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53D" w:rsidRDefault="0080453D" w:rsidP="003B3509">
      <w:pPr>
        <w:rPr>
          <w:rFonts w:ascii="PT Astra Serif" w:hAnsi="PT Astra Serif"/>
          <w:b/>
          <w:bCs/>
          <w:iCs/>
          <w:sz w:val="28"/>
          <w:szCs w:val="28"/>
        </w:rPr>
      </w:pPr>
    </w:p>
    <w:p w:rsidR="0080453D" w:rsidRDefault="0080453D" w:rsidP="003B3509">
      <w:pPr>
        <w:rPr>
          <w:rFonts w:ascii="PT Astra Serif" w:hAnsi="PT Astra Serif"/>
          <w:b/>
          <w:bCs/>
          <w:iCs/>
          <w:sz w:val="28"/>
          <w:szCs w:val="28"/>
        </w:rPr>
      </w:pPr>
    </w:p>
    <w:p w:rsidR="0080453D" w:rsidRDefault="0080453D" w:rsidP="003B3509">
      <w:pPr>
        <w:rPr>
          <w:rFonts w:ascii="PT Astra Serif" w:hAnsi="PT Astra Serif"/>
          <w:b/>
          <w:bCs/>
          <w:iCs/>
          <w:sz w:val="28"/>
          <w:szCs w:val="28"/>
        </w:rPr>
      </w:pPr>
    </w:p>
    <w:p w:rsidR="0080453D" w:rsidRDefault="0080453D" w:rsidP="003B3509">
      <w:pPr>
        <w:rPr>
          <w:rFonts w:ascii="PT Astra Serif" w:hAnsi="PT Astra Serif"/>
          <w:b/>
          <w:bCs/>
          <w:iCs/>
          <w:sz w:val="28"/>
          <w:szCs w:val="28"/>
        </w:rPr>
      </w:pPr>
    </w:p>
    <w:p w:rsidR="0080453D" w:rsidRDefault="0080453D" w:rsidP="003B3509">
      <w:pPr>
        <w:rPr>
          <w:rFonts w:ascii="PT Astra Serif" w:hAnsi="PT Astra Serif"/>
          <w:b/>
          <w:bCs/>
          <w:iCs/>
          <w:sz w:val="28"/>
          <w:szCs w:val="28"/>
        </w:rPr>
      </w:pPr>
    </w:p>
    <w:p w:rsidR="0080453D" w:rsidRDefault="0080453D" w:rsidP="003B3509">
      <w:pPr>
        <w:rPr>
          <w:rFonts w:ascii="PT Astra Serif" w:hAnsi="PT Astra Serif"/>
          <w:b/>
          <w:bCs/>
          <w:iCs/>
          <w:sz w:val="28"/>
          <w:szCs w:val="28"/>
        </w:rPr>
      </w:pPr>
    </w:p>
    <w:p w:rsidR="0080453D" w:rsidRPr="00647602" w:rsidRDefault="0080453D" w:rsidP="003B3509">
      <w:pPr>
        <w:ind w:firstLine="0"/>
        <w:jc w:val="center"/>
        <w:rPr>
          <w:rFonts w:ascii="PT Astra Serif" w:hAnsi="PT Astra Serif"/>
          <w:b/>
          <w:bCs/>
          <w:iCs/>
          <w:sz w:val="28"/>
          <w:szCs w:val="28"/>
        </w:rPr>
      </w:pPr>
      <w:r w:rsidRPr="00647602">
        <w:rPr>
          <w:rFonts w:ascii="PT Astra Serif" w:hAnsi="PT Astra Serif"/>
          <w:b/>
          <w:bCs/>
          <w:iCs/>
          <w:sz w:val="28"/>
          <w:szCs w:val="28"/>
        </w:rPr>
        <w:t>ПРОЕКТ ПОСТАН</w:t>
      </w:r>
      <w:r w:rsidR="004C7452" w:rsidRPr="00647602">
        <w:rPr>
          <w:rFonts w:ascii="PT Astra Serif" w:hAnsi="PT Astra Serif"/>
          <w:b/>
          <w:bCs/>
          <w:iCs/>
          <w:sz w:val="28"/>
          <w:szCs w:val="28"/>
        </w:rPr>
        <w:t>О</w:t>
      </w:r>
      <w:r w:rsidRPr="00647602">
        <w:rPr>
          <w:rFonts w:ascii="PT Astra Serif" w:hAnsi="PT Astra Serif"/>
          <w:b/>
          <w:bCs/>
          <w:iCs/>
          <w:sz w:val="28"/>
          <w:szCs w:val="28"/>
        </w:rPr>
        <w:t>ВЛЕНИЯ</w:t>
      </w:r>
    </w:p>
    <w:p w:rsidR="0080453D" w:rsidRPr="00647602" w:rsidRDefault="0080453D" w:rsidP="003B3509">
      <w:pPr>
        <w:rPr>
          <w:rFonts w:ascii="PT Astra Serif" w:hAnsi="PT Astra Serif"/>
          <w:b/>
          <w:bCs/>
          <w:iCs/>
          <w:sz w:val="28"/>
          <w:szCs w:val="28"/>
        </w:rPr>
      </w:pPr>
    </w:p>
    <w:p w:rsidR="0080453D" w:rsidRPr="00647602" w:rsidRDefault="0080453D" w:rsidP="003B3509">
      <w:pPr>
        <w:rPr>
          <w:rFonts w:ascii="PT Astra Serif" w:hAnsi="PT Astra Serif"/>
          <w:b/>
          <w:bCs/>
          <w:iCs/>
          <w:sz w:val="28"/>
          <w:szCs w:val="28"/>
        </w:rPr>
      </w:pPr>
    </w:p>
    <w:p w:rsidR="0080453D" w:rsidRPr="00647602" w:rsidRDefault="0080453D" w:rsidP="003B3509">
      <w:pPr>
        <w:rPr>
          <w:rFonts w:ascii="PT Astra Serif" w:hAnsi="PT Astra Serif"/>
          <w:b/>
          <w:bCs/>
          <w:iCs/>
          <w:sz w:val="28"/>
          <w:szCs w:val="28"/>
        </w:rPr>
      </w:pPr>
    </w:p>
    <w:p w:rsidR="0080453D" w:rsidRPr="00647602" w:rsidRDefault="0080453D" w:rsidP="003B3509">
      <w:pPr>
        <w:rPr>
          <w:rFonts w:ascii="PT Astra Serif" w:hAnsi="PT Astra Serif"/>
          <w:b/>
          <w:bCs/>
          <w:iCs/>
          <w:sz w:val="28"/>
          <w:szCs w:val="28"/>
        </w:rPr>
      </w:pPr>
    </w:p>
    <w:p w:rsidR="0080453D" w:rsidRPr="00647602" w:rsidRDefault="0080453D" w:rsidP="003B3509">
      <w:pPr>
        <w:rPr>
          <w:rFonts w:ascii="PT Astra Serif" w:hAnsi="PT Astra Serif"/>
          <w:b/>
          <w:bCs/>
          <w:iCs/>
          <w:sz w:val="28"/>
          <w:szCs w:val="28"/>
        </w:rPr>
      </w:pPr>
    </w:p>
    <w:p w:rsidR="005460A1" w:rsidRPr="00647602" w:rsidRDefault="005460A1" w:rsidP="003B3509">
      <w:pPr>
        <w:ind w:firstLine="0"/>
        <w:jc w:val="center"/>
        <w:rPr>
          <w:rFonts w:ascii="PT Astra Serif" w:hAnsi="PT Astra Serif"/>
          <w:b/>
          <w:bCs/>
          <w:iCs/>
          <w:sz w:val="28"/>
          <w:szCs w:val="28"/>
        </w:rPr>
      </w:pPr>
      <w:r w:rsidRPr="00647602">
        <w:rPr>
          <w:rFonts w:ascii="PT Astra Serif" w:hAnsi="PT Astra Serif"/>
          <w:b/>
          <w:bCs/>
          <w:iCs/>
          <w:sz w:val="28"/>
          <w:szCs w:val="28"/>
        </w:rPr>
        <w:t xml:space="preserve">О размещении нестационарных торговых объектов на территории муниципального образования </w:t>
      </w:r>
      <w:r w:rsidR="003F3115" w:rsidRPr="00647602">
        <w:rPr>
          <w:rFonts w:ascii="PT Astra Serif" w:hAnsi="PT Astra Serif" w:cs="Helvetica"/>
          <w:b/>
          <w:sz w:val="28"/>
          <w:szCs w:val="28"/>
        </w:rPr>
        <w:t xml:space="preserve">город </w:t>
      </w:r>
      <w:proofErr w:type="spellStart"/>
      <w:r w:rsidR="003F3115" w:rsidRPr="00647602">
        <w:rPr>
          <w:rFonts w:ascii="PT Astra Serif" w:hAnsi="PT Astra Serif" w:cs="Helvetica"/>
          <w:b/>
          <w:sz w:val="28"/>
          <w:szCs w:val="28"/>
        </w:rPr>
        <w:t>Кимовск</w:t>
      </w:r>
      <w:proofErr w:type="spellEnd"/>
      <w:r w:rsidR="003F3115" w:rsidRPr="00647602">
        <w:rPr>
          <w:rFonts w:ascii="PT Astra Serif" w:hAnsi="PT Astra Serif" w:cs="Helvetica"/>
          <w:b/>
          <w:sz w:val="28"/>
          <w:szCs w:val="28"/>
        </w:rPr>
        <w:t xml:space="preserve"> Кимовского района</w:t>
      </w:r>
    </w:p>
    <w:p w:rsidR="0080453D" w:rsidRPr="003B3509" w:rsidRDefault="0080453D" w:rsidP="00647602">
      <w:pPr>
        <w:pStyle w:val="a3"/>
        <w:spacing w:line="360" w:lineRule="exact"/>
        <w:rPr>
          <w:rFonts w:ascii="PT Astra Serif" w:hAnsi="PT Astra Serif"/>
          <w:sz w:val="28"/>
          <w:szCs w:val="28"/>
        </w:rPr>
      </w:pPr>
    </w:p>
    <w:p w:rsidR="00E90ECF" w:rsidRPr="003B3509" w:rsidRDefault="00E90ECF" w:rsidP="00647602">
      <w:pPr>
        <w:pStyle w:val="a3"/>
        <w:spacing w:line="360" w:lineRule="exact"/>
        <w:rPr>
          <w:rFonts w:ascii="PT Astra Serif" w:hAnsi="PT Astra Serif"/>
          <w:sz w:val="28"/>
          <w:szCs w:val="28"/>
        </w:rPr>
      </w:pPr>
    </w:p>
    <w:p w:rsidR="005460A1" w:rsidRPr="003B3509" w:rsidRDefault="005460A1" w:rsidP="00647602">
      <w:pPr>
        <w:pStyle w:val="ConsPlusNormal"/>
        <w:spacing w:line="360" w:lineRule="exact"/>
        <w:ind w:firstLine="709"/>
        <w:rPr>
          <w:rFonts w:ascii="PT Astra Serif" w:hAnsi="PT Astra Serif" w:cs="Times New Roman"/>
          <w:sz w:val="28"/>
          <w:szCs w:val="28"/>
        </w:rPr>
      </w:pPr>
      <w:r w:rsidRPr="003B3509">
        <w:rPr>
          <w:rFonts w:ascii="PT Astra Serif" w:hAnsi="PT Astra Serif"/>
          <w:sz w:val="28"/>
          <w:szCs w:val="28"/>
        </w:rPr>
        <w:t xml:space="preserve">В соответствии с Федеральным </w:t>
      </w:r>
      <w:hyperlink r:id="rId8" w:tooltip="Федеральный закон от 06.10.2003 N 131-ФЗ (ред. от 15.05.2024) &quot;Об общих принципах организации местного самоуправления в Российской Федерации&quot; {КонсультантПлюс}">
        <w:r w:rsidRPr="003B3509">
          <w:rPr>
            <w:rFonts w:ascii="PT Astra Serif" w:hAnsi="PT Astra Serif"/>
            <w:sz w:val="28"/>
            <w:szCs w:val="28"/>
          </w:rPr>
          <w:t>законом</w:t>
        </w:r>
      </w:hyperlink>
      <w:r w:rsidRPr="003B3509">
        <w:rPr>
          <w:rFonts w:ascii="PT Astra Serif" w:hAnsi="PT Astra Serif"/>
          <w:sz w:val="28"/>
          <w:szCs w:val="28"/>
        </w:rPr>
        <w:t xml:space="preserve"> от 06.10.2003 № 131-ФЗ «Об общих принципах организации местного самоуправления в Российской Федерации», Федеральным </w:t>
      </w:r>
      <w:hyperlink r:id="rId9" w:tooltip="Федеральный закон от 28.12.2009 N 381-ФЗ (ред. от 25.12.2023) &quot;Об основах государственного регулирования торговой деятельности в Российской Федерации&quot; (с изм. и доп., вступ. в силу с 01.04.2024) {КонсультантПлюс}">
        <w:r w:rsidRPr="003B3509">
          <w:rPr>
            <w:rFonts w:ascii="PT Astra Serif" w:hAnsi="PT Astra Serif"/>
            <w:sz w:val="28"/>
            <w:szCs w:val="28"/>
          </w:rPr>
          <w:t>законом</w:t>
        </w:r>
      </w:hyperlink>
      <w:r w:rsidRPr="003B3509">
        <w:rPr>
          <w:rFonts w:ascii="PT Astra Serif" w:hAnsi="PT Astra Serif"/>
          <w:sz w:val="28"/>
          <w:szCs w:val="28"/>
        </w:rPr>
        <w:t xml:space="preserve"> от 28.12.2009 № 381-ФЗ «Об основах государственного регулирования торговой деятельности в Российской Федерации», </w:t>
      </w:r>
      <w:r w:rsidRPr="003B3509">
        <w:rPr>
          <w:rFonts w:ascii="PT Astra Serif" w:hAnsi="PT Astra Serif" w:cs="Times New Roman"/>
          <w:sz w:val="28"/>
          <w:szCs w:val="28"/>
        </w:rPr>
        <w:t>на основании Устава муниципального образования Кимовский район администрация муниципального образования Кимовский район ПОСТАНОВЛЯЕТ:</w:t>
      </w:r>
    </w:p>
    <w:p w:rsidR="005460A1" w:rsidRPr="003B3509" w:rsidRDefault="005460A1" w:rsidP="00647602">
      <w:pPr>
        <w:pStyle w:val="ConsPlusNormal"/>
        <w:spacing w:line="360" w:lineRule="exact"/>
        <w:ind w:firstLine="709"/>
        <w:rPr>
          <w:rFonts w:ascii="PT Astra Serif" w:hAnsi="PT Astra Serif"/>
          <w:sz w:val="28"/>
          <w:szCs w:val="28"/>
        </w:rPr>
      </w:pPr>
      <w:r w:rsidRPr="003B3509">
        <w:rPr>
          <w:rFonts w:ascii="PT Astra Serif" w:hAnsi="PT Astra Serif"/>
          <w:sz w:val="28"/>
          <w:szCs w:val="28"/>
        </w:rPr>
        <w:t>1.</w:t>
      </w:r>
      <w:r w:rsidR="00EC05DB" w:rsidRPr="003B3509">
        <w:rPr>
          <w:rFonts w:ascii="PT Astra Serif" w:hAnsi="PT Astra Serif"/>
          <w:sz w:val="28"/>
          <w:szCs w:val="28"/>
        </w:rPr>
        <w:t> </w:t>
      </w:r>
      <w:r w:rsidRPr="003B3509">
        <w:rPr>
          <w:rFonts w:ascii="PT Astra Serif" w:hAnsi="PT Astra Serif"/>
          <w:sz w:val="28"/>
          <w:szCs w:val="28"/>
        </w:rPr>
        <w:t xml:space="preserve">Утвердить </w:t>
      </w:r>
      <w:hyperlink w:anchor="P130" w:tooltip="ПОЛОЖЕНИЕ">
        <w:r w:rsidRPr="003B3509">
          <w:rPr>
            <w:rFonts w:ascii="PT Astra Serif" w:hAnsi="PT Astra Serif"/>
            <w:sz w:val="28"/>
            <w:szCs w:val="28"/>
          </w:rPr>
          <w:t>Положение</w:t>
        </w:r>
      </w:hyperlink>
      <w:r w:rsidRPr="003B3509">
        <w:rPr>
          <w:rFonts w:ascii="PT Astra Serif" w:hAnsi="PT Astra Serif"/>
          <w:sz w:val="28"/>
          <w:szCs w:val="28"/>
        </w:rPr>
        <w:t xml:space="preserve"> о размещении нестационарных торговых объектов на территории муниципального образования </w:t>
      </w:r>
      <w:r w:rsidR="00897BD4" w:rsidRPr="003B3509">
        <w:rPr>
          <w:rFonts w:ascii="PT Astra Serif" w:hAnsi="PT Astra Serif"/>
          <w:sz w:val="28"/>
          <w:szCs w:val="28"/>
        </w:rPr>
        <w:t xml:space="preserve">город </w:t>
      </w:r>
      <w:proofErr w:type="spellStart"/>
      <w:r w:rsidR="00897BD4" w:rsidRPr="003B3509">
        <w:rPr>
          <w:rFonts w:ascii="PT Astra Serif" w:hAnsi="PT Astra Serif"/>
          <w:sz w:val="28"/>
          <w:szCs w:val="28"/>
        </w:rPr>
        <w:t>Кимовск</w:t>
      </w:r>
      <w:proofErr w:type="spellEnd"/>
      <w:r w:rsidR="00897BD4" w:rsidRPr="003B3509">
        <w:rPr>
          <w:rFonts w:ascii="PT Astra Serif" w:hAnsi="PT Astra Serif"/>
          <w:sz w:val="28"/>
          <w:szCs w:val="28"/>
        </w:rPr>
        <w:t xml:space="preserve"> </w:t>
      </w:r>
      <w:r w:rsidR="007A539E" w:rsidRPr="003B3509">
        <w:rPr>
          <w:rFonts w:ascii="PT Astra Serif" w:hAnsi="PT Astra Serif" w:cs="Times New Roman"/>
          <w:sz w:val="28"/>
          <w:szCs w:val="28"/>
        </w:rPr>
        <w:t xml:space="preserve">Кимовский район </w:t>
      </w:r>
      <w:r w:rsidRPr="003B3509">
        <w:rPr>
          <w:rFonts w:ascii="PT Astra Serif" w:hAnsi="PT Astra Serif"/>
          <w:sz w:val="28"/>
          <w:szCs w:val="28"/>
        </w:rPr>
        <w:t xml:space="preserve">(приложение </w:t>
      </w:r>
      <w:r w:rsidR="007C1139" w:rsidRPr="003B3509">
        <w:rPr>
          <w:rFonts w:ascii="PT Astra Serif" w:hAnsi="PT Astra Serif"/>
          <w:sz w:val="28"/>
          <w:szCs w:val="28"/>
        </w:rPr>
        <w:t>№</w:t>
      </w:r>
      <w:r w:rsidRPr="003B3509">
        <w:rPr>
          <w:rFonts w:ascii="PT Astra Serif" w:hAnsi="PT Astra Serif"/>
          <w:sz w:val="28"/>
          <w:szCs w:val="28"/>
        </w:rPr>
        <w:t>1).</w:t>
      </w:r>
    </w:p>
    <w:p w:rsidR="005460A1" w:rsidRPr="003B3509" w:rsidRDefault="00EC05DB" w:rsidP="00647602">
      <w:pPr>
        <w:pStyle w:val="ConsPlusNormal"/>
        <w:spacing w:line="360" w:lineRule="exact"/>
        <w:ind w:firstLine="709"/>
        <w:rPr>
          <w:rFonts w:ascii="PT Astra Serif" w:hAnsi="PT Astra Serif"/>
          <w:sz w:val="28"/>
          <w:szCs w:val="28"/>
        </w:rPr>
      </w:pPr>
      <w:r w:rsidRPr="003B3509">
        <w:rPr>
          <w:rFonts w:ascii="PT Astra Serif" w:hAnsi="PT Astra Serif"/>
          <w:sz w:val="28"/>
          <w:szCs w:val="28"/>
        </w:rPr>
        <w:t>2. </w:t>
      </w:r>
      <w:r w:rsidR="005460A1" w:rsidRPr="003B3509">
        <w:rPr>
          <w:rFonts w:ascii="PT Astra Serif" w:hAnsi="PT Astra Serif"/>
          <w:sz w:val="28"/>
          <w:szCs w:val="28"/>
        </w:rPr>
        <w:t xml:space="preserve">Утвердить </w:t>
      </w:r>
      <w:hyperlink w:anchor="P921" w:tooltip="СХЕМА">
        <w:r w:rsidR="005460A1" w:rsidRPr="003B3509">
          <w:rPr>
            <w:rFonts w:ascii="PT Astra Serif" w:hAnsi="PT Astra Serif"/>
            <w:sz w:val="28"/>
            <w:szCs w:val="28"/>
          </w:rPr>
          <w:t>Схему</w:t>
        </w:r>
      </w:hyperlink>
      <w:r w:rsidR="005460A1" w:rsidRPr="003B3509">
        <w:rPr>
          <w:rFonts w:ascii="PT Astra Serif" w:hAnsi="PT Astra Serif"/>
          <w:sz w:val="28"/>
          <w:szCs w:val="28"/>
        </w:rPr>
        <w:t xml:space="preserve"> размещения нестационарных торговых объектов на территории муниципального образования </w:t>
      </w:r>
      <w:r w:rsidR="00897BD4" w:rsidRPr="003B3509">
        <w:rPr>
          <w:rFonts w:ascii="PT Astra Serif" w:hAnsi="PT Astra Serif"/>
          <w:sz w:val="28"/>
          <w:szCs w:val="28"/>
        </w:rPr>
        <w:t xml:space="preserve">город </w:t>
      </w:r>
      <w:proofErr w:type="spellStart"/>
      <w:r w:rsidR="00897BD4" w:rsidRPr="003B3509">
        <w:rPr>
          <w:rFonts w:ascii="PT Astra Serif" w:hAnsi="PT Astra Serif"/>
          <w:sz w:val="28"/>
          <w:szCs w:val="28"/>
        </w:rPr>
        <w:t>Кимовск</w:t>
      </w:r>
      <w:proofErr w:type="spellEnd"/>
      <w:r w:rsidR="00897BD4" w:rsidRPr="003B3509">
        <w:rPr>
          <w:rFonts w:ascii="PT Astra Serif" w:hAnsi="PT Astra Serif"/>
          <w:sz w:val="28"/>
          <w:szCs w:val="28"/>
        </w:rPr>
        <w:t xml:space="preserve"> </w:t>
      </w:r>
      <w:r w:rsidR="00897BD4" w:rsidRPr="003B3509">
        <w:rPr>
          <w:rFonts w:ascii="PT Astra Serif" w:hAnsi="PT Astra Serif" w:cs="Times New Roman"/>
          <w:sz w:val="28"/>
          <w:szCs w:val="28"/>
        </w:rPr>
        <w:t>Кимовский район</w:t>
      </w:r>
      <w:r w:rsidR="00897BD4" w:rsidRPr="003B3509">
        <w:rPr>
          <w:rFonts w:ascii="PT Astra Serif" w:hAnsi="PT Astra Serif"/>
          <w:sz w:val="28"/>
          <w:szCs w:val="28"/>
        </w:rPr>
        <w:t xml:space="preserve"> </w:t>
      </w:r>
      <w:r w:rsidR="005460A1" w:rsidRPr="003B3509">
        <w:rPr>
          <w:rFonts w:ascii="PT Astra Serif" w:hAnsi="PT Astra Serif"/>
          <w:sz w:val="28"/>
          <w:szCs w:val="28"/>
        </w:rPr>
        <w:t xml:space="preserve">(приложение </w:t>
      </w:r>
      <w:r w:rsidR="00897BD4" w:rsidRPr="003B3509">
        <w:rPr>
          <w:rFonts w:ascii="PT Astra Serif" w:hAnsi="PT Astra Serif"/>
          <w:sz w:val="28"/>
          <w:szCs w:val="28"/>
        </w:rPr>
        <w:t>№</w:t>
      </w:r>
      <w:r w:rsidR="005460A1" w:rsidRPr="003B3509">
        <w:rPr>
          <w:rFonts w:ascii="PT Astra Serif" w:hAnsi="PT Astra Serif"/>
          <w:sz w:val="28"/>
          <w:szCs w:val="28"/>
        </w:rPr>
        <w:t>2).</w:t>
      </w:r>
    </w:p>
    <w:p w:rsidR="005460A1" w:rsidRPr="003B3509" w:rsidRDefault="005460A1" w:rsidP="00647602">
      <w:pPr>
        <w:pStyle w:val="ConsPlusNormal"/>
        <w:spacing w:line="360" w:lineRule="exact"/>
        <w:ind w:firstLine="709"/>
        <w:rPr>
          <w:rFonts w:ascii="PT Astra Serif" w:hAnsi="PT Astra Serif"/>
          <w:sz w:val="28"/>
          <w:szCs w:val="28"/>
        </w:rPr>
      </w:pPr>
      <w:r w:rsidRPr="003B3509">
        <w:rPr>
          <w:rFonts w:ascii="PT Astra Serif" w:hAnsi="PT Astra Serif"/>
          <w:sz w:val="28"/>
          <w:szCs w:val="28"/>
        </w:rPr>
        <w:t>3.</w:t>
      </w:r>
      <w:r w:rsidR="00EC05DB" w:rsidRPr="003B3509">
        <w:rPr>
          <w:rFonts w:ascii="PT Astra Serif" w:hAnsi="PT Astra Serif"/>
          <w:sz w:val="28"/>
          <w:szCs w:val="28"/>
        </w:rPr>
        <w:t> </w:t>
      </w:r>
      <w:r w:rsidRPr="003B3509">
        <w:rPr>
          <w:rFonts w:ascii="PT Astra Serif" w:hAnsi="PT Astra Serif"/>
          <w:sz w:val="28"/>
          <w:szCs w:val="28"/>
        </w:rPr>
        <w:t xml:space="preserve">Утвердить </w:t>
      </w:r>
      <w:hyperlink w:anchor="P14051" w:tooltip="ПОРЯДОК">
        <w:r w:rsidRPr="003B3509">
          <w:rPr>
            <w:rFonts w:ascii="PT Astra Serif" w:hAnsi="PT Astra Serif"/>
            <w:sz w:val="28"/>
            <w:szCs w:val="28"/>
          </w:rPr>
          <w:t>Порядок</w:t>
        </w:r>
      </w:hyperlink>
      <w:r w:rsidRPr="003B3509">
        <w:rPr>
          <w:rFonts w:ascii="PT Astra Serif" w:hAnsi="PT Astra Serif"/>
          <w:sz w:val="28"/>
          <w:szCs w:val="28"/>
        </w:rPr>
        <w:t xml:space="preserve"> работы и состав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w:t>
      </w:r>
      <w:r w:rsidR="00897BD4" w:rsidRPr="003B3509">
        <w:rPr>
          <w:rFonts w:ascii="PT Astra Serif" w:hAnsi="PT Astra Serif"/>
          <w:sz w:val="28"/>
          <w:szCs w:val="28"/>
        </w:rPr>
        <w:t xml:space="preserve">город </w:t>
      </w:r>
      <w:proofErr w:type="spellStart"/>
      <w:r w:rsidR="00897BD4" w:rsidRPr="003B3509">
        <w:rPr>
          <w:rFonts w:ascii="PT Astra Serif" w:hAnsi="PT Astra Serif"/>
          <w:sz w:val="28"/>
          <w:szCs w:val="28"/>
        </w:rPr>
        <w:t>Кимовск</w:t>
      </w:r>
      <w:proofErr w:type="spellEnd"/>
      <w:r w:rsidR="00897BD4" w:rsidRPr="003B3509">
        <w:rPr>
          <w:rFonts w:ascii="PT Astra Serif" w:hAnsi="PT Astra Serif"/>
          <w:sz w:val="28"/>
          <w:szCs w:val="28"/>
        </w:rPr>
        <w:t xml:space="preserve"> </w:t>
      </w:r>
      <w:r w:rsidR="00897BD4" w:rsidRPr="003B3509">
        <w:rPr>
          <w:rFonts w:ascii="PT Astra Serif" w:hAnsi="PT Astra Serif" w:cs="Times New Roman"/>
          <w:sz w:val="28"/>
          <w:szCs w:val="28"/>
        </w:rPr>
        <w:t>Кимовский район</w:t>
      </w:r>
      <w:r w:rsidRPr="003B3509">
        <w:rPr>
          <w:rFonts w:ascii="PT Astra Serif" w:hAnsi="PT Astra Serif"/>
          <w:sz w:val="28"/>
          <w:szCs w:val="28"/>
        </w:rPr>
        <w:t xml:space="preserve"> (приложение </w:t>
      </w:r>
      <w:r w:rsidR="00897BD4" w:rsidRPr="003B3509">
        <w:rPr>
          <w:rFonts w:ascii="PT Astra Serif" w:hAnsi="PT Astra Serif"/>
          <w:sz w:val="28"/>
          <w:szCs w:val="28"/>
        </w:rPr>
        <w:t>№</w:t>
      </w:r>
      <w:r w:rsidRPr="003B3509">
        <w:rPr>
          <w:rFonts w:ascii="PT Astra Serif" w:hAnsi="PT Astra Serif"/>
          <w:sz w:val="28"/>
          <w:szCs w:val="28"/>
        </w:rPr>
        <w:t>3).</w:t>
      </w:r>
    </w:p>
    <w:p w:rsidR="005460A1" w:rsidRPr="003B3509" w:rsidRDefault="00EC05DB" w:rsidP="00647602">
      <w:pPr>
        <w:pStyle w:val="ConsPlusNormal"/>
        <w:spacing w:line="360" w:lineRule="exact"/>
        <w:ind w:firstLine="709"/>
        <w:rPr>
          <w:rFonts w:ascii="PT Astra Serif" w:hAnsi="PT Astra Serif"/>
          <w:sz w:val="28"/>
          <w:szCs w:val="28"/>
        </w:rPr>
      </w:pPr>
      <w:r w:rsidRPr="003B3509">
        <w:rPr>
          <w:rFonts w:ascii="PT Astra Serif" w:hAnsi="PT Astra Serif"/>
          <w:sz w:val="28"/>
          <w:szCs w:val="28"/>
        </w:rPr>
        <w:t>4. </w:t>
      </w:r>
      <w:r w:rsidR="005460A1" w:rsidRPr="003B3509">
        <w:rPr>
          <w:rFonts w:ascii="PT Astra Serif" w:hAnsi="PT Astra Serif"/>
          <w:sz w:val="28"/>
          <w:szCs w:val="28"/>
        </w:rPr>
        <w:t xml:space="preserve">Утвердить </w:t>
      </w:r>
      <w:hyperlink w:anchor="P14383" w:tooltip="ПОЛОЖЕНИЕ">
        <w:r w:rsidR="005460A1" w:rsidRPr="003B3509">
          <w:rPr>
            <w:rFonts w:ascii="PT Astra Serif" w:hAnsi="PT Astra Serif"/>
            <w:sz w:val="28"/>
            <w:szCs w:val="28"/>
          </w:rPr>
          <w:t>Положение</w:t>
        </w:r>
      </w:hyperlink>
      <w:r w:rsidR="005460A1" w:rsidRPr="003B3509">
        <w:rPr>
          <w:rFonts w:ascii="PT Astra Serif" w:hAnsi="PT Astra Serif"/>
          <w:sz w:val="28"/>
          <w:szCs w:val="28"/>
        </w:rPr>
        <w:t xml:space="preserve"> об организации и проведении торгов в форме аукционов на право заключения договора на размещение нестационарного торгового объекта на территории муниципального образования </w:t>
      </w:r>
      <w:r w:rsidR="00897BD4" w:rsidRPr="003B3509">
        <w:rPr>
          <w:rFonts w:ascii="PT Astra Serif" w:hAnsi="PT Astra Serif"/>
          <w:sz w:val="28"/>
          <w:szCs w:val="28"/>
        </w:rPr>
        <w:t xml:space="preserve">город </w:t>
      </w:r>
      <w:proofErr w:type="spellStart"/>
      <w:r w:rsidR="00897BD4" w:rsidRPr="003B3509">
        <w:rPr>
          <w:rFonts w:ascii="PT Astra Serif" w:hAnsi="PT Astra Serif"/>
          <w:sz w:val="28"/>
          <w:szCs w:val="28"/>
        </w:rPr>
        <w:t>Кимовск</w:t>
      </w:r>
      <w:proofErr w:type="spellEnd"/>
      <w:r w:rsidR="00897BD4" w:rsidRPr="003B3509">
        <w:rPr>
          <w:rFonts w:ascii="PT Astra Serif" w:hAnsi="PT Astra Serif"/>
          <w:sz w:val="28"/>
          <w:szCs w:val="28"/>
        </w:rPr>
        <w:t xml:space="preserve"> </w:t>
      </w:r>
      <w:r w:rsidR="00897BD4" w:rsidRPr="003B3509">
        <w:rPr>
          <w:rFonts w:ascii="PT Astra Serif" w:hAnsi="PT Astra Serif" w:cs="Times New Roman"/>
          <w:sz w:val="28"/>
          <w:szCs w:val="28"/>
        </w:rPr>
        <w:t>Кимовский район</w:t>
      </w:r>
      <w:r w:rsidR="005460A1" w:rsidRPr="003B3509">
        <w:rPr>
          <w:rFonts w:ascii="PT Astra Serif" w:hAnsi="PT Astra Serif"/>
          <w:sz w:val="28"/>
          <w:szCs w:val="28"/>
        </w:rPr>
        <w:t xml:space="preserve"> (приложение </w:t>
      </w:r>
      <w:r w:rsidR="00897BD4" w:rsidRPr="003B3509">
        <w:rPr>
          <w:rFonts w:ascii="PT Astra Serif" w:hAnsi="PT Astra Serif"/>
          <w:sz w:val="28"/>
          <w:szCs w:val="28"/>
        </w:rPr>
        <w:t>№</w:t>
      </w:r>
      <w:r w:rsidR="005460A1" w:rsidRPr="003B3509">
        <w:rPr>
          <w:rFonts w:ascii="PT Astra Serif" w:hAnsi="PT Astra Serif"/>
          <w:sz w:val="28"/>
          <w:szCs w:val="28"/>
        </w:rPr>
        <w:t>4).</w:t>
      </w:r>
    </w:p>
    <w:p w:rsidR="005460A1" w:rsidRPr="003B3509" w:rsidRDefault="005460A1" w:rsidP="00647602">
      <w:pPr>
        <w:pStyle w:val="ConsPlusNormal"/>
        <w:spacing w:line="360" w:lineRule="exact"/>
        <w:ind w:firstLine="709"/>
        <w:rPr>
          <w:rFonts w:ascii="PT Astra Serif" w:hAnsi="PT Astra Serif"/>
          <w:sz w:val="28"/>
          <w:szCs w:val="28"/>
        </w:rPr>
      </w:pPr>
      <w:r w:rsidRPr="003B3509">
        <w:rPr>
          <w:rFonts w:ascii="PT Astra Serif" w:hAnsi="PT Astra Serif"/>
          <w:sz w:val="28"/>
          <w:szCs w:val="28"/>
        </w:rPr>
        <w:t>5.</w:t>
      </w:r>
      <w:r w:rsidR="00EC05DB" w:rsidRPr="003B3509">
        <w:rPr>
          <w:rFonts w:ascii="PT Astra Serif" w:hAnsi="PT Astra Serif"/>
          <w:sz w:val="28"/>
          <w:szCs w:val="28"/>
        </w:rPr>
        <w:t> </w:t>
      </w:r>
      <w:r w:rsidRPr="003B3509">
        <w:rPr>
          <w:rFonts w:ascii="PT Astra Serif" w:hAnsi="PT Astra Serif"/>
          <w:sz w:val="28"/>
          <w:szCs w:val="28"/>
        </w:rPr>
        <w:t xml:space="preserve">Утвердить форму </w:t>
      </w:r>
      <w:hyperlink w:anchor="P14656" w:tooltip="ДОГОВОР N ________">
        <w:r w:rsidRPr="003B3509">
          <w:rPr>
            <w:rFonts w:ascii="PT Astra Serif" w:hAnsi="PT Astra Serif"/>
            <w:sz w:val="28"/>
            <w:szCs w:val="28"/>
          </w:rPr>
          <w:t>договора</w:t>
        </w:r>
      </w:hyperlink>
      <w:r w:rsidRPr="003B3509">
        <w:rPr>
          <w:rFonts w:ascii="PT Astra Serif" w:hAnsi="PT Astra Serif"/>
          <w:sz w:val="28"/>
          <w:szCs w:val="28"/>
        </w:rPr>
        <w:t xml:space="preserve"> на размещение нестационарного торгового объекта (приложение </w:t>
      </w:r>
      <w:r w:rsidR="00897BD4" w:rsidRPr="003B3509">
        <w:rPr>
          <w:rFonts w:ascii="PT Astra Serif" w:hAnsi="PT Astra Serif"/>
          <w:sz w:val="28"/>
          <w:szCs w:val="28"/>
        </w:rPr>
        <w:t>№</w:t>
      </w:r>
      <w:r w:rsidRPr="003B3509">
        <w:rPr>
          <w:rFonts w:ascii="PT Astra Serif" w:hAnsi="PT Astra Serif"/>
          <w:sz w:val="28"/>
          <w:szCs w:val="28"/>
        </w:rPr>
        <w:t>5).</w:t>
      </w:r>
    </w:p>
    <w:p w:rsidR="005460A1" w:rsidRPr="003B3509" w:rsidRDefault="00EC05DB" w:rsidP="00647602">
      <w:pPr>
        <w:pStyle w:val="ConsPlusNormal"/>
        <w:spacing w:line="360" w:lineRule="exact"/>
        <w:ind w:firstLine="709"/>
        <w:rPr>
          <w:rFonts w:ascii="PT Astra Serif" w:hAnsi="PT Astra Serif"/>
          <w:sz w:val="28"/>
          <w:szCs w:val="28"/>
        </w:rPr>
      </w:pPr>
      <w:r w:rsidRPr="003B3509">
        <w:rPr>
          <w:rFonts w:ascii="PT Astra Serif" w:hAnsi="PT Astra Serif"/>
          <w:sz w:val="28"/>
          <w:szCs w:val="28"/>
        </w:rPr>
        <w:lastRenderedPageBreak/>
        <w:t>6. </w:t>
      </w:r>
      <w:r w:rsidR="005460A1" w:rsidRPr="003B3509">
        <w:rPr>
          <w:rFonts w:ascii="PT Astra Serif" w:hAnsi="PT Astra Serif"/>
          <w:sz w:val="28"/>
          <w:szCs w:val="28"/>
        </w:rPr>
        <w:t>Признать утратившими силу:</w:t>
      </w:r>
    </w:p>
    <w:p w:rsidR="00D91AEB" w:rsidRPr="003B3509" w:rsidRDefault="005460A1" w:rsidP="00647602">
      <w:pPr>
        <w:pStyle w:val="ConsPlusNormal"/>
        <w:spacing w:line="360" w:lineRule="exact"/>
        <w:ind w:firstLine="709"/>
        <w:rPr>
          <w:rFonts w:ascii="PT Astra Serif" w:hAnsi="PT Astra Serif" w:cs="Helvetica"/>
          <w:sz w:val="28"/>
          <w:szCs w:val="28"/>
        </w:rPr>
      </w:pPr>
      <w:r w:rsidRPr="003B3509">
        <w:rPr>
          <w:rFonts w:ascii="PT Astra Serif" w:hAnsi="PT Astra Serif"/>
          <w:sz w:val="28"/>
          <w:szCs w:val="28"/>
        </w:rPr>
        <w:t>-</w:t>
      </w:r>
      <w:r w:rsidR="00D91AEB" w:rsidRPr="003B3509">
        <w:rPr>
          <w:rFonts w:ascii="PT Astra Serif" w:hAnsi="PT Astra Serif"/>
          <w:sz w:val="28"/>
          <w:szCs w:val="28"/>
        </w:rPr>
        <w:t> </w:t>
      </w:r>
      <w:hyperlink r:id="rId10" w:tooltip="Постановление администрации г. Тулы от 30.03.2012 N 772 (ред. от 10.09.2020) &quot;О размещении нестационарных торговых объектов на территории муниципального образования город Тула&quot; (вместе с &quot;Методикой расчета начальной цены права размещения нестационарного торгов">
        <w:r w:rsidR="00D91AEB" w:rsidRPr="003B3509">
          <w:rPr>
            <w:rFonts w:ascii="PT Astra Serif" w:hAnsi="PT Astra Serif"/>
            <w:sz w:val="28"/>
            <w:szCs w:val="28"/>
          </w:rPr>
          <w:t>п</w:t>
        </w:r>
        <w:r w:rsidRPr="003B3509">
          <w:rPr>
            <w:rFonts w:ascii="PT Astra Serif" w:hAnsi="PT Astra Serif"/>
            <w:sz w:val="28"/>
            <w:szCs w:val="28"/>
          </w:rPr>
          <w:t>остановление</w:t>
        </w:r>
      </w:hyperlink>
      <w:r w:rsidRPr="003B3509">
        <w:rPr>
          <w:rFonts w:ascii="PT Astra Serif" w:hAnsi="PT Astra Serif"/>
          <w:sz w:val="28"/>
          <w:szCs w:val="28"/>
        </w:rPr>
        <w:t xml:space="preserve"> администрации </w:t>
      </w:r>
      <w:r w:rsidR="00D91AEB" w:rsidRPr="003B3509">
        <w:rPr>
          <w:rFonts w:ascii="PT Astra Serif" w:hAnsi="PT Astra Serif"/>
          <w:sz w:val="28"/>
          <w:szCs w:val="28"/>
        </w:rPr>
        <w:t>муниципального образования Кимовский район</w:t>
      </w:r>
      <w:r w:rsidRPr="003B3509">
        <w:rPr>
          <w:rFonts w:ascii="PT Astra Serif" w:hAnsi="PT Astra Serif"/>
          <w:sz w:val="28"/>
          <w:szCs w:val="28"/>
        </w:rPr>
        <w:t xml:space="preserve"> от </w:t>
      </w:r>
      <w:r w:rsidR="00D91AEB" w:rsidRPr="003B3509">
        <w:rPr>
          <w:rFonts w:ascii="PT Astra Serif" w:hAnsi="PT Astra Serif" w:cs="Helvetica"/>
          <w:sz w:val="28"/>
          <w:szCs w:val="28"/>
          <w:shd w:val="clear" w:color="auto" w:fill="FFFFFF"/>
        </w:rPr>
        <w:t>14.12.2016 №</w:t>
      </w:r>
      <w:r w:rsidR="004D661A" w:rsidRPr="003B3509">
        <w:rPr>
          <w:rFonts w:ascii="PT Astra Serif" w:hAnsi="PT Astra Serif" w:cs="Helvetica"/>
          <w:sz w:val="28"/>
          <w:szCs w:val="28"/>
          <w:shd w:val="clear" w:color="auto" w:fill="FFFFFF"/>
        </w:rPr>
        <w:t> </w:t>
      </w:r>
      <w:r w:rsidR="00D91AEB" w:rsidRPr="003B3509">
        <w:rPr>
          <w:rFonts w:ascii="PT Astra Serif" w:hAnsi="PT Astra Serif" w:cs="Helvetica"/>
          <w:sz w:val="28"/>
          <w:szCs w:val="28"/>
          <w:shd w:val="clear" w:color="auto" w:fill="FFFFFF"/>
        </w:rPr>
        <w:t>1974 «</w:t>
      </w:r>
      <w:hyperlink r:id="rId11" w:history="1">
        <w:r w:rsidR="00D91AEB" w:rsidRPr="003B3509">
          <w:rPr>
            <w:rStyle w:val="aa"/>
            <w:rFonts w:ascii="PT Astra Serif" w:hAnsi="PT Astra Serif" w:cs="Helvetica"/>
            <w:color w:val="auto"/>
            <w:sz w:val="28"/>
            <w:szCs w:val="28"/>
            <w:u w:val="none"/>
          </w:rPr>
          <w:t xml:space="preserve">Об утверждении схемы размещения нестационарных торговых объектов на территории муниципального образования город </w:t>
        </w:r>
        <w:proofErr w:type="spellStart"/>
        <w:r w:rsidR="00D91AEB" w:rsidRPr="003B3509">
          <w:rPr>
            <w:rStyle w:val="aa"/>
            <w:rFonts w:ascii="PT Astra Serif" w:hAnsi="PT Astra Serif" w:cs="Helvetica"/>
            <w:color w:val="auto"/>
            <w:sz w:val="28"/>
            <w:szCs w:val="28"/>
            <w:u w:val="none"/>
          </w:rPr>
          <w:t>Кимовск</w:t>
        </w:r>
        <w:proofErr w:type="spellEnd"/>
        <w:r w:rsidR="00D91AEB" w:rsidRPr="003B3509">
          <w:rPr>
            <w:rStyle w:val="aa"/>
            <w:rFonts w:ascii="PT Astra Serif" w:hAnsi="PT Astra Serif" w:cs="Helvetica"/>
            <w:color w:val="auto"/>
            <w:sz w:val="28"/>
            <w:szCs w:val="28"/>
            <w:u w:val="none"/>
          </w:rPr>
          <w:t xml:space="preserve"> Кимовского района</w:t>
        </w:r>
      </w:hyperlink>
      <w:r w:rsidR="00D91AEB" w:rsidRPr="003B3509">
        <w:rPr>
          <w:rFonts w:ascii="PT Astra Serif" w:hAnsi="PT Astra Serif" w:cs="Helvetica"/>
          <w:sz w:val="28"/>
          <w:szCs w:val="28"/>
        </w:rPr>
        <w:t>»;</w:t>
      </w:r>
    </w:p>
    <w:p w:rsidR="00BC65EE" w:rsidRPr="003B3509" w:rsidRDefault="00A40B22" w:rsidP="00647602">
      <w:pPr>
        <w:pStyle w:val="ConsPlusNormal"/>
        <w:spacing w:line="360" w:lineRule="exact"/>
        <w:ind w:firstLine="709"/>
        <w:rPr>
          <w:rFonts w:ascii="PT Astra Serif" w:hAnsi="PT Astra Serif" w:cs="Helvetica"/>
          <w:sz w:val="28"/>
          <w:szCs w:val="28"/>
        </w:rPr>
      </w:pPr>
      <w:hyperlink r:id="rId12" w:history="1">
        <w:r w:rsidR="004D661A" w:rsidRPr="003B3509">
          <w:rPr>
            <w:rStyle w:val="aa"/>
            <w:rFonts w:ascii="PT Astra Serif" w:hAnsi="PT Astra Serif" w:cs="Helvetica"/>
            <w:color w:val="auto"/>
            <w:sz w:val="28"/>
            <w:szCs w:val="28"/>
            <w:u w:val="none"/>
          </w:rPr>
          <w:t>- п</w:t>
        </w:r>
        <w:r w:rsidR="00BC65EE" w:rsidRPr="003B3509">
          <w:rPr>
            <w:rStyle w:val="aa"/>
            <w:rFonts w:ascii="PT Astra Serif" w:hAnsi="PT Astra Serif" w:cs="Helvetica"/>
            <w:color w:val="auto"/>
            <w:sz w:val="28"/>
            <w:szCs w:val="28"/>
            <w:u w:val="none"/>
          </w:rPr>
          <w:t>остановление</w:t>
        </w:r>
        <w:r w:rsidR="00F30915" w:rsidRPr="003B3509">
          <w:rPr>
            <w:rFonts w:ascii="PT Astra Serif" w:hAnsi="PT Astra Serif"/>
            <w:sz w:val="28"/>
            <w:szCs w:val="28"/>
          </w:rPr>
          <w:t xml:space="preserve"> администрации муниципального образования Кимовский район</w:t>
        </w:r>
        <w:r w:rsidR="00BC65EE" w:rsidRPr="003B3509">
          <w:rPr>
            <w:rStyle w:val="aa"/>
            <w:rFonts w:ascii="PT Astra Serif" w:hAnsi="PT Astra Serif" w:cs="Helvetica"/>
            <w:color w:val="auto"/>
            <w:sz w:val="28"/>
            <w:szCs w:val="28"/>
            <w:u w:val="none"/>
          </w:rPr>
          <w:t xml:space="preserve"> от 07.06.2017 №</w:t>
        </w:r>
        <w:r w:rsidR="004D661A" w:rsidRPr="003B3509">
          <w:rPr>
            <w:rStyle w:val="aa"/>
            <w:rFonts w:ascii="PT Astra Serif" w:hAnsi="PT Astra Serif" w:cs="Helvetica"/>
            <w:color w:val="auto"/>
            <w:sz w:val="28"/>
            <w:szCs w:val="28"/>
            <w:u w:val="none"/>
          </w:rPr>
          <w:t> </w:t>
        </w:r>
        <w:r w:rsidR="00BC65EE" w:rsidRPr="003B3509">
          <w:rPr>
            <w:rStyle w:val="aa"/>
            <w:rFonts w:ascii="PT Astra Serif" w:hAnsi="PT Astra Serif" w:cs="Helvetica"/>
            <w:color w:val="auto"/>
            <w:sz w:val="28"/>
            <w:szCs w:val="28"/>
            <w:u w:val="none"/>
          </w:rPr>
          <w:t>807</w:t>
        </w:r>
      </w:hyperlink>
      <w:r w:rsidR="004D661A" w:rsidRPr="003B3509">
        <w:rPr>
          <w:rFonts w:ascii="PT Astra Serif" w:hAnsi="PT Astra Serif" w:cs="Helvetica"/>
          <w:b/>
          <w:bCs/>
          <w:sz w:val="28"/>
          <w:szCs w:val="28"/>
        </w:rPr>
        <w:t xml:space="preserve"> «</w:t>
      </w:r>
      <w:r w:rsidR="00BC65EE" w:rsidRPr="003B3509">
        <w:rPr>
          <w:rFonts w:ascii="PT Astra Serif" w:hAnsi="PT Astra Serif" w:cs="Helvetica"/>
          <w:sz w:val="28"/>
          <w:szCs w:val="28"/>
        </w:rPr>
        <w:t>О внесении изменений в постановление администрации муниципального образования Кимовский район от 14.12.2016 №</w:t>
      </w:r>
      <w:r w:rsidR="004D661A" w:rsidRPr="003B3509">
        <w:rPr>
          <w:rFonts w:ascii="PT Astra Serif" w:hAnsi="PT Astra Serif" w:cs="Helvetica"/>
          <w:sz w:val="28"/>
          <w:szCs w:val="28"/>
        </w:rPr>
        <w:t> </w:t>
      </w:r>
      <w:r w:rsidR="00BC65EE" w:rsidRPr="003B3509">
        <w:rPr>
          <w:rFonts w:ascii="PT Astra Serif" w:hAnsi="PT Astra Serif" w:cs="Helvetica"/>
          <w:sz w:val="28"/>
          <w:szCs w:val="28"/>
        </w:rPr>
        <w:t xml:space="preserve">1974 «Об утверждении схемы размещения нестационарных торговых объектов на территории муниципального образования город </w:t>
      </w:r>
      <w:proofErr w:type="spellStart"/>
      <w:r w:rsidR="00BC65EE" w:rsidRPr="003B3509">
        <w:rPr>
          <w:rFonts w:ascii="PT Astra Serif" w:hAnsi="PT Astra Serif" w:cs="Helvetica"/>
          <w:sz w:val="28"/>
          <w:szCs w:val="28"/>
        </w:rPr>
        <w:t>Кимовск</w:t>
      </w:r>
      <w:proofErr w:type="spellEnd"/>
      <w:r w:rsidR="00BC65EE" w:rsidRPr="003B3509">
        <w:rPr>
          <w:rFonts w:ascii="PT Astra Serif" w:hAnsi="PT Astra Serif" w:cs="Helvetica"/>
          <w:sz w:val="28"/>
          <w:szCs w:val="28"/>
        </w:rPr>
        <w:t xml:space="preserve"> Кимовского района»</w:t>
      </w:r>
      <w:r w:rsidR="004D661A" w:rsidRPr="003B3509">
        <w:rPr>
          <w:rFonts w:ascii="PT Astra Serif" w:hAnsi="PT Astra Serif" w:cs="Helvetica"/>
          <w:sz w:val="28"/>
          <w:szCs w:val="28"/>
        </w:rPr>
        <w:t>;</w:t>
      </w:r>
    </w:p>
    <w:p w:rsidR="00BC65EE" w:rsidRPr="003B3509" w:rsidRDefault="004D661A" w:rsidP="00647602">
      <w:pPr>
        <w:pStyle w:val="ConsPlusNormal"/>
        <w:spacing w:line="360" w:lineRule="exact"/>
        <w:ind w:firstLine="709"/>
        <w:rPr>
          <w:rFonts w:ascii="PT Astra Serif" w:hAnsi="PT Astra Serif" w:cs="Helvetica"/>
          <w:sz w:val="28"/>
          <w:szCs w:val="28"/>
        </w:rPr>
      </w:pPr>
      <w:r w:rsidRPr="003B3509">
        <w:rPr>
          <w:rFonts w:ascii="PT Astra Serif" w:hAnsi="PT Astra Serif" w:cs="Helvetica"/>
          <w:sz w:val="28"/>
          <w:szCs w:val="28"/>
        </w:rPr>
        <w:t>- </w:t>
      </w:r>
      <w:hyperlink r:id="rId13" w:history="1">
        <w:r w:rsidRPr="003B3509">
          <w:rPr>
            <w:rStyle w:val="aa"/>
            <w:rFonts w:ascii="PT Astra Serif" w:hAnsi="PT Astra Serif" w:cs="Helvetica"/>
            <w:color w:val="auto"/>
            <w:sz w:val="28"/>
            <w:szCs w:val="28"/>
            <w:u w:val="none"/>
          </w:rPr>
          <w:t>п</w:t>
        </w:r>
        <w:r w:rsidR="00BC65EE" w:rsidRPr="003B3509">
          <w:rPr>
            <w:rStyle w:val="aa"/>
            <w:rFonts w:ascii="PT Astra Serif" w:hAnsi="PT Astra Serif" w:cs="Helvetica"/>
            <w:color w:val="auto"/>
            <w:sz w:val="28"/>
            <w:szCs w:val="28"/>
            <w:u w:val="none"/>
          </w:rPr>
          <w:t xml:space="preserve">остановление </w:t>
        </w:r>
        <w:r w:rsidR="00F30915" w:rsidRPr="003B3509">
          <w:rPr>
            <w:rFonts w:ascii="PT Astra Serif" w:hAnsi="PT Astra Serif"/>
            <w:sz w:val="28"/>
            <w:szCs w:val="28"/>
          </w:rPr>
          <w:t>администрации муниципального образования Кимовский район</w:t>
        </w:r>
        <w:r w:rsidR="00F30915" w:rsidRPr="003B3509">
          <w:rPr>
            <w:rStyle w:val="aa"/>
            <w:rFonts w:ascii="PT Astra Serif" w:hAnsi="PT Astra Serif" w:cs="Helvetica"/>
            <w:color w:val="auto"/>
            <w:sz w:val="28"/>
            <w:szCs w:val="28"/>
            <w:u w:val="none"/>
          </w:rPr>
          <w:t xml:space="preserve"> </w:t>
        </w:r>
        <w:r w:rsidR="00BC65EE" w:rsidRPr="003B3509">
          <w:rPr>
            <w:rStyle w:val="aa"/>
            <w:rFonts w:ascii="PT Astra Serif" w:hAnsi="PT Astra Serif" w:cs="Helvetica"/>
            <w:color w:val="auto"/>
            <w:sz w:val="28"/>
            <w:szCs w:val="28"/>
            <w:u w:val="none"/>
          </w:rPr>
          <w:t>от 10.05.2018 №</w:t>
        </w:r>
        <w:r w:rsidRPr="003B3509">
          <w:rPr>
            <w:rStyle w:val="aa"/>
            <w:rFonts w:ascii="PT Astra Serif" w:hAnsi="PT Astra Serif" w:cs="Helvetica"/>
            <w:color w:val="auto"/>
            <w:sz w:val="28"/>
            <w:szCs w:val="28"/>
            <w:u w:val="none"/>
          </w:rPr>
          <w:t> </w:t>
        </w:r>
        <w:r w:rsidR="00BC65EE" w:rsidRPr="003B3509">
          <w:rPr>
            <w:rStyle w:val="aa"/>
            <w:rFonts w:ascii="PT Astra Serif" w:hAnsi="PT Astra Serif" w:cs="Helvetica"/>
            <w:color w:val="auto"/>
            <w:sz w:val="28"/>
            <w:szCs w:val="28"/>
            <w:u w:val="none"/>
          </w:rPr>
          <w:t>556</w:t>
        </w:r>
      </w:hyperlink>
      <w:r w:rsidRPr="003B3509">
        <w:rPr>
          <w:rFonts w:ascii="PT Astra Serif" w:hAnsi="PT Astra Serif" w:cs="Helvetica"/>
          <w:b/>
          <w:bCs/>
          <w:sz w:val="28"/>
          <w:szCs w:val="28"/>
        </w:rPr>
        <w:t xml:space="preserve"> «</w:t>
      </w:r>
      <w:r w:rsidR="00BC65EE" w:rsidRPr="003B3509">
        <w:rPr>
          <w:rFonts w:ascii="PT Astra Serif" w:hAnsi="PT Astra Serif" w:cs="Helvetica"/>
          <w:sz w:val="28"/>
          <w:szCs w:val="28"/>
        </w:rPr>
        <w:t>О внесении изменения в постановление администрации муниципального образования Кимовский район от 14.12.2016 №</w:t>
      </w:r>
      <w:r w:rsidRPr="003B3509">
        <w:rPr>
          <w:rFonts w:ascii="PT Astra Serif" w:hAnsi="PT Astra Serif" w:cs="Helvetica"/>
          <w:sz w:val="28"/>
          <w:szCs w:val="28"/>
        </w:rPr>
        <w:t> </w:t>
      </w:r>
      <w:r w:rsidR="00BC65EE" w:rsidRPr="003B3509">
        <w:rPr>
          <w:rFonts w:ascii="PT Astra Serif" w:hAnsi="PT Astra Serif" w:cs="Helvetica"/>
          <w:sz w:val="28"/>
          <w:szCs w:val="28"/>
        </w:rPr>
        <w:t xml:space="preserve">1974 «Об утверждении схемы размещения нестационарных торговых объектов на территории муниципального образования город </w:t>
      </w:r>
      <w:proofErr w:type="spellStart"/>
      <w:r w:rsidR="00BC65EE" w:rsidRPr="003B3509">
        <w:rPr>
          <w:rFonts w:ascii="PT Astra Serif" w:hAnsi="PT Astra Serif" w:cs="Helvetica"/>
          <w:sz w:val="28"/>
          <w:szCs w:val="28"/>
        </w:rPr>
        <w:t>Кимовск</w:t>
      </w:r>
      <w:proofErr w:type="spellEnd"/>
      <w:r w:rsidR="00BC65EE" w:rsidRPr="003B3509">
        <w:rPr>
          <w:rFonts w:ascii="PT Astra Serif" w:hAnsi="PT Astra Serif" w:cs="Helvetica"/>
          <w:sz w:val="28"/>
          <w:szCs w:val="28"/>
        </w:rPr>
        <w:t xml:space="preserve"> Кимовского района»</w:t>
      </w:r>
      <w:r w:rsidRPr="003B3509">
        <w:rPr>
          <w:rFonts w:ascii="PT Astra Serif" w:hAnsi="PT Astra Serif" w:cs="Helvetica"/>
          <w:sz w:val="28"/>
          <w:szCs w:val="28"/>
        </w:rPr>
        <w:t>;</w:t>
      </w:r>
    </w:p>
    <w:p w:rsidR="00BC65EE" w:rsidRPr="003B3509" w:rsidRDefault="004D661A" w:rsidP="00647602">
      <w:pPr>
        <w:pStyle w:val="ConsPlusNormal"/>
        <w:spacing w:line="360" w:lineRule="exact"/>
        <w:ind w:firstLine="709"/>
        <w:rPr>
          <w:rFonts w:ascii="PT Astra Serif" w:hAnsi="PT Astra Serif" w:cs="Helvetica"/>
          <w:sz w:val="28"/>
          <w:szCs w:val="28"/>
        </w:rPr>
      </w:pPr>
      <w:r w:rsidRPr="003B3509">
        <w:rPr>
          <w:rFonts w:ascii="PT Astra Serif" w:hAnsi="PT Astra Serif" w:cs="Helvetica"/>
          <w:sz w:val="28"/>
          <w:szCs w:val="28"/>
        </w:rPr>
        <w:t>- </w:t>
      </w:r>
      <w:hyperlink r:id="rId14" w:history="1">
        <w:r w:rsidRPr="003B3509">
          <w:rPr>
            <w:rStyle w:val="aa"/>
            <w:rFonts w:ascii="PT Astra Serif" w:hAnsi="PT Astra Serif" w:cs="Helvetica"/>
            <w:color w:val="auto"/>
            <w:sz w:val="28"/>
            <w:szCs w:val="28"/>
            <w:u w:val="none"/>
          </w:rPr>
          <w:t>п</w:t>
        </w:r>
        <w:r w:rsidR="00BC65EE" w:rsidRPr="003B3509">
          <w:rPr>
            <w:rStyle w:val="aa"/>
            <w:rFonts w:ascii="PT Astra Serif" w:hAnsi="PT Astra Serif" w:cs="Helvetica"/>
            <w:color w:val="auto"/>
            <w:sz w:val="28"/>
            <w:szCs w:val="28"/>
            <w:u w:val="none"/>
          </w:rPr>
          <w:t>остановление</w:t>
        </w:r>
        <w:r w:rsidR="00F30915" w:rsidRPr="003B3509">
          <w:rPr>
            <w:rFonts w:ascii="PT Astra Serif" w:hAnsi="PT Astra Serif"/>
            <w:sz w:val="28"/>
            <w:szCs w:val="28"/>
          </w:rPr>
          <w:t xml:space="preserve"> администрации муниципального образования Кимовский район</w:t>
        </w:r>
        <w:r w:rsidR="00BC65EE" w:rsidRPr="003B3509">
          <w:rPr>
            <w:rStyle w:val="aa"/>
            <w:rFonts w:ascii="PT Astra Serif" w:hAnsi="PT Astra Serif" w:cs="Helvetica"/>
            <w:color w:val="auto"/>
            <w:sz w:val="28"/>
            <w:szCs w:val="28"/>
            <w:u w:val="none"/>
          </w:rPr>
          <w:t xml:space="preserve"> от 03.10.2018 № 1240</w:t>
        </w:r>
      </w:hyperlink>
      <w:r w:rsidRPr="003B3509">
        <w:rPr>
          <w:rFonts w:ascii="PT Astra Serif" w:hAnsi="PT Astra Serif" w:cs="Helvetica"/>
          <w:b/>
          <w:bCs/>
          <w:sz w:val="28"/>
          <w:szCs w:val="28"/>
        </w:rPr>
        <w:t xml:space="preserve"> «</w:t>
      </w:r>
      <w:r w:rsidR="00BC65EE" w:rsidRPr="003B3509">
        <w:rPr>
          <w:rFonts w:ascii="PT Astra Serif" w:hAnsi="PT Astra Serif" w:cs="Helvetica"/>
          <w:sz w:val="28"/>
          <w:szCs w:val="28"/>
        </w:rPr>
        <w:t>О внесении изменений в постановление администрации муниципального образования Кимовский район от 14.12.2016 №</w:t>
      </w:r>
      <w:r w:rsidRPr="003B3509">
        <w:rPr>
          <w:rFonts w:ascii="PT Astra Serif" w:hAnsi="PT Astra Serif" w:cs="Helvetica"/>
          <w:sz w:val="28"/>
          <w:szCs w:val="28"/>
        </w:rPr>
        <w:t> </w:t>
      </w:r>
      <w:r w:rsidR="00BC65EE" w:rsidRPr="003B3509">
        <w:rPr>
          <w:rFonts w:ascii="PT Astra Serif" w:hAnsi="PT Astra Serif" w:cs="Helvetica"/>
          <w:sz w:val="28"/>
          <w:szCs w:val="28"/>
        </w:rPr>
        <w:t xml:space="preserve">1974 «Об утверждении схемы размещения нестационарных торговых объектов на территории муниципального образования город </w:t>
      </w:r>
      <w:proofErr w:type="spellStart"/>
      <w:r w:rsidR="00BC65EE" w:rsidRPr="003B3509">
        <w:rPr>
          <w:rFonts w:ascii="PT Astra Serif" w:hAnsi="PT Astra Serif" w:cs="Helvetica"/>
          <w:sz w:val="28"/>
          <w:szCs w:val="28"/>
        </w:rPr>
        <w:t>Кимовск</w:t>
      </w:r>
      <w:proofErr w:type="spellEnd"/>
      <w:r w:rsidR="00BC65EE" w:rsidRPr="003B3509">
        <w:rPr>
          <w:rFonts w:ascii="PT Astra Serif" w:hAnsi="PT Astra Serif" w:cs="Helvetica"/>
          <w:sz w:val="28"/>
          <w:szCs w:val="28"/>
        </w:rPr>
        <w:t xml:space="preserve"> Кимовского района»</w:t>
      </w:r>
      <w:r w:rsidRPr="003B3509">
        <w:rPr>
          <w:rFonts w:ascii="PT Astra Serif" w:hAnsi="PT Astra Serif" w:cs="Helvetica"/>
          <w:sz w:val="28"/>
          <w:szCs w:val="28"/>
        </w:rPr>
        <w:t>;</w:t>
      </w:r>
    </w:p>
    <w:p w:rsidR="00BC65EE" w:rsidRPr="003B3509" w:rsidRDefault="004D661A" w:rsidP="00647602">
      <w:pPr>
        <w:pStyle w:val="ConsPlusNormal"/>
        <w:spacing w:line="360" w:lineRule="exact"/>
        <w:ind w:firstLine="709"/>
        <w:rPr>
          <w:rFonts w:ascii="PT Astra Serif" w:hAnsi="PT Astra Serif" w:cs="Helvetica"/>
          <w:sz w:val="28"/>
          <w:szCs w:val="28"/>
        </w:rPr>
      </w:pPr>
      <w:r w:rsidRPr="003B3509">
        <w:rPr>
          <w:rFonts w:ascii="PT Astra Serif" w:hAnsi="PT Astra Serif" w:cs="Helvetica"/>
          <w:sz w:val="28"/>
          <w:szCs w:val="28"/>
        </w:rPr>
        <w:t>- </w:t>
      </w:r>
      <w:proofErr w:type="gramStart"/>
      <w:r w:rsidRPr="003B3509">
        <w:rPr>
          <w:rFonts w:ascii="PT Astra Serif" w:hAnsi="PT Astra Serif" w:cs="Helvetica"/>
          <w:sz w:val="28"/>
          <w:szCs w:val="28"/>
        </w:rPr>
        <w:t>п</w:t>
      </w:r>
      <w:proofErr w:type="gramEnd"/>
      <w:r w:rsidR="00A40B22" w:rsidRPr="003B3509">
        <w:rPr>
          <w:rFonts w:ascii="PT Astra Serif" w:hAnsi="PT Astra Serif" w:cs="Helvetica"/>
          <w:b/>
          <w:bCs/>
          <w:sz w:val="28"/>
          <w:szCs w:val="28"/>
        </w:rPr>
        <w:fldChar w:fldCharType="begin"/>
      </w:r>
      <w:r w:rsidR="00BC65EE" w:rsidRPr="003B3509">
        <w:rPr>
          <w:rFonts w:ascii="PT Astra Serif" w:hAnsi="PT Astra Serif" w:cs="Helvetica"/>
          <w:b/>
          <w:bCs/>
          <w:sz w:val="28"/>
          <w:szCs w:val="28"/>
        </w:rPr>
        <w:instrText xml:space="preserve"> HYPERLINK "https://kimovsk.tularegion.ru/upload/iblock/f04/f04d0f3758b4682e3d3ac45456f2ec78.docx" </w:instrText>
      </w:r>
      <w:r w:rsidR="00A40B22" w:rsidRPr="003B3509">
        <w:rPr>
          <w:rFonts w:ascii="PT Astra Serif" w:hAnsi="PT Astra Serif" w:cs="Helvetica"/>
          <w:b/>
          <w:bCs/>
          <w:sz w:val="28"/>
          <w:szCs w:val="28"/>
        </w:rPr>
        <w:fldChar w:fldCharType="separate"/>
      </w:r>
      <w:r w:rsidR="00BC65EE" w:rsidRPr="003B3509">
        <w:rPr>
          <w:rStyle w:val="aa"/>
          <w:rFonts w:ascii="PT Astra Serif" w:hAnsi="PT Astra Serif" w:cs="Helvetica"/>
          <w:color w:val="auto"/>
          <w:sz w:val="28"/>
          <w:szCs w:val="28"/>
          <w:u w:val="none"/>
        </w:rPr>
        <w:t>остановление</w:t>
      </w:r>
      <w:r w:rsidR="00F30915" w:rsidRPr="003B3509">
        <w:rPr>
          <w:rFonts w:ascii="PT Astra Serif" w:hAnsi="PT Astra Serif"/>
          <w:sz w:val="28"/>
          <w:szCs w:val="28"/>
        </w:rPr>
        <w:t xml:space="preserve"> администрации муниципального образования Кимовский район</w:t>
      </w:r>
      <w:r w:rsidR="00BC65EE" w:rsidRPr="003B3509">
        <w:rPr>
          <w:rStyle w:val="aa"/>
          <w:rFonts w:ascii="PT Astra Serif" w:hAnsi="PT Astra Serif" w:cs="Helvetica"/>
          <w:color w:val="auto"/>
          <w:sz w:val="28"/>
          <w:szCs w:val="28"/>
          <w:u w:val="none"/>
        </w:rPr>
        <w:t xml:space="preserve"> от 09.04.2019 №</w:t>
      </w:r>
      <w:r w:rsidRPr="003B3509">
        <w:rPr>
          <w:rStyle w:val="aa"/>
          <w:rFonts w:ascii="PT Astra Serif" w:hAnsi="PT Astra Serif" w:cs="Helvetica"/>
          <w:color w:val="auto"/>
          <w:sz w:val="28"/>
          <w:szCs w:val="28"/>
          <w:u w:val="none"/>
        </w:rPr>
        <w:t> </w:t>
      </w:r>
      <w:r w:rsidR="00BC65EE" w:rsidRPr="003B3509">
        <w:rPr>
          <w:rStyle w:val="aa"/>
          <w:rFonts w:ascii="PT Astra Serif" w:hAnsi="PT Astra Serif" w:cs="Helvetica"/>
          <w:color w:val="auto"/>
          <w:sz w:val="28"/>
          <w:szCs w:val="28"/>
          <w:u w:val="none"/>
        </w:rPr>
        <w:t>437</w:t>
      </w:r>
      <w:r w:rsidR="00A40B22" w:rsidRPr="003B3509">
        <w:rPr>
          <w:rFonts w:ascii="PT Astra Serif" w:hAnsi="PT Astra Serif" w:cs="Helvetica"/>
          <w:b/>
          <w:bCs/>
          <w:sz w:val="28"/>
          <w:szCs w:val="28"/>
        </w:rPr>
        <w:fldChar w:fldCharType="end"/>
      </w:r>
      <w:r w:rsidRPr="003B3509">
        <w:rPr>
          <w:rFonts w:ascii="PT Astra Serif" w:hAnsi="PT Astra Serif" w:cs="Helvetica"/>
          <w:b/>
          <w:bCs/>
          <w:sz w:val="28"/>
          <w:szCs w:val="28"/>
        </w:rPr>
        <w:t xml:space="preserve"> «</w:t>
      </w:r>
      <w:r w:rsidR="00BC65EE" w:rsidRPr="003B3509">
        <w:rPr>
          <w:rFonts w:ascii="PT Astra Serif" w:hAnsi="PT Astra Serif" w:cs="Helvetica"/>
          <w:sz w:val="28"/>
          <w:szCs w:val="28"/>
        </w:rPr>
        <w:t>О внесении изменения в постановление администрации муниципального образования Кимовский район от 14.12.2016 №</w:t>
      </w:r>
      <w:r w:rsidRPr="003B3509">
        <w:rPr>
          <w:rFonts w:ascii="PT Astra Serif" w:hAnsi="PT Astra Serif" w:cs="Helvetica"/>
          <w:sz w:val="28"/>
          <w:szCs w:val="28"/>
        </w:rPr>
        <w:t> </w:t>
      </w:r>
      <w:r w:rsidR="00BC65EE" w:rsidRPr="003B3509">
        <w:rPr>
          <w:rFonts w:ascii="PT Astra Serif" w:hAnsi="PT Astra Serif" w:cs="Helvetica"/>
          <w:sz w:val="28"/>
          <w:szCs w:val="28"/>
        </w:rPr>
        <w:t xml:space="preserve">1974 «Об утверждении схемы размещения нестационарных торговых объектов на территории муниципального образования город </w:t>
      </w:r>
      <w:proofErr w:type="spellStart"/>
      <w:r w:rsidR="00BC65EE" w:rsidRPr="003B3509">
        <w:rPr>
          <w:rFonts w:ascii="PT Astra Serif" w:hAnsi="PT Astra Serif" w:cs="Helvetica"/>
          <w:sz w:val="28"/>
          <w:szCs w:val="28"/>
        </w:rPr>
        <w:t>Кимовск</w:t>
      </w:r>
      <w:proofErr w:type="spellEnd"/>
      <w:r w:rsidR="00BC65EE" w:rsidRPr="003B3509">
        <w:rPr>
          <w:rFonts w:ascii="PT Astra Serif" w:hAnsi="PT Astra Serif" w:cs="Helvetica"/>
          <w:sz w:val="28"/>
          <w:szCs w:val="28"/>
        </w:rPr>
        <w:t xml:space="preserve"> Кимовского района»</w:t>
      </w:r>
      <w:r w:rsidRPr="003B3509">
        <w:rPr>
          <w:rFonts w:ascii="PT Astra Serif" w:hAnsi="PT Astra Serif" w:cs="Helvetica"/>
          <w:sz w:val="28"/>
          <w:szCs w:val="28"/>
        </w:rPr>
        <w:t>;</w:t>
      </w:r>
    </w:p>
    <w:p w:rsidR="008A4C25" w:rsidRPr="003B3509" w:rsidRDefault="004D661A" w:rsidP="00647602">
      <w:pPr>
        <w:pStyle w:val="ConsPlusNormal"/>
        <w:spacing w:line="360" w:lineRule="exact"/>
        <w:ind w:firstLine="709"/>
        <w:rPr>
          <w:rFonts w:ascii="PT Astra Serif" w:hAnsi="PT Astra Serif" w:cs="Helvetica"/>
          <w:sz w:val="28"/>
          <w:szCs w:val="28"/>
        </w:rPr>
      </w:pPr>
      <w:r w:rsidRPr="003B3509">
        <w:rPr>
          <w:rFonts w:ascii="PT Astra Serif" w:hAnsi="PT Astra Serif" w:cs="Helvetica"/>
          <w:sz w:val="28"/>
          <w:szCs w:val="28"/>
        </w:rPr>
        <w:t>- </w:t>
      </w:r>
      <w:hyperlink r:id="rId15" w:history="1">
        <w:r w:rsidRPr="003B3509">
          <w:rPr>
            <w:rStyle w:val="aa"/>
            <w:rFonts w:ascii="PT Astra Serif" w:hAnsi="PT Astra Serif" w:cs="Helvetica"/>
            <w:color w:val="auto"/>
            <w:sz w:val="28"/>
            <w:szCs w:val="28"/>
            <w:u w:val="none"/>
          </w:rPr>
          <w:t>п</w:t>
        </w:r>
        <w:r w:rsidR="008A4C25" w:rsidRPr="003B3509">
          <w:rPr>
            <w:rStyle w:val="aa"/>
            <w:rFonts w:ascii="PT Astra Serif" w:hAnsi="PT Astra Serif" w:cs="Helvetica"/>
            <w:color w:val="auto"/>
            <w:sz w:val="28"/>
            <w:szCs w:val="28"/>
            <w:u w:val="none"/>
          </w:rPr>
          <w:t xml:space="preserve">остановление </w:t>
        </w:r>
        <w:r w:rsidR="00F30915" w:rsidRPr="003B3509">
          <w:rPr>
            <w:rFonts w:ascii="PT Astra Serif" w:hAnsi="PT Astra Serif"/>
            <w:sz w:val="28"/>
            <w:szCs w:val="28"/>
          </w:rPr>
          <w:t>администрации муниципального образования Кимовский район</w:t>
        </w:r>
        <w:r w:rsidR="00F30915" w:rsidRPr="003B3509">
          <w:rPr>
            <w:rStyle w:val="aa"/>
            <w:rFonts w:ascii="PT Astra Serif" w:hAnsi="PT Astra Serif" w:cs="Helvetica"/>
            <w:color w:val="auto"/>
            <w:sz w:val="28"/>
            <w:szCs w:val="28"/>
            <w:u w:val="none"/>
          </w:rPr>
          <w:t xml:space="preserve"> </w:t>
        </w:r>
        <w:r w:rsidR="008A4C25" w:rsidRPr="003B3509">
          <w:rPr>
            <w:rStyle w:val="aa"/>
            <w:rFonts w:ascii="PT Astra Serif" w:hAnsi="PT Astra Serif" w:cs="Helvetica"/>
            <w:color w:val="auto"/>
            <w:sz w:val="28"/>
            <w:szCs w:val="28"/>
            <w:u w:val="none"/>
          </w:rPr>
          <w:t>от 17.10.2019 №</w:t>
        </w:r>
        <w:r w:rsidRPr="003B3509">
          <w:rPr>
            <w:rStyle w:val="aa"/>
            <w:rFonts w:ascii="PT Astra Serif" w:hAnsi="PT Astra Serif" w:cs="Helvetica"/>
            <w:color w:val="auto"/>
            <w:sz w:val="28"/>
            <w:szCs w:val="28"/>
            <w:u w:val="none"/>
          </w:rPr>
          <w:t> </w:t>
        </w:r>
        <w:r w:rsidR="008A4C25" w:rsidRPr="003B3509">
          <w:rPr>
            <w:rStyle w:val="aa"/>
            <w:rFonts w:ascii="PT Astra Serif" w:hAnsi="PT Astra Serif" w:cs="Helvetica"/>
            <w:color w:val="auto"/>
            <w:sz w:val="28"/>
            <w:szCs w:val="28"/>
            <w:u w:val="none"/>
          </w:rPr>
          <w:t>1331</w:t>
        </w:r>
      </w:hyperlink>
      <w:r w:rsidRPr="003B3509">
        <w:rPr>
          <w:rFonts w:ascii="PT Astra Serif" w:hAnsi="PT Astra Serif" w:cs="Helvetica"/>
          <w:b/>
          <w:bCs/>
          <w:sz w:val="28"/>
          <w:szCs w:val="28"/>
        </w:rPr>
        <w:t xml:space="preserve"> «</w:t>
      </w:r>
      <w:r w:rsidR="008A4C25" w:rsidRPr="003B3509">
        <w:rPr>
          <w:rFonts w:ascii="PT Astra Serif" w:hAnsi="PT Astra Serif" w:cs="Helvetica"/>
          <w:sz w:val="28"/>
          <w:szCs w:val="28"/>
        </w:rPr>
        <w:t>О внесении изменения в постановление администрации муниципального образования Кимовский район от 14.12.2016 №</w:t>
      </w:r>
      <w:r w:rsidRPr="003B3509">
        <w:rPr>
          <w:rFonts w:ascii="PT Astra Serif" w:hAnsi="PT Astra Serif" w:cs="Helvetica"/>
          <w:sz w:val="28"/>
          <w:szCs w:val="28"/>
        </w:rPr>
        <w:t> </w:t>
      </w:r>
      <w:r w:rsidR="008A4C25" w:rsidRPr="003B3509">
        <w:rPr>
          <w:rFonts w:ascii="PT Astra Serif" w:hAnsi="PT Astra Serif" w:cs="Helvetica"/>
          <w:sz w:val="28"/>
          <w:szCs w:val="28"/>
        </w:rPr>
        <w:t xml:space="preserve">1974 «Об утверждении схемы размещения нестационарных торговых объектов на территории муниципального образования город </w:t>
      </w:r>
      <w:proofErr w:type="spellStart"/>
      <w:r w:rsidR="008A4C25" w:rsidRPr="003B3509">
        <w:rPr>
          <w:rFonts w:ascii="PT Astra Serif" w:hAnsi="PT Astra Serif" w:cs="Helvetica"/>
          <w:sz w:val="28"/>
          <w:szCs w:val="28"/>
        </w:rPr>
        <w:t>Кимовск</w:t>
      </w:r>
      <w:proofErr w:type="spellEnd"/>
      <w:r w:rsidR="008A4C25" w:rsidRPr="003B3509">
        <w:rPr>
          <w:rFonts w:ascii="PT Astra Serif" w:hAnsi="PT Astra Serif" w:cs="Helvetica"/>
          <w:sz w:val="28"/>
          <w:szCs w:val="28"/>
        </w:rPr>
        <w:t xml:space="preserve"> Кимовского района»</w:t>
      </w:r>
      <w:r w:rsidRPr="003B3509">
        <w:rPr>
          <w:rFonts w:ascii="PT Astra Serif" w:hAnsi="PT Astra Serif" w:cs="Helvetica"/>
          <w:sz w:val="28"/>
          <w:szCs w:val="28"/>
        </w:rPr>
        <w:t>;</w:t>
      </w:r>
    </w:p>
    <w:p w:rsidR="00BC65EE" w:rsidRPr="003B3509" w:rsidRDefault="004D661A" w:rsidP="00647602">
      <w:pPr>
        <w:pStyle w:val="ConsPlusNormal"/>
        <w:spacing w:line="360" w:lineRule="exact"/>
        <w:ind w:firstLine="709"/>
        <w:rPr>
          <w:rFonts w:ascii="PT Astra Serif" w:hAnsi="PT Astra Serif" w:cs="Helvetica"/>
          <w:sz w:val="28"/>
          <w:szCs w:val="28"/>
        </w:rPr>
      </w:pPr>
      <w:r w:rsidRPr="003B3509">
        <w:rPr>
          <w:rFonts w:ascii="PT Astra Serif" w:hAnsi="PT Astra Serif" w:cs="Helvetica"/>
          <w:sz w:val="28"/>
          <w:szCs w:val="28"/>
        </w:rPr>
        <w:t xml:space="preserve">- постановление </w:t>
      </w:r>
      <w:r w:rsidR="00F30915" w:rsidRPr="003B3509">
        <w:rPr>
          <w:rFonts w:ascii="PT Astra Serif" w:hAnsi="PT Astra Serif"/>
          <w:sz w:val="28"/>
          <w:szCs w:val="28"/>
        </w:rPr>
        <w:t>администрации муниципального образования Кимовский район</w:t>
      </w:r>
      <w:r w:rsidR="00F30915" w:rsidRPr="003B3509">
        <w:rPr>
          <w:rFonts w:ascii="PT Astra Serif" w:hAnsi="PT Astra Serif" w:cs="Helvetica"/>
          <w:sz w:val="28"/>
          <w:szCs w:val="28"/>
        </w:rPr>
        <w:t xml:space="preserve"> </w:t>
      </w:r>
      <w:r w:rsidRPr="003B3509">
        <w:rPr>
          <w:rFonts w:ascii="PT Astra Serif" w:hAnsi="PT Astra Serif" w:cs="Helvetica"/>
          <w:sz w:val="28"/>
          <w:szCs w:val="28"/>
        </w:rPr>
        <w:t>от 12.02.2021 № 96 «</w:t>
      </w:r>
      <w:r w:rsidR="00BC65EE" w:rsidRPr="003B3509">
        <w:rPr>
          <w:rFonts w:ascii="PT Astra Serif" w:hAnsi="PT Astra Serif" w:cs="Helvetica"/>
          <w:sz w:val="28"/>
          <w:szCs w:val="28"/>
        </w:rPr>
        <w:t>О внесении изменения в постановление администрации муниципального образования Кимовский район от 14.12.2016 №</w:t>
      </w:r>
      <w:r w:rsidRPr="003B3509">
        <w:rPr>
          <w:rFonts w:ascii="PT Astra Serif" w:hAnsi="PT Astra Serif" w:cs="Helvetica"/>
          <w:sz w:val="28"/>
          <w:szCs w:val="28"/>
        </w:rPr>
        <w:t> </w:t>
      </w:r>
      <w:r w:rsidR="00BC65EE" w:rsidRPr="003B3509">
        <w:rPr>
          <w:rFonts w:ascii="PT Astra Serif" w:hAnsi="PT Astra Serif" w:cs="Helvetica"/>
          <w:sz w:val="28"/>
          <w:szCs w:val="28"/>
        </w:rPr>
        <w:t xml:space="preserve">1974 «Об утверждении схемы размещения </w:t>
      </w:r>
      <w:r w:rsidR="00BC65EE" w:rsidRPr="003B3509">
        <w:rPr>
          <w:rFonts w:ascii="PT Astra Serif" w:hAnsi="PT Astra Serif" w:cs="Helvetica"/>
          <w:sz w:val="28"/>
          <w:szCs w:val="28"/>
        </w:rPr>
        <w:lastRenderedPageBreak/>
        <w:t xml:space="preserve">нестационарных торговых объектов на территории муниципального образования город </w:t>
      </w:r>
      <w:proofErr w:type="spellStart"/>
      <w:r w:rsidR="00BC65EE" w:rsidRPr="003B3509">
        <w:rPr>
          <w:rFonts w:ascii="PT Astra Serif" w:hAnsi="PT Astra Serif" w:cs="Helvetica"/>
          <w:sz w:val="28"/>
          <w:szCs w:val="28"/>
        </w:rPr>
        <w:t>Кимовск</w:t>
      </w:r>
      <w:proofErr w:type="spellEnd"/>
      <w:r w:rsidR="00BC65EE" w:rsidRPr="003B3509">
        <w:rPr>
          <w:rFonts w:ascii="PT Astra Serif" w:hAnsi="PT Astra Serif" w:cs="Helvetica"/>
          <w:sz w:val="28"/>
          <w:szCs w:val="28"/>
        </w:rPr>
        <w:t xml:space="preserve"> Кимовского района»</w:t>
      </w:r>
      <w:r w:rsidRPr="003B3509">
        <w:rPr>
          <w:rFonts w:ascii="PT Astra Serif" w:hAnsi="PT Astra Serif" w:cs="Helvetica"/>
          <w:sz w:val="28"/>
          <w:szCs w:val="28"/>
        </w:rPr>
        <w:t>;</w:t>
      </w:r>
    </w:p>
    <w:p w:rsidR="00D91AEB" w:rsidRPr="003B3509" w:rsidRDefault="004D661A" w:rsidP="00647602">
      <w:pPr>
        <w:pStyle w:val="ConsPlusNormal"/>
        <w:spacing w:line="360" w:lineRule="exact"/>
        <w:ind w:firstLine="709"/>
        <w:rPr>
          <w:rFonts w:ascii="PT Astra Serif" w:hAnsi="PT Astra Serif" w:cs="Helvetica"/>
          <w:sz w:val="28"/>
          <w:szCs w:val="28"/>
        </w:rPr>
      </w:pPr>
      <w:r w:rsidRPr="003B3509">
        <w:rPr>
          <w:rFonts w:ascii="PT Astra Serif" w:hAnsi="PT Astra Serif" w:cs="Helvetica"/>
          <w:sz w:val="28"/>
          <w:szCs w:val="28"/>
        </w:rPr>
        <w:t>- </w:t>
      </w:r>
      <w:hyperlink r:id="rId16" w:tooltip="Постановление администрации г. Тулы от 30.03.2012 N 772 (ред. от 10.09.2020) &quot;О размещении нестационарных торговых объектов на территории муниципального образования город Тула&quot; (вместе с &quot;Методикой расчета начальной цены права размещения нестационарного торгов">
        <w:r w:rsidR="00BC65EE" w:rsidRPr="003B3509">
          <w:rPr>
            <w:rFonts w:ascii="PT Astra Serif" w:hAnsi="PT Astra Serif"/>
            <w:sz w:val="28"/>
            <w:szCs w:val="28"/>
          </w:rPr>
          <w:t>постановление</w:t>
        </w:r>
      </w:hyperlink>
      <w:r w:rsidR="00BC65EE" w:rsidRPr="003B3509">
        <w:rPr>
          <w:rFonts w:ascii="PT Astra Serif" w:hAnsi="PT Astra Serif"/>
          <w:sz w:val="28"/>
          <w:szCs w:val="28"/>
        </w:rPr>
        <w:t xml:space="preserve"> </w:t>
      </w:r>
      <w:r w:rsidR="00F30915" w:rsidRPr="003B3509">
        <w:rPr>
          <w:rFonts w:ascii="PT Astra Serif" w:hAnsi="PT Astra Serif"/>
          <w:sz w:val="28"/>
          <w:szCs w:val="28"/>
        </w:rPr>
        <w:t xml:space="preserve">администрации муниципального образования Кимовский район </w:t>
      </w:r>
      <w:r w:rsidR="00BC65EE" w:rsidRPr="003B3509">
        <w:rPr>
          <w:rFonts w:ascii="PT Astra Serif" w:hAnsi="PT Astra Serif"/>
          <w:sz w:val="28"/>
          <w:szCs w:val="28"/>
        </w:rPr>
        <w:t>администрации муниципального образования Кимовский район</w:t>
      </w:r>
      <w:r w:rsidR="00BC65EE" w:rsidRPr="003B3509">
        <w:rPr>
          <w:rFonts w:ascii="PT Astra Serif" w:hAnsi="PT Astra Serif" w:cs="Helvetica"/>
          <w:sz w:val="28"/>
          <w:szCs w:val="28"/>
          <w:shd w:val="clear" w:color="auto" w:fill="FFFFFF"/>
        </w:rPr>
        <w:t xml:space="preserve"> </w:t>
      </w:r>
      <w:r w:rsidR="008A4C25" w:rsidRPr="003B3509">
        <w:rPr>
          <w:rFonts w:ascii="PT Astra Serif" w:hAnsi="PT Astra Serif" w:cs="Helvetica"/>
          <w:sz w:val="28"/>
          <w:szCs w:val="28"/>
          <w:shd w:val="clear" w:color="auto" w:fill="FFFFFF"/>
        </w:rPr>
        <w:t>от 1</w:t>
      </w:r>
      <w:r w:rsidR="007A539E" w:rsidRPr="003B3509">
        <w:rPr>
          <w:rFonts w:ascii="PT Astra Serif" w:hAnsi="PT Astra Serif" w:cs="Helvetica"/>
          <w:sz w:val="28"/>
          <w:szCs w:val="28"/>
          <w:shd w:val="clear" w:color="auto" w:fill="FFFFFF"/>
        </w:rPr>
        <w:t>0</w:t>
      </w:r>
      <w:r w:rsidR="008A4C25" w:rsidRPr="003B3509">
        <w:rPr>
          <w:rFonts w:ascii="PT Astra Serif" w:hAnsi="PT Astra Serif" w:cs="Helvetica"/>
          <w:sz w:val="28"/>
          <w:szCs w:val="28"/>
          <w:shd w:val="clear" w:color="auto" w:fill="FFFFFF"/>
        </w:rPr>
        <w:t>.11.2021 №</w:t>
      </w:r>
      <w:r w:rsidRPr="003B3509">
        <w:rPr>
          <w:rFonts w:ascii="PT Astra Serif" w:hAnsi="PT Astra Serif" w:cs="Helvetica"/>
          <w:sz w:val="28"/>
          <w:szCs w:val="28"/>
          <w:shd w:val="clear" w:color="auto" w:fill="FFFFFF"/>
        </w:rPr>
        <w:t> </w:t>
      </w:r>
      <w:r w:rsidR="008A4C25" w:rsidRPr="003B3509">
        <w:rPr>
          <w:rFonts w:ascii="PT Astra Serif" w:hAnsi="PT Astra Serif" w:cs="Helvetica"/>
          <w:sz w:val="28"/>
          <w:szCs w:val="28"/>
          <w:shd w:val="clear" w:color="auto" w:fill="FFFFFF"/>
        </w:rPr>
        <w:t xml:space="preserve">1192 </w:t>
      </w:r>
      <w:r w:rsidR="00BC65EE" w:rsidRPr="003B3509">
        <w:rPr>
          <w:rFonts w:ascii="PT Astra Serif" w:hAnsi="PT Astra Serif" w:cs="Helvetica"/>
          <w:sz w:val="28"/>
          <w:szCs w:val="28"/>
          <w:shd w:val="clear" w:color="auto" w:fill="FFFFFF"/>
        </w:rPr>
        <w:t>«</w:t>
      </w:r>
      <w:r w:rsidR="00D91AEB" w:rsidRPr="003B3509">
        <w:rPr>
          <w:rFonts w:ascii="PT Astra Serif" w:hAnsi="PT Astra Serif" w:cs="Helvetica"/>
          <w:sz w:val="28"/>
          <w:szCs w:val="28"/>
        </w:rPr>
        <w:t>О внесени</w:t>
      </w:r>
      <w:r w:rsidR="00BC65EE" w:rsidRPr="003B3509">
        <w:rPr>
          <w:rFonts w:ascii="PT Astra Serif" w:hAnsi="PT Astra Serif" w:cs="Helvetica"/>
          <w:sz w:val="28"/>
          <w:szCs w:val="28"/>
        </w:rPr>
        <w:t>я</w:t>
      </w:r>
      <w:r w:rsidR="00D91AEB" w:rsidRPr="003B3509">
        <w:rPr>
          <w:rFonts w:ascii="PT Astra Serif" w:hAnsi="PT Astra Serif" w:cs="Helvetica"/>
          <w:sz w:val="28"/>
          <w:szCs w:val="28"/>
        </w:rPr>
        <w:t xml:space="preserve"> изменений в постановление администрации муниципального образования Кимовский район от 14.12.2016 №</w:t>
      </w:r>
      <w:r w:rsidRPr="003B3509">
        <w:rPr>
          <w:rFonts w:ascii="PT Astra Serif" w:hAnsi="PT Astra Serif" w:cs="Helvetica"/>
          <w:sz w:val="28"/>
          <w:szCs w:val="28"/>
        </w:rPr>
        <w:t> </w:t>
      </w:r>
      <w:r w:rsidR="00D91AEB" w:rsidRPr="003B3509">
        <w:rPr>
          <w:rFonts w:ascii="PT Astra Serif" w:hAnsi="PT Astra Serif" w:cs="Helvetica"/>
          <w:sz w:val="28"/>
          <w:szCs w:val="28"/>
        </w:rPr>
        <w:t xml:space="preserve">1974 «Об утверждении схемы размещения нестационарных торговых объектов на территории муниципального образования город </w:t>
      </w:r>
      <w:proofErr w:type="spellStart"/>
      <w:r w:rsidR="00D91AEB" w:rsidRPr="003B3509">
        <w:rPr>
          <w:rFonts w:ascii="PT Astra Serif" w:hAnsi="PT Astra Serif" w:cs="Helvetica"/>
          <w:sz w:val="28"/>
          <w:szCs w:val="28"/>
        </w:rPr>
        <w:t>Кимовск</w:t>
      </w:r>
      <w:proofErr w:type="spellEnd"/>
      <w:r w:rsidR="00D91AEB" w:rsidRPr="003B3509">
        <w:rPr>
          <w:rFonts w:ascii="PT Astra Serif" w:hAnsi="PT Astra Serif" w:cs="Helvetica"/>
          <w:sz w:val="28"/>
          <w:szCs w:val="28"/>
        </w:rPr>
        <w:t xml:space="preserve"> Кимовского района»</w:t>
      </w:r>
      <w:r w:rsidR="00F30915" w:rsidRPr="003B3509">
        <w:rPr>
          <w:rFonts w:ascii="PT Astra Serif" w:hAnsi="PT Astra Serif" w:cs="Helvetica"/>
          <w:sz w:val="28"/>
          <w:szCs w:val="28"/>
        </w:rPr>
        <w:t>;</w:t>
      </w:r>
    </w:p>
    <w:p w:rsidR="008A4C25" w:rsidRPr="003B3509" w:rsidRDefault="00F30915" w:rsidP="00647602">
      <w:pPr>
        <w:pStyle w:val="ConsPlusNormal"/>
        <w:spacing w:line="360" w:lineRule="exact"/>
        <w:ind w:firstLine="709"/>
        <w:rPr>
          <w:rFonts w:ascii="PT Astra Serif" w:hAnsi="PT Astra Serif" w:cs="Helvetica"/>
          <w:sz w:val="28"/>
          <w:szCs w:val="28"/>
        </w:rPr>
      </w:pPr>
      <w:r w:rsidRPr="003B3509">
        <w:rPr>
          <w:rFonts w:ascii="PT Astra Serif" w:hAnsi="PT Astra Serif" w:cs="Helvetica"/>
          <w:sz w:val="28"/>
          <w:szCs w:val="28"/>
        </w:rPr>
        <w:t xml:space="preserve">- постановление </w:t>
      </w:r>
      <w:r w:rsidRPr="003B3509">
        <w:rPr>
          <w:rFonts w:ascii="PT Astra Serif" w:hAnsi="PT Astra Serif"/>
          <w:sz w:val="28"/>
          <w:szCs w:val="28"/>
        </w:rPr>
        <w:t>администрации муниципального образования Кимовский район</w:t>
      </w:r>
      <w:r w:rsidRPr="003B3509">
        <w:rPr>
          <w:rFonts w:ascii="PT Astra Serif" w:hAnsi="PT Astra Serif" w:cs="Helvetica"/>
          <w:sz w:val="28"/>
          <w:szCs w:val="28"/>
        </w:rPr>
        <w:t xml:space="preserve"> от 15.04.2022 № 454</w:t>
      </w:r>
      <w:r w:rsidR="008A4C25" w:rsidRPr="003B3509">
        <w:rPr>
          <w:rFonts w:ascii="PT Astra Serif" w:hAnsi="PT Astra Serif" w:cs="Helvetica"/>
          <w:b/>
          <w:bCs/>
          <w:sz w:val="28"/>
          <w:szCs w:val="28"/>
        </w:rPr>
        <w:t xml:space="preserve"> </w:t>
      </w:r>
      <w:r w:rsidRPr="003B3509">
        <w:rPr>
          <w:rFonts w:ascii="PT Astra Serif" w:hAnsi="PT Astra Serif" w:cs="Helvetica"/>
          <w:b/>
          <w:bCs/>
          <w:sz w:val="28"/>
          <w:szCs w:val="28"/>
        </w:rPr>
        <w:t>«</w:t>
      </w:r>
      <w:r w:rsidR="008A4C25" w:rsidRPr="003B3509">
        <w:rPr>
          <w:rFonts w:ascii="PT Astra Serif" w:hAnsi="PT Astra Serif" w:cs="Helvetica"/>
          <w:sz w:val="28"/>
          <w:szCs w:val="28"/>
        </w:rPr>
        <w:t>О внесении изменения в постановление администрации муниципального образования Кимовский район от 14.12.2016 №</w:t>
      </w:r>
      <w:r w:rsidRPr="003B3509">
        <w:rPr>
          <w:rFonts w:ascii="PT Astra Serif" w:hAnsi="PT Astra Serif" w:cs="Helvetica"/>
          <w:sz w:val="28"/>
          <w:szCs w:val="28"/>
        </w:rPr>
        <w:t> </w:t>
      </w:r>
      <w:r w:rsidR="008A4C25" w:rsidRPr="003B3509">
        <w:rPr>
          <w:rFonts w:ascii="PT Astra Serif" w:hAnsi="PT Astra Serif" w:cs="Helvetica"/>
          <w:sz w:val="28"/>
          <w:szCs w:val="28"/>
        </w:rPr>
        <w:t xml:space="preserve">1974 «Об утверждении схемы размещения нестационарных торговых объектов на территории муниципального образования город </w:t>
      </w:r>
      <w:proofErr w:type="spellStart"/>
      <w:r w:rsidR="008A4C25" w:rsidRPr="003B3509">
        <w:rPr>
          <w:rFonts w:ascii="PT Astra Serif" w:hAnsi="PT Astra Serif" w:cs="Helvetica"/>
          <w:sz w:val="28"/>
          <w:szCs w:val="28"/>
        </w:rPr>
        <w:t>Кимовск</w:t>
      </w:r>
      <w:proofErr w:type="spellEnd"/>
      <w:r w:rsidR="008A4C25" w:rsidRPr="003B3509">
        <w:rPr>
          <w:rFonts w:ascii="PT Astra Serif" w:hAnsi="PT Astra Serif" w:cs="Helvetica"/>
          <w:sz w:val="28"/>
          <w:szCs w:val="28"/>
        </w:rPr>
        <w:t xml:space="preserve"> Кимовского района»</w:t>
      </w:r>
      <w:r w:rsidRPr="003B3509">
        <w:rPr>
          <w:rFonts w:ascii="PT Astra Serif" w:hAnsi="PT Astra Serif" w:cs="Helvetica"/>
          <w:sz w:val="28"/>
          <w:szCs w:val="28"/>
        </w:rPr>
        <w:t>;</w:t>
      </w:r>
    </w:p>
    <w:p w:rsidR="007A539E" w:rsidRPr="003B3509" w:rsidRDefault="00F30915" w:rsidP="00647602">
      <w:pPr>
        <w:pStyle w:val="ConsPlusNormal"/>
        <w:spacing w:line="360" w:lineRule="exact"/>
        <w:ind w:firstLine="709"/>
        <w:rPr>
          <w:rFonts w:ascii="PT Astra Serif" w:hAnsi="PT Astra Serif" w:cs="Helvetica"/>
          <w:sz w:val="28"/>
          <w:szCs w:val="28"/>
        </w:rPr>
      </w:pPr>
      <w:r w:rsidRPr="003B3509">
        <w:rPr>
          <w:rFonts w:ascii="PT Astra Serif" w:hAnsi="PT Astra Serif" w:cs="Helvetica"/>
          <w:sz w:val="28"/>
          <w:szCs w:val="28"/>
        </w:rPr>
        <w:t xml:space="preserve">- постановление </w:t>
      </w:r>
      <w:r w:rsidRPr="003B3509">
        <w:rPr>
          <w:rFonts w:ascii="PT Astra Serif" w:hAnsi="PT Astra Serif"/>
          <w:sz w:val="28"/>
          <w:szCs w:val="28"/>
        </w:rPr>
        <w:t>администрации муниципального образования Кимовский район</w:t>
      </w:r>
      <w:r w:rsidRPr="003B3509">
        <w:rPr>
          <w:rFonts w:ascii="PT Astra Serif" w:hAnsi="PT Astra Serif" w:cs="Helvetica"/>
          <w:sz w:val="28"/>
          <w:szCs w:val="28"/>
          <w:shd w:val="clear" w:color="auto" w:fill="FFFFFF"/>
        </w:rPr>
        <w:t xml:space="preserve"> </w:t>
      </w:r>
      <w:r w:rsidR="008A4C25" w:rsidRPr="003B3509">
        <w:rPr>
          <w:rFonts w:ascii="PT Astra Serif" w:hAnsi="PT Astra Serif" w:cs="Helvetica"/>
          <w:sz w:val="28"/>
          <w:szCs w:val="28"/>
          <w:shd w:val="clear" w:color="auto" w:fill="FFFFFF"/>
        </w:rPr>
        <w:t>от 07</w:t>
      </w:r>
      <w:r w:rsidRPr="003B3509">
        <w:rPr>
          <w:rFonts w:ascii="PT Astra Serif" w:hAnsi="PT Astra Serif" w:cs="Helvetica"/>
          <w:sz w:val="28"/>
          <w:szCs w:val="28"/>
          <w:shd w:val="clear" w:color="auto" w:fill="FFFFFF"/>
        </w:rPr>
        <w:t>.10.</w:t>
      </w:r>
      <w:r w:rsidR="008A4C25" w:rsidRPr="003B3509">
        <w:rPr>
          <w:rFonts w:ascii="PT Astra Serif" w:hAnsi="PT Astra Serif" w:cs="Helvetica"/>
          <w:sz w:val="28"/>
          <w:szCs w:val="28"/>
          <w:shd w:val="clear" w:color="auto" w:fill="FFFFFF"/>
        </w:rPr>
        <w:t>2022 №</w:t>
      </w:r>
      <w:r w:rsidRPr="003B3509">
        <w:rPr>
          <w:rFonts w:ascii="PT Astra Serif" w:hAnsi="PT Astra Serif" w:cs="Helvetica"/>
          <w:sz w:val="28"/>
          <w:szCs w:val="28"/>
          <w:shd w:val="clear" w:color="auto" w:fill="FFFFFF"/>
        </w:rPr>
        <w:t> </w:t>
      </w:r>
      <w:r w:rsidR="008A4C25" w:rsidRPr="003B3509">
        <w:rPr>
          <w:rFonts w:ascii="PT Astra Serif" w:hAnsi="PT Astra Serif" w:cs="Helvetica"/>
          <w:sz w:val="28"/>
          <w:szCs w:val="28"/>
          <w:shd w:val="clear" w:color="auto" w:fill="FFFFFF"/>
        </w:rPr>
        <w:t xml:space="preserve">1175 </w:t>
      </w:r>
      <w:r w:rsidRPr="003B3509">
        <w:rPr>
          <w:rFonts w:ascii="PT Astra Serif" w:hAnsi="PT Astra Serif" w:cs="Helvetica"/>
          <w:sz w:val="28"/>
          <w:szCs w:val="28"/>
          <w:shd w:val="clear" w:color="auto" w:fill="FFFFFF"/>
        </w:rPr>
        <w:t>«</w:t>
      </w:r>
      <w:r w:rsidR="008A4C25" w:rsidRPr="003B3509">
        <w:rPr>
          <w:rFonts w:ascii="PT Astra Serif" w:hAnsi="PT Astra Serif" w:cs="Helvetica"/>
          <w:sz w:val="28"/>
          <w:szCs w:val="28"/>
        </w:rPr>
        <w:t xml:space="preserve">О внесении изменений в постановление администрации муниципального образования </w:t>
      </w:r>
      <w:r w:rsidRPr="003B3509">
        <w:rPr>
          <w:rFonts w:ascii="PT Astra Serif" w:hAnsi="PT Astra Serif" w:cs="Helvetica"/>
          <w:sz w:val="28"/>
          <w:szCs w:val="28"/>
        </w:rPr>
        <w:t>Кимовский район от 14.12.2016 № </w:t>
      </w:r>
      <w:r w:rsidR="008A4C25" w:rsidRPr="003B3509">
        <w:rPr>
          <w:rFonts w:ascii="PT Astra Serif" w:hAnsi="PT Astra Serif" w:cs="Helvetica"/>
          <w:sz w:val="28"/>
          <w:szCs w:val="28"/>
        </w:rPr>
        <w:t xml:space="preserve">1974 «Об утверждении схемы размещения нестационарных торговых объектов на территории муниципального образования город </w:t>
      </w:r>
      <w:proofErr w:type="spellStart"/>
      <w:r w:rsidR="008A4C25" w:rsidRPr="003B3509">
        <w:rPr>
          <w:rFonts w:ascii="PT Astra Serif" w:hAnsi="PT Astra Serif" w:cs="Helvetica"/>
          <w:sz w:val="28"/>
          <w:szCs w:val="28"/>
        </w:rPr>
        <w:t>Кимовск</w:t>
      </w:r>
      <w:proofErr w:type="spellEnd"/>
      <w:r w:rsidR="008A4C25" w:rsidRPr="003B3509">
        <w:rPr>
          <w:rFonts w:ascii="PT Astra Serif" w:hAnsi="PT Astra Serif" w:cs="Helvetica"/>
          <w:sz w:val="28"/>
          <w:szCs w:val="28"/>
        </w:rPr>
        <w:t xml:space="preserve"> Кимовского района»</w:t>
      </w:r>
      <w:r w:rsidR="007C1139" w:rsidRPr="003B3509">
        <w:rPr>
          <w:rFonts w:ascii="PT Astra Serif" w:hAnsi="PT Astra Serif" w:cs="Helvetica"/>
          <w:sz w:val="28"/>
          <w:szCs w:val="28"/>
        </w:rPr>
        <w:t>;</w:t>
      </w:r>
    </w:p>
    <w:p w:rsidR="00B76CD7" w:rsidRPr="003B3509" w:rsidRDefault="007C1139" w:rsidP="00647602">
      <w:pPr>
        <w:pStyle w:val="ConsPlusNormal"/>
        <w:spacing w:line="360" w:lineRule="exact"/>
        <w:ind w:firstLine="709"/>
        <w:rPr>
          <w:rFonts w:ascii="PT Astra Serif" w:eastAsia="Times New Roman" w:hAnsi="PT Astra Serif" w:cs="Helvetica"/>
          <w:sz w:val="28"/>
          <w:szCs w:val="28"/>
          <w:lang w:eastAsia="ru-RU"/>
        </w:rPr>
      </w:pPr>
      <w:r w:rsidRPr="003B3509">
        <w:rPr>
          <w:rFonts w:ascii="PT Astra Serif" w:hAnsi="PT Astra Serif" w:cs="Helvetica"/>
          <w:sz w:val="28"/>
          <w:szCs w:val="28"/>
        </w:rPr>
        <w:t>- </w:t>
      </w:r>
      <w:r w:rsidR="00B76CD7" w:rsidRPr="003B3509">
        <w:rPr>
          <w:rFonts w:ascii="PT Astra Serif" w:hAnsi="PT Astra Serif" w:cs="Helvetica"/>
          <w:sz w:val="28"/>
          <w:szCs w:val="28"/>
        </w:rPr>
        <w:t xml:space="preserve">постановление </w:t>
      </w:r>
      <w:r w:rsidR="00B76CD7" w:rsidRPr="003B3509">
        <w:rPr>
          <w:rFonts w:ascii="PT Astra Serif" w:hAnsi="PT Astra Serif"/>
          <w:sz w:val="28"/>
          <w:szCs w:val="28"/>
        </w:rPr>
        <w:t>администрации муниципального образования Кимовский район</w:t>
      </w:r>
      <w:r w:rsidR="00B76CD7" w:rsidRPr="003B3509">
        <w:rPr>
          <w:rFonts w:ascii="PT Astra Serif" w:hAnsi="PT Astra Serif" w:cs="Helvetica"/>
          <w:sz w:val="28"/>
          <w:szCs w:val="28"/>
        </w:rPr>
        <w:t xml:space="preserve"> от</w:t>
      </w:r>
      <w:r w:rsidR="00B76CD7" w:rsidRPr="003B3509">
        <w:rPr>
          <w:rFonts w:ascii="PT Astra Serif" w:eastAsia="Times New Roman" w:hAnsi="PT Astra Serif" w:cs="Helvetica"/>
          <w:sz w:val="28"/>
          <w:szCs w:val="28"/>
          <w:lang w:eastAsia="ru-RU"/>
        </w:rPr>
        <w:t xml:space="preserve"> 06.06.2017 № 805 «Об утверждении типовой документации на проведение аукциона на право заключения договоров на размещение нестационарных торговых объектов на территории муниципального образования город </w:t>
      </w:r>
      <w:proofErr w:type="spellStart"/>
      <w:r w:rsidR="00B76CD7" w:rsidRPr="003B3509">
        <w:rPr>
          <w:rFonts w:ascii="PT Astra Serif" w:eastAsia="Times New Roman" w:hAnsi="PT Astra Serif" w:cs="Helvetica"/>
          <w:sz w:val="28"/>
          <w:szCs w:val="28"/>
          <w:lang w:eastAsia="ru-RU"/>
        </w:rPr>
        <w:t>Кимовск</w:t>
      </w:r>
      <w:proofErr w:type="spellEnd"/>
      <w:r w:rsidR="00B76CD7" w:rsidRPr="003B3509">
        <w:rPr>
          <w:rFonts w:ascii="PT Astra Serif" w:eastAsia="Times New Roman" w:hAnsi="PT Astra Serif" w:cs="Helvetica"/>
          <w:sz w:val="28"/>
          <w:szCs w:val="28"/>
          <w:lang w:eastAsia="ru-RU"/>
        </w:rPr>
        <w:t xml:space="preserve"> Кимовского района»;</w:t>
      </w:r>
    </w:p>
    <w:p w:rsidR="00760037" w:rsidRPr="003B3509" w:rsidRDefault="00760037" w:rsidP="00647602">
      <w:pPr>
        <w:pStyle w:val="ConsPlusNormal"/>
        <w:spacing w:line="360" w:lineRule="exact"/>
        <w:ind w:firstLine="709"/>
        <w:rPr>
          <w:rFonts w:ascii="PT Astra Serif" w:eastAsia="Times New Roman" w:hAnsi="PT Astra Serif" w:cs="Helvetica"/>
          <w:sz w:val="28"/>
          <w:szCs w:val="28"/>
          <w:lang w:eastAsia="ru-RU"/>
        </w:rPr>
      </w:pPr>
      <w:r w:rsidRPr="003B3509">
        <w:rPr>
          <w:rFonts w:ascii="PT Astra Serif" w:hAnsi="PT Astra Serif" w:cs="Helvetica"/>
          <w:sz w:val="28"/>
          <w:szCs w:val="28"/>
        </w:rPr>
        <w:t>- </w:t>
      </w:r>
      <w:r w:rsidRPr="003B3509">
        <w:rPr>
          <w:rFonts w:ascii="PT Astra Serif" w:eastAsia="Times New Roman" w:hAnsi="PT Astra Serif" w:cs="Helvetica"/>
          <w:sz w:val="28"/>
          <w:szCs w:val="28"/>
          <w:shd w:val="clear" w:color="auto" w:fill="FFFFFF"/>
          <w:lang w:eastAsia="ru-RU"/>
        </w:rPr>
        <w:t xml:space="preserve">постановление </w:t>
      </w:r>
      <w:r w:rsidRPr="003B3509">
        <w:rPr>
          <w:rFonts w:ascii="PT Astra Serif" w:hAnsi="PT Astra Serif"/>
          <w:sz w:val="28"/>
          <w:szCs w:val="28"/>
        </w:rPr>
        <w:t>администрации муниципального образования Кимовский район</w:t>
      </w:r>
      <w:r w:rsidRPr="003B3509">
        <w:rPr>
          <w:rFonts w:ascii="PT Astra Serif" w:eastAsia="Times New Roman" w:hAnsi="PT Astra Serif" w:cs="Helvetica"/>
          <w:sz w:val="28"/>
          <w:szCs w:val="28"/>
          <w:shd w:val="clear" w:color="auto" w:fill="FFFFFF"/>
          <w:lang w:eastAsia="ru-RU"/>
        </w:rPr>
        <w:t xml:space="preserve"> от 08.06.2018 № 703 «О внесении изменения в постановление администрации муниципального образования Кимовский район от 06.06.2017 № 805 </w:t>
      </w:r>
      <w:r w:rsidRPr="003B3509">
        <w:rPr>
          <w:rFonts w:ascii="PT Astra Serif" w:eastAsia="Times New Roman" w:hAnsi="PT Astra Serif" w:cs="Helvetica"/>
          <w:sz w:val="28"/>
          <w:szCs w:val="28"/>
          <w:lang w:eastAsia="ru-RU"/>
        </w:rPr>
        <w:t xml:space="preserve">«Об утверждении типовой документации на проведение аукциона на право заключения договоров на размещение нестационарных торговых объектов на территории муниципального образования город </w:t>
      </w:r>
      <w:proofErr w:type="spellStart"/>
      <w:r w:rsidRPr="003B3509">
        <w:rPr>
          <w:rFonts w:ascii="PT Astra Serif" w:eastAsia="Times New Roman" w:hAnsi="PT Astra Serif" w:cs="Helvetica"/>
          <w:sz w:val="28"/>
          <w:szCs w:val="28"/>
          <w:lang w:eastAsia="ru-RU"/>
        </w:rPr>
        <w:t>Кимовск</w:t>
      </w:r>
      <w:proofErr w:type="spellEnd"/>
      <w:r w:rsidRPr="003B3509">
        <w:rPr>
          <w:rFonts w:ascii="PT Astra Serif" w:eastAsia="Times New Roman" w:hAnsi="PT Astra Serif" w:cs="Helvetica"/>
          <w:sz w:val="28"/>
          <w:szCs w:val="28"/>
          <w:lang w:eastAsia="ru-RU"/>
        </w:rPr>
        <w:t xml:space="preserve"> Кимовского района»;</w:t>
      </w:r>
    </w:p>
    <w:p w:rsidR="00760037" w:rsidRPr="003B3509" w:rsidRDefault="00C06C10" w:rsidP="00647602">
      <w:pPr>
        <w:pStyle w:val="ConsPlusNormal"/>
        <w:spacing w:line="360" w:lineRule="exact"/>
        <w:ind w:firstLine="709"/>
        <w:rPr>
          <w:rFonts w:ascii="PT Astra Serif" w:hAnsi="PT Astra Serif" w:cs="Helvetica"/>
          <w:sz w:val="28"/>
          <w:szCs w:val="28"/>
        </w:rPr>
      </w:pPr>
      <w:r w:rsidRPr="003B3509">
        <w:rPr>
          <w:rFonts w:ascii="PT Astra Serif" w:hAnsi="PT Astra Serif" w:cs="Helvetica"/>
          <w:sz w:val="28"/>
          <w:szCs w:val="28"/>
        </w:rPr>
        <w:t>- </w:t>
      </w:r>
      <w:r w:rsidRPr="003B3509">
        <w:rPr>
          <w:rFonts w:ascii="PT Astra Serif" w:eastAsia="Times New Roman" w:hAnsi="PT Astra Serif" w:cs="Helvetica"/>
          <w:sz w:val="28"/>
          <w:szCs w:val="28"/>
          <w:shd w:val="clear" w:color="auto" w:fill="FFFFFF"/>
          <w:lang w:eastAsia="ru-RU"/>
        </w:rPr>
        <w:t xml:space="preserve">постановление </w:t>
      </w:r>
      <w:r w:rsidRPr="003B3509">
        <w:rPr>
          <w:rFonts w:ascii="PT Astra Serif" w:hAnsi="PT Astra Serif"/>
          <w:sz w:val="28"/>
          <w:szCs w:val="28"/>
        </w:rPr>
        <w:t>администрации муниципального образования Кимовский район</w:t>
      </w:r>
      <w:r w:rsidRPr="003B3509">
        <w:rPr>
          <w:rFonts w:ascii="PT Astra Serif" w:eastAsia="Times New Roman" w:hAnsi="PT Astra Serif" w:cs="Helvetica"/>
          <w:sz w:val="28"/>
          <w:szCs w:val="28"/>
          <w:shd w:val="clear" w:color="auto" w:fill="FFFFFF"/>
          <w:lang w:eastAsia="ru-RU"/>
        </w:rPr>
        <w:t xml:space="preserve"> от 17.10.2019 № 1332 «О внесении изменения в постановление администрации муниципального образования Кимовский район от 06.06.2017 № 805 </w:t>
      </w:r>
      <w:r w:rsidRPr="003B3509">
        <w:rPr>
          <w:rFonts w:ascii="PT Astra Serif" w:eastAsia="Times New Roman" w:hAnsi="PT Astra Serif" w:cs="Helvetica"/>
          <w:sz w:val="28"/>
          <w:szCs w:val="28"/>
          <w:lang w:eastAsia="ru-RU"/>
        </w:rPr>
        <w:t xml:space="preserve">«Об утверждении типовой документации на проведение аукциона на право заключения договоров на размещение нестационарных торговых объектов на территории муниципального </w:t>
      </w:r>
      <w:r w:rsidRPr="003B3509">
        <w:rPr>
          <w:rFonts w:ascii="PT Astra Serif" w:eastAsia="Times New Roman" w:hAnsi="PT Astra Serif" w:cs="Helvetica"/>
          <w:sz w:val="28"/>
          <w:szCs w:val="28"/>
          <w:lang w:eastAsia="ru-RU"/>
        </w:rPr>
        <w:lastRenderedPageBreak/>
        <w:t xml:space="preserve">образования город </w:t>
      </w:r>
      <w:proofErr w:type="spellStart"/>
      <w:r w:rsidRPr="003B3509">
        <w:rPr>
          <w:rFonts w:ascii="PT Astra Serif" w:eastAsia="Times New Roman" w:hAnsi="PT Astra Serif" w:cs="Helvetica"/>
          <w:sz w:val="28"/>
          <w:szCs w:val="28"/>
          <w:lang w:eastAsia="ru-RU"/>
        </w:rPr>
        <w:t>Кимовск</w:t>
      </w:r>
      <w:proofErr w:type="spellEnd"/>
      <w:r w:rsidRPr="003B3509">
        <w:rPr>
          <w:rFonts w:ascii="PT Astra Serif" w:eastAsia="Times New Roman" w:hAnsi="PT Astra Serif" w:cs="Helvetica"/>
          <w:sz w:val="28"/>
          <w:szCs w:val="28"/>
          <w:lang w:eastAsia="ru-RU"/>
        </w:rPr>
        <w:t xml:space="preserve"> Кимовского района»;</w:t>
      </w:r>
    </w:p>
    <w:p w:rsidR="00B76CD7" w:rsidRPr="003B3509" w:rsidRDefault="00B76CD7" w:rsidP="00647602">
      <w:pPr>
        <w:pStyle w:val="ConsPlusNormal"/>
        <w:spacing w:line="360" w:lineRule="exact"/>
        <w:ind w:firstLine="709"/>
        <w:rPr>
          <w:rFonts w:ascii="PT Astra Serif" w:eastAsia="Times New Roman" w:hAnsi="PT Astra Serif" w:cs="Helvetica"/>
          <w:sz w:val="28"/>
          <w:szCs w:val="28"/>
          <w:lang w:eastAsia="ru-RU"/>
        </w:rPr>
      </w:pPr>
      <w:r w:rsidRPr="003B3509">
        <w:rPr>
          <w:rFonts w:ascii="PT Astra Serif" w:hAnsi="PT Astra Serif" w:cs="Helvetica"/>
          <w:sz w:val="28"/>
          <w:szCs w:val="28"/>
        </w:rPr>
        <w:t xml:space="preserve">- постановление </w:t>
      </w:r>
      <w:r w:rsidRPr="003B3509">
        <w:rPr>
          <w:rFonts w:ascii="PT Astra Serif" w:hAnsi="PT Astra Serif"/>
          <w:sz w:val="28"/>
          <w:szCs w:val="28"/>
        </w:rPr>
        <w:t>администрации муниципального образования Кимовский район</w:t>
      </w:r>
      <w:r w:rsidRPr="003B3509">
        <w:rPr>
          <w:rFonts w:ascii="PT Astra Serif" w:hAnsi="PT Astra Serif" w:cs="Helvetica"/>
          <w:sz w:val="28"/>
          <w:szCs w:val="28"/>
        </w:rPr>
        <w:t xml:space="preserve"> от</w:t>
      </w:r>
      <w:r w:rsidRPr="003B3509">
        <w:rPr>
          <w:rFonts w:ascii="PT Astra Serif" w:eastAsia="Times New Roman" w:hAnsi="PT Astra Serif" w:cs="Helvetica"/>
          <w:sz w:val="28"/>
          <w:szCs w:val="28"/>
          <w:lang w:eastAsia="ru-RU"/>
        </w:rPr>
        <w:t xml:space="preserve"> </w:t>
      </w:r>
      <w:r w:rsidR="00AC4B0C" w:rsidRPr="003B3509">
        <w:rPr>
          <w:rFonts w:ascii="PT Astra Serif" w:eastAsia="Times New Roman" w:hAnsi="PT Astra Serif" w:cs="Helvetica"/>
          <w:sz w:val="28"/>
          <w:szCs w:val="28"/>
          <w:lang w:eastAsia="ru-RU"/>
        </w:rPr>
        <w:t xml:space="preserve">06.06.2017 № 806 </w:t>
      </w:r>
      <w:r w:rsidRPr="003B3509">
        <w:rPr>
          <w:rFonts w:ascii="PT Astra Serif" w:eastAsia="Times New Roman" w:hAnsi="PT Astra Serif" w:cs="Helvetica"/>
          <w:sz w:val="28"/>
          <w:szCs w:val="28"/>
          <w:lang w:eastAsia="ru-RU"/>
        </w:rPr>
        <w:t xml:space="preserve">«Об утверждении типовой документации на проведение аукциона на право заключения договоров на размещение нестационарных торговых объектов на территории муниципального образования город </w:t>
      </w:r>
      <w:proofErr w:type="spellStart"/>
      <w:r w:rsidRPr="003B3509">
        <w:rPr>
          <w:rFonts w:ascii="PT Astra Serif" w:eastAsia="Times New Roman" w:hAnsi="PT Astra Serif" w:cs="Helvetica"/>
          <w:sz w:val="28"/>
          <w:szCs w:val="28"/>
          <w:lang w:eastAsia="ru-RU"/>
        </w:rPr>
        <w:t>Кимовск</w:t>
      </w:r>
      <w:proofErr w:type="spellEnd"/>
      <w:r w:rsidRPr="003B3509">
        <w:rPr>
          <w:rFonts w:ascii="PT Astra Serif" w:eastAsia="Times New Roman" w:hAnsi="PT Astra Serif" w:cs="Helvetica"/>
          <w:sz w:val="28"/>
          <w:szCs w:val="28"/>
          <w:lang w:eastAsia="ru-RU"/>
        </w:rPr>
        <w:t xml:space="preserve"> Кимовского района»;</w:t>
      </w:r>
    </w:p>
    <w:p w:rsidR="00182160" w:rsidRPr="003B3509" w:rsidRDefault="00182160" w:rsidP="00647602">
      <w:pPr>
        <w:pStyle w:val="ConsPlusNormal"/>
        <w:spacing w:line="360" w:lineRule="exact"/>
        <w:ind w:firstLine="709"/>
        <w:rPr>
          <w:rFonts w:ascii="PT Astra Serif" w:eastAsia="Times New Roman" w:hAnsi="PT Astra Serif" w:cs="Helvetica"/>
          <w:color w:val="1A1A1A"/>
          <w:sz w:val="28"/>
          <w:szCs w:val="28"/>
          <w:lang w:eastAsia="ru-RU"/>
        </w:rPr>
      </w:pPr>
      <w:r w:rsidRPr="003B3509">
        <w:rPr>
          <w:rFonts w:ascii="PT Astra Serif" w:hAnsi="PT Astra Serif" w:cs="Helvetica"/>
          <w:sz w:val="28"/>
          <w:szCs w:val="28"/>
        </w:rPr>
        <w:t xml:space="preserve">- постановление </w:t>
      </w:r>
      <w:r w:rsidRPr="003B3509">
        <w:rPr>
          <w:rFonts w:ascii="PT Astra Serif" w:hAnsi="PT Astra Serif"/>
          <w:sz w:val="28"/>
          <w:szCs w:val="28"/>
        </w:rPr>
        <w:t>администрации муниципального образования Кимовский район от 25.09.20</w:t>
      </w:r>
      <w:r w:rsidR="003B5AF5" w:rsidRPr="003B3509">
        <w:rPr>
          <w:rFonts w:ascii="PT Astra Serif" w:hAnsi="PT Astra Serif"/>
          <w:sz w:val="28"/>
          <w:szCs w:val="28"/>
        </w:rPr>
        <w:t>17</w:t>
      </w:r>
      <w:r w:rsidRPr="003B3509">
        <w:rPr>
          <w:rFonts w:ascii="PT Astra Serif" w:hAnsi="PT Astra Serif"/>
          <w:sz w:val="28"/>
          <w:szCs w:val="28"/>
        </w:rPr>
        <w:t xml:space="preserve"> № 1</w:t>
      </w:r>
      <w:r w:rsidR="003B5AF5" w:rsidRPr="003B3509">
        <w:rPr>
          <w:rFonts w:ascii="PT Astra Serif" w:hAnsi="PT Astra Serif"/>
          <w:sz w:val="28"/>
          <w:szCs w:val="28"/>
        </w:rPr>
        <w:t>42</w:t>
      </w:r>
      <w:r w:rsidRPr="003B3509">
        <w:rPr>
          <w:rFonts w:ascii="PT Astra Serif" w:hAnsi="PT Astra Serif"/>
          <w:sz w:val="28"/>
          <w:szCs w:val="28"/>
        </w:rPr>
        <w:t>8 «</w:t>
      </w:r>
      <w:r w:rsidRPr="003B3509">
        <w:rPr>
          <w:rFonts w:ascii="PT Astra Serif" w:eastAsia="Times New Roman" w:hAnsi="PT Astra Serif" w:cs="Helvetica"/>
          <w:color w:val="1A1A1A"/>
          <w:sz w:val="28"/>
          <w:szCs w:val="28"/>
          <w:lang w:eastAsia="ru-RU"/>
        </w:rPr>
        <w:t>О внесении изменения в постановление администрации муниципального образования Кимовский район от 06.06.2017 №</w:t>
      </w:r>
      <w:r w:rsidR="003B5AF5" w:rsidRPr="003B3509">
        <w:rPr>
          <w:rFonts w:ascii="PT Astra Serif" w:eastAsia="Times New Roman" w:hAnsi="PT Astra Serif" w:cs="Helvetica"/>
          <w:color w:val="1A1A1A"/>
          <w:sz w:val="28"/>
          <w:szCs w:val="28"/>
          <w:lang w:eastAsia="ru-RU"/>
        </w:rPr>
        <w:t> </w:t>
      </w:r>
      <w:r w:rsidRPr="003B3509">
        <w:rPr>
          <w:rFonts w:ascii="PT Astra Serif" w:eastAsia="Times New Roman" w:hAnsi="PT Astra Serif" w:cs="Helvetica"/>
          <w:color w:val="1A1A1A"/>
          <w:sz w:val="28"/>
          <w:szCs w:val="28"/>
          <w:lang w:eastAsia="ru-RU"/>
        </w:rPr>
        <w:t xml:space="preserve">806 «О размещении нестационарных торговых объектов на территории муниципального образования город </w:t>
      </w:r>
      <w:proofErr w:type="spellStart"/>
      <w:r w:rsidRPr="003B3509">
        <w:rPr>
          <w:rFonts w:ascii="PT Astra Serif" w:eastAsia="Times New Roman" w:hAnsi="PT Astra Serif" w:cs="Helvetica"/>
          <w:color w:val="1A1A1A"/>
          <w:sz w:val="28"/>
          <w:szCs w:val="28"/>
          <w:lang w:eastAsia="ru-RU"/>
        </w:rPr>
        <w:t>Кимовск</w:t>
      </w:r>
      <w:proofErr w:type="spellEnd"/>
      <w:r w:rsidRPr="003B3509">
        <w:rPr>
          <w:rFonts w:ascii="PT Astra Serif" w:eastAsia="Times New Roman" w:hAnsi="PT Astra Serif" w:cs="Helvetica"/>
          <w:color w:val="1A1A1A"/>
          <w:sz w:val="28"/>
          <w:szCs w:val="28"/>
          <w:lang w:eastAsia="ru-RU"/>
        </w:rPr>
        <w:t xml:space="preserve"> Кимовского района»</w:t>
      </w:r>
    </w:p>
    <w:p w:rsidR="00760037" w:rsidRPr="003B3509" w:rsidRDefault="00760037" w:rsidP="00647602">
      <w:pPr>
        <w:pStyle w:val="ConsPlusNormal"/>
        <w:spacing w:line="360" w:lineRule="exact"/>
        <w:ind w:firstLine="709"/>
        <w:rPr>
          <w:rFonts w:ascii="PT Astra Serif" w:hAnsi="PT Astra Serif" w:cs="Helvetica"/>
          <w:sz w:val="28"/>
          <w:szCs w:val="28"/>
        </w:rPr>
      </w:pPr>
      <w:r w:rsidRPr="003B3509">
        <w:rPr>
          <w:rFonts w:ascii="PT Astra Serif" w:hAnsi="PT Astra Serif" w:cs="Helvetica"/>
          <w:sz w:val="28"/>
          <w:szCs w:val="28"/>
        </w:rPr>
        <w:t xml:space="preserve">- постановление </w:t>
      </w:r>
      <w:r w:rsidRPr="003B3509">
        <w:rPr>
          <w:rFonts w:ascii="PT Astra Serif" w:hAnsi="PT Astra Serif"/>
          <w:sz w:val="28"/>
          <w:szCs w:val="28"/>
        </w:rPr>
        <w:t xml:space="preserve">администрации муниципального образования Кимовский район от 12.10.2018 № 1278 </w:t>
      </w:r>
      <w:r w:rsidRPr="003B3509">
        <w:rPr>
          <w:rFonts w:ascii="PT Astra Serif" w:eastAsia="Times New Roman" w:hAnsi="PT Astra Serif" w:cs="Helvetica"/>
          <w:sz w:val="28"/>
          <w:szCs w:val="28"/>
          <w:shd w:val="clear" w:color="auto" w:fill="FFFFFF"/>
          <w:lang w:eastAsia="ru-RU"/>
        </w:rPr>
        <w:t xml:space="preserve">«О </w:t>
      </w:r>
      <w:hyperlink r:id="rId17" w:history="1">
        <w:r w:rsidRPr="003B3509">
          <w:rPr>
            <w:rFonts w:ascii="PT Astra Serif" w:eastAsia="Times New Roman" w:hAnsi="PT Astra Serif" w:cs="Helvetica"/>
            <w:sz w:val="28"/>
            <w:szCs w:val="28"/>
            <w:lang w:eastAsia="ru-RU"/>
          </w:rPr>
          <w:t xml:space="preserve">внесении изменения в постановление администрации муниципального образования Кимовский район от 06.06.2017 № 806 «О размещении нестационарных торговых объектов на территории муниципального образования город </w:t>
        </w:r>
        <w:proofErr w:type="spellStart"/>
        <w:r w:rsidRPr="003B3509">
          <w:rPr>
            <w:rFonts w:ascii="PT Astra Serif" w:eastAsia="Times New Roman" w:hAnsi="PT Astra Serif" w:cs="Helvetica"/>
            <w:sz w:val="28"/>
            <w:szCs w:val="28"/>
            <w:lang w:eastAsia="ru-RU"/>
          </w:rPr>
          <w:t>Кимовск</w:t>
        </w:r>
        <w:proofErr w:type="spellEnd"/>
        <w:r w:rsidRPr="003B3509">
          <w:rPr>
            <w:rFonts w:ascii="PT Astra Serif" w:eastAsia="Times New Roman" w:hAnsi="PT Astra Serif" w:cs="Helvetica"/>
            <w:sz w:val="28"/>
            <w:szCs w:val="28"/>
            <w:lang w:eastAsia="ru-RU"/>
          </w:rPr>
          <w:t xml:space="preserve"> Кимовского района»</w:t>
        </w:r>
      </w:hyperlink>
      <w:r w:rsidRPr="003B3509">
        <w:rPr>
          <w:rFonts w:ascii="PT Astra Serif" w:eastAsia="Times New Roman" w:hAnsi="PT Astra Serif" w:cs="Times New Roman"/>
          <w:sz w:val="28"/>
          <w:szCs w:val="28"/>
          <w:lang w:eastAsia="ru-RU"/>
        </w:rPr>
        <w:t>;</w:t>
      </w:r>
    </w:p>
    <w:p w:rsidR="00B76CD7" w:rsidRPr="003B3509" w:rsidRDefault="00AC4B0C" w:rsidP="00647602">
      <w:pPr>
        <w:pStyle w:val="ConsPlusNormal"/>
        <w:spacing w:line="360" w:lineRule="exact"/>
        <w:ind w:firstLine="709"/>
        <w:rPr>
          <w:rFonts w:ascii="PT Astra Serif" w:hAnsi="PT Astra Serif" w:cs="Helvetica"/>
          <w:sz w:val="28"/>
          <w:szCs w:val="28"/>
        </w:rPr>
      </w:pPr>
      <w:r w:rsidRPr="003B3509">
        <w:rPr>
          <w:rFonts w:ascii="PT Astra Serif" w:eastAsia="Times New Roman" w:hAnsi="PT Astra Serif" w:cs="Helvetica"/>
          <w:sz w:val="28"/>
          <w:szCs w:val="28"/>
          <w:shd w:val="clear" w:color="auto" w:fill="FFFFFF"/>
          <w:lang w:eastAsia="ru-RU"/>
        </w:rPr>
        <w:t>- п</w:t>
      </w:r>
      <w:r w:rsidR="00B76CD7" w:rsidRPr="003B3509">
        <w:rPr>
          <w:rFonts w:ascii="PT Astra Serif" w:eastAsia="Times New Roman" w:hAnsi="PT Astra Serif" w:cs="Helvetica"/>
          <w:sz w:val="28"/>
          <w:szCs w:val="28"/>
          <w:shd w:val="clear" w:color="auto" w:fill="FFFFFF"/>
          <w:lang w:eastAsia="ru-RU"/>
        </w:rPr>
        <w:t>остановление</w:t>
      </w:r>
      <w:r w:rsidRPr="003B3509">
        <w:rPr>
          <w:rFonts w:ascii="PT Astra Serif" w:eastAsia="Times New Roman" w:hAnsi="PT Astra Serif" w:cs="Helvetica"/>
          <w:sz w:val="28"/>
          <w:szCs w:val="28"/>
          <w:shd w:val="clear" w:color="auto" w:fill="FFFFFF"/>
          <w:lang w:eastAsia="ru-RU"/>
        </w:rPr>
        <w:t xml:space="preserve"> </w:t>
      </w:r>
      <w:r w:rsidRPr="003B3509">
        <w:rPr>
          <w:rFonts w:ascii="PT Astra Serif" w:hAnsi="PT Astra Serif"/>
          <w:sz w:val="28"/>
          <w:szCs w:val="28"/>
        </w:rPr>
        <w:t>администрации муниципального образования Кимовский район</w:t>
      </w:r>
      <w:r w:rsidR="00B76CD7" w:rsidRPr="003B3509">
        <w:rPr>
          <w:rFonts w:ascii="PT Astra Serif" w:eastAsia="Times New Roman" w:hAnsi="PT Astra Serif" w:cs="Helvetica"/>
          <w:sz w:val="28"/>
          <w:szCs w:val="28"/>
          <w:shd w:val="clear" w:color="auto" w:fill="FFFFFF"/>
          <w:lang w:eastAsia="ru-RU"/>
        </w:rPr>
        <w:t xml:space="preserve"> от 30.03.2021 № 248 </w:t>
      </w:r>
      <w:r w:rsidRPr="003B3509">
        <w:rPr>
          <w:rFonts w:ascii="PT Astra Serif" w:eastAsia="Times New Roman" w:hAnsi="PT Astra Serif" w:cs="Helvetica"/>
          <w:sz w:val="28"/>
          <w:szCs w:val="28"/>
          <w:shd w:val="clear" w:color="auto" w:fill="FFFFFF"/>
          <w:lang w:eastAsia="ru-RU"/>
        </w:rPr>
        <w:t>«</w:t>
      </w:r>
      <w:r w:rsidR="00B76CD7" w:rsidRPr="003B3509">
        <w:rPr>
          <w:rFonts w:ascii="PT Astra Serif" w:eastAsia="Times New Roman" w:hAnsi="PT Astra Serif" w:cs="Helvetica"/>
          <w:sz w:val="28"/>
          <w:szCs w:val="28"/>
          <w:shd w:val="clear" w:color="auto" w:fill="FFFFFF"/>
          <w:lang w:eastAsia="ru-RU"/>
        </w:rPr>
        <w:t>О</w:t>
      </w:r>
      <w:r w:rsidRPr="003B3509">
        <w:rPr>
          <w:rFonts w:ascii="PT Astra Serif" w:eastAsia="Times New Roman" w:hAnsi="PT Astra Serif" w:cs="Helvetica"/>
          <w:sz w:val="28"/>
          <w:szCs w:val="28"/>
          <w:shd w:val="clear" w:color="auto" w:fill="FFFFFF"/>
          <w:lang w:eastAsia="ru-RU"/>
        </w:rPr>
        <w:t xml:space="preserve"> </w:t>
      </w:r>
      <w:hyperlink r:id="rId18" w:history="1">
        <w:r w:rsidR="00B76CD7" w:rsidRPr="003B3509">
          <w:rPr>
            <w:rFonts w:ascii="PT Astra Serif" w:eastAsia="Times New Roman" w:hAnsi="PT Astra Serif" w:cs="Helvetica"/>
            <w:sz w:val="28"/>
            <w:szCs w:val="28"/>
            <w:lang w:eastAsia="ru-RU"/>
          </w:rPr>
          <w:t>внесении изменений в постановление администрации</w:t>
        </w:r>
        <w:r w:rsidRPr="003B3509">
          <w:rPr>
            <w:rFonts w:ascii="PT Astra Serif" w:eastAsia="Times New Roman" w:hAnsi="PT Astra Serif" w:cs="Helvetica"/>
            <w:sz w:val="28"/>
            <w:szCs w:val="28"/>
            <w:lang w:eastAsia="ru-RU"/>
          </w:rPr>
          <w:t xml:space="preserve"> </w:t>
        </w:r>
        <w:r w:rsidR="00B76CD7" w:rsidRPr="003B3509">
          <w:rPr>
            <w:rFonts w:ascii="PT Astra Serif" w:eastAsia="Times New Roman" w:hAnsi="PT Astra Serif" w:cs="Helvetica"/>
            <w:sz w:val="28"/>
            <w:szCs w:val="28"/>
            <w:lang w:eastAsia="ru-RU"/>
          </w:rPr>
          <w:t>муниципального образования Кимовский район от</w:t>
        </w:r>
        <w:r w:rsidRPr="003B3509">
          <w:rPr>
            <w:rFonts w:ascii="PT Astra Serif" w:eastAsia="Times New Roman" w:hAnsi="PT Astra Serif" w:cs="Helvetica"/>
            <w:sz w:val="28"/>
            <w:szCs w:val="28"/>
            <w:lang w:eastAsia="ru-RU"/>
          </w:rPr>
          <w:t xml:space="preserve"> </w:t>
        </w:r>
        <w:r w:rsidR="00B76CD7" w:rsidRPr="003B3509">
          <w:rPr>
            <w:rFonts w:ascii="PT Astra Serif" w:eastAsia="Times New Roman" w:hAnsi="PT Astra Serif" w:cs="Helvetica"/>
            <w:sz w:val="28"/>
            <w:szCs w:val="28"/>
            <w:lang w:eastAsia="ru-RU"/>
          </w:rPr>
          <w:t>06.06.2017 №</w:t>
        </w:r>
        <w:r w:rsidR="00E90ECF" w:rsidRPr="003B3509">
          <w:rPr>
            <w:rFonts w:ascii="PT Astra Serif" w:eastAsia="Times New Roman" w:hAnsi="PT Astra Serif" w:cs="Helvetica"/>
            <w:sz w:val="28"/>
            <w:szCs w:val="28"/>
            <w:lang w:eastAsia="ru-RU"/>
          </w:rPr>
          <w:t> </w:t>
        </w:r>
        <w:r w:rsidR="00B76CD7" w:rsidRPr="003B3509">
          <w:rPr>
            <w:rFonts w:ascii="PT Astra Serif" w:eastAsia="Times New Roman" w:hAnsi="PT Astra Serif" w:cs="Helvetica"/>
            <w:sz w:val="28"/>
            <w:szCs w:val="28"/>
            <w:lang w:eastAsia="ru-RU"/>
          </w:rPr>
          <w:t>806 «О размещении нестационарных</w:t>
        </w:r>
        <w:r w:rsidRPr="003B3509">
          <w:rPr>
            <w:rFonts w:ascii="PT Astra Serif" w:eastAsia="Times New Roman" w:hAnsi="PT Astra Serif" w:cs="Helvetica"/>
            <w:sz w:val="28"/>
            <w:szCs w:val="28"/>
            <w:lang w:eastAsia="ru-RU"/>
          </w:rPr>
          <w:t xml:space="preserve"> </w:t>
        </w:r>
        <w:r w:rsidR="00B76CD7" w:rsidRPr="003B3509">
          <w:rPr>
            <w:rFonts w:ascii="PT Astra Serif" w:eastAsia="Times New Roman" w:hAnsi="PT Astra Serif" w:cs="Helvetica"/>
            <w:sz w:val="28"/>
            <w:szCs w:val="28"/>
            <w:lang w:eastAsia="ru-RU"/>
          </w:rPr>
          <w:t>торговых объектов на территории муниципального</w:t>
        </w:r>
        <w:r w:rsidRPr="003B3509">
          <w:rPr>
            <w:rFonts w:ascii="PT Astra Serif" w:eastAsia="Times New Roman" w:hAnsi="PT Astra Serif" w:cs="Helvetica"/>
            <w:sz w:val="28"/>
            <w:szCs w:val="28"/>
            <w:lang w:eastAsia="ru-RU"/>
          </w:rPr>
          <w:t xml:space="preserve"> </w:t>
        </w:r>
        <w:r w:rsidR="00B76CD7" w:rsidRPr="003B3509">
          <w:rPr>
            <w:rFonts w:ascii="PT Astra Serif" w:eastAsia="Times New Roman" w:hAnsi="PT Astra Serif" w:cs="Helvetica"/>
            <w:sz w:val="28"/>
            <w:szCs w:val="28"/>
            <w:lang w:eastAsia="ru-RU"/>
          </w:rPr>
          <w:t xml:space="preserve">образования город </w:t>
        </w:r>
        <w:proofErr w:type="spellStart"/>
        <w:r w:rsidR="00B76CD7" w:rsidRPr="003B3509">
          <w:rPr>
            <w:rFonts w:ascii="PT Astra Serif" w:eastAsia="Times New Roman" w:hAnsi="PT Astra Serif" w:cs="Helvetica"/>
            <w:sz w:val="28"/>
            <w:szCs w:val="28"/>
            <w:lang w:eastAsia="ru-RU"/>
          </w:rPr>
          <w:t>Кимовск</w:t>
        </w:r>
        <w:proofErr w:type="spellEnd"/>
        <w:r w:rsidR="00B76CD7" w:rsidRPr="003B3509">
          <w:rPr>
            <w:rFonts w:ascii="PT Astra Serif" w:eastAsia="Times New Roman" w:hAnsi="PT Astra Serif" w:cs="Helvetica"/>
            <w:sz w:val="28"/>
            <w:szCs w:val="28"/>
            <w:lang w:eastAsia="ru-RU"/>
          </w:rPr>
          <w:t xml:space="preserve"> Кимовского района»</w:t>
        </w:r>
      </w:hyperlink>
      <w:r w:rsidRPr="003B3509">
        <w:rPr>
          <w:rFonts w:ascii="PT Astra Serif" w:eastAsia="Times New Roman" w:hAnsi="PT Astra Serif" w:cs="Times New Roman"/>
          <w:sz w:val="28"/>
          <w:szCs w:val="28"/>
          <w:lang w:eastAsia="ru-RU"/>
        </w:rPr>
        <w:t>;</w:t>
      </w:r>
    </w:p>
    <w:p w:rsidR="0093259C" w:rsidRPr="003B3509" w:rsidRDefault="00AC4B0C" w:rsidP="00647602">
      <w:pPr>
        <w:rPr>
          <w:rFonts w:ascii="PT Astra Serif" w:eastAsia="Times New Roman" w:hAnsi="PT Astra Serif" w:cs="Helvetica"/>
          <w:sz w:val="28"/>
          <w:szCs w:val="28"/>
          <w:lang w:eastAsia="ru-RU"/>
        </w:rPr>
      </w:pPr>
      <w:r w:rsidRPr="003B3509">
        <w:rPr>
          <w:rFonts w:ascii="PT Astra Serif" w:eastAsia="Times New Roman" w:hAnsi="PT Astra Serif" w:cs="Helvetica"/>
          <w:sz w:val="28"/>
          <w:szCs w:val="28"/>
          <w:lang w:eastAsia="ru-RU"/>
        </w:rPr>
        <w:t>- р</w:t>
      </w:r>
      <w:r w:rsidR="00B76CD7" w:rsidRPr="003B3509">
        <w:rPr>
          <w:rFonts w:ascii="PT Astra Serif" w:eastAsia="Times New Roman" w:hAnsi="PT Astra Serif" w:cs="Helvetica"/>
          <w:sz w:val="28"/>
          <w:szCs w:val="28"/>
          <w:lang w:eastAsia="ru-RU"/>
        </w:rPr>
        <w:t xml:space="preserve">аспоряжение </w:t>
      </w:r>
      <w:r w:rsidR="00647602" w:rsidRPr="003B3509">
        <w:rPr>
          <w:rFonts w:ascii="PT Astra Serif" w:hAnsi="PT Astra Serif"/>
          <w:sz w:val="28"/>
          <w:szCs w:val="28"/>
        </w:rPr>
        <w:t>администрации муниципального образования Кимовский район</w:t>
      </w:r>
      <w:r w:rsidR="00647602" w:rsidRPr="003B3509">
        <w:rPr>
          <w:rFonts w:ascii="PT Astra Serif" w:eastAsia="Times New Roman" w:hAnsi="PT Astra Serif" w:cs="Helvetica"/>
          <w:sz w:val="28"/>
          <w:szCs w:val="28"/>
          <w:lang w:eastAsia="ru-RU"/>
        </w:rPr>
        <w:t xml:space="preserve"> </w:t>
      </w:r>
      <w:r w:rsidR="00B76CD7" w:rsidRPr="003B3509">
        <w:rPr>
          <w:rFonts w:ascii="PT Astra Serif" w:eastAsia="Times New Roman" w:hAnsi="PT Astra Serif" w:cs="Helvetica"/>
          <w:sz w:val="28"/>
          <w:szCs w:val="28"/>
          <w:lang w:eastAsia="ru-RU"/>
        </w:rPr>
        <w:t>от 13.12.2016 № 595-р «</w:t>
      </w:r>
      <w:hyperlink r:id="rId19" w:history="1">
        <w:r w:rsidR="00B76CD7" w:rsidRPr="003B3509">
          <w:rPr>
            <w:rFonts w:ascii="PT Astra Serif" w:eastAsia="Times New Roman" w:hAnsi="PT Astra Serif" w:cs="Helvetica"/>
            <w:sz w:val="28"/>
            <w:szCs w:val="28"/>
            <w:lang w:eastAsia="ru-RU"/>
          </w:rPr>
          <w:t xml:space="preserve">О создании комиссии по рассмотрению вопросов о внесении изменений в схему размещения нестационарных торговых объектов, расположенных на территории муниципального образования город </w:t>
        </w:r>
        <w:proofErr w:type="spellStart"/>
        <w:r w:rsidR="00B76CD7" w:rsidRPr="003B3509">
          <w:rPr>
            <w:rFonts w:ascii="PT Astra Serif" w:eastAsia="Times New Roman" w:hAnsi="PT Astra Serif" w:cs="Helvetica"/>
            <w:sz w:val="28"/>
            <w:szCs w:val="28"/>
            <w:lang w:eastAsia="ru-RU"/>
          </w:rPr>
          <w:t>Кимовск</w:t>
        </w:r>
        <w:proofErr w:type="spellEnd"/>
        <w:r w:rsidR="00B76CD7" w:rsidRPr="003B3509">
          <w:rPr>
            <w:rFonts w:ascii="PT Astra Serif" w:eastAsia="Times New Roman" w:hAnsi="PT Astra Serif" w:cs="Helvetica"/>
            <w:sz w:val="28"/>
            <w:szCs w:val="28"/>
            <w:lang w:eastAsia="ru-RU"/>
          </w:rPr>
          <w:t xml:space="preserve"> Кимовского района</w:t>
        </w:r>
      </w:hyperlink>
      <w:r w:rsidR="00B76CD7" w:rsidRPr="003B3509">
        <w:rPr>
          <w:rFonts w:ascii="PT Astra Serif" w:eastAsia="Times New Roman" w:hAnsi="PT Astra Serif" w:cs="Helvetica"/>
          <w:sz w:val="28"/>
          <w:szCs w:val="28"/>
          <w:lang w:eastAsia="ru-RU"/>
        </w:rPr>
        <w:t>»</w:t>
      </w:r>
      <w:r w:rsidR="0093259C" w:rsidRPr="003B3509">
        <w:rPr>
          <w:rFonts w:ascii="PT Astra Serif" w:eastAsia="Times New Roman" w:hAnsi="PT Astra Serif" w:cs="Helvetica"/>
          <w:sz w:val="28"/>
          <w:szCs w:val="28"/>
          <w:lang w:eastAsia="ru-RU"/>
        </w:rPr>
        <w:t>;</w:t>
      </w:r>
    </w:p>
    <w:p w:rsidR="0093259C" w:rsidRPr="003B3509" w:rsidRDefault="0093259C" w:rsidP="00647602">
      <w:pPr>
        <w:rPr>
          <w:rFonts w:ascii="PT Astra Serif" w:eastAsia="Times New Roman" w:hAnsi="PT Astra Serif" w:cs="Helvetica"/>
          <w:sz w:val="28"/>
          <w:szCs w:val="28"/>
          <w:lang w:eastAsia="ru-RU"/>
        </w:rPr>
      </w:pPr>
      <w:r w:rsidRPr="003B3509">
        <w:rPr>
          <w:rFonts w:ascii="PT Astra Serif" w:eastAsia="Times New Roman" w:hAnsi="PT Astra Serif" w:cs="Helvetica"/>
          <w:sz w:val="28"/>
          <w:szCs w:val="28"/>
          <w:lang w:eastAsia="ru-RU"/>
        </w:rPr>
        <w:t xml:space="preserve">- распоряжение </w:t>
      </w:r>
      <w:r w:rsidRPr="003B3509">
        <w:rPr>
          <w:rFonts w:ascii="PT Astra Serif" w:hAnsi="PT Astra Serif"/>
          <w:sz w:val="28"/>
          <w:szCs w:val="28"/>
        </w:rPr>
        <w:t>администрации муниципального образования Кимовский район</w:t>
      </w:r>
      <w:r w:rsidRPr="003B3509">
        <w:rPr>
          <w:rFonts w:ascii="PT Astra Serif" w:eastAsia="Times New Roman" w:hAnsi="PT Astra Serif" w:cs="Helvetica"/>
          <w:sz w:val="28"/>
          <w:szCs w:val="28"/>
          <w:lang w:eastAsia="ru-RU"/>
        </w:rPr>
        <w:t xml:space="preserve"> от 27.03.2018 № 83-р от 13.12.2016 № 595-р «</w:t>
      </w:r>
      <w:hyperlink r:id="rId20" w:history="1">
        <w:r w:rsidRPr="003B3509">
          <w:rPr>
            <w:rFonts w:ascii="PT Astra Serif" w:eastAsia="Times New Roman" w:hAnsi="PT Astra Serif" w:cs="Helvetica"/>
            <w:sz w:val="28"/>
            <w:szCs w:val="28"/>
            <w:lang w:eastAsia="ru-RU"/>
          </w:rPr>
          <w:t xml:space="preserve">О создании комиссии по рассмотрению вопросов о внесении изменений в схему размещения нестационарных торговых объектов, расположенных на территории муниципального образования город </w:t>
        </w:r>
        <w:proofErr w:type="spellStart"/>
        <w:r w:rsidRPr="003B3509">
          <w:rPr>
            <w:rFonts w:ascii="PT Astra Serif" w:eastAsia="Times New Roman" w:hAnsi="PT Astra Serif" w:cs="Helvetica"/>
            <w:sz w:val="28"/>
            <w:szCs w:val="28"/>
            <w:lang w:eastAsia="ru-RU"/>
          </w:rPr>
          <w:t>Кимовск</w:t>
        </w:r>
        <w:proofErr w:type="spellEnd"/>
        <w:r w:rsidRPr="003B3509">
          <w:rPr>
            <w:rFonts w:ascii="PT Astra Serif" w:eastAsia="Times New Roman" w:hAnsi="PT Astra Serif" w:cs="Helvetica"/>
            <w:sz w:val="28"/>
            <w:szCs w:val="28"/>
            <w:lang w:eastAsia="ru-RU"/>
          </w:rPr>
          <w:t xml:space="preserve"> Кимовского района</w:t>
        </w:r>
      </w:hyperlink>
      <w:r w:rsidRPr="003B3509">
        <w:rPr>
          <w:rFonts w:ascii="PT Astra Serif" w:eastAsia="Times New Roman" w:hAnsi="PT Astra Serif" w:cs="Helvetica"/>
          <w:sz w:val="28"/>
          <w:szCs w:val="28"/>
          <w:lang w:eastAsia="ru-RU"/>
        </w:rPr>
        <w:t>»;</w:t>
      </w:r>
    </w:p>
    <w:p w:rsidR="00E90ECF" w:rsidRPr="003B3509" w:rsidRDefault="00E90ECF" w:rsidP="00647602">
      <w:pPr>
        <w:rPr>
          <w:rFonts w:ascii="PT Astra Serif" w:eastAsia="Times New Roman" w:hAnsi="PT Astra Serif" w:cs="Helvetica"/>
          <w:sz w:val="28"/>
          <w:szCs w:val="28"/>
          <w:lang w:eastAsia="ru-RU"/>
        </w:rPr>
      </w:pPr>
      <w:r w:rsidRPr="003B3509">
        <w:rPr>
          <w:rFonts w:ascii="PT Astra Serif" w:eastAsia="Times New Roman" w:hAnsi="PT Astra Serif" w:cs="Helvetica"/>
          <w:sz w:val="28"/>
          <w:szCs w:val="28"/>
          <w:lang w:eastAsia="ru-RU"/>
        </w:rPr>
        <w:t>- </w:t>
      </w:r>
      <w:r w:rsidRPr="003B3509">
        <w:rPr>
          <w:rFonts w:ascii="PT Astra Serif" w:hAnsi="PT Astra Serif" w:cs="Helvetica"/>
          <w:sz w:val="28"/>
          <w:szCs w:val="28"/>
          <w:shd w:val="clear" w:color="auto" w:fill="FFFFFF"/>
        </w:rPr>
        <w:t>р</w:t>
      </w:r>
      <w:r w:rsidR="0031700B" w:rsidRPr="003B3509">
        <w:rPr>
          <w:rFonts w:ascii="PT Astra Serif" w:hAnsi="PT Astra Serif" w:cs="Helvetica"/>
          <w:sz w:val="28"/>
          <w:szCs w:val="28"/>
          <w:shd w:val="clear" w:color="auto" w:fill="FFFFFF"/>
        </w:rPr>
        <w:t>аспоряжение от 30.01.2019 № </w:t>
      </w:r>
      <w:r w:rsidRPr="003B3509">
        <w:rPr>
          <w:rFonts w:ascii="PT Astra Serif" w:hAnsi="PT Astra Serif" w:cs="Helvetica"/>
          <w:sz w:val="28"/>
          <w:szCs w:val="28"/>
          <w:shd w:val="clear" w:color="auto" w:fill="FFFFFF"/>
        </w:rPr>
        <w:t>16-р</w:t>
      </w:r>
      <w:r w:rsidR="0031700B" w:rsidRPr="003B3509">
        <w:rPr>
          <w:rFonts w:ascii="PT Astra Serif" w:hAnsi="PT Astra Serif" w:cs="Helvetica"/>
          <w:color w:val="333333"/>
          <w:sz w:val="28"/>
          <w:szCs w:val="28"/>
          <w:shd w:val="clear" w:color="auto" w:fill="FFFFFF"/>
        </w:rPr>
        <w:t xml:space="preserve"> «</w:t>
      </w:r>
      <w:hyperlink r:id="rId21" w:history="1">
        <w:r w:rsidR="0031700B" w:rsidRPr="003B3509">
          <w:rPr>
            <w:rFonts w:ascii="PT Astra Serif" w:eastAsia="Times New Roman" w:hAnsi="PT Astra Serif" w:cs="Helvetica"/>
            <w:sz w:val="28"/>
            <w:szCs w:val="28"/>
            <w:lang w:eastAsia="ru-RU"/>
          </w:rPr>
          <w:t xml:space="preserve">О внесении изменения в распоряжение администрации муниципального образования Кимовский район от 13.12.2016 № 595-р «О создании комиссии по рассмотрению вопросов о внесении изменений в схему размещения нестационарных </w:t>
        </w:r>
        <w:r w:rsidR="0031700B" w:rsidRPr="003B3509">
          <w:rPr>
            <w:rFonts w:ascii="PT Astra Serif" w:eastAsia="Times New Roman" w:hAnsi="PT Astra Serif" w:cs="Helvetica"/>
            <w:sz w:val="28"/>
            <w:szCs w:val="28"/>
            <w:lang w:eastAsia="ru-RU"/>
          </w:rPr>
          <w:lastRenderedPageBreak/>
          <w:t xml:space="preserve">торговых объектов, расположенных на территории муниципального образования город </w:t>
        </w:r>
        <w:proofErr w:type="spellStart"/>
        <w:r w:rsidR="0031700B" w:rsidRPr="003B3509">
          <w:rPr>
            <w:rFonts w:ascii="PT Astra Serif" w:eastAsia="Times New Roman" w:hAnsi="PT Astra Serif" w:cs="Helvetica"/>
            <w:sz w:val="28"/>
            <w:szCs w:val="28"/>
            <w:lang w:eastAsia="ru-RU"/>
          </w:rPr>
          <w:t>Кимовск</w:t>
        </w:r>
        <w:proofErr w:type="spellEnd"/>
        <w:r w:rsidR="0031700B" w:rsidRPr="003B3509">
          <w:rPr>
            <w:rFonts w:ascii="PT Astra Serif" w:eastAsia="Times New Roman" w:hAnsi="PT Astra Serif" w:cs="Helvetica"/>
            <w:sz w:val="28"/>
            <w:szCs w:val="28"/>
            <w:lang w:eastAsia="ru-RU"/>
          </w:rPr>
          <w:t xml:space="preserve"> Кимовского района»</w:t>
        </w:r>
      </w:hyperlink>
    </w:p>
    <w:p w:rsidR="001E4120" w:rsidRPr="003B3509" w:rsidRDefault="00B76CD7" w:rsidP="00647602">
      <w:pPr>
        <w:rPr>
          <w:rFonts w:ascii="PT Astra Serif" w:hAnsi="PT Astra Serif"/>
          <w:sz w:val="28"/>
          <w:szCs w:val="28"/>
        </w:rPr>
      </w:pPr>
      <w:r w:rsidRPr="003B3509">
        <w:rPr>
          <w:rFonts w:ascii="PT Astra Serif" w:hAnsi="PT Astra Serif"/>
          <w:sz w:val="28"/>
          <w:szCs w:val="28"/>
        </w:rPr>
        <w:t>7</w:t>
      </w:r>
      <w:r w:rsidR="001E4120" w:rsidRPr="003B3509">
        <w:rPr>
          <w:rFonts w:ascii="PT Astra Serif" w:hAnsi="PT Astra Serif"/>
          <w:sz w:val="28"/>
          <w:szCs w:val="28"/>
        </w:rPr>
        <w:t xml:space="preserve">. Отделу по делопроизводству кадрам, информационным технологиям и делам архива </w:t>
      </w:r>
      <w:proofErr w:type="gramStart"/>
      <w:r w:rsidR="001E4120" w:rsidRPr="003B3509">
        <w:rPr>
          <w:rFonts w:ascii="PT Astra Serif" w:hAnsi="PT Astra Serif"/>
          <w:sz w:val="28"/>
          <w:szCs w:val="28"/>
        </w:rPr>
        <w:t>разместить постановление</w:t>
      </w:r>
      <w:proofErr w:type="gramEnd"/>
      <w:r w:rsidR="001E4120" w:rsidRPr="003B3509">
        <w:rPr>
          <w:rFonts w:ascii="PT Astra Serif" w:hAnsi="PT Astra Serif"/>
          <w:sz w:val="28"/>
          <w:szCs w:val="28"/>
        </w:rPr>
        <w:t xml:space="preserve"> на официальном сайте муниципального образования Кимовский район в сети Интернет.</w:t>
      </w:r>
    </w:p>
    <w:p w:rsidR="001E4120" w:rsidRPr="003B3509" w:rsidRDefault="00B76CD7" w:rsidP="00647602">
      <w:pPr>
        <w:rPr>
          <w:rFonts w:ascii="PT Astra Serif" w:hAnsi="PT Astra Serif"/>
          <w:sz w:val="28"/>
          <w:szCs w:val="28"/>
        </w:rPr>
      </w:pPr>
      <w:r w:rsidRPr="003B3509">
        <w:rPr>
          <w:rFonts w:ascii="PT Astra Serif" w:hAnsi="PT Astra Serif"/>
          <w:sz w:val="28"/>
          <w:szCs w:val="28"/>
        </w:rPr>
        <w:t>8</w:t>
      </w:r>
      <w:r w:rsidR="001E4120" w:rsidRPr="003B3509">
        <w:rPr>
          <w:rFonts w:ascii="PT Astra Serif" w:hAnsi="PT Astra Serif"/>
          <w:sz w:val="28"/>
          <w:szCs w:val="28"/>
        </w:rPr>
        <w:t>.</w:t>
      </w:r>
      <w:r w:rsidR="001E4120" w:rsidRPr="003B3509">
        <w:rPr>
          <w:rFonts w:ascii="PT Astra Serif" w:hAnsi="PT Astra Serif"/>
          <w:sz w:val="28"/>
          <w:szCs w:val="28"/>
          <w:lang w:val="en-US"/>
        </w:rPr>
        <w:t> </w:t>
      </w:r>
      <w:r w:rsidR="001E4120" w:rsidRPr="003B3509">
        <w:rPr>
          <w:rFonts w:ascii="PT Astra Serif" w:hAnsi="PT Astra Serif"/>
          <w:sz w:val="28"/>
          <w:szCs w:val="28"/>
        </w:rPr>
        <w:t>Отделу по организационной работе и взаимодействию с органами местного самоуправления опубликовать постановление в газете «Районные будни. Кимовский район».</w:t>
      </w:r>
    </w:p>
    <w:p w:rsidR="003F3115" w:rsidRPr="003B3509" w:rsidRDefault="00B76CD7" w:rsidP="00647602">
      <w:pPr>
        <w:autoSpaceDE w:val="0"/>
        <w:autoSpaceDN w:val="0"/>
        <w:adjustRightInd w:val="0"/>
        <w:rPr>
          <w:rFonts w:ascii="PT Astra Serif" w:hAnsi="PT Astra Serif"/>
          <w:sz w:val="28"/>
          <w:szCs w:val="28"/>
        </w:rPr>
      </w:pPr>
      <w:r w:rsidRPr="003B3509">
        <w:rPr>
          <w:rFonts w:ascii="PT Astra Serif" w:hAnsi="PT Astra Serif"/>
          <w:sz w:val="28"/>
          <w:szCs w:val="28"/>
        </w:rPr>
        <w:t>9</w:t>
      </w:r>
      <w:r w:rsidR="003F3115" w:rsidRPr="003B3509">
        <w:rPr>
          <w:rFonts w:ascii="PT Astra Serif" w:hAnsi="PT Astra Serif"/>
          <w:sz w:val="28"/>
          <w:szCs w:val="28"/>
        </w:rPr>
        <w:t>. </w:t>
      </w:r>
      <w:proofErr w:type="gramStart"/>
      <w:r w:rsidR="003F3115" w:rsidRPr="003B3509">
        <w:rPr>
          <w:rFonts w:ascii="PT Astra Serif" w:hAnsi="PT Astra Serif"/>
          <w:sz w:val="28"/>
          <w:szCs w:val="28"/>
        </w:rPr>
        <w:t>Контроль за</w:t>
      </w:r>
      <w:proofErr w:type="gramEnd"/>
      <w:r w:rsidR="003F3115" w:rsidRPr="003B3509">
        <w:rPr>
          <w:rFonts w:ascii="PT Astra Serif" w:hAnsi="PT Astra Serif"/>
          <w:sz w:val="28"/>
          <w:szCs w:val="28"/>
        </w:rPr>
        <w:t xml:space="preserve"> выполнением постановления возложить на первого заместителя главы администрации Ларионову Т.В.</w:t>
      </w:r>
    </w:p>
    <w:p w:rsidR="006033C5" w:rsidRPr="003B3509" w:rsidRDefault="00B76CD7" w:rsidP="00647602">
      <w:pPr>
        <w:pStyle w:val="a3"/>
        <w:tabs>
          <w:tab w:val="left" w:pos="709"/>
        </w:tabs>
        <w:spacing w:line="360" w:lineRule="exact"/>
        <w:rPr>
          <w:rFonts w:ascii="PT Astra Serif" w:hAnsi="PT Astra Serif"/>
          <w:sz w:val="28"/>
          <w:szCs w:val="28"/>
        </w:rPr>
      </w:pPr>
      <w:r w:rsidRPr="003B3509">
        <w:rPr>
          <w:rFonts w:ascii="PT Astra Serif" w:hAnsi="PT Astra Serif"/>
          <w:sz w:val="28"/>
          <w:szCs w:val="28"/>
        </w:rPr>
        <w:t>10</w:t>
      </w:r>
      <w:r w:rsidR="003F3115" w:rsidRPr="003B3509">
        <w:rPr>
          <w:rFonts w:ascii="PT Astra Serif" w:hAnsi="PT Astra Serif"/>
          <w:sz w:val="28"/>
          <w:szCs w:val="28"/>
        </w:rPr>
        <w:t xml:space="preserve">. Постановление вступает в силу со дня </w:t>
      </w:r>
      <w:r w:rsidR="006033C5" w:rsidRPr="00A81CB8">
        <w:rPr>
          <w:rFonts w:ascii="PT Astra Serif" w:hAnsi="PT Astra Serif"/>
          <w:sz w:val="28"/>
          <w:szCs w:val="28"/>
        </w:rPr>
        <w:t>опубликования</w:t>
      </w:r>
      <w:r w:rsidR="006033C5" w:rsidRPr="003B3509">
        <w:rPr>
          <w:rFonts w:ascii="PT Astra Serif" w:hAnsi="PT Astra Serif"/>
          <w:sz w:val="28"/>
          <w:szCs w:val="28"/>
        </w:rPr>
        <w:t>.</w:t>
      </w:r>
    </w:p>
    <w:p w:rsidR="00D91AEB" w:rsidRPr="00647602" w:rsidRDefault="00D91AEB" w:rsidP="00647602">
      <w:pPr>
        <w:pStyle w:val="ConsPlusNormal"/>
        <w:spacing w:line="360" w:lineRule="exact"/>
        <w:ind w:firstLine="709"/>
        <w:rPr>
          <w:rFonts w:ascii="PT Astra Serif" w:hAnsi="PT Astra Serif"/>
          <w:sz w:val="28"/>
          <w:szCs w:val="28"/>
        </w:rPr>
      </w:pPr>
    </w:p>
    <w:p w:rsidR="00D91AEB" w:rsidRPr="00647602" w:rsidRDefault="00D91AEB" w:rsidP="00647602">
      <w:pPr>
        <w:pStyle w:val="ConsPlusNormal"/>
        <w:spacing w:line="360" w:lineRule="exact"/>
        <w:ind w:firstLine="709"/>
        <w:rPr>
          <w:rFonts w:ascii="PT Astra Serif" w:hAnsi="PT Astra Serif"/>
          <w:sz w:val="28"/>
          <w:szCs w:val="28"/>
        </w:rPr>
      </w:pPr>
    </w:p>
    <w:p w:rsidR="00F51931" w:rsidRPr="00647602" w:rsidRDefault="00F51931" w:rsidP="00647602">
      <w:pPr>
        <w:rPr>
          <w:rFonts w:ascii="PT Astra Serif" w:hAnsi="PT Astra Serif"/>
          <w:sz w:val="28"/>
          <w:szCs w:val="28"/>
        </w:rPr>
      </w:pPr>
    </w:p>
    <w:tbl>
      <w:tblPr>
        <w:tblW w:w="0" w:type="auto"/>
        <w:tblLook w:val="04A0"/>
      </w:tblPr>
      <w:tblGrid>
        <w:gridCol w:w="4061"/>
        <w:gridCol w:w="2993"/>
        <w:gridCol w:w="2410"/>
      </w:tblGrid>
      <w:tr w:rsidR="00897041" w:rsidRPr="006033C5" w:rsidTr="00E97AEE">
        <w:tc>
          <w:tcPr>
            <w:tcW w:w="4061" w:type="dxa"/>
          </w:tcPr>
          <w:p w:rsidR="00897041" w:rsidRPr="006033C5" w:rsidRDefault="00897041" w:rsidP="00E97AEE">
            <w:pPr>
              <w:ind w:firstLine="0"/>
              <w:jc w:val="center"/>
              <w:rPr>
                <w:rFonts w:ascii="PT Astra Serif" w:hAnsi="PT Astra Serif"/>
                <w:b/>
                <w:sz w:val="28"/>
                <w:szCs w:val="28"/>
              </w:rPr>
            </w:pPr>
            <w:r w:rsidRPr="006033C5">
              <w:rPr>
                <w:rFonts w:ascii="PT Astra Serif" w:hAnsi="PT Astra Serif"/>
                <w:b/>
                <w:sz w:val="28"/>
                <w:szCs w:val="28"/>
              </w:rPr>
              <w:t>Глава администрации</w:t>
            </w:r>
          </w:p>
          <w:p w:rsidR="00897041" w:rsidRPr="006033C5" w:rsidRDefault="00897041" w:rsidP="00E97AEE">
            <w:pPr>
              <w:spacing w:line="240" w:lineRule="auto"/>
              <w:ind w:firstLine="0"/>
              <w:jc w:val="center"/>
              <w:rPr>
                <w:rFonts w:ascii="PT Astra Serif" w:hAnsi="PT Astra Serif"/>
                <w:b/>
                <w:sz w:val="28"/>
                <w:szCs w:val="28"/>
              </w:rPr>
            </w:pPr>
            <w:r w:rsidRPr="006033C5">
              <w:rPr>
                <w:rFonts w:ascii="PT Astra Serif" w:hAnsi="PT Astra Serif"/>
                <w:b/>
                <w:sz w:val="28"/>
                <w:szCs w:val="28"/>
              </w:rPr>
              <w:t>муниципального образования Кимовский район</w:t>
            </w:r>
          </w:p>
        </w:tc>
        <w:tc>
          <w:tcPr>
            <w:tcW w:w="2993" w:type="dxa"/>
          </w:tcPr>
          <w:p w:rsidR="00897041" w:rsidRPr="006033C5" w:rsidRDefault="00897041" w:rsidP="00897041">
            <w:pPr>
              <w:rPr>
                <w:rFonts w:ascii="PT Astra Serif" w:hAnsi="PT Astra Serif"/>
                <w:b/>
                <w:sz w:val="28"/>
                <w:szCs w:val="28"/>
              </w:rPr>
            </w:pPr>
          </w:p>
        </w:tc>
        <w:tc>
          <w:tcPr>
            <w:tcW w:w="2410" w:type="dxa"/>
          </w:tcPr>
          <w:p w:rsidR="00897041" w:rsidRPr="006033C5" w:rsidRDefault="00897041" w:rsidP="00E97AEE">
            <w:pPr>
              <w:spacing w:line="240" w:lineRule="auto"/>
              <w:ind w:firstLine="0"/>
              <w:rPr>
                <w:rFonts w:ascii="PT Astra Serif" w:hAnsi="PT Astra Serif"/>
                <w:b/>
                <w:sz w:val="28"/>
                <w:szCs w:val="28"/>
              </w:rPr>
            </w:pPr>
          </w:p>
          <w:p w:rsidR="00897041" w:rsidRPr="006033C5" w:rsidRDefault="00897041" w:rsidP="00E97AEE">
            <w:pPr>
              <w:spacing w:line="240" w:lineRule="auto"/>
              <w:ind w:firstLine="34"/>
              <w:rPr>
                <w:rFonts w:ascii="PT Astra Serif" w:hAnsi="PT Astra Serif"/>
                <w:b/>
                <w:sz w:val="28"/>
                <w:szCs w:val="28"/>
              </w:rPr>
            </w:pPr>
          </w:p>
          <w:p w:rsidR="00897041" w:rsidRPr="006033C5" w:rsidRDefault="00897041" w:rsidP="00E97AEE">
            <w:pPr>
              <w:spacing w:line="240" w:lineRule="auto"/>
              <w:ind w:firstLine="0"/>
              <w:jc w:val="center"/>
              <w:rPr>
                <w:rFonts w:ascii="PT Astra Serif" w:hAnsi="PT Astra Serif"/>
                <w:b/>
                <w:sz w:val="28"/>
                <w:szCs w:val="28"/>
              </w:rPr>
            </w:pPr>
            <w:r w:rsidRPr="006033C5">
              <w:rPr>
                <w:rFonts w:ascii="PT Astra Serif" w:hAnsi="PT Astra Serif"/>
                <w:b/>
                <w:sz w:val="28"/>
                <w:szCs w:val="28"/>
              </w:rPr>
              <w:t>Е.В. Суханов</w:t>
            </w:r>
          </w:p>
        </w:tc>
      </w:tr>
    </w:tbl>
    <w:p w:rsidR="00BB5100" w:rsidRPr="00BB5100" w:rsidRDefault="00BB5100" w:rsidP="00897041">
      <w:pPr>
        <w:spacing w:line="240" w:lineRule="auto"/>
        <w:rPr>
          <w:rFonts w:ascii="PT Astra Serif" w:hAnsi="PT Astra Serif"/>
          <w:sz w:val="28"/>
          <w:szCs w:val="28"/>
        </w:rPr>
      </w:pPr>
    </w:p>
    <w:p w:rsidR="00BB5100" w:rsidRDefault="00BB5100" w:rsidP="00897041">
      <w:pPr>
        <w:spacing w:line="240" w:lineRule="auto"/>
        <w:rPr>
          <w:rFonts w:ascii="PT Astra Serif" w:hAnsi="PT Astra Serif"/>
          <w:sz w:val="28"/>
          <w:szCs w:val="28"/>
        </w:rPr>
      </w:pPr>
    </w:p>
    <w:p w:rsidR="00AC4B0C" w:rsidRDefault="00AC4B0C" w:rsidP="00897041">
      <w:pPr>
        <w:spacing w:line="240" w:lineRule="auto"/>
        <w:rPr>
          <w:rFonts w:ascii="PT Astra Serif" w:hAnsi="PT Astra Serif"/>
          <w:sz w:val="28"/>
          <w:szCs w:val="28"/>
        </w:rPr>
      </w:pPr>
    </w:p>
    <w:p w:rsidR="00AC4B0C" w:rsidRDefault="00AC4B0C" w:rsidP="00897041">
      <w:pPr>
        <w:spacing w:line="240" w:lineRule="auto"/>
        <w:rPr>
          <w:rFonts w:ascii="PT Astra Serif" w:hAnsi="PT Astra Serif"/>
          <w:sz w:val="28"/>
          <w:szCs w:val="28"/>
        </w:rPr>
      </w:pPr>
    </w:p>
    <w:p w:rsidR="00AC4B0C" w:rsidRDefault="00AC4B0C" w:rsidP="00897041">
      <w:pPr>
        <w:spacing w:line="240" w:lineRule="auto"/>
        <w:rPr>
          <w:rFonts w:ascii="PT Astra Serif" w:hAnsi="PT Astra Serif"/>
          <w:sz w:val="28"/>
          <w:szCs w:val="28"/>
        </w:rPr>
      </w:pPr>
    </w:p>
    <w:p w:rsidR="00AC4B0C" w:rsidRDefault="00AC4B0C" w:rsidP="00897041">
      <w:pPr>
        <w:spacing w:line="240" w:lineRule="auto"/>
        <w:rPr>
          <w:rFonts w:ascii="PT Astra Serif" w:hAnsi="PT Astra Serif"/>
          <w:sz w:val="28"/>
          <w:szCs w:val="28"/>
        </w:rPr>
      </w:pPr>
    </w:p>
    <w:p w:rsidR="00AC4B0C" w:rsidRDefault="00AC4B0C" w:rsidP="00897041">
      <w:pPr>
        <w:spacing w:line="240" w:lineRule="auto"/>
        <w:rPr>
          <w:rFonts w:ascii="PT Astra Serif" w:hAnsi="PT Astra Serif"/>
          <w:sz w:val="28"/>
          <w:szCs w:val="28"/>
        </w:rPr>
      </w:pPr>
    </w:p>
    <w:p w:rsidR="00AC4B0C" w:rsidRDefault="00AC4B0C" w:rsidP="00897041">
      <w:pPr>
        <w:spacing w:line="240" w:lineRule="auto"/>
        <w:rPr>
          <w:rFonts w:ascii="PT Astra Serif" w:hAnsi="PT Astra Serif"/>
          <w:sz w:val="28"/>
          <w:szCs w:val="28"/>
        </w:rPr>
      </w:pPr>
    </w:p>
    <w:p w:rsidR="00AC4B0C" w:rsidRDefault="00AC4B0C" w:rsidP="00897041">
      <w:pPr>
        <w:spacing w:line="240" w:lineRule="auto"/>
        <w:rPr>
          <w:rFonts w:ascii="PT Astra Serif" w:hAnsi="PT Astra Serif"/>
          <w:sz w:val="28"/>
          <w:szCs w:val="28"/>
        </w:rPr>
      </w:pPr>
    </w:p>
    <w:p w:rsidR="00AC4B0C" w:rsidRDefault="00AC4B0C" w:rsidP="00897041">
      <w:pPr>
        <w:spacing w:line="240" w:lineRule="auto"/>
        <w:rPr>
          <w:rFonts w:ascii="PT Astra Serif" w:hAnsi="PT Astra Serif"/>
          <w:sz w:val="28"/>
          <w:szCs w:val="28"/>
        </w:rPr>
      </w:pPr>
    </w:p>
    <w:p w:rsidR="00AC4B0C" w:rsidRDefault="00AC4B0C" w:rsidP="00897041">
      <w:pPr>
        <w:spacing w:line="240" w:lineRule="auto"/>
        <w:rPr>
          <w:rFonts w:ascii="PT Astra Serif" w:hAnsi="PT Astra Serif"/>
          <w:sz w:val="28"/>
          <w:szCs w:val="28"/>
        </w:rPr>
      </w:pPr>
    </w:p>
    <w:p w:rsidR="00AC4B0C" w:rsidRDefault="00AC4B0C" w:rsidP="00897041">
      <w:pPr>
        <w:spacing w:line="240" w:lineRule="auto"/>
        <w:rPr>
          <w:rFonts w:ascii="PT Astra Serif" w:hAnsi="PT Astra Serif"/>
          <w:sz w:val="28"/>
          <w:szCs w:val="28"/>
        </w:rPr>
      </w:pPr>
    </w:p>
    <w:p w:rsidR="005643DE" w:rsidRDefault="005643DE" w:rsidP="00897041">
      <w:pPr>
        <w:spacing w:line="240" w:lineRule="auto"/>
        <w:rPr>
          <w:rFonts w:ascii="PT Astra Serif" w:hAnsi="PT Astra Serif"/>
          <w:sz w:val="28"/>
          <w:szCs w:val="28"/>
        </w:rPr>
      </w:pPr>
    </w:p>
    <w:p w:rsidR="00AC4B0C" w:rsidRDefault="00AC4B0C" w:rsidP="00897041">
      <w:pPr>
        <w:spacing w:line="240" w:lineRule="auto"/>
        <w:rPr>
          <w:rFonts w:ascii="PT Astra Serif" w:hAnsi="PT Astra Serif"/>
          <w:sz w:val="28"/>
          <w:szCs w:val="28"/>
        </w:rPr>
      </w:pPr>
    </w:p>
    <w:p w:rsidR="003903D1" w:rsidRDefault="003903D1" w:rsidP="00897041">
      <w:pPr>
        <w:spacing w:line="240" w:lineRule="auto"/>
        <w:rPr>
          <w:rFonts w:ascii="PT Astra Serif" w:hAnsi="PT Astra Serif"/>
          <w:sz w:val="28"/>
          <w:szCs w:val="28"/>
          <w:lang w:val="en-US"/>
        </w:rPr>
      </w:pPr>
    </w:p>
    <w:p w:rsidR="00E97AEE" w:rsidRPr="00E97AEE" w:rsidRDefault="00E97AEE" w:rsidP="00897041">
      <w:pPr>
        <w:spacing w:line="240" w:lineRule="auto"/>
        <w:rPr>
          <w:rFonts w:ascii="PT Astra Serif" w:hAnsi="PT Astra Serif"/>
          <w:sz w:val="28"/>
          <w:szCs w:val="28"/>
          <w:lang w:val="en-US"/>
        </w:rPr>
      </w:pPr>
    </w:p>
    <w:p w:rsidR="003903D1" w:rsidRDefault="003903D1" w:rsidP="00897041">
      <w:pPr>
        <w:spacing w:line="240" w:lineRule="auto"/>
        <w:rPr>
          <w:rFonts w:ascii="PT Astra Serif" w:hAnsi="PT Astra Serif"/>
          <w:sz w:val="28"/>
          <w:szCs w:val="28"/>
        </w:rPr>
      </w:pPr>
    </w:p>
    <w:p w:rsidR="003903D1" w:rsidRDefault="003903D1" w:rsidP="00897041">
      <w:pPr>
        <w:spacing w:line="240" w:lineRule="auto"/>
        <w:rPr>
          <w:rFonts w:ascii="PT Astra Serif" w:hAnsi="PT Astra Serif"/>
          <w:sz w:val="28"/>
          <w:szCs w:val="28"/>
        </w:rPr>
      </w:pPr>
    </w:p>
    <w:p w:rsidR="00505365" w:rsidRDefault="00505365" w:rsidP="00897041">
      <w:pPr>
        <w:spacing w:line="240" w:lineRule="auto"/>
        <w:rPr>
          <w:rFonts w:ascii="PT Astra Serif" w:hAnsi="PT Astra Serif"/>
          <w:sz w:val="28"/>
          <w:szCs w:val="28"/>
        </w:rPr>
      </w:pPr>
    </w:p>
    <w:p w:rsidR="003903D1" w:rsidRDefault="003903D1" w:rsidP="00897041">
      <w:pPr>
        <w:spacing w:line="240" w:lineRule="auto"/>
        <w:rPr>
          <w:rFonts w:ascii="PT Astra Serif" w:hAnsi="PT Astra Serif"/>
          <w:sz w:val="28"/>
          <w:szCs w:val="28"/>
        </w:rPr>
      </w:pPr>
    </w:p>
    <w:p w:rsidR="003903D1" w:rsidRDefault="003903D1" w:rsidP="00897041">
      <w:pPr>
        <w:spacing w:line="240" w:lineRule="auto"/>
        <w:rPr>
          <w:rFonts w:ascii="PT Astra Serif" w:hAnsi="PT Astra Serif"/>
          <w:sz w:val="28"/>
          <w:szCs w:val="28"/>
        </w:rPr>
      </w:pPr>
    </w:p>
    <w:p w:rsidR="003903D1" w:rsidRDefault="003903D1" w:rsidP="00897041">
      <w:pPr>
        <w:spacing w:line="240" w:lineRule="auto"/>
        <w:rPr>
          <w:rFonts w:ascii="PT Astra Serif" w:hAnsi="PT Astra Serif"/>
          <w:sz w:val="28"/>
          <w:szCs w:val="28"/>
        </w:rPr>
      </w:pPr>
    </w:p>
    <w:p w:rsidR="00AC4B0C" w:rsidRDefault="00AC4B0C" w:rsidP="00897041">
      <w:pPr>
        <w:spacing w:line="240" w:lineRule="auto"/>
        <w:rPr>
          <w:rFonts w:ascii="PT Astra Serif" w:hAnsi="PT Astra Serif"/>
          <w:sz w:val="28"/>
          <w:szCs w:val="28"/>
        </w:rPr>
      </w:pPr>
    </w:p>
    <w:p w:rsidR="00AC4B0C" w:rsidRDefault="00AC4B0C" w:rsidP="00897041">
      <w:pPr>
        <w:spacing w:line="240" w:lineRule="auto"/>
        <w:rPr>
          <w:rFonts w:ascii="PT Astra Serif" w:hAnsi="PT Astra Serif"/>
          <w:sz w:val="28"/>
          <w:szCs w:val="28"/>
        </w:rPr>
      </w:pPr>
    </w:p>
    <w:p w:rsidR="00AC4B0C" w:rsidRPr="00AC4B0C" w:rsidRDefault="00AC4B0C" w:rsidP="00897041">
      <w:pPr>
        <w:spacing w:line="240" w:lineRule="auto"/>
        <w:rPr>
          <w:rFonts w:ascii="PT Astra Serif" w:hAnsi="PT Astra Serif"/>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94"/>
        <w:gridCol w:w="4277"/>
      </w:tblGrid>
      <w:tr w:rsidR="003F3115" w:rsidRPr="00BB5100" w:rsidTr="008E406D">
        <w:tc>
          <w:tcPr>
            <w:tcW w:w="5294" w:type="dxa"/>
          </w:tcPr>
          <w:p w:rsidR="003F3115" w:rsidRPr="00BB5100" w:rsidRDefault="003F3115" w:rsidP="008E406D">
            <w:pPr>
              <w:spacing w:line="312" w:lineRule="auto"/>
              <w:rPr>
                <w:rFonts w:ascii="PT Astra Serif" w:hAnsi="PT Astra Serif" w:cs="Arial"/>
                <w:sz w:val="28"/>
                <w:szCs w:val="28"/>
              </w:rPr>
            </w:pPr>
          </w:p>
        </w:tc>
        <w:tc>
          <w:tcPr>
            <w:tcW w:w="4277" w:type="dxa"/>
          </w:tcPr>
          <w:p w:rsidR="003F3115" w:rsidRPr="00BB5100" w:rsidRDefault="003F3115" w:rsidP="003903D1">
            <w:pPr>
              <w:ind w:firstLine="0"/>
              <w:jc w:val="center"/>
              <w:rPr>
                <w:rFonts w:ascii="PT Astra Serif" w:hAnsi="PT Astra Serif"/>
                <w:sz w:val="28"/>
                <w:szCs w:val="28"/>
              </w:rPr>
            </w:pPr>
            <w:r w:rsidRPr="00BB5100">
              <w:rPr>
                <w:rFonts w:ascii="PT Astra Serif" w:hAnsi="PT Astra Serif"/>
                <w:sz w:val="28"/>
                <w:szCs w:val="28"/>
              </w:rPr>
              <w:t xml:space="preserve">Приложение </w:t>
            </w:r>
            <w:r w:rsidRPr="00AB642B">
              <w:rPr>
                <w:rFonts w:ascii="PT Astra Serif" w:hAnsi="PT Astra Serif"/>
                <w:sz w:val="28"/>
                <w:szCs w:val="28"/>
              </w:rPr>
              <w:t>№</w:t>
            </w:r>
            <w:r w:rsidR="008B3778">
              <w:rPr>
                <w:rFonts w:ascii="PT Astra Serif" w:hAnsi="PT Astra Serif"/>
                <w:sz w:val="28"/>
                <w:szCs w:val="28"/>
              </w:rPr>
              <w:t> </w:t>
            </w:r>
            <w:r w:rsidRPr="00BB5100">
              <w:rPr>
                <w:rFonts w:ascii="PT Astra Serif" w:hAnsi="PT Astra Serif"/>
                <w:sz w:val="28"/>
                <w:szCs w:val="28"/>
              </w:rPr>
              <w:t>1</w:t>
            </w:r>
          </w:p>
          <w:p w:rsidR="003F3115" w:rsidRPr="00BB5100" w:rsidRDefault="003F3115" w:rsidP="003903D1">
            <w:pPr>
              <w:ind w:firstLine="0"/>
              <w:jc w:val="center"/>
              <w:rPr>
                <w:rFonts w:ascii="PT Astra Serif" w:hAnsi="PT Astra Serif"/>
                <w:sz w:val="28"/>
                <w:szCs w:val="28"/>
              </w:rPr>
            </w:pPr>
            <w:r w:rsidRPr="00BB5100">
              <w:rPr>
                <w:rFonts w:ascii="PT Astra Serif" w:hAnsi="PT Astra Serif"/>
                <w:sz w:val="28"/>
                <w:szCs w:val="28"/>
              </w:rPr>
              <w:t>к постановлению администрации</w:t>
            </w:r>
            <w:r w:rsidR="003903D1">
              <w:rPr>
                <w:rFonts w:ascii="PT Astra Serif" w:hAnsi="PT Astra Serif"/>
                <w:sz w:val="28"/>
                <w:szCs w:val="28"/>
              </w:rPr>
              <w:t xml:space="preserve"> </w:t>
            </w:r>
            <w:r w:rsidRPr="00BB5100">
              <w:rPr>
                <w:rFonts w:ascii="PT Astra Serif" w:hAnsi="PT Astra Serif"/>
                <w:sz w:val="28"/>
                <w:szCs w:val="28"/>
              </w:rPr>
              <w:t>муниципального образования Кимовский район</w:t>
            </w:r>
          </w:p>
          <w:p w:rsidR="003F3115" w:rsidRPr="00BB5100" w:rsidRDefault="003F3115" w:rsidP="003903D1">
            <w:pPr>
              <w:ind w:firstLine="0"/>
              <w:jc w:val="center"/>
              <w:rPr>
                <w:rFonts w:ascii="PT Astra Serif" w:hAnsi="PT Astra Serif"/>
                <w:sz w:val="28"/>
                <w:szCs w:val="28"/>
              </w:rPr>
            </w:pPr>
            <w:r w:rsidRPr="00BB5100">
              <w:rPr>
                <w:rFonts w:ascii="PT Astra Serif" w:hAnsi="PT Astra Serif"/>
                <w:sz w:val="28"/>
                <w:szCs w:val="28"/>
              </w:rPr>
              <w:t xml:space="preserve">от                        №            </w:t>
            </w:r>
          </w:p>
          <w:p w:rsidR="003F3115" w:rsidRPr="00BB5100" w:rsidRDefault="003F3115" w:rsidP="008E406D">
            <w:pPr>
              <w:spacing w:line="312" w:lineRule="auto"/>
              <w:jc w:val="center"/>
              <w:rPr>
                <w:rFonts w:ascii="PT Astra Serif" w:hAnsi="PT Astra Serif" w:cs="Arial"/>
                <w:sz w:val="28"/>
                <w:szCs w:val="28"/>
              </w:rPr>
            </w:pPr>
          </w:p>
        </w:tc>
      </w:tr>
    </w:tbl>
    <w:p w:rsidR="00BB5100" w:rsidRPr="00BB5100" w:rsidRDefault="00BB5100" w:rsidP="00647602">
      <w:pPr>
        <w:rPr>
          <w:rFonts w:ascii="PT Astra Serif" w:hAnsi="PT Astra Serif"/>
          <w:sz w:val="28"/>
          <w:szCs w:val="28"/>
        </w:rPr>
      </w:pPr>
    </w:p>
    <w:p w:rsidR="007C1139" w:rsidRDefault="007C1139" w:rsidP="003B3509">
      <w:pPr>
        <w:pStyle w:val="ConsPlusTitle"/>
        <w:spacing w:line="360" w:lineRule="exact"/>
        <w:ind w:firstLine="0"/>
        <w:jc w:val="center"/>
        <w:rPr>
          <w:rFonts w:ascii="PT Astra Serif" w:hAnsi="PT Astra Serif"/>
          <w:sz w:val="28"/>
          <w:szCs w:val="28"/>
        </w:rPr>
      </w:pPr>
      <w:bookmarkStart w:id="0" w:name="P130"/>
      <w:bookmarkEnd w:id="0"/>
      <w:r w:rsidRPr="003F3115">
        <w:rPr>
          <w:rFonts w:ascii="PT Astra Serif" w:hAnsi="PT Astra Serif"/>
          <w:sz w:val="28"/>
          <w:szCs w:val="28"/>
        </w:rPr>
        <w:t>ПОЛОЖЕНИЕ</w:t>
      </w:r>
    </w:p>
    <w:p w:rsidR="007C1139" w:rsidRPr="003F3115" w:rsidRDefault="003F3115" w:rsidP="003B3509">
      <w:pPr>
        <w:pStyle w:val="ConsPlusTitle"/>
        <w:spacing w:line="360" w:lineRule="exact"/>
        <w:ind w:firstLine="0"/>
        <w:jc w:val="center"/>
        <w:rPr>
          <w:rFonts w:ascii="PT Astra Serif" w:hAnsi="PT Astra Serif" w:cs="Helvetica"/>
          <w:sz w:val="28"/>
          <w:szCs w:val="28"/>
        </w:rPr>
      </w:pPr>
      <w:r>
        <w:rPr>
          <w:rFonts w:ascii="PT Astra Serif" w:hAnsi="PT Astra Serif"/>
          <w:sz w:val="28"/>
          <w:szCs w:val="28"/>
        </w:rPr>
        <w:t xml:space="preserve">О размещении нестационарных торговых объектов на территории муниципального </w:t>
      </w:r>
      <w:r w:rsidRPr="003F3115">
        <w:rPr>
          <w:rFonts w:ascii="PT Astra Serif" w:hAnsi="PT Astra Serif" w:cs="Helvetica"/>
          <w:sz w:val="28"/>
          <w:szCs w:val="28"/>
        </w:rPr>
        <w:t xml:space="preserve">образования город </w:t>
      </w:r>
      <w:proofErr w:type="spellStart"/>
      <w:r w:rsidRPr="003F3115">
        <w:rPr>
          <w:rFonts w:ascii="PT Astra Serif" w:hAnsi="PT Astra Serif" w:cs="Helvetica"/>
          <w:sz w:val="28"/>
          <w:szCs w:val="28"/>
        </w:rPr>
        <w:t>Кимовск</w:t>
      </w:r>
      <w:proofErr w:type="spellEnd"/>
      <w:r w:rsidRPr="003F3115">
        <w:rPr>
          <w:rFonts w:ascii="PT Astra Serif" w:hAnsi="PT Astra Serif" w:cs="Helvetica"/>
          <w:sz w:val="28"/>
          <w:szCs w:val="28"/>
        </w:rPr>
        <w:t xml:space="preserve"> Кимовского района</w:t>
      </w:r>
    </w:p>
    <w:p w:rsidR="003F3115" w:rsidRPr="003F3115" w:rsidRDefault="003F3115" w:rsidP="00647602">
      <w:pPr>
        <w:pStyle w:val="ConsPlusTitle"/>
        <w:spacing w:line="360" w:lineRule="exact"/>
        <w:rPr>
          <w:rFonts w:ascii="PT Astra Serif" w:hAnsi="PT Astra Serif"/>
          <w:sz w:val="28"/>
          <w:szCs w:val="28"/>
        </w:rPr>
      </w:pPr>
    </w:p>
    <w:p w:rsidR="007C1139" w:rsidRPr="003F3115" w:rsidRDefault="007C1139" w:rsidP="003B3509">
      <w:pPr>
        <w:pStyle w:val="ConsPlusTitle"/>
        <w:spacing w:line="360" w:lineRule="exact"/>
        <w:ind w:firstLine="0"/>
        <w:jc w:val="center"/>
        <w:rPr>
          <w:rFonts w:ascii="PT Astra Serif" w:hAnsi="PT Astra Serif"/>
          <w:sz w:val="28"/>
          <w:szCs w:val="28"/>
        </w:rPr>
      </w:pPr>
      <w:r w:rsidRPr="003F3115">
        <w:rPr>
          <w:rFonts w:ascii="PT Astra Serif" w:hAnsi="PT Astra Serif"/>
          <w:sz w:val="28"/>
          <w:szCs w:val="28"/>
        </w:rPr>
        <w:t>Общие положения</w:t>
      </w:r>
    </w:p>
    <w:p w:rsidR="007C1139" w:rsidRPr="00AC70F6" w:rsidRDefault="007C1139" w:rsidP="00647602">
      <w:pPr>
        <w:pStyle w:val="ConsPlusNormal"/>
        <w:spacing w:line="360" w:lineRule="exact"/>
        <w:ind w:firstLine="709"/>
        <w:rPr>
          <w:rFonts w:ascii="PT Astra Serif" w:hAnsi="PT Astra Serif"/>
          <w:sz w:val="28"/>
          <w:szCs w:val="28"/>
        </w:rPr>
      </w:pPr>
    </w:p>
    <w:p w:rsidR="007C1139" w:rsidRPr="00365D9E" w:rsidRDefault="007C1139" w:rsidP="00647602">
      <w:pPr>
        <w:pStyle w:val="ConsPlusNormal"/>
        <w:spacing w:line="360" w:lineRule="exact"/>
        <w:ind w:firstLine="709"/>
        <w:rPr>
          <w:rFonts w:ascii="PT Astra Serif" w:hAnsi="PT Astra Serif"/>
          <w:sz w:val="28"/>
          <w:szCs w:val="28"/>
        </w:rPr>
      </w:pPr>
      <w:r w:rsidRPr="00365D9E">
        <w:rPr>
          <w:rFonts w:ascii="PT Astra Serif" w:hAnsi="PT Astra Serif"/>
          <w:sz w:val="28"/>
          <w:szCs w:val="28"/>
        </w:rPr>
        <w:t>1.</w:t>
      </w:r>
      <w:r w:rsidR="00A542AA" w:rsidRPr="00365D9E">
        <w:rPr>
          <w:rFonts w:ascii="PT Astra Serif" w:hAnsi="PT Astra Serif"/>
          <w:sz w:val="28"/>
          <w:szCs w:val="28"/>
          <w:lang w:val="en-US"/>
        </w:rPr>
        <w:t> </w:t>
      </w:r>
      <w:r w:rsidRPr="00365D9E">
        <w:rPr>
          <w:rFonts w:ascii="PT Astra Serif" w:hAnsi="PT Astra Serif"/>
          <w:sz w:val="28"/>
          <w:szCs w:val="28"/>
        </w:rPr>
        <w:t xml:space="preserve">Положение о размещении нестационарных торговых объектов на территории муниципального образования </w:t>
      </w:r>
      <w:r w:rsidR="00AC70F6" w:rsidRPr="00365D9E">
        <w:rPr>
          <w:rFonts w:ascii="PT Astra Serif" w:hAnsi="PT Astra Serif" w:cs="Helvetica"/>
          <w:sz w:val="28"/>
          <w:szCs w:val="28"/>
        </w:rPr>
        <w:t xml:space="preserve">город </w:t>
      </w:r>
      <w:proofErr w:type="spellStart"/>
      <w:r w:rsidR="00AC70F6" w:rsidRPr="00365D9E">
        <w:rPr>
          <w:rFonts w:ascii="PT Astra Serif" w:hAnsi="PT Astra Serif" w:cs="Helvetica"/>
          <w:sz w:val="28"/>
          <w:szCs w:val="28"/>
        </w:rPr>
        <w:t>Кимовск</w:t>
      </w:r>
      <w:proofErr w:type="spellEnd"/>
      <w:r w:rsidR="00AC70F6" w:rsidRPr="00365D9E">
        <w:rPr>
          <w:rFonts w:ascii="PT Astra Serif" w:hAnsi="PT Astra Serif" w:cs="Helvetica"/>
          <w:sz w:val="28"/>
          <w:szCs w:val="28"/>
        </w:rPr>
        <w:t xml:space="preserve"> Кимовского района</w:t>
      </w:r>
      <w:r w:rsidRPr="00365D9E">
        <w:rPr>
          <w:rFonts w:ascii="PT Astra Serif" w:hAnsi="PT Astra Serif"/>
          <w:sz w:val="28"/>
          <w:szCs w:val="28"/>
        </w:rPr>
        <w:t xml:space="preserve"> </w:t>
      </w:r>
      <w:r w:rsidRPr="00444104">
        <w:rPr>
          <w:rFonts w:ascii="PT Astra Serif" w:hAnsi="PT Astra Serif"/>
          <w:sz w:val="28"/>
          <w:szCs w:val="28"/>
        </w:rPr>
        <w:t>(далее - Положение) разработано в целях создания условий для обеспечения</w:t>
      </w:r>
      <w:r w:rsidRPr="00365D9E">
        <w:rPr>
          <w:rFonts w:ascii="PT Astra Serif" w:hAnsi="PT Astra Serif"/>
          <w:sz w:val="28"/>
          <w:szCs w:val="28"/>
        </w:rPr>
        <w:t xml:space="preserve"> жителей города различными категориями товаров и бытовых услуг, а также </w:t>
      </w:r>
      <w:r w:rsidRPr="008E1486">
        <w:rPr>
          <w:rFonts w:ascii="PT Astra Serif" w:hAnsi="PT Astra Serif"/>
          <w:sz w:val="28"/>
          <w:szCs w:val="28"/>
        </w:rPr>
        <w:t>определения классификации нестационарных торговых объектов (далее также - НТО) и требований к их размещению.</w:t>
      </w:r>
    </w:p>
    <w:p w:rsidR="007C1139" w:rsidRPr="00365D9E" w:rsidRDefault="007C1139" w:rsidP="00647602">
      <w:pPr>
        <w:pStyle w:val="ConsPlusNormal"/>
        <w:spacing w:line="360" w:lineRule="exact"/>
        <w:ind w:firstLine="709"/>
        <w:rPr>
          <w:rFonts w:ascii="PT Astra Serif" w:hAnsi="PT Astra Serif"/>
          <w:sz w:val="28"/>
          <w:szCs w:val="28"/>
        </w:rPr>
      </w:pPr>
      <w:r w:rsidRPr="00365D9E">
        <w:rPr>
          <w:rFonts w:ascii="PT Astra Serif" w:hAnsi="PT Astra Serif"/>
          <w:sz w:val="28"/>
          <w:szCs w:val="28"/>
        </w:rPr>
        <w:t>2.</w:t>
      </w:r>
      <w:r w:rsidR="00A542AA" w:rsidRPr="00365D9E">
        <w:rPr>
          <w:rFonts w:ascii="PT Astra Serif" w:hAnsi="PT Astra Serif"/>
          <w:sz w:val="28"/>
          <w:szCs w:val="28"/>
          <w:lang w:val="en-US"/>
        </w:rPr>
        <w:t> </w:t>
      </w:r>
      <w:r w:rsidRPr="00365D9E">
        <w:rPr>
          <w:rFonts w:ascii="PT Astra Serif" w:hAnsi="PT Astra Serif"/>
          <w:sz w:val="28"/>
          <w:szCs w:val="28"/>
        </w:rPr>
        <w:t>Настоящее Положение регулирует правоотношения в сфере:</w:t>
      </w:r>
    </w:p>
    <w:p w:rsidR="007C1139" w:rsidRPr="00365D9E" w:rsidRDefault="007C1139" w:rsidP="00647602">
      <w:pPr>
        <w:pStyle w:val="ConsPlusNormal"/>
        <w:spacing w:line="360" w:lineRule="exact"/>
        <w:ind w:firstLine="709"/>
        <w:rPr>
          <w:rFonts w:ascii="PT Astra Serif" w:hAnsi="PT Astra Serif"/>
          <w:sz w:val="28"/>
          <w:szCs w:val="28"/>
        </w:rPr>
      </w:pPr>
      <w:r w:rsidRPr="00365D9E">
        <w:rPr>
          <w:rFonts w:ascii="PT Astra Serif" w:hAnsi="PT Astra Serif"/>
          <w:sz w:val="28"/>
          <w:szCs w:val="28"/>
        </w:rPr>
        <w:t>-</w:t>
      </w:r>
      <w:r w:rsidR="00A542AA" w:rsidRPr="00365D9E">
        <w:rPr>
          <w:rFonts w:ascii="PT Astra Serif" w:hAnsi="PT Astra Serif"/>
          <w:sz w:val="28"/>
          <w:szCs w:val="28"/>
          <w:lang w:val="en-US"/>
        </w:rPr>
        <w:t> </w:t>
      </w:r>
      <w:r w:rsidRPr="00365D9E">
        <w:rPr>
          <w:rFonts w:ascii="PT Astra Serif" w:hAnsi="PT Astra Serif"/>
          <w:sz w:val="28"/>
          <w:szCs w:val="28"/>
        </w:rPr>
        <w:t>разработки и утверждения Схемы размещения нестационарных торговых объектов и внесения в нее изменений;</w:t>
      </w:r>
    </w:p>
    <w:p w:rsidR="007C1139" w:rsidRPr="00365D9E" w:rsidRDefault="007C1139" w:rsidP="00647602">
      <w:pPr>
        <w:pStyle w:val="ConsPlusNormal"/>
        <w:spacing w:line="360" w:lineRule="exact"/>
        <w:ind w:firstLine="709"/>
        <w:rPr>
          <w:rFonts w:ascii="PT Astra Serif" w:hAnsi="PT Astra Serif"/>
          <w:sz w:val="28"/>
          <w:szCs w:val="28"/>
        </w:rPr>
      </w:pPr>
      <w:r w:rsidRPr="00365D9E">
        <w:rPr>
          <w:rFonts w:ascii="PT Astra Serif" w:hAnsi="PT Astra Serif"/>
          <w:sz w:val="28"/>
          <w:szCs w:val="28"/>
        </w:rPr>
        <w:t>-</w:t>
      </w:r>
      <w:r w:rsidR="00A542AA" w:rsidRPr="00365D9E">
        <w:rPr>
          <w:rFonts w:ascii="PT Astra Serif" w:hAnsi="PT Astra Serif"/>
          <w:sz w:val="28"/>
          <w:szCs w:val="28"/>
          <w:lang w:val="en-US"/>
        </w:rPr>
        <w:t> </w:t>
      </w:r>
      <w:r w:rsidRPr="00365D9E">
        <w:rPr>
          <w:rFonts w:ascii="PT Astra Serif" w:hAnsi="PT Astra Serif"/>
          <w:sz w:val="28"/>
          <w:szCs w:val="28"/>
        </w:rPr>
        <w:t xml:space="preserve">заключения договоров на размещение НТО на территории муниципального образования </w:t>
      </w:r>
      <w:r w:rsidR="00A542AA" w:rsidRPr="00365D9E">
        <w:rPr>
          <w:rFonts w:ascii="PT Astra Serif" w:hAnsi="PT Astra Serif" w:cs="Helvetica"/>
          <w:sz w:val="28"/>
          <w:szCs w:val="28"/>
        </w:rPr>
        <w:t xml:space="preserve">город </w:t>
      </w:r>
      <w:proofErr w:type="spellStart"/>
      <w:r w:rsidR="00A542AA" w:rsidRPr="00365D9E">
        <w:rPr>
          <w:rFonts w:ascii="PT Astra Serif" w:hAnsi="PT Astra Serif" w:cs="Helvetica"/>
          <w:sz w:val="28"/>
          <w:szCs w:val="28"/>
        </w:rPr>
        <w:t>Кимовск</w:t>
      </w:r>
      <w:proofErr w:type="spellEnd"/>
      <w:r w:rsidR="00A542AA" w:rsidRPr="00365D9E">
        <w:rPr>
          <w:rFonts w:ascii="PT Astra Serif" w:hAnsi="PT Astra Serif" w:cs="Helvetica"/>
          <w:sz w:val="28"/>
          <w:szCs w:val="28"/>
        </w:rPr>
        <w:t xml:space="preserve"> Кимовского района</w:t>
      </w:r>
      <w:r w:rsidRPr="00365D9E">
        <w:rPr>
          <w:rFonts w:ascii="PT Astra Serif" w:hAnsi="PT Astra Serif"/>
          <w:sz w:val="28"/>
          <w:szCs w:val="28"/>
        </w:rPr>
        <w:t>;</w:t>
      </w:r>
    </w:p>
    <w:p w:rsidR="007C1139" w:rsidRPr="00365D9E" w:rsidRDefault="007C1139" w:rsidP="00647602">
      <w:pPr>
        <w:pStyle w:val="ConsPlusNormal"/>
        <w:spacing w:line="360" w:lineRule="exact"/>
        <w:ind w:firstLine="709"/>
        <w:rPr>
          <w:rFonts w:ascii="PT Astra Serif" w:hAnsi="PT Astra Serif"/>
          <w:sz w:val="28"/>
          <w:szCs w:val="28"/>
        </w:rPr>
      </w:pPr>
      <w:r w:rsidRPr="00365D9E">
        <w:rPr>
          <w:rFonts w:ascii="PT Astra Serif" w:hAnsi="PT Astra Serif"/>
          <w:sz w:val="28"/>
          <w:szCs w:val="28"/>
        </w:rPr>
        <w:t>-</w:t>
      </w:r>
      <w:r w:rsidR="00A542AA" w:rsidRPr="00365D9E">
        <w:rPr>
          <w:rFonts w:ascii="PT Astra Serif" w:hAnsi="PT Astra Serif"/>
          <w:sz w:val="28"/>
          <w:szCs w:val="28"/>
          <w:lang w:val="en-US"/>
        </w:rPr>
        <w:t> </w:t>
      </w:r>
      <w:r w:rsidRPr="00365D9E">
        <w:rPr>
          <w:rFonts w:ascii="PT Astra Serif" w:hAnsi="PT Astra Serif"/>
          <w:sz w:val="28"/>
          <w:szCs w:val="28"/>
        </w:rPr>
        <w:t xml:space="preserve">порядка монтажа и демонтажа нестационарных торговых объектов на территории муниципального образования </w:t>
      </w:r>
      <w:r w:rsidR="00A542AA" w:rsidRPr="00365D9E">
        <w:rPr>
          <w:rFonts w:ascii="PT Astra Serif" w:hAnsi="PT Astra Serif" w:cs="Helvetica"/>
          <w:sz w:val="28"/>
          <w:szCs w:val="28"/>
        </w:rPr>
        <w:t xml:space="preserve">город </w:t>
      </w:r>
      <w:proofErr w:type="spellStart"/>
      <w:r w:rsidR="00A542AA" w:rsidRPr="00365D9E">
        <w:rPr>
          <w:rFonts w:ascii="PT Astra Serif" w:hAnsi="PT Astra Serif" w:cs="Helvetica"/>
          <w:sz w:val="28"/>
          <w:szCs w:val="28"/>
        </w:rPr>
        <w:t>Кимовск</w:t>
      </w:r>
      <w:proofErr w:type="spellEnd"/>
      <w:r w:rsidR="00A542AA" w:rsidRPr="00365D9E">
        <w:rPr>
          <w:rFonts w:ascii="PT Astra Serif" w:hAnsi="PT Astra Serif" w:cs="Helvetica"/>
          <w:sz w:val="28"/>
          <w:szCs w:val="28"/>
        </w:rPr>
        <w:t xml:space="preserve"> Кимовского района</w:t>
      </w:r>
      <w:r w:rsidRPr="00365D9E">
        <w:rPr>
          <w:rFonts w:ascii="PT Astra Serif" w:hAnsi="PT Astra Serif"/>
          <w:sz w:val="28"/>
          <w:szCs w:val="28"/>
        </w:rPr>
        <w:t>.</w:t>
      </w:r>
    </w:p>
    <w:p w:rsidR="007C1139" w:rsidRPr="00365D9E" w:rsidRDefault="007C1139" w:rsidP="00647602">
      <w:pPr>
        <w:pStyle w:val="ConsPlusNormal"/>
        <w:spacing w:line="360" w:lineRule="exact"/>
        <w:ind w:firstLine="709"/>
        <w:rPr>
          <w:rFonts w:ascii="PT Astra Serif" w:hAnsi="PT Astra Serif"/>
          <w:sz w:val="28"/>
          <w:szCs w:val="28"/>
        </w:rPr>
      </w:pPr>
      <w:r w:rsidRPr="00365D9E">
        <w:rPr>
          <w:rFonts w:ascii="PT Astra Serif" w:hAnsi="PT Astra Serif"/>
          <w:sz w:val="28"/>
          <w:szCs w:val="28"/>
        </w:rPr>
        <w:t>3.</w:t>
      </w:r>
      <w:r w:rsidR="00A542AA" w:rsidRPr="00365D9E">
        <w:rPr>
          <w:rFonts w:ascii="PT Astra Serif" w:hAnsi="PT Astra Serif"/>
          <w:sz w:val="28"/>
          <w:szCs w:val="28"/>
          <w:lang w:val="en-US"/>
        </w:rPr>
        <w:t> </w:t>
      </w:r>
      <w:r w:rsidRPr="00365D9E">
        <w:rPr>
          <w:rFonts w:ascii="PT Astra Serif" w:hAnsi="PT Astra Serif"/>
          <w:sz w:val="28"/>
          <w:szCs w:val="28"/>
        </w:rPr>
        <w:t>Положение обязательно для исполнения юридическими лицами независимо от организационно-правовых форм и форм собственности и индивидуальными предпринимателями, осуществляющими предпринимательскую деятельность с использованием НТО (далее - субъекты предпринимательской деятельности).</w:t>
      </w:r>
    </w:p>
    <w:p w:rsidR="007C1139" w:rsidRPr="00365D9E" w:rsidRDefault="007C1139" w:rsidP="00647602">
      <w:pPr>
        <w:pStyle w:val="ConsPlusNormal"/>
        <w:spacing w:line="360" w:lineRule="exact"/>
        <w:ind w:firstLine="709"/>
        <w:rPr>
          <w:rFonts w:ascii="PT Astra Serif" w:hAnsi="PT Astra Serif"/>
          <w:sz w:val="28"/>
          <w:szCs w:val="28"/>
        </w:rPr>
      </w:pPr>
    </w:p>
    <w:p w:rsidR="007C1139" w:rsidRPr="00365D9E" w:rsidRDefault="007C1139" w:rsidP="003B3509">
      <w:pPr>
        <w:pStyle w:val="ConsPlusTitle"/>
        <w:spacing w:line="360" w:lineRule="exact"/>
        <w:ind w:firstLine="0"/>
        <w:jc w:val="center"/>
        <w:rPr>
          <w:rFonts w:ascii="PT Astra Serif" w:hAnsi="PT Astra Serif"/>
          <w:sz w:val="28"/>
          <w:szCs w:val="28"/>
        </w:rPr>
      </w:pPr>
      <w:r w:rsidRPr="00365D9E">
        <w:rPr>
          <w:rFonts w:ascii="PT Astra Serif" w:hAnsi="PT Astra Serif"/>
          <w:sz w:val="28"/>
          <w:szCs w:val="28"/>
        </w:rPr>
        <w:t>Типы и специализации НТО</w:t>
      </w:r>
    </w:p>
    <w:p w:rsidR="007C1139" w:rsidRPr="00EA7DC0" w:rsidRDefault="007C1139" w:rsidP="00647602">
      <w:pPr>
        <w:pStyle w:val="ConsPlusNormal"/>
        <w:spacing w:line="360" w:lineRule="exact"/>
        <w:ind w:firstLine="709"/>
        <w:rPr>
          <w:rFonts w:ascii="PT Astra Serif" w:hAnsi="PT Astra Serif"/>
          <w:sz w:val="28"/>
          <w:szCs w:val="28"/>
        </w:rPr>
      </w:pP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4.</w:t>
      </w:r>
      <w:r w:rsidR="00705796" w:rsidRPr="00EA7DC0">
        <w:rPr>
          <w:rFonts w:ascii="PT Astra Serif" w:hAnsi="PT Astra Serif"/>
          <w:sz w:val="28"/>
          <w:szCs w:val="28"/>
          <w:lang w:val="en-US"/>
        </w:rPr>
        <w:t> </w:t>
      </w:r>
      <w:proofErr w:type="gramStart"/>
      <w:r w:rsidRPr="00EA7DC0">
        <w:rPr>
          <w:rFonts w:ascii="PT Astra Serif" w:hAnsi="PT Astra Serif"/>
          <w:sz w:val="28"/>
          <w:szCs w:val="28"/>
        </w:rPr>
        <w:t>В зависимости от площади торгового зала, методов продажи и форм торгового обслуживания нестационарные торговые объекты классифицируют на следующие типы: павильоны, киоски, торговые (</w:t>
      </w:r>
      <w:proofErr w:type="spellStart"/>
      <w:r w:rsidRPr="00EA7DC0">
        <w:rPr>
          <w:rFonts w:ascii="PT Astra Serif" w:hAnsi="PT Astra Serif"/>
          <w:sz w:val="28"/>
          <w:szCs w:val="28"/>
        </w:rPr>
        <w:t>вендинговые</w:t>
      </w:r>
      <w:proofErr w:type="spellEnd"/>
      <w:r w:rsidRPr="00EA7DC0">
        <w:rPr>
          <w:rFonts w:ascii="PT Astra Serif" w:hAnsi="PT Astra Serif"/>
          <w:sz w:val="28"/>
          <w:szCs w:val="28"/>
        </w:rPr>
        <w:t>) автоматы, летние кафе, елочные базары, торговые площадки, передвижные (мобильные) и др. сооружения.</w:t>
      </w:r>
      <w:proofErr w:type="gramEnd"/>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1)</w:t>
      </w:r>
      <w:r w:rsidR="006B1BD6" w:rsidRPr="00EA7DC0">
        <w:rPr>
          <w:rFonts w:ascii="PT Astra Serif" w:hAnsi="PT Astra Serif"/>
          <w:sz w:val="28"/>
          <w:szCs w:val="28"/>
        </w:rPr>
        <w:t> </w:t>
      </w:r>
      <w:r w:rsidRPr="00EA7DC0">
        <w:rPr>
          <w:rFonts w:ascii="PT Astra Serif" w:hAnsi="PT Astra Serif"/>
          <w:sz w:val="28"/>
          <w:szCs w:val="28"/>
        </w:rPr>
        <w:t xml:space="preserve">елочный базар - нестационарный торговый объект, представляющий </w:t>
      </w:r>
      <w:r w:rsidRPr="00EA7DC0">
        <w:rPr>
          <w:rFonts w:ascii="PT Astra Serif" w:hAnsi="PT Astra Serif"/>
          <w:sz w:val="28"/>
          <w:szCs w:val="28"/>
        </w:rPr>
        <w:lastRenderedPageBreak/>
        <w:t>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2)</w:t>
      </w:r>
      <w:r w:rsidR="006B1BD6" w:rsidRPr="00EA7DC0">
        <w:rPr>
          <w:rFonts w:ascii="PT Astra Serif" w:hAnsi="PT Astra Serif"/>
          <w:sz w:val="28"/>
          <w:szCs w:val="28"/>
        </w:rPr>
        <w:t> </w:t>
      </w:r>
      <w:r w:rsidRPr="00EA7DC0">
        <w:rPr>
          <w:rFonts w:ascii="PT Astra Serif" w:hAnsi="PT Astra Serif"/>
          <w:sz w:val="28"/>
          <w:szCs w:val="28"/>
        </w:rPr>
        <w:t>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7C1139" w:rsidRPr="00EA7DC0" w:rsidRDefault="007C1139" w:rsidP="00647602">
      <w:pPr>
        <w:pStyle w:val="ConsPlusNormal"/>
        <w:spacing w:line="360" w:lineRule="exact"/>
        <w:ind w:firstLine="709"/>
        <w:rPr>
          <w:rFonts w:ascii="PT Astra Serif" w:hAnsi="PT Astra Serif"/>
          <w:sz w:val="28"/>
          <w:szCs w:val="28"/>
        </w:rPr>
      </w:pPr>
      <w:proofErr w:type="gramStart"/>
      <w:r w:rsidRPr="00EA7DC0">
        <w:rPr>
          <w:rFonts w:ascii="PT Astra Serif" w:hAnsi="PT Astra Serif"/>
          <w:sz w:val="28"/>
          <w:szCs w:val="28"/>
        </w:rPr>
        <w:t>3)</w:t>
      </w:r>
      <w:r w:rsidR="006B1BD6" w:rsidRPr="00EA7DC0">
        <w:rPr>
          <w:rFonts w:ascii="PT Astra Serif" w:hAnsi="PT Astra Serif"/>
          <w:sz w:val="28"/>
          <w:szCs w:val="28"/>
        </w:rPr>
        <w:t> </w:t>
      </w:r>
      <w:r w:rsidRPr="00EA7DC0">
        <w:rPr>
          <w:rFonts w:ascii="PT Astra Serif" w:hAnsi="PT Astra Serif"/>
          <w:sz w:val="28"/>
          <w:szCs w:val="28"/>
        </w:rPr>
        <w:t xml:space="preserve">летнее кафе - сезонная точка общественного питания, не являющаяся объектом капитального строительства, расположенная в непосредственной близости (на расстоянии не более 5 метров) от стационарного предприятия общественного питания и нестационарного предприятия общественного питания, относящегося к типу торгового объекта </w:t>
      </w:r>
      <w:r w:rsidR="006B1BD6" w:rsidRPr="00EA7DC0">
        <w:rPr>
          <w:rFonts w:ascii="PT Astra Serif" w:hAnsi="PT Astra Serif"/>
          <w:sz w:val="28"/>
          <w:szCs w:val="28"/>
        </w:rPr>
        <w:t>«</w:t>
      </w:r>
      <w:r w:rsidRPr="00EA7DC0">
        <w:rPr>
          <w:rFonts w:ascii="PT Astra Serif" w:hAnsi="PT Astra Serif"/>
          <w:sz w:val="28"/>
          <w:szCs w:val="28"/>
        </w:rPr>
        <w:t>павильон</w:t>
      </w:r>
      <w:r w:rsidR="006B1BD6" w:rsidRPr="00EA7DC0">
        <w:rPr>
          <w:rFonts w:ascii="PT Astra Serif" w:hAnsi="PT Astra Serif"/>
          <w:sz w:val="28"/>
          <w:szCs w:val="28"/>
        </w:rPr>
        <w:t>»</w:t>
      </w:r>
      <w:r w:rsidRPr="00EA7DC0">
        <w:rPr>
          <w:rFonts w:ascii="PT Astra Serif" w:hAnsi="PT Astra Serif"/>
          <w:sz w:val="28"/>
          <w:szCs w:val="28"/>
        </w:rPr>
        <w:t>, при условии подключения к инженерным сетям водоснабжения и наличия внутри павильона туалетной кабины;</w:t>
      </w:r>
      <w:proofErr w:type="gramEnd"/>
    </w:p>
    <w:p w:rsidR="007C1139" w:rsidRPr="00EA7DC0" w:rsidRDefault="007C1139" w:rsidP="00647602">
      <w:pPr>
        <w:pStyle w:val="ConsPlusNormal"/>
        <w:spacing w:line="360" w:lineRule="exact"/>
        <w:ind w:firstLine="709"/>
        <w:rPr>
          <w:rFonts w:ascii="PT Astra Serif" w:hAnsi="PT Astra Serif"/>
          <w:sz w:val="28"/>
          <w:szCs w:val="28"/>
        </w:rPr>
      </w:pPr>
      <w:proofErr w:type="gramStart"/>
      <w:r w:rsidRPr="00EA7DC0">
        <w:rPr>
          <w:rFonts w:ascii="PT Astra Serif" w:hAnsi="PT Astra Serif"/>
          <w:sz w:val="28"/>
          <w:szCs w:val="28"/>
        </w:rPr>
        <w:t>4)</w:t>
      </w:r>
      <w:r w:rsidR="006B1BD6" w:rsidRPr="00EA7DC0">
        <w:rPr>
          <w:rFonts w:ascii="PT Astra Serif" w:hAnsi="PT Astra Serif"/>
          <w:sz w:val="28"/>
          <w:szCs w:val="28"/>
        </w:rPr>
        <w:t> </w:t>
      </w:r>
      <w:r w:rsidRPr="00EA7DC0">
        <w:rPr>
          <w:rFonts w:ascii="PT Astra Serif" w:hAnsi="PT Astra Serif"/>
          <w:sz w:val="28"/>
          <w:szCs w:val="28"/>
        </w:rPr>
        <w:t xml:space="preserve">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(павильоны размещаются на территории муниципального образования </w:t>
      </w:r>
      <w:r w:rsidR="00F979F4" w:rsidRPr="00EA7DC0">
        <w:rPr>
          <w:rFonts w:ascii="PT Astra Serif" w:hAnsi="PT Astra Serif"/>
          <w:sz w:val="28"/>
          <w:szCs w:val="28"/>
        </w:rPr>
        <w:t xml:space="preserve">город </w:t>
      </w:r>
      <w:proofErr w:type="spellStart"/>
      <w:r w:rsidR="00F979F4" w:rsidRPr="00EA7DC0">
        <w:rPr>
          <w:rFonts w:ascii="PT Astra Serif" w:hAnsi="PT Astra Serif"/>
          <w:sz w:val="28"/>
          <w:szCs w:val="28"/>
        </w:rPr>
        <w:t>Кимовск</w:t>
      </w:r>
      <w:proofErr w:type="spellEnd"/>
      <w:r w:rsidR="00F979F4" w:rsidRPr="00EA7DC0">
        <w:rPr>
          <w:rFonts w:ascii="PT Astra Serif" w:hAnsi="PT Astra Serif"/>
          <w:sz w:val="28"/>
          <w:szCs w:val="28"/>
        </w:rPr>
        <w:t xml:space="preserve"> Кимовский район</w:t>
      </w:r>
      <w:r w:rsidRPr="00EA7DC0">
        <w:rPr>
          <w:rFonts w:ascii="PT Astra Serif" w:hAnsi="PT Astra Serif"/>
          <w:sz w:val="28"/>
          <w:szCs w:val="28"/>
        </w:rPr>
        <w:t xml:space="preserve"> при наличии согласованного </w:t>
      </w:r>
      <w:r w:rsidR="00F979F4" w:rsidRPr="00EA7DC0">
        <w:rPr>
          <w:rFonts w:ascii="PT Astra Serif" w:hAnsi="PT Astra Serif"/>
          <w:sz w:val="28"/>
          <w:szCs w:val="28"/>
        </w:rPr>
        <w:t xml:space="preserve">отделом </w:t>
      </w:r>
      <w:r w:rsidRPr="00EA7DC0">
        <w:rPr>
          <w:rFonts w:ascii="PT Astra Serif" w:hAnsi="PT Astra Serif"/>
          <w:sz w:val="28"/>
          <w:szCs w:val="28"/>
        </w:rPr>
        <w:t xml:space="preserve">строительства и архитектуры администрации муниципального образования </w:t>
      </w:r>
      <w:r w:rsidR="00F979F4" w:rsidRPr="00EA7DC0">
        <w:rPr>
          <w:rFonts w:ascii="PT Astra Serif" w:hAnsi="PT Astra Serif"/>
          <w:sz w:val="28"/>
          <w:szCs w:val="28"/>
        </w:rPr>
        <w:t xml:space="preserve">Кимовский район </w:t>
      </w:r>
      <w:r w:rsidRPr="00EA7DC0">
        <w:rPr>
          <w:rFonts w:ascii="PT Astra Serif" w:hAnsi="PT Astra Serif"/>
          <w:sz w:val="28"/>
          <w:szCs w:val="28"/>
        </w:rPr>
        <w:t>эскизного проекта);</w:t>
      </w:r>
      <w:proofErr w:type="gramEnd"/>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5)</w:t>
      </w:r>
      <w:r w:rsidR="006B1BD6" w:rsidRPr="00EA7DC0">
        <w:rPr>
          <w:rFonts w:ascii="PT Astra Serif" w:hAnsi="PT Astra Serif"/>
          <w:sz w:val="28"/>
          <w:szCs w:val="28"/>
        </w:rPr>
        <w:t> </w:t>
      </w:r>
      <w:r w:rsidRPr="00EA7DC0">
        <w:rPr>
          <w:rFonts w:ascii="PT Astra Serif" w:hAnsi="PT Astra Serif"/>
          <w:sz w:val="28"/>
          <w:szCs w:val="28"/>
        </w:rPr>
        <w:t xml:space="preserve">передвижной торговый объект </w:t>
      </w:r>
      <w:r w:rsidR="00A64DEC" w:rsidRPr="00EA7DC0">
        <w:rPr>
          <w:rFonts w:ascii="PT Astra Serif" w:hAnsi="PT Astra Serif"/>
          <w:sz w:val="28"/>
          <w:szCs w:val="28"/>
        </w:rPr>
        <w:t>«</w:t>
      </w:r>
      <w:r w:rsidRPr="00EA7DC0">
        <w:rPr>
          <w:rFonts w:ascii="PT Astra Serif" w:hAnsi="PT Astra Serif"/>
          <w:sz w:val="28"/>
          <w:szCs w:val="28"/>
        </w:rPr>
        <w:t>автолавка</w:t>
      </w:r>
      <w:r w:rsidR="00A64DEC" w:rsidRPr="00EA7DC0">
        <w:rPr>
          <w:rFonts w:ascii="PT Astra Serif" w:hAnsi="PT Astra Serif"/>
          <w:sz w:val="28"/>
          <w:szCs w:val="28"/>
        </w:rPr>
        <w:t>»</w:t>
      </w:r>
      <w:r w:rsidRPr="00EA7DC0">
        <w:rPr>
          <w:rFonts w:ascii="PT Astra Serif" w:hAnsi="PT Astra Serif"/>
          <w:sz w:val="28"/>
          <w:szCs w:val="28"/>
        </w:rPr>
        <w:t xml:space="preserve"> -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w:t>
      </w:r>
      <w:proofErr w:type="gramStart"/>
      <w:r w:rsidRPr="00EA7DC0">
        <w:rPr>
          <w:rFonts w:ascii="PT Astra Serif" w:hAnsi="PT Astra Serif"/>
          <w:sz w:val="28"/>
          <w:szCs w:val="28"/>
        </w:rPr>
        <w:t>м(</w:t>
      </w:r>
      <w:proofErr w:type="spellStart"/>
      <w:proofErr w:type="gramEnd"/>
      <w:r w:rsidRPr="00EA7DC0">
        <w:rPr>
          <w:rFonts w:ascii="PT Astra Serif" w:hAnsi="PT Astra Serif"/>
          <w:sz w:val="28"/>
          <w:szCs w:val="28"/>
        </w:rPr>
        <w:t>ых</w:t>
      </w:r>
      <w:proofErr w:type="spellEnd"/>
      <w:r w:rsidRPr="00EA7DC0">
        <w:rPr>
          <w:rFonts w:ascii="PT Astra Serif" w:hAnsi="PT Astra Serif"/>
          <w:sz w:val="28"/>
          <w:szCs w:val="28"/>
        </w:rPr>
        <w:t>) осуществляют предложение товаров, их отпуск и расчет с покупателями;</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6)</w:t>
      </w:r>
      <w:r w:rsidR="00CD7AF4" w:rsidRPr="00EA7DC0">
        <w:rPr>
          <w:rFonts w:ascii="PT Astra Serif" w:hAnsi="PT Astra Serif"/>
          <w:sz w:val="28"/>
          <w:szCs w:val="28"/>
        </w:rPr>
        <w:t> </w:t>
      </w:r>
      <w:r w:rsidRPr="00EA7DC0">
        <w:rPr>
          <w:rFonts w:ascii="PT Astra Serif" w:hAnsi="PT Astra Serif"/>
          <w:sz w:val="28"/>
          <w:szCs w:val="28"/>
        </w:rPr>
        <w:t xml:space="preserve">передвижной торговый объект </w:t>
      </w:r>
      <w:r w:rsidR="00A64DEC" w:rsidRPr="00EA7DC0">
        <w:rPr>
          <w:rFonts w:ascii="PT Astra Serif" w:hAnsi="PT Astra Serif"/>
          <w:sz w:val="28"/>
          <w:szCs w:val="28"/>
        </w:rPr>
        <w:t>«</w:t>
      </w:r>
      <w:r w:rsidRPr="00EA7DC0">
        <w:rPr>
          <w:rFonts w:ascii="PT Astra Serif" w:hAnsi="PT Astra Serif"/>
          <w:sz w:val="28"/>
          <w:szCs w:val="28"/>
        </w:rPr>
        <w:t>автоцистерна</w:t>
      </w:r>
      <w:r w:rsidR="00A64DEC" w:rsidRPr="00EA7DC0">
        <w:rPr>
          <w:rFonts w:ascii="PT Astra Serif" w:hAnsi="PT Astra Serif"/>
          <w:sz w:val="28"/>
          <w:szCs w:val="28"/>
        </w:rPr>
        <w:t>»</w:t>
      </w:r>
      <w:r w:rsidRPr="00EA7DC0">
        <w:rPr>
          <w:rFonts w:ascii="PT Astra Serif" w:hAnsi="PT Astra Serif"/>
          <w:sz w:val="28"/>
          <w:szCs w:val="28"/>
        </w:rPr>
        <w:t xml:space="preserve"> - нестационарный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 живой рыбой и другими гидробионтами (ракообразными, моллюсками и пр.);</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7)</w:t>
      </w:r>
      <w:r w:rsidR="00CD7AF4" w:rsidRPr="00EA7DC0">
        <w:rPr>
          <w:rFonts w:ascii="PT Astra Serif" w:hAnsi="PT Astra Serif"/>
          <w:sz w:val="28"/>
          <w:szCs w:val="28"/>
        </w:rPr>
        <w:t> </w:t>
      </w:r>
      <w:r w:rsidRPr="00EA7DC0">
        <w:rPr>
          <w:rFonts w:ascii="PT Astra Serif" w:hAnsi="PT Astra Serif"/>
          <w:sz w:val="28"/>
          <w:szCs w:val="28"/>
        </w:rPr>
        <w:t xml:space="preserve">передвижной торговый объект </w:t>
      </w:r>
      <w:r w:rsidR="006B1BD6" w:rsidRPr="00EA7DC0">
        <w:rPr>
          <w:rFonts w:ascii="PT Astra Serif" w:hAnsi="PT Astra Serif"/>
          <w:sz w:val="28"/>
          <w:szCs w:val="28"/>
        </w:rPr>
        <w:t>«</w:t>
      </w:r>
      <w:r w:rsidRPr="00EA7DC0">
        <w:rPr>
          <w:rFonts w:ascii="PT Astra Serif" w:hAnsi="PT Astra Serif"/>
          <w:sz w:val="28"/>
          <w:szCs w:val="28"/>
        </w:rPr>
        <w:t>бахчевой развал</w:t>
      </w:r>
      <w:r w:rsidR="006B1BD6" w:rsidRPr="00EA7DC0">
        <w:rPr>
          <w:rFonts w:ascii="PT Astra Serif" w:hAnsi="PT Astra Serif"/>
          <w:sz w:val="28"/>
          <w:szCs w:val="28"/>
        </w:rPr>
        <w:t>»</w:t>
      </w:r>
      <w:r w:rsidRPr="00EA7DC0">
        <w:rPr>
          <w:rFonts w:ascii="PT Astra Serif" w:hAnsi="PT Astra Serif"/>
          <w:sz w:val="28"/>
          <w:szCs w:val="28"/>
        </w:rPr>
        <w:t xml:space="preserve">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w:t>
      </w:r>
      <w:r w:rsidRPr="00EA7DC0">
        <w:rPr>
          <w:rFonts w:ascii="PT Astra Serif" w:hAnsi="PT Astra Serif"/>
          <w:sz w:val="28"/>
          <w:szCs w:val="28"/>
        </w:rPr>
        <w:lastRenderedPageBreak/>
        <w:t>бахчевых культур;</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8)</w:t>
      </w:r>
      <w:r w:rsidR="00CD7AF4" w:rsidRPr="00EA7DC0">
        <w:rPr>
          <w:rFonts w:ascii="PT Astra Serif" w:hAnsi="PT Astra Serif"/>
          <w:sz w:val="28"/>
          <w:szCs w:val="28"/>
        </w:rPr>
        <w:t> </w:t>
      </w:r>
      <w:r w:rsidRPr="00EA7DC0">
        <w:rPr>
          <w:rFonts w:ascii="PT Astra Serif" w:hAnsi="PT Astra Serif"/>
          <w:sz w:val="28"/>
          <w:szCs w:val="28"/>
        </w:rPr>
        <w:t xml:space="preserve">передвижной торговый объект </w:t>
      </w:r>
      <w:r w:rsidR="006B1BD6" w:rsidRPr="00EA7DC0">
        <w:rPr>
          <w:rFonts w:ascii="PT Astra Serif" w:hAnsi="PT Astra Serif"/>
          <w:sz w:val="28"/>
          <w:szCs w:val="28"/>
        </w:rPr>
        <w:t>«</w:t>
      </w:r>
      <w:r w:rsidRPr="00EA7DC0">
        <w:rPr>
          <w:rFonts w:ascii="PT Astra Serif" w:hAnsi="PT Astra Serif"/>
          <w:sz w:val="28"/>
          <w:szCs w:val="28"/>
        </w:rPr>
        <w:t>торговая палатка</w:t>
      </w:r>
      <w:r w:rsidR="006B1BD6" w:rsidRPr="00EA7DC0">
        <w:rPr>
          <w:rFonts w:ascii="PT Astra Serif" w:hAnsi="PT Astra Serif"/>
          <w:sz w:val="28"/>
          <w:szCs w:val="28"/>
        </w:rPr>
        <w:t>»</w:t>
      </w:r>
      <w:r w:rsidRPr="00EA7DC0">
        <w:rPr>
          <w:rFonts w:ascii="PT Astra Serif" w:hAnsi="PT Astra Serif"/>
          <w:sz w:val="28"/>
          <w:szCs w:val="28"/>
        </w:rPr>
        <w:t xml:space="preserve"> - нестационарный торговый объект, представляющий собой оснащенную прилавком </w:t>
      </w:r>
      <w:proofErr w:type="spellStart"/>
      <w:r w:rsidRPr="00EA7DC0">
        <w:rPr>
          <w:rFonts w:ascii="PT Astra Serif" w:hAnsi="PT Astra Serif"/>
          <w:sz w:val="28"/>
          <w:szCs w:val="28"/>
        </w:rPr>
        <w:t>легковозводимую</w:t>
      </w:r>
      <w:proofErr w:type="spellEnd"/>
      <w:r w:rsidRPr="00EA7DC0">
        <w:rPr>
          <w:rFonts w:ascii="PT Astra Serif" w:hAnsi="PT Astra Serif"/>
          <w:sz w:val="28"/>
          <w:szCs w:val="28"/>
        </w:rPr>
        <w:t xml:space="preserve">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9)</w:t>
      </w:r>
      <w:r w:rsidR="00CD7AF4" w:rsidRPr="00EA7DC0">
        <w:rPr>
          <w:rFonts w:ascii="PT Astra Serif" w:hAnsi="PT Astra Serif"/>
          <w:sz w:val="28"/>
          <w:szCs w:val="28"/>
        </w:rPr>
        <w:t> </w:t>
      </w:r>
      <w:r w:rsidRPr="00EA7DC0">
        <w:rPr>
          <w:rFonts w:ascii="PT Astra Serif" w:hAnsi="PT Astra Serif"/>
          <w:sz w:val="28"/>
          <w:szCs w:val="28"/>
        </w:rPr>
        <w:t xml:space="preserve">передвижной торговый объект </w:t>
      </w:r>
      <w:r w:rsidR="006B1BD6" w:rsidRPr="00EA7DC0">
        <w:rPr>
          <w:rFonts w:ascii="PT Astra Serif" w:hAnsi="PT Astra Serif"/>
          <w:sz w:val="28"/>
          <w:szCs w:val="28"/>
        </w:rPr>
        <w:t>«</w:t>
      </w:r>
      <w:r w:rsidRPr="00EA7DC0">
        <w:rPr>
          <w:rFonts w:ascii="PT Astra Serif" w:hAnsi="PT Astra Serif"/>
          <w:sz w:val="28"/>
          <w:szCs w:val="28"/>
        </w:rPr>
        <w:t>торговый стакан</w:t>
      </w:r>
      <w:r w:rsidR="006B1BD6" w:rsidRPr="00EA7DC0">
        <w:rPr>
          <w:rFonts w:ascii="PT Astra Serif" w:hAnsi="PT Astra Serif"/>
          <w:sz w:val="28"/>
          <w:szCs w:val="28"/>
        </w:rPr>
        <w:t>»</w:t>
      </w:r>
      <w:r w:rsidRPr="00EA7DC0">
        <w:rPr>
          <w:rFonts w:ascii="PT Astra Serif" w:hAnsi="PT Astra Serif"/>
          <w:sz w:val="28"/>
          <w:szCs w:val="28"/>
        </w:rPr>
        <w:t xml:space="preserve"> - нестационарный торговый объект, предназначенный для торговли квасом или безалкогольными напитками, представляющий собой </w:t>
      </w:r>
      <w:proofErr w:type="spellStart"/>
      <w:r w:rsidRPr="00EA7DC0">
        <w:rPr>
          <w:rFonts w:ascii="PT Astra Serif" w:hAnsi="PT Astra Serif"/>
          <w:sz w:val="28"/>
          <w:szCs w:val="28"/>
        </w:rPr>
        <w:t>легковозводимое</w:t>
      </w:r>
      <w:proofErr w:type="spellEnd"/>
      <w:r w:rsidRPr="00EA7DC0">
        <w:rPr>
          <w:rFonts w:ascii="PT Astra Serif" w:hAnsi="PT Astra Serif"/>
          <w:sz w:val="28"/>
          <w:szCs w:val="28"/>
        </w:rPr>
        <w:t xml:space="preserve"> сооружение цилиндрической или конусовидной формы без торгового зала с замкнутым или незамкнутым пространством, внутри которого оборудовано одно рабочее место продавца и возможно хранение товарного запаса;</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10)</w:t>
      </w:r>
      <w:r w:rsidR="00CD7AF4" w:rsidRPr="00EA7DC0">
        <w:rPr>
          <w:rFonts w:ascii="PT Astra Serif" w:hAnsi="PT Astra Serif"/>
          <w:sz w:val="28"/>
          <w:szCs w:val="28"/>
        </w:rPr>
        <w:t> </w:t>
      </w:r>
      <w:r w:rsidRPr="00EA7DC0">
        <w:rPr>
          <w:rFonts w:ascii="PT Astra Serif" w:hAnsi="PT Astra Serif"/>
          <w:sz w:val="28"/>
          <w:szCs w:val="28"/>
        </w:rPr>
        <w:t xml:space="preserve">передвижной торговый объект </w:t>
      </w:r>
      <w:r w:rsidR="006B1BD6" w:rsidRPr="00EA7DC0">
        <w:rPr>
          <w:rFonts w:ascii="PT Astra Serif" w:hAnsi="PT Astra Serif"/>
          <w:sz w:val="28"/>
          <w:szCs w:val="28"/>
        </w:rPr>
        <w:t>«</w:t>
      </w:r>
      <w:r w:rsidRPr="00EA7DC0">
        <w:rPr>
          <w:rFonts w:ascii="PT Astra Serif" w:hAnsi="PT Astra Serif"/>
          <w:sz w:val="28"/>
          <w:szCs w:val="28"/>
        </w:rPr>
        <w:t>торговая тележка</w:t>
      </w:r>
      <w:r w:rsidR="006B1BD6" w:rsidRPr="00EA7DC0">
        <w:rPr>
          <w:rFonts w:ascii="PT Astra Serif" w:hAnsi="PT Astra Serif"/>
          <w:sz w:val="28"/>
          <w:szCs w:val="28"/>
        </w:rPr>
        <w:t>»</w:t>
      </w:r>
      <w:r w:rsidRPr="00EA7DC0">
        <w:rPr>
          <w:rFonts w:ascii="PT Astra Serif" w:hAnsi="PT Astra Serif"/>
          <w:sz w:val="28"/>
          <w:szCs w:val="28"/>
        </w:rPr>
        <w:t xml:space="preserve"> -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11)</w:t>
      </w:r>
      <w:r w:rsidR="00705796" w:rsidRPr="00EA7DC0">
        <w:rPr>
          <w:rFonts w:ascii="PT Astra Serif" w:hAnsi="PT Astra Serif"/>
          <w:sz w:val="28"/>
          <w:szCs w:val="28"/>
          <w:lang w:val="en-US"/>
        </w:rPr>
        <w:t> </w:t>
      </w:r>
      <w:r w:rsidRPr="00EA7DC0">
        <w:rPr>
          <w:rFonts w:ascii="PT Astra Serif" w:hAnsi="PT Astra Serif"/>
          <w:sz w:val="28"/>
          <w:szCs w:val="28"/>
        </w:rPr>
        <w:t xml:space="preserve">торговая площадка - территория, предназначенная для размещения: торговых рядов, осуществляющих реализацию сельскохозяйственной продукции собственного производства, продукции личного подсобного хозяйства, сезонную продажу цветов, рассады и саженцев; объектов бытовых услуг по специализации </w:t>
      </w:r>
      <w:r w:rsidR="006B1BD6" w:rsidRPr="00EA7DC0">
        <w:rPr>
          <w:rFonts w:ascii="PT Astra Serif" w:hAnsi="PT Astra Serif"/>
          <w:sz w:val="28"/>
          <w:szCs w:val="28"/>
        </w:rPr>
        <w:t>«</w:t>
      </w:r>
      <w:r w:rsidRPr="00EA7DC0">
        <w:rPr>
          <w:rFonts w:ascii="PT Astra Serif" w:hAnsi="PT Astra Serif"/>
          <w:sz w:val="28"/>
          <w:szCs w:val="28"/>
        </w:rPr>
        <w:t>ритуальные услуги</w:t>
      </w:r>
      <w:r w:rsidR="006B1BD6" w:rsidRPr="00EA7DC0">
        <w:rPr>
          <w:rFonts w:ascii="PT Astra Serif" w:hAnsi="PT Astra Serif"/>
          <w:sz w:val="28"/>
          <w:szCs w:val="28"/>
        </w:rPr>
        <w:t>»</w:t>
      </w:r>
      <w:r w:rsidRPr="00EA7DC0">
        <w:rPr>
          <w:rFonts w:ascii="PT Astra Serif" w:hAnsi="PT Astra Serif"/>
          <w:sz w:val="28"/>
          <w:szCs w:val="28"/>
        </w:rPr>
        <w:t xml:space="preserve">; пунктов проката (торговые площадки круглогодичного периода действия размещаются на территории муниципального </w:t>
      </w:r>
      <w:r w:rsidR="00F979F4" w:rsidRPr="00EA7DC0">
        <w:rPr>
          <w:rFonts w:ascii="PT Astra Serif" w:hAnsi="PT Astra Serif"/>
          <w:sz w:val="28"/>
          <w:szCs w:val="28"/>
        </w:rPr>
        <w:t xml:space="preserve">образования город </w:t>
      </w:r>
      <w:proofErr w:type="spellStart"/>
      <w:r w:rsidR="00F979F4" w:rsidRPr="00EA7DC0">
        <w:rPr>
          <w:rFonts w:ascii="PT Astra Serif" w:hAnsi="PT Astra Serif"/>
          <w:sz w:val="28"/>
          <w:szCs w:val="28"/>
        </w:rPr>
        <w:t>Кимовск</w:t>
      </w:r>
      <w:proofErr w:type="spellEnd"/>
      <w:r w:rsidR="00F979F4" w:rsidRPr="00EA7DC0">
        <w:rPr>
          <w:rFonts w:ascii="PT Astra Serif" w:hAnsi="PT Astra Serif"/>
          <w:sz w:val="28"/>
          <w:szCs w:val="28"/>
        </w:rPr>
        <w:t xml:space="preserve"> Кимовский район при наличии согласованного отделом строительства и архитектуры администрации муниципального образования Кимовский район эскизного </w:t>
      </w:r>
      <w:r w:rsidR="000D60FF" w:rsidRPr="004A25A9">
        <w:rPr>
          <w:rFonts w:ascii="PT Astra Serif" w:hAnsi="PT Astra Serif"/>
          <w:sz w:val="28"/>
          <w:szCs w:val="28"/>
        </w:rPr>
        <w:t>проекта</w:t>
      </w:r>
      <w:r w:rsidRPr="00EA7DC0">
        <w:rPr>
          <w:rFonts w:ascii="PT Astra Serif" w:hAnsi="PT Astra Serif"/>
          <w:sz w:val="28"/>
          <w:szCs w:val="28"/>
        </w:rPr>
        <w:t>;</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12)</w:t>
      </w:r>
      <w:r w:rsidR="00705796" w:rsidRPr="00EA7DC0">
        <w:rPr>
          <w:rFonts w:ascii="PT Astra Serif" w:hAnsi="PT Astra Serif"/>
          <w:sz w:val="28"/>
          <w:szCs w:val="28"/>
          <w:lang w:val="en-US"/>
        </w:rPr>
        <w:t> </w:t>
      </w:r>
      <w:r w:rsidRPr="00EA7DC0">
        <w:rPr>
          <w:rFonts w:ascii="PT Astra Serif" w:hAnsi="PT Astra Serif"/>
          <w:sz w:val="28"/>
          <w:szCs w:val="28"/>
        </w:rPr>
        <w:t>торговый (</w:t>
      </w:r>
      <w:proofErr w:type="spellStart"/>
      <w:r w:rsidRPr="00EA7DC0">
        <w:rPr>
          <w:rFonts w:ascii="PT Astra Serif" w:hAnsi="PT Astra Serif"/>
          <w:sz w:val="28"/>
          <w:szCs w:val="28"/>
        </w:rPr>
        <w:t>вендинговый</w:t>
      </w:r>
      <w:proofErr w:type="spellEnd"/>
      <w:r w:rsidRPr="00EA7DC0">
        <w:rPr>
          <w:rFonts w:ascii="PT Astra Serif" w:hAnsi="PT Astra Serif"/>
          <w:sz w:val="28"/>
          <w:szCs w:val="28"/>
        </w:rPr>
        <w:t>) автомат (киоск-автомат)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и жидких товаров в розлив (питьевая вода, молоко, кофе, квас) в месте нахождения устройства без участия продавца.</w:t>
      </w:r>
    </w:p>
    <w:p w:rsidR="009970EC" w:rsidRPr="00EA7DC0" w:rsidRDefault="009970EC"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13) временная мастерская по обслуживанию автомобилей, предназначенная для выполнения шиномонтажных работ, - временное сооружение закрытого типа площадью не более 25 кв. м с рабочей зоной, подсобным помещением и специально оборудованной площадкой на прилегающей территории;</w:t>
      </w:r>
    </w:p>
    <w:p w:rsidR="009970EC" w:rsidRPr="00507538" w:rsidRDefault="009970EC" w:rsidP="00647602">
      <w:pPr>
        <w:pStyle w:val="ConsPlusNormal"/>
        <w:spacing w:line="360" w:lineRule="exact"/>
        <w:ind w:firstLine="709"/>
        <w:rPr>
          <w:rFonts w:ascii="PT Astra Serif" w:hAnsi="PT Astra Serif"/>
          <w:sz w:val="28"/>
          <w:szCs w:val="28"/>
        </w:rPr>
      </w:pPr>
      <w:r w:rsidRPr="00507538">
        <w:rPr>
          <w:rFonts w:ascii="PT Astra Serif" w:hAnsi="PT Astra Serif"/>
          <w:sz w:val="28"/>
          <w:szCs w:val="28"/>
        </w:rPr>
        <w:t>14) общественный туалет (</w:t>
      </w:r>
      <w:proofErr w:type="spellStart"/>
      <w:r w:rsidRPr="00507538">
        <w:rPr>
          <w:rFonts w:ascii="PT Astra Serif" w:hAnsi="PT Astra Serif"/>
          <w:sz w:val="28"/>
          <w:szCs w:val="28"/>
        </w:rPr>
        <w:t>биотуалет</w:t>
      </w:r>
      <w:proofErr w:type="spellEnd"/>
      <w:r w:rsidRPr="00507538">
        <w:rPr>
          <w:rFonts w:ascii="PT Astra Serif" w:hAnsi="PT Astra Serif"/>
          <w:sz w:val="28"/>
          <w:szCs w:val="28"/>
        </w:rPr>
        <w:t xml:space="preserve">) - временное сооружение без </w:t>
      </w:r>
      <w:r w:rsidRPr="00507538">
        <w:rPr>
          <w:rFonts w:ascii="PT Astra Serif" w:hAnsi="PT Astra Serif"/>
          <w:sz w:val="28"/>
          <w:szCs w:val="28"/>
        </w:rPr>
        <w:lastRenderedPageBreak/>
        <w:t>устройства фундамента, оборудованное санитарно-техническим прибором;</w:t>
      </w:r>
    </w:p>
    <w:p w:rsidR="009970EC" w:rsidRPr="00507538" w:rsidRDefault="009970EC" w:rsidP="00647602">
      <w:pPr>
        <w:pStyle w:val="ConsPlusNormal"/>
        <w:spacing w:line="360" w:lineRule="exact"/>
        <w:ind w:firstLine="709"/>
        <w:rPr>
          <w:rFonts w:ascii="PT Astra Serif" w:hAnsi="PT Astra Serif"/>
          <w:sz w:val="28"/>
          <w:szCs w:val="28"/>
        </w:rPr>
      </w:pPr>
      <w:r w:rsidRPr="00507538">
        <w:rPr>
          <w:rFonts w:ascii="PT Astra Serif" w:hAnsi="PT Astra Serif"/>
          <w:sz w:val="28"/>
          <w:szCs w:val="28"/>
        </w:rPr>
        <w:t>15) пункт проката спортивного инвентаря - сборно-разборное сооружение, предназначенное для хранения и (или) проката спортивного инвентаря;</w:t>
      </w:r>
    </w:p>
    <w:p w:rsidR="009970EC" w:rsidRPr="00507538" w:rsidRDefault="009970EC" w:rsidP="00647602">
      <w:pPr>
        <w:pStyle w:val="ConsPlusNormal"/>
        <w:spacing w:line="360" w:lineRule="exact"/>
        <w:ind w:firstLine="709"/>
        <w:rPr>
          <w:rFonts w:ascii="PT Astra Serif" w:hAnsi="PT Astra Serif"/>
          <w:sz w:val="28"/>
          <w:szCs w:val="28"/>
        </w:rPr>
      </w:pPr>
      <w:r w:rsidRPr="00507538">
        <w:rPr>
          <w:rFonts w:ascii="PT Astra Serif" w:hAnsi="PT Astra Serif"/>
          <w:sz w:val="28"/>
          <w:szCs w:val="28"/>
        </w:rPr>
        <w:t>16) плоскостное спортивное сооружение - временное сооружение с навесом или без такового, предназначенное для подготовки и проведения летних и (или) зимних физкультурных и спортивных мероприятий;</w:t>
      </w:r>
    </w:p>
    <w:p w:rsidR="009970EC" w:rsidRPr="00507538" w:rsidRDefault="009970EC" w:rsidP="00647602">
      <w:pPr>
        <w:pStyle w:val="ConsPlusNormal"/>
        <w:spacing w:line="360" w:lineRule="exact"/>
        <w:ind w:firstLine="709"/>
        <w:rPr>
          <w:rFonts w:ascii="PT Astra Serif" w:hAnsi="PT Astra Serif"/>
          <w:sz w:val="28"/>
          <w:szCs w:val="28"/>
        </w:rPr>
      </w:pPr>
      <w:r w:rsidRPr="00507538">
        <w:rPr>
          <w:rFonts w:ascii="PT Astra Serif" w:hAnsi="PT Astra Serif"/>
          <w:sz w:val="28"/>
          <w:szCs w:val="28"/>
        </w:rPr>
        <w:t>17) иные нестационарные (мобильные) объекты.</w:t>
      </w:r>
    </w:p>
    <w:p w:rsidR="007C1139" w:rsidRPr="00EA7DC0" w:rsidRDefault="00CD7AF4" w:rsidP="00647602">
      <w:pPr>
        <w:pStyle w:val="ConsPlusNormal"/>
        <w:spacing w:line="360" w:lineRule="exact"/>
        <w:ind w:firstLine="709"/>
        <w:rPr>
          <w:rFonts w:ascii="PT Astra Serif" w:hAnsi="PT Astra Serif"/>
          <w:sz w:val="28"/>
          <w:szCs w:val="28"/>
        </w:rPr>
      </w:pPr>
      <w:r w:rsidRPr="00507538">
        <w:rPr>
          <w:rFonts w:ascii="PT Astra Serif" w:hAnsi="PT Astra Serif"/>
          <w:sz w:val="28"/>
          <w:szCs w:val="28"/>
        </w:rPr>
        <w:t>5. </w:t>
      </w:r>
      <w:r w:rsidR="007C1139" w:rsidRPr="00507538">
        <w:rPr>
          <w:rFonts w:ascii="PT Astra Serif" w:hAnsi="PT Astra Serif"/>
          <w:sz w:val="28"/>
          <w:szCs w:val="28"/>
        </w:rPr>
        <w:t>Специализация нестационарного торгового объекта - вид торговой деятельности, при которой более 80% от количества всех предлагаемых</w:t>
      </w:r>
      <w:r w:rsidR="007C1139" w:rsidRPr="00EA7DC0">
        <w:rPr>
          <w:rFonts w:ascii="PT Astra Serif" w:hAnsi="PT Astra Serif"/>
          <w:sz w:val="28"/>
          <w:szCs w:val="28"/>
        </w:rPr>
        <w:t xml:space="preserve"> к продаже товаров (услуг), представленных на витринах, прилавках, выставленных на продажу в визуально доступных для покупателя местах, составляют товары одной товарной группы (для торговли печатной продукцией - более 50%).</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6.</w:t>
      </w:r>
      <w:r w:rsidR="00CD7AF4" w:rsidRPr="00EA7DC0">
        <w:rPr>
          <w:rFonts w:ascii="PT Astra Serif" w:hAnsi="PT Astra Serif"/>
          <w:sz w:val="28"/>
          <w:szCs w:val="28"/>
        </w:rPr>
        <w:t> </w:t>
      </w:r>
      <w:r w:rsidRPr="00EA7DC0">
        <w:rPr>
          <w:rFonts w:ascii="PT Astra Serif" w:hAnsi="PT Astra Serif"/>
          <w:sz w:val="28"/>
          <w:szCs w:val="28"/>
        </w:rPr>
        <w:t>Специализации нестационарных торговых объектов:</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1)</w:t>
      </w:r>
      <w:r w:rsidR="00CD7AF4" w:rsidRPr="00EA7DC0">
        <w:rPr>
          <w:rFonts w:ascii="PT Astra Serif" w:hAnsi="PT Astra Serif"/>
          <w:sz w:val="28"/>
          <w:szCs w:val="28"/>
        </w:rPr>
        <w:t> </w:t>
      </w:r>
      <w:r w:rsidRPr="00EA7DC0">
        <w:rPr>
          <w:rFonts w:ascii="PT Astra Serif" w:hAnsi="PT Astra Serif"/>
          <w:sz w:val="28"/>
          <w:szCs w:val="28"/>
        </w:rPr>
        <w:t>банковские услуги;</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2)</w:t>
      </w:r>
      <w:r w:rsidR="00CD7AF4" w:rsidRPr="00EA7DC0">
        <w:rPr>
          <w:rFonts w:ascii="PT Astra Serif" w:hAnsi="PT Astra Serif"/>
          <w:sz w:val="28"/>
          <w:szCs w:val="28"/>
        </w:rPr>
        <w:t> </w:t>
      </w:r>
      <w:r w:rsidRPr="00EA7DC0">
        <w:rPr>
          <w:rFonts w:ascii="PT Astra Serif" w:hAnsi="PT Astra Serif"/>
          <w:sz w:val="28"/>
          <w:szCs w:val="28"/>
        </w:rPr>
        <w:t xml:space="preserve">безалкогольные напитки, продукция </w:t>
      </w:r>
      <w:proofErr w:type="spellStart"/>
      <w:r w:rsidRPr="00EA7DC0">
        <w:rPr>
          <w:rFonts w:ascii="PT Astra Serif" w:hAnsi="PT Astra Serif"/>
          <w:sz w:val="28"/>
          <w:szCs w:val="28"/>
        </w:rPr>
        <w:t>снекового</w:t>
      </w:r>
      <w:proofErr w:type="spellEnd"/>
      <w:r w:rsidRPr="00EA7DC0">
        <w:rPr>
          <w:rFonts w:ascii="PT Astra Serif" w:hAnsi="PT Astra Serif"/>
          <w:sz w:val="28"/>
          <w:szCs w:val="28"/>
        </w:rPr>
        <w:t xml:space="preserve"> типа, попкорн, сладкая вата;</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3)</w:t>
      </w:r>
      <w:r w:rsidR="00CD7AF4" w:rsidRPr="00EA7DC0">
        <w:rPr>
          <w:rFonts w:ascii="PT Astra Serif" w:hAnsi="PT Astra Serif"/>
          <w:sz w:val="28"/>
          <w:szCs w:val="28"/>
        </w:rPr>
        <w:t> </w:t>
      </w:r>
      <w:r w:rsidRPr="00EA7DC0">
        <w:rPr>
          <w:rFonts w:ascii="PT Astra Serif" w:hAnsi="PT Astra Serif"/>
          <w:sz w:val="28"/>
          <w:szCs w:val="28"/>
        </w:rPr>
        <w:t>бытовые услуги (ремонт обуви, ремонт часов, ремонт сотовых телефонов, чистка пухо-перовых изделий, прием стеклотары);</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4)</w:t>
      </w:r>
      <w:r w:rsidR="00CD7AF4" w:rsidRPr="00EA7DC0">
        <w:rPr>
          <w:rFonts w:ascii="PT Astra Serif" w:hAnsi="PT Astra Serif"/>
          <w:sz w:val="28"/>
          <w:szCs w:val="28"/>
        </w:rPr>
        <w:t> </w:t>
      </w:r>
      <w:r w:rsidRPr="00EA7DC0">
        <w:rPr>
          <w:rFonts w:ascii="PT Astra Serif" w:hAnsi="PT Astra Serif"/>
          <w:sz w:val="28"/>
          <w:szCs w:val="28"/>
        </w:rPr>
        <w:t>детские товары, игрушки;</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5)</w:t>
      </w:r>
      <w:r w:rsidR="00CD7AF4" w:rsidRPr="00EA7DC0">
        <w:rPr>
          <w:rFonts w:ascii="PT Astra Serif" w:hAnsi="PT Astra Serif"/>
          <w:sz w:val="28"/>
          <w:szCs w:val="28"/>
        </w:rPr>
        <w:t> </w:t>
      </w:r>
      <w:r w:rsidRPr="00EA7DC0">
        <w:rPr>
          <w:rFonts w:ascii="PT Astra Serif" w:hAnsi="PT Astra Serif"/>
          <w:sz w:val="28"/>
          <w:szCs w:val="28"/>
        </w:rPr>
        <w:t>информационно-туристические услуги (продажа билетов, организация экскурсий и т.д.);</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6)</w:t>
      </w:r>
      <w:r w:rsidR="00CD7AF4" w:rsidRPr="00EA7DC0">
        <w:rPr>
          <w:rFonts w:ascii="PT Astra Serif" w:hAnsi="PT Astra Serif"/>
          <w:sz w:val="28"/>
          <w:szCs w:val="28"/>
        </w:rPr>
        <w:t> </w:t>
      </w:r>
      <w:r w:rsidRPr="00EA7DC0">
        <w:rPr>
          <w:rFonts w:ascii="PT Astra Serif" w:hAnsi="PT Astra Serif"/>
          <w:sz w:val="28"/>
          <w:szCs w:val="28"/>
        </w:rPr>
        <w:t>канцелярские товары;</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7)</w:t>
      </w:r>
      <w:r w:rsidR="00CD7AF4" w:rsidRPr="00EA7DC0">
        <w:rPr>
          <w:rFonts w:ascii="PT Astra Serif" w:hAnsi="PT Astra Serif"/>
          <w:sz w:val="28"/>
          <w:szCs w:val="28"/>
        </w:rPr>
        <w:t> </w:t>
      </w:r>
      <w:r w:rsidRPr="00EA7DC0">
        <w:rPr>
          <w:rFonts w:ascii="PT Astra Serif" w:hAnsi="PT Astra Serif"/>
          <w:sz w:val="28"/>
          <w:szCs w:val="28"/>
        </w:rPr>
        <w:t>кондитерские изделия;</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8)</w:t>
      </w:r>
      <w:r w:rsidR="00CD7AF4" w:rsidRPr="00EA7DC0">
        <w:rPr>
          <w:rFonts w:ascii="PT Astra Serif" w:hAnsi="PT Astra Serif"/>
          <w:sz w:val="28"/>
          <w:szCs w:val="28"/>
        </w:rPr>
        <w:t> </w:t>
      </w:r>
      <w:r w:rsidRPr="00EA7DC0">
        <w:rPr>
          <w:rFonts w:ascii="PT Astra Serif" w:hAnsi="PT Astra Serif"/>
          <w:sz w:val="28"/>
          <w:szCs w:val="28"/>
        </w:rPr>
        <w:t>корма для животных;</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9)</w:t>
      </w:r>
      <w:r w:rsidR="00CD7AF4" w:rsidRPr="00EA7DC0">
        <w:rPr>
          <w:rFonts w:ascii="PT Astra Serif" w:hAnsi="PT Astra Serif"/>
          <w:sz w:val="28"/>
          <w:szCs w:val="28"/>
        </w:rPr>
        <w:t> </w:t>
      </w:r>
      <w:r w:rsidRPr="00EA7DC0">
        <w:rPr>
          <w:rFonts w:ascii="PT Astra Serif" w:hAnsi="PT Astra Serif"/>
          <w:sz w:val="28"/>
          <w:szCs w:val="28"/>
        </w:rPr>
        <w:t>лотерейные билеты;</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10)</w:t>
      </w:r>
      <w:r w:rsidR="00CD7AF4" w:rsidRPr="00EA7DC0">
        <w:rPr>
          <w:rFonts w:ascii="PT Astra Serif" w:hAnsi="PT Astra Serif"/>
          <w:sz w:val="28"/>
          <w:szCs w:val="28"/>
        </w:rPr>
        <w:t> </w:t>
      </w:r>
      <w:r w:rsidRPr="00EA7DC0">
        <w:rPr>
          <w:rFonts w:ascii="PT Astra Serif" w:hAnsi="PT Astra Serif"/>
          <w:sz w:val="28"/>
          <w:szCs w:val="28"/>
        </w:rPr>
        <w:t>молоко и молочные товары;</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11)</w:t>
      </w:r>
      <w:r w:rsidR="00CD7AF4" w:rsidRPr="00EA7DC0">
        <w:rPr>
          <w:rFonts w:ascii="PT Astra Serif" w:hAnsi="PT Astra Serif"/>
          <w:sz w:val="28"/>
          <w:szCs w:val="28"/>
        </w:rPr>
        <w:t> </w:t>
      </w:r>
      <w:r w:rsidRPr="00EA7DC0">
        <w:rPr>
          <w:rFonts w:ascii="PT Astra Serif" w:hAnsi="PT Astra Serif"/>
          <w:sz w:val="28"/>
          <w:szCs w:val="28"/>
        </w:rPr>
        <w:t>мороженое;</w:t>
      </w:r>
    </w:p>
    <w:p w:rsidR="007C1139" w:rsidRPr="00EA7DC0" w:rsidRDefault="007C1139" w:rsidP="00647602">
      <w:pPr>
        <w:pStyle w:val="ConsPlusNormal"/>
        <w:spacing w:line="360" w:lineRule="exact"/>
        <w:ind w:firstLine="709"/>
        <w:rPr>
          <w:rFonts w:ascii="PT Astra Serif" w:hAnsi="PT Astra Serif"/>
          <w:sz w:val="28"/>
          <w:szCs w:val="28"/>
        </w:rPr>
      </w:pPr>
      <w:proofErr w:type="gramStart"/>
      <w:r w:rsidRPr="00EA7DC0">
        <w:rPr>
          <w:rFonts w:ascii="PT Astra Serif" w:hAnsi="PT Astra Serif"/>
          <w:sz w:val="28"/>
          <w:szCs w:val="28"/>
        </w:rPr>
        <w:t>12)</w:t>
      </w:r>
      <w:r w:rsidR="00CD7AF4" w:rsidRPr="00EA7DC0">
        <w:rPr>
          <w:rFonts w:ascii="PT Astra Serif" w:hAnsi="PT Astra Serif"/>
          <w:sz w:val="28"/>
          <w:szCs w:val="28"/>
        </w:rPr>
        <w:t> </w:t>
      </w:r>
      <w:r w:rsidRPr="00EA7DC0">
        <w:rPr>
          <w:rFonts w:ascii="PT Astra Serif" w:hAnsi="PT Astra Serif"/>
          <w:sz w:val="28"/>
          <w:szCs w:val="28"/>
        </w:rPr>
        <w:t xml:space="preserve">непродовольственные товары (хозяйственные товары, бытовая химия, галантерея, парфюмерия, косметика, электротовары, </w:t>
      </w:r>
      <w:proofErr w:type="spellStart"/>
      <w:r w:rsidRPr="00EA7DC0">
        <w:rPr>
          <w:rFonts w:ascii="PT Astra Serif" w:hAnsi="PT Astra Serif"/>
          <w:sz w:val="28"/>
          <w:szCs w:val="28"/>
        </w:rPr>
        <w:t>автотовары</w:t>
      </w:r>
      <w:proofErr w:type="spellEnd"/>
      <w:r w:rsidRPr="00EA7DC0">
        <w:rPr>
          <w:rFonts w:ascii="PT Astra Serif" w:hAnsi="PT Astra Serif"/>
          <w:sz w:val="28"/>
          <w:szCs w:val="28"/>
        </w:rPr>
        <w:t>, товары для сада, фототовары и др.);</w:t>
      </w:r>
      <w:proofErr w:type="gramEnd"/>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13)</w:t>
      </w:r>
      <w:r w:rsidR="00CD7AF4" w:rsidRPr="00EA7DC0">
        <w:rPr>
          <w:rFonts w:ascii="PT Astra Serif" w:hAnsi="PT Astra Serif"/>
          <w:sz w:val="28"/>
          <w:szCs w:val="28"/>
        </w:rPr>
        <w:t> </w:t>
      </w:r>
      <w:r w:rsidRPr="00EA7DC0">
        <w:rPr>
          <w:rFonts w:ascii="PT Astra Serif" w:hAnsi="PT Astra Serif"/>
          <w:sz w:val="28"/>
          <w:szCs w:val="28"/>
        </w:rPr>
        <w:t>овощи, фрукты, бахчевые культуры, плодово-ягодная продукция;</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14)</w:t>
      </w:r>
      <w:r w:rsidR="00CD7AF4" w:rsidRPr="00EA7DC0">
        <w:rPr>
          <w:rFonts w:ascii="PT Astra Serif" w:hAnsi="PT Astra Serif"/>
          <w:sz w:val="28"/>
          <w:szCs w:val="28"/>
        </w:rPr>
        <w:t> </w:t>
      </w:r>
      <w:r w:rsidRPr="00EA7DC0">
        <w:rPr>
          <w:rFonts w:ascii="PT Astra Serif" w:hAnsi="PT Astra Serif"/>
          <w:sz w:val="28"/>
          <w:szCs w:val="28"/>
        </w:rPr>
        <w:t>печатная продукция;</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15)</w:t>
      </w:r>
      <w:r w:rsidR="00CD7AF4" w:rsidRPr="00EA7DC0">
        <w:rPr>
          <w:rFonts w:ascii="PT Astra Serif" w:hAnsi="PT Astra Serif"/>
          <w:sz w:val="28"/>
          <w:szCs w:val="28"/>
        </w:rPr>
        <w:t> </w:t>
      </w:r>
      <w:r w:rsidRPr="00EA7DC0">
        <w:rPr>
          <w:rFonts w:ascii="PT Astra Serif" w:hAnsi="PT Astra Serif"/>
          <w:sz w:val="28"/>
          <w:szCs w:val="28"/>
        </w:rPr>
        <w:t>питьевая вода;</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16)</w:t>
      </w:r>
      <w:r w:rsidR="00CD7AF4" w:rsidRPr="00EA7DC0">
        <w:rPr>
          <w:rFonts w:ascii="PT Astra Serif" w:hAnsi="PT Astra Serif"/>
          <w:sz w:val="28"/>
          <w:szCs w:val="28"/>
        </w:rPr>
        <w:t> </w:t>
      </w:r>
      <w:r w:rsidRPr="00EA7DC0">
        <w:rPr>
          <w:rFonts w:ascii="PT Astra Serif" w:hAnsi="PT Astra Serif"/>
          <w:sz w:val="28"/>
          <w:szCs w:val="28"/>
        </w:rPr>
        <w:t>продукты питания, в том числе в промышленной упаковке и замороженные (колбасные изделия, яйцо, мясо и мясные полуфабрикаты, рыба, сыры, бакалейные изделия, замороженная плодово-ягодная продукция и т.д.);</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lastRenderedPageBreak/>
        <w:t>17)</w:t>
      </w:r>
      <w:r w:rsidR="00CD7AF4" w:rsidRPr="00EA7DC0">
        <w:rPr>
          <w:rFonts w:ascii="PT Astra Serif" w:hAnsi="PT Astra Serif"/>
          <w:sz w:val="28"/>
          <w:szCs w:val="28"/>
        </w:rPr>
        <w:t> </w:t>
      </w:r>
      <w:r w:rsidRPr="00EA7DC0">
        <w:rPr>
          <w:rFonts w:ascii="PT Astra Serif" w:hAnsi="PT Astra Serif"/>
          <w:sz w:val="28"/>
          <w:szCs w:val="28"/>
        </w:rPr>
        <w:t>продукция личного подсобного хозяйства;</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18)</w:t>
      </w:r>
      <w:r w:rsidR="00CD7AF4" w:rsidRPr="00EA7DC0">
        <w:rPr>
          <w:rFonts w:ascii="PT Astra Serif" w:hAnsi="PT Astra Serif"/>
          <w:sz w:val="28"/>
          <w:szCs w:val="28"/>
        </w:rPr>
        <w:t> </w:t>
      </w:r>
      <w:r w:rsidRPr="00EA7DC0">
        <w:rPr>
          <w:rFonts w:ascii="PT Astra Serif" w:hAnsi="PT Astra Serif"/>
          <w:sz w:val="28"/>
          <w:szCs w:val="28"/>
        </w:rPr>
        <w:t>продукция общественного питания;</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19)</w:t>
      </w:r>
      <w:r w:rsidR="00CD7AF4" w:rsidRPr="00EA7DC0">
        <w:rPr>
          <w:rFonts w:ascii="PT Astra Serif" w:hAnsi="PT Astra Serif"/>
          <w:sz w:val="28"/>
          <w:szCs w:val="28"/>
        </w:rPr>
        <w:t> </w:t>
      </w:r>
      <w:r w:rsidRPr="00EA7DC0">
        <w:rPr>
          <w:rFonts w:ascii="PT Astra Serif" w:hAnsi="PT Astra Serif"/>
          <w:sz w:val="28"/>
          <w:szCs w:val="28"/>
        </w:rPr>
        <w:t>продукция религиозного характера;</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20)</w:t>
      </w:r>
      <w:r w:rsidR="00CD7AF4" w:rsidRPr="00EA7DC0">
        <w:rPr>
          <w:rFonts w:ascii="PT Astra Serif" w:hAnsi="PT Astra Serif"/>
          <w:sz w:val="28"/>
          <w:szCs w:val="28"/>
        </w:rPr>
        <w:t> </w:t>
      </w:r>
      <w:r w:rsidRPr="00EA7DC0">
        <w:rPr>
          <w:rFonts w:ascii="PT Astra Serif" w:hAnsi="PT Astra Serif"/>
          <w:sz w:val="28"/>
          <w:szCs w:val="28"/>
        </w:rPr>
        <w:t>пункт проката;</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21)</w:t>
      </w:r>
      <w:r w:rsidR="00CD7AF4" w:rsidRPr="00EA7DC0">
        <w:rPr>
          <w:rFonts w:ascii="PT Astra Serif" w:hAnsi="PT Astra Serif"/>
          <w:sz w:val="28"/>
          <w:szCs w:val="28"/>
        </w:rPr>
        <w:t> </w:t>
      </w:r>
      <w:r w:rsidRPr="00EA7DC0">
        <w:rPr>
          <w:rFonts w:ascii="PT Astra Serif" w:hAnsi="PT Astra Serif"/>
          <w:sz w:val="28"/>
          <w:szCs w:val="28"/>
        </w:rPr>
        <w:t>рассада, саженцы, декоративные растения;</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22)</w:t>
      </w:r>
      <w:r w:rsidR="00CD7AF4" w:rsidRPr="00EA7DC0">
        <w:rPr>
          <w:rFonts w:ascii="PT Astra Serif" w:hAnsi="PT Astra Serif"/>
          <w:sz w:val="28"/>
          <w:szCs w:val="28"/>
        </w:rPr>
        <w:t> </w:t>
      </w:r>
      <w:r w:rsidRPr="00EA7DC0">
        <w:rPr>
          <w:rFonts w:ascii="PT Astra Serif" w:hAnsi="PT Astra Serif"/>
          <w:sz w:val="28"/>
          <w:szCs w:val="28"/>
        </w:rPr>
        <w:t>ритуальные услуги;</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23)</w:t>
      </w:r>
      <w:r w:rsidR="00CD7AF4" w:rsidRPr="00EA7DC0">
        <w:rPr>
          <w:rFonts w:ascii="PT Astra Serif" w:hAnsi="PT Astra Serif"/>
          <w:sz w:val="28"/>
          <w:szCs w:val="28"/>
        </w:rPr>
        <w:t> </w:t>
      </w:r>
      <w:r w:rsidRPr="00EA7DC0">
        <w:rPr>
          <w:rFonts w:ascii="PT Astra Serif" w:hAnsi="PT Astra Serif"/>
          <w:sz w:val="28"/>
          <w:szCs w:val="28"/>
        </w:rPr>
        <w:t>сельскохозяйственная продукция собственного производства;</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24)</w:t>
      </w:r>
      <w:r w:rsidR="00CD7AF4" w:rsidRPr="00EA7DC0">
        <w:rPr>
          <w:rFonts w:ascii="PT Astra Serif" w:hAnsi="PT Astra Serif"/>
          <w:sz w:val="28"/>
          <w:szCs w:val="28"/>
        </w:rPr>
        <w:t> </w:t>
      </w:r>
      <w:r w:rsidRPr="00EA7DC0">
        <w:rPr>
          <w:rFonts w:ascii="PT Astra Serif" w:hAnsi="PT Astra Serif"/>
          <w:sz w:val="28"/>
          <w:szCs w:val="28"/>
        </w:rPr>
        <w:t>сувенирная продукция, изделия декоративно-прикладного искусства;</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25)</w:t>
      </w:r>
      <w:r w:rsidR="00CD7AF4" w:rsidRPr="00EA7DC0">
        <w:rPr>
          <w:rFonts w:ascii="PT Astra Serif" w:hAnsi="PT Astra Serif"/>
          <w:sz w:val="28"/>
          <w:szCs w:val="28"/>
        </w:rPr>
        <w:t> </w:t>
      </w:r>
      <w:r w:rsidRPr="00EA7DC0">
        <w:rPr>
          <w:rFonts w:ascii="PT Astra Serif" w:hAnsi="PT Astra Serif"/>
          <w:sz w:val="28"/>
          <w:szCs w:val="28"/>
        </w:rPr>
        <w:t>хвойные деревья;</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26)</w:t>
      </w:r>
      <w:r w:rsidR="00CD7AF4" w:rsidRPr="00EA7DC0">
        <w:rPr>
          <w:rFonts w:ascii="PT Astra Serif" w:hAnsi="PT Astra Serif"/>
          <w:sz w:val="28"/>
          <w:szCs w:val="28"/>
        </w:rPr>
        <w:t> </w:t>
      </w:r>
      <w:r w:rsidRPr="00EA7DC0">
        <w:rPr>
          <w:rFonts w:ascii="PT Astra Serif" w:hAnsi="PT Astra Serif"/>
          <w:sz w:val="28"/>
          <w:szCs w:val="28"/>
        </w:rPr>
        <w:t>хлеб и хлебобулочные изделия;</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27)</w:t>
      </w:r>
      <w:r w:rsidR="00CD7AF4" w:rsidRPr="00EA7DC0">
        <w:rPr>
          <w:rFonts w:ascii="PT Astra Serif" w:hAnsi="PT Astra Serif"/>
          <w:sz w:val="28"/>
          <w:szCs w:val="28"/>
        </w:rPr>
        <w:t> </w:t>
      </w:r>
      <w:r w:rsidRPr="00EA7DC0">
        <w:rPr>
          <w:rFonts w:ascii="PT Astra Serif" w:hAnsi="PT Astra Serif"/>
          <w:sz w:val="28"/>
          <w:szCs w:val="28"/>
        </w:rPr>
        <w:t>цветы.</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7.</w:t>
      </w:r>
      <w:r w:rsidR="00CD7AF4" w:rsidRPr="00EA7DC0">
        <w:rPr>
          <w:rFonts w:ascii="PT Astra Serif" w:hAnsi="PT Astra Serif"/>
          <w:sz w:val="28"/>
          <w:szCs w:val="28"/>
        </w:rPr>
        <w:t> </w:t>
      </w:r>
      <w:r w:rsidRPr="00EA7DC0">
        <w:rPr>
          <w:rFonts w:ascii="PT Astra Serif" w:hAnsi="PT Astra Serif"/>
          <w:sz w:val="28"/>
          <w:szCs w:val="28"/>
        </w:rPr>
        <w:t xml:space="preserve">Размещение нестационарных торговых объектов на территории муниципального образования </w:t>
      </w:r>
      <w:r w:rsidR="00754DE6" w:rsidRPr="00EA7DC0">
        <w:rPr>
          <w:rFonts w:ascii="PT Astra Serif" w:hAnsi="PT Astra Serif" w:cs="Helvetica"/>
          <w:sz w:val="28"/>
          <w:szCs w:val="28"/>
        </w:rPr>
        <w:t>Кимовского района</w:t>
      </w:r>
      <w:r w:rsidR="00754DE6" w:rsidRPr="00EA7DC0">
        <w:rPr>
          <w:rFonts w:ascii="PT Astra Serif" w:hAnsi="PT Astra Serif"/>
          <w:sz w:val="28"/>
          <w:szCs w:val="28"/>
        </w:rPr>
        <w:t xml:space="preserve"> </w:t>
      </w:r>
      <w:r w:rsidRPr="00EA7DC0">
        <w:rPr>
          <w:rFonts w:ascii="PT Astra Serif" w:hAnsi="PT Astra Serif"/>
          <w:sz w:val="28"/>
          <w:szCs w:val="28"/>
        </w:rPr>
        <w:t>осуществляется в соответствии со Схемой размещения нестационарных торговых объектов (</w:t>
      </w:r>
      <w:hyperlink w:anchor="P921" w:tooltip="СХЕМА">
        <w:r w:rsidRPr="00EA7DC0">
          <w:rPr>
            <w:rFonts w:ascii="PT Astra Serif" w:hAnsi="PT Astra Serif"/>
            <w:sz w:val="28"/>
            <w:szCs w:val="28"/>
          </w:rPr>
          <w:t xml:space="preserve">приложение </w:t>
        </w:r>
        <w:r w:rsidR="000D60FF" w:rsidRPr="00EA7DC0">
          <w:rPr>
            <w:rFonts w:ascii="PT Astra Serif" w:hAnsi="PT Astra Serif"/>
            <w:sz w:val="28"/>
            <w:szCs w:val="28"/>
          </w:rPr>
          <w:t>№ </w:t>
        </w:r>
        <w:r w:rsidRPr="00EA7DC0">
          <w:rPr>
            <w:rFonts w:ascii="PT Astra Serif" w:hAnsi="PT Astra Serif"/>
            <w:sz w:val="28"/>
            <w:szCs w:val="28"/>
          </w:rPr>
          <w:t>2</w:t>
        </w:r>
      </w:hyperlink>
      <w:r w:rsidRPr="00EA7DC0">
        <w:rPr>
          <w:rFonts w:ascii="PT Astra Serif" w:hAnsi="PT Astra Serif"/>
          <w:sz w:val="28"/>
          <w:szCs w:val="28"/>
        </w:rPr>
        <w:t xml:space="preserve"> к Постановлению).</w:t>
      </w:r>
    </w:p>
    <w:p w:rsidR="007C1139" w:rsidRPr="00647602" w:rsidRDefault="007C1139" w:rsidP="00647602">
      <w:pPr>
        <w:pStyle w:val="ConsPlusNormal"/>
        <w:spacing w:line="360" w:lineRule="exact"/>
        <w:ind w:firstLine="709"/>
        <w:rPr>
          <w:rFonts w:ascii="PT Astra Serif" w:hAnsi="PT Astra Serif"/>
          <w:sz w:val="28"/>
          <w:szCs w:val="28"/>
        </w:rPr>
      </w:pPr>
    </w:p>
    <w:p w:rsidR="007C1139" w:rsidRPr="00647602" w:rsidRDefault="007C1139" w:rsidP="00945CAA">
      <w:pPr>
        <w:pStyle w:val="ConsPlusTitle"/>
        <w:ind w:firstLine="0"/>
        <w:jc w:val="center"/>
        <w:rPr>
          <w:rFonts w:ascii="PT Astra Serif" w:hAnsi="PT Astra Serif"/>
          <w:sz w:val="28"/>
          <w:szCs w:val="28"/>
        </w:rPr>
      </w:pPr>
      <w:r w:rsidRPr="00647602">
        <w:rPr>
          <w:rFonts w:ascii="PT Astra Serif" w:hAnsi="PT Astra Serif"/>
          <w:sz w:val="28"/>
          <w:szCs w:val="28"/>
        </w:rPr>
        <w:t xml:space="preserve">Требования к Схеме размещения </w:t>
      </w:r>
      <w:proofErr w:type="gramStart"/>
      <w:r w:rsidRPr="00647602">
        <w:rPr>
          <w:rFonts w:ascii="PT Astra Serif" w:hAnsi="PT Astra Serif"/>
          <w:sz w:val="28"/>
          <w:szCs w:val="28"/>
        </w:rPr>
        <w:t>нестационарных</w:t>
      </w:r>
      <w:proofErr w:type="gramEnd"/>
      <w:r w:rsidRPr="00647602">
        <w:rPr>
          <w:rFonts w:ascii="PT Astra Serif" w:hAnsi="PT Astra Serif"/>
          <w:sz w:val="28"/>
          <w:szCs w:val="28"/>
        </w:rPr>
        <w:t xml:space="preserve"> торговых</w:t>
      </w:r>
    </w:p>
    <w:p w:rsidR="007C1139" w:rsidRPr="00647602" w:rsidRDefault="007C1139" w:rsidP="00945CAA">
      <w:pPr>
        <w:pStyle w:val="ConsPlusTitle"/>
        <w:ind w:firstLine="0"/>
        <w:jc w:val="center"/>
        <w:rPr>
          <w:rFonts w:ascii="PT Astra Serif" w:hAnsi="PT Astra Serif"/>
          <w:sz w:val="28"/>
          <w:szCs w:val="28"/>
        </w:rPr>
      </w:pPr>
      <w:r w:rsidRPr="00647602">
        <w:rPr>
          <w:rFonts w:ascii="PT Astra Serif" w:hAnsi="PT Astra Serif"/>
          <w:sz w:val="28"/>
          <w:szCs w:val="28"/>
        </w:rPr>
        <w:t>объектов на территории муниципального образования</w:t>
      </w:r>
    </w:p>
    <w:p w:rsidR="007C1139" w:rsidRPr="00647602" w:rsidRDefault="00CD7AF4" w:rsidP="00945CAA">
      <w:pPr>
        <w:pStyle w:val="ConsPlusNormal"/>
        <w:ind w:firstLine="0"/>
        <w:jc w:val="center"/>
        <w:rPr>
          <w:rFonts w:ascii="PT Astra Serif" w:hAnsi="PT Astra Serif" w:cs="Helvetica"/>
          <w:b/>
          <w:sz w:val="28"/>
          <w:szCs w:val="28"/>
        </w:rPr>
      </w:pPr>
      <w:r w:rsidRPr="00647602">
        <w:rPr>
          <w:rFonts w:ascii="PT Astra Serif" w:hAnsi="PT Astra Serif" w:cs="Helvetica"/>
          <w:b/>
          <w:sz w:val="28"/>
          <w:szCs w:val="28"/>
        </w:rPr>
        <w:t xml:space="preserve">город </w:t>
      </w:r>
      <w:proofErr w:type="spellStart"/>
      <w:r w:rsidRPr="00647602">
        <w:rPr>
          <w:rFonts w:ascii="PT Astra Serif" w:hAnsi="PT Astra Serif" w:cs="Helvetica"/>
          <w:b/>
          <w:sz w:val="28"/>
          <w:szCs w:val="28"/>
        </w:rPr>
        <w:t>Кимовск</w:t>
      </w:r>
      <w:proofErr w:type="spellEnd"/>
      <w:r w:rsidRPr="00647602">
        <w:rPr>
          <w:rFonts w:ascii="PT Astra Serif" w:hAnsi="PT Astra Serif" w:cs="Helvetica"/>
          <w:b/>
          <w:sz w:val="28"/>
          <w:szCs w:val="28"/>
        </w:rPr>
        <w:t xml:space="preserve"> Кимовского района</w:t>
      </w:r>
    </w:p>
    <w:p w:rsidR="00CD7AF4" w:rsidRPr="00647602" w:rsidRDefault="00CD7AF4" w:rsidP="00647602">
      <w:pPr>
        <w:pStyle w:val="ConsPlusNormal"/>
        <w:spacing w:line="360" w:lineRule="exact"/>
        <w:ind w:firstLine="709"/>
        <w:rPr>
          <w:rFonts w:ascii="PT Astra Serif" w:hAnsi="PT Astra Serif"/>
          <w:sz w:val="28"/>
          <w:szCs w:val="28"/>
        </w:rPr>
      </w:pP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8.</w:t>
      </w:r>
      <w:r w:rsidR="00A06D69" w:rsidRPr="00EA7DC0">
        <w:rPr>
          <w:rFonts w:ascii="PT Astra Serif" w:hAnsi="PT Astra Serif"/>
          <w:sz w:val="28"/>
          <w:szCs w:val="28"/>
        </w:rPr>
        <w:t> </w:t>
      </w:r>
      <w:r w:rsidRPr="00EA7DC0">
        <w:rPr>
          <w:rFonts w:ascii="PT Astra Serif" w:hAnsi="PT Astra Serif"/>
          <w:sz w:val="28"/>
          <w:szCs w:val="28"/>
        </w:rPr>
        <w:t xml:space="preserve">Схема размещения нестационарных торговых объектов на территории муниципального образования </w:t>
      </w:r>
      <w:r w:rsidR="00CD7AF4" w:rsidRPr="00EA7DC0">
        <w:rPr>
          <w:rFonts w:ascii="PT Astra Serif" w:hAnsi="PT Astra Serif" w:cs="Helvetica"/>
          <w:sz w:val="28"/>
          <w:szCs w:val="28"/>
        </w:rPr>
        <w:t xml:space="preserve">город </w:t>
      </w:r>
      <w:proofErr w:type="spellStart"/>
      <w:r w:rsidR="00CD7AF4" w:rsidRPr="00EA7DC0">
        <w:rPr>
          <w:rFonts w:ascii="PT Astra Serif" w:hAnsi="PT Astra Serif" w:cs="Helvetica"/>
          <w:sz w:val="28"/>
          <w:szCs w:val="28"/>
        </w:rPr>
        <w:t>Кимовск</w:t>
      </w:r>
      <w:proofErr w:type="spellEnd"/>
      <w:r w:rsidR="00CD7AF4" w:rsidRPr="00EA7DC0">
        <w:rPr>
          <w:rFonts w:ascii="PT Astra Serif" w:hAnsi="PT Astra Serif" w:cs="Helvetica"/>
          <w:sz w:val="28"/>
          <w:szCs w:val="28"/>
        </w:rPr>
        <w:t xml:space="preserve"> Кимовского района</w:t>
      </w:r>
      <w:r w:rsidRPr="00EA7DC0">
        <w:rPr>
          <w:rFonts w:ascii="PT Astra Serif" w:hAnsi="PT Astra Serif"/>
          <w:sz w:val="28"/>
          <w:szCs w:val="28"/>
        </w:rPr>
        <w:t xml:space="preserve"> (далее - Схема размещения НТО) должна содержать:</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1)</w:t>
      </w:r>
      <w:r w:rsidR="00A06D69" w:rsidRPr="00EA7DC0">
        <w:rPr>
          <w:rFonts w:ascii="PT Astra Serif" w:hAnsi="PT Astra Serif"/>
          <w:sz w:val="28"/>
          <w:szCs w:val="28"/>
        </w:rPr>
        <w:t> </w:t>
      </w:r>
      <w:r w:rsidRPr="00EA7DC0">
        <w:rPr>
          <w:rFonts w:ascii="PT Astra Serif" w:hAnsi="PT Astra Serif"/>
          <w:sz w:val="28"/>
          <w:szCs w:val="28"/>
        </w:rPr>
        <w:t>широту, долготу;</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2)</w:t>
      </w:r>
      <w:r w:rsidR="00A06D69" w:rsidRPr="00EA7DC0">
        <w:rPr>
          <w:rFonts w:ascii="PT Astra Serif" w:hAnsi="PT Astra Serif"/>
          <w:sz w:val="28"/>
          <w:szCs w:val="28"/>
        </w:rPr>
        <w:t> </w:t>
      </w:r>
      <w:r w:rsidRPr="00EA7DC0">
        <w:rPr>
          <w:rFonts w:ascii="PT Astra Serif" w:hAnsi="PT Astra Serif"/>
          <w:sz w:val="28"/>
          <w:szCs w:val="28"/>
        </w:rPr>
        <w:t>адресные ориентиры размещения НТО;</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3)</w:t>
      </w:r>
      <w:r w:rsidR="00A06D69" w:rsidRPr="00EA7DC0">
        <w:rPr>
          <w:rFonts w:ascii="PT Astra Serif" w:hAnsi="PT Astra Serif"/>
          <w:sz w:val="28"/>
          <w:szCs w:val="28"/>
        </w:rPr>
        <w:t> </w:t>
      </w:r>
      <w:r w:rsidRPr="00EA7DC0">
        <w:rPr>
          <w:rFonts w:ascii="PT Astra Serif" w:hAnsi="PT Astra Serif"/>
          <w:sz w:val="28"/>
          <w:szCs w:val="28"/>
        </w:rPr>
        <w:t>тип НТО;</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4)</w:t>
      </w:r>
      <w:r w:rsidR="00A06D69" w:rsidRPr="00EA7DC0">
        <w:rPr>
          <w:rFonts w:ascii="PT Astra Serif" w:hAnsi="PT Astra Serif"/>
          <w:sz w:val="28"/>
          <w:szCs w:val="28"/>
        </w:rPr>
        <w:t> </w:t>
      </w:r>
      <w:r w:rsidRPr="00EA7DC0">
        <w:rPr>
          <w:rFonts w:ascii="PT Astra Serif" w:hAnsi="PT Astra Serif"/>
          <w:sz w:val="28"/>
          <w:szCs w:val="28"/>
        </w:rPr>
        <w:t>специализацию НТО;</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5)</w:t>
      </w:r>
      <w:r w:rsidR="00A06D69" w:rsidRPr="00EA7DC0">
        <w:rPr>
          <w:rFonts w:ascii="PT Astra Serif" w:hAnsi="PT Astra Serif"/>
          <w:sz w:val="28"/>
          <w:szCs w:val="28"/>
        </w:rPr>
        <w:t> </w:t>
      </w:r>
      <w:r w:rsidRPr="00EA7DC0">
        <w:rPr>
          <w:rFonts w:ascii="PT Astra Serif" w:hAnsi="PT Astra Serif"/>
          <w:sz w:val="28"/>
          <w:szCs w:val="28"/>
        </w:rPr>
        <w:t>период размещения НТО;</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6)</w:t>
      </w:r>
      <w:r w:rsidR="00A06D69" w:rsidRPr="00EA7DC0">
        <w:rPr>
          <w:rFonts w:ascii="PT Astra Serif" w:hAnsi="PT Astra Serif"/>
          <w:sz w:val="28"/>
          <w:szCs w:val="28"/>
        </w:rPr>
        <w:t> </w:t>
      </w:r>
      <w:r w:rsidRPr="00EA7DC0">
        <w:rPr>
          <w:rFonts w:ascii="PT Astra Serif" w:hAnsi="PT Astra Serif"/>
          <w:sz w:val="28"/>
          <w:szCs w:val="28"/>
        </w:rPr>
        <w:t xml:space="preserve">информацию о возможности размещения НТО субъектами малого и среднего предпринимательства, а также физическими лицами, не являющимися индивидуальными предпринимателями и применяющими специальный налоговый режим </w:t>
      </w:r>
      <w:r w:rsidR="00A06D69" w:rsidRPr="00EA7DC0">
        <w:rPr>
          <w:rFonts w:ascii="PT Astra Serif" w:hAnsi="PT Astra Serif"/>
          <w:sz w:val="28"/>
          <w:szCs w:val="28"/>
        </w:rPr>
        <w:t>«</w:t>
      </w:r>
      <w:r w:rsidRPr="00EA7DC0">
        <w:rPr>
          <w:rFonts w:ascii="PT Astra Serif" w:hAnsi="PT Astra Serif"/>
          <w:sz w:val="28"/>
          <w:szCs w:val="28"/>
        </w:rPr>
        <w:t>Налог на профессиональный доход</w:t>
      </w:r>
      <w:r w:rsidR="00A06D69" w:rsidRPr="00EA7DC0">
        <w:rPr>
          <w:rFonts w:ascii="PT Astra Serif" w:hAnsi="PT Astra Serif"/>
          <w:sz w:val="28"/>
          <w:szCs w:val="28"/>
        </w:rPr>
        <w:t>»</w:t>
      </w:r>
      <w:r w:rsidRPr="00EA7DC0">
        <w:rPr>
          <w:rFonts w:ascii="PT Astra Serif" w:hAnsi="PT Astra Serif"/>
          <w:sz w:val="28"/>
          <w:szCs w:val="28"/>
        </w:rPr>
        <w:t>;</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7)</w:t>
      </w:r>
      <w:r w:rsidR="00A06D69" w:rsidRPr="00EA7DC0">
        <w:rPr>
          <w:rFonts w:ascii="PT Astra Serif" w:hAnsi="PT Astra Serif"/>
          <w:sz w:val="28"/>
          <w:szCs w:val="28"/>
        </w:rPr>
        <w:t> </w:t>
      </w:r>
      <w:r w:rsidRPr="00EA7DC0">
        <w:rPr>
          <w:rFonts w:ascii="PT Astra Serif" w:hAnsi="PT Astra Serif"/>
          <w:sz w:val="28"/>
          <w:szCs w:val="28"/>
        </w:rPr>
        <w:t>площадь НТО.</w:t>
      </w:r>
    </w:p>
    <w:p w:rsidR="007C1139" w:rsidRPr="00EA7DC0" w:rsidRDefault="007C1139" w:rsidP="00647602">
      <w:pPr>
        <w:pStyle w:val="ConsPlusNormal"/>
        <w:spacing w:line="360" w:lineRule="exact"/>
        <w:ind w:firstLine="709"/>
        <w:rPr>
          <w:rFonts w:ascii="PT Astra Serif" w:hAnsi="PT Astra Serif"/>
          <w:sz w:val="28"/>
          <w:szCs w:val="28"/>
        </w:rPr>
      </w:pPr>
      <w:bookmarkStart w:id="1" w:name="P207"/>
      <w:bookmarkEnd w:id="1"/>
      <w:r w:rsidRPr="00EA7DC0">
        <w:rPr>
          <w:rFonts w:ascii="PT Astra Serif" w:hAnsi="PT Astra Serif"/>
          <w:sz w:val="28"/>
          <w:szCs w:val="28"/>
        </w:rPr>
        <w:t>9.</w:t>
      </w:r>
      <w:r w:rsidR="00A06D69" w:rsidRPr="00EA7DC0">
        <w:rPr>
          <w:rFonts w:ascii="PT Astra Serif" w:hAnsi="PT Astra Serif"/>
          <w:sz w:val="28"/>
          <w:szCs w:val="28"/>
        </w:rPr>
        <w:t> </w:t>
      </w:r>
      <w:r w:rsidRPr="00EA7DC0">
        <w:rPr>
          <w:rFonts w:ascii="PT Astra Serif" w:hAnsi="PT Astra Serif"/>
          <w:sz w:val="28"/>
          <w:szCs w:val="28"/>
        </w:rPr>
        <w:t>Не допускается включать в Схему размещения НТО места размещения, предусматривающие расположение:</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1)</w:t>
      </w:r>
      <w:r w:rsidR="00A06D69" w:rsidRPr="00EA7DC0">
        <w:rPr>
          <w:rFonts w:ascii="PT Astra Serif" w:hAnsi="PT Astra Serif"/>
          <w:sz w:val="28"/>
          <w:szCs w:val="28"/>
        </w:rPr>
        <w:t> </w:t>
      </w:r>
      <w:r w:rsidRPr="00EA7DC0">
        <w:rPr>
          <w:rFonts w:ascii="PT Astra Serif" w:hAnsi="PT Astra Serif"/>
          <w:sz w:val="28"/>
          <w:szCs w:val="28"/>
        </w:rPr>
        <w:t>под козырьками вестибюлей, в арках зданий;</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2)</w:t>
      </w:r>
      <w:r w:rsidR="00A06D69" w:rsidRPr="00EA7DC0">
        <w:rPr>
          <w:rFonts w:ascii="PT Astra Serif" w:hAnsi="PT Astra Serif"/>
          <w:sz w:val="28"/>
          <w:szCs w:val="28"/>
        </w:rPr>
        <w:t> </w:t>
      </w:r>
      <w:r w:rsidRPr="00EA7DC0">
        <w:rPr>
          <w:rFonts w:ascii="PT Astra Serif" w:hAnsi="PT Astra Serif"/>
          <w:sz w:val="28"/>
          <w:szCs w:val="28"/>
        </w:rPr>
        <w:t>на газонах;</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3)</w:t>
      </w:r>
      <w:r w:rsidR="00A06D69" w:rsidRPr="00EA7DC0">
        <w:rPr>
          <w:rFonts w:ascii="PT Astra Serif" w:hAnsi="PT Astra Serif"/>
          <w:sz w:val="28"/>
          <w:szCs w:val="28"/>
        </w:rPr>
        <w:t> </w:t>
      </w:r>
      <w:r w:rsidRPr="00EA7DC0">
        <w:rPr>
          <w:rFonts w:ascii="PT Astra Serif" w:hAnsi="PT Astra Serif"/>
          <w:sz w:val="28"/>
          <w:szCs w:val="28"/>
        </w:rPr>
        <w:t xml:space="preserve"> на детских площадках;</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lastRenderedPageBreak/>
        <w:t>4)</w:t>
      </w:r>
      <w:r w:rsidR="00A06D69" w:rsidRPr="00EA7DC0">
        <w:rPr>
          <w:rFonts w:ascii="PT Astra Serif" w:hAnsi="PT Astra Serif"/>
          <w:sz w:val="28"/>
          <w:szCs w:val="28"/>
        </w:rPr>
        <w:t> </w:t>
      </w:r>
      <w:r w:rsidRPr="00EA7DC0">
        <w:rPr>
          <w:rFonts w:ascii="PT Astra Serif" w:hAnsi="PT Astra Serif"/>
          <w:sz w:val="28"/>
          <w:szCs w:val="28"/>
        </w:rPr>
        <w:t>на спортивных площадках;</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5)</w:t>
      </w:r>
      <w:r w:rsidR="00A06D69" w:rsidRPr="00EA7DC0">
        <w:rPr>
          <w:rFonts w:ascii="PT Astra Serif" w:hAnsi="PT Astra Serif"/>
          <w:sz w:val="28"/>
          <w:szCs w:val="28"/>
        </w:rPr>
        <w:t> </w:t>
      </w:r>
      <w:r w:rsidRPr="00EA7DC0">
        <w:rPr>
          <w:rFonts w:ascii="PT Astra Serif" w:hAnsi="PT Astra Serif"/>
          <w:sz w:val="28"/>
          <w:szCs w:val="28"/>
        </w:rPr>
        <w:t>на площадках отдыха;</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6)</w:t>
      </w:r>
      <w:r w:rsidR="00A06D69" w:rsidRPr="00EA7DC0">
        <w:rPr>
          <w:rFonts w:ascii="PT Astra Serif" w:hAnsi="PT Astra Serif"/>
          <w:sz w:val="28"/>
          <w:szCs w:val="28"/>
        </w:rPr>
        <w:t> </w:t>
      </w:r>
      <w:r w:rsidRPr="00EA7DC0">
        <w:rPr>
          <w:rFonts w:ascii="PT Astra Serif" w:hAnsi="PT Astra Serif"/>
          <w:sz w:val="28"/>
          <w:szCs w:val="28"/>
        </w:rPr>
        <w:t>на площадках транспортных стоянок;</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7)</w:t>
      </w:r>
      <w:r w:rsidR="00A06D69" w:rsidRPr="00EA7DC0">
        <w:rPr>
          <w:rFonts w:ascii="PT Astra Serif" w:hAnsi="PT Astra Serif"/>
          <w:sz w:val="28"/>
          <w:szCs w:val="28"/>
        </w:rPr>
        <w:t> </w:t>
      </w:r>
      <w:r w:rsidRPr="00EA7DC0">
        <w:rPr>
          <w:rFonts w:ascii="PT Astra Serif" w:hAnsi="PT Astra Serif"/>
          <w:sz w:val="28"/>
          <w:szCs w:val="28"/>
        </w:rPr>
        <w:t>ближе 25 м от вентиляционных шахт;</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8)</w:t>
      </w:r>
      <w:r w:rsidR="00A06D69" w:rsidRPr="00EA7DC0">
        <w:rPr>
          <w:rFonts w:ascii="PT Astra Serif" w:hAnsi="PT Astra Serif"/>
          <w:sz w:val="28"/>
          <w:szCs w:val="28"/>
        </w:rPr>
        <w:t> </w:t>
      </w:r>
      <w:r w:rsidRPr="00EA7DC0">
        <w:rPr>
          <w:rFonts w:ascii="PT Astra Serif" w:hAnsi="PT Astra Serif"/>
          <w:sz w:val="28"/>
          <w:szCs w:val="28"/>
        </w:rPr>
        <w:t>ближе 10 м от окон жилых помещений;</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9)</w:t>
      </w:r>
      <w:r w:rsidR="00A06D69" w:rsidRPr="00EA7DC0">
        <w:rPr>
          <w:rFonts w:ascii="PT Astra Serif" w:hAnsi="PT Astra Serif"/>
          <w:sz w:val="28"/>
          <w:szCs w:val="28"/>
        </w:rPr>
        <w:t> </w:t>
      </w:r>
      <w:r w:rsidRPr="00EA7DC0">
        <w:rPr>
          <w:rFonts w:ascii="PT Astra Serif" w:hAnsi="PT Astra Serif"/>
          <w:sz w:val="28"/>
          <w:szCs w:val="28"/>
        </w:rPr>
        <w:t>ближе 10 м перед витринами торговых предприятий;</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10)</w:t>
      </w:r>
      <w:r w:rsidR="00A06D69" w:rsidRPr="00EA7DC0">
        <w:rPr>
          <w:rFonts w:ascii="PT Astra Serif" w:hAnsi="PT Astra Serif"/>
          <w:sz w:val="28"/>
          <w:szCs w:val="28"/>
        </w:rPr>
        <w:t> </w:t>
      </w:r>
      <w:r w:rsidRPr="00EA7DC0">
        <w:rPr>
          <w:rFonts w:ascii="PT Astra Serif" w:hAnsi="PT Astra Serif"/>
          <w:sz w:val="28"/>
          <w:szCs w:val="28"/>
        </w:rPr>
        <w:t>ближе 1 м от ствола дерева.</w:t>
      </w:r>
    </w:p>
    <w:p w:rsidR="007C1139" w:rsidRPr="00EA7DC0" w:rsidRDefault="007C1139" w:rsidP="00647602">
      <w:pPr>
        <w:pStyle w:val="ConsPlusNormal"/>
        <w:spacing w:line="360" w:lineRule="exact"/>
        <w:ind w:firstLine="709"/>
        <w:rPr>
          <w:rFonts w:ascii="PT Astra Serif" w:hAnsi="PT Astra Serif"/>
          <w:sz w:val="28"/>
          <w:szCs w:val="28"/>
        </w:rPr>
      </w:pPr>
      <w:bookmarkStart w:id="2" w:name="P218"/>
      <w:bookmarkEnd w:id="2"/>
      <w:r w:rsidRPr="00EA7DC0">
        <w:rPr>
          <w:rFonts w:ascii="PT Astra Serif" w:hAnsi="PT Astra Serif"/>
          <w:sz w:val="28"/>
          <w:szCs w:val="28"/>
        </w:rPr>
        <w:t>10.</w:t>
      </w:r>
      <w:r w:rsidR="009A3A92" w:rsidRPr="00EA7DC0">
        <w:rPr>
          <w:rFonts w:ascii="PT Astra Serif" w:hAnsi="PT Astra Serif"/>
          <w:sz w:val="28"/>
          <w:szCs w:val="28"/>
          <w:lang w:val="en-US"/>
        </w:rPr>
        <w:t> </w:t>
      </w:r>
      <w:r w:rsidRPr="00EA7DC0">
        <w:rPr>
          <w:rFonts w:ascii="PT Astra Serif" w:hAnsi="PT Astra Serif"/>
          <w:sz w:val="28"/>
          <w:szCs w:val="28"/>
        </w:rPr>
        <w:t>Не допускается включать в Схему размещения НТО:</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w:t>
      </w:r>
      <w:r w:rsidR="00A81CB8">
        <w:rPr>
          <w:rFonts w:ascii="PT Astra Serif" w:hAnsi="PT Astra Serif"/>
          <w:sz w:val="28"/>
          <w:szCs w:val="28"/>
        </w:rPr>
        <w:t> </w:t>
      </w:r>
      <w:r w:rsidRPr="00EA7DC0">
        <w:rPr>
          <w:rFonts w:ascii="PT Astra Serif" w:hAnsi="PT Astra Serif"/>
          <w:sz w:val="28"/>
          <w:szCs w:val="28"/>
        </w:rPr>
        <w:t>места размещения, нарушающие противопожарные требования, а также требования нормативных правовых актов в сфере размещения НТО;</w:t>
      </w:r>
    </w:p>
    <w:p w:rsidR="007C1139" w:rsidRPr="00EA7DC0" w:rsidRDefault="00A81CB8" w:rsidP="00647602">
      <w:pPr>
        <w:pStyle w:val="ConsPlusNormal"/>
        <w:spacing w:line="360" w:lineRule="exact"/>
        <w:ind w:firstLine="709"/>
        <w:rPr>
          <w:rFonts w:ascii="PT Astra Serif" w:hAnsi="PT Astra Serif"/>
          <w:sz w:val="28"/>
          <w:szCs w:val="28"/>
        </w:rPr>
      </w:pPr>
      <w:r>
        <w:rPr>
          <w:rFonts w:ascii="PT Astra Serif" w:hAnsi="PT Astra Serif"/>
          <w:sz w:val="28"/>
          <w:szCs w:val="28"/>
        </w:rPr>
        <w:t>- </w:t>
      </w:r>
      <w:r w:rsidR="007C1139" w:rsidRPr="00EA7DC0">
        <w:rPr>
          <w:rFonts w:ascii="PT Astra Serif" w:hAnsi="PT Astra Serif"/>
          <w:sz w:val="28"/>
          <w:szCs w:val="28"/>
        </w:rPr>
        <w:t>места размещения павильонов площадью более 100 кв. метров. Ранее установленные павильоны площадью более 100 кв. м, предусмотренные Схемой, подлежат исключению из Схемы и демонтажу в установленном порядке после прекращения действия договоров на их размещение, в том числе с учетом однократной пролонгации на новый срок.</w:t>
      </w:r>
    </w:p>
    <w:p w:rsidR="007C1139" w:rsidRPr="00EA7DC0" w:rsidRDefault="007C1139" w:rsidP="00647602">
      <w:pPr>
        <w:pStyle w:val="ConsPlusNormal"/>
        <w:spacing w:line="360" w:lineRule="exact"/>
        <w:ind w:firstLine="709"/>
        <w:rPr>
          <w:rFonts w:ascii="PT Astra Serif" w:hAnsi="PT Astra Serif"/>
          <w:sz w:val="28"/>
          <w:szCs w:val="28"/>
        </w:rPr>
      </w:pPr>
      <w:r w:rsidRPr="00EC5499">
        <w:rPr>
          <w:rFonts w:ascii="PT Astra Serif" w:hAnsi="PT Astra Serif"/>
          <w:sz w:val="28"/>
          <w:szCs w:val="28"/>
        </w:rPr>
        <w:t>11.</w:t>
      </w:r>
      <w:r w:rsidR="009A3A92" w:rsidRPr="00EC5499">
        <w:rPr>
          <w:rFonts w:ascii="PT Astra Serif" w:hAnsi="PT Astra Serif"/>
          <w:sz w:val="28"/>
          <w:szCs w:val="28"/>
          <w:lang w:val="en-US"/>
        </w:rPr>
        <w:t> </w:t>
      </w:r>
      <w:r w:rsidRPr="00EC5499">
        <w:rPr>
          <w:rFonts w:ascii="PT Astra Serif" w:hAnsi="PT Astra Serif"/>
          <w:sz w:val="28"/>
          <w:szCs w:val="28"/>
        </w:rPr>
        <w:t>Изменения в Схему размещения НТО вносятся не более одного раза в</w:t>
      </w:r>
      <w:r w:rsidR="008E406D" w:rsidRPr="00EC5499">
        <w:rPr>
          <w:rFonts w:ascii="PT Astra Serif" w:hAnsi="PT Astra Serif"/>
          <w:sz w:val="28"/>
          <w:szCs w:val="28"/>
        </w:rPr>
        <w:t xml:space="preserve"> </w:t>
      </w:r>
      <w:r w:rsidR="000D60FF" w:rsidRPr="00EC5499">
        <w:rPr>
          <w:rFonts w:ascii="PT Astra Serif" w:hAnsi="PT Astra Serif"/>
          <w:sz w:val="28"/>
          <w:szCs w:val="28"/>
        </w:rPr>
        <w:t xml:space="preserve">два </w:t>
      </w:r>
      <w:r w:rsidRPr="00EC5499">
        <w:rPr>
          <w:rFonts w:ascii="PT Astra Serif" w:hAnsi="PT Astra Serif"/>
          <w:sz w:val="28"/>
          <w:szCs w:val="28"/>
        </w:rPr>
        <w:t>месяц</w:t>
      </w:r>
      <w:r w:rsidR="000D60FF" w:rsidRPr="00EC5499">
        <w:rPr>
          <w:rFonts w:ascii="PT Astra Serif" w:hAnsi="PT Astra Serif"/>
          <w:sz w:val="28"/>
          <w:szCs w:val="28"/>
        </w:rPr>
        <w:t>а</w:t>
      </w:r>
      <w:r w:rsidRPr="00EC5499">
        <w:rPr>
          <w:rFonts w:ascii="PT Astra Serif" w:hAnsi="PT Astra Serif"/>
          <w:sz w:val="28"/>
          <w:szCs w:val="28"/>
        </w:rPr>
        <w:t>.</w:t>
      </w:r>
    </w:p>
    <w:p w:rsidR="007C1139" w:rsidRPr="00EA7DC0" w:rsidRDefault="007C1139" w:rsidP="00647602">
      <w:pPr>
        <w:pStyle w:val="ConsPlusNormal"/>
        <w:spacing w:line="360" w:lineRule="exact"/>
        <w:ind w:firstLine="709"/>
        <w:rPr>
          <w:rFonts w:ascii="PT Astra Serif" w:hAnsi="PT Astra Serif" w:cs="Times New Roman"/>
          <w:sz w:val="28"/>
          <w:szCs w:val="28"/>
        </w:rPr>
      </w:pPr>
      <w:r w:rsidRPr="00EA7DC0">
        <w:rPr>
          <w:rFonts w:ascii="PT Astra Serif" w:hAnsi="PT Astra Serif" w:cs="Times New Roman"/>
          <w:sz w:val="28"/>
          <w:szCs w:val="28"/>
        </w:rPr>
        <w:t>12.</w:t>
      </w:r>
      <w:r w:rsidR="009A3A92" w:rsidRPr="00EA7DC0">
        <w:rPr>
          <w:rFonts w:ascii="PT Astra Serif" w:hAnsi="PT Astra Serif" w:cs="Times New Roman"/>
          <w:sz w:val="28"/>
          <w:szCs w:val="28"/>
          <w:lang w:val="en-US"/>
        </w:rPr>
        <w:t> </w:t>
      </w:r>
      <w:proofErr w:type="gramStart"/>
      <w:r w:rsidRPr="00EA7DC0">
        <w:rPr>
          <w:rFonts w:ascii="PT Astra Serif" w:hAnsi="PT Astra Serif" w:cs="Times New Roman"/>
          <w:sz w:val="28"/>
          <w:szCs w:val="28"/>
        </w:rPr>
        <w:t xml:space="preserve">Включение новых мест размещения в Схему размещения НТО, исключение существующих мест размещения из Схемы размещения НТО, а также изменение специализации, типа, площади, периода размещения и адреса размещения нестационарных торговых объектов, включенных в Схему размещения НТО, осуществляется в соответствии с порядком работы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w:t>
      </w:r>
      <w:r w:rsidR="00365D9E" w:rsidRPr="00EA7DC0">
        <w:rPr>
          <w:rFonts w:ascii="PT Astra Serif" w:hAnsi="PT Astra Serif"/>
          <w:sz w:val="28"/>
          <w:szCs w:val="28"/>
        </w:rPr>
        <w:t>муниципального образования</w:t>
      </w:r>
      <w:proofErr w:type="gramEnd"/>
      <w:r w:rsidR="00365D9E" w:rsidRPr="00EA7DC0">
        <w:rPr>
          <w:rFonts w:ascii="PT Astra Serif" w:hAnsi="PT Astra Serif"/>
          <w:sz w:val="28"/>
          <w:szCs w:val="28"/>
        </w:rPr>
        <w:t xml:space="preserve"> </w:t>
      </w:r>
      <w:r w:rsidR="00365D9E" w:rsidRPr="00EA7DC0">
        <w:rPr>
          <w:rFonts w:ascii="PT Astra Serif" w:hAnsi="PT Astra Serif" w:cs="Helvetica"/>
          <w:sz w:val="28"/>
          <w:szCs w:val="28"/>
        </w:rPr>
        <w:t>Кимовского района</w:t>
      </w:r>
      <w:r w:rsidR="00365D9E" w:rsidRPr="00EA7DC0">
        <w:rPr>
          <w:rFonts w:ascii="PT Astra Serif" w:hAnsi="PT Astra Serif" w:cs="Times New Roman"/>
          <w:sz w:val="28"/>
          <w:szCs w:val="28"/>
        </w:rPr>
        <w:t xml:space="preserve"> </w:t>
      </w:r>
      <w:r w:rsidRPr="00EA7DC0">
        <w:rPr>
          <w:rFonts w:ascii="PT Astra Serif" w:hAnsi="PT Astra Serif" w:cs="Times New Roman"/>
          <w:sz w:val="28"/>
          <w:szCs w:val="28"/>
        </w:rPr>
        <w:t>(</w:t>
      </w:r>
      <w:hyperlink w:anchor="P14051" w:tooltip="ПОРЯДОК">
        <w:r w:rsidRPr="00EA7DC0">
          <w:rPr>
            <w:rFonts w:ascii="PT Astra Serif" w:hAnsi="PT Astra Serif" w:cs="Times New Roman"/>
            <w:sz w:val="28"/>
            <w:szCs w:val="28"/>
          </w:rPr>
          <w:t xml:space="preserve">приложение </w:t>
        </w:r>
        <w:r w:rsidR="008B3778" w:rsidRPr="00EA7DC0">
          <w:rPr>
            <w:rFonts w:ascii="PT Astra Serif" w:hAnsi="PT Astra Serif" w:cs="Times New Roman"/>
            <w:sz w:val="28"/>
            <w:szCs w:val="28"/>
          </w:rPr>
          <w:t>№ </w:t>
        </w:r>
        <w:r w:rsidRPr="00EA7DC0">
          <w:rPr>
            <w:rFonts w:ascii="PT Astra Serif" w:hAnsi="PT Astra Serif" w:cs="Times New Roman"/>
            <w:sz w:val="28"/>
            <w:szCs w:val="28"/>
          </w:rPr>
          <w:t>3</w:t>
        </w:r>
      </w:hyperlink>
      <w:r w:rsidRPr="00EA7DC0">
        <w:rPr>
          <w:rFonts w:ascii="PT Astra Serif" w:hAnsi="PT Astra Serif" w:cs="Times New Roman"/>
          <w:sz w:val="28"/>
          <w:szCs w:val="28"/>
        </w:rPr>
        <w:t xml:space="preserve"> к Постановлению).</w:t>
      </w:r>
    </w:p>
    <w:p w:rsidR="007C1139" w:rsidRPr="00EA7DC0" w:rsidRDefault="007C1139" w:rsidP="00647602">
      <w:pPr>
        <w:pStyle w:val="ConsPlusNormal"/>
        <w:spacing w:line="360" w:lineRule="exact"/>
        <w:ind w:firstLine="709"/>
        <w:rPr>
          <w:rFonts w:ascii="PT Astra Serif" w:hAnsi="PT Astra Serif"/>
          <w:sz w:val="28"/>
          <w:szCs w:val="28"/>
        </w:rPr>
      </w:pPr>
      <w:bookmarkStart w:id="3" w:name="P225"/>
      <w:bookmarkEnd w:id="3"/>
      <w:r w:rsidRPr="00EA7DC0">
        <w:rPr>
          <w:rFonts w:ascii="PT Astra Serif" w:hAnsi="PT Astra Serif"/>
          <w:sz w:val="28"/>
          <w:szCs w:val="28"/>
        </w:rPr>
        <w:t>13.</w:t>
      </w:r>
      <w:r w:rsidR="009A3A92" w:rsidRPr="00EA7DC0">
        <w:rPr>
          <w:rFonts w:ascii="PT Astra Serif" w:hAnsi="PT Astra Serif"/>
          <w:sz w:val="28"/>
          <w:szCs w:val="28"/>
          <w:lang w:val="en-US"/>
        </w:rPr>
        <w:t> </w:t>
      </w:r>
      <w:r w:rsidRPr="00EA7DC0">
        <w:rPr>
          <w:rFonts w:ascii="PT Astra Serif" w:hAnsi="PT Astra Serif"/>
          <w:sz w:val="28"/>
          <w:szCs w:val="28"/>
        </w:rPr>
        <w:t>Изменение адреса места размещения нестационарного торгового объекта в Схеме размещения НТО допускается только в случаях присвоения объекту нового адреса, согласно данным Федеральной службы государственной регистрации, кадастра и картографии, выявления ранее допущенных технических ошибок в указании адреса при условии, что фактическое местоположение места размещения не меняется. При этом повторное проведение аукциона не требуется.</w:t>
      </w:r>
    </w:p>
    <w:p w:rsidR="007C1139" w:rsidRPr="00EA7DC0" w:rsidRDefault="007C1139" w:rsidP="00647602">
      <w:pPr>
        <w:pStyle w:val="ConsPlusNormal"/>
        <w:spacing w:line="360" w:lineRule="exact"/>
        <w:ind w:firstLine="709"/>
        <w:rPr>
          <w:rFonts w:ascii="PT Astra Serif" w:hAnsi="PT Astra Serif"/>
          <w:sz w:val="28"/>
          <w:szCs w:val="28"/>
        </w:rPr>
      </w:pPr>
      <w:bookmarkStart w:id="4" w:name="P226"/>
      <w:bookmarkEnd w:id="4"/>
      <w:r w:rsidRPr="00EA7DC0">
        <w:rPr>
          <w:rFonts w:ascii="PT Astra Serif" w:hAnsi="PT Astra Serif"/>
          <w:sz w:val="28"/>
          <w:szCs w:val="28"/>
        </w:rPr>
        <w:t>14.</w:t>
      </w:r>
      <w:r w:rsidR="009A3A92" w:rsidRPr="00EA7DC0">
        <w:rPr>
          <w:rFonts w:ascii="PT Astra Serif" w:hAnsi="PT Astra Serif"/>
          <w:sz w:val="28"/>
          <w:szCs w:val="28"/>
          <w:lang w:val="en-US"/>
        </w:rPr>
        <w:t> </w:t>
      </w:r>
      <w:r w:rsidRPr="00EA7DC0">
        <w:rPr>
          <w:rFonts w:ascii="PT Astra Serif" w:hAnsi="PT Astra Serif"/>
          <w:sz w:val="28"/>
          <w:szCs w:val="28"/>
        </w:rPr>
        <w:t>Исключение места размещения нестационарного торгового объекта из Схемы размещения НТО допускается в следующих случаях:</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1)</w:t>
      </w:r>
      <w:r w:rsidR="009A3A92" w:rsidRPr="00EA7DC0">
        <w:rPr>
          <w:rFonts w:ascii="PT Astra Serif" w:hAnsi="PT Astra Serif"/>
          <w:sz w:val="28"/>
          <w:szCs w:val="28"/>
          <w:lang w:val="en-US"/>
        </w:rPr>
        <w:t> </w:t>
      </w:r>
      <w:r w:rsidRPr="00EA7DC0">
        <w:rPr>
          <w:rFonts w:ascii="PT Astra Serif" w:hAnsi="PT Astra Serif"/>
          <w:sz w:val="28"/>
          <w:szCs w:val="28"/>
        </w:rPr>
        <w:t>в случае изменения градостроительной ситуации (планируемое капитальное строительство; проведение работ по реконструкции, благоустройство территории; строительство новых или изменение существующих автомобильных дорог и т.д.);</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lastRenderedPageBreak/>
        <w:t>2)</w:t>
      </w:r>
      <w:r w:rsidR="009A3A92" w:rsidRPr="00EA7DC0">
        <w:rPr>
          <w:rFonts w:ascii="PT Astra Serif" w:hAnsi="PT Astra Serif"/>
          <w:sz w:val="28"/>
          <w:szCs w:val="28"/>
          <w:lang w:val="en-US"/>
        </w:rPr>
        <w:t> </w:t>
      </w:r>
      <w:r w:rsidRPr="00EA7DC0">
        <w:rPr>
          <w:rFonts w:ascii="PT Astra Serif" w:hAnsi="PT Astra Serif"/>
          <w:sz w:val="28"/>
          <w:szCs w:val="28"/>
        </w:rPr>
        <w:t>в случае изъятия земельного участка, на котором расположено место размещения НТО, для государственных или муниципальных нужд;</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3)</w:t>
      </w:r>
      <w:r w:rsidR="009A3A92" w:rsidRPr="00EA7DC0">
        <w:rPr>
          <w:rFonts w:ascii="PT Astra Serif" w:hAnsi="PT Astra Serif"/>
          <w:sz w:val="28"/>
          <w:szCs w:val="28"/>
          <w:lang w:val="en-US"/>
        </w:rPr>
        <w:t> </w:t>
      </w:r>
      <w:r w:rsidRPr="00EA7DC0">
        <w:rPr>
          <w:rFonts w:ascii="PT Astra Serif" w:hAnsi="PT Astra Serif"/>
          <w:sz w:val="28"/>
          <w:szCs w:val="28"/>
        </w:rPr>
        <w:t>в случаях исполнения предписаний органов муниципального и государственного контроля (надзора) об устранении нарушений требований к размещению НТО;</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4)</w:t>
      </w:r>
      <w:r w:rsidR="009A3A92" w:rsidRPr="00EA7DC0">
        <w:rPr>
          <w:rFonts w:ascii="PT Astra Serif" w:hAnsi="PT Astra Serif"/>
          <w:sz w:val="28"/>
          <w:szCs w:val="28"/>
          <w:lang w:val="en-US"/>
        </w:rPr>
        <w:t> </w:t>
      </w:r>
      <w:r w:rsidRPr="00EA7DC0">
        <w:rPr>
          <w:rFonts w:ascii="PT Astra Serif" w:hAnsi="PT Astra Serif"/>
          <w:sz w:val="28"/>
          <w:szCs w:val="28"/>
        </w:rPr>
        <w:t xml:space="preserve">в случаях разграничения права собственности на земельный участок, который на момент размещения на нем нестационарного торгового объекта относился к категории земель </w:t>
      </w:r>
      <w:r w:rsidR="00B97277" w:rsidRPr="00EA7DC0">
        <w:rPr>
          <w:rFonts w:ascii="PT Astra Serif" w:hAnsi="PT Astra Serif"/>
          <w:sz w:val="28"/>
          <w:szCs w:val="28"/>
        </w:rPr>
        <w:t>«</w:t>
      </w:r>
      <w:proofErr w:type="spellStart"/>
      <w:r w:rsidRPr="00EA7DC0">
        <w:rPr>
          <w:rFonts w:ascii="PT Astra Serif" w:hAnsi="PT Astra Serif"/>
          <w:sz w:val="28"/>
          <w:szCs w:val="28"/>
        </w:rPr>
        <w:t>неразграниченные</w:t>
      </w:r>
      <w:proofErr w:type="spellEnd"/>
      <w:r w:rsidRPr="00EA7DC0">
        <w:rPr>
          <w:rFonts w:ascii="PT Astra Serif" w:hAnsi="PT Astra Serif"/>
          <w:sz w:val="28"/>
          <w:szCs w:val="28"/>
        </w:rPr>
        <w:t xml:space="preserve"> земельные участки</w:t>
      </w:r>
      <w:r w:rsidR="00B97277" w:rsidRPr="00EA7DC0">
        <w:rPr>
          <w:rFonts w:ascii="PT Astra Serif" w:hAnsi="PT Astra Serif"/>
          <w:sz w:val="28"/>
          <w:szCs w:val="28"/>
        </w:rPr>
        <w:t>»</w:t>
      </w:r>
      <w:r w:rsidRPr="00EA7DC0">
        <w:rPr>
          <w:rFonts w:ascii="PT Astra Serif" w:hAnsi="PT Astra Serif"/>
          <w:sz w:val="28"/>
          <w:szCs w:val="28"/>
        </w:rPr>
        <w:t>, и невозможности дальнейшего размещения нестационарного торгового объекта в результате проведенного разграничения;</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5)</w:t>
      </w:r>
      <w:r w:rsidR="009A3A92" w:rsidRPr="00EA7DC0">
        <w:rPr>
          <w:rFonts w:ascii="PT Astra Serif" w:hAnsi="PT Astra Serif"/>
          <w:sz w:val="28"/>
          <w:szCs w:val="28"/>
          <w:lang w:val="en-US"/>
        </w:rPr>
        <w:t> </w:t>
      </w:r>
      <w:r w:rsidRPr="00EA7DC0">
        <w:rPr>
          <w:rFonts w:ascii="PT Astra Serif" w:hAnsi="PT Astra Serif"/>
          <w:sz w:val="28"/>
          <w:szCs w:val="28"/>
        </w:rPr>
        <w:t xml:space="preserve">в случае отсутствия </w:t>
      </w:r>
      <w:proofErr w:type="spellStart"/>
      <w:r w:rsidRPr="00EA7DC0">
        <w:rPr>
          <w:rFonts w:ascii="PT Astra Serif" w:hAnsi="PT Astra Serif"/>
          <w:sz w:val="28"/>
          <w:szCs w:val="28"/>
        </w:rPr>
        <w:t>вос</w:t>
      </w:r>
      <w:r w:rsidR="00507538">
        <w:rPr>
          <w:rFonts w:ascii="PT Astra Serif" w:hAnsi="PT Astra Serif"/>
          <w:sz w:val="28"/>
          <w:szCs w:val="28"/>
        </w:rPr>
        <w:t>требованн</w:t>
      </w:r>
      <w:r w:rsidRPr="00EA7DC0">
        <w:rPr>
          <w:rFonts w:ascii="PT Astra Serif" w:hAnsi="PT Astra Serif"/>
          <w:sz w:val="28"/>
          <w:szCs w:val="28"/>
        </w:rPr>
        <w:t>ости</w:t>
      </w:r>
      <w:proofErr w:type="spellEnd"/>
      <w:r w:rsidRPr="00EA7DC0">
        <w:rPr>
          <w:rFonts w:ascii="PT Astra Serif" w:hAnsi="PT Astra Serif"/>
          <w:sz w:val="28"/>
          <w:szCs w:val="28"/>
        </w:rPr>
        <w:t xml:space="preserve"> на аукционе и отсутствия заявок со стороны юридических лиц и индивидуальных предпринимателей на повторное проведение аукциона на рекомендуемое к исключению место размещения нестационарного торгового объекта либо заявок на изменение специализации нестационарного торгового объекта более 1 года с момента проведения последнего аукциона;</w:t>
      </w:r>
    </w:p>
    <w:p w:rsidR="007C1139" w:rsidRPr="00EA7DC0" w:rsidRDefault="007C1139" w:rsidP="00647602">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6)</w:t>
      </w:r>
      <w:r w:rsidR="009A3A92" w:rsidRPr="00EA7DC0">
        <w:rPr>
          <w:rFonts w:ascii="PT Astra Serif" w:hAnsi="PT Astra Serif"/>
          <w:sz w:val="28"/>
          <w:szCs w:val="28"/>
          <w:lang w:val="en-US"/>
        </w:rPr>
        <w:t> </w:t>
      </w:r>
      <w:r w:rsidRPr="00EA7DC0">
        <w:rPr>
          <w:rFonts w:ascii="PT Astra Serif" w:hAnsi="PT Astra Serif"/>
          <w:sz w:val="28"/>
          <w:szCs w:val="28"/>
        </w:rPr>
        <w:t>в случае, если место размещения НТО не соответствует требованиям действующих нормативных правовых актов в сфере размещения НТО, при условии, что указанное место размещения не обременено действующим договором на размещение НТО.</w:t>
      </w:r>
    </w:p>
    <w:p w:rsidR="007C1139" w:rsidRPr="00EA7DC0" w:rsidRDefault="007C1139" w:rsidP="00647602">
      <w:pPr>
        <w:pStyle w:val="ConsPlusTitle"/>
        <w:spacing w:line="360" w:lineRule="exact"/>
        <w:rPr>
          <w:rFonts w:ascii="PT Astra Serif" w:hAnsi="PT Astra Serif"/>
          <w:b w:val="0"/>
          <w:sz w:val="28"/>
          <w:szCs w:val="28"/>
        </w:rPr>
      </w:pPr>
      <w:r w:rsidRPr="00DC459B">
        <w:rPr>
          <w:rFonts w:ascii="PT Astra Serif" w:hAnsi="PT Astra Serif"/>
          <w:b w:val="0"/>
          <w:sz w:val="28"/>
          <w:szCs w:val="28"/>
        </w:rPr>
        <w:t>15.</w:t>
      </w:r>
      <w:r w:rsidR="009A3A92" w:rsidRPr="00DC459B">
        <w:rPr>
          <w:rFonts w:ascii="PT Astra Serif" w:hAnsi="PT Astra Serif"/>
          <w:b w:val="0"/>
          <w:sz w:val="28"/>
          <w:szCs w:val="28"/>
          <w:lang w:val="en-US"/>
        </w:rPr>
        <w:t> </w:t>
      </w:r>
      <w:r w:rsidRPr="00DC459B">
        <w:rPr>
          <w:rFonts w:ascii="PT Astra Serif" w:hAnsi="PT Astra Serif"/>
          <w:b w:val="0"/>
          <w:sz w:val="28"/>
          <w:szCs w:val="28"/>
        </w:rPr>
        <w:t xml:space="preserve">Уполномоченным органом администрации </w:t>
      </w:r>
      <w:r w:rsidR="00365D9E" w:rsidRPr="00DC459B">
        <w:rPr>
          <w:rFonts w:ascii="PT Astra Serif" w:hAnsi="PT Astra Serif"/>
          <w:b w:val="0"/>
          <w:sz w:val="28"/>
          <w:szCs w:val="28"/>
        </w:rPr>
        <w:t>муниципального</w:t>
      </w:r>
      <w:r w:rsidR="00365D9E" w:rsidRPr="00EA7DC0">
        <w:rPr>
          <w:rFonts w:ascii="PT Astra Serif" w:hAnsi="PT Astra Serif"/>
          <w:b w:val="0"/>
          <w:sz w:val="28"/>
          <w:szCs w:val="28"/>
        </w:rPr>
        <w:t xml:space="preserve"> образования </w:t>
      </w:r>
      <w:r w:rsidR="00365D9E" w:rsidRPr="00EA7DC0">
        <w:rPr>
          <w:rFonts w:ascii="PT Astra Serif" w:hAnsi="PT Astra Serif" w:cs="Helvetica"/>
          <w:b w:val="0"/>
          <w:sz w:val="28"/>
          <w:szCs w:val="28"/>
        </w:rPr>
        <w:t>Кимовского района</w:t>
      </w:r>
      <w:r w:rsidRPr="00EA7DC0">
        <w:rPr>
          <w:rFonts w:ascii="PT Astra Serif" w:hAnsi="PT Astra Serif"/>
          <w:b w:val="0"/>
          <w:sz w:val="28"/>
          <w:szCs w:val="28"/>
        </w:rPr>
        <w:t xml:space="preserve">, обеспечивающим формирование Схемы размещения НТО на территории муниципального образования город </w:t>
      </w:r>
      <w:proofErr w:type="spellStart"/>
      <w:r w:rsidR="00EA7DC0" w:rsidRPr="00EA7DC0">
        <w:rPr>
          <w:rFonts w:ascii="PT Astra Serif" w:hAnsi="PT Astra Serif"/>
          <w:b w:val="0"/>
          <w:sz w:val="28"/>
          <w:szCs w:val="28"/>
        </w:rPr>
        <w:t>Кимовск</w:t>
      </w:r>
      <w:proofErr w:type="spellEnd"/>
      <w:r w:rsidR="00EA7DC0" w:rsidRPr="00EA7DC0">
        <w:rPr>
          <w:rFonts w:ascii="PT Astra Serif" w:hAnsi="PT Astra Serif"/>
          <w:b w:val="0"/>
          <w:sz w:val="28"/>
          <w:szCs w:val="28"/>
        </w:rPr>
        <w:t xml:space="preserve"> Кимовского района</w:t>
      </w:r>
      <w:r w:rsidRPr="00EA7DC0">
        <w:rPr>
          <w:rFonts w:ascii="PT Astra Serif" w:hAnsi="PT Astra Serif"/>
          <w:b w:val="0"/>
          <w:sz w:val="28"/>
          <w:szCs w:val="28"/>
        </w:rPr>
        <w:t xml:space="preserve"> и внесение в нее изменений, является </w:t>
      </w:r>
      <w:r w:rsidR="00365D9E" w:rsidRPr="00EA7DC0">
        <w:rPr>
          <w:rFonts w:ascii="PT Astra Serif" w:hAnsi="PT Astra Serif"/>
          <w:b w:val="0"/>
          <w:sz w:val="28"/>
          <w:szCs w:val="28"/>
        </w:rPr>
        <w:t>отдел</w:t>
      </w:r>
      <w:r w:rsidRPr="00EA7DC0">
        <w:rPr>
          <w:rFonts w:ascii="PT Astra Serif" w:hAnsi="PT Astra Serif"/>
          <w:b w:val="0"/>
          <w:sz w:val="28"/>
          <w:szCs w:val="28"/>
        </w:rPr>
        <w:t xml:space="preserve"> экономического развития</w:t>
      </w:r>
      <w:r w:rsidR="00365D9E" w:rsidRPr="00EA7DC0">
        <w:rPr>
          <w:rFonts w:ascii="PT Astra Serif" w:hAnsi="PT Astra Serif"/>
          <w:b w:val="0"/>
          <w:sz w:val="28"/>
          <w:szCs w:val="28"/>
        </w:rPr>
        <w:t xml:space="preserve">, предпринимательства и сельского хозяйства </w:t>
      </w:r>
      <w:r w:rsidRPr="00EA7DC0">
        <w:rPr>
          <w:rFonts w:ascii="PT Astra Serif" w:hAnsi="PT Astra Serif"/>
          <w:b w:val="0"/>
          <w:sz w:val="28"/>
          <w:szCs w:val="28"/>
        </w:rPr>
        <w:t xml:space="preserve">администрации </w:t>
      </w:r>
      <w:r w:rsidR="00365D9E" w:rsidRPr="00EA7DC0">
        <w:rPr>
          <w:rFonts w:ascii="PT Astra Serif" w:hAnsi="PT Astra Serif"/>
          <w:b w:val="0"/>
          <w:sz w:val="28"/>
          <w:szCs w:val="28"/>
        </w:rPr>
        <w:t xml:space="preserve">муниципального образования </w:t>
      </w:r>
      <w:r w:rsidR="00365D9E" w:rsidRPr="00EA7DC0">
        <w:rPr>
          <w:rFonts w:ascii="PT Astra Serif" w:hAnsi="PT Astra Serif" w:cs="Helvetica"/>
          <w:b w:val="0"/>
          <w:sz w:val="28"/>
          <w:szCs w:val="28"/>
        </w:rPr>
        <w:t>Кимовского района</w:t>
      </w:r>
      <w:r w:rsidR="00365D9E" w:rsidRPr="00EA7DC0">
        <w:rPr>
          <w:rFonts w:ascii="PT Astra Serif" w:hAnsi="PT Astra Serif"/>
          <w:b w:val="0"/>
          <w:sz w:val="28"/>
          <w:szCs w:val="28"/>
        </w:rPr>
        <w:t xml:space="preserve"> </w:t>
      </w:r>
      <w:r w:rsidRPr="00EA7DC0">
        <w:rPr>
          <w:rFonts w:ascii="PT Astra Serif" w:hAnsi="PT Astra Serif"/>
          <w:b w:val="0"/>
          <w:sz w:val="28"/>
          <w:szCs w:val="28"/>
        </w:rPr>
        <w:t xml:space="preserve">(далее - </w:t>
      </w:r>
      <w:r w:rsidR="00365D9E" w:rsidRPr="00EA7DC0">
        <w:rPr>
          <w:rFonts w:ascii="PT Astra Serif" w:hAnsi="PT Astra Serif"/>
          <w:b w:val="0"/>
          <w:sz w:val="28"/>
          <w:szCs w:val="28"/>
        </w:rPr>
        <w:t>Отдел</w:t>
      </w:r>
      <w:r w:rsidRPr="00EA7DC0">
        <w:rPr>
          <w:rFonts w:ascii="PT Astra Serif" w:hAnsi="PT Astra Serif"/>
          <w:b w:val="0"/>
          <w:sz w:val="28"/>
          <w:szCs w:val="28"/>
        </w:rPr>
        <w:t>).</w:t>
      </w:r>
    </w:p>
    <w:p w:rsidR="007C1139" w:rsidRPr="00647602" w:rsidRDefault="007C1139" w:rsidP="00647602">
      <w:pPr>
        <w:pStyle w:val="ConsPlusNormal"/>
        <w:spacing w:line="360" w:lineRule="exact"/>
        <w:ind w:firstLine="709"/>
        <w:rPr>
          <w:rFonts w:ascii="PT Astra Serif" w:hAnsi="PT Astra Serif"/>
          <w:sz w:val="28"/>
          <w:szCs w:val="28"/>
        </w:rPr>
      </w:pPr>
    </w:p>
    <w:p w:rsidR="007C1139" w:rsidRPr="00647602" w:rsidRDefault="007C1139" w:rsidP="002B6BBD">
      <w:pPr>
        <w:pStyle w:val="ConsPlusTitle"/>
        <w:spacing w:line="360" w:lineRule="exact"/>
        <w:ind w:firstLine="0"/>
        <w:jc w:val="center"/>
        <w:rPr>
          <w:rFonts w:ascii="PT Astra Serif" w:hAnsi="PT Astra Serif"/>
          <w:sz w:val="28"/>
          <w:szCs w:val="28"/>
        </w:rPr>
      </w:pPr>
      <w:r w:rsidRPr="00647602">
        <w:rPr>
          <w:rFonts w:ascii="PT Astra Serif" w:hAnsi="PT Astra Serif"/>
          <w:sz w:val="28"/>
          <w:szCs w:val="28"/>
        </w:rPr>
        <w:t>Требования к нестационарным торговым объектам,</w:t>
      </w:r>
    </w:p>
    <w:p w:rsidR="007C1139" w:rsidRPr="00647602" w:rsidRDefault="007C1139" w:rsidP="002B6BBD">
      <w:pPr>
        <w:pStyle w:val="ConsPlusTitle"/>
        <w:spacing w:line="360" w:lineRule="exact"/>
        <w:ind w:firstLine="0"/>
        <w:jc w:val="center"/>
        <w:rPr>
          <w:rFonts w:ascii="PT Astra Serif" w:hAnsi="PT Astra Serif"/>
          <w:sz w:val="28"/>
          <w:szCs w:val="28"/>
        </w:rPr>
      </w:pPr>
      <w:r w:rsidRPr="00647602">
        <w:rPr>
          <w:rFonts w:ascii="PT Astra Serif" w:hAnsi="PT Astra Serif"/>
          <w:sz w:val="28"/>
          <w:szCs w:val="28"/>
        </w:rPr>
        <w:t>их установке и эксплуатации</w:t>
      </w:r>
    </w:p>
    <w:p w:rsidR="007C1139" w:rsidRPr="00647602" w:rsidRDefault="007C1139" w:rsidP="00647602">
      <w:pPr>
        <w:pStyle w:val="ConsPlusNormal"/>
        <w:spacing w:line="360" w:lineRule="exact"/>
        <w:ind w:firstLine="709"/>
        <w:rPr>
          <w:rFonts w:ascii="PT Astra Serif" w:hAnsi="PT Astra Serif"/>
          <w:sz w:val="28"/>
          <w:szCs w:val="28"/>
        </w:rPr>
      </w:pPr>
    </w:p>
    <w:p w:rsidR="007C1139" w:rsidRPr="00647602" w:rsidRDefault="007C1139" w:rsidP="00647602">
      <w:pPr>
        <w:pStyle w:val="ConsPlusNormal"/>
        <w:spacing w:line="360" w:lineRule="exact"/>
        <w:ind w:firstLine="709"/>
        <w:rPr>
          <w:rFonts w:ascii="PT Astra Serif" w:hAnsi="PT Astra Serif"/>
          <w:sz w:val="28"/>
          <w:szCs w:val="28"/>
        </w:rPr>
      </w:pPr>
      <w:r w:rsidRPr="00647602">
        <w:rPr>
          <w:rFonts w:ascii="PT Astra Serif" w:hAnsi="PT Astra Serif"/>
          <w:sz w:val="28"/>
          <w:szCs w:val="28"/>
        </w:rPr>
        <w:t>16.</w:t>
      </w:r>
      <w:r w:rsidR="009A3A92" w:rsidRPr="00647602">
        <w:rPr>
          <w:rFonts w:ascii="PT Astra Serif" w:hAnsi="PT Astra Serif"/>
          <w:sz w:val="28"/>
          <w:szCs w:val="28"/>
          <w:lang w:val="en-US"/>
        </w:rPr>
        <w:t> </w:t>
      </w:r>
      <w:r w:rsidRPr="00647602">
        <w:rPr>
          <w:rFonts w:ascii="PT Astra Serif" w:hAnsi="PT Astra Serif"/>
          <w:sz w:val="28"/>
          <w:szCs w:val="28"/>
        </w:rPr>
        <w:t>Установка и эксплуатация НТО на территориях и объектах, в отношении которых утверждена Схема размещения НТО, допускается исключительно в соответствии с указанной Схемой.</w:t>
      </w:r>
    </w:p>
    <w:p w:rsidR="007C1139" w:rsidRPr="00647602" w:rsidRDefault="007C1139" w:rsidP="00647602">
      <w:pPr>
        <w:pStyle w:val="ConsPlusNormal"/>
        <w:spacing w:line="360" w:lineRule="exact"/>
        <w:ind w:firstLine="709"/>
        <w:rPr>
          <w:rFonts w:ascii="PT Astra Serif" w:hAnsi="PT Astra Serif"/>
          <w:sz w:val="28"/>
          <w:szCs w:val="28"/>
        </w:rPr>
      </w:pPr>
      <w:r w:rsidRPr="00647602">
        <w:rPr>
          <w:rFonts w:ascii="PT Astra Serif" w:hAnsi="PT Astra Serif"/>
          <w:sz w:val="28"/>
          <w:szCs w:val="28"/>
        </w:rPr>
        <w:t>17.</w:t>
      </w:r>
      <w:r w:rsidR="009A3A92" w:rsidRPr="00647602">
        <w:rPr>
          <w:rFonts w:ascii="PT Astra Serif" w:hAnsi="PT Astra Serif"/>
          <w:sz w:val="28"/>
          <w:szCs w:val="28"/>
          <w:lang w:val="en-US"/>
        </w:rPr>
        <w:t> </w:t>
      </w:r>
      <w:proofErr w:type="gramStart"/>
      <w:r w:rsidRPr="00647602">
        <w:rPr>
          <w:rFonts w:ascii="PT Astra Serif" w:hAnsi="PT Astra Serif"/>
          <w:sz w:val="28"/>
          <w:szCs w:val="28"/>
        </w:rPr>
        <w:t xml:space="preserve">Нестационарные торговые объекты, включенные в Схему размещения НТО, размещаются на территории муниципального образования </w:t>
      </w:r>
      <w:r w:rsidR="00365D9E" w:rsidRPr="00647602">
        <w:rPr>
          <w:rFonts w:ascii="PT Astra Serif" w:hAnsi="PT Astra Serif"/>
          <w:sz w:val="28"/>
          <w:szCs w:val="28"/>
        </w:rPr>
        <w:t xml:space="preserve">муниципального образования </w:t>
      </w:r>
      <w:r w:rsidR="00365D9E" w:rsidRPr="00647602">
        <w:rPr>
          <w:rFonts w:ascii="PT Astra Serif" w:hAnsi="PT Astra Serif" w:cs="Helvetica"/>
          <w:sz w:val="28"/>
          <w:szCs w:val="28"/>
        </w:rPr>
        <w:t>Кимовского района</w:t>
      </w:r>
      <w:r w:rsidR="00365D9E" w:rsidRPr="00647602">
        <w:rPr>
          <w:rFonts w:ascii="PT Astra Serif" w:hAnsi="PT Astra Serif"/>
          <w:sz w:val="28"/>
          <w:szCs w:val="28"/>
        </w:rPr>
        <w:t xml:space="preserve"> </w:t>
      </w:r>
      <w:r w:rsidRPr="00647602">
        <w:rPr>
          <w:rFonts w:ascii="PT Astra Serif" w:hAnsi="PT Astra Serif"/>
          <w:sz w:val="28"/>
          <w:szCs w:val="28"/>
        </w:rPr>
        <w:t xml:space="preserve">на основании договоров на размещение НТО, заключаемых по результатам аукционов, проводимых в соответствии с Положением об организации и проведении торгов в форме </w:t>
      </w:r>
      <w:r w:rsidRPr="00647602">
        <w:rPr>
          <w:rFonts w:ascii="PT Astra Serif" w:hAnsi="PT Astra Serif"/>
          <w:sz w:val="28"/>
          <w:szCs w:val="28"/>
        </w:rPr>
        <w:lastRenderedPageBreak/>
        <w:t xml:space="preserve">аукционов на право заключения договора на размещение нестационарного торгового объекта на территории муниципального образования </w:t>
      </w:r>
      <w:r w:rsidR="00365D9E" w:rsidRPr="00647602">
        <w:rPr>
          <w:rFonts w:ascii="PT Astra Serif" w:hAnsi="PT Astra Serif"/>
          <w:sz w:val="28"/>
          <w:szCs w:val="28"/>
        </w:rPr>
        <w:t xml:space="preserve">муниципального образования </w:t>
      </w:r>
      <w:r w:rsidR="00365D9E" w:rsidRPr="00647602">
        <w:rPr>
          <w:rFonts w:ascii="PT Astra Serif" w:hAnsi="PT Astra Serif" w:cs="Helvetica"/>
          <w:sz w:val="28"/>
          <w:szCs w:val="28"/>
        </w:rPr>
        <w:t>Кимовского района</w:t>
      </w:r>
      <w:r w:rsidRPr="00647602">
        <w:rPr>
          <w:rFonts w:ascii="PT Astra Serif" w:hAnsi="PT Astra Serif"/>
          <w:sz w:val="28"/>
          <w:szCs w:val="28"/>
        </w:rPr>
        <w:t>, либо без проведения</w:t>
      </w:r>
      <w:proofErr w:type="gramEnd"/>
      <w:r w:rsidRPr="00647602">
        <w:rPr>
          <w:rFonts w:ascii="PT Astra Serif" w:hAnsi="PT Astra Serif"/>
          <w:sz w:val="28"/>
          <w:szCs w:val="28"/>
        </w:rPr>
        <w:t xml:space="preserve"> аукциона в порядке, установленном настоящим Положением.</w:t>
      </w:r>
    </w:p>
    <w:p w:rsidR="007C1139" w:rsidRPr="00647602" w:rsidRDefault="007C1139" w:rsidP="00647602">
      <w:pPr>
        <w:pStyle w:val="ConsPlusNormal"/>
        <w:spacing w:line="360" w:lineRule="exact"/>
        <w:ind w:firstLine="709"/>
        <w:rPr>
          <w:rFonts w:ascii="PT Astra Serif" w:hAnsi="PT Astra Serif"/>
          <w:sz w:val="28"/>
          <w:szCs w:val="28"/>
        </w:rPr>
      </w:pPr>
      <w:r w:rsidRPr="00647602">
        <w:rPr>
          <w:rFonts w:ascii="PT Astra Serif" w:hAnsi="PT Astra Serif"/>
          <w:sz w:val="28"/>
          <w:szCs w:val="28"/>
        </w:rPr>
        <w:t>18.</w:t>
      </w:r>
      <w:r w:rsidR="009A3A92" w:rsidRPr="00647602">
        <w:rPr>
          <w:rFonts w:ascii="PT Astra Serif" w:hAnsi="PT Astra Serif"/>
          <w:sz w:val="28"/>
          <w:szCs w:val="28"/>
          <w:lang w:val="en-US"/>
        </w:rPr>
        <w:t> </w:t>
      </w:r>
      <w:r w:rsidRPr="00647602">
        <w:rPr>
          <w:rFonts w:ascii="PT Astra Serif" w:hAnsi="PT Astra Serif"/>
          <w:sz w:val="28"/>
          <w:szCs w:val="28"/>
        </w:rPr>
        <w:t xml:space="preserve">Нестационарные торговые объекты должны соответствовать техническим нормам и требованиям по безопасности, проектированию, изготовлению и установке, существующим строительным нормам и правилам, </w:t>
      </w:r>
      <w:proofErr w:type="spellStart"/>
      <w:r w:rsidRPr="00647602">
        <w:rPr>
          <w:rFonts w:ascii="PT Astra Serif" w:hAnsi="PT Astra Serif"/>
          <w:sz w:val="28"/>
          <w:szCs w:val="28"/>
        </w:rPr>
        <w:t>ГОСТам</w:t>
      </w:r>
      <w:proofErr w:type="spellEnd"/>
      <w:r w:rsidRPr="00647602">
        <w:rPr>
          <w:rFonts w:ascii="PT Astra Serif" w:hAnsi="PT Astra Serif"/>
          <w:sz w:val="28"/>
          <w:szCs w:val="28"/>
        </w:rPr>
        <w:t>, ПУЭ, техническим регламентам и другим нормативным актам, содержащим требования для конструкций определенного типа.</w:t>
      </w:r>
    </w:p>
    <w:p w:rsidR="007C1139" w:rsidRPr="00647602" w:rsidRDefault="007C1139" w:rsidP="00647602">
      <w:pPr>
        <w:pStyle w:val="ConsPlusNormal"/>
        <w:spacing w:line="360" w:lineRule="exact"/>
        <w:ind w:firstLine="709"/>
        <w:rPr>
          <w:rFonts w:ascii="PT Astra Serif" w:hAnsi="PT Astra Serif"/>
          <w:sz w:val="28"/>
          <w:szCs w:val="28"/>
        </w:rPr>
      </w:pPr>
      <w:r w:rsidRPr="00647602">
        <w:rPr>
          <w:rFonts w:ascii="PT Astra Serif" w:hAnsi="PT Astra Serif"/>
          <w:sz w:val="28"/>
          <w:szCs w:val="28"/>
        </w:rPr>
        <w:t>19.</w:t>
      </w:r>
      <w:r w:rsidR="009A3A92" w:rsidRPr="00647602">
        <w:rPr>
          <w:rFonts w:ascii="PT Astra Serif" w:hAnsi="PT Astra Serif"/>
          <w:sz w:val="28"/>
          <w:szCs w:val="28"/>
          <w:lang w:val="en-US"/>
        </w:rPr>
        <w:t> </w:t>
      </w:r>
      <w:r w:rsidRPr="00647602">
        <w:rPr>
          <w:rFonts w:ascii="PT Astra Serif" w:hAnsi="PT Astra Serif"/>
          <w:sz w:val="28"/>
          <w:szCs w:val="28"/>
        </w:rPr>
        <w:t>Материалы, используемые при изготовлении НТО, должны отвечать требованиям, установленным законодательством Российской Федерации. Устройство НТО должно соответствовать техническим нормам и требованиям к устройствам соответствующего типа, должно быть безопасно спроектировано, изготовлено и установлено в соответствии с действующим законодательством Российской Федерации, государственными отраслевыми стандартами и правилами.</w:t>
      </w:r>
    </w:p>
    <w:p w:rsidR="007C1139" w:rsidRPr="00647602" w:rsidRDefault="007C1139" w:rsidP="00647602">
      <w:pPr>
        <w:pStyle w:val="ConsPlusNormal"/>
        <w:spacing w:line="360" w:lineRule="exact"/>
        <w:ind w:firstLine="709"/>
        <w:rPr>
          <w:rFonts w:ascii="PT Astra Serif" w:hAnsi="PT Astra Serif"/>
          <w:sz w:val="28"/>
          <w:szCs w:val="28"/>
        </w:rPr>
      </w:pPr>
      <w:r w:rsidRPr="00647602">
        <w:rPr>
          <w:rFonts w:ascii="PT Astra Serif" w:hAnsi="PT Astra Serif"/>
          <w:sz w:val="28"/>
          <w:szCs w:val="28"/>
        </w:rPr>
        <w:t>20.</w:t>
      </w:r>
      <w:r w:rsidR="009A3A92" w:rsidRPr="00647602">
        <w:rPr>
          <w:rFonts w:ascii="PT Astra Serif" w:hAnsi="PT Astra Serif"/>
          <w:sz w:val="28"/>
          <w:szCs w:val="28"/>
          <w:lang w:val="en-US"/>
        </w:rPr>
        <w:t> </w:t>
      </w:r>
      <w:r w:rsidRPr="00647602">
        <w:rPr>
          <w:rFonts w:ascii="PT Astra Serif" w:hAnsi="PT Astra Serif"/>
          <w:sz w:val="28"/>
          <w:szCs w:val="28"/>
        </w:rPr>
        <w:t>Расходы по благоустройству места установки и эксплуатации, а также демонтажу НТО несет лицо, с которым заключен договор на размещение НТО.</w:t>
      </w:r>
    </w:p>
    <w:p w:rsidR="007C1139" w:rsidRPr="00647602" w:rsidRDefault="007C1139" w:rsidP="00647602">
      <w:pPr>
        <w:pStyle w:val="ConsPlusNormal"/>
        <w:spacing w:line="360" w:lineRule="exact"/>
        <w:ind w:firstLine="709"/>
        <w:rPr>
          <w:rFonts w:ascii="PT Astra Serif" w:hAnsi="PT Astra Serif"/>
          <w:sz w:val="28"/>
          <w:szCs w:val="28"/>
        </w:rPr>
      </w:pPr>
      <w:r w:rsidRPr="00647602">
        <w:rPr>
          <w:rFonts w:ascii="PT Astra Serif" w:hAnsi="PT Astra Serif"/>
          <w:sz w:val="28"/>
          <w:szCs w:val="28"/>
        </w:rPr>
        <w:t>21.</w:t>
      </w:r>
      <w:r w:rsidR="009A3A92" w:rsidRPr="00647602">
        <w:rPr>
          <w:rFonts w:ascii="PT Astra Serif" w:hAnsi="PT Astra Serif"/>
          <w:sz w:val="28"/>
          <w:szCs w:val="28"/>
          <w:lang w:val="en-US"/>
        </w:rPr>
        <w:t> </w:t>
      </w:r>
      <w:r w:rsidRPr="00647602">
        <w:rPr>
          <w:rFonts w:ascii="PT Astra Serif" w:hAnsi="PT Astra Serif"/>
          <w:sz w:val="28"/>
          <w:szCs w:val="28"/>
        </w:rPr>
        <w:t>Не допускается передача НТО в субаренду, а также передача или уступка прав по договору на размещение НТО третьим лицам. Указанные факты являются основанием для расторжения договора на размещение НТО.</w:t>
      </w:r>
    </w:p>
    <w:p w:rsidR="007C1139" w:rsidRPr="00647602" w:rsidRDefault="007C1139" w:rsidP="00647602">
      <w:pPr>
        <w:pStyle w:val="ConsPlusNormal"/>
        <w:spacing w:line="360" w:lineRule="exact"/>
        <w:ind w:firstLine="709"/>
        <w:rPr>
          <w:rFonts w:ascii="PT Astra Serif" w:hAnsi="PT Astra Serif"/>
          <w:sz w:val="28"/>
          <w:szCs w:val="28"/>
        </w:rPr>
      </w:pPr>
      <w:r w:rsidRPr="00647602">
        <w:rPr>
          <w:rFonts w:ascii="PT Astra Serif" w:hAnsi="PT Astra Serif"/>
          <w:sz w:val="28"/>
          <w:szCs w:val="28"/>
        </w:rPr>
        <w:t>22.</w:t>
      </w:r>
      <w:r w:rsidR="009A3A92" w:rsidRPr="00647602">
        <w:rPr>
          <w:rFonts w:ascii="PT Astra Serif" w:hAnsi="PT Astra Serif"/>
          <w:sz w:val="28"/>
          <w:szCs w:val="28"/>
          <w:lang w:val="en-US"/>
        </w:rPr>
        <w:t> </w:t>
      </w:r>
      <w:r w:rsidRPr="00647602">
        <w:rPr>
          <w:rFonts w:ascii="PT Astra Serif" w:hAnsi="PT Astra Serif"/>
          <w:sz w:val="28"/>
          <w:szCs w:val="28"/>
        </w:rPr>
        <w:t xml:space="preserve">Нестационарные торговые объекты должны постоянно находиться в надлежащем состоянии. Не допускается наличие на стенах и иных поверхностях НТО повреждений, загрязнений, граффити (изображений, рисунков, надписей, нанесенных красками, аэрозолями, </w:t>
      </w:r>
      <w:proofErr w:type="spellStart"/>
      <w:r w:rsidRPr="00647602">
        <w:rPr>
          <w:rFonts w:ascii="PT Astra Serif" w:hAnsi="PT Astra Serif"/>
          <w:sz w:val="28"/>
          <w:szCs w:val="28"/>
        </w:rPr>
        <w:t>спреями</w:t>
      </w:r>
      <w:proofErr w:type="spellEnd"/>
      <w:r w:rsidRPr="00647602">
        <w:rPr>
          <w:rFonts w:ascii="PT Astra Serif" w:hAnsi="PT Astra Serif"/>
          <w:sz w:val="28"/>
          <w:szCs w:val="28"/>
        </w:rPr>
        <w:t>, чернилами), нацарапанных надписей и рисунков.</w:t>
      </w:r>
    </w:p>
    <w:p w:rsidR="007C1139" w:rsidRPr="00647602" w:rsidRDefault="007C1139" w:rsidP="00647602">
      <w:pPr>
        <w:pStyle w:val="ConsPlusNormal"/>
        <w:spacing w:line="360" w:lineRule="exact"/>
        <w:ind w:firstLine="709"/>
        <w:rPr>
          <w:rFonts w:ascii="PT Astra Serif" w:hAnsi="PT Astra Serif"/>
          <w:sz w:val="28"/>
          <w:szCs w:val="28"/>
        </w:rPr>
      </w:pPr>
      <w:r w:rsidRPr="00647602">
        <w:rPr>
          <w:rFonts w:ascii="PT Astra Serif" w:hAnsi="PT Astra Serif"/>
          <w:sz w:val="28"/>
          <w:szCs w:val="28"/>
        </w:rPr>
        <w:t>23.</w:t>
      </w:r>
      <w:r w:rsidR="009A3A92" w:rsidRPr="00647602">
        <w:rPr>
          <w:rFonts w:ascii="PT Astra Serif" w:hAnsi="PT Astra Serif"/>
          <w:sz w:val="28"/>
          <w:szCs w:val="28"/>
          <w:lang w:val="en-US"/>
        </w:rPr>
        <w:t> </w:t>
      </w:r>
      <w:r w:rsidRPr="00647602">
        <w:rPr>
          <w:rFonts w:ascii="PT Astra Serif" w:hAnsi="PT Astra Serif"/>
          <w:sz w:val="28"/>
          <w:szCs w:val="28"/>
        </w:rPr>
        <w:t>Субъекты предпринимательской деятельности при размещении НТО обязаны:</w:t>
      </w:r>
    </w:p>
    <w:p w:rsidR="007C1139" w:rsidRPr="00647602" w:rsidRDefault="007C1139" w:rsidP="00647602">
      <w:pPr>
        <w:pStyle w:val="ConsPlusNormal"/>
        <w:spacing w:line="360" w:lineRule="exact"/>
        <w:ind w:firstLine="709"/>
        <w:rPr>
          <w:rFonts w:ascii="PT Astra Serif" w:hAnsi="PT Astra Serif"/>
          <w:sz w:val="28"/>
          <w:szCs w:val="28"/>
        </w:rPr>
      </w:pPr>
      <w:r w:rsidRPr="00647602">
        <w:rPr>
          <w:rFonts w:ascii="PT Astra Serif" w:hAnsi="PT Astra Serif"/>
          <w:sz w:val="28"/>
          <w:szCs w:val="28"/>
        </w:rPr>
        <w:t>1)</w:t>
      </w:r>
      <w:r w:rsidR="009A3A92" w:rsidRPr="00647602">
        <w:rPr>
          <w:rFonts w:ascii="PT Astra Serif" w:hAnsi="PT Astra Serif"/>
          <w:sz w:val="28"/>
          <w:szCs w:val="28"/>
          <w:lang w:val="en-US"/>
        </w:rPr>
        <w:t> </w:t>
      </w:r>
      <w:r w:rsidRPr="00647602">
        <w:rPr>
          <w:rFonts w:ascii="PT Astra Serif" w:hAnsi="PT Astra Serif"/>
          <w:sz w:val="28"/>
          <w:szCs w:val="28"/>
        </w:rPr>
        <w:t>размещать НТО по адресу (адресному ориентиру), указанному в договоре на размещение НТО, в месте размещения, установленном Схемой размещения НТО и определенном договором на размещение НТО;</w:t>
      </w:r>
    </w:p>
    <w:p w:rsidR="007C1139" w:rsidRPr="00647602" w:rsidRDefault="007C1139" w:rsidP="00647602">
      <w:pPr>
        <w:pStyle w:val="ConsPlusNormal"/>
        <w:spacing w:line="360" w:lineRule="exact"/>
        <w:ind w:firstLine="709"/>
        <w:rPr>
          <w:rFonts w:ascii="PT Astra Serif" w:hAnsi="PT Astra Serif"/>
          <w:sz w:val="28"/>
          <w:szCs w:val="28"/>
        </w:rPr>
      </w:pPr>
      <w:r w:rsidRPr="00647602">
        <w:rPr>
          <w:rFonts w:ascii="PT Astra Serif" w:hAnsi="PT Astra Serif"/>
          <w:sz w:val="28"/>
          <w:szCs w:val="28"/>
        </w:rPr>
        <w:t>2)</w:t>
      </w:r>
      <w:r w:rsidR="009A3A92" w:rsidRPr="00647602">
        <w:rPr>
          <w:rFonts w:ascii="PT Astra Serif" w:hAnsi="PT Astra Serif"/>
          <w:sz w:val="28"/>
          <w:szCs w:val="28"/>
          <w:lang w:val="en-US"/>
        </w:rPr>
        <w:t> </w:t>
      </w:r>
      <w:r w:rsidRPr="00647602">
        <w:rPr>
          <w:rFonts w:ascii="PT Astra Serif" w:hAnsi="PT Astra Serif"/>
          <w:sz w:val="28"/>
          <w:szCs w:val="28"/>
        </w:rPr>
        <w:t>сохранять тип НТО, специализацию, местоположение и размеры (площадь) НТО в течение всего периода размещения, установленного договором на размещение НТО;</w:t>
      </w:r>
    </w:p>
    <w:p w:rsidR="007C1139" w:rsidRPr="00647602" w:rsidRDefault="007C1139" w:rsidP="00647602">
      <w:pPr>
        <w:pStyle w:val="ConsPlusNormal"/>
        <w:spacing w:line="360" w:lineRule="exact"/>
        <w:ind w:firstLine="709"/>
        <w:rPr>
          <w:rFonts w:ascii="PT Astra Serif" w:hAnsi="PT Astra Serif"/>
          <w:sz w:val="28"/>
          <w:szCs w:val="28"/>
        </w:rPr>
      </w:pPr>
      <w:r w:rsidRPr="00647602">
        <w:rPr>
          <w:rFonts w:ascii="PT Astra Serif" w:hAnsi="PT Astra Serif"/>
          <w:sz w:val="28"/>
          <w:szCs w:val="28"/>
        </w:rPr>
        <w:t>3)</w:t>
      </w:r>
      <w:r w:rsidR="00015AD5" w:rsidRPr="00647602">
        <w:rPr>
          <w:rFonts w:ascii="PT Astra Serif" w:hAnsi="PT Astra Serif"/>
          <w:sz w:val="28"/>
          <w:szCs w:val="28"/>
        </w:rPr>
        <w:t> </w:t>
      </w:r>
      <w:r w:rsidRPr="00647602">
        <w:rPr>
          <w:rFonts w:ascii="PT Astra Serif" w:hAnsi="PT Astra Serif"/>
          <w:sz w:val="28"/>
          <w:szCs w:val="28"/>
        </w:rPr>
        <w:t xml:space="preserve">обеспечить соответствие НТО типовым </w:t>
      </w:r>
      <w:proofErr w:type="gramStart"/>
      <w:r w:rsidRPr="00647602">
        <w:rPr>
          <w:rFonts w:ascii="PT Astra Serif" w:hAnsi="PT Astra Serif"/>
          <w:sz w:val="28"/>
          <w:szCs w:val="28"/>
        </w:rPr>
        <w:t>архитектурным решениям</w:t>
      </w:r>
      <w:proofErr w:type="gramEnd"/>
      <w:r w:rsidRPr="00647602">
        <w:rPr>
          <w:rFonts w:ascii="PT Astra Serif" w:hAnsi="PT Astra Serif"/>
          <w:sz w:val="28"/>
          <w:szCs w:val="28"/>
        </w:rPr>
        <w:t xml:space="preserve">, в случае если они утверждены для данного типа НТО Постановлением администрации </w:t>
      </w:r>
      <w:r w:rsidR="00015AD5" w:rsidRPr="00647602">
        <w:rPr>
          <w:rFonts w:ascii="PT Astra Serif" w:hAnsi="PT Astra Serif"/>
          <w:sz w:val="28"/>
          <w:szCs w:val="28"/>
        </w:rPr>
        <w:t xml:space="preserve">муниципального образования Кимовский район </w:t>
      </w:r>
      <w:r w:rsidRPr="00647602">
        <w:rPr>
          <w:rFonts w:ascii="PT Astra Serif" w:hAnsi="PT Astra Serif"/>
          <w:sz w:val="28"/>
          <w:szCs w:val="28"/>
        </w:rPr>
        <w:t xml:space="preserve">(при размещении торгового павильона - соответствие эскизному проекту, </w:t>
      </w:r>
      <w:r w:rsidRPr="00647602">
        <w:rPr>
          <w:rFonts w:ascii="PT Astra Serif" w:hAnsi="PT Astra Serif"/>
          <w:sz w:val="28"/>
          <w:szCs w:val="28"/>
        </w:rPr>
        <w:lastRenderedPageBreak/>
        <w:t xml:space="preserve">согласованному с </w:t>
      </w:r>
      <w:r w:rsidR="00015AD5" w:rsidRPr="00647602">
        <w:rPr>
          <w:rFonts w:ascii="PT Astra Serif" w:hAnsi="PT Astra Serif"/>
          <w:sz w:val="28"/>
          <w:szCs w:val="28"/>
        </w:rPr>
        <w:t>отделом</w:t>
      </w:r>
      <w:r w:rsidRPr="00647602">
        <w:rPr>
          <w:rFonts w:ascii="PT Astra Serif" w:hAnsi="PT Astra Serif"/>
          <w:sz w:val="28"/>
          <w:szCs w:val="28"/>
        </w:rPr>
        <w:t xml:space="preserve"> строительства и архитектуры администрации </w:t>
      </w:r>
      <w:r w:rsidR="00015AD5" w:rsidRPr="00647602">
        <w:rPr>
          <w:rFonts w:ascii="PT Astra Serif" w:hAnsi="PT Astra Serif"/>
          <w:sz w:val="28"/>
          <w:szCs w:val="28"/>
        </w:rPr>
        <w:t>муниципального образования Кимовский район</w:t>
      </w:r>
      <w:r w:rsidRPr="00647602">
        <w:rPr>
          <w:rFonts w:ascii="PT Astra Serif" w:hAnsi="PT Astra Serif"/>
          <w:sz w:val="28"/>
          <w:szCs w:val="28"/>
        </w:rPr>
        <w:t xml:space="preserve">; при размещении торговой площадки круглогодичного периода действия - соответствие эскизному предложению, согласованному с </w:t>
      </w:r>
      <w:r w:rsidR="00015AD5" w:rsidRPr="00647602">
        <w:rPr>
          <w:rFonts w:ascii="PT Astra Serif" w:hAnsi="PT Astra Serif"/>
          <w:sz w:val="28"/>
          <w:szCs w:val="28"/>
        </w:rPr>
        <w:t>отделом строительства и архитектуры администрации муниципального образования Кимовский район)</w:t>
      </w:r>
      <w:r w:rsidRPr="00647602">
        <w:rPr>
          <w:rFonts w:ascii="PT Astra Serif" w:hAnsi="PT Astra Serif"/>
          <w:sz w:val="28"/>
          <w:szCs w:val="28"/>
        </w:rPr>
        <w:t>;</w:t>
      </w:r>
    </w:p>
    <w:p w:rsidR="007C1139" w:rsidRPr="00647602" w:rsidRDefault="00015AD5" w:rsidP="00647602">
      <w:pPr>
        <w:pStyle w:val="ConsPlusNormal"/>
        <w:spacing w:line="360" w:lineRule="exact"/>
        <w:ind w:firstLine="709"/>
        <w:rPr>
          <w:rFonts w:ascii="PT Astra Serif" w:hAnsi="PT Astra Serif"/>
          <w:sz w:val="28"/>
          <w:szCs w:val="28"/>
        </w:rPr>
      </w:pPr>
      <w:r w:rsidRPr="00647602">
        <w:rPr>
          <w:rFonts w:ascii="PT Astra Serif" w:hAnsi="PT Astra Serif"/>
          <w:sz w:val="28"/>
          <w:szCs w:val="28"/>
        </w:rPr>
        <w:t>4) </w:t>
      </w:r>
      <w:r w:rsidR="007C1139" w:rsidRPr="00647602">
        <w:rPr>
          <w:rFonts w:ascii="PT Astra Serif" w:hAnsi="PT Astra Serif"/>
          <w:sz w:val="28"/>
          <w:szCs w:val="28"/>
        </w:rPr>
        <w:t>после установки НТО восстановить благоустройство места установки: восстановить газоны, асфальтовое покрытие и т.п. в срок, не превышающий 10 суток с момента установки НТО;</w:t>
      </w:r>
    </w:p>
    <w:p w:rsidR="007C1139" w:rsidRPr="00647602" w:rsidRDefault="00015AD5" w:rsidP="00647602">
      <w:pPr>
        <w:pStyle w:val="ConsPlusNormal"/>
        <w:spacing w:line="360" w:lineRule="exact"/>
        <w:ind w:firstLine="709"/>
        <w:rPr>
          <w:rFonts w:ascii="PT Astra Serif" w:hAnsi="PT Astra Serif"/>
          <w:sz w:val="28"/>
          <w:szCs w:val="28"/>
        </w:rPr>
      </w:pPr>
      <w:r w:rsidRPr="00647602">
        <w:rPr>
          <w:rFonts w:ascii="PT Astra Serif" w:hAnsi="PT Astra Serif"/>
          <w:sz w:val="28"/>
          <w:szCs w:val="28"/>
        </w:rPr>
        <w:t>5) </w:t>
      </w:r>
      <w:r w:rsidR="007C1139" w:rsidRPr="00647602">
        <w:rPr>
          <w:rFonts w:ascii="PT Astra Serif" w:hAnsi="PT Astra Serif"/>
          <w:sz w:val="28"/>
          <w:szCs w:val="28"/>
        </w:rPr>
        <w:t>не допускать размещение НТО, изготовленных из материалов, качество и безопасность которых не подтверждены документами, установленными законодательством Российской Федерации для соответствующего вида материала.</w:t>
      </w:r>
    </w:p>
    <w:p w:rsidR="007C1139" w:rsidRPr="00647602" w:rsidRDefault="00015AD5" w:rsidP="00647602">
      <w:pPr>
        <w:pStyle w:val="ConsPlusNormal"/>
        <w:spacing w:line="360" w:lineRule="exact"/>
        <w:ind w:firstLine="709"/>
        <w:rPr>
          <w:rFonts w:ascii="PT Astra Serif" w:hAnsi="PT Astra Serif"/>
          <w:sz w:val="28"/>
          <w:szCs w:val="28"/>
        </w:rPr>
      </w:pPr>
      <w:r w:rsidRPr="00647602">
        <w:rPr>
          <w:rFonts w:ascii="PT Astra Serif" w:hAnsi="PT Astra Serif"/>
          <w:sz w:val="28"/>
          <w:szCs w:val="28"/>
        </w:rPr>
        <w:t>24. </w:t>
      </w:r>
      <w:r w:rsidR="007C1139" w:rsidRPr="00647602">
        <w:rPr>
          <w:rFonts w:ascii="PT Astra Serif" w:hAnsi="PT Astra Serif"/>
          <w:sz w:val="28"/>
          <w:szCs w:val="28"/>
        </w:rPr>
        <w:t>Субъекты предпринимательской деятельности при осуществлении предпринимательской деятельности с использованием НТО обязаны:</w:t>
      </w:r>
    </w:p>
    <w:p w:rsidR="007C1139" w:rsidRPr="00647602" w:rsidRDefault="00015AD5" w:rsidP="00647602">
      <w:pPr>
        <w:pStyle w:val="ConsPlusNormal"/>
        <w:spacing w:line="360" w:lineRule="exact"/>
        <w:ind w:firstLine="709"/>
        <w:rPr>
          <w:rFonts w:ascii="PT Astra Serif" w:hAnsi="PT Astra Serif"/>
          <w:sz w:val="28"/>
          <w:szCs w:val="28"/>
        </w:rPr>
      </w:pPr>
      <w:r w:rsidRPr="00647602">
        <w:rPr>
          <w:rFonts w:ascii="PT Astra Serif" w:hAnsi="PT Astra Serif"/>
          <w:sz w:val="28"/>
          <w:szCs w:val="28"/>
        </w:rPr>
        <w:t>1) </w:t>
      </w:r>
      <w:r w:rsidR="007C1139" w:rsidRPr="00647602">
        <w:rPr>
          <w:rFonts w:ascii="PT Astra Serif" w:hAnsi="PT Astra Serif"/>
          <w:sz w:val="28"/>
          <w:szCs w:val="28"/>
        </w:rPr>
        <w:t>обеспечить надлежащее состояние НТО в соответствии с договором на размещение НТО и обеспечить установку в доступном для потребителя месте таблички с наименованием (фирменным наименованием) юридического лица (индивидуального предпринимателя), местом их нахождения (юридическим адресом), режимом работы, размещенном в доступном для потребителя месте;</w:t>
      </w:r>
    </w:p>
    <w:p w:rsidR="007C1139" w:rsidRPr="00647602" w:rsidRDefault="00015AD5" w:rsidP="00647602">
      <w:pPr>
        <w:pStyle w:val="ConsPlusNormal"/>
        <w:spacing w:line="360" w:lineRule="exact"/>
        <w:ind w:firstLine="709"/>
        <w:rPr>
          <w:rFonts w:ascii="PT Astra Serif" w:hAnsi="PT Astra Serif"/>
          <w:sz w:val="28"/>
          <w:szCs w:val="28"/>
        </w:rPr>
      </w:pPr>
      <w:r w:rsidRPr="00647602">
        <w:rPr>
          <w:rFonts w:ascii="PT Astra Serif" w:hAnsi="PT Astra Serif"/>
          <w:sz w:val="28"/>
          <w:szCs w:val="28"/>
        </w:rPr>
        <w:t>2) </w:t>
      </w:r>
      <w:r w:rsidR="007C1139" w:rsidRPr="00647602">
        <w:rPr>
          <w:rFonts w:ascii="PT Astra Serif" w:hAnsi="PT Astra Serif"/>
          <w:sz w:val="28"/>
          <w:szCs w:val="28"/>
        </w:rPr>
        <w:t xml:space="preserve">обеспечить праздничное оформление НТО к государственным праздничным дням Российской Федерации, праздничным дням Тульской области и муниципального образования </w:t>
      </w:r>
      <w:r w:rsidRPr="00647602">
        <w:rPr>
          <w:rFonts w:ascii="PT Astra Serif" w:hAnsi="PT Astra Serif"/>
          <w:sz w:val="28"/>
          <w:szCs w:val="28"/>
        </w:rPr>
        <w:t>Кимовский район</w:t>
      </w:r>
      <w:r w:rsidR="007C1139" w:rsidRPr="00647602">
        <w:rPr>
          <w:rFonts w:ascii="PT Astra Serif" w:hAnsi="PT Astra Serif"/>
          <w:sz w:val="28"/>
          <w:szCs w:val="28"/>
        </w:rPr>
        <w:t>;</w:t>
      </w:r>
    </w:p>
    <w:p w:rsidR="007C1139" w:rsidRPr="00647602" w:rsidRDefault="00015AD5" w:rsidP="00647602">
      <w:pPr>
        <w:pStyle w:val="ConsPlusNormal"/>
        <w:spacing w:line="360" w:lineRule="exact"/>
        <w:ind w:firstLine="709"/>
        <w:rPr>
          <w:rFonts w:ascii="PT Astra Serif" w:hAnsi="PT Astra Serif"/>
          <w:sz w:val="28"/>
          <w:szCs w:val="28"/>
        </w:rPr>
      </w:pPr>
      <w:r w:rsidRPr="00647602">
        <w:rPr>
          <w:rFonts w:ascii="PT Astra Serif" w:hAnsi="PT Astra Serif"/>
          <w:sz w:val="28"/>
          <w:szCs w:val="28"/>
        </w:rPr>
        <w:t>3) </w:t>
      </w:r>
      <w:r w:rsidR="007C1139" w:rsidRPr="00647602">
        <w:rPr>
          <w:rFonts w:ascii="PT Astra Serif" w:hAnsi="PT Astra Serif"/>
          <w:sz w:val="28"/>
          <w:szCs w:val="28"/>
        </w:rPr>
        <w:t>обеспечить соблюдение санитарных норм и правил, вывоз ТБО и иных отходов от использования объекта;</w:t>
      </w:r>
    </w:p>
    <w:p w:rsidR="007C1139" w:rsidRPr="00647602" w:rsidRDefault="00015AD5" w:rsidP="00647602">
      <w:pPr>
        <w:pStyle w:val="ConsPlusNormal"/>
        <w:spacing w:line="360" w:lineRule="exact"/>
        <w:ind w:firstLine="709"/>
        <w:rPr>
          <w:rFonts w:ascii="PT Astra Serif" w:hAnsi="PT Astra Serif"/>
          <w:sz w:val="28"/>
          <w:szCs w:val="28"/>
        </w:rPr>
      </w:pPr>
      <w:r w:rsidRPr="00647602">
        <w:rPr>
          <w:rFonts w:ascii="PT Astra Serif" w:hAnsi="PT Astra Serif"/>
          <w:sz w:val="28"/>
          <w:szCs w:val="28"/>
        </w:rPr>
        <w:t>4) </w:t>
      </w:r>
      <w:r w:rsidR="007C1139" w:rsidRPr="00647602">
        <w:rPr>
          <w:rFonts w:ascii="PT Astra Serif" w:hAnsi="PT Astra Serif"/>
          <w:sz w:val="28"/>
          <w:szCs w:val="28"/>
        </w:rPr>
        <w:t>соблюдать при размещении НТО требования строительных, экологических, санитарно-гигиенических, противопожарных правил;</w:t>
      </w:r>
    </w:p>
    <w:p w:rsidR="007C1139" w:rsidRPr="00647602" w:rsidRDefault="00015AD5" w:rsidP="00647602">
      <w:pPr>
        <w:pStyle w:val="ConsPlusNormal"/>
        <w:spacing w:line="360" w:lineRule="exact"/>
        <w:ind w:firstLine="709"/>
        <w:rPr>
          <w:rFonts w:ascii="PT Astra Serif" w:hAnsi="PT Astra Serif"/>
          <w:sz w:val="28"/>
          <w:szCs w:val="28"/>
        </w:rPr>
      </w:pPr>
      <w:r w:rsidRPr="00647602">
        <w:rPr>
          <w:rFonts w:ascii="PT Astra Serif" w:hAnsi="PT Astra Serif"/>
          <w:sz w:val="28"/>
          <w:szCs w:val="28"/>
        </w:rPr>
        <w:t>5) </w:t>
      </w:r>
      <w:r w:rsidR="007C1139" w:rsidRPr="00647602">
        <w:rPr>
          <w:rFonts w:ascii="PT Astra Serif" w:hAnsi="PT Astra Serif"/>
          <w:sz w:val="28"/>
          <w:szCs w:val="28"/>
        </w:rPr>
        <w:t>соблюдать правила продажи отдельных видов товаров (в том числе табачной, алкогольной и спиртосодержащей продукции), установленных законодательством Российской Федерации;</w:t>
      </w:r>
    </w:p>
    <w:p w:rsidR="007C1139" w:rsidRDefault="00015AD5" w:rsidP="00647602">
      <w:pPr>
        <w:pStyle w:val="ConsPlusNormal"/>
        <w:spacing w:line="360" w:lineRule="exact"/>
        <w:ind w:firstLine="709"/>
        <w:rPr>
          <w:rFonts w:ascii="PT Astra Serif" w:hAnsi="PT Astra Serif"/>
          <w:sz w:val="28"/>
          <w:szCs w:val="28"/>
        </w:rPr>
      </w:pPr>
      <w:r w:rsidRPr="00647602">
        <w:rPr>
          <w:rFonts w:ascii="PT Astra Serif" w:hAnsi="PT Astra Serif"/>
          <w:sz w:val="28"/>
          <w:szCs w:val="28"/>
        </w:rPr>
        <w:t>6) </w:t>
      </w:r>
      <w:r w:rsidR="007C1139" w:rsidRPr="00647602">
        <w:rPr>
          <w:rFonts w:ascii="PT Astra Serif" w:hAnsi="PT Astra Serif"/>
          <w:sz w:val="28"/>
          <w:szCs w:val="28"/>
        </w:rPr>
        <w:t xml:space="preserve">не допускать подключение НТО к городским коммуникациям (водоснабжению, канализации, электрическим сетям) без заключения договора с </w:t>
      </w:r>
      <w:proofErr w:type="spellStart"/>
      <w:r w:rsidR="007C1139" w:rsidRPr="00647602">
        <w:rPr>
          <w:rFonts w:ascii="PT Astra Serif" w:hAnsi="PT Astra Serif"/>
          <w:sz w:val="28"/>
          <w:szCs w:val="28"/>
        </w:rPr>
        <w:t>ресурсоснабжающими</w:t>
      </w:r>
      <w:proofErr w:type="spellEnd"/>
      <w:r w:rsidR="007C1139" w:rsidRPr="00647602">
        <w:rPr>
          <w:rFonts w:ascii="PT Astra Serif" w:hAnsi="PT Astra Serif"/>
          <w:sz w:val="28"/>
          <w:szCs w:val="28"/>
        </w:rPr>
        <w:t xml:space="preserve"> организациями.</w:t>
      </w:r>
    </w:p>
    <w:p w:rsidR="00444104" w:rsidRPr="00647602" w:rsidRDefault="00444104" w:rsidP="00647602">
      <w:pPr>
        <w:pStyle w:val="ConsPlusNormal"/>
        <w:spacing w:line="360" w:lineRule="exact"/>
        <w:ind w:firstLine="709"/>
        <w:rPr>
          <w:rFonts w:ascii="PT Astra Serif" w:hAnsi="PT Astra Serif"/>
          <w:sz w:val="28"/>
          <w:szCs w:val="28"/>
        </w:rPr>
      </w:pPr>
    </w:p>
    <w:p w:rsidR="007C1139" w:rsidRPr="00647602" w:rsidRDefault="007C1139" w:rsidP="002B6BBD">
      <w:pPr>
        <w:pStyle w:val="ConsPlusTitle"/>
        <w:spacing w:line="360" w:lineRule="exact"/>
        <w:ind w:firstLine="0"/>
        <w:jc w:val="center"/>
        <w:rPr>
          <w:rFonts w:ascii="PT Astra Serif" w:hAnsi="PT Astra Serif"/>
          <w:sz w:val="28"/>
          <w:szCs w:val="28"/>
        </w:rPr>
      </w:pPr>
      <w:r w:rsidRPr="00647602">
        <w:rPr>
          <w:rFonts w:ascii="PT Astra Serif" w:hAnsi="PT Astra Serif"/>
          <w:sz w:val="28"/>
          <w:szCs w:val="28"/>
        </w:rPr>
        <w:t>Порядок заключения и переоформления договора на размещение</w:t>
      </w:r>
    </w:p>
    <w:p w:rsidR="007C1139" w:rsidRDefault="007C1139" w:rsidP="002B6BBD">
      <w:pPr>
        <w:pStyle w:val="ConsPlusTitle"/>
        <w:spacing w:line="360" w:lineRule="exact"/>
        <w:ind w:firstLine="0"/>
        <w:jc w:val="center"/>
        <w:rPr>
          <w:rFonts w:ascii="PT Astra Serif" w:hAnsi="PT Astra Serif"/>
          <w:sz w:val="28"/>
          <w:szCs w:val="28"/>
        </w:rPr>
      </w:pPr>
      <w:r w:rsidRPr="00647602">
        <w:rPr>
          <w:rFonts w:ascii="PT Astra Serif" w:hAnsi="PT Astra Serif"/>
          <w:sz w:val="28"/>
          <w:szCs w:val="28"/>
        </w:rPr>
        <w:t>нестационарного торгового объекта</w:t>
      </w:r>
    </w:p>
    <w:p w:rsidR="00444104" w:rsidRPr="00EA7DC0" w:rsidRDefault="00444104" w:rsidP="00EA7DC0">
      <w:pPr>
        <w:pStyle w:val="ConsPlusTitle"/>
        <w:spacing w:line="360" w:lineRule="exact"/>
        <w:rPr>
          <w:rFonts w:ascii="PT Astra Serif" w:hAnsi="PT Astra Serif"/>
          <w:sz w:val="28"/>
          <w:szCs w:val="28"/>
        </w:rPr>
      </w:pPr>
    </w:p>
    <w:p w:rsidR="007C1139" w:rsidRPr="00EA7DC0" w:rsidRDefault="007C1139" w:rsidP="00EA7DC0">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25.</w:t>
      </w:r>
      <w:r w:rsidR="00015AD5" w:rsidRPr="00EA7DC0">
        <w:rPr>
          <w:rFonts w:ascii="PT Astra Serif" w:hAnsi="PT Astra Serif"/>
          <w:sz w:val="28"/>
          <w:szCs w:val="28"/>
        </w:rPr>
        <w:t> </w:t>
      </w:r>
      <w:r w:rsidRPr="00EA7DC0">
        <w:rPr>
          <w:rFonts w:ascii="PT Astra Serif" w:hAnsi="PT Astra Serif"/>
          <w:sz w:val="28"/>
          <w:szCs w:val="28"/>
        </w:rPr>
        <w:t xml:space="preserve">Заключение договора на размещение НТО осуществляется по итогам торгов, которые проводятся в форме аукциона в соответствии с </w:t>
      </w:r>
      <w:r w:rsidRPr="00EA7DC0">
        <w:rPr>
          <w:rFonts w:ascii="PT Astra Serif" w:hAnsi="PT Astra Serif"/>
          <w:sz w:val="28"/>
          <w:szCs w:val="28"/>
        </w:rPr>
        <w:lastRenderedPageBreak/>
        <w:t xml:space="preserve">законодательством Российской Федерации, Положением </w:t>
      </w:r>
      <w:r w:rsidR="009D6B72" w:rsidRPr="00EA7DC0">
        <w:rPr>
          <w:rFonts w:ascii="PT Astra Serif" w:hAnsi="PT Astra Serif"/>
          <w:sz w:val="28"/>
          <w:szCs w:val="28"/>
        </w:rPr>
        <w:t>«</w:t>
      </w:r>
      <w:r w:rsidRPr="00EA7DC0">
        <w:rPr>
          <w:rFonts w:ascii="PT Astra Serif" w:hAnsi="PT Astra Serif"/>
          <w:sz w:val="28"/>
          <w:szCs w:val="28"/>
        </w:rPr>
        <w:t xml:space="preserve">Об организации и проведении торгов в форме аукционов на право заключения договора на размещение нестационарного торгового объекта на территории муниципального образования </w:t>
      </w:r>
      <w:r w:rsidR="009D6B72" w:rsidRPr="00EA7DC0">
        <w:rPr>
          <w:rFonts w:ascii="PT Astra Serif" w:hAnsi="PT Astra Serif"/>
          <w:sz w:val="28"/>
          <w:szCs w:val="28"/>
        </w:rPr>
        <w:t>Кимовский район»</w:t>
      </w:r>
      <w:r w:rsidRPr="00EA7DC0">
        <w:rPr>
          <w:rFonts w:ascii="PT Astra Serif" w:hAnsi="PT Astra Serif"/>
          <w:sz w:val="28"/>
          <w:szCs w:val="28"/>
        </w:rPr>
        <w:t>.</w:t>
      </w:r>
    </w:p>
    <w:p w:rsidR="007C1139" w:rsidRPr="00EA7DC0" w:rsidRDefault="009D6B72" w:rsidP="00EA7DC0">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26. </w:t>
      </w:r>
      <w:r w:rsidR="007C1139" w:rsidRPr="00EA7DC0">
        <w:rPr>
          <w:rFonts w:ascii="PT Astra Serif" w:hAnsi="PT Astra Serif"/>
          <w:sz w:val="28"/>
          <w:szCs w:val="28"/>
        </w:rPr>
        <w:t>Торги на право заключения договора на размещение НТО проводятся в отношении нестационарных торговых объектов, указанных в Схеме размещения НТО (</w:t>
      </w:r>
      <w:hyperlink w:anchor="P921" w:tooltip="СХЕМА">
        <w:r w:rsidR="007C1139" w:rsidRPr="00EA7DC0">
          <w:rPr>
            <w:rFonts w:ascii="PT Astra Serif" w:hAnsi="PT Astra Serif"/>
            <w:sz w:val="28"/>
            <w:szCs w:val="28"/>
          </w:rPr>
          <w:t>приложение</w:t>
        </w:r>
        <w:r w:rsidR="008B3778" w:rsidRPr="00EA7DC0">
          <w:rPr>
            <w:rFonts w:ascii="PT Astra Serif" w:hAnsi="PT Astra Serif"/>
            <w:sz w:val="28"/>
            <w:szCs w:val="28"/>
          </w:rPr>
          <w:t xml:space="preserve"> № </w:t>
        </w:r>
        <w:r w:rsidR="007C1139" w:rsidRPr="00EA7DC0">
          <w:rPr>
            <w:rFonts w:ascii="PT Astra Serif" w:hAnsi="PT Astra Serif"/>
            <w:sz w:val="28"/>
            <w:szCs w:val="28"/>
          </w:rPr>
          <w:t>2</w:t>
        </w:r>
      </w:hyperlink>
      <w:r w:rsidR="007C1139" w:rsidRPr="00EA7DC0">
        <w:rPr>
          <w:rFonts w:ascii="PT Astra Serif" w:hAnsi="PT Astra Serif"/>
          <w:sz w:val="28"/>
          <w:szCs w:val="28"/>
        </w:rPr>
        <w:t xml:space="preserve"> к Постановлению).</w:t>
      </w:r>
    </w:p>
    <w:p w:rsidR="007C1139" w:rsidRPr="00EA7DC0" w:rsidRDefault="007C1139" w:rsidP="00EA7DC0">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27.</w:t>
      </w:r>
      <w:r w:rsidR="009D6B72" w:rsidRPr="00EA7DC0">
        <w:rPr>
          <w:rFonts w:ascii="PT Astra Serif" w:hAnsi="PT Astra Serif"/>
          <w:sz w:val="28"/>
          <w:szCs w:val="28"/>
        </w:rPr>
        <w:t> </w:t>
      </w:r>
      <w:r w:rsidRPr="00EA7DC0">
        <w:rPr>
          <w:rFonts w:ascii="PT Astra Serif" w:hAnsi="PT Astra Serif"/>
          <w:sz w:val="28"/>
          <w:szCs w:val="28"/>
        </w:rPr>
        <w:t xml:space="preserve">Информация об аукционах на право заключения договоров на размещение НТО на территории муниципального образования город </w:t>
      </w:r>
      <w:proofErr w:type="spellStart"/>
      <w:r w:rsidR="009D6B72" w:rsidRPr="00EA7DC0">
        <w:rPr>
          <w:rFonts w:ascii="PT Astra Serif" w:hAnsi="PT Astra Serif"/>
          <w:sz w:val="28"/>
          <w:szCs w:val="28"/>
        </w:rPr>
        <w:t>Кимовск</w:t>
      </w:r>
      <w:proofErr w:type="spellEnd"/>
      <w:r w:rsidR="009D6B72" w:rsidRPr="00EA7DC0">
        <w:rPr>
          <w:rFonts w:ascii="PT Astra Serif" w:hAnsi="PT Astra Serif"/>
          <w:sz w:val="28"/>
          <w:szCs w:val="28"/>
        </w:rPr>
        <w:t xml:space="preserve"> Кимовский район </w:t>
      </w:r>
      <w:r w:rsidRPr="00EA7DC0">
        <w:rPr>
          <w:rFonts w:ascii="PT Astra Serif" w:hAnsi="PT Astra Serif"/>
          <w:sz w:val="28"/>
          <w:szCs w:val="28"/>
        </w:rPr>
        <w:t xml:space="preserve">опубликовывается на официальном сайте администрации </w:t>
      </w:r>
      <w:r w:rsidR="009D6B72" w:rsidRPr="00EA7DC0">
        <w:rPr>
          <w:rFonts w:ascii="PT Astra Serif" w:hAnsi="PT Astra Serif"/>
          <w:sz w:val="28"/>
          <w:szCs w:val="28"/>
        </w:rPr>
        <w:t xml:space="preserve">муниципального образования Кимовский район </w:t>
      </w:r>
      <w:r w:rsidRPr="00EA7DC0">
        <w:rPr>
          <w:rFonts w:ascii="PT Astra Serif" w:hAnsi="PT Astra Serif"/>
          <w:sz w:val="28"/>
          <w:szCs w:val="28"/>
        </w:rPr>
        <w:t xml:space="preserve">в </w:t>
      </w:r>
      <w:r w:rsidR="009D6B72" w:rsidRPr="00EA7DC0">
        <w:rPr>
          <w:rFonts w:ascii="PT Astra Serif" w:hAnsi="PT Astra Serif"/>
          <w:sz w:val="28"/>
          <w:szCs w:val="28"/>
        </w:rPr>
        <w:t>сети «</w:t>
      </w:r>
      <w:r w:rsidRPr="00EA7DC0">
        <w:rPr>
          <w:rFonts w:ascii="PT Astra Serif" w:hAnsi="PT Astra Serif"/>
          <w:sz w:val="28"/>
          <w:szCs w:val="28"/>
        </w:rPr>
        <w:t>Интернет</w:t>
      </w:r>
      <w:r w:rsidR="009D6B72" w:rsidRPr="00EA7DC0">
        <w:rPr>
          <w:rFonts w:ascii="PT Astra Serif" w:hAnsi="PT Astra Serif"/>
          <w:sz w:val="28"/>
          <w:szCs w:val="28"/>
        </w:rPr>
        <w:t>»</w:t>
      </w:r>
      <w:r w:rsidRPr="00EA7DC0">
        <w:rPr>
          <w:rFonts w:ascii="PT Astra Serif" w:hAnsi="PT Astra Serif"/>
          <w:sz w:val="28"/>
          <w:szCs w:val="28"/>
        </w:rPr>
        <w:t>.</w:t>
      </w:r>
    </w:p>
    <w:p w:rsidR="007C1139" w:rsidRPr="002A1B4D" w:rsidRDefault="007C1139" w:rsidP="00EA7DC0">
      <w:pPr>
        <w:pStyle w:val="ConsPlusNormal"/>
        <w:spacing w:line="360" w:lineRule="exact"/>
        <w:ind w:firstLine="709"/>
        <w:rPr>
          <w:rFonts w:ascii="PT Astra Serif" w:hAnsi="PT Astra Serif"/>
          <w:sz w:val="28"/>
          <w:szCs w:val="28"/>
        </w:rPr>
      </w:pPr>
      <w:r w:rsidRPr="002A1B4D">
        <w:rPr>
          <w:rFonts w:ascii="PT Astra Serif" w:hAnsi="PT Astra Serif"/>
          <w:sz w:val="28"/>
          <w:szCs w:val="28"/>
        </w:rPr>
        <w:t>28.</w:t>
      </w:r>
      <w:r w:rsidR="009D6B72" w:rsidRPr="002A1B4D">
        <w:rPr>
          <w:rFonts w:ascii="PT Astra Serif" w:hAnsi="PT Astra Serif"/>
          <w:sz w:val="28"/>
          <w:szCs w:val="28"/>
        </w:rPr>
        <w:t> </w:t>
      </w:r>
      <w:r w:rsidRPr="002A1B4D">
        <w:rPr>
          <w:rFonts w:ascii="PT Astra Serif" w:hAnsi="PT Astra Serif"/>
          <w:sz w:val="28"/>
          <w:szCs w:val="28"/>
        </w:rPr>
        <w:t xml:space="preserve">Аукцион на право заключения договоров на размещение НТО с периодом функционирования </w:t>
      </w:r>
      <w:r w:rsidR="009D6B72" w:rsidRPr="002A1B4D">
        <w:rPr>
          <w:rFonts w:ascii="PT Astra Serif" w:hAnsi="PT Astra Serif"/>
          <w:sz w:val="28"/>
          <w:szCs w:val="28"/>
        </w:rPr>
        <w:t>«</w:t>
      </w:r>
      <w:r w:rsidRPr="002A1B4D">
        <w:rPr>
          <w:rFonts w:ascii="PT Astra Serif" w:hAnsi="PT Astra Serif"/>
          <w:sz w:val="28"/>
          <w:szCs w:val="28"/>
        </w:rPr>
        <w:t>круглогодично</w:t>
      </w:r>
      <w:r w:rsidR="009D6B72" w:rsidRPr="002A1B4D">
        <w:rPr>
          <w:rFonts w:ascii="PT Astra Serif" w:hAnsi="PT Astra Serif"/>
          <w:sz w:val="28"/>
          <w:szCs w:val="28"/>
        </w:rPr>
        <w:t>»</w:t>
      </w:r>
      <w:r w:rsidRPr="002A1B4D">
        <w:rPr>
          <w:rFonts w:ascii="PT Astra Serif" w:hAnsi="PT Astra Serif"/>
          <w:sz w:val="28"/>
          <w:szCs w:val="28"/>
        </w:rPr>
        <w:t>, в связи с включением новых ме</w:t>
      </w:r>
      <w:proofErr w:type="gramStart"/>
      <w:r w:rsidRPr="002A1B4D">
        <w:rPr>
          <w:rFonts w:ascii="PT Astra Serif" w:hAnsi="PT Astra Serif"/>
          <w:sz w:val="28"/>
          <w:szCs w:val="28"/>
        </w:rPr>
        <w:t>ст в Сх</w:t>
      </w:r>
      <w:proofErr w:type="gramEnd"/>
      <w:r w:rsidRPr="002A1B4D">
        <w:rPr>
          <w:rFonts w:ascii="PT Astra Serif" w:hAnsi="PT Astra Serif"/>
          <w:sz w:val="28"/>
          <w:szCs w:val="28"/>
        </w:rPr>
        <w:t xml:space="preserve">ему размещения НТО, объявляется организатором аукциона на право заключения договоров на размещение НТО не позднее 40 </w:t>
      </w:r>
      <w:r w:rsidR="00BC3D04" w:rsidRPr="002A1B4D">
        <w:rPr>
          <w:rFonts w:ascii="PT Astra Serif" w:hAnsi="PT Astra Serif"/>
          <w:sz w:val="28"/>
          <w:szCs w:val="28"/>
        </w:rPr>
        <w:t>к</w:t>
      </w:r>
      <w:r w:rsidRPr="002A1B4D">
        <w:rPr>
          <w:rFonts w:ascii="PT Astra Serif" w:hAnsi="PT Astra Serif"/>
          <w:sz w:val="28"/>
          <w:szCs w:val="28"/>
        </w:rPr>
        <w:t>алендарных дней с момента внесения изменений в Схему размещения НТО.</w:t>
      </w:r>
    </w:p>
    <w:p w:rsidR="007C1139" w:rsidRPr="00EA7DC0" w:rsidRDefault="007C1139" w:rsidP="00EA7DC0">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29.</w:t>
      </w:r>
      <w:r w:rsidR="009D6B72" w:rsidRPr="00EA7DC0">
        <w:rPr>
          <w:rFonts w:ascii="PT Astra Serif" w:hAnsi="PT Astra Serif"/>
          <w:sz w:val="28"/>
          <w:szCs w:val="28"/>
        </w:rPr>
        <w:t> </w:t>
      </w:r>
      <w:proofErr w:type="gramStart"/>
      <w:r w:rsidRPr="00EA7DC0">
        <w:rPr>
          <w:rFonts w:ascii="PT Astra Serif" w:hAnsi="PT Astra Serif"/>
          <w:sz w:val="28"/>
          <w:szCs w:val="28"/>
        </w:rPr>
        <w:t>Аукцион на право заключения договоров на размещение Н</w:t>
      </w:r>
      <w:r w:rsidR="009D6B72" w:rsidRPr="00EA7DC0">
        <w:rPr>
          <w:rFonts w:ascii="PT Astra Serif" w:hAnsi="PT Astra Serif"/>
          <w:sz w:val="28"/>
          <w:szCs w:val="28"/>
        </w:rPr>
        <w:t>ТО с периодом функционирования «</w:t>
      </w:r>
      <w:r w:rsidRPr="00EA7DC0">
        <w:rPr>
          <w:rFonts w:ascii="PT Astra Serif" w:hAnsi="PT Astra Serif"/>
          <w:sz w:val="28"/>
          <w:szCs w:val="28"/>
        </w:rPr>
        <w:t>круглогодично</w:t>
      </w:r>
      <w:r w:rsidR="009D6B72" w:rsidRPr="00EA7DC0">
        <w:rPr>
          <w:rFonts w:ascii="PT Astra Serif" w:hAnsi="PT Astra Serif"/>
          <w:sz w:val="28"/>
          <w:szCs w:val="28"/>
        </w:rPr>
        <w:t>»</w:t>
      </w:r>
      <w:r w:rsidRPr="00EA7DC0">
        <w:rPr>
          <w:rFonts w:ascii="PT Astra Serif" w:hAnsi="PT Astra Serif"/>
          <w:sz w:val="28"/>
          <w:szCs w:val="28"/>
        </w:rPr>
        <w:t xml:space="preserve"> в местах размещения, соответствующих требованиям действующих нормативных правовых актов в сфере размещения НТО и не обремененных действующими договорами на размещение нестационарных торговых объектов, а также выставленных ранее и не востребованных субъектами предпринимательской деятельности, </w:t>
      </w:r>
      <w:r w:rsidRPr="00756156">
        <w:rPr>
          <w:rFonts w:ascii="PT Astra Serif" w:hAnsi="PT Astra Serif"/>
          <w:sz w:val="28"/>
          <w:szCs w:val="28"/>
        </w:rPr>
        <w:t>объявляется по заявлению (</w:t>
      </w:r>
      <w:hyperlink w:anchor="P820" w:tooltip="Заявление">
        <w:r w:rsidR="00BC3D04" w:rsidRPr="00756156">
          <w:rPr>
            <w:rFonts w:ascii="PT Astra Serif" w:hAnsi="PT Astra Serif"/>
            <w:sz w:val="28"/>
            <w:szCs w:val="28"/>
          </w:rPr>
          <w:t>П</w:t>
        </w:r>
        <w:r w:rsidRPr="00756156">
          <w:rPr>
            <w:rFonts w:ascii="PT Astra Serif" w:hAnsi="PT Astra Serif"/>
            <w:sz w:val="28"/>
            <w:szCs w:val="28"/>
          </w:rPr>
          <w:t xml:space="preserve">риложение </w:t>
        </w:r>
        <w:r w:rsidR="00BC3D04" w:rsidRPr="00756156">
          <w:rPr>
            <w:rFonts w:ascii="PT Astra Serif" w:hAnsi="PT Astra Serif"/>
            <w:sz w:val="28"/>
            <w:szCs w:val="28"/>
          </w:rPr>
          <w:t>№ </w:t>
        </w:r>
        <w:r w:rsidRPr="00756156">
          <w:rPr>
            <w:rFonts w:ascii="PT Astra Serif" w:hAnsi="PT Astra Serif"/>
            <w:sz w:val="28"/>
            <w:szCs w:val="28"/>
          </w:rPr>
          <w:t>1</w:t>
        </w:r>
      </w:hyperlink>
      <w:r w:rsidRPr="00756156">
        <w:rPr>
          <w:rFonts w:ascii="PT Astra Serif" w:hAnsi="PT Astra Serif"/>
          <w:sz w:val="28"/>
          <w:szCs w:val="28"/>
        </w:rPr>
        <w:t xml:space="preserve"> к настоящему Положению)</w:t>
      </w:r>
      <w:r w:rsidRPr="00EA7DC0">
        <w:rPr>
          <w:rFonts w:ascii="PT Astra Serif" w:hAnsi="PT Astra Serif"/>
          <w:sz w:val="28"/>
          <w:szCs w:val="28"/>
        </w:rPr>
        <w:t xml:space="preserve"> лица, заинтересованного в участии в аукционе на</w:t>
      </w:r>
      <w:proofErr w:type="gramEnd"/>
      <w:r w:rsidRPr="00EA7DC0">
        <w:rPr>
          <w:rFonts w:ascii="PT Astra Serif" w:hAnsi="PT Astra Serif"/>
          <w:sz w:val="28"/>
          <w:szCs w:val="28"/>
        </w:rPr>
        <w:t xml:space="preserve"> право заключения договора на размещение НТО, не позднее 40 календарных дней </w:t>
      </w:r>
      <w:proofErr w:type="gramStart"/>
      <w:r w:rsidRPr="00EA7DC0">
        <w:rPr>
          <w:rFonts w:ascii="PT Astra Serif" w:hAnsi="PT Astra Serif"/>
          <w:sz w:val="28"/>
          <w:szCs w:val="28"/>
        </w:rPr>
        <w:t>с даты подачи</w:t>
      </w:r>
      <w:proofErr w:type="gramEnd"/>
      <w:r w:rsidRPr="00EA7DC0">
        <w:rPr>
          <w:rFonts w:ascii="PT Astra Serif" w:hAnsi="PT Astra Serif"/>
          <w:sz w:val="28"/>
          <w:szCs w:val="28"/>
        </w:rPr>
        <w:t xml:space="preserve"> заявления, либо по инициативе </w:t>
      </w:r>
      <w:r w:rsidR="00BC3D04" w:rsidRPr="00EA7DC0">
        <w:rPr>
          <w:rFonts w:ascii="PT Astra Serif" w:hAnsi="PT Astra Serif"/>
          <w:sz w:val="28"/>
          <w:szCs w:val="28"/>
        </w:rPr>
        <w:t>отдела</w:t>
      </w:r>
      <w:r w:rsidRPr="00EA7DC0">
        <w:rPr>
          <w:rFonts w:ascii="PT Astra Serif" w:hAnsi="PT Astra Serif"/>
          <w:sz w:val="28"/>
          <w:szCs w:val="28"/>
        </w:rPr>
        <w:t xml:space="preserve"> экономического развития</w:t>
      </w:r>
      <w:r w:rsidR="00BC3D04" w:rsidRPr="00EA7DC0">
        <w:rPr>
          <w:rFonts w:ascii="PT Astra Serif" w:hAnsi="PT Astra Serif"/>
          <w:sz w:val="28"/>
          <w:szCs w:val="28"/>
        </w:rPr>
        <w:t xml:space="preserve">, предпринимательства </w:t>
      </w:r>
      <w:r w:rsidRPr="00EA7DC0">
        <w:rPr>
          <w:rFonts w:ascii="PT Astra Serif" w:hAnsi="PT Astra Serif"/>
          <w:sz w:val="28"/>
          <w:szCs w:val="28"/>
        </w:rPr>
        <w:t xml:space="preserve">администрации </w:t>
      </w:r>
      <w:r w:rsidR="009D6B72" w:rsidRPr="00EA7DC0">
        <w:rPr>
          <w:rFonts w:ascii="PT Astra Serif" w:hAnsi="PT Astra Serif"/>
          <w:sz w:val="28"/>
          <w:szCs w:val="28"/>
        </w:rPr>
        <w:t>муниципального образования Кимовский район</w:t>
      </w:r>
      <w:r w:rsidRPr="00EA7DC0">
        <w:rPr>
          <w:rFonts w:ascii="PT Astra Serif" w:hAnsi="PT Astra Serif"/>
          <w:sz w:val="28"/>
          <w:szCs w:val="28"/>
        </w:rPr>
        <w:t>.</w:t>
      </w:r>
    </w:p>
    <w:p w:rsidR="007C1139" w:rsidRPr="00EA7DC0" w:rsidRDefault="009D6B72" w:rsidP="00EA7DC0">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Отдел</w:t>
      </w:r>
      <w:r w:rsidR="007C1139" w:rsidRPr="00EA7DC0">
        <w:rPr>
          <w:rFonts w:ascii="PT Astra Serif" w:hAnsi="PT Astra Serif"/>
          <w:sz w:val="28"/>
          <w:szCs w:val="28"/>
        </w:rPr>
        <w:t xml:space="preserve"> ежемесячно обеспечивает размещение актуального перечня свободных, невостребованных мест размещения нестационарных торговых объектов на территории муниципального образования </w:t>
      </w:r>
      <w:r w:rsidRPr="00EA7DC0">
        <w:rPr>
          <w:rFonts w:ascii="PT Astra Serif" w:hAnsi="PT Astra Serif"/>
          <w:sz w:val="28"/>
          <w:szCs w:val="28"/>
        </w:rPr>
        <w:t>Кимовский район</w:t>
      </w:r>
      <w:r w:rsidR="007C1139" w:rsidRPr="00EA7DC0">
        <w:rPr>
          <w:rFonts w:ascii="PT Astra Serif" w:hAnsi="PT Astra Serif"/>
          <w:sz w:val="28"/>
          <w:szCs w:val="28"/>
        </w:rPr>
        <w:t xml:space="preserve"> (с обязательным указанием типа, специализации, площади и адреса размещения нестационарного торгового объекта) на официальном сайте </w:t>
      </w:r>
      <w:r w:rsidR="00AC4B0C" w:rsidRPr="00EA7DC0">
        <w:rPr>
          <w:rFonts w:ascii="PT Astra Serif" w:hAnsi="PT Astra Serif"/>
          <w:sz w:val="28"/>
          <w:szCs w:val="28"/>
        </w:rPr>
        <w:t>муниципального образования</w:t>
      </w:r>
      <w:r w:rsidR="007C1139" w:rsidRPr="00EA7DC0">
        <w:rPr>
          <w:rFonts w:ascii="PT Astra Serif" w:hAnsi="PT Astra Serif"/>
          <w:sz w:val="28"/>
          <w:szCs w:val="28"/>
        </w:rPr>
        <w:t xml:space="preserve"> </w:t>
      </w:r>
      <w:r w:rsidRPr="00EA7DC0">
        <w:rPr>
          <w:rFonts w:ascii="PT Astra Serif" w:hAnsi="PT Astra Serif"/>
          <w:sz w:val="28"/>
          <w:szCs w:val="28"/>
        </w:rPr>
        <w:t>Кимовский район</w:t>
      </w:r>
      <w:r w:rsidR="007C1139" w:rsidRPr="00EA7DC0">
        <w:rPr>
          <w:rFonts w:ascii="PT Astra Serif" w:hAnsi="PT Astra Serif"/>
          <w:sz w:val="28"/>
          <w:szCs w:val="28"/>
        </w:rPr>
        <w:t xml:space="preserve"> в сети </w:t>
      </w:r>
      <w:r w:rsidR="00BC3D04" w:rsidRPr="00EA7DC0">
        <w:rPr>
          <w:rFonts w:ascii="PT Astra Serif" w:hAnsi="PT Astra Serif"/>
          <w:sz w:val="28"/>
          <w:szCs w:val="28"/>
        </w:rPr>
        <w:t>Интернет</w:t>
      </w:r>
      <w:r w:rsidR="007C1139" w:rsidRPr="00EA7DC0">
        <w:rPr>
          <w:rFonts w:ascii="PT Astra Serif" w:hAnsi="PT Astra Serif"/>
          <w:sz w:val="28"/>
          <w:szCs w:val="28"/>
        </w:rPr>
        <w:t>. По обращению заинтересованного лица указанный перечень предоставляется ему в письменном виде.</w:t>
      </w:r>
    </w:p>
    <w:p w:rsidR="007C1139" w:rsidRPr="00EA7DC0" w:rsidRDefault="007C1139" w:rsidP="00EA7DC0">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30.</w:t>
      </w:r>
      <w:r w:rsidR="009D6B72" w:rsidRPr="00EA7DC0">
        <w:rPr>
          <w:rFonts w:ascii="PT Astra Serif" w:hAnsi="PT Astra Serif"/>
          <w:sz w:val="28"/>
          <w:szCs w:val="28"/>
        </w:rPr>
        <w:t> </w:t>
      </w:r>
      <w:r w:rsidRPr="00EA7DC0">
        <w:rPr>
          <w:rFonts w:ascii="PT Astra Serif" w:hAnsi="PT Astra Serif"/>
          <w:sz w:val="28"/>
          <w:szCs w:val="28"/>
        </w:rPr>
        <w:t xml:space="preserve">Аукцион на право заключения договоров на размещение НТО с сезонным (ограниченным конкретными датами) периодом </w:t>
      </w:r>
      <w:r w:rsidRPr="00EA7DC0">
        <w:rPr>
          <w:rFonts w:ascii="PT Astra Serif" w:hAnsi="PT Astra Serif"/>
          <w:sz w:val="28"/>
          <w:szCs w:val="28"/>
        </w:rPr>
        <w:lastRenderedPageBreak/>
        <w:t>функционирования объявляется в соответствии с графиком проведения аукционов на право заключения договоров на размещение НТО, который разрабатывается и утверждается организатором аукциона на право заключения договоров на размещение НТО ежегодно до 1 февраля.</w:t>
      </w:r>
    </w:p>
    <w:p w:rsidR="007C1139" w:rsidRPr="00EA7DC0" w:rsidRDefault="007C1139" w:rsidP="00EA7DC0">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 xml:space="preserve">График проведения аукционов на право заключения договоров на размещение НТО с сезонным (ограниченным конкретными датами) периодом функционирования размещается на официальном сайте </w:t>
      </w:r>
      <w:r w:rsidR="009D6B72" w:rsidRPr="00EA7DC0">
        <w:rPr>
          <w:rFonts w:ascii="PT Astra Serif" w:hAnsi="PT Astra Serif" w:cs="Times New Roman"/>
          <w:sz w:val="28"/>
          <w:szCs w:val="28"/>
        </w:rPr>
        <w:t xml:space="preserve">муниципального образования Кимовский район </w:t>
      </w:r>
      <w:r w:rsidRPr="00EA7DC0">
        <w:rPr>
          <w:rFonts w:ascii="PT Astra Serif" w:hAnsi="PT Astra Serif"/>
          <w:sz w:val="28"/>
          <w:szCs w:val="28"/>
        </w:rPr>
        <w:t>в сети Интернет ежегодно до 1 февраля.</w:t>
      </w:r>
    </w:p>
    <w:p w:rsidR="004A6C5C" w:rsidRPr="00756156" w:rsidRDefault="007C1139" w:rsidP="00EA7DC0">
      <w:pPr>
        <w:pStyle w:val="ConsPlusNormal"/>
        <w:spacing w:line="360" w:lineRule="exact"/>
        <w:ind w:firstLine="709"/>
        <w:rPr>
          <w:rFonts w:ascii="PT Astra Serif" w:hAnsi="PT Astra Serif"/>
          <w:sz w:val="28"/>
          <w:szCs w:val="28"/>
        </w:rPr>
      </w:pPr>
      <w:r w:rsidRPr="00756156">
        <w:rPr>
          <w:rFonts w:ascii="PT Astra Serif" w:hAnsi="PT Astra Serif"/>
          <w:sz w:val="28"/>
          <w:szCs w:val="28"/>
        </w:rPr>
        <w:t>31.</w:t>
      </w:r>
      <w:r w:rsidR="00F57532" w:rsidRPr="00756156">
        <w:rPr>
          <w:rFonts w:ascii="PT Astra Serif" w:hAnsi="PT Astra Serif"/>
          <w:sz w:val="28"/>
          <w:szCs w:val="28"/>
        </w:rPr>
        <w:t> </w:t>
      </w:r>
      <w:r w:rsidRPr="00756156">
        <w:rPr>
          <w:rFonts w:ascii="PT Astra Serif" w:hAnsi="PT Astra Serif"/>
          <w:sz w:val="28"/>
          <w:szCs w:val="28"/>
        </w:rPr>
        <w:t xml:space="preserve">Договор на размещение нестационарного торгового объекта </w:t>
      </w:r>
      <w:r w:rsidR="00EE40CA" w:rsidRPr="00756156">
        <w:rPr>
          <w:rFonts w:ascii="PT Astra Serif" w:hAnsi="PT Astra Serif"/>
          <w:sz w:val="28"/>
          <w:szCs w:val="28"/>
        </w:rPr>
        <w:t>«</w:t>
      </w:r>
      <w:r w:rsidRPr="00756156">
        <w:rPr>
          <w:rFonts w:ascii="PT Astra Serif" w:hAnsi="PT Astra Serif"/>
          <w:sz w:val="28"/>
          <w:szCs w:val="28"/>
        </w:rPr>
        <w:t xml:space="preserve">летнее </w:t>
      </w:r>
      <w:r w:rsidRPr="00187C46">
        <w:rPr>
          <w:rFonts w:ascii="PT Astra Serif" w:hAnsi="PT Astra Serif"/>
          <w:sz w:val="28"/>
          <w:szCs w:val="28"/>
        </w:rPr>
        <w:t>кафе</w:t>
      </w:r>
      <w:r w:rsidR="00EE40CA" w:rsidRPr="00187C46">
        <w:rPr>
          <w:rFonts w:ascii="PT Astra Serif" w:hAnsi="PT Astra Serif"/>
          <w:sz w:val="28"/>
          <w:szCs w:val="28"/>
        </w:rPr>
        <w:t>»</w:t>
      </w:r>
      <w:r w:rsidRPr="00187C46">
        <w:rPr>
          <w:rFonts w:ascii="PT Astra Serif" w:hAnsi="PT Astra Serif"/>
          <w:sz w:val="28"/>
          <w:szCs w:val="28"/>
        </w:rPr>
        <w:t xml:space="preserve"> заключается без проведения аукциона в порядке, предусмотренном Постановлением администрации </w:t>
      </w:r>
      <w:r w:rsidR="00756156" w:rsidRPr="00187C46">
        <w:rPr>
          <w:rFonts w:ascii="PT Astra Serif" w:hAnsi="PT Astra Serif"/>
          <w:sz w:val="28"/>
          <w:szCs w:val="28"/>
        </w:rPr>
        <w:t>муниципального образования Кимовский район</w:t>
      </w:r>
      <w:r w:rsidRPr="00187C46">
        <w:rPr>
          <w:rFonts w:ascii="PT Astra Serif" w:hAnsi="PT Astra Serif"/>
          <w:sz w:val="28"/>
          <w:szCs w:val="28"/>
        </w:rPr>
        <w:t>.</w:t>
      </w:r>
      <w:bookmarkStart w:id="5" w:name="P274"/>
      <w:bookmarkEnd w:id="5"/>
    </w:p>
    <w:p w:rsidR="007C1139" w:rsidRPr="00EA7DC0" w:rsidRDefault="007C1139" w:rsidP="00EA7DC0">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32.</w:t>
      </w:r>
      <w:r w:rsidR="00B24D9F" w:rsidRPr="00EA7DC0">
        <w:rPr>
          <w:rFonts w:ascii="PT Astra Serif" w:hAnsi="PT Astra Serif"/>
          <w:sz w:val="28"/>
          <w:szCs w:val="28"/>
        </w:rPr>
        <w:t> </w:t>
      </w:r>
      <w:r w:rsidRPr="00EA7DC0">
        <w:rPr>
          <w:rFonts w:ascii="PT Astra Serif" w:hAnsi="PT Astra Serif"/>
          <w:sz w:val="28"/>
          <w:szCs w:val="28"/>
        </w:rPr>
        <w:t xml:space="preserve">Договоры на размещение НТО на территории муниципального образования город </w:t>
      </w:r>
      <w:proofErr w:type="spellStart"/>
      <w:r w:rsidR="00EE40CA" w:rsidRPr="00EA7DC0">
        <w:rPr>
          <w:rFonts w:ascii="PT Astra Serif" w:hAnsi="PT Astra Serif"/>
          <w:sz w:val="28"/>
          <w:szCs w:val="28"/>
        </w:rPr>
        <w:t>Кимовск</w:t>
      </w:r>
      <w:proofErr w:type="spellEnd"/>
      <w:r w:rsidR="00EE40CA" w:rsidRPr="00EA7DC0">
        <w:rPr>
          <w:rFonts w:ascii="PT Astra Serif" w:hAnsi="PT Astra Serif"/>
          <w:sz w:val="28"/>
          <w:szCs w:val="28"/>
        </w:rPr>
        <w:t xml:space="preserve"> Кимовский район</w:t>
      </w:r>
      <w:r w:rsidRPr="00EA7DC0">
        <w:rPr>
          <w:rFonts w:ascii="PT Astra Serif" w:hAnsi="PT Astra Serif"/>
          <w:sz w:val="28"/>
          <w:szCs w:val="28"/>
        </w:rPr>
        <w:t>, входящих в Схему размещения НТО, заключаются на следующие сроки:</w:t>
      </w:r>
    </w:p>
    <w:p w:rsidR="007C1139" w:rsidRPr="00EA7DC0" w:rsidRDefault="00EE40CA" w:rsidP="00EA7DC0">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1) </w:t>
      </w:r>
      <w:r w:rsidR="007C1139" w:rsidRPr="00EA7DC0">
        <w:rPr>
          <w:rFonts w:ascii="PT Astra Serif" w:hAnsi="PT Astra Serif"/>
          <w:sz w:val="28"/>
          <w:szCs w:val="28"/>
        </w:rPr>
        <w:t>елочный базар - в соответствии со сроком, указанным в Схеме размещения НТО;</w:t>
      </w:r>
    </w:p>
    <w:p w:rsidR="007C1139" w:rsidRPr="00507538" w:rsidRDefault="007C1139" w:rsidP="00EA7DC0">
      <w:pPr>
        <w:pStyle w:val="ConsPlusNormal"/>
        <w:spacing w:line="360" w:lineRule="exact"/>
        <w:ind w:firstLine="709"/>
        <w:rPr>
          <w:rFonts w:ascii="PT Astra Serif" w:hAnsi="PT Astra Serif"/>
          <w:sz w:val="28"/>
          <w:szCs w:val="28"/>
        </w:rPr>
      </w:pPr>
      <w:r w:rsidRPr="00507538">
        <w:rPr>
          <w:rFonts w:ascii="PT Astra Serif" w:hAnsi="PT Astra Serif"/>
          <w:sz w:val="28"/>
          <w:szCs w:val="28"/>
        </w:rPr>
        <w:t>2)</w:t>
      </w:r>
      <w:r w:rsidR="00B226C0" w:rsidRPr="00507538">
        <w:rPr>
          <w:rFonts w:ascii="PT Astra Serif" w:hAnsi="PT Astra Serif"/>
          <w:sz w:val="28"/>
          <w:szCs w:val="28"/>
        </w:rPr>
        <w:t> </w:t>
      </w:r>
      <w:r w:rsidRPr="00507538">
        <w:rPr>
          <w:rFonts w:ascii="PT Astra Serif" w:hAnsi="PT Astra Serif"/>
          <w:sz w:val="28"/>
          <w:szCs w:val="28"/>
        </w:rPr>
        <w:t>киоск, киоск с остановочным навесом - 5 лет;</w:t>
      </w:r>
    </w:p>
    <w:p w:rsidR="00E97AEE" w:rsidRPr="00EA7DC0" w:rsidRDefault="007C1139" w:rsidP="00EA7DC0">
      <w:pPr>
        <w:pStyle w:val="ConsPlusNormal"/>
        <w:spacing w:line="360" w:lineRule="exact"/>
        <w:ind w:firstLine="709"/>
        <w:rPr>
          <w:rFonts w:ascii="PT Astra Serif" w:hAnsi="PT Astra Serif"/>
          <w:sz w:val="28"/>
          <w:szCs w:val="28"/>
        </w:rPr>
      </w:pPr>
      <w:r w:rsidRPr="00507538">
        <w:rPr>
          <w:rFonts w:ascii="PT Astra Serif" w:hAnsi="PT Astra Serif"/>
          <w:sz w:val="28"/>
          <w:szCs w:val="28"/>
        </w:rPr>
        <w:t>3)</w:t>
      </w:r>
      <w:r w:rsidR="00B226C0" w:rsidRPr="00507538">
        <w:rPr>
          <w:rFonts w:ascii="PT Astra Serif" w:hAnsi="PT Astra Serif"/>
          <w:sz w:val="28"/>
          <w:szCs w:val="28"/>
        </w:rPr>
        <w:t> </w:t>
      </w:r>
      <w:r w:rsidRPr="00507538">
        <w:rPr>
          <w:rFonts w:ascii="PT Astra Serif" w:hAnsi="PT Astra Serif"/>
          <w:sz w:val="28"/>
          <w:szCs w:val="28"/>
        </w:rPr>
        <w:t xml:space="preserve">летнее кафе - </w:t>
      </w:r>
      <w:r w:rsidR="00507538" w:rsidRPr="00507538">
        <w:rPr>
          <w:rFonts w:ascii="PT Astra Serif" w:hAnsi="PT Astra Serif"/>
          <w:sz w:val="28"/>
          <w:szCs w:val="28"/>
        </w:rPr>
        <w:t>3</w:t>
      </w:r>
      <w:r w:rsidRPr="00507538">
        <w:rPr>
          <w:rFonts w:ascii="PT Astra Serif" w:hAnsi="PT Astra Serif"/>
          <w:sz w:val="28"/>
          <w:szCs w:val="28"/>
        </w:rPr>
        <w:t xml:space="preserve"> </w:t>
      </w:r>
      <w:r w:rsidR="00507538" w:rsidRPr="00507538">
        <w:rPr>
          <w:rFonts w:ascii="PT Astra Serif" w:hAnsi="PT Astra Serif"/>
          <w:sz w:val="28"/>
          <w:szCs w:val="28"/>
        </w:rPr>
        <w:t>года</w:t>
      </w:r>
      <w:r w:rsidRPr="00507538">
        <w:rPr>
          <w:rFonts w:ascii="PT Astra Serif" w:hAnsi="PT Astra Serif"/>
          <w:sz w:val="28"/>
          <w:szCs w:val="28"/>
        </w:rPr>
        <w:t>;</w:t>
      </w:r>
      <w:r w:rsidR="00C84634" w:rsidRPr="00EA7DC0">
        <w:rPr>
          <w:rFonts w:ascii="PT Astra Serif" w:hAnsi="PT Astra Serif"/>
          <w:sz w:val="28"/>
          <w:szCs w:val="28"/>
        </w:rPr>
        <w:t xml:space="preserve"> </w:t>
      </w:r>
    </w:p>
    <w:p w:rsidR="007C1139" w:rsidRPr="00507538" w:rsidRDefault="007C1139" w:rsidP="00EA7DC0">
      <w:pPr>
        <w:pStyle w:val="ConsPlusNormal"/>
        <w:spacing w:line="360" w:lineRule="exact"/>
        <w:ind w:firstLine="709"/>
        <w:rPr>
          <w:rFonts w:ascii="PT Astra Serif" w:hAnsi="PT Astra Serif"/>
          <w:sz w:val="28"/>
          <w:szCs w:val="28"/>
        </w:rPr>
      </w:pPr>
      <w:r w:rsidRPr="00507538">
        <w:rPr>
          <w:rFonts w:ascii="PT Astra Serif" w:hAnsi="PT Astra Serif"/>
          <w:sz w:val="28"/>
          <w:szCs w:val="28"/>
        </w:rPr>
        <w:t>4)</w:t>
      </w:r>
      <w:r w:rsidR="00B226C0" w:rsidRPr="00507538">
        <w:rPr>
          <w:rFonts w:ascii="PT Astra Serif" w:hAnsi="PT Astra Serif"/>
          <w:sz w:val="28"/>
          <w:szCs w:val="28"/>
        </w:rPr>
        <w:t> </w:t>
      </w:r>
      <w:r w:rsidRPr="00507538">
        <w:rPr>
          <w:rFonts w:ascii="PT Astra Serif" w:hAnsi="PT Astra Serif"/>
          <w:sz w:val="28"/>
          <w:szCs w:val="28"/>
        </w:rPr>
        <w:t xml:space="preserve">павильон </w:t>
      </w:r>
      <w:r w:rsidR="00507538" w:rsidRPr="00507538">
        <w:rPr>
          <w:rFonts w:ascii="PT Astra Serif" w:hAnsi="PT Astra Serif"/>
          <w:sz w:val="28"/>
          <w:szCs w:val="28"/>
        </w:rPr>
        <w:t>–</w:t>
      </w:r>
      <w:r w:rsidRPr="00507538">
        <w:rPr>
          <w:rFonts w:ascii="PT Astra Serif" w:hAnsi="PT Astra Serif"/>
          <w:sz w:val="28"/>
          <w:szCs w:val="28"/>
        </w:rPr>
        <w:t xml:space="preserve"> </w:t>
      </w:r>
      <w:r w:rsidR="00507538" w:rsidRPr="00507538">
        <w:rPr>
          <w:rFonts w:ascii="PT Astra Serif" w:hAnsi="PT Astra Serif"/>
          <w:sz w:val="28"/>
          <w:szCs w:val="28"/>
        </w:rPr>
        <w:t xml:space="preserve">до </w:t>
      </w:r>
      <w:r w:rsidRPr="00507538">
        <w:rPr>
          <w:rFonts w:ascii="PT Astra Serif" w:hAnsi="PT Astra Serif"/>
          <w:sz w:val="28"/>
          <w:szCs w:val="28"/>
        </w:rPr>
        <w:t>7 лет;</w:t>
      </w:r>
    </w:p>
    <w:p w:rsidR="007C1139" w:rsidRPr="00507538" w:rsidRDefault="007C1139" w:rsidP="00EA7DC0">
      <w:pPr>
        <w:pStyle w:val="ConsPlusNormal"/>
        <w:spacing w:line="360" w:lineRule="exact"/>
        <w:ind w:firstLine="709"/>
        <w:rPr>
          <w:rFonts w:ascii="PT Astra Serif" w:hAnsi="PT Astra Serif"/>
          <w:sz w:val="28"/>
          <w:szCs w:val="28"/>
        </w:rPr>
      </w:pPr>
      <w:r w:rsidRPr="00507538">
        <w:rPr>
          <w:rFonts w:ascii="PT Astra Serif" w:hAnsi="PT Astra Serif"/>
          <w:sz w:val="28"/>
          <w:szCs w:val="28"/>
        </w:rPr>
        <w:t>5)</w:t>
      </w:r>
      <w:r w:rsidR="00B226C0" w:rsidRPr="00507538">
        <w:rPr>
          <w:rFonts w:ascii="PT Astra Serif" w:hAnsi="PT Astra Serif"/>
          <w:sz w:val="28"/>
          <w:szCs w:val="28"/>
        </w:rPr>
        <w:t> </w:t>
      </w:r>
      <w:r w:rsidRPr="00507538">
        <w:rPr>
          <w:rFonts w:ascii="PT Astra Serif" w:hAnsi="PT Astra Serif"/>
          <w:sz w:val="28"/>
          <w:szCs w:val="28"/>
        </w:rPr>
        <w:t xml:space="preserve">передвижной торговый объект </w:t>
      </w:r>
      <w:r w:rsidR="00B226C0" w:rsidRPr="00507538">
        <w:rPr>
          <w:rFonts w:ascii="PT Astra Serif" w:hAnsi="PT Astra Serif"/>
          <w:sz w:val="28"/>
          <w:szCs w:val="28"/>
        </w:rPr>
        <w:t>«</w:t>
      </w:r>
      <w:r w:rsidRPr="00507538">
        <w:rPr>
          <w:rFonts w:ascii="PT Astra Serif" w:hAnsi="PT Astra Serif"/>
          <w:sz w:val="28"/>
          <w:szCs w:val="28"/>
        </w:rPr>
        <w:t>автолавка</w:t>
      </w:r>
      <w:r w:rsidR="00B226C0" w:rsidRPr="00507538">
        <w:rPr>
          <w:rFonts w:ascii="PT Astra Serif" w:hAnsi="PT Astra Serif"/>
          <w:sz w:val="28"/>
          <w:szCs w:val="28"/>
        </w:rPr>
        <w:t>»</w:t>
      </w:r>
      <w:r w:rsidRPr="00507538">
        <w:rPr>
          <w:rFonts w:ascii="PT Astra Serif" w:hAnsi="PT Astra Serif"/>
          <w:sz w:val="28"/>
          <w:szCs w:val="28"/>
        </w:rPr>
        <w:t xml:space="preserve"> круглогодичного периода действия - 3 года;</w:t>
      </w:r>
    </w:p>
    <w:p w:rsidR="007C1139" w:rsidRPr="00507538" w:rsidRDefault="007C1139" w:rsidP="00EA7DC0">
      <w:pPr>
        <w:pStyle w:val="ConsPlusNormal"/>
        <w:spacing w:line="360" w:lineRule="exact"/>
        <w:ind w:firstLine="709"/>
        <w:rPr>
          <w:rFonts w:ascii="PT Astra Serif" w:hAnsi="PT Astra Serif"/>
          <w:sz w:val="28"/>
          <w:szCs w:val="28"/>
        </w:rPr>
      </w:pPr>
      <w:r w:rsidRPr="00507538">
        <w:rPr>
          <w:rFonts w:ascii="PT Astra Serif" w:hAnsi="PT Astra Serif"/>
          <w:sz w:val="28"/>
          <w:szCs w:val="28"/>
        </w:rPr>
        <w:t>6)</w:t>
      </w:r>
      <w:r w:rsidR="00B226C0" w:rsidRPr="00507538">
        <w:rPr>
          <w:rFonts w:ascii="PT Astra Serif" w:hAnsi="PT Astra Serif"/>
          <w:sz w:val="28"/>
          <w:szCs w:val="28"/>
        </w:rPr>
        <w:t> </w:t>
      </w:r>
      <w:r w:rsidRPr="00507538">
        <w:rPr>
          <w:rFonts w:ascii="PT Astra Serif" w:hAnsi="PT Astra Serif"/>
          <w:sz w:val="28"/>
          <w:szCs w:val="28"/>
        </w:rPr>
        <w:t xml:space="preserve">передвижной торговый объект </w:t>
      </w:r>
      <w:r w:rsidR="00B226C0" w:rsidRPr="00507538">
        <w:rPr>
          <w:rFonts w:ascii="PT Astra Serif" w:hAnsi="PT Astra Serif"/>
          <w:sz w:val="28"/>
          <w:szCs w:val="28"/>
        </w:rPr>
        <w:t>«</w:t>
      </w:r>
      <w:r w:rsidRPr="00507538">
        <w:rPr>
          <w:rFonts w:ascii="PT Astra Serif" w:hAnsi="PT Astra Serif"/>
          <w:sz w:val="28"/>
          <w:szCs w:val="28"/>
        </w:rPr>
        <w:t>автоцистерна</w:t>
      </w:r>
      <w:r w:rsidR="00B226C0" w:rsidRPr="00507538">
        <w:rPr>
          <w:rFonts w:ascii="PT Astra Serif" w:hAnsi="PT Astra Serif"/>
          <w:sz w:val="28"/>
          <w:szCs w:val="28"/>
        </w:rPr>
        <w:t>»</w:t>
      </w:r>
      <w:r w:rsidRPr="00507538">
        <w:rPr>
          <w:rFonts w:ascii="PT Astra Serif" w:hAnsi="PT Astra Serif"/>
          <w:sz w:val="28"/>
          <w:szCs w:val="28"/>
        </w:rPr>
        <w:t xml:space="preserve"> круглогодичного периода действия - 3 года;</w:t>
      </w:r>
    </w:p>
    <w:p w:rsidR="007C1139" w:rsidRPr="00507538" w:rsidRDefault="007C1139" w:rsidP="00EA7DC0">
      <w:pPr>
        <w:pStyle w:val="ConsPlusNormal"/>
        <w:spacing w:line="360" w:lineRule="exact"/>
        <w:ind w:firstLine="709"/>
        <w:rPr>
          <w:rFonts w:ascii="PT Astra Serif" w:hAnsi="PT Astra Serif"/>
          <w:sz w:val="28"/>
          <w:szCs w:val="28"/>
        </w:rPr>
      </w:pPr>
      <w:r w:rsidRPr="00507538">
        <w:rPr>
          <w:rFonts w:ascii="PT Astra Serif" w:hAnsi="PT Astra Serif"/>
          <w:sz w:val="28"/>
          <w:szCs w:val="28"/>
        </w:rPr>
        <w:t>7)</w:t>
      </w:r>
      <w:r w:rsidR="00B226C0" w:rsidRPr="00507538">
        <w:rPr>
          <w:rFonts w:ascii="PT Astra Serif" w:hAnsi="PT Astra Serif"/>
          <w:sz w:val="28"/>
          <w:szCs w:val="28"/>
        </w:rPr>
        <w:t> </w:t>
      </w:r>
      <w:r w:rsidRPr="00507538">
        <w:rPr>
          <w:rFonts w:ascii="PT Astra Serif" w:hAnsi="PT Astra Serif"/>
          <w:sz w:val="28"/>
          <w:szCs w:val="28"/>
        </w:rPr>
        <w:t xml:space="preserve">передвижной торговый объект </w:t>
      </w:r>
      <w:r w:rsidR="00B226C0" w:rsidRPr="00507538">
        <w:rPr>
          <w:rFonts w:ascii="PT Astra Serif" w:hAnsi="PT Astra Serif"/>
          <w:sz w:val="28"/>
          <w:szCs w:val="28"/>
        </w:rPr>
        <w:t>«</w:t>
      </w:r>
      <w:r w:rsidRPr="00507538">
        <w:rPr>
          <w:rFonts w:ascii="PT Astra Serif" w:hAnsi="PT Astra Serif"/>
          <w:sz w:val="28"/>
          <w:szCs w:val="28"/>
        </w:rPr>
        <w:t>бахчевой развал</w:t>
      </w:r>
      <w:r w:rsidR="00B226C0" w:rsidRPr="00507538">
        <w:rPr>
          <w:rFonts w:ascii="PT Astra Serif" w:hAnsi="PT Astra Serif"/>
          <w:sz w:val="28"/>
          <w:szCs w:val="28"/>
        </w:rPr>
        <w:t>»</w:t>
      </w:r>
      <w:r w:rsidRPr="00507538">
        <w:rPr>
          <w:rFonts w:ascii="PT Astra Serif" w:hAnsi="PT Astra Serif"/>
          <w:sz w:val="28"/>
          <w:szCs w:val="28"/>
        </w:rPr>
        <w:t xml:space="preserve"> - в соответствии со сроком, указанным в Схеме размещения НТО;</w:t>
      </w:r>
    </w:p>
    <w:p w:rsidR="007C1139" w:rsidRPr="00507538" w:rsidRDefault="007C1139" w:rsidP="00EA7DC0">
      <w:pPr>
        <w:pStyle w:val="ConsPlusNormal"/>
        <w:spacing w:line="360" w:lineRule="exact"/>
        <w:ind w:firstLine="709"/>
        <w:rPr>
          <w:rFonts w:ascii="PT Astra Serif" w:hAnsi="PT Astra Serif"/>
          <w:sz w:val="28"/>
          <w:szCs w:val="28"/>
        </w:rPr>
      </w:pPr>
      <w:r w:rsidRPr="00507538">
        <w:rPr>
          <w:rFonts w:ascii="PT Astra Serif" w:hAnsi="PT Astra Serif"/>
          <w:sz w:val="28"/>
          <w:szCs w:val="28"/>
        </w:rPr>
        <w:t>8)</w:t>
      </w:r>
      <w:r w:rsidR="00B226C0" w:rsidRPr="00507538">
        <w:rPr>
          <w:rFonts w:ascii="PT Astra Serif" w:hAnsi="PT Astra Serif"/>
          <w:sz w:val="28"/>
          <w:szCs w:val="28"/>
        </w:rPr>
        <w:t> </w:t>
      </w:r>
      <w:r w:rsidRPr="00507538">
        <w:rPr>
          <w:rFonts w:ascii="PT Astra Serif" w:hAnsi="PT Astra Serif"/>
          <w:sz w:val="28"/>
          <w:szCs w:val="28"/>
        </w:rPr>
        <w:t xml:space="preserve">передвижной торговый объект </w:t>
      </w:r>
      <w:r w:rsidR="00B226C0" w:rsidRPr="00507538">
        <w:rPr>
          <w:rFonts w:ascii="PT Astra Serif" w:hAnsi="PT Astra Serif"/>
          <w:sz w:val="28"/>
          <w:szCs w:val="28"/>
        </w:rPr>
        <w:t>«</w:t>
      </w:r>
      <w:r w:rsidRPr="00507538">
        <w:rPr>
          <w:rFonts w:ascii="PT Astra Serif" w:hAnsi="PT Astra Serif"/>
          <w:sz w:val="28"/>
          <w:szCs w:val="28"/>
        </w:rPr>
        <w:t>торговая палатка</w:t>
      </w:r>
      <w:r w:rsidR="00B226C0" w:rsidRPr="00507538">
        <w:rPr>
          <w:rFonts w:ascii="PT Astra Serif" w:hAnsi="PT Astra Serif"/>
          <w:sz w:val="28"/>
          <w:szCs w:val="28"/>
        </w:rPr>
        <w:t>»</w:t>
      </w:r>
      <w:r w:rsidRPr="00507538">
        <w:rPr>
          <w:rFonts w:ascii="PT Astra Serif" w:hAnsi="PT Astra Serif"/>
          <w:sz w:val="28"/>
          <w:szCs w:val="28"/>
        </w:rPr>
        <w:t xml:space="preserve"> круглогодичного периода действия - 2 года;</w:t>
      </w:r>
    </w:p>
    <w:p w:rsidR="007C1139" w:rsidRPr="00507538" w:rsidRDefault="007C1139" w:rsidP="00EA7DC0">
      <w:pPr>
        <w:pStyle w:val="ConsPlusNormal"/>
        <w:spacing w:line="360" w:lineRule="exact"/>
        <w:ind w:firstLine="709"/>
        <w:rPr>
          <w:rFonts w:ascii="PT Astra Serif" w:hAnsi="PT Astra Serif"/>
          <w:sz w:val="28"/>
          <w:szCs w:val="28"/>
        </w:rPr>
      </w:pPr>
      <w:r w:rsidRPr="00507538">
        <w:rPr>
          <w:rFonts w:ascii="PT Astra Serif" w:hAnsi="PT Astra Serif"/>
          <w:sz w:val="28"/>
          <w:szCs w:val="28"/>
        </w:rPr>
        <w:t>9)</w:t>
      </w:r>
      <w:r w:rsidR="00B226C0" w:rsidRPr="00507538">
        <w:rPr>
          <w:rFonts w:ascii="PT Astra Serif" w:hAnsi="PT Astra Serif"/>
          <w:sz w:val="28"/>
          <w:szCs w:val="28"/>
        </w:rPr>
        <w:t> </w:t>
      </w:r>
      <w:r w:rsidRPr="00507538">
        <w:rPr>
          <w:rFonts w:ascii="PT Astra Serif" w:hAnsi="PT Astra Serif"/>
          <w:sz w:val="28"/>
          <w:szCs w:val="28"/>
        </w:rPr>
        <w:t xml:space="preserve">передвижной торговый объект </w:t>
      </w:r>
      <w:r w:rsidR="00C84634" w:rsidRPr="00507538">
        <w:rPr>
          <w:rFonts w:ascii="PT Astra Serif" w:hAnsi="PT Astra Serif"/>
          <w:sz w:val="28"/>
          <w:szCs w:val="28"/>
        </w:rPr>
        <w:t>«</w:t>
      </w:r>
      <w:r w:rsidRPr="00507538">
        <w:rPr>
          <w:rFonts w:ascii="PT Astra Serif" w:hAnsi="PT Astra Serif"/>
          <w:sz w:val="28"/>
          <w:szCs w:val="28"/>
        </w:rPr>
        <w:t>торговый стакан</w:t>
      </w:r>
      <w:r w:rsidR="00C84634" w:rsidRPr="00507538">
        <w:rPr>
          <w:rFonts w:ascii="PT Astra Serif" w:hAnsi="PT Astra Serif"/>
          <w:sz w:val="28"/>
          <w:szCs w:val="28"/>
        </w:rPr>
        <w:t>»</w:t>
      </w:r>
      <w:r w:rsidRPr="00507538">
        <w:rPr>
          <w:rFonts w:ascii="PT Astra Serif" w:hAnsi="PT Astra Serif"/>
          <w:sz w:val="28"/>
          <w:szCs w:val="28"/>
        </w:rPr>
        <w:t xml:space="preserve"> круглогодичного периода действия - 3 года;</w:t>
      </w:r>
    </w:p>
    <w:p w:rsidR="007C1139" w:rsidRPr="00507538" w:rsidRDefault="00B226C0" w:rsidP="00EA7DC0">
      <w:pPr>
        <w:pStyle w:val="ConsPlusNormal"/>
        <w:spacing w:line="360" w:lineRule="exact"/>
        <w:ind w:firstLine="709"/>
        <w:rPr>
          <w:rFonts w:ascii="PT Astra Serif" w:hAnsi="PT Astra Serif"/>
          <w:sz w:val="28"/>
          <w:szCs w:val="28"/>
        </w:rPr>
      </w:pPr>
      <w:r w:rsidRPr="00507538">
        <w:rPr>
          <w:rFonts w:ascii="PT Astra Serif" w:hAnsi="PT Astra Serif"/>
          <w:sz w:val="28"/>
          <w:szCs w:val="28"/>
        </w:rPr>
        <w:t>10) </w:t>
      </w:r>
      <w:r w:rsidR="007C1139" w:rsidRPr="00507538">
        <w:rPr>
          <w:rFonts w:ascii="PT Astra Serif" w:hAnsi="PT Astra Serif"/>
          <w:sz w:val="28"/>
          <w:szCs w:val="28"/>
        </w:rPr>
        <w:t xml:space="preserve">передвижной торговый объект </w:t>
      </w:r>
      <w:r w:rsidR="00C84634" w:rsidRPr="00507538">
        <w:rPr>
          <w:rFonts w:ascii="PT Astra Serif" w:hAnsi="PT Astra Serif"/>
          <w:sz w:val="28"/>
          <w:szCs w:val="28"/>
        </w:rPr>
        <w:t>«</w:t>
      </w:r>
      <w:r w:rsidR="007C1139" w:rsidRPr="00507538">
        <w:rPr>
          <w:rFonts w:ascii="PT Astra Serif" w:hAnsi="PT Astra Serif"/>
          <w:sz w:val="28"/>
          <w:szCs w:val="28"/>
        </w:rPr>
        <w:t>торговая тележка</w:t>
      </w:r>
      <w:r w:rsidR="00C84634" w:rsidRPr="00507538">
        <w:rPr>
          <w:rFonts w:ascii="PT Astra Serif" w:hAnsi="PT Astra Serif"/>
          <w:sz w:val="28"/>
          <w:szCs w:val="28"/>
        </w:rPr>
        <w:t>»</w:t>
      </w:r>
      <w:r w:rsidR="007C1139" w:rsidRPr="00507538">
        <w:rPr>
          <w:rFonts w:ascii="PT Astra Serif" w:hAnsi="PT Astra Serif"/>
          <w:sz w:val="28"/>
          <w:szCs w:val="28"/>
        </w:rPr>
        <w:t xml:space="preserve"> круглогодичного периода действия - 2 года;</w:t>
      </w:r>
    </w:p>
    <w:p w:rsidR="007C1139" w:rsidRPr="00507538" w:rsidRDefault="007C1139" w:rsidP="00EA7DC0">
      <w:pPr>
        <w:pStyle w:val="ConsPlusNormal"/>
        <w:spacing w:line="360" w:lineRule="exact"/>
        <w:ind w:firstLine="709"/>
        <w:rPr>
          <w:rFonts w:ascii="PT Astra Serif" w:hAnsi="PT Astra Serif"/>
          <w:sz w:val="28"/>
          <w:szCs w:val="28"/>
        </w:rPr>
      </w:pPr>
      <w:r w:rsidRPr="00507538">
        <w:rPr>
          <w:rFonts w:ascii="PT Astra Serif" w:hAnsi="PT Astra Serif"/>
          <w:sz w:val="28"/>
          <w:szCs w:val="28"/>
        </w:rPr>
        <w:t>11)</w:t>
      </w:r>
      <w:r w:rsidR="00B226C0" w:rsidRPr="00507538">
        <w:rPr>
          <w:rFonts w:ascii="PT Astra Serif" w:hAnsi="PT Astra Serif"/>
          <w:sz w:val="28"/>
          <w:szCs w:val="28"/>
        </w:rPr>
        <w:t> </w:t>
      </w:r>
      <w:r w:rsidRPr="00507538">
        <w:rPr>
          <w:rFonts w:ascii="PT Astra Serif" w:hAnsi="PT Astra Serif"/>
          <w:sz w:val="28"/>
          <w:szCs w:val="28"/>
        </w:rPr>
        <w:t>передвижные торговые объекты сезонного периода действия - в соответствии со сроком, указанным в Схеме размещения НТО;</w:t>
      </w:r>
    </w:p>
    <w:p w:rsidR="007C1139" w:rsidRPr="00507538" w:rsidRDefault="007C1139" w:rsidP="00EA7DC0">
      <w:pPr>
        <w:pStyle w:val="ConsPlusNormal"/>
        <w:spacing w:line="360" w:lineRule="exact"/>
        <w:ind w:firstLine="709"/>
        <w:rPr>
          <w:rFonts w:ascii="PT Astra Serif" w:hAnsi="PT Astra Serif"/>
          <w:sz w:val="28"/>
          <w:szCs w:val="28"/>
        </w:rPr>
      </w:pPr>
      <w:r w:rsidRPr="00507538">
        <w:rPr>
          <w:rFonts w:ascii="PT Astra Serif" w:hAnsi="PT Astra Serif"/>
          <w:sz w:val="28"/>
          <w:szCs w:val="28"/>
        </w:rPr>
        <w:t>12)</w:t>
      </w:r>
      <w:r w:rsidR="00B226C0" w:rsidRPr="00507538">
        <w:rPr>
          <w:rFonts w:ascii="PT Astra Serif" w:hAnsi="PT Astra Serif"/>
          <w:sz w:val="28"/>
          <w:szCs w:val="28"/>
        </w:rPr>
        <w:t> </w:t>
      </w:r>
      <w:r w:rsidRPr="00507538">
        <w:rPr>
          <w:rFonts w:ascii="PT Astra Serif" w:hAnsi="PT Astra Serif"/>
          <w:sz w:val="28"/>
          <w:szCs w:val="28"/>
        </w:rPr>
        <w:t>торговая площадка круглогодичного периода действия - 3 года;</w:t>
      </w:r>
    </w:p>
    <w:p w:rsidR="007C1139" w:rsidRPr="00EA7DC0" w:rsidRDefault="007C1139" w:rsidP="00EA7DC0">
      <w:pPr>
        <w:pStyle w:val="ConsPlusNormal"/>
        <w:spacing w:line="360" w:lineRule="exact"/>
        <w:ind w:firstLine="709"/>
        <w:rPr>
          <w:rFonts w:ascii="PT Astra Serif" w:hAnsi="PT Astra Serif"/>
          <w:sz w:val="28"/>
          <w:szCs w:val="28"/>
        </w:rPr>
      </w:pPr>
      <w:r w:rsidRPr="00507538">
        <w:rPr>
          <w:rFonts w:ascii="PT Astra Serif" w:hAnsi="PT Astra Serif"/>
          <w:sz w:val="28"/>
          <w:szCs w:val="28"/>
        </w:rPr>
        <w:t>13)</w:t>
      </w:r>
      <w:r w:rsidR="00B226C0" w:rsidRPr="00507538">
        <w:rPr>
          <w:rFonts w:ascii="PT Astra Serif" w:hAnsi="PT Astra Serif"/>
          <w:sz w:val="28"/>
          <w:szCs w:val="28"/>
        </w:rPr>
        <w:t> </w:t>
      </w:r>
      <w:r w:rsidRPr="00507538">
        <w:rPr>
          <w:rFonts w:ascii="PT Astra Serif" w:hAnsi="PT Astra Serif"/>
          <w:sz w:val="28"/>
          <w:szCs w:val="28"/>
        </w:rPr>
        <w:t>торговая площадка сезонного периода действия - в соответствии со сроком, указанным в Схеме размещения НТО;</w:t>
      </w:r>
    </w:p>
    <w:p w:rsidR="007C1139" w:rsidRPr="00EA7DC0" w:rsidRDefault="007C1139" w:rsidP="00EA7DC0">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14)</w:t>
      </w:r>
      <w:r w:rsidR="00B226C0" w:rsidRPr="00EA7DC0">
        <w:rPr>
          <w:rFonts w:ascii="PT Astra Serif" w:hAnsi="PT Astra Serif"/>
          <w:sz w:val="28"/>
          <w:szCs w:val="28"/>
        </w:rPr>
        <w:t> </w:t>
      </w:r>
      <w:r w:rsidRPr="00EA7DC0">
        <w:rPr>
          <w:rFonts w:ascii="PT Astra Serif" w:hAnsi="PT Astra Serif"/>
          <w:sz w:val="28"/>
          <w:szCs w:val="28"/>
        </w:rPr>
        <w:t>торговый (</w:t>
      </w:r>
      <w:proofErr w:type="spellStart"/>
      <w:r w:rsidRPr="00EA7DC0">
        <w:rPr>
          <w:rFonts w:ascii="PT Astra Serif" w:hAnsi="PT Astra Serif"/>
          <w:sz w:val="28"/>
          <w:szCs w:val="28"/>
        </w:rPr>
        <w:t>вендинговый</w:t>
      </w:r>
      <w:proofErr w:type="spellEnd"/>
      <w:r w:rsidRPr="00EA7DC0">
        <w:rPr>
          <w:rFonts w:ascii="PT Astra Serif" w:hAnsi="PT Astra Serif"/>
          <w:sz w:val="28"/>
          <w:szCs w:val="28"/>
        </w:rPr>
        <w:t>) автомат (киоск-</w:t>
      </w:r>
      <w:r w:rsidRPr="00756156">
        <w:rPr>
          <w:rFonts w:ascii="PT Astra Serif" w:hAnsi="PT Astra Serif"/>
          <w:sz w:val="28"/>
          <w:szCs w:val="28"/>
        </w:rPr>
        <w:t xml:space="preserve">автомат) - </w:t>
      </w:r>
      <w:r w:rsidR="00756156" w:rsidRPr="00756156">
        <w:rPr>
          <w:rFonts w:ascii="PT Astra Serif" w:hAnsi="PT Astra Serif"/>
          <w:sz w:val="28"/>
          <w:szCs w:val="28"/>
        </w:rPr>
        <w:t>7</w:t>
      </w:r>
      <w:r w:rsidRPr="00756156">
        <w:rPr>
          <w:rFonts w:ascii="PT Astra Serif" w:hAnsi="PT Astra Serif"/>
          <w:sz w:val="28"/>
          <w:szCs w:val="28"/>
        </w:rPr>
        <w:t xml:space="preserve"> лет.</w:t>
      </w:r>
    </w:p>
    <w:p w:rsidR="007C1139" w:rsidRPr="00EA7DC0" w:rsidRDefault="007C1139" w:rsidP="00EA7DC0">
      <w:pPr>
        <w:pStyle w:val="ConsPlusNormal"/>
        <w:spacing w:line="360" w:lineRule="exact"/>
        <w:ind w:firstLine="709"/>
        <w:rPr>
          <w:rFonts w:ascii="PT Astra Serif" w:hAnsi="PT Astra Serif"/>
          <w:sz w:val="28"/>
          <w:szCs w:val="28"/>
        </w:rPr>
      </w:pPr>
      <w:bookmarkStart w:id="6" w:name="P289"/>
      <w:bookmarkEnd w:id="6"/>
      <w:r w:rsidRPr="00EA7DC0">
        <w:rPr>
          <w:rFonts w:ascii="PT Astra Serif" w:hAnsi="PT Astra Serif"/>
          <w:sz w:val="28"/>
          <w:szCs w:val="28"/>
        </w:rPr>
        <w:t>33.</w:t>
      </w:r>
      <w:r w:rsidR="00B226C0" w:rsidRPr="00EA7DC0">
        <w:rPr>
          <w:rFonts w:ascii="PT Astra Serif" w:hAnsi="PT Astra Serif"/>
          <w:sz w:val="28"/>
          <w:szCs w:val="28"/>
        </w:rPr>
        <w:t> </w:t>
      </w:r>
      <w:proofErr w:type="gramStart"/>
      <w:r w:rsidRPr="00EA7DC0">
        <w:rPr>
          <w:rFonts w:ascii="PT Astra Serif" w:hAnsi="PT Astra Serif"/>
          <w:sz w:val="28"/>
          <w:szCs w:val="28"/>
        </w:rPr>
        <w:t xml:space="preserve">Хозяйствующие субъекты, имеющие действующий договор на </w:t>
      </w:r>
      <w:r w:rsidRPr="00EA7DC0">
        <w:rPr>
          <w:rFonts w:ascii="PT Astra Serif" w:hAnsi="PT Astra Serif"/>
          <w:sz w:val="28"/>
          <w:szCs w:val="28"/>
        </w:rPr>
        <w:lastRenderedPageBreak/>
        <w:t xml:space="preserve">размещение НТО с </w:t>
      </w:r>
      <w:r w:rsidR="00B226C0" w:rsidRPr="00EA7DC0">
        <w:rPr>
          <w:rFonts w:ascii="PT Astra Serif" w:hAnsi="PT Astra Serif"/>
          <w:sz w:val="28"/>
          <w:szCs w:val="28"/>
        </w:rPr>
        <w:t>п</w:t>
      </w:r>
      <w:r w:rsidRPr="00EA7DC0">
        <w:rPr>
          <w:rFonts w:ascii="PT Astra Serif" w:hAnsi="PT Astra Serif"/>
          <w:sz w:val="28"/>
          <w:szCs w:val="28"/>
        </w:rPr>
        <w:t xml:space="preserve">ериодом функционирования объекта </w:t>
      </w:r>
      <w:r w:rsidR="00B226C0" w:rsidRPr="00EA7DC0">
        <w:rPr>
          <w:rFonts w:ascii="PT Astra Serif" w:hAnsi="PT Astra Serif"/>
          <w:sz w:val="28"/>
          <w:szCs w:val="28"/>
        </w:rPr>
        <w:t>«</w:t>
      </w:r>
      <w:r w:rsidRPr="00EA7DC0">
        <w:rPr>
          <w:rFonts w:ascii="PT Astra Serif" w:hAnsi="PT Astra Serif"/>
          <w:sz w:val="28"/>
          <w:szCs w:val="28"/>
        </w:rPr>
        <w:t>круглогодично</w:t>
      </w:r>
      <w:r w:rsidR="00B226C0" w:rsidRPr="00EA7DC0">
        <w:rPr>
          <w:rFonts w:ascii="PT Astra Serif" w:hAnsi="PT Astra Serif"/>
          <w:sz w:val="28"/>
          <w:szCs w:val="28"/>
        </w:rPr>
        <w:t>»</w:t>
      </w:r>
      <w:r w:rsidRPr="00EA7DC0">
        <w:rPr>
          <w:rFonts w:ascii="PT Astra Serif" w:hAnsi="PT Astra Serif"/>
          <w:sz w:val="28"/>
          <w:szCs w:val="28"/>
        </w:rPr>
        <w:t xml:space="preserve">, по истечении срока действия указанного договора имеют право однократной пролонгации договора на срок, соответствующий типу торгового объекта </w:t>
      </w:r>
      <w:r w:rsidRPr="0054477F">
        <w:rPr>
          <w:rFonts w:ascii="PT Astra Serif" w:hAnsi="PT Astra Serif"/>
          <w:sz w:val="28"/>
          <w:szCs w:val="28"/>
        </w:rPr>
        <w:t xml:space="preserve">согласно </w:t>
      </w:r>
      <w:hyperlink w:anchor="P274" w:tooltip="32. Договоры на размещение НТО на территории муниципального образования город Тула, входящих в Схему размещения НТО, заключаются на следующие сроки:">
        <w:r w:rsidRPr="0054477F">
          <w:rPr>
            <w:rFonts w:ascii="PT Astra Serif" w:hAnsi="PT Astra Serif"/>
            <w:sz w:val="28"/>
            <w:szCs w:val="28"/>
          </w:rPr>
          <w:t>пункту 32</w:t>
        </w:r>
      </w:hyperlink>
      <w:r w:rsidRPr="0054477F">
        <w:rPr>
          <w:rFonts w:ascii="PT Astra Serif" w:hAnsi="PT Astra Serif"/>
          <w:sz w:val="28"/>
          <w:szCs w:val="28"/>
        </w:rPr>
        <w:t xml:space="preserve"> настоящего Положения, без проведения аукциона по заявлению предпринимателя (</w:t>
      </w:r>
      <w:hyperlink w:anchor="P850" w:tooltip="Заявление">
        <w:r w:rsidR="00B24D9F" w:rsidRPr="0054477F">
          <w:rPr>
            <w:rFonts w:ascii="PT Astra Serif" w:hAnsi="PT Astra Serif"/>
            <w:sz w:val="28"/>
            <w:szCs w:val="28"/>
          </w:rPr>
          <w:t>П</w:t>
        </w:r>
        <w:r w:rsidRPr="0054477F">
          <w:rPr>
            <w:rFonts w:ascii="PT Astra Serif" w:hAnsi="PT Astra Serif"/>
            <w:sz w:val="28"/>
            <w:szCs w:val="28"/>
          </w:rPr>
          <w:t xml:space="preserve">риложение </w:t>
        </w:r>
        <w:r w:rsidR="00B24D9F" w:rsidRPr="0054477F">
          <w:rPr>
            <w:rFonts w:ascii="PT Astra Serif" w:hAnsi="PT Astra Serif"/>
            <w:sz w:val="28"/>
            <w:szCs w:val="28"/>
          </w:rPr>
          <w:t>№ </w:t>
        </w:r>
        <w:r w:rsidRPr="0054477F">
          <w:rPr>
            <w:rFonts w:ascii="PT Astra Serif" w:hAnsi="PT Astra Serif"/>
            <w:sz w:val="28"/>
            <w:szCs w:val="28"/>
          </w:rPr>
          <w:t>2</w:t>
        </w:r>
      </w:hyperlink>
      <w:r w:rsidRPr="0054477F">
        <w:rPr>
          <w:rFonts w:ascii="PT Astra Serif" w:hAnsi="PT Astra Serif"/>
          <w:sz w:val="28"/>
          <w:szCs w:val="28"/>
        </w:rPr>
        <w:t xml:space="preserve"> к настоящему Положению), направленному в адрес </w:t>
      </w:r>
      <w:r w:rsidR="00B226C0" w:rsidRPr="0054477F">
        <w:rPr>
          <w:rFonts w:ascii="PT Astra Serif" w:hAnsi="PT Astra Serif"/>
          <w:sz w:val="28"/>
          <w:szCs w:val="28"/>
        </w:rPr>
        <w:t>Отдела</w:t>
      </w:r>
      <w:r w:rsidRPr="0054477F">
        <w:rPr>
          <w:rFonts w:ascii="PT Astra Serif" w:hAnsi="PT Astra Serif"/>
          <w:sz w:val="28"/>
          <w:szCs w:val="28"/>
        </w:rPr>
        <w:t xml:space="preserve"> не менее чем за 90 дней до окончания срока</w:t>
      </w:r>
      <w:r w:rsidRPr="00EA7DC0">
        <w:rPr>
          <w:rFonts w:ascii="PT Astra Serif" w:hAnsi="PT Astra Serif"/>
          <w:sz w:val="28"/>
          <w:szCs w:val="28"/>
        </w:rPr>
        <w:t xml:space="preserve"> действия</w:t>
      </w:r>
      <w:proofErr w:type="gramEnd"/>
      <w:r w:rsidRPr="00EA7DC0">
        <w:rPr>
          <w:rFonts w:ascii="PT Astra Serif" w:hAnsi="PT Astra Serif"/>
          <w:sz w:val="28"/>
          <w:szCs w:val="28"/>
        </w:rPr>
        <w:t xml:space="preserve"> указанного договора при совокупности соблюдения условий, установленных действующим договором на размещение нестационарного торгового объекта (отсутствие задолженности по оплате, соблюдение специализации вида деятельности, соблюдение надлежащего внешнего вида нестационарного торгового объекта и др.). Стоимость права размещения НТО при пролонгации договора на размещение НТО определяется в соответствии с методикой расчета начальной цены аукциона на право заключения договора на размещение нестационарного торгового объекта на основании действующей на момент пролонгации базовой цены права размещения НТО за 1 м</w:t>
      </w:r>
      <w:proofErr w:type="gramStart"/>
      <w:r w:rsidRPr="00EA7DC0">
        <w:rPr>
          <w:rFonts w:ascii="PT Astra Serif" w:hAnsi="PT Astra Serif"/>
          <w:sz w:val="28"/>
          <w:szCs w:val="28"/>
          <w:vertAlign w:val="superscript"/>
        </w:rPr>
        <w:t>2</w:t>
      </w:r>
      <w:proofErr w:type="gramEnd"/>
      <w:r w:rsidRPr="00EA7DC0">
        <w:rPr>
          <w:rFonts w:ascii="PT Astra Serif" w:hAnsi="PT Astra Serif"/>
          <w:sz w:val="28"/>
          <w:szCs w:val="28"/>
        </w:rPr>
        <w:t xml:space="preserve"> места размещения (кадастровой стоимости земельного участка) в случае, если стоимость права размещения НТО, установленная действующим договором, меньше стоимости </w:t>
      </w:r>
      <w:proofErr w:type="gramStart"/>
      <w:r w:rsidRPr="00EA7DC0">
        <w:rPr>
          <w:rFonts w:ascii="PT Astra Serif" w:hAnsi="PT Astra Serif"/>
          <w:sz w:val="28"/>
          <w:szCs w:val="28"/>
        </w:rPr>
        <w:t>права размещения данного НТО, определенной в соответствии с указанной методикой.</w:t>
      </w:r>
      <w:proofErr w:type="gramEnd"/>
    </w:p>
    <w:p w:rsidR="007C1139" w:rsidRPr="00EA7DC0" w:rsidRDefault="007C1139" w:rsidP="00EA7DC0">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34.</w:t>
      </w:r>
      <w:r w:rsidR="00B226C0" w:rsidRPr="00EA7DC0">
        <w:rPr>
          <w:rFonts w:ascii="PT Astra Serif" w:hAnsi="PT Astra Serif"/>
          <w:sz w:val="28"/>
          <w:szCs w:val="28"/>
        </w:rPr>
        <w:t> </w:t>
      </w:r>
      <w:proofErr w:type="gramStart"/>
      <w:r w:rsidRPr="00EA7DC0">
        <w:rPr>
          <w:rFonts w:ascii="PT Astra Serif" w:hAnsi="PT Astra Serif"/>
          <w:sz w:val="28"/>
          <w:szCs w:val="28"/>
        </w:rPr>
        <w:t xml:space="preserve">Договор на размещение НТО может быть заключен без проведения аукционов на основании предоставления муниципальной преференции в порядке, предусмотренном </w:t>
      </w:r>
      <w:hyperlink r:id="rId22" w:tooltip="Федеральный закон от 26.07.2006 N 135-ФЗ (ред. от 19.04.2024) &quot;О защите конкуренции&quot; {КонсультантПлюс}">
        <w:r w:rsidRPr="00EA7DC0">
          <w:rPr>
            <w:rFonts w:ascii="PT Astra Serif" w:hAnsi="PT Astra Serif"/>
            <w:sz w:val="28"/>
            <w:szCs w:val="28"/>
          </w:rPr>
          <w:t>статьями 19</w:t>
        </w:r>
      </w:hyperlink>
      <w:r w:rsidRPr="00EA7DC0">
        <w:rPr>
          <w:rFonts w:ascii="PT Astra Serif" w:hAnsi="PT Astra Serif"/>
          <w:sz w:val="28"/>
          <w:szCs w:val="28"/>
        </w:rPr>
        <w:t xml:space="preserve">, </w:t>
      </w:r>
      <w:hyperlink r:id="rId23" w:tooltip="Федеральный закон от 26.07.2006 N 135-ФЗ (ред. от 19.04.2024) &quot;О защите конкуренции&quot; {КонсультантПлюс}">
        <w:r w:rsidRPr="00EA7DC0">
          <w:rPr>
            <w:rFonts w:ascii="PT Astra Serif" w:hAnsi="PT Astra Serif"/>
            <w:sz w:val="28"/>
            <w:szCs w:val="28"/>
          </w:rPr>
          <w:t>20</w:t>
        </w:r>
      </w:hyperlink>
      <w:r w:rsidRPr="00EA7DC0">
        <w:rPr>
          <w:rFonts w:ascii="PT Astra Serif" w:hAnsi="PT Astra Serif"/>
          <w:sz w:val="28"/>
          <w:szCs w:val="28"/>
        </w:rPr>
        <w:t xml:space="preserve"> Федерального закона от 26.07.2006 </w:t>
      </w:r>
      <w:r w:rsidR="00B226C0" w:rsidRPr="00EA7DC0">
        <w:rPr>
          <w:rFonts w:ascii="PT Astra Serif" w:hAnsi="PT Astra Serif"/>
          <w:sz w:val="28"/>
          <w:szCs w:val="28"/>
        </w:rPr>
        <w:t>№</w:t>
      </w:r>
      <w:r w:rsidRPr="00EA7DC0">
        <w:rPr>
          <w:rFonts w:ascii="PT Astra Serif" w:hAnsi="PT Astra Serif"/>
          <w:sz w:val="28"/>
          <w:szCs w:val="28"/>
        </w:rPr>
        <w:t xml:space="preserve"> 135-ФЗ </w:t>
      </w:r>
      <w:r w:rsidR="00B226C0" w:rsidRPr="00EA7DC0">
        <w:rPr>
          <w:rFonts w:ascii="PT Astra Serif" w:hAnsi="PT Astra Serif"/>
          <w:sz w:val="28"/>
          <w:szCs w:val="28"/>
        </w:rPr>
        <w:t>«</w:t>
      </w:r>
      <w:r w:rsidRPr="00EA7DC0">
        <w:rPr>
          <w:rFonts w:ascii="PT Astra Serif" w:hAnsi="PT Astra Serif"/>
          <w:sz w:val="28"/>
          <w:szCs w:val="28"/>
        </w:rPr>
        <w:t>О защите конкуренции</w:t>
      </w:r>
      <w:r w:rsidR="00B226C0" w:rsidRPr="00EA7DC0">
        <w:rPr>
          <w:rFonts w:ascii="PT Astra Serif" w:hAnsi="PT Astra Serif"/>
          <w:sz w:val="28"/>
          <w:szCs w:val="28"/>
        </w:rPr>
        <w:t>»</w:t>
      </w:r>
      <w:r w:rsidRPr="00EA7DC0">
        <w:rPr>
          <w:rFonts w:ascii="PT Astra Serif" w:hAnsi="PT Astra Serif"/>
          <w:sz w:val="28"/>
          <w:szCs w:val="28"/>
        </w:rPr>
        <w:t>, с производителями сельскохозяйственной продукции, а также с производителями других видов товаров, являющимся субъектами малого и среднего предпринимательства.</w:t>
      </w:r>
      <w:proofErr w:type="gramEnd"/>
    </w:p>
    <w:p w:rsidR="007C1139" w:rsidRPr="00EA7DC0" w:rsidRDefault="007C1139" w:rsidP="00EA7DC0">
      <w:pPr>
        <w:pStyle w:val="ConsPlusNormal"/>
        <w:spacing w:line="360" w:lineRule="exact"/>
        <w:ind w:firstLine="709"/>
        <w:rPr>
          <w:rFonts w:ascii="PT Astra Serif" w:hAnsi="PT Astra Serif"/>
          <w:sz w:val="28"/>
          <w:szCs w:val="28"/>
        </w:rPr>
      </w:pPr>
      <w:bookmarkStart w:id="7" w:name="P291"/>
      <w:bookmarkEnd w:id="7"/>
      <w:r w:rsidRPr="00EA7DC0">
        <w:rPr>
          <w:rFonts w:ascii="PT Astra Serif" w:hAnsi="PT Astra Serif" w:cs="Times New Roman"/>
          <w:sz w:val="28"/>
          <w:szCs w:val="28"/>
        </w:rPr>
        <w:t>35.</w:t>
      </w:r>
      <w:r w:rsidR="00B226C0" w:rsidRPr="00EA7DC0">
        <w:rPr>
          <w:rFonts w:ascii="PT Astra Serif" w:hAnsi="PT Astra Serif" w:cs="Times New Roman"/>
          <w:sz w:val="28"/>
          <w:szCs w:val="28"/>
        </w:rPr>
        <w:t> </w:t>
      </w:r>
      <w:r w:rsidRPr="00EA7DC0">
        <w:rPr>
          <w:rFonts w:ascii="PT Astra Serif" w:hAnsi="PT Astra Serif" w:cs="Times New Roman"/>
          <w:sz w:val="28"/>
          <w:szCs w:val="28"/>
        </w:rPr>
        <w:t>В случае изменения градостроительной ситуации, приводящей к невозможности дальнейшего размещения нестационарного торгового объекта в месте, определенном договором на размещение НТО, хозяйствующий субъект, осуществляющий деятельность в данном торговом</w:t>
      </w:r>
      <w:r w:rsidRPr="00EA7DC0">
        <w:rPr>
          <w:rFonts w:ascii="PT Astra Serif" w:hAnsi="PT Astra Serif"/>
          <w:sz w:val="28"/>
          <w:szCs w:val="28"/>
        </w:rPr>
        <w:t xml:space="preserve"> объекте, вправе обратиться в </w:t>
      </w:r>
      <w:r w:rsidR="00B226C0" w:rsidRPr="00EA7DC0">
        <w:rPr>
          <w:rFonts w:ascii="PT Astra Serif" w:hAnsi="PT Astra Serif"/>
          <w:sz w:val="28"/>
          <w:szCs w:val="28"/>
        </w:rPr>
        <w:t>Отдел</w:t>
      </w:r>
      <w:r w:rsidRPr="00EA7DC0">
        <w:rPr>
          <w:rFonts w:ascii="PT Astra Serif" w:hAnsi="PT Astra Serif"/>
          <w:sz w:val="28"/>
          <w:szCs w:val="28"/>
        </w:rPr>
        <w:t xml:space="preserve"> с заявлением о предоставлении равноценного по стоимости права размещения компенсационного места размещения.</w:t>
      </w:r>
    </w:p>
    <w:p w:rsidR="007C1139" w:rsidRPr="00EA7DC0" w:rsidRDefault="007C1139" w:rsidP="00EA7DC0">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36.</w:t>
      </w:r>
      <w:r w:rsidR="00B226C0" w:rsidRPr="00EA7DC0">
        <w:rPr>
          <w:rFonts w:ascii="PT Astra Serif" w:hAnsi="PT Astra Serif"/>
          <w:sz w:val="28"/>
          <w:szCs w:val="28"/>
        </w:rPr>
        <w:t> Отдел</w:t>
      </w:r>
      <w:r w:rsidRPr="00EA7DC0">
        <w:rPr>
          <w:rFonts w:ascii="PT Astra Serif" w:hAnsi="PT Astra Serif"/>
          <w:sz w:val="28"/>
          <w:szCs w:val="28"/>
        </w:rPr>
        <w:t xml:space="preserve"> в течение 3 рабочих дней </w:t>
      </w:r>
      <w:proofErr w:type="gramStart"/>
      <w:r w:rsidRPr="00EA7DC0">
        <w:rPr>
          <w:rFonts w:ascii="PT Astra Serif" w:hAnsi="PT Astra Serif"/>
          <w:sz w:val="28"/>
          <w:szCs w:val="28"/>
        </w:rPr>
        <w:t>с даты поступления</w:t>
      </w:r>
      <w:proofErr w:type="gramEnd"/>
      <w:r w:rsidRPr="00EA7DC0">
        <w:rPr>
          <w:rFonts w:ascii="PT Astra Serif" w:hAnsi="PT Astra Serif"/>
          <w:sz w:val="28"/>
          <w:szCs w:val="28"/>
        </w:rPr>
        <w:t xml:space="preserve"> заявления обязано предложить хозяйствующему субъекту равноценное по стоимости права размещения компенсационное место размещения торгового объекта из числа свободных мест размещения нестационарных торговых объектов в соответствии со Схемой размещения НТО.</w:t>
      </w:r>
    </w:p>
    <w:p w:rsidR="007C1139" w:rsidRPr="00EA7DC0" w:rsidRDefault="007C1139" w:rsidP="00EA7DC0">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37.</w:t>
      </w:r>
      <w:r w:rsidR="00B226C0" w:rsidRPr="00EA7DC0">
        <w:rPr>
          <w:rFonts w:ascii="PT Astra Serif" w:hAnsi="PT Astra Serif"/>
          <w:sz w:val="28"/>
          <w:szCs w:val="28"/>
        </w:rPr>
        <w:t> </w:t>
      </w:r>
      <w:r w:rsidRPr="00EA7DC0">
        <w:rPr>
          <w:rFonts w:ascii="PT Astra Serif" w:hAnsi="PT Astra Serif"/>
          <w:sz w:val="28"/>
          <w:szCs w:val="28"/>
        </w:rPr>
        <w:t xml:space="preserve">В случае отказа хозяйствующего субъекта от предложенного </w:t>
      </w:r>
      <w:r w:rsidRPr="00EA7DC0">
        <w:rPr>
          <w:rFonts w:ascii="PT Astra Serif" w:hAnsi="PT Astra Serif"/>
          <w:sz w:val="28"/>
          <w:szCs w:val="28"/>
        </w:rPr>
        <w:lastRenderedPageBreak/>
        <w:t xml:space="preserve">компенсационного места размещения из числа свободных мест размещения договор размещения НТО расторгается в одностороннем порядке </w:t>
      </w:r>
      <w:r w:rsidR="00B226C0" w:rsidRPr="00EA7DC0">
        <w:rPr>
          <w:rFonts w:ascii="PT Astra Serif" w:hAnsi="PT Astra Serif"/>
          <w:sz w:val="28"/>
          <w:szCs w:val="28"/>
        </w:rPr>
        <w:t>Отдел</w:t>
      </w:r>
      <w:r w:rsidRPr="00EA7DC0">
        <w:rPr>
          <w:rFonts w:ascii="PT Astra Serif" w:hAnsi="PT Astra Serif"/>
          <w:sz w:val="28"/>
          <w:szCs w:val="28"/>
        </w:rPr>
        <w:t xml:space="preserve"> в соответствии с условиями договора.</w:t>
      </w:r>
    </w:p>
    <w:p w:rsidR="007C1139" w:rsidRPr="00EA7DC0" w:rsidRDefault="007C1139" w:rsidP="00EA7DC0">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38.</w:t>
      </w:r>
      <w:r w:rsidR="00B226C0" w:rsidRPr="00EA7DC0">
        <w:rPr>
          <w:rFonts w:ascii="PT Astra Serif" w:hAnsi="PT Astra Serif"/>
          <w:sz w:val="28"/>
          <w:szCs w:val="28"/>
        </w:rPr>
        <w:t> </w:t>
      </w:r>
      <w:r w:rsidRPr="00EA7DC0">
        <w:rPr>
          <w:rFonts w:ascii="PT Astra Serif" w:hAnsi="PT Astra Serif"/>
          <w:sz w:val="28"/>
          <w:szCs w:val="28"/>
        </w:rPr>
        <w:t xml:space="preserve">В случае отсутствия на момент обращения заинтересованного хозяйствующего субъекта свободных равноценных мест размещения в Схеме размещения НТО хозяйствующий субъект вправе обратиться </w:t>
      </w:r>
      <w:proofErr w:type="gramStart"/>
      <w:r w:rsidRPr="00EA7DC0">
        <w:rPr>
          <w:rFonts w:ascii="PT Astra Serif" w:hAnsi="PT Astra Serif"/>
          <w:sz w:val="28"/>
          <w:szCs w:val="28"/>
        </w:rPr>
        <w:t xml:space="preserve">в </w:t>
      </w:r>
      <w:r w:rsidR="00B226C0" w:rsidRPr="00EA7DC0">
        <w:rPr>
          <w:rFonts w:ascii="PT Astra Serif" w:hAnsi="PT Astra Serif"/>
          <w:sz w:val="28"/>
          <w:szCs w:val="28"/>
        </w:rPr>
        <w:t>Отдел</w:t>
      </w:r>
      <w:r w:rsidRPr="00EA7DC0">
        <w:rPr>
          <w:rFonts w:ascii="PT Astra Serif" w:hAnsi="PT Astra Serif"/>
          <w:sz w:val="28"/>
          <w:szCs w:val="28"/>
        </w:rPr>
        <w:t xml:space="preserve"> с заявлением о включении в Схему размещения НТО нового равноценного по стоимости</w:t>
      </w:r>
      <w:proofErr w:type="gramEnd"/>
      <w:r w:rsidRPr="00EA7DC0">
        <w:rPr>
          <w:rFonts w:ascii="PT Astra Serif" w:hAnsi="PT Astra Serif"/>
          <w:sz w:val="28"/>
          <w:szCs w:val="28"/>
        </w:rPr>
        <w:t xml:space="preserve"> права размещения места размещения (не более 3 вариантов) с последующим предоставлением в качестве компенсационного. </w:t>
      </w:r>
      <w:r w:rsidR="000B2E3D" w:rsidRPr="00EA7DC0">
        <w:rPr>
          <w:rFonts w:ascii="PT Astra Serif" w:hAnsi="PT Astra Serif"/>
          <w:sz w:val="28"/>
          <w:szCs w:val="28"/>
        </w:rPr>
        <w:t>Отдел</w:t>
      </w:r>
      <w:r w:rsidRPr="00EA7DC0">
        <w:rPr>
          <w:rFonts w:ascii="PT Astra Serif" w:hAnsi="PT Astra Serif"/>
          <w:sz w:val="28"/>
          <w:szCs w:val="28"/>
        </w:rPr>
        <w:t xml:space="preserve"> обеспечивает рассмотрение указанного заявления на ближайшем заседании комиссии по рассмотрению заявлений о внесении изменений в Схему размещения НТО. В случае положительного решения комиссии указанное место размещения предоставляется хозяйствующему субъекту </w:t>
      </w:r>
      <w:proofErr w:type="gramStart"/>
      <w:r w:rsidRPr="00EA7DC0">
        <w:rPr>
          <w:rFonts w:ascii="PT Astra Serif" w:hAnsi="PT Astra Serif"/>
          <w:sz w:val="28"/>
          <w:szCs w:val="28"/>
        </w:rPr>
        <w:t>в качестве компенсационного места размещения в соответствии с дополнительным соглашением к договору на размещение</w:t>
      </w:r>
      <w:proofErr w:type="gramEnd"/>
      <w:r w:rsidRPr="00EA7DC0">
        <w:rPr>
          <w:rFonts w:ascii="PT Astra Serif" w:hAnsi="PT Astra Serif"/>
          <w:sz w:val="28"/>
          <w:szCs w:val="28"/>
        </w:rPr>
        <w:t xml:space="preserve"> НТО. Хозяйствующий субъект обязан осуществить перенос объекта в течение 10 дней </w:t>
      </w:r>
      <w:proofErr w:type="gramStart"/>
      <w:r w:rsidRPr="00EA7DC0">
        <w:rPr>
          <w:rFonts w:ascii="PT Astra Serif" w:hAnsi="PT Astra Serif"/>
          <w:sz w:val="28"/>
          <w:szCs w:val="28"/>
        </w:rPr>
        <w:t>с даты подписания</w:t>
      </w:r>
      <w:proofErr w:type="gramEnd"/>
      <w:r w:rsidRPr="00EA7DC0">
        <w:rPr>
          <w:rFonts w:ascii="PT Astra Serif" w:hAnsi="PT Astra Serif"/>
          <w:sz w:val="28"/>
          <w:szCs w:val="28"/>
        </w:rPr>
        <w:t xml:space="preserve"> дополнительного соглашения о предоставлении компенсационного места размещения. При этом договор на размещение НТО считается действующим, но оплата по договору не начисляется </w:t>
      </w:r>
      <w:proofErr w:type="gramStart"/>
      <w:r w:rsidRPr="00EA7DC0">
        <w:rPr>
          <w:rFonts w:ascii="PT Astra Serif" w:hAnsi="PT Astra Serif"/>
          <w:sz w:val="28"/>
          <w:szCs w:val="28"/>
        </w:rPr>
        <w:t>с даты</w:t>
      </w:r>
      <w:proofErr w:type="gramEnd"/>
      <w:r w:rsidRPr="00EA7DC0">
        <w:rPr>
          <w:rFonts w:ascii="PT Astra Serif" w:hAnsi="PT Astra Serif"/>
          <w:sz w:val="28"/>
          <w:szCs w:val="28"/>
        </w:rPr>
        <w:t xml:space="preserve"> фактического демонтажа торгового объекта с места размещения, определенного договором, до даты переноса торгового объекта на компенсационное место размещения, определенное дополнительным соглашением к договору размещения НТО.</w:t>
      </w:r>
    </w:p>
    <w:p w:rsidR="007C1139" w:rsidRPr="00EA7DC0" w:rsidRDefault="007C1139" w:rsidP="00EA7DC0">
      <w:pPr>
        <w:pStyle w:val="ConsPlusNormal"/>
        <w:spacing w:line="360" w:lineRule="exact"/>
        <w:ind w:firstLine="709"/>
        <w:rPr>
          <w:rFonts w:ascii="PT Astra Serif" w:hAnsi="PT Astra Serif"/>
          <w:sz w:val="28"/>
          <w:szCs w:val="28"/>
        </w:rPr>
      </w:pPr>
      <w:bookmarkStart w:id="8" w:name="P295"/>
      <w:bookmarkEnd w:id="8"/>
      <w:r w:rsidRPr="00EA7DC0">
        <w:rPr>
          <w:rFonts w:ascii="PT Astra Serif" w:hAnsi="PT Astra Serif"/>
          <w:sz w:val="28"/>
          <w:szCs w:val="28"/>
        </w:rPr>
        <w:t>39.</w:t>
      </w:r>
      <w:r w:rsidR="000B2E3D" w:rsidRPr="00EA7DC0">
        <w:rPr>
          <w:rFonts w:ascii="PT Astra Serif" w:hAnsi="PT Astra Serif"/>
          <w:sz w:val="28"/>
          <w:szCs w:val="28"/>
        </w:rPr>
        <w:t> </w:t>
      </w:r>
      <w:r w:rsidRPr="00EA7DC0">
        <w:rPr>
          <w:rFonts w:ascii="PT Astra Serif" w:hAnsi="PT Astra Serif"/>
          <w:sz w:val="28"/>
          <w:szCs w:val="28"/>
        </w:rPr>
        <w:t xml:space="preserve">В случае отказа хозяйствующего субъекта от предложенного компенсационного места размещения, включенного в Схему размещения НТО по его заявлению, договор размещения НТО расторгается в одностороннем порядке </w:t>
      </w:r>
      <w:r w:rsidR="000B2E3D" w:rsidRPr="00EA7DC0">
        <w:rPr>
          <w:rFonts w:ascii="PT Astra Serif" w:hAnsi="PT Astra Serif"/>
          <w:sz w:val="28"/>
          <w:szCs w:val="28"/>
        </w:rPr>
        <w:t>Отделом</w:t>
      </w:r>
      <w:r w:rsidRPr="00EA7DC0">
        <w:rPr>
          <w:rFonts w:ascii="PT Astra Serif" w:hAnsi="PT Astra Serif"/>
          <w:sz w:val="28"/>
          <w:szCs w:val="28"/>
        </w:rPr>
        <w:t xml:space="preserve"> в соответствии с условиями договора.</w:t>
      </w:r>
    </w:p>
    <w:p w:rsidR="007C1139" w:rsidRPr="00EA7DC0" w:rsidRDefault="007C1139" w:rsidP="00EA7DC0">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40.</w:t>
      </w:r>
      <w:r w:rsidR="000B2E3D" w:rsidRPr="00EA7DC0">
        <w:rPr>
          <w:rFonts w:ascii="PT Astra Serif" w:hAnsi="PT Astra Serif"/>
          <w:sz w:val="28"/>
          <w:szCs w:val="28"/>
        </w:rPr>
        <w:t> </w:t>
      </w:r>
      <w:proofErr w:type="gramStart"/>
      <w:r w:rsidRPr="00EA7DC0">
        <w:rPr>
          <w:rFonts w:ascii="PT Astra Serif" w:hAnsi="PT Astra Serif"/>
          <w:sz w:val="28"/>
          <w:szCs w:val="28"/>
        </w:rPr>
        <w:t xml:space="preserve">Хозяйствующий субъект, имеющий действующий договор на право размещения нестационарного торгового объекта на территории муниципального образования город </w:t>
      </w:r>
      <w:proofErr w:type="spellStart"/>
      <w:r w:rsidR="000B2E3D" w:rsidRPr="00EA7DC0">
        <w:rPr>
          <w:rFonts w:ascii="PT Astra Serif" w:hAnsi="PT Astra Serif"/>
          <w:sz w:val="28"/>
          <w:szCs w:val="28"/>
        </w:rPr>
        <w:t>Кимовск</w:t>
      </w:r>
      <w:proofErr w:type="spellEnd"/>
      <w:r w:rsidR="000B2E3D" w:rsidRPr="00EA7DC0">
        <w:rPr>
          <w:rFonts w:ascii="PT Astra Serif" w:hAnsi="PT Astra Serif"/>
          <w:sz w:val="28"/>
          <w:szCs w:val="28"/>
        </w:rPr>
        <w:t xml:space="preserve"> Кимовского района</w:t>
      </w:r>
      <w:r w:rsidRPr="00EA7DC0">
        <w:rPr>
          <w:rFonts w:ascii="PT Astra Serif" w:hAnsi="PT Astra Serif"/>
          <w:sz w:val="28"/>
          <w:szCs w:val="28"/>
        </w:rPr>
        <w:t xml:space="preserve">, с периодом функционирования объекта </w:t>
      </w:r>
      <w:r w:rsidR="000B2E3D" w:rsidRPr="00EA7DC0">
        <w:rPr>
          <w:rFonts w:ascii="PT Astra Serif" w:hAnsi="PT Astra Serif"/>
          <w:sz w:val="28"/>
          <w:szCs w:val="28"/>
        </w:rPr>
        <w:t>«</w:t>
      </w:r>
      <w:r w:rsidRPr="00EA7DC0">
        <w:rPr>
          <w:rFonts w:ascii="PT Astra Serif" w:hAnsi="PT Astra Serif"/>
          <w:sz w:val="28"/>
          <w:szCs w:val="28"/>
        </w:rPr>
        <w:t>круглогодично</w:t>
      </w:r>
      <w:r w:rsidR="000B2E3D" w:rsidRPr="00EA7DC0">
        <w:rPr>
          <w:rFonts w:ascii="PT Astra Serif" w:hAnsi="PT Astra Serif"/>
          <w:sz w:val="28"/>
          <w:szCs w:val="28"/>
        </w:rPr>
        <w:t>»</w:t>
      </w:r>
      <w:r w:rsidRPr="00EA7DC0">
        <w:rPr>
          <w:rFonts w:ascii="PT Astra Serif" w:hAnsi="PT Astra Serif"/>
          <w:sz w:val="28"/>
          <w:szCs w:val="28"/>
        </w:rPr>
        <w:t>, но не имеющий на момент заключения договора возможности технологического присоединения к электрическим сетям по причинам, от него не зависящим, имеет право на заключение дополнительного соглашения к действующему договору, изменяющего период размещения нестационарного торгового объекта.</w:t>
      </w:r>
      <w:proofErr w:type="gramEnd"/>
      <w:r w:rsidRPr="00EA7DC0">
        <w:rPr>
          <w:rFonts w:ascii="PT Astra Serif" w:hAnsi="PT Astra Serif"/>
          <w:sz w:val="28"/>
          <w:szCs w:val="28"/>
        </w:rPr>
        <w:t xml:space="preserve"> При этом дата </w:t>
      </w:r>
      <w:proofErr w:type="gramStart"/>
      <w:r w:rsidRPr="00EA7DC0">
        <w:rPr>
          <w:rFonts w:ascii="PT Astra Serif" w:hAnsi="PT Astra Serif"/>
          <w:sz w:val="28"/>
          <w:szCs w:val="28"/>
        </w:rPr>
        <w:t>начала течения нового периода размещения нестационарного торгового объекта</w:t>
      </w:r>
      <w:proofErr w:type="gramEnd"/>
      <w:r w:rsidRPr="00EA7DC0">
        <w:rPr>
          <w:rFonts w:ascii="PT Astra Serif" w:hAnsi="PT Astra Serif"/>
          <w:sz w:val="28"/>
          <w:szCs w:val="28"/>
        </w:rPr>
        <w:t xml:space="preserve"> не может быть установлена позднее 6 месяцев с даты начала течения периода размещения объекта, указанного в договоре. Период функционирования объекта не изменяется и должен соответствовать схеме размещения нестационарных торговых объектов на территории </w:t>
      </w:r>
      <w:r w:rsidRPr="00EA7DC0">
        <w:rPr>
          <w:rFonts w:ascii="PT Astra Serif" w:hAnsi="PT Astra Serif"/>
          <w:sz w:val="28"/>
          <w:szCs w:val="28"/>
        </w:rPr>
        <w:lastRenderedPageBreak/>
        <w:t xml:space="preserve">муниципального образования город </w:t>
      </w:r>
      <w:proofErr w:type="spellStart"/>
      <w:r w:rsidR="000B2E3D" w:rsidRPr="00EA7DC0">
        <w:rPr>
          <w:rFonts w:ascii="PT Astra Serif" w:hAnsi="PT Astra Serif"/>
          <w:sz w:val="28"/>
          <w:szCs w:val="28"/>
        </w:rPr>
        <w:t>Кимовск</w:t>
      </w:r>
      <w:proofErr w:type="spellEnd"/>
      <w:r w:rsidR="000B2E3D" w:rsidRPr="00EA7DC0">
        <w:rPr>
          <w:rFonts w:ascii="PT Astra Serif" w:hAnsi="PT Astra Serif"/>
          <w:sz w:val="28"/>
          <w:szCs w:val="28"/>
        </w:rPr>
        <w:t xml:space="preserve"> Кимовского района</w:t>
      </w:r>
      <w:r w:rsidRPr="00EA7DC0">
        <w:rPr>
          <w:rFonts w:ascii="PT Astra Serif" w:hAnsi="PT Astra Serif"/>
          <w:sz w:val="28"/>
          <w:szCs w:val="28"/>
        </w:rPr>
        <w:t>.</w:t>
      </w:r>
    </w:p>
    <w:p w:rsidR="007C1139" w:rsidRPr="00EA7DC0" w:rsidRDefault="007C1139" w:rsidP="00EA7DC0">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41.</w:t>
      </w:r>
      <w:r w:rsidR="000B2E3D" w:rsidRPr="00EA7DC0">
        <w:rPr>
          <w:rFonts w:ascii="PT Astra Serif" w:hAnsi="PT Astra Serif"/>
          <w:sz w:val="28"/>
          <w:szCs w:val="28"/>
        </w:rPr>
        <w:t> </w:t>
      </w:r>
      <w:r w:rsidRPr="00EA7DC0">
        <w:rPr>
          <w:rFonts w:ascii="PT Astra Serif" w:hAnsi="PT Astra Serif"/>
          <w:sz w:val="28"/>
          <w:szCs w:val="28"/>
        </w:rPr>
        <w:t>Дополнительное соглашение заключается на основании заявления хозяйствующего субъекта и представленного им документа организации, осуществляющей технологическое присоединение к электрическим сетям, подтверждающего отсутствие присоединения к электрическим сетям объекта, указанного в договоре, а также дату планируемого подключения объекта.</w:t>
      </w:r>
    </w:p>
    <w:p w:rsidR="007C1139" w:rsidRPr="00EA7DC0" w:rsidRDefault="007C1139" w:rsidP="00EA7DC0">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42.</w:t>
      </w:r>
      <w:r w:rsidR="000B2E3D" w:rsidRPr="00EA7DC0">
        <w:rPr>
          <w:rFonts w:ascii="PT Astra Serif" w:hAnsi="PT Astra Serif"/>
          <w:sz w:val="28"/>
          <w:szCs w:val="28"/>
        </w:rPr>
        <w:t> </w:t>
      </w:r>
      <w:r w:rsidRPr="00EA7DC0">
        <w:rPr>
          <w:rFonts w:ascii="PT Astra Serif" w:hAnsi="PT Astra Serif"/>
          <w:sz w:val="28"/>
          <w:szCs w:val="28"/>
        </w:rPr>
        <w:t>Не допускается изменение существенных условий договора на размещение НТО, заключенного по итогам аукциона, касающихся:</w:t>
      </w:r>
    </w:p>
    <w:p w:rsidR="007C1139" w:rsidRPr="00756156" w:rsidRDefault="007C1139" w:rsidP="00EA7DC0">
      <w:pPr>
        <w:pStyle w:val="ConsPlusNormal"/>
        <w:spacing w:line="360" w:lineRule="exact"/>
        <w:ind w:firstLine="709"/>
        <w:rPr>
          <w:rFonts w:ascii="PT Astra Serif" w:hAnsi="PT Astra Serif"/>
          <w:sz w:val="28"/>
          <w:szCs w:val="28"/>
        </w:rPr>
      </w:pPr>
      <w:r w:rsidRPr="00756156">
        <w:rPr>
          <w:rFonts w:ascii="PT Astra Serif" w:hAnsi="PT Astra Serif"/>
          <w:sz w:val="28"/>
          <w:szCs w:val="28"/>
        </w:rPr>
        <w:t>-</w:t>
      </w:r>
      <w:r w:rsidR="000B2E3D" w:rsidRPr="00756156">
        <w:rPr>
          <w:rFonts w:ascii="PT Astra Serif" w:hAnsi="PT Astra Serif"/>
          <w:sz w:val="28"/>
          <w:szCs w:val="28"/>
        </w:rPr>
        <w:t> </w:t>
      </w:r>
      <w:r w:rsidRPr="00756156">
        <w:rPr>
          <w:rFonts w:ascii="PT Astra Serif" w:hAnsi="PT Astra Serif"/>
          <w:sz w:val="28"/>
          <w:szCs w:val="28"/>
        </w:rPr>
        <w:t xml:space="preserve">месторасположения НТО (за исключением случая предоставления компенсационного места размещения, предусмотренного </w:t>
      </w:r>
      <w:hyperlink w:anchor="P291" w:tooltip="35. В случае изменения градостроительной ситуации, приводящей к невозможности дальнейшего размещения нестационарного торгового объекта в месте, определенном договором на размещение НТО, хозяйствующий субъект, осуществляющий деятельность в данном торговом объек">
        <w:r w:rsidRPr="00756156">
          <w:rPr>
            <w:rFonts w:ascii="PT Astra Serif" w:hAnsi="PT Astra Serif"/>
            <w:sz w:val="28"/>
            <w:szCs w:val="28"/>
          </w:rPr>
          <w:t>пунктами 35</w:t>
        </w:r>
      </w:hyperlink>
      <w:r w:rsidRPr="00756156">
        <w:rPr>
          <w:rFonts w:ascii="PT Astra Serif" w:hAnsi="PT Astra Serif"/>
          <w:sz w:val="28"/>
          <w:szCs w:val="28"/>
        </w:rPr>
        <w:t xml:space="preserve"> - </w:t>
      </w:r>
      <w:hyperlink w:anchor="P295" w:tooltip="39. В случае отказа хозяйствующего субъекта от предложенного компенсационного места размещения, включенного в Схему размещения НТО по его заявлению, договор размещения НТО расторгается в одностороннем порядке Управлением в соответствии с условиями договора.">
        <w:r w:rsidRPr="00756156">
          <w:rPr>
            <w:rFonts w:ascii="PT Astra Serif" w:hAnsi="PT Astra Serif"/>
            <w:sz w:val="28"/>
            <w:szCs w:val="28"/>
          </w:rPr>
          <w:t>39</w:t>
        </w:r>
      </w:hyperlink>
      <w:r w:rsidRPr="00756156">
        <w:rPr>
          <w:rFonts w:ascii="PT Astra Serif" w:hAnsi="PT Astra Serif"/>
          <w:sz w:val="28"/>
          <w:szCs w:val="28"/>
        </w:rPr>
        <w:t xml:space="preserve"> настоящего Положения);</w:t>
      </w:r>
    </w:p>
    <w:p w:rsidR="007C1139" w:rsidRPr="00756156" w:rsidRDefault="007C1139" w:rsidP="00EA7DC0">
      <w:pPr>
        <w:pStyle w:val="ConsPlusNormal"/>
        <w:spacing w:line="360" w:lineRule="exact"/>
        <w:ind w:firstLine="709"/>
        <w:rPr>
          <w:rFonts w:ascii="PT Astra Serif" w:hAnsi="PT Astra Serif"/>
          <w:sz w:val="28"/>
          <w:szCs w:val="28"/>
        </w:rPr>
      </w:pPr>
      <w:r w:rsidRPr="00756156">
        <w:rPr>
          <w:rFonts w:ascii="PT Astra Serif" w:hAnsi="PT Astra Serif"/>
          <w:sz w:val="28"/>
          <w:szCs w:val="28"/>
        </w:rPr>
        <w:t>-</w:t>
      </w:r>
      <w:r w:rsidR="000B2E3D" w:rsidRPr="00756156">
        <w:rPr>
          <w:rFonts w:ascii="PT Astra Serif" w:hAnsi="PT Astra Serif"/>
          <w:sz w:val="28"/>
          <w:szCs w:val="28"/>
        </w:rPr>
        <w:t> </w:t>
      </w:r>
      <w:r w:rsidRPr="00756156">
        <w:rPr>
          <w:rFonts w:ascii="PT Astra Serif" w:hAnsi="PT Astra Serif"/>
          <w:sz w:val="28"/>
          <w:szCs w:val="28"/>
        </w:rPr>
        <w:t>площади, типа, специализации НТО;</w:t>
      </w:r>
    </w:p>
    <w:p w:rsidR="007C1139" w:rsidRPr="00756156" w:rsidRDefault="007C1139" w:rsidP="00EA7DC0">
      <w:pPr>
        <w:pStyle w:val="ConsPlusNormal"/>
        <w:spacing w:line="360" w:lineRule="exact"/>
        <w:ind w:firstLine="709"/>
        <w:rPr>
          <w:rFonts w:ascii="PT Astra Serif" w:hAnsi="PT Astra Serif"/>
          <w:sz w:val="28"/>
          <w:szCs w:val="28"/>
        </w:rPr>
      </w:pPr>
      <w:r w:rsidRPr="00756156">
        <w:rPr>
          <w:rFonts w:ascii="PT Astra Serif" w:hAnsi="PT Astra Serif"/>
          <w:sz w:val="28"/>
          <w:szCs w:val="28"/>
        </w:rPr>
        <w:t>-</w:t>
      </w:r>
      <w:r w:rsidR="000B2E3D" w:rsidRPr="00756156">
        <w:rPr>
          <w:rFonts w:ascii="PT Astra Serif" w:hAnsi="PT Astra Serif"/>
          <w:sz w:val="28"/>
          <w:szCs w:val="28"/>
        </w:rPr>
        <w:t> </w:t>
      </w:r>
      <w:r w:rsidRPr="00756156">
        <w:rPr>
          <w:rFonts w:ascii="PT Astra Serif" w:hAnsi="PT Astra Serif"/>
          <w:sz w:val="28"/>
          <w:szCs w:val="28"/>
        </w:rPr>
        <w:t xml:space="preserve">срока действия договора на размещение НТО (за исключением случая однократной пролонгации договора на размещение НТО, предусмотренной </w:t>
      </w:r>
      <w:hyperlink w:anchor="P289" w:tooltip="33. Хозяйствующие субъекты, имеющие действующий договор на размещение НТО с периодом функционирования объекта &quot;круглогодично&quot;, по истечении срока действия указанного договора имеют право однократной пролонгации договора на срок, соответствующий типу торгового ">
        <w:r w:rsidRPr="00756156">
          <w:rPr>
            <w:rFonts w:ascii="PT Astra Serif" w:hAnsi="PT Astra Serif"/>
            <w:sz w:val="28"/>
            <w:szCs w:val="28"/>
          </w:rPr>
          <w:t>пунктом 33</w:t>
        </w:r>
      </w:hyperlink>
      <w:r w:rsidRPr="00756156">
        <w:rPr>
          <w:rFonts w:ascii="PT Astra Serif" w:hAnsi="PT Astra Serif"/>
          <w:sz w:val="28"/>
          <w:szCs w:val="28"/>
        </w:rPr>
        <w:t xml:space="preserve"> настоящего Положения);</w:t>
      </w:r>
    </w:p>
    <w:p w:rsidR="007C1139" w:rsidRPr="00756156" w:rsidRDefault="000B2E3D" w:rsidP="00EA7DC0">
      <w:pPr>
        <w:pStyle w:val="ConsPlusNormal"/>
        <w:spacing w:line="360" w:lineRule="exact"/>
        <w:ind w:firstLine="709"/>
        <w:rPr>
          <w:rFonts w:ascii="PT Astra Serif" w:hAnsi="PT Astra Serif"/>
          <w:sz w:val="28"/>
          <w:szCs w:val="28"/>
        </w:rPr>
      </w:pPr>
      <w:r w:rsidRPr="00756156">
        <w:rPr>
          <w:rFonts w:ascii="PT Astra Serif" w:hAnsi="PT Astra Serif"/>
          <w:sz w:val="28"/>
          <w:szCs w:val="28"/>
        </w:rPr>
        <w:t>- </w:t>
      </w:r>
      <w:r w:rsidR="007C1139" w:rsidRPr="00756156">
        <w:rPr>
          <w:rFonts w:ascii="PT Astra Serif" w:hAnsi="PT Astra Serif"/>
          <w:sz w:val="28"/>
          <w:szCs w:val="28"/>
        </w:rPr>
        <w:t>периода размещения НТО;</w:t>
      </w:r>
    </w:p>
    <w:p w:rsidR="007C1139" w:rsidRPr="00EA7DC0" w:rsidRDefault="000B2E3D" w:rsidP="00EA7DC0">
      <w:pPr>
        <w:pStyle w:val="ConsPlusNormal"/>
        <w:spacing w:line="360" w:lineRule="exact"/>
        <w:ind w:firstLine="709"/>
        <w:rPr>
          <w:rFonts w:ascii="PT Astra Serif" w:hAnsi="PT Astra Serif"/>
          <w:sz w:val="28"/>
          <w:szCs w:val="28"/>
        </w:rPr>
      </w:pPr>
      <w:r w:rsidRPr="0054477F">
        <w:rPr>
          <w:rFonts w:ascii="PT Astra Serif" w:hAnsi="PT Astra Serif"/>
          <w:sz w:val="28"/>
          <w:szCs w:val="28"/>
        </w:rPr>
        <w:t>- </w:t>
      </w:r>
      <w:r w:rsidR="007C1139" w:rsidRPr="0054477F">
        <w:rPr>
          <w:rFonts w:ascii="PT Astra Serif" w:hAnsi="PT Astra Serif"/>
          <w:sz w:val="28"/>
          <w:szCs w:val="28"/>
        </w:rPr>
        <w:t>ответственности сторон.</w:t>
      </w:r>
    </w:p>
    <w:p w:rsidR="007C1139" w:rsidRPr="00647602" w:rsidRDefault="007C1139" w:rsidP="00647602">
      <w:pPr>
        <w:pStyle w:val="ConsPlusNormal"/>
        <w:spacing w:line="360" w:lineRule="exact"/>
        <w:ind w:firstLine="709"/>
        <w:rPr>
          <w:rFonts w:ascii="PT Astra Serif" w:hAnsi="PT Astra Serif"/>
          <w:sz w:val="28"/>
          <w:szCs w:val="28"/>
        </w:rPr>
      </w:pPr>
    </w:p>
    <w:p w:rsidR="007C1139" w:rsidRPr="00647602" w:rsidRDefault="007C1139" w:rsidP="00EA7DC0">
      <w:pPr>
        <w:pStyle w:val="ConsPlusTitle"/>
        <w:spacing w:line="360" w:lineRule="exact"/>
        <w:ind w:firstLine="0"/>
        <w:jc w:val="center"/>
        <w:rPr>
          <w:rFonts w:ascii="PT Astra Serif" w:hAnsi="PT Astra Serif"/>
          <w:sz w:val="28"/>
          <w:szCs w:val="28"/>
        </w:rPr>
      </w:pPr>
      <w:r w:rsidRPr="00647602">
        <w:rPr>
          <w:rFonts w:ascii="PT Astra Serif" w:hAnsi="PT Astra Serif"/>
          <w:sz w:val="28"/>
          <w:szCs w:val="28"/>
        </w:rPr>
        <w:t>Методика расчета начальной цены аукциона на право заключения</w:t>
      </w:r>
    </w:p>
    <w:p w:rsidR="007C1139" w:rsidRDefault="007C1139" w:rsidP="00EA7DC0">
      <w:pPr>
        <w:pStyle w:val="ConsPlusTitle"/>
        <w:spacing w:line="360" w:lineRule="exact"/>
        <w:ind w:firstLine="0"/>
        <w:jc w:val="center"/>
        <w:rPr>
          <w:rFonts w:ascii="PT Astra Serif" w:hAnsi="PT Astra Serif"/>
          <w:sz w:val="28"/>
          <w:szCs w:val="28"/>
        </w:rPr>
      </w:pPr>
      <w:r w:rsidRPr="00647602">
        <w:rPr>
          <w:rFonts w:ascii="PT Astra Serif" w:hAnsi="PT Astra Serif"/>
          <w:sz w:val="28"/>
          <w:szCs w:val="28"/>
        </w:rPr>
        <w:t>договора на размещение нестационарного торгового объекта</w:t>
      </w:r>
    </w:p>
    <w:p w:rsidR="00647602" w:rsidRPr="00647602" w:rsidRDefault="00647602" w:rsidP="00945CAA">
      <w:pPr>
        <w:pStyle w:val="ConsPlusTitle"/>
        <w:spacing w:line="360" w:lineRule="exact"/>
        <w:rPr>
          <w:rFonts w:ascii="PT Astra Serif" w:hAnsi="PT Astra Serif"/>
          <w:sz w:val="28"/>
          <w:szCs w:val="28"/>
        </w:rPr>
      </w:pPr>
    </w:p>
    <w:p w:rsidR="007C1139" w:rsidRPr="00647602" w:rsidRDefault="007C1139" w:rsidP="00945CAA">
      <w:pPr>
        <w:pStyle w:val="ConsPlusNormal"/>
        <w:spacing w:line="360" w:lineRule="exact"/>
        <w:ind w:firstLine="709"/>
        <w:rPr>
          <w:rFonts w:ascii="PT Astra Serif" w:hAnsi="PT Astra Serif"/>
          <w:sz w:val="28"/>
          <w:szCs w:val="28"/>
        </w:rPr>
      </w:pPr>
      <w:r w:rsidRPr="00647602">
        <w:rPr>
          <w:rFonts w:ascii="PT Astra Serif" w:hAnsi="PT Astra Serif"/>
          <w:sz w:val="28"/>
          <w:szCs w:val="28"/>
        </w:rPr>
        <w:t>43.</w:t>
      </w:r>
      <w:r w:rsidR="00BC4EBB" w:rsidRPr="00647602">
        <w:rPr>
          <w:rFonts w:ascii="PT Astra Serif" w:hAnsi="PT Astra Serif"/>
          <w:sz w:val="28"/>
          <w:szCs w:val="28"/>
        </w:rPr>
        <w:t> </w:t>
      </w:r>
      <w:r w:rsidRPr="00647602">
        <w:rPr>
          <w:rFonts w:ascii="PT Astra Serif" w:hAnsi="PT Astra Serif"/>
          <w:sz w:val="28"/>
          <w:szCs w:val="28"/>
        </w:rPr>
        <w:t>Начальная цена аукциона определяется по каждому месту, определенному Схемой размещения НТО, по которому организуется и проводится аукцион.</w:t>
      </w:r>
    </w:p>
    <w:p w:rsidR="007C1139" w:rsidRPr="00647602" w:rsidRDefault="007C1139" w:rsidP="00945CAA">
      <w:pPr>
        <w:pStyle w:val="ConsPlusNormal"/>
        <w:spacing w:line="360" w:lineRule="exact"/>
        <w:ind w:firstLine="709"/>
        <w:rPr>
          <w:rFonts w:ascii="PT Astra Serif" w:hAnsi="PT Astra Serif"/>
          <w:sz w:val="28"/>
          <w:szCs w:val="28"/>
        </w:rPr>
      </w:pPr>
      <w:r w:rsidRPr="00647602">
        <w:rPr>
          <w:rFonts w:ascii="PT Astra Serif" w:hAnsi="PT Astra Serif"/>
          <w:sz w:val="28"/>
          <w:szCs w:val="28"/>
        </w:rPr>
        <w:t>44.</w:t>
      </w:r>
      <w:r w:rsidR="00BC4EBB" w:rsidRPr="00647602">
        <w:rPr>
          <w:rFonts w:ascii="PT Astra Serif" w:hAnsi="PT Astra Serif"/>
          <w:sz w:val="28"/>
          <w:szCs w:val="28"/>
        </w:rPr>
        <w:t> </w:t>
      </w:r>
      <w:r w:rsidRPr="00647602">
        <w:rPr>
          <w:rFonts w:ascii="PT Astra Serif" w:hAnsi="PT Astra Serif"/>
          <w:sz w:val="28"/>
          <w:szCs w:val="28"/>
        </w:rPr>
        <w:t>Расчет начальной цены аукциона на право заключения договоров на размещение НТО, осуществляется по формуле:</w:t>
      </w:r>
    </w:p>
    <w:p w:rsidR="00CE279A" w:rsidRPr="00E34FEF" w:rsidRDefault="00CE279A" w:rsidP="00945CAA">
      <w:pPr>
        <w:widowControl w:val="0"/>
        <w:autoSpaceDE w:val="0"/>
        <w:autoSpaceDN w:val="0"/>
        <w:adjustRightInd w:val="0"/>
        <w:rPr>
          <w:rFonts w:ascii="PT Astra Serif" w:hAnsi="PT Astra Serif"/>
          <w:sz w:val="28"/>
          <w:szCs w:val="28"/>
        </w:rPr>
      </w:pPr>
      <w:r w:rsidRPr="00E34FEF">
        <w:rPr>
          <w:rFonts w:ascii="PT Astra Serif" w:hAnsi="PT Astra Serif"/>
          <w:sz w:val="28"/>
          <w:szCs w:val="28"/>
        </w:rPr>
        <w:t>Расчет начальной цены аукциона осуществляется по формуле:</w:t>
      </w:r>
    </w:p>
    <w:p w:rsidR="00CE279A" w:rsidRPr="00E34FEF" w:rsidRDefault="00CE279A" w:rsidP="00945CAA">
      <w:pPr>
        <w:widowControl w:val="0"/>
        <w:autoSpaceDE w:val="0"/>
        <w:autoSpaceDN w:val="0"/>
        <w:adjustRightInd w:val="0"/>
        <w:rPr>
          <w:rFonts w:ascii="PT Astra Serif" w:hAnsi="PT Astra Serif"/>
          <w:sz w:val="28"/>
          <w:szCs w:val="28"/>
        </w:rPr>
      </w:pPr>
    </w:p>
    <w:p w:rsidR="00CE279A" w:rsidRPr="00E34FEF" w:rsidRDefault="00CE279A" w:rsidP="00505365">
      <w:pPr>
        <w:widowControl w:val="0"/>
        <w:autoSpaceDE w:val="0"/>
        <w:autoSpaceDN w:val="0"/>
        <w:adjustRightInd w:val="0"/>
        <w:ind w:firstLine="0"/>
        <w:jc w:val="center"/>
        <w:rPr>
          <w:rFonts w:ascii="PT Astra Serif" w:hAnsi="PT Astra Serif"/>
          <w:sz w:val="28"/>
          <w:szCs w:val="28"/>
        </w:rPr>
      </w:pPr>
      <w:proofErr w:type="spellStart"/>
      <w:r w:rsidRPr="00E34FEF">
        <w:rPr>
          <w:rFonts w:ascii="PT Astra Serif" w:hAnsi="PT Astra Serif"/>
          <w:sz w:val="28"/>
          <w:szCs w:val="28"/>
        </w:rPr>
        <w:t>Сн</w:t>
      </w:r>
      <w:proofErr w:type="spellEnd"/>
      <w:r w:rsidRPr="00E34FEF">
        <w:rPr>
          <w:rFonts w:ascii="PT Astra Serif" w:hAnsi="PT Astra Serif"/>
          <w:sz w:val="28"/>
          <w:szCs w:val="28"/>
        </w:rPr>
        <w:t xml:space="preserve"> = </w:t>
      </w:r>
      <w:proofErr w:type="spellStart"/>
      <w:r w:rsidRPr="00E34FEF">
        <w:rPr>
          <w:rFonts w:ascii="PT Astra Serif" w:hAnsi="PT Astra Serif"/>
          <w:sz w:val="28"/>
          <w:szCs w:val="28"/>
        </w:rPr>
        <w:t>Сб</w:t>
      </w:r>
      <w:proofErr w:type="spellEnd"/>
      <w:r w:rsidRPr="00E34FEF">
        <w:rPr>
          <w:rFonts w:ascii="PT Astra Serif" w:hAnsi="PT Astra Serif"/>
          <w:sz w:val="28"/>
          <w:szCs w:val="28"/>
        </w:rPr>
        <w:t xml:space="preserve"> </w:t>
      </w:r>
      <w:proofErr w:type="spellStart"/>
      <w:r w:rsidRPr="00E34FEF">
        <w:rPr>
          <w:rFonts w:ascii="PT Astra Serif" w:hAnsi="PT Astra Serif"/>
          <w:sz w:val="28"/>
          <w:szCs w:val="28"/>
        </w:rPr>
        <w:t>х</w:t>
      </w:r>
      <w:proofErr w:type="spellEnd"/>
      <w:r w:rsidRPr="00E34FEF">
        <w:rPr>
          <w:rFonts w:ascii="PT Astra Serif" w:hAnsi="PT Astra Serif"/>
          <w:sz w:val="28"/>
          <w:szCs w:val="28"/>
        </w:rPr>
        <w:t xml:space="preserve"> </w:t>
      </w:r>
      <w:r w:rsidRPr="00E34FEF">
        <w:rPr>
          <w:rFonts w:ascii="PT Astra Serif" w:hAnsi="PT Astra Serif"/>
          <w:sz w:val="28"/>
          <w:szCs w:val="28"/>
          <w:lang w:val="en-US"/>
        </w:rPr>
        <w:t>S</w:t>
      </w:r>
      <w:r w:rsidR="00647602" w:rsidRPr="00E34FEF">
        <w:rPr>
          <w:rFonts w:ascii="PT Astra Serif" w:hAnsi="PT Astra Serif"/>
          <w:sz w:val="28"/>
          <w:szCs w:val="28"/>
        </w:rPr>
        <w:t xml:space="preserve"> </w:t>
      </w:r>
      <w:proofErr w:type="spellStart"/>
      <w:r w:rsidR="00647602" w:rsidRPr="00E34FEF">
        <w:rPr>
          <w:rFonts w:ascii="PT Astra Serif" w:hAnsi="PT Astra Serif"/>
          <w:sz w:val="28"/>
          <w:szCs w:val="28"/>
        </w:rPr>
        <w:t>х</w:t>
      </w:r>
      <w:proofErr w:type="spellEnd"/>
      <w:r w:rsidR="00647602" w:rsidRPr="00E34FEF">
        <w:rPr>
          <w:rFonts w:ascii="PT Astra Serif" w:hAnsi="PT Astra Serif"/>
          <w:sz w:val="28"/>
          <w:szCs w:val="28"/>
        </w:rPr>
        <w:t xml:space="preserve"> Кс </w:t>
      </w:r>
      <w:proofErr w:type="spellStart"/>
      <w:r w:rsidR="00647602" w:rsidRPr="00E34FEF">
        <w:rPr>
          <w:rFonts w:ascii="PT Astra Serif" w:hAnsi="PT Astra Serif"/>
          <w:sz w:val="28"/>
          <w:szCs w:val="28"/>
        </w:rPr>
        <w:t>х</w:t>
      </w:r>
      <w:proofErr w:type="spellEnd"/>
      <w:proofErr w:type="gramStart"/>
      <w:r w:rsidR="00647602" w:rsidRPr="00E34FEF">
        <w:rPr>
          <w:rFonts w:ascii="PT Astra Serif" w:hAnsi="PT Astra Serif"/>
          <w:sz w:val="28"/>
          <w:szCs w:val="28"/>
        </w:rPr>
        <w:t xml:space="preserve"> </w:t>
      </w:r>
      <w:proofErr w:type="spellStart"/>
      <w:r w:rsidR="00647602" w:rsidRPr="00E34FEF">
        <w:rPr>
          <w:rFonts w:ascii="PT Astra Serif" w:hAnsi="PT Astra Serif"/>
          <w:sz w:val="28"/>
          <w:szCs w:val="28"/>
        </w:rPr>
        <w:t>К</w:t>
      </w:r>
      <w:proofErr w:type="gramEnd"/>
      <w:r w:rsidR="00D14573">
        <w:rPr>
          <w:rFonts w:ascii="PT Astra Serif" w:hAnsi="PT Astra Serif"/>
          <w:sz w:val="28"/>
          <w:szCs w:val="28"/>
        </w:rPr>
        <w:t>в</w:t>
      </w:r>
      <w:proofErr w:type="spellEnd"/>
    </w:p>
    <w:p w:rsidR="00CE279A" w:rsidRPr="00EA7DC0" w:rsidRDefault="00CE279A" w:rsidP="00945CAA">
      <w:pPr>
        <w:widowControl w:val="0"/>
        <w:autoSpaceDE w:val="0"/>
        <w:autoSpaceDN w:val="0"/>
        <w:adjustRightInd w:val="0"/>
        <w:rPr>
          <w:rFonts w:ascii="PT Astra Serif" w:hAnsi="PT Astra Serif"/>
          <w:sz w:val="28"/>
          <w:szCs w:val="28"/>
        </w:rPr>
      </w:pPr>
    </w:p>
    <w:p w:rsidR="00CE279A" w:rsidRPr="00EA7DC0" w:rsidRDefault="00CE279A" w:rsidP="00945CAA">
      <w:pPr>
        <w:widowControl w:val="0"/>
        <w:autoSpaceDE w:val="0"/>
        <w:autoSpaceDN w:val="0"/>
        <w:adjustRightInd w:val="0"/>
        <w:rPr>
          <w:rFonts w:ascii="PT Astra Serif" w:hAnsi="PT Astra Serif"/>
          <w:sz w:val="28"/>
          <w:szCs w:val="28"/>
        </w:rPr>
      </w:pPr>
      <w:proofErr w:type="spellStart"/>
      <w:r w:rsidRPr="00EA7DC0">
        <w:rPr>
          <w:rFonts w:ascii="PT Astra Serif" w:hAnsi="PT Astra Serif"/>
          <w:sz w:val="28"/>
          <w:szCs w:val="28"/>
        </w:rPr>
        <w:t>Сн</w:t>
      </w:r>
      <w:proofErr w:type="spellEnd"/>
      <w:r w:rsidRPr="00EA7DC0">
        <w:rPr>
          <w:rFonts w:ascii="PT Astra Serif" w:hAnsi="PT Astra Serif"/>
          <w:sz w:val="28"/>
          <w:szCs w:val="28"/>
        </w:rPr>
        <w:t xml:space="preserve"> -  начальная цена аукциона без учета НДС, руб. (год);</w:t>
      </w:r>
    </w:p>
    <w:p w:rsidR="00CE279A" w:rsidRPr="00756156" w:rsidRDefault="00CE279A" w:rsidP="00945CAA">
      <w:pPr>
        <w:widowControl w:val="0"/>
        <w:autoSpaceDE w:val="0"/>
        <w:autoSpaceDN w:val="0"/>
        <w:adjustRightInd w:val="0"/>
        <w:rPr>
          <w:rFonts w:ascii="PT Astra Serif" w:hAnsi="PT Astra Serif"/>
          <w:sz w:val="28"/>
          <w:szCs w:val="28"/>
        </w:rPr>
      </w:pPr>
      <w:proofErr w:type="spellStart"/>
      <w:proofErr w:type="gramStart"/>
      <w:r w:rsidRPr="00756156">
        <w:rPr>
          <w:rFonts w:ascii="PT Astra Serif" w:hAnsi="PT Astra Serif"/>
          <w:sz w:val="28"/>
          <w:szCs w:val="28"/>
        </w:rPr>
        <w:t>Сб</w:t>
      </w:r>
      <w:proofErr w:type="spellEnd"/>
      <w:proofErr w:type="gramEnd"/>
      <w:r w:rsidRPr="00756156">
        <w:rPr>
          <w:rFonts w:ascii="PT Astra Serif" w:hAnsi="PT Astra Serif"/>
          <w:sz w:val="28"/>
          <w:szCs w:val="28"/>
        </w:rPr>
        <w:t xml:space="preserve"> - базовая цена права размещения НТО за 1 м</w:t>
      </w:r>
      <w:r w:rsidRPr="00756156">
        <w:rPr>
          <w:rFonts w:ascii="PT Astra Serif" w:hAnsi="PT Astra Serif"/>
          <w:sz w:val="28"/>
          <w:szCs w:val="28"/>
          <w:vertAlign w:val="superscript"/>
        </w:rPr>
        <w:t>2</w:t>
      </w:r>
      <w:r w:rsidRPr="00756156">
        <w:rPr>
          <w:rFonts w:ascii="PT Astra Serif" w:hAnsi="PT Astra Serif"/>
          <w:sz w:val="28"/>
          <w:szCs w:val="28"/>
        </w:rPr>
        <w:t xml:space="preserve"> места размещения </w:t>
      </w:r>
      <w:hyperlink w:anchor="P322" w:tooltip="Таблица 1. Базовая цена права размещения НТО">
        <w:r w:rsidRPr="00756156">
          <w:rPr>
            <w:rFonts w:ascii="PT Astra Serif" w:hAnsi="PT Astra Serif"/>
            <w:sz w:val="28"/>
            <w:szCs w:val="28"/>
          </w:rPr>
          <w:t>(таблица 1)</w:t>
        </w:r>
      </w:hyperlink>
      <w:r w:rsidR="00DC7F5F" w:rsidRPr="00756156">
        <w:rPr>
          <w:rFonts w:ascii="PT Astra Serif" w:hAnsi="PT Astra Serif"/>
          <w:sz w:val="28"/>
          <w:szCs w:val="28"/>
        </w:rPr>
        <w:t>;</w:t>
      </w:r>
      <w:r w:rsidRPr="00756156">
        <w:rPr>
          <w:rFonts w:ascii="PT Astra Serif" w:hAnsi="PT Astra Serif"/>
          <w:sz w:val="28"/>
          <w:szCs w:val="28"/>
        </w:rPr>
        <w:t xml:space="preserve"> </w:t>
      </w:r>
    </w:p>
    <w:p w:rsidR="00CE279A" w:rsidRPr="00756156" w:rsidRDefault="00CE279A" w:rsidP="00945CAA">
      <w:pPr>
        <w:pStyle w:val="ConsPlusNormal"/>
        <w:spacing w:line="360" w:lineRule="exact"/>
        <w:ind w:firstLine="709"/>
        <w:rPr>
          <w:rFonts w:ascii="PT Astra Serif" w:hAnsi="PT Astra Serif"/>
          <w:sz w:val="28"/>
          <w:szCs w:val="28"/>
        </w:rPr>
      </w:pPr>
      <w:r w:rsidRPr="00756156">
        <w:rPr>
          <w:rFonts w:ascii="PT Astra Serif" w:hAnsi="PT Astra Serif" w:cs="Times New Roman"/>
          <w:sz w:val="28"/>
          <w:szCs w:val="28"/>
        </w:rPr>
        <w:t xml:space="preserve">S - площадь места размещения </w:t>
      </w:r>
      <w:r w:rsidRPr="00756156">
        <w:rPr>
          <w:rFonts w:ascii="PT Astra Serif" w:hAnsi="PT Astra Serif"/>
          <w:sz w:val="28"/>
          <w:szCs w:val="28"/>
        </w:rPr>
        <w:t>НТО</w:t>
      </w:r>
      <w:r w:rsidRPr="00756156">
        <w:rPr>
          <w:rFonts w:ascii="PT Astra Serif" w:hAnsi="PT Astra Serif" w:cs="Times New Roman"/>
          <w:sz w:val="28"/>
          <w:szCs w:val="28"/>
        </w:rPr>
        <w:t xml:space="preserve">, </w:t>
      </w:r>
      <w:r w:rsidRPr="00756156">
        <w:rPr>
          <w:rFonts w:ascii="PT Astra Serif" w:hAnsi="PT Astra Serif"/>
          <w:sz w:val="28"/>
          <w:szCs w:val="28"/>
        </w:rPr>
        <w:t>(м</w:t>
      </w:r>
      <w:proofErr w:type="gramStart"/>
      <w:r w:rsidRPr="00756156">
        <w:rPr>
          <w:rFonts w:ascii="PT Astra Serif" w:hAnsi="PT Astra Serif"/>
          <w:sz w:val="28"/>
          <w:szCs w:val="28"/>
          <w:vertAlign w:val="superscript"/>
        </w:rPr>
        <w:t>2</w:t>
      </w:r>
      <w:proofErr w:type="gramEnd"/>
      <w:r w:rsidRPr="00756156">
        <w:rPr>
          <w:rFonts w:ascii="PT Astra Serif" w:hAnsi="PT Astra Serif"/>
          <w:sz w:val="28"/>
          <w:szCs w:val="28"/>
        </w:rPr>
        <w:t>);</w:t>
      </w:r>
    </w:p>
    <w:p w:rsidR="00DC7F5F" w:rsidRPr="00756156" w:rsidRDefault="00DC7F5F" w:rsidP="00945CAA">
      <w:pPr>
        <w:pStyle w:val="ConsPlusNormal"/>
        <w:spacing w:line="360" w:lineRule="exact"/>
        <w:ind w:firstLine="709"/>
        <w:rPr>
          <w:rFonts w:ascii="PT Astra Serif" w:hAnsi="PT Astra Serif"/>
          <w:sz w:val="28"/>
          <w:szCs w:val="28"/>
        </w:rPr>
      </w:pPr>
      <w:proofErr w:type="spellStart"/>
      <w:r w:rsidRPr="00756156">
        <w:rPr>
          <w:rFonts w:ascii="PT Astra Serif" w:hAnsi="PT Astra Serif" w:cs="Times New Roman"/>
          <w:sz w:val="28"/>
          <w:szCs w:val="28"/>
        </w:rPr>
        <w:t>К</w:t>
      </w:r>
      <w:r w:rsidR="00D14573" w:rsidRPr="00756156">
        <w:rPr>
          <w:rFonts w:ascii="PT Astra Serif" w:hAnsi="PT Astra Serif" w:cs="Times New Roman"/>
          <w:sz w:val="28"/>
          <w:szCs w:val="28"/>
        </w:rPr>
        <w:t>в</w:t>
      </w:r>
      <w:proofErr w:type="spellEnd"/>
      <w:r w:rsidRPr="00756156">
        <w:rPr>
          <w:rFonts w:ascii="PT Astra Serif" w:hAnsi="PT Astra Serif" w:cs="Times New Roman"/>
          <w:sz w:val="28"/>
          <w:szCs w:val="28"/>
        </w:rPr>
        <w:t xml:space="preserve"> - коэффициент, определяющий вид НТО </w:t>
      </w:r>
      <w:hyperlink w:anchor="Par737" w:tooltip="Ссылка на текущий документ" w:history="1">
        <w:r w:rsidRPr="00756156">
          <w:rPr>
            <w:rFonts w:ascii="PT Astra Serif" w:hAnsi="PT Astra Serif" w:cs="Times New Roman"/>
            <w:sz w:val="28"/>
            <w:szCs w:val="28"/>
          </w:rPr>
          <w:t>(таблица 2)</w:t>
        </w:r>
      </w:hyperlink>
      <w:r w:rsidR="00E97AEE" w:rsidRPr="00756156">
        <w:rPr>
          <w:rFonts w:ascii="PT Astra Serif" w:hAnsi="PT Astra Serif"/>
          <w:sz w:val="28"/>
          <w:szCs w:val="28"/>
        </w:rPr>
        <w:t>;</w:t>
      </w:r>
    </w:p>
    <w:p w:rsidR="00CE279A" w:rsidRPr="00EA7DC0" w:rsidRDefault="00CE279A" w:rsidP="00945CAA">
      <w:pPr>
        <w:widowControl w:val="0"/>
        <w:autoSpaceDE w:val="0"/>
        <w:autoSpaceDN w:val="0"/>
        <w:adjustRightInd w:val="0"/>
        <w:rPr>
          <w:rFonts w:ascii="PT Astra Serif" w:hAnsi="PT Astra Serif"/>
          <w:sz w:val="28"/>
          <w:szCs w:val="28"/>
          <w:highlight w:val="cyan"/>
        </w:rPr>
      </w:pPr>
      <m:oMath>
        <m:r>
          <m:rPr>
            <m:sty m:val="p"/>
          </m:rPr>
          <w:rPr>
            <w:rFonts w:ascii="PT Astra Serif" w:hAnsi="PT Astra Serif"/>
            <w:sz w:val="28"/>
            <w:szCs w:val="28"/>
          </w:rPr>
          <m:t>Кс</m:t>
        </m:r>
      </m:oMath>
      <w:r w:rsidRPr="00756156">
        <w:rPr>
          <w:rFonts w:ascii="PT Astra Serif" w:hAnsi="PT Astra Serif"/>
          <w:sz w:val="28"/>
          <w:szCs w:val="28"/>
        </w:rPr>
        <w:t xml:space="preserve"> - </w:t>
      </w:r>
      <w:r w:rsidR="00DC7F5F" w:rsidRPr="00756156">
        <w:rPr>
          <w:rFonts w:ascii="PT Astra Serif" w:hAnsi="PT Astra Serif"/>
          <w:sz w:val="28"/>
          <w:szCs w:val="28"/>
        </w:rPr>
        <w:t xml:space="preserve">коэффициент, определяющий специализацию НТО </w:t>
      </w:r>
      <w:hyperlink w:anchor="P654" w:tooltip="Таблица 3. Коэффициент, определяющий специализацию НТО">
        <w:r w:rsidR="00DC7F5F" w:rsidRPr="00756156">
          <w:rPr>
            <w:rFonts w:ascii="PT Astra Serif" w:hAnsi="PT Astra Serif"/>
            <w:sz w:val="28"/>
            <w:szCs w:val="28"/>
          </w:rPr>
          <w:t>(таблица 3)</w:t>
        </w:r>
      </w:hyperlink>
      <w:r w:rsidR="00DC7F5F" w:rsidRPr="00756156">
        <w:rPr>
          <w:rFonts w:ascii="PT Astra Serif" w:hAnsi="PT Astra Serif"/>
          <w:sz w:val="28"/>
          <w:szCs w:val="28"/>
        </w:rPr>
        <w:t>. В случае применения в НТО двух и более различных специализаций при расчете начальной цены аукциона применяется наибольший коэффициент,</w:t>
      </w:r>
      <w:r w:rsidR="00DC7F5F" w:rsidRPr="00EA7DC0">
        <w:rPr>
          <w:rFonts w:ascii="PT Astra Serif" w:hAnsi="PT Astra Serif"/>
          <w:sz w:val="28"/>
          <w:szCs w:val="28"/>
        </w:rPr>
        <w:t xml:space="preserve"> </w:t>
      </w:r>
      <w:r w:rsidR="00DC7F5F" w:rsidRPr="00EA7DC0">
        <w:rPr>
          <w:rFonts w:ascii="PT Astra Serif" w:hAnsi="PT Astra Serif"/>
          <w:sz w:val="28"/>
          <w:szCs w:val="28"/>
        </w:rPr>
        <w:lastRenderedPageBreak/>
        <w:t>определяющий специализацию НТО</w:t>
      </w:r>
      <w:r w:rsidRPr="00EA7DC0">
        <w:rPr>
          <w:rFonts w:ascii="PT Astra Serif" w:hAnsi="PT Astra Serif"/>
          <w:sz w:val="28"/>
          <w:szCs w:val="28"/>
          <w:highlight w:val="cyan"/>
        </w:rPr>
        <w:t>;</w:t>
      </w:r>
    </w:p>
    <w:p w:rsidR="007C1139" w:rsidRDefault="007C1139" w:rsidP="00F207AE">
      <w:pPr>
        <w:pStyle w:val="ConsPlusNormal"/>
        <w:ind w:firstLine="0"/>
        <w:jc w:val="center"/>
        <w:rPr>
          <w:rFonts w:ascii="PT Astra Serif" w:hAnsi="PT Astra Serif"/>
          <w:sz w:val="28"/>
          <w:szCs w:val="28"/>
        </w:rPr>
      </w:pPr>
      <w:bookmarkStart w:id="9" w:name="P322"/>
      <w:bookmarkEnd w:id="9"/>
      <w:r w:rsidRPr="00EA7DC0">
        <w:rPr>
          <w:rFonts w:ascii="PT Astra Serif" w:hAnsi="PT Astra Serif"/>
          <w:sz w:val="28"/>
          <w:szCs w:val="28"/>
        </w:rPr>
        <w:t>Таблица 1. Базовая цена права размещения НТО</w:t>
      </w:r>
      <w:r w:rsidR="00F207AE">
        <w:rPr>
          <w:rFonts w:ascii="PT Astra Serif" w:hAnsi="PT Astra Serif"/>
          <w:sz w:val="28"/>
          <w:szCs w:val="28"/>
        </w:rPr>
        <w:t xml:space="preserve"> </w:t>
      </w:r>
      <w:r w:rsidRPr="00BC4EBB">
        <w:rPr>
          <w:rFonts w:ascii="PT Astra Serif" w:hAnsi="PT Astra Serif"/>
          <w:sz w:val="28"/>
          <w:szCs w:val="28"/>
        </w:rPr>
        <w:t>за 1 м</w:t>
      </w:r>
      <w:proofErr w:type="gramStart"/>
      <w:r w:rsidRPr="00BC4EBB">
        <w:rPr>
          <w:rFonts w:ascii="PT Astra Serif" w:hAnsi="PT Astra Serif"/>
          <w:sz w:val="28"/>
          <w:szCs w:val="28"/>
          <w:vertAlign w:val="superscript"/>
        </w:rPr>
        <w:t>2</w:t>
      </w:r>
      <w:proofErr w:type="gramEnd"/>
      <w:r w:rsidRPr="00BC4EBB">
        <w:rPr>
          <w:rFonts w:ascii="PT Astra Serif" w:hAnsi="PT Astra Serif"/>
          <w:sz w:val="28"/>
          <w:szCs w:val="28"/>
        </w:rPr>
        <w:t xml:space="preserve"> места размещения</w:t>
      </w:r>
    </w:p>
    <w:p w:rsidR="002608BC" w:rsidRDefault="002608BC" w:rsidP="00F207AE">
      <w:pPr>
        <w:pStyle w:val="ConsPlusNormal"/>
        <w:ind w:firstLine="0"/>
        <w:jc w:val="center"/>
        <w:rPr>
          <w:rFonts w:ascii="PT Astra Serif" w:hAnsi="PT Astra Serif"/>
          <w:sz w:val="28"/>
          <w:szCs w:val="28"/>
        </w:rPr>
      </w:pPr>
    </w:p>
    <w:tbl>
      <w:tblPr>
        <w:tblStyle w:val="a9"/>
        <w:tblW w:w="9464" w:type="dxa"/>
        <w:tblLook w:val="04A0"/>
      </w:tblPr>
      <w:tblGrid>
        <w:gridCol w:w="7621"/>
        <w:gridCol w:w="1843"/>
      </w:tblGrid>
      <w:tr w:rsidR="00A21F48" w:rsidRPr="000425F3" w:rsidTr="004F4DF9">
        <w:tc>
          <w:tcPr>
            <w:tcW w:w="7621" w:type="dxa"/>
          </w:tcPr>
          <w:p w:rsidR="00A21F48" w:rsidRPr="000425F3" w:rsidRDefault="00A21F48" w:rsidP="007C581B">
            <w:pPr>
              <w:pStyle w:val="ConsPlusNormal"/>
              <w:ind w:firstLine="0"/>
              <w:jc w:val="center"/>
              <w:rPr>
                <w:rFonts w:ascii="PT Astra Serif" w:hAnsi="PT Astra Serif"/>
                <w:sz w:val="26"/>
                <w:szCs w:val="26"/>
              </w:rPr>
            </w:pPr>
            <w:r w:rsidRPr="000425F3">
              <w:rPr>
                <w:rFonts w:ascii="PT Astra Serif" w:hAnsi="PT Astra Serif"/>
                <w:sz w:val="26"/>
                <w:szCs w:val="26"/>
              </w:rPr>
              <w:t>Места расположения объектов</w:t>
            </w:r>
          </w:p>
        </w:tc>
        <w:tc>
          <w:tcPr>
            <w:tcW w:w="1843" w:type="dxa"/>
          </w:tcPr>
          <w:p w:rsidR="00A21F48" w:rsidRPr="000425F3" w:rsidRDefault="00A21F48" w:rsidP="007C581B">
            <w:pPr>
              <w:pStyle w:val="ConsPlusNormal"/>
              <w:ind w:firstLine="0"/>
              <w:jc w:val="center"/>
              <w:rPr>
                <w:rFonts w:ascii="PT Astra Serif" w:hAnsi="PT Astra Serif"/>
                <w:sz w:val="26"/>
                <w:szCs w:val="26"/>
              </w:rPr>
            </w:pPr>
            <w:r w:rsidRPr="000425F3">
              <w:rPr>
                <w:rFonts w:ascii="PT Astra Serif" w:hAnsi="PT Astra Serif"/>
                <w:sz w:val="26"/>
                <w:szCs w:val="26"/>
              </w:rPr>
              <w:t>Стоимость размещения (руб.) в год</w:t>
            </w:r>
          </w:p>
        </w:tc>
      </w:tr>
      <w:tr w:rsidR="00A21F48" w:rsidRPr="000425F3" w:rsidTr="004F4DF9">
        <w:tc>
          <w:tcPr>
            <w:tcW w:w="7621" w:type="dxa"/>
          </w:tcPr>
          <w:p w:rsidR="00A21F48" w:rsidRPr="000425F3" w:rsidRDefault="00A21F48" w:rsidP="00644AFE">
            <w:pPr>
              <w:pStyle w:val="ConsPlusNormal"/>
              <w:ind w:firstLine="0"/>
              <w:rPr>
                <w:rFonts w:ascii="PT Astra Serif" w:hAnsi="PT Astra Serif"/>
                <w:sz w:val="26"/>
                <w:szCs w:val="26"/>
              </w:rPr>
            </w:pPr>
            <w:r w:rsidRPr="000425F3">
              <w:rPr>
                <w:rFonts w:ascii="PT Astra Serif" w:hAnsi="PT Astra Serif"/>
                <w:sz w:val="26"/>
                <w:szCs w:val="26"/>
              </w:rPr>
              <w:t>по четной стороне ул. Павлова на пересечении с ул. Мичурина</w:t>
            </w:r>
          </w:p>
          <w:p w:rsidR="00A21F48" w:rsidRPr="000425F3" w:rsidRDefault="00A21F48" w:rsidP="00644AFE">
            <w:pPr>
              <w:pStyle w:val="ConsPlusNormal"/>
              <w:ind w:firstLine="0"/>
              <w:rPr>
                <w:rFonts w:ascii="PT Astra Serif" w:hAnsi="PT Astra Serif"/>
                <w:sz w:val="26"/>
                <w:szCs w:val="26"/>
              </w:rPr>
            </w:pPr>
            <w:r w:rsidRPr="000425F3">
              <w:rPr>
                <w:rFonts w:ascii="PT Astra Serif" w:hAnsi="PT Astra Serif"/>
                <w:sz w:val="26"/>
                <w:szCs w:val="26"/>
              </w:rPr>
              <w:t>ул. Ленина (у д.46)</w:t>
            </w:r>
          </w:p>
          <w:p w:rsidR="00A21F48" w:rsidRPr="000425F3" w:rsidRDefault="00A21F48" w:rsidP="00644AFE">
            <w:pPr>
              <w:pStyle w:val="ConsPlusNormal"/>
              <w:ind w:firstLine="0"/>
              <w:rPr>
                <w:rFonts w:ascii="PT Astra Serif" w:hAnsi="PT Astra Serif"/>
                <w:sz w:val="26"/>
                <w:szCs w:val="26"/>
              </w:rPr>
            </w:pPr>
            <w:r w:rsidRPr="000425F3">
              <w:rPr>
                <w:rFonts w:ascii="PT Astra Serif" w:hAnsi="PT Astra Serif"/>
                <w:sz w:val="26"/>
                <w:szCs w:val="26"/>
              </w:rPr>
              <w:t>ул. Ленина напротив д. 52</w:t>
            </w:r>
          </w:p>
          <w:p w:rsidR="00A21F48" w:rsidRPr="000425F3" w:rsidRDefault="00A21F48" w:rsidP="00644AFE">
            <w:pPr>
              <w:pStyle w:val="ConsPlusNormal"/>
              <w:ind w:firstLine="0"/>
              <w:rPr>
                <w:rFonts w:ascii="PT Astra Serif" w:hAnsi="PT Astra Serif"/>
                <w:sz w:val="26"/>
                <w:szCs w:val="26"/>
              </w:rPr>
            </w:pPr>
            <w:r w:rsidRPr="000425F3">
              <w:rPr>
                <w:rFonts w:ascii="PT Astra Serif" w:hAnsi="PT Astra Serif"/>
                <w:sz w:val="26"/>
                <w:szCs w:val="26"/>
              </w:rPr>
              <w:t>ул. Ленина в 15 м на юго-запад от д.52 (напротив магазина «Мелодия»)</w:t>
            </w:r>
          </w:p>
          <w:p w:rsidR="00A21F48" w:rsidRPr="000425F3" w:rsidRDefault="00A21F48" w:rsidP="00644AFE">
            <w:pPr>
              <w:pStyle w:val="ConsPlusNormal"/>
              <w:ind w:firstLine="0"/>
              <w:rPr>
                <w:rFonts w:ascii="PT Astra Serif" w:hAnsi="PT Astra Serif"/>
                <w:sz w:val="26"/>
                <w:szCs w:val="26"/>
              </w:rPr>
            </w:pPr>
            <w:proofErr w:type="gramStart"/>
            <w:r w:rsidRPr="000425F3">
              <w:rPr>
                <w:rFonts w:ascii="PT Astra Serif" w:hAnsi="PT Astra Serif"/>
                <w:sz w:val="26"/>
                <w:szCs w:val="26"/>
              </w:rPr>
              <w:t>ул. Ленина в 18,5м на юго-запад от д.52 (напротив магазина «Мелодия»</w:t>
            </w:r>
            <w:proofErr w:type="gramEnd"/>
          </w:p>
          <w:p w:rsidR="00A21F48" w:rsidRPr="000425F3" w:rsidRDefault="00A21F48" w:rsidP="00644AFE">
            <w:pPr>
              <w:pStyle w:val="ConsPlusNormal"/>
              <w:ind w:firstLine="0"/>
              <w:rPr>
                <w:rFonts w:ascii="PT Astra Serif" w:hAnsi="PT Astra Serif"/>
                <w:sz w:val="26"/>
                <w:szCs w:val="26"/>
              </w:rPr>
            </w:pPr>
            <w:r w:rsidRPr="000425F3">
              <w:rPr>
                <w:rFonts w:ascii="PT Astra Serif" w:hAnsi="PT Astra Serif"/>
                <w:sz w:val="26"/>
                <w:szCs w:val="26"/>
              </w:rPr>
              <w:t>ул. Ленина, у д. 46</w:t>
            </w:r>
          </w:p>
          <w:p w:rsidR="00A21F48" w:rsidRPr="000425F3" w:rsidRDefault="00A21F48" w:rsidP="00644AFE">
            <w:pPr>
              <w:pStyle w:val="ConsPlusNormal"/>
              <w:ind w:firstLine="0"/>
              <w:rPr>
                <w:rFonts w:ascii="PT Astra Serif" w:hAnsi="PT Astra Serif"/>
                <w:sz w:val="26"/>
                <w:szCs w:val="26"/>
              </w:rPr>
            </w:pPr>
            <w:r w:rsidRPr="000425F3">
              <w:rPr>
                <w:rFonts w:ascii="PT Astra Serif" w:hAnsi="PT Astra Serif"/>
                <w:sz w:val="26"/>
                <w:szCs w:val="26"/>
              </w:rPr>
              <w:t>ул. Мичурина напротив входа в сквер «Центральный» с чётной стороны</w:t>
            </w:r>
          </w:p>
          <w:p w:rsidR="00A21F48" w:rsidRPr="000425F3" w:rsidRDefault="00A21F48" w:rsidP="00644AFE">
            <w:pPr>
              <w:pStyle w:val="ConsPlusNormal"/>
              <w:ind w:firstLine="0"/>
              <w:rPr>
                <w:rFonts w:ascii="PT Astra Serif" w:hAnsi="PT Astra Serif"/>
                <w:sz w:val="26"/>
                <w:szCs w:val="26"/>
              </w:rPr>
            </w:pPr>
            <w:proofErr w:type="spellStart"/>
            <w:proofErr w:type="gramStart"/>
            <w:r w:rsidRPr="000425F3">
              <w:rPr>
                <w:rFonts w:ascii="PT Astra Serif" w:hAnsi="PT Astra Serif"/>
                <w:sz w:val="26"/>
                <w:szCs w:val="26"/>
                <w:lang w:val="en-US"/>
              </w:rPr>
              <w:t>ул</w:t>
            </w:r>
            <w:proofErr w:type="spellEnd"/>
            <w:proofErr w:type="gramEnd"/>
            <w:r w:rsidRPr="000425F3">
              <w:rPr>
                <w:rFonts w:ascii="PT Astra Serif" w:hAnsi="PT Astra Serif"/>
                <w:sz w:val="26"/>
                <w:szCs w:val="26"/>
                <w:lang w:val="en-US"/>
              </w:rPr>
              <w:t xml:space="preserve">. </w:t>
            </w:r>
            <w:proofErr w:type="spellStart"/>
            <w:r w:rsidRPr="000425F3">
              <w:rPr>
                <w:rFonts w:ascii="PT Astra Serif" w:hAnsi="PT Astra Serif"/>
                <w:sz w:val="26"/>
                <w:szCs w:val="26"/>
                <w:lang w:val="en-US"/>
              </w:rPr>
              <w:t>Павлова</w:t>
            </w:r>
            <w:proofErr w:type="spellEnd"/>
            <w:r w:rsidRPr="000425F3">
              <w:rPr>
                <w:rFonts w:ascii="PT Astra Serif" w:hAnsi="PT Astra Serif"/>
                <w:sz w:val="26"/>
                <w:szCs w:val="26"/>
                <w:lang w:val="en-US"/>
              </w:rPr>
              <w:t xml:space="preserve"> (</w:t>
            </w:r>
            <w:proofErr w:type="spellStart"/>
            <w:r w:rsidRPr="000425F3">
              <w:rPr>
                <w:rFonts w:ascii="PT Astra Serif" w:hAnsi="PT Astra Serif"/>
                <w:sz w:val="26"/>
                <w:szCs w:val="26"/>
                <w:lang w:val="en-US"/>
              </w:rPr>
              <w:t>напротив</w:t>
            </w:r>
            <w:proofErr w:type="spellEnd"/>
            <w:r w:rsidRPr="000425F3">
              <w:rPr>
                <w:rFonts w:ascii="PT Astra Serif" w:hAnsi="PT Astra Serif"/>
                <w:sz w:val="26"/>
                <w:szCs w:val="26"/>
                <w:lang w:val="en-US"/>
              </w:rPr>
              <w:t xml:space="preserve"> д.11)</w:t>
            </w:r>
          </w:p>
        </w:tc>
        <w:tc>
          <w:tcPr>
            <w:tcW w:w="1843" w:type="dxa"/>
          </w:tcPr>
          <w:p w:rsidR="00A21F48" w:rsidRPr="000425F3" w:rsidRDefault="00A21F48" w:rsidP="007C581B">
            <w:pPr>
              <w:pStyle w:val="ConsPlusNormal"/>
              <w:ind w:firstLine="0"/>
              <w:jc w:val="center"/>
              <w:rPr>
                <w:rFonts w:ascii="PT Astra Serif" w:hAnsi="PT Astra Serif"/>
                <w:sz w:val="26"/>
                <w:szCs w:val="26"/>
              </w:rPr>
            </w:pPr>
            <w:r w:rsidRPr="000425F3">
              <w:rPr>
                <w:rFonts w:ascii="PT Astra Serif" w:eastAsiaTheme="minorHAnsi" w:hAnsi="PT Astra Serif" w:cs="Calibri"/>
                <w:sz w:val="26"/>
                <w:szCs w:val="26"/>
              </w:rPr>
              <w:t>3 346,85</w:t>
            </w:r>
          </w:p>
        </w:tc>
      </w:tr>
      <w:tr w:rsidR="00A21F48" w:rsidRPr="000425F3" w:rsidTr="004F4DF9">
        <w:tc>
          <w:tcPr>
            <w:tcW w:w="7621" w:type="dxa"/>
          </w:tcPr>
          <w:p w:rsidR="00A21F48" w:rsidRPr="000425F3" w:rsidRDefault="00A21F48" w:rsidP="00644AFE">
            <w:pPr>
              <w:pStyle w:val="ConsPlusNormal"/>
              <w:ind w:firstLine="0"/>
              <w:rPr>
                <w:rFonts w:ascii="PT Astra Serif" w:hAnsi="PT Astra Serif"/>
                <w:sz w:val="26"/>
                <w:szCs w:val="26"/>
              </w:rPr>
            </w:pPr>
            <w:r w:rsidRPr="000425F3">
              <w:rPr>
                <w:rFonts w:ascii="PT Astra Serif" w:hAnsi="PT Astra Serif"/>
                <w:sz w:val="26"/>
                <w:szCs w:val="26"/>
              </w:rPr>
              <w:t>ул. Ленина (у д.35)</w:t>
            </w:r>
          </w:p>
          <w:p w:rsidR="00A21F48" w:rsidRPr="000425F3" w:rsidRDefault="00A21F48" w:rsidP="00644AFE">
            <w:pPr>
              <w:pStyle w:val="ConsPlusNormal"/>
              <w:ind w:firstLine="0"/>
              <w:rPr>
                <w:rFonts w:ascii="PT Astra Serif" w:hAnsi="PT Astra Serif"/>
                <w:sz w:val="26"/>
                <w:szCs w:val="26"/>
              </w:rPr>
            </w:pPr>
            <w:r w:rsidRPr="000425F3">
              <w:rPr>
                <w:rFonts w:ascii="PT Astra Serif" w:hAnsi="PT Astra Serif"/>
                <w:sz w:val="26"/>
                <w:szCs w:val="26"/>
              </w:rPr>
              <w:t xml:space="preserve">ул. </w:t>
            </w:r>
            <w:proofErr w:type="spellStart"/>
            <w:r w:rsidRPr="000425F3">
              <w:rPr>
                <w:rFonts w:ascii="PT Astra Serif" w:hAnsi="PT Astra Serif"/>
                <w:sz w:val="26"/>
                <w:szCs w:val="26"/>
              </w:rPr>
              <w:t>Бессолова</w:t>
            </w:r>
            <w:proofErr w:type="spellEnd"/>
            <w:r w:rsidRPr="000425F3">
              <w:rPr>
                <w:rFonts w:ascii="PT Astra Serif" w:hAnsi="PT Astra Serif"/>
                <w:sz w:val="26"/>
                <w:szCs w:val="26"/>
              </w:rPr>
              <w:t xml:space="preserve"> у д. 25</w:t>
            </w:r>
          </w:p>
        </w:tc>
        <w:tc>
          <w:tcPr>
            <w:tcW w:w="1843" w:type="dxa"/>
          </w:tcPr>
          <w:p w:rsidR="00A21F48" w:rsidRPr="000425F3" w:rsidRDefault="00A21F48" w:rsidP="007C581B">
            <w:pPr>
              <w:pStyle w:val="ConsPlusNormal"/>
              <w:ind w:firstLine="0"/>
              <w:jc w:val="center"/>
              <w:rPr>
                <w:rFonts w:ascii="PT Astra Serif" w:eastAsiaTheme="minorHAnsi" w:hAnsi="PT Astra Serif" w:cs="Calibri"/>
                <w:sz w:val="26"/>
                <w:szCs w:val="26"/>
              </w:rPr>
            </w:pPr>
            <w:r w:rsidRPr="000425F3">
              <w:rPr>
                <w:rFonts w:ascii="PT Astra Serif" w:eastAsiaTheme="minorHAnsi" w:hAnsi="PT Astra Serif" w:cs="Calibri"/>
                <w:sz w:val="26"/>
                <w:szCs w:val="26"/>
              </w:rPr>
              <w:t>3536,23</w:t>
            </w:r>
          </w:p>
        </w:tc>
      </w:tr>
      <w:tr w:rsidR="00A21F48" w:rsidRPr="000425F3" w:rsidTr="004F4DF9">
        <w:tc>
          <w:tcPr>
            <w:tcW w:w="7621" w:type="dxa"/>
          </w:tcPr>
          <w:p w:rsidR="00A21F48" w:rsidRPr="000425F3" w:rsidRDefault="00A21F48" w:rsidP="00644AFE">
            <w:pPr>
              <w:pStyle w:val="ConsPlusNormal"/>
              <w:ind w:firstLine="0"/>
              <w:rPr>
                <w:rFonts w:ascii="PT Astra Serif" w:hAnsi="PT Astra Serif"/>
                <w:sz w:val="26"/>
                <w:szCs w:val="26"/>
              </w:rPr>
            </w:pPr>
            <w:r w:rsidRPr="000425F3">
              <w:rPr>
                <w:rFonts w:ascii="PT Astra Serif" w:hAnsi="PT Astra Serif"/>
                <w:sz w:val="26"/>
                <w:szCs w:val="26"/>
              </w:rPr>
              <w:t xml:space="preserve">между домами по ул. </w:t>
            </w:r>
            <w:proofErr w:type="gramStart"/>
            <w:r w:rsidRPr="000425F3">
              <w:rPr>
                <w:rFonts w:ascii="PT Astra Serif" w:hAnsi="PT Astra Serif"/>
                <w:sz w:val="26"/>
                <w:szCs w:val="26"/>
              </w:rPr>
              <w:t>Октябрьской</w:t>
            </w:r>
            <w:proofErr w:type="gramEnd"/>
            <w:r w:rsidRPr="000425F3">
              <w:rPr>
                <w:rFonts w:ascii="PT Astra Serif" w:hAnsi="PT Astra Serif"/>
                <w:sz w:val="26"/>
                <w:szCs w:val="26"/>
              </w:rPr>
              <w:t xml:space="preserve"> д.45 и ул. Крылова д.3</w:t>
            </w:r>
          </w:p>
        </w:tc>
        <w:tc>
          <w:tcPr>
            <w:tcW w:w="1843" w:type="dxa"/>
          </w:tcPr>
          <w:p w:rsidR="00A21F48" w:rsidRPr="000425F3" w:rsidRDefault="00A21F48" w:rsidP="007C581B">
            <w:pPr>
              <w:pStyle w:val="ConsPlusNormal"/>
              <w:ind w:firstLine="0"/>
              <w:jc w:val="center"/>
              <w:rPr>
                <w:rFonts w:ascii="PT Astra Serif" w:eastAsiaTheme="minorHAnsi" w:hAnsi="PT Astra Serif" w:cs="Calibri"/>
                <w:sz w:val="26"/>
                <w:szCs w:val="26"/>
              </w:rPr>
            </w:pPr>
            <w:r w:rsidRPr="000425F3">
              <w:rPr>
                <w:rFonts w:ascii="PT Astra Serif" w:eastAsiaTheme="minorHAnsi" w:hAnsi="PT Astra Serif" w:cs="Calibri"/>
                <w:sz w:val="26"/>
                <w:szCs w:val="26"/>
              </w:rPr>
              <w:t>3527,16</w:t>
            </w:r>
          </w:p>
        </w:tc>
      </w:tr>
      <w:tr w:rsidR="00A21F48" w:rsidRPr="000425F3" w:rsidTr="004F4DF9">
        <w:tc>
          <w:tcPr>
            <w:tcW w:w="7621" w:type="dxa"/>
          </w:tcPr>
          <w:p w:rsidR="00A21F48" w:rsidRPr="000425F3" w:rsidRDefault="00A21F48" w:rsidP="00644AFE">
            <w:pPr>
              <w:pStyle w:val="ConsPlusNormal"/>
              <w:ind w:firstLine="0"/>
              <w:rPr>
                <w:rFonts w:ascii="PT Astra Serif" w:hAnsi="PT Astra Serif"/>
                <w:sz w:val="26"/>
                <w:szCs w:val="26"/>
              </w:rPr>
            </w:pPr>
            <w:r w:rsidRPr="000425F3">
              <w:rPr>
                <w:rFonts w:ascii="PT Astra Serif" w:hAnsi="PT Astra Serif"/>
                <w:sz w:val="26"/>
                <w:szCs w:val="26"/>
              </w:rPr>
              <w:t xml:space="preserve">ул. </w:t>
            </w:r>
            <w:proofErr w:type="gramStart"/>
            <w:r w:rsidRPr="000425F3">
              <w:rPr>
                <w:rFonts w:ascii="PT Astra Serif" w:hAnsi="PT Astra Serif"/>
                <w:sz w:val="26"/>
                <w:szCs w:val="26"/>
              </w:rPr>
              <w:t>Октябрьская</w:t>
            </w:r>
            <w:proofErr w:type="gramEnd"/>
            <w:r w:rsidRPr="000425F3">
              <w:rPr>
                <w:rFonts w:ascii="PT Astra Serif" w:hAnsi="PT Astra Serif"/>
                <w:sz w:val="26"/>
                <w:szCs w:val="26"/>
              </w:rPr>
              <w:t xml:space="preserve"> (у ДК)</w:t>
            </w:r>
          </w:p>
          <w:p w:rsidR="00A21F48" w:rsidRPr="000425F3" w:rsidRDefault="00A21F48" w:rsidP="00644AFE">
            <w:pPr>
              <w:pStyle w:val="ConsPlusNormal"/>
              <w:ind w:firstLine="0"/>
              <w:rPr>
                <w:rFonts w:ascii="PT Astra Serif" w:hAnsi="PT Astra Serif"/>
                <w:sz w:val="26"/>
                <w:szCs w:val="26"/>
              </w:rPr>
            </w:pPr>
            <w:r w:rsidRPr="000425F3">
              <w:rPr>
                <w:rFonts w:ascii="PT Astra Serif" w:hAnsi="PT Astra Serif"/>
                <w:sz w:val="26"/>
                <w:szCs w:val="26"/>
              </w:rPr>
              <w:t>ул. Калинина (у ДК)</w:t>
            </w:r>
          </w:p>
          <w:p w:rsidR="00A21F48" w:rsidRPr="000425F3" w:rsidRDefault="00A21F48" w:rsidP="00644AFE">
            <w:pPr>
              <w:pStyle w:val="ConsPlusNormal"/>
              <w:ind w:firstLine="0"/>
              <w:rPr>
                <w:rFonts w:ascii="PT Astra Serif" w:hAnsi="PT Astra Serif"/>
                <w:sz w:val="26"/>
                <w:szCs w:val="26"/>
              </w:rPr>
            </w:pPr>
            <w:r w:rsidRPr="000425F3">
              <w:rPr>
                <w:rFonts w:ascii="PT Astra Serif" w:hAnsi="PT Astra Serif"/>
                <w:sz w:val="26"/>
                <w:szCs w:val="26"/>
              </w:rPr>
              <w:t xml:space="preserve">ул. Калинина напротив д.21 ул. </w:t>
            </w:r>
            <w:proofErr w:type="spellStart"/>
            <w:proofErr w:type="gramStart"/>
            <w:r w:rsidRPr="000425F3">
              <w:rPr>
                <w:rFonts w:ascii="PT Astra Serif" w:hAnsi="PT Astra Serif"/>
                <w:sz w:val="26"/>
                <w:szCs w:val="26"/>
                <w:lang w:val="en-US"/>
              </w:rPr>
              <w:t>Октябрьская</w:t>
            </w:r>
            <w:proofErr w:type="spellEnd"/>
            <w:proofErr w:type="gramEnd"/>
          </w:p>
        </w:tc>
        <w:tc>
          <w:tcPr>
            <w:tcW w:w="1843" w:type="dxa"/>
          </w:tcPr>
          <w:p w:rsidR="00A21F48" w:rsidRPr="000425F3" w:rsidRDefault="00A21F48" w:rsidP="007C581B">
            <w:pPr>
              <w:pStyle w:val="ConsPlusNormal"/>
              <w:ind w:firstLine="0"/>
              <w:jc w:val="center"/>
              <w:rPr>
                <w:rFonts w:ascii="PT Astra Serif" w:eastAsiaTheme="minorHAnsi" w:hAnsi="PT Astra Serif" w:cs="Calibri"/>
                <w:sz w:val="26"/>
                <w:szCs w:val="26"/>
              </w:rPr>
            </w:pPr>
            <w:r w:rsidRPr="000425F3">
              <w:rPr>
                <w:rFonts w:ascii="PT Astra Serif" w:eastAsiaTheme="minorHAnsi" w:hAnsi="PT Astra Serif" w:cs="Calibri"/>
                <w:sz w:val="26"/>
                <w:szCs w:val="26"/>
              </w:rPr>
              <w:t>3521,33</w:t>
            </w:r>
          </w:p>
        </w:tc>
      </w:tr>
      <w:tr w:rsidR="00A21F48" w:rsidRPr="000425F3" w:rsidTr="004F4DF9">
        <w:tc>
          <w:tcPr>
            <w:tcW w:w="7621" w:type="dxa"/>
          </w:tcPr>
          <w:p w:rsidR="00A21F48" w:rsidRPr="000425F3" w:rsidRDefault="00A21F48" w:rsidP="00644AFE">
            <w:pPr>
              <w:pStyle w:val="ConsPlusNormal"/>
              <w:ind w:firstLine="0"/>
              <w:rPr>
                <w:rFonts w:ascii="PT Astra Serif" w:hAnsi="PT Astra Serif"/>
                <w:sz w:val="26"/>
                <w:szCs w:val="26"/>
              </w:rPr>
            </w:pPr>
            <w:r w:rsidRPr="000425F3">
              <w:rPr>
                <w:rFonts w:ascii="PT Astra Serif" w:hAnsi="PT Astra Serif"/>
                <w:sz w:val="26"/>
                <w:szCs w:val="26"/>
              </w:rPr>
              <w:t>ул. Советская, площадь возле ДРСУ у забора</w:t>
            </w:r>
          </w:p>
        </w:tc>
        <w:tc>
          <w:tcPr>
            <w:tcW w:w="1843" w:type="dxa"/>
          </w:tcPr>
          <w:p w:rsidR="00A21F48" w:rsidRPr="000425F3" w:rsidRDefault="00A21F48" w:rsidP="007C581B">
            <w:pPr>
              <w:pStyle w:val="ConsPlusNormal"/>
              <w:ind w:firstLine="0"/>
              <w:jc w:val="center"/>
              <w:rPr>
                <w:rFonts w:ascii="PT Astra Serif" w:eastAsiaTheme="minorHAnsi" w:hAnsi="PT Astra Serif" w:cs="Calibri"/>
                <w:sz w:val="26"/>
                <w:szCs w:val="26"/>
              </w:rPr>
            </w:pPr>
            <w:r w:rsidRPr="000425F3">
              <w:rPr>
                <w:rFonts w:ascii="PT Astra Serif" w:eastAsiaTheme="minorHAnsi" w:hAnsi="PT Astra Serif" w:cs="Calibri"/>
                <w:sz w:val="26"/>
                <w:szCs w:val="26"/>
              </w:rPr>
              <w:t>3518,38</w:t>
            </w:r>
          </w:p>
        </w:tc>
      </w:tr>
      <w:tr w:rsidR="00A21F48" w:rsidRPr="000425F3" w:rsidTr="004F4DF9">
        <w:tc>
          <w:tcPr>
            <w:tcW w:w="7621" w:type="dxa"/>
          </w:tcPr>
          <w:p w:rsidR="00A21F48" w:rsidRPr="004524B7" w:rsidRDefault="00A21F48" w:rsidP="00644AFE">
            <w:pPr>
              <w:pStyle w:val="ConsPlusNormal"/>
              <w:ind w:firstLine="0"/>
              <w:rPr>
                <w:rFonts w:ascii="PT Astra Serif" w:hAnsi="PT Astra Serif"/>
                <w:sz w:val="28"/>
                <w:szCs w:val="28"/>
              </w:rPr>
            </w:pPr>
            <w:r w:rsidRPr="004524B7">
              <w:rPr>
                <w:rFonts w:ascii="PT Astra Serif" w:hAnsi="PT Astra Serif"/>
                <w:sz w:val="28"/>
                <w:szCs w:val="28"/>
              </w:rPr>
              <w:t xml:space="preserve">ул. </w:t>
            </w:r>
            <w:proofErr w:type="gramStart"/>
            <w:r w:rsidRPr="004524B7">
              <w:rPr>
                <w:rFonts w:ascii="PT Astra Serif" w:hAnsi="PT Astra Serif"/>
                <w:sz w:val="28"/>
                <w:szCs w:val="28"/>
              </w:rPr>
              <w:t>Октябрьская</w:t>
            </w:r>
            <w:proofErr w:type="gramEnd"/>
            <w:r w:rsidRPr="004524B7">
              <w:rPr>
                <w:rFonts w:ascii="PT Astra Serif" w:hAnsi="PT Astra Serif"/>
                <w:sz w:val="28"/>
                <w:szCs w:val="28"/>
              </w:rPr>
              <w:t>, д.20 (в автобусной остановке)</w:t>
            </w:r>
          </w:p>
          <w:p w:rsidR="004524B7" w:rsidRPr="000425F3" w:rsidRDefault="004524B7" w:rsidP="004524B7">
            <w:pPr>
              <w:pStyle w:val="ConsPlusNormal"/>
              <w:ind w:firstLine="0"/>
              <w:rPr>
                <w:rFonts w:ascii="PT Astra Serif" w:hAnsi="PT Astra Serif"/>
                <w:sz w:val="26"/>
                <w:szCs w:val="26"/>
              </w:rPr>
            </w:pPr>
            <w:r w:rsidRPr="004524B7">
              <w:rPr>
                <w:rFonts w:ascii="PT Astra Serif" w:eastAsia="Times New Roman" w:hAnsi="PT Astra Serif"/>
                <w:sz w:val="28"/>
                <w:szCs w:val="28"/>
                <w:lang w:eastAsia="ru-RU"/>
              </w:rPr>
              <w:t xml:space="preserve">ул. </w:t>
            </w:r>
            <w:proofErr w:type="gramStart"/>
            <w:r w:rsidRPr="004524B7">
              <w:rPr>
                <w:rFonts w:ascii="PT Astra Serif" w:eastAsia="Times New Roman" w:hAnsi="PT Astra Serif"/>
                <w:sz w:val="28"/>
                <w:szCs w:val="28"/>
                <w:lang w:eastAsia="ru-RU"/>
              </w:rPr>
              <w:t>Парковая</w:t>
            </w:r>
            <w:proofErr w:type="gramEnd"/>
            <w:r w:rsidRPr="004524B7">
              <w:rPr>
                <w:rFonts w:ascii="PT Astra Serif" w:eastAsia="Times New Roman" w:hAnsi="PT Astra Serif"/>
                <w:sz w:val="28"/>
                <w:szCs w:val="28"/>
                <w:lang w:eastAsia="ru-RU"/>
              </w:rPr>
              <w:t xml:space="preserve"> у входа в городской парк</w:t>
            </w:r>
            <w:r w:rsidRPr="004524B7">
              <w:t xml:space="preserve"> </w:t>
            </w:r>
          </w:p>
        </w:tc>
        <w:tc>
          <w:tcPr>
            <w:tcW w:w="1843" w:type="dxa"/>
          </w:tcPr>
          <w:p w:rsidR="00A21F48" w:rsidRPr="000425F3" w:rsidRDefault="00A21F48" w:rsidP="007C581B">
            <w:pPr>
              <w:pStyle w:val="ConsPlusNormal"/>
              <w:ind w:firstLine="0"/>
              <w:jc w:val="center"/>
              <w:rPr>
                <w:rFonts w:ascii="PT Astra Serif" w:eastAsiaTheme="minorHAnsi" w:hAnsi="PT Astra Serif" w:cs="Calibri"/>
                <w:sz w:val="26"/>
                <w:szCs w:val="26"/>
              </w:rPr>
            </w:pPr>
            <w:r w:rsidRPr="000425F3">
              <w:rPr>
                <w:rFonts w:ascii="PT Astra Serif" w:eastAsiaTheme="minorHAnsi" w:hAnsi="PT Astra Serif" w:cs="Calibri"/>
                <w:sz w:val="26"/>
                <w:szCs w:val="26"/>
              </w:rPr>
              <w:t>3502,04</w:t>
            </w:r>
          </w:p>
        </w:tc>
      </w:tr>
      <w:tr w:rsidR="00A21F48" w:rsidRPr="000425F3" w:rsidTr="004F4DF9">
        <w:tc>
          <w:tcPr>
            <w:tcW w:w="7621" w:type="dxa"/>
          </w:tcPr>
          <w:p w:rsidR="00A21F48" w:rsidRPr="000425F3" w:rsidRDefault="00A21F48" w:rsidP="00644AFE">
            <w:pPr>
              <w:pStyle w:val="ConsPlusNormal"/>
              <w:ind w:firstLine="0"/>
              <w:rPr>
                <w:rFonts w:ascii="PT Astra Serif" w:hAnsi="PT Astra Serif"/>
                <w:sz w:val="26"/>
                <w:szCs w:val="26"/>
              </w:rPr>
            </w:pPr>
            <w:r w:rsidRPr="000425F3">
              <w:rPr>
                <w:rFonts w:ascii="PT Astra Serif" w:hAnsi="PT Astra Serif"/>
                <w:sz w:val="26"/>
                <w:szCs w:val="26"/>
              </w:rPr>
              <w:t>ул. Павлова, напротив д. 13</w:t>
            </w:r>
          </w:p>
          <w:p w:rsidR="00A21F48" w:rsidRPr="000425F3" w:rsidRDefault="00A21F48" w:rsidP="00644AFE">
            <w:pPr>
              <w:pStyle w:val="ConsPlusNormal"/>
              <w:ind w:firstLine="0"/>
              <w:rPr>
                <w:rFonts w:ascii="PT Astra Serif" w:hAnsi="PT Astra Serif"/>
                <w:sz w:val="26"/>
                <w:szCs w:val="26"/>
              </w:rPr>
            </w:pPr>
            <w:r w:rsidRPr="000425F3">
              <w:rPr>
                <w:rFonts w:ascii="PT Astra Serif" w:hAnsi="PT Astra Serif"/>
                <w:sz w:val="26"/>
                <w:szCs w:val="26"/>
              </w:rPr>
              <w:t>ул. Павлова, напротив д. 16</w:t>
            </w:r>
          </w:p>
          <w:p w:rsidR="00A21F48" w:rsidRPr="000425F3" w:rsidRDefault="00A21F48" w:rsidP="00644AFE">
            <w:pPr>
              <w:pStyle w:val="ConsPlusNormal"/>
              <w:ind w:firstLine="0"/>
              <w:rPr>
                <w:rFonts w:ascii="PT Astra Serif" w:hAnsi="PT Astra Serif"/>
                <w:sz w:val="26"/>
                <w:szCs w:val="26"/>
              </w:rPr>
            </w:pPr>
            <w:r w:rsidRPr="000425F3">
              <w:rPr>
                <w:rFonts w:ascii="PT Astra Serif" w:hAnsi="PT Astra Serif"/>
                <w:sz w:val="26"/>
                <w:szCs w:val="26"/>
              </w:rPr>
              <w:t>ул. Павлова у д.9</w:t>
            </w:r>
          </w:p>
        </w:tc>
        <w:tc>
          <w:tcPr>
            <w:tcW w:w="1843" w:type="dxa"/>
          </w:tcPr>
          <w:p w:rsidR="00A21F48" w:rsidRPr="000425F3" w:rsidRDefault="00A21F48" w:rsidP="007C581B">
            <w:pPr>
              <w:pStyle w:val="ConsPlusNormal"/>
              <w:ind w:firstLine="0"/>
              <w:jc w:val="center"/>
              <w:rPr>
                <w:rFonts w:ascii="PT Astra Serif" w:eastAsiaTheme="minorHAnsi" w:hAnsi="PT Astra Serif" w:cs="Calibri"/>
                <w:sz w:val="26"/>
                <w:szCs w:val="26"/>
              </w:rPr>
            </w:pPr>
            <w:r w:rsidRPr="000425F3">
              <w:rPr>
                <w:rFonts w:ascii="PT Astra Serif" w:eastAsiaTheme="minorHAnsi" w:hAnsi="PT Astra Serif" w:cs="Calibri"/>
                <w:sz w:val="26"/>
                <w:szCs w:val="26"/>
              </w:rPr>
              <w:t>3493,31</w:t>
            </w:r>
          </w:p>
        </w:tc>
      </w:tr>
      <w:tr w:rsidR="00A21F48" w:rsidRPr="000425F3" w:rsidTr="004F4DF9">
        <w:tc>
          <w:tcPr>
            <w:tcW w:w="7621" w:type="dxa"/>
          </w:tcPr>
          <w:p w:rsidR="00A21F48" w:rsidRPr="000425F3" w:rsidRDefault="00A21F48" w:rsidP="00644AFE">
            <w:pPr>
              <w:pStyle w:val="ConsPlusNormal"/>
              <w:ind w:firstLine="0"/>
              <w:rPr>
                <w:rFonts w:ascii="PT Astra Serif" w:hAnsi="PT Astra Serif"/>
                <w:sz w:val="26"/>
                <w:szCs w:val="26"/>
              </w:rPr>
            </w:pPr>
            <w:r w:rsidRPr="000425F3">
              <w:rPr>
                <w:rFonts w:ascii="PT Astra Serif" w:hAnsi="PT Astra Serif"/>
                <w:sz w:val="26"/>
                <w:szCs w:val="26"/>
              </w:rPr>
              <w:t>ул. Ким справа от д. 24</w:t>
            </w:r>
          </w:p>
        </w:tc>
        <w:tc>
          <w:tcPr>
            <w:tcW w:w="1843" w:type="dxa"/>
          </w:tcPr>
          <w:p w:rsidR="00A21F48" w:rsidRPr="000425F3" w:rsidRDefault="00A21F48" w:rsidP="007C581B">
            <w:pPr>
              <w:pStyle w:val="ConsPlusNormal"/>
              <w:ind w:firstLine="0"/>
              <w:jc w:val="center"/>
              <w:rPr>
                <w:rFonts w:ascii="PT Astra Serif" w:eastAsiaTheme="minorHAnsi" w:hAnsi="PT Astra Serif" w:cs="Calibri"/>
                <w:sz w:val="26"/>
                <w:szCs w:val="26"/>
              </w:rPr>
            </w:pPr>
            <w:r w:rsidRPr="000425F3">
              <w:rPr>
                <w:rFonts w:ascii="PT Astra Serif" w:eastAsiaTheme="minorHAnsi" w:hAnsi="PT Astra Serif" w:cs="Calibri"/>
                <w:sz w:val="26"/>
                <w:szCs w:val="26"/>
              </w:rPr>
              <w:t>3492,11</w:t>
            </w:r>
          </w:p>
        </w:tc>
      </w:tr>
      <w:tr w:rsidR="00A21F48" w:rsidRPr="000425F3" w:rsidTr="004F4DF9">
        <w:tc>
          <w:tcPr>
            <w:tcW w:w="7621" w:type="dxa"/>
          </w:tcPr>
          <w:p w:rsidR="00A21F48" w:rsidRPr="000425F3" w:rsidRDefault="00A21F48" w:rsidP="00644AFE">
            <w:pPr>
              <w:pStyle w:val="ConsPlusNormal"/>
              <w:ind w:firstLine="0"/>
              <w:rPr>
                <w:rFonts w:ascii="PT Astra Serif" w:hAnsi="PT Astra Serif"/>
                <w:sz w:val="26"/>
                <w:szCs w:val="26"/>
              </w:rPr>
            </w:pPr>
            <w:r w:rsidRPr="000425F3">
              <w:rPr>
                <w:rFonts w:ascii="PT Astra Serif" w:hAnsi="PT Astra Serif"/>
                <w:sz w:val="26"/>
                <w:szCs w:val="26"/>
              </w:rPr>
              <w:t>ул. Павлова, у д. 29/25</w:t>
            </w:r>
          </w:p>
          <w:p w:rsidR="00A21F48" w:rsidRPr="000425F3" w:rsidRDefault="00A21F48" w:rsidP="00644AFE">
            <w:pPr>
              <w:pStyle w:val="ConsPlusNormal"/>
              <w:ind w:firstLine="0"/>
              <w:rPr>
                <w:rFonts w:ascii="PT Astra Serif" w:hAnsi="PT Astra Serif"/>
                <w:sz w:val="26"/>
                <w:szCs w:val="26"/>
              </w:rPr>
            </w:pPr>
            <w:r w:rsidRPr="000425F3">
              <w:rPr>
                <w:rFonts w:ascii="PT Astra Serif" w:hAnsi="PT Astra Serif"/>
                <w:sz w:val="26"/>
                <w:szCs w:val="26"/>
              </w:rPr>
              <w:t>ул. Шевченко, между д.7 и д.8</w:t>
            </w:r>
          </w:p>
          <w:p w:rsidR="00A21F48" w:rsidRPr="000425F3" w:rsidRDefault="00A21F48" w:rsidP="00644AFE">
            <w:pPr>
              <w:pStyle w:val="ConsPlusNormal"/>
              <w:ind w:firstLine="0"/>
              <w:rPr>
                <w:rFonts w:ascii="PT Astra Serif" w:hAnsi="PT Astra Serif"/>
                <w:sz w:val="26"/>
                <w:szCs w:val="26"/>
                <w:lang w:val="en-US"/>
              </w:rPr>
            </w:pPr>
            <w:proofErr w:type="spellStart"/>
            <w:proofErr w:type="gramStart"/>
            <w:r w:rsidRPr="000425F3">
              <w:rPr>
                <w:rFonts w:ascii="PT Astra Serif" w:hAnsi="PT Astra Serif"/>
                <w:sz w:val="26"/>
                <w:szCs w:val="26"/>
                <w:lang w:val="en-US"/>
              </w:rPr>
              <w:t>ул</w:t>
            </w:r>
            <w:proofErr w:type="spellEnd"/>
            <w:proofErr w:type="gramEnd"/>
            <w:r w:rsidRPr="000425F3">
              <w:rPr>
                <w:rFonts w:ascii="PT Astra Serif" w:hAnsi="PT Astra Serif"/>
                <w:sz w:val="26"/>
                <w:szCs w:val="26"/>
                <w:lang w:val="en-US"/>
              </w:rPr>
              <w:t xml:space="preserve">. </w:t>
            </w:r>
            <w:proofErr w:type="spellStart"/>
            <w:r w:rsidRPr="000425F3">
              <w:rPr>
                <w:rFonts w:ascii="PT Astra Serif" w:hAnsi="PT Astra Serif"/>
                <w:sz w:val="26"/>
                <w:szCs w:val="26"/>
                <w:lang w:val="en-US"/>
              </w:rPr>
              <w:t>Шевченко</w:t>
            </w:r>
            <w:proofErr w:type="spellEnd"/>
            <w:r w:rsidRPr="000425F3">
              <w:rPr>
                <w:rFonts w:ascii="PT Astra Serif" w:hAnsi="PT Astra Serif"/>
                <w:sz w:val="26"/>
                <w:szCs w:val="26"/>
                <w:lang w:val="en-US"/>
              </w:rPr>
              <w:t>, у д. 7</w:t>
            </w:r>
          </w:p>
        </w:tc>
        <w:tc>
          <w:tcPr>
            <w:tcW w:w="1843" w:type="dxa"/>
          </w:tcPr>
          <w:p w:rsidR="00A21F48" w:rsidRPr="000425F3" w:rsidRDefault="00A21F48" w:rsidP="007C581B">
            <w:pPr>
              <w:pStyle w:val="ConsPlusNormal"/>
              <w:ind w:firstLine="0"/>
              <w:jc w:val="center"/>
              <w:rPr>
                <w:rFonts w:ascii="PT Astra Serif" w:eastAsiaTheme="minorHAnsi" w:hAnsi="PT Astra Serif" w:cs="Calibri"/>
                <w:sz w:val="26"/>
                <w:szCs w:val="26"/>
              </w:rPr>
            </w:pPr>
            <w:r w:rsidRPr="000425F3">
              <w:rPr>
                <w:rFonts w:ascii="PT Astra Serif" w:eastAsiaTheme="minorHAnsi" w:hAnsi="PT Astra Serif" w:cs="Calibri"/>
                <w:sz w:val="26"/>
                <w:szCs w:val="26"/>
              </w:rPr>
              <w:t>3491,43</w:t>
            </w:r>
          </w:p>
        </w:tc>
      </w:tr>
      <w:tr w:rsidR="00A21F48" w:rsidRPr="000425F3" w:rsidTr="004F4DF9">
        <w:tc>
          <w:tcPr>
            <w:tcW w:w="7621" w:type="dxa"/>
          </w:tcPr>
          <w:p w:rsidR="00A21F48" w:rsidRPr="000425F3" w:rsidRDefault="00A21F48" w:rsidP="00644AFE">
            <w:pPr>
              <w:pStyle w:val="ConsPlusNormal"/>
              <w:ind w:firstLine="0"/>
              <w:rPr>
                <w:rFonts w:ascii="PT Astra Serif" w:hAnsi="PT Astra Serif"/>
                <w:sz w:val="26"/>
                <w:szCs w:val="26"/>
              </w:rPr>
            </w:pPr>
            <w:r w:rsidRPr="000425F3">
              <w:rPr>
                <w:rFonts w:ascii="PT Astra Serif" w:hAnsi="PT Astra Serif"/>
                <w:sz w:val="26"/>
                <w:szCs w:val="26"/>
              </w:rPr>
              <w:t xml:space="preserve">ул. </w:t>
            </w:r>
            <w:proofErr w:type="spellStart"/>
            <w:r w:rsidRPr="000425F3">
              <w:rPr>
                <w:rFonts w:ascii="PT Astra Serif" w:hAnsi="PT Astra Serif"/>
                <w:sz w:val="26"/>
                <w:szCs w:val="26"/>
              </w:rPr>
              <w:t>Бессолова</w:t>
            </w:r>
            <w:proofErr w:type="spellEnd"/>
            <w:r w:rsidRPr="000425F3">
              <w:rPr>
                <w:rFonts w:ascii="PT Astra Serif" w:hAnsi="PT Astra Serif"/>
                <w:sz w:val="26"/>
                <w:szCs w:val="26"/>
              </w:rPr>
              <w:t xml:space="preserve"> 16м на юг от д.71</w:t>
            </w:r>
          </w:p>
          <w:p w:rsidR="00A21F48" w:rsidRPr="000425F3" w:rsidRDefault="00A21F48" w:rsidP="00644AFE">
            <w:pPr>
              <w:pStyle w:val="ConsPlusNormal"/>
              <w:ind w:firstLine="0"/>
              <w:rPr>
                <w:rFonts w:ascii="PT Astra Serif" w:hAnsi="PT Astra Serif"/>
                <w:sz w:val="26"/>
                <w:szCs w:val="26"/>
              </w:rPr>
            </w:pPr>
            <w:r w:rsidRPr="000425F3">
              <w:rPr>
                <w:rFonts w:ascii="PT Astra Serif" w:hAnsi="PT Astra Serif"/>
                <w:sz w:val="26"/>
                <w:szCs w:val="26"/>
              </w:rPr>
              <w:t xml:space="preserve">ул. </w:t>
            </w:r>
            <w:proofErr w:type="spellStart"/>
            <w:r w:rsidRPr="000425F3">
              <w:rPr>
                <w:rFonts w:ascii="PT Astra Serif" w:hAnsi="PT Astra Serif"/>
                <w:sz w:val="26"/>
                <w:szCs w:val="26"/>
              </w:rPr>
              <w:t>Бессолова</w:t>
            </w:r>
            <w:proofErr w:type="spellEnd"/>
            <w:r w:rsidRPr="000425F3">
              <w:rPr>
                <w:rFonts w:ascii="PT Astra Serif" w:hAnsi="PT Astra Serif"/>
                <w:sz w:val="26"/>
                <w:szCs w:val="26"/>
              </w:rPr>
              <w:t xml:space="preserve"> у д. 71а</w:t>
            </w:r>
          </w:p>
        </w:tc>
        <w:tc>
          <w:tcPr>
            <w:tcW w:w="1843" w:type="dxa"/>
          </w:tcPr>
          <w:p w:rsidR="00A21F48" w:rsidRPr="000425F3" w:rsidRDefault="00A21F48" w:rsidP="007C581B">
            <w:pPr>
              <w:pStyle w:val="ConsPlusNormal"/>
              <w:ind w:firstLine="0"/>
              <w:jc w:val="center"/>
              <w:rPr>
                <w:rFonts w:ascii="PT Astra Serif" w:eastAsiaTheme="minorHAnsi" w:hAnsi="PT Astra Serif" w:cs="Calibri"/>
                <w:sz w:val="26"/>
                <w:szCs w:val="26"/>
              </w:rPr>
            </w:pPr>
            <w:r w:rsidRPr="000425F3">
              <w:rPr>
                <w:rFonts w:ascii="PT Astra Serif" w:eastAsiaTheme="minorHAnsi" w:hAnsi="PT Astra Serif" w:cs="Calibri"/>
                <w:sz w:val="26"/>
                <w:szCs w:val="26"/>
              </w:rPr>
              <w:t>3482,99</w:t>
            </w:r>
          </w:p>
        </w:tc>
      </w:tr>
      <w:tr w:rsidR="00A21F48" w:rsidRPr="000425F3" w:rsidTr="004F4DF9">
        <w:tc>
          <w:tcPr>
            <w:tcW w:w="7621" w:type="dxa"/>
          </w:tcPr>
          <w:p w:rsidR="00A21F48" w:rsidRPr="000425F3" w:rsidRDefault="00A21F48" w:rsidP="00644AFE">
            <w:pPr>
              <w:pStyle w:val="ConsPlusNormal"/>
              <w:ind w:firstLine="0"/>
              <w:rPr>
                <w:rFonts w:ascii="PT Astra Serif" w:hAnsi="PT Astra Serif"/>
                <w:sz w:val="26"/>
                <w:szCs w:val="26"/>
              </w:rPr>
            </w:pPr>
            <w:r w:rsidRPr="000425F3">
              <w:rPr>
                <w:rFonts w:ascii="PT Astra Serif" w:hAnsi="PT Astra Serif"/>
                <w:sz w:val="26"/>
                <w:szCs w:val="26"/>
              </w:rPr>
              <w:t>ул. Крылова у д.4</w:t>
            </w:r>
          </w:p>
          <w:p w:rsidR="00A21F48" w:rsidRPr="000425F3" w:rsidRDefault="00A21F48" w:rsidP="00644AFE">
            <w:pPr>
              <w:pStyle w:val="ConsPlusNormal"/>
              <w:ind w:firstLine="0"/>
              <w:rPr>
                <w:rFonts w:ascii="PT Astra Serif" w:hAnsi="PT Astra Serif"/>
                <w:sz w:val="26"/>
                <w:szCs w:val="26"/>
              </w:rPr>
            </w:pPr>
            <w:r w:rsidRPr="000425F3">
              <w:rPr>
                <w:rFonts w:ascii="PT Astra Serif" w:hAnsi="PT Astra Serif"/>
                <w:sz w:val="26"/>
                <w:szCs w:val="26"/>
              </w:rPr>
              <w:t>ул. Коммунистическая напротив д.8</w:t>
            </w:r>
          </w:p>
          <w:p w:rsidR="00A21F48" w:rsidRPr="000425F3" w:rsidRDefault="00A21F48" w:rsidP="00644AFE">
            <w:pPr>
              <w:pStyle w:val="ConsPlusNormal"/>
              <w:ind w:firstLine="0"/>
              <w:rPr>
                <w:rFonts w:ascii="PT Astra Serif" w:hAnsi="PT Astra Serif"/>
                <w:sz w:val="26"/>
                <w:szCs w:val="26"/>
              </w:rPr>
            </w:pPr>
            <w:r w:rsidRPr="000425F3">
              <w:rPr>
                <w:rFonts w:ascii="PT Astra Serif" w:hAnsi="PT Astra Serif"/>
                <w:sz w:val="26"/>
                <w:szCs w:val="26"/>
              </w:rPr>
              <w:t>ул. Коммунистическая, напротив д. 10а</w:t>
            </w:r>
          </w:p>
          <w:p w:rsidR="00A21F48" w:rsidRPr="000425F3" w:rsidRDefault="00A21F48" w:rsidP="00644AFE">
            <w:pPr>
              <w:pStyle w:val="ConsPlusNormal"/>
              <w:ind w:firstLine="0"/>
              <w:rPr>
                <w:rFonts w:ascii="PT Astra Serif" w:hAnsi="PT Astra Serif"/>
                <w:sz w:val="26"/>
                <w:szCs w:val="26"/>
              </w:rPr>
            </w:pPr>
            <w:r w:rsidRPr="000425F3">
              <w:rPr>
                <w:rFonts w:ascii="PT Astra Serif" w:hAnsi="PT Astra Serif"/>
                <w:sz w:val="26"/>
                <w:szCs w:val="26"/>
              </w:rPr>
              <w:t xml:space="preserve">ул. </w:t>
            </w:r>
            <w:proofErr w:type="spellStart"/>
            <w:r w:rsidRPr="000425F3">
              <w:rPr>
                <w:rFonts w:ascii="PT Astra Serif" w:hAnsi="PT Astra Serif"/>
                <w:sz w:val="26"/>
                <w:szCs w:val="26"/>
              </w:rPr>
              <w:t>Коммунистиче</w:t>
            </w:r>
            <w:proofErr w:type="spellEnd"/>
            <w:proofErr w:type="gramStart"/>
            <w:r w:rsidRPr="000425F3">
              <w:rPr>
                <w:rFonts w:ascii="PT Astra Serif" w:hAnsi="PT Astra Serif"/>
                <w:sz w:val="26"/>
                <w:szCs w:val="26"/>
                <w:lang w:val="en-US"/>
              </w:rPr>
              <w:t>c</w:t>
            </w:r>
            <w:proofErr w:type="spellStart"/>
            <w:proofErr w:type="gramEnd"/>
            <w:r w:rsidRPr="000425F3">
              <w:rPr>
                <w:rFonts w:ascii="PT Astra Serif" w:hAnsi="PT Astra Serif"/>
                <w:sz w:val="26"/>
                <w:szCs w:val="26"/>
              </w:rPr>
              <w:t>кая</w:t>
            </w:r>
            <w:proofErr w:type="spellEnd"/>
            <w:r w:rsidRPr="000425F3">
              <w:rPr>
                <w:rFonts w:ascii="PT Astra Serif" w:hAnsi="PT Astra Serif"/>
                <w:sz w:val="26"/>
                <w:szCs w:val="26"/>
              </w:rPr>
              <w:t>, у д.10а</w:t>
            </w:r>
          </w:p>
          <w:p w:rsidR="00A21F48" w:rsidRPr="000425F3" w:rsidRDefault="00A21F48" w:rsidP="00644AFE">
            <w:pPr>
              <w:pStyle w:val="ConsPlusNormal"/>
              <w:ind w:firstLine="0"/>
              <w:rPr>
                <w:rFonts w:ascii="PT Astra Serif" w:hAnsi="PT Astra Serif"/>
                <w:sz w:val="26"/>
                <w:szCs w:val="26"/>
              </w:rPr>
            </w:pPr>
            <w:r w:rsidRPr="000425F3">
              <w:rPr>
                <w:rFonts w:ascii="PT Astra Serif" w:hAnsi="PT Astra Serif"/>
                <w:sz w:val="26"/>
                <w:szCs w:val="26"/>
              </w:rPr>
              <w:t>ул. Павлова (напротив д.10 по ул. Коммунистическая)</w:t>
            </w:r>
          </w:p>
          <w:p w:rsidR="00A21F48" w:rsidRPr="000425F3" w:rsidRDefault="00A21F48" w:rsidP="00644AFE">
            <w:pPr>
              <w:pStyle w:val="ConsPlusNormal"/>
              <w:ind w:firstLine="0"/>
              <w:rPr>
                <w:rFonts w:ascii="PT Astra Serif" w:hAnsi="PT Astra Serif"/>
                <w:sz w:val="26"/>
                <w:szCs w:val="26"/>
              </w:rPr>
            </w:pPr>
            <w:r w:rsidRPr="000425F3">
              <w:rPr>
                <w:rFonts w:ascii="PT Astra Serif" w:hAnsi="PT Astra Serif"/>
                <w:sz w:val="26"/>
                <w:szCs w:val="26"/>
              </w:rPr>
              <w:t>ул. Павлова (напротив д.13)</w:t>
            </w:r>
          </w:p>
        </w:tc>
        <w:tc>
          <w:tcPr>
            <w:tcW w:w="1843" w:type="dxa"/>
          </w:tcPr>
          <w:p w:rsidR="00A21F48" w:rsidRPr="000425F3" w:rsidRDefault="00A21F48" w:rsidP="007C581B">
            <w:pPr>
              <w:pStyle w:val="ConsPlusNormal"/>
              <w:ind w:firstLine="0"/>
              <w:jc w:val="center"/>
              <w:rPr>
                <w:rFonts w:ascii="PT Astra Serif" w:eastAsiaTheme="minorHAnsi" w:hAnsi="PT Astra Serif" w:cs="Calibri"/>
                <w:sz w:val="26"/>
                <w:szCs w:val="26"/>
              </w:rPr>
            </w:pPr>
            <w:r w:rsidRPr="000425F3">
              <w:rPr>
                <w:rFonts w:ascii="PT Astra Serif" w:eastAsiaTheme="minorHAnsi" w:hAnsi="PT Astra Serif" w:cs="Calibri"/>
                <w:sz w:val="26"/>
                <w:szCs w:val="26"/>
              </w:rPr>
              <w:t>3465,59</w:t>
            </w:r>
          </w:p>
          <w:p w:rsidR="00A21F48" w:rsidRPr="000425F3" w:rsidRDefault="00A21F48" w:rsidP="007C581B">
            <w:pPr>
              <w:pStyle w:val="ConsPlusNormal"/>
              <w:ind w:firstLine="0"/>
              <w:jc w:val="center"/>
              <w:rPr>
                <w:rFonts w:ascii="PT Astra Serif" w:eastAsiaTheme="minorHAnsi" w:hAnsi="PT Astra Serif" w:cs="Calibri"/>
                <w:sz w:val="26"/>
                <w:szCs w:val="26"/>
              </w:rPr>
            </w:pPr>
          </w:p>
        </w:tc>
      </w:tr>
      <w:tr w:rsidR="00A21F48" w:rsidRPr="000425F3" w:rsidTr="004F4DF9">
        <w:tc>
          <w:tcPr>
            <w:tcW w:w="7621" w:type="dxa"/>
          </w:tcPr>
          <w:p w:rsidR="00A21F48" w:rsidRPr="000425F3" w:rsidRDefault="00A21F48" w:rsidP="00644AFE">
            <w:pPr>
              <w:pStyle w:val="ConsPlusNormal"/>
              <w:ind w:firstLine="0"/>
              <w:rPr>
                <w:rFonts w:ascii="PT Astra Serif" w:hAnsi="PT Astra Serif"/>
                <w:sz w:val="26"/>
                <w:szCs w:val="26"/>
              </w:rPr>
            </w:pPr>
            <w:r w:rsidRPr="000425F3">
              <w:rPr>
                <w:rFonts w:ascii="PT Astra Serif" w:hAnsi="PT Astra Serif"/>
                <w:sz w:val="26"/>
                <w:szCs w:val="26"/>
              </w:rPr>
              <w:t xml:space="preserve">ул. </w:t>
            </w:r>
            <w:proofErr w:type="gramStart"/>
            <w:r w:rsidRPr="000425F3">
              <w:rPr>
                <w:rFonts w:ascii="PT Astra Serif" w:hAnsi="PT Astra Serif"/>
                <w:sz w:val="26"/>
                <w:szCs w:val="26"/>
              </w:rPr>
              <w:t>Коммунистическая</w:t>
            </w:r>
            <w:proofErr w:type="gramEnd"/>
            <w:r w:rsidRPr="000425F3">
              <w:rPr>
                <w:rFonts w:ascii="PT Astra Serif" w:hAnsi="PT Astra Serif"/>
                <w:sz w:val="26"/>
                <w:szCs w:val="26"/>
              </w:rPr>
              <w:t xml:space="preserve"> (в остановке)</w:t>
            </w:r>
          </w:p>
          <w:p w:rsidR="00A21F48" w:rsidRPr="000425F3" w:rsidRDefault="00A21F48" w:rsidP="00644AFE">
            <w:pPr>
              <w:pStyle w:val="ConsPlusNormal"/>
              <w:ind w:firstLine="0"/>
              <w:rPr>
                <w:rFonts w:ascii="PT Astra Serif" w:hAnsi="PT Astra Serif"/>
                <w:sz w:val="26"/>
                <w:szCs w:val="26"/>
              </w:rPr>
            </w:pPr>
            <w:r w:rsidRPr="000425F3">
              <w:rPr>
                <w:rFonts w:ascii="PT Astra Serif" w:hAnsi="PT Astra Serif"/>
                <w:sz w:val="26"/>
                <w:szCs w:val="26"/>
              </w:rPr>
              <w:t xml:space="preserve">ул. </w:t>
            </w:r>
            <w:proofErr w:type="gramStart"/>
            <w:r w:rsidRPr="000425F3">
              <w:rPr>
                <w:rFonts w:ascii="PT Astra Serif" w:hAnsi="PT Astra Serif"/>
                <w:sz w:val="26"/>
                <w:szCs w:val="26"/>
              </w:rPr>
              <w:t>Коммунистическая</w:t>
            </w:r>
            <w:proofErr w:type="gramEnd"/>
            <w:r w:rsidRPr="000425F3">
              <w:rPr>
                <w:rFonts w:ascii="PT Astra Serif" w:hAnsi="PT Astra Serif"/>
                <w:sz w:val="26"/>
                <w:szCs w:val="26"/>
              </w:rPr>
              <w:t>, от угла д.7 на северо-запад 38м вдоль проезда к СТО</w:t>
            </w:r>
          </w:p>
          <w:p w:rsidR="00A21F48" w:rsidRPr="000425F3" w:rsidRDefault="00A21F48" w:rsidP="00644AFE">
            <w:pPr>
              <w:pStyle w:val="ConsPlusNormal"/>
              <w:ind w:firstLine="0"/>
              <w:rPr>
                <w:rFonts w:ascii="PT Astra Serif" w:hAnsi="PT Astra Serif"/>
                <w:sz w:val="26"/>
                <w:szCs w:val="26"/>
                <w:lang w:val="en-US"/>
              </w:rPr>
            </w:pPr>
            <w:proofErr w:type="spellStart"/>
            <w:proofErr w:type="gramStart"/>
            <w:r w:rsidRPr="000425F3">
              <w:rPr>
                <w:rFonts w:ascii="PT Astra Serif" w:hAnsi="PT Astra Serif"/>
                <w:sz w:val="26"/>
                <w:szCs w:val="26"/>
                <w:lang w:val="en-US"/>
              </w:rPr>
              <w:t>ул</w:t>
            </w:r>
            <w:proofErr w:type="spellEnd"/>
            <w:proofErr w:type="gramEnd"/>
            <w:r w:rsidRPr="000425F3">
              <w:rPr>
                <w:rFonts w:ascii="PT Astra Serif" w:hAnsi="PT Astra Serif"/>
                <w:sz w:val="26"/>
                <w:szCs w:val="26"/>
                <w:lang w:val="en-US"/>
              </w:rPr>
              <w:t xml:space="preserve">. </w:t>
            </w:r>
            <w:proofErr w:type="spellStart"/>
            <w:r w:rsidRPr="000425F3">
              <w:rPr>
                <w:rFonts w:ascii="PT Astra Serif" w:hAnsi="PT Astra Serif"/>
                <w:sz w:val="26"/>
                <w:szCs w:val="26"/>
                <w:lang w:val="en-US"/>
              </w:rPr>
              <w:t>Коммунистическая</w:t>
            </w:r>
            <w:proofErr w:type="spellEnd"/>
            <w:r w:rsidRPr="000425F3">
              <w:rPr>
                <w:rFonts w:ascii="PT Astra Serif" w:hAnsi="PT Astra Serif"/>
                <w:sz w:val="26"/>
                <w:szCs w:val="26"/>
                <w:lang w:val="en-US"/>
              </w:rPr>
              <w:t xml:space="preserve"> у д.13</w:t>
            </w:r>
          </w:p>
        </w:tc>
        <w:tc>
          <w:tcPr>
            <w:tcW w:w="1843" w:type="dxa"/>
          </w:tcPr>
          <w:p w:rsidR="00A21F48" w:rsidRPr="000425F3" w:rsidRDefault="00A21F48" w:rsidP="007C581B">
            <w:pPr>
              <w:pStyle w:val="ConsPlusNormal"/>
              <w:ind w:firstLine="0"/>
              <w:jc w:val="center"/>
              <w:rPr>
                <w:rFonts w:ascii="PT Astra Serif" w:eastAsiaTheme="minorHAnsi" w:hAnsi="PT Astra Serif" w:cs="Calibri"/>
                <w:sz w:val="26"/>
                <w:szCs w:val="26"/>
              </w:rPr>
            </w:pPr>
            <w:r w:rsidRPr="000425F3">
              <w:rPr>
                <w:rFonts w:ascii="PT Astra Serif" w:eastAsiaTheme="minorHAnsi" w:hAnsi="PT Astra Serif" w:cs="Calibri"/>
                <w:sz w:val="26"/>
                <w:szCs w:val="26"/>
              </w:rPr>
              <w:t>3446,56</w:t>
            </w:r>
          </w:p>
        </w:tc>
      </w:tr>
      <w:tr w:rsidR="00A21F48" w:rsidRPr="000425F3" w:rsidTr="004F4DF9">
        <w:tc>
          <w:tcPr>
            <w:tcW w:w="7621" w:type="dxa"/>
          </w:tcPr>
          <w:p w:rsidR="00A21F48" w:rsidRPr="000425F3" w:rsidRDefault="00A21F48" w:rsidP="00644AFE">
            <w:pPr>
              <w:pStyle w:val="ConsPlusNormal"/>
              <w:ind w:firstLine="0"/>
              <w:rPr>
                <w:rFonts w:ascii="PT Astra Serif" w:hAnsi="PT Astra Serif"/>
                <w:sz w:val="26"/>
                <w:szCs w:val="26"/>
              </w:rPr>
            </w:pPr>
            <w:r w:rsidRPr="000425F3">
              <w:rPr>
                <w:rFonts w:ascii="PT Astra Serif" w:hAnsi="PT Astra Serif"/>
                <w:sz w:val="26"/>
                <w:szCs w:val="26"/>
              </w:rPr>
              <w:t>ул. Коммунистическая (у д.16)</w:t>
            </w:r>
          </w:p>
          <w:p w:rsidR="00A21F48" w:rsidRPr="000425F3" w:rsidRDefault="00A21F48" w:rsidP="00644AFE">
            <w:pPr>
              <w:pStyle w:val="ConsPlusNormal"/>
              <w:ind w:firstLine="0"/>
              <w:rPr>
                <w:rFonts w:ascii="PT Astra Serif" w:hAnsi="PT Astra Serif"/>
                <w:sz w:val="26"/>
                <w:szCs w:val="26"/>
              </w:rPr>
            </w:pPr>
            <w:r w:rsidRPr="000425F3">
              <w:rPr>
                <w:rFonts w:ascii="PT Astra Serif" w:hAnsi="PT Astra Serif"/>
                <w:sz w:val="26"/>
                <w:szCs w:val="26"/>
              </w:rPr>
              <w:lastRenderedPageBreak/>
              <w:t>ул. Коммунистическая (у д.20)</w:t>
            </w:r>
          </w:p>
          <w:p w:rsidR="00882E69" w:rsidRPr="000425F3" w:rsidRDefault="00A21F48" w:rsidP="00E34FEF">
            <w:pPr>
              <w:pStyle w:val="ConsPlusNormal"/>
              <w:ind w:firstLine="0"/>
              <w:rPr>
                <w:rFonts w:ascii="PT Astra Serif" w:hAnsi="PT Astra Serif"/>
                <w:sz w:val="26"/>
                <w:szCs w:val="26"/>
              </w:rPr>
            </w:pPr>
            <w:proofErr w:type="spellStart"/>
            <w:proofErr w:type="gramStart"/>
            <w:r w:rsidRPr="000425F3">
              <w:rPr>
                <w:rFonts w:ascii="PT Astra Serif" w:hAnsi="PT Astra Serif"/>
                <w:sz w:val="26"/>
                <w:szCs w:val="26"/>
                <w:lang w:val="en-US"/>
              </w:rPr>
              <w:t>ул</w:t>
            </w:r>
            <w:proofErr w:type="spellEnd"/>
            <w:proofErr w:type="gramEnd"/>
            <w:r w:rsidRPr="000425F3">
              <w:rPr>
                <w:rFonts w:ascii="PT Astra Serif" w:hAnsi="PT Astra Serif"/>
                <w:sz w:val="26"/>
                <w:szCs w:val="26"/>
                <w:lang w:val="en-US"/>
              </w:rPr>
              <w:t xml:space="preserve">. </w:t>
            </w:r>
            <w:proofErr w:type="spellStart"/>
            <w:r w:rsidRPr="000425F3">
              <w:rPr>
                <w:rFonts w:ascii="PT Astra Serif" w:hAnsi="PT Astra Serif"/>
                <w:sz w:val="26"/>
                <w:szCs w:val="26"/>
                <w:lang w:val="en-US"/>
              </w:rPr>
              <w:t>Коммунистическая</w:t>
            </w:r>
            <w:proofErr w:type="spellEnd"/>
            <w:r w:rsidRPr="000425F3">
              <w:rPr>
                <w:rFonts w:ascii="PT Astra Serif" w:hAnsi="PT Astra Serif"/>
                <w:sz w:val="26"/>
                <w:szCs w:val="26"/>
                <w:lang w:val="en-US"/>
              </w:rPr>
              <w:t xml:space="preserve"> у д.20</w:t>
            </w:r>
          </w:p>
        </w:tc>
        <w:tc>
          <w:tcPr>
            <w:tcW w:w="1843" w:type="dxa"/>
          </w:tcPr>
          <w:p w:rsidR="00A21F48" w:rsidRPr="000425F3" w:rsidRDefault="00A21F48" w:rsidP="007C581B">
            <w:pPr>
              <w:pStyle w:val="ConsPlusNormal"/>
              <w:ind w:firstLine="0"/>
              <w:jc w:val="center"/>
              <w:rPr>
                <w:rFonts w:ascii="PT Astra Serif" w:eastAsiaTheme="minorHAnsi" w:hAnsi="PT Astra Serif" w:cs="Calibri"/>
                <w:sz w:val="26"/>
                <w:szCs w:val="26"/>
              </w:rPr>
            </w:pPr>
            <w:r w:rsidRPr="000425F3">
              <w:rPr>
                <w:rFonts w:ascii="PT Astra Serif" w:eastAsiaTheme="minorHAnsi" w:hAnsi="PT Astra Serif" w:cs="Calibri"/>
                <w:sz w:val="26"/>
                <w:szCs w:val="26"/>
              </w:rPr>
              <w:lastRenderedPageBreak/>
              <w:t>3440,74</w:t>
            </w:r>
          </w:p>
        </w:tc>
      </w:tr>
      <w:tr w:rsidR="00A21F48" w:rsidRPr="00756156" w:rsidTr="004F4DF9">
        <w:tc>
          <w:tcPr>
            <w:tcW w:w="7621" w:type="dxa"/>
          </w:tcPr>
          <w:p w:rsidR="00A21F48" w:rsidRPr="00756156" w:rsidRDefault="00A21F48" w:rsidP="00644AFE">
            <w:pPr>
              <w:pStyle w:val="ConsPlusNormal"/>
              <w:ind w:firstLine="0"/>
              <w:rPr>
                <w:rFonts w:ascii="PT Astra Serif" w:hAnsi="PT Astra Serif"/>
                <w:sz w:val="26"/>
                <w:szCs w:val="26"/>
              </w:rPr>
            </w:pPr>
            <w:r w:rsidRPr="00756156">
              <w:rPr>
                <w:rFonts w:ascii="PT Astra Serif" w:hAnsi="PT Astra Serif"/>
                <w:sz w:val="26"/>
                <w:szCs w:val="26"/>
              </w:rPr>
              <w:lastRenderedPageBreak/>
              <w:t>в 66 м на юг от д.14 по ул. Мелихова</w:t>
            </w:r>
          </w:p>
          <w:p w:rsidR="00A21F48" w:rsidRPr="00756156" w:rsidRDefault="00A21F48" w:rsidP="00644AFE">
            <w:pPr>
              <w:pStyle w:val="ConsPlusNormal"/>
              <w:ind w:firstLine="0"/>
              <w:rPr>
                <w:rFonts w:ascii="PT Astra Serif" w:hAnsi="PT Astra Serif"/>
                <w:sz w:val="26"/>
                <w:szCs w:val="26"/>
              </w:rPr>
            </w:pPr>
            <w:r w:rsidRPr="00756156">
              <w:rPr>
                <w:rFonts w:ascii="PT Astra Serif" w:hAnsi="PT Astra Serif"/>
                <w:sz w:val="26"/>
                <w:szCs w:val="26"/>
              </w:rPr>
              <w:t xml:space="preserve">поворот на ул. Мелихова справа 8 м от </w:t>
            </w:r>
            <w:proofErr w:type="spellStart"/>
            <w:r w:rsidRPr="00756156">
              <w:rPr>
                <w:rFonts w:ascii="PT Astra Serif" w:hAnsi="PT Astra Serif"/>
                <w:sz w:val="26"/>
                <w:szCs w:val="26"/>
              </w:rPr>
              <w:t>газ</w:t>
            </w:r>
            <w:proofErr w:type="gramStart"/>
            <w:r w:rsidRPr="00756156">
              <w:rPr>
                <w:rFonts w:ascii="PT Astra Serif" w:hAnsi="PT Astra Serif"/>
                <w:sz w:val="26"/>
                <w:szCs w:val="26"/>
              </w:rPr>
              <w:t>.к</w:t>
            </w:r>
            <w:proofErr w:type="gramEnd"/>
            <w:r w:rsidRPr="00756156">
              <w:rPr>
                <w:rFonts w:ascii="PT Astra Serif" w:hAnsi="PT Astra Serif"/>
                <w:sz w:val="26"/>
                <w:szCs w:val="26"/>
              </w:rPr>
              <w:t>олодца</w:t>
            </w:r>
            <w:proofErr w:type="spellEnd"/>
          </w:p>
          <w:p w:rsidR="00A21F48" w:rsidRPr="00756156" w:rsidRDefault="00A21F48" w:rsidP="00644AFE">
            <w:pPr>
              <w:pStyle w:val="ConsPlusNormal"/>
              <w:ind w:firstLine="0"/>
              <w:rPr>
                <w:rFonts w:ascii="PT Astra Serif" w:hAnsi="PT Astra Serif"/>
                <w:sz w:val="26"/>
                <w:szCs w:val="26"/>
              </w:rPr>
            </w:pPr>
            <w:r w:rsidRPr="00756156">
              <w:rPr>
                <w:rFonts w:ascii="PT Astra Serif" w:hAnsi="PT Astra Serif"/>
                <w:sz w:val="26"/>
                <w:szCs w:val="26"/>
              </w:rPr>
              <w:t xml:space="preserve">ул. </w:t>
            </w:r>
            <w:proofErr w:type="spellStart"/>
            <w:r w:rsidRPr="00756156">
              <w:rPr>
                <w:rFonts w:ascii="PT Astra Serif" w:hAnsi="PT Astra Serif"/>
                <w:sz w:val="26"/>
                <w:szCs w:val="26"/>
              </w:rPr>
              <w:t>Драгушиной</w:t>
            </w:r>
            <w:proofErr w:type="spellEnd"/>
            <w:r w:rsidRPr="00756156">
              <w:rPr>
                <w:rFonts w:ascii="PT Astra Serif" w:hAnsi="PT Astra Serif"/>
                <w:sz w:val="26"/>
                <w:szCs w:val="26"/>
              </w:rPr>
              <w:t xml:space="preserve"> между домами 3 и 5</w:t>
            </w:r>
          </w:p>
          <w:p w:rsidR="00A21F48" w:rsidRPr="00756156" w:rsidRDefault="00A21F48" w:rsidP="00644AFE">
            <w:pPr>
              <w:pStyle w:val="ConsPlusNormal"/>
              <w:ind w:firstLine="0"/>
              <w:rPr>
                <w:rFonts w:ascii="PT Astra Serif" w:hAnsi="PT Astra Serif"/>
                <w:sz w:val="26"/>
                <w:szCs w:val="26"/>
              </w:rPr>
            </w:pPr>
            <w:r w:rsidRPr="00756156">
              <w:rPr>
                <w:rFonts w:ascii="PT Astra Serif" w:hAnsi="PT Astra Serif"/>
                <w:sz w:val="26"/>
                <w:szCs w:val="26"/>
              </w:rPr>
              <w:t xml:space="preserve">ул. </w:t>
            </w:r>
            <w:proofErr w:type="spellStart"/>
            <w:r w:rsidRPr="00756156">
              <w:rPr>
                <w:rFonts w:ascii="PT Astra Serif" w:hAnsi="PT Astra Serif"/>
                <w:sz w:val="26"/>
                <w:szCs w:val="26"/>
              </w:rPr>
              <w:t>Драгушиной</w:t>
            </w:r>
            <w:proofErr w:type="spellEnd"/>
            <w:r w:rsidRPr="00756156">
              <w:rPr>
                <w:rFonts w:ascii="PT Astra Serif" w:hAnsi="PT Astra Serif"/>
                <w:sz w:val="26"/>
                <w:szCs w:val="26"/>
              </w:rPr>
              <w:t xml:space="preserve"> между д. 11 и д. 13</w:t>
            </w:r>
          </w:p>
          <w:p w:rsidR="00A21F48" w:rsidRPr="00756156" w:rsidRDefault="00A21F48" w:rsidP="00644AFE">
            <w:pPr>
              <w:pStyle w:val="ConsPlusNormal"/>
              <w:ind w:firstLine="0"/>
              <w:rPr>
                <w:rFonts w:ascii="PT Astra Serif" w:hAnsi="PT Astra Serif"/>
                <w:sz w:val="26"/>
                <w:szCs w:val="26"/>
              </w:rPr>
            </w:pPr>
            <w:r w:rsidRPr="00756156">
              <w:rPr>
                <w:rFonts w:ascii="PT Astra Serif" w:hAnsi="PT Astra Serif"/>
                <w:sz w:val="26"/>
                <w:szCs w:val="26"/>
              </w:rPr>
              <w:t xml:space="preserve">ул. </w:t>
            </w:r>
            <w:proofErr w:type="spellStart"/>
            <w:r w:rsidRPr="00756156">
              <w:rPr>
                <w:rFonts w:ascii="PT Astra Serif" w:hAnsi="PT Astra Serif"/>
                <w:sz w:val="26"/>
                <w:szCs w:val="26"/>
              </w:rPr>
              <w:t>Драгушиной</w:t>
            </w:r>
            <w:proofErr w:type="spellEnd"/>
            <w:r w:rsidRPr="00756156">
              <w:rPr>
                <w:rFonts w:ascii="PT Astra Serif" w:hAnsi="PT Astra Serif"/>
                <w:sz w:val="26"/>
                <w:szCs w:val="26"/>
              </w:rPr>
              <w:t xml:space="preserve"> у д.13</w:t>
            </w:r>
          </w:p>
          <w:p w:rsidR="006D7276" w:rsidRPr="00756156" w:rsidRDefault="006D7276" w:rsidP="00644AFE">
            <w:pPr>
              <w:pStyle w:val="ConsPlusNormal"/>
              <w:ind w:firstLine="0"/>
              <w:rPr>
                <w:rFonts w:ascii="PT Astra Serif" w:hAnsi="PT Astra Serif"/>
                <w:sz w:val="26"/>
                <w:szCs w:val="26"/>
              </w:rPr>
            </w:pPr>
            <w:r w:rsidRPr="00756156">
              <w:rPr>
                <w:rFonts w:ascii="PT Astra Serif" w:hAnsi="PT Astra Serif"/>
                <w:sz w:val="26"/>
                <w:szCs w:val="26"/>
              </w:rPr>
              <w:t xml:space="preserve">ул. </w:t>
            </w:r>
            <w:proofErr w:type="spellStart"/>
            <w:r w:rsidRPr="00756156">
              <w:rPr>
                <w:rFonts w:ascii="PT Astra Serif" w:hAnsi="PT Astra Serif"/>
                <w:sz w:val="26"/>
                <w:szCs w:val="26"/>
              </w:rPr>
              <w:t>Драгушиной</w:t>
            </w:r>
            <w:proofErr w:type="spellEnd"/>
            <w:r w:rsidRPr="00756156">
              <w:rPr>
                <w:rFonts w:ascii="PT Astra Serif" w:hAnsi="PT Astra Serif"/>
                <w:sz w:val="26"/>
                <w:szCs w:val="26"/>
              </w:rPr>
              <w:t xml:space="preserve"> на северо-восток от д.11</w:t>
            </w:r>
          </w:p>
          <w:p w:rsidR="00A21F48" w:rsidRPr="00756156" w:rsidRDefault="00A21F48" w:rsidP="00644AFE">
            <w:pPr>
              <w:pStyle w:val="ConsPlusNormal"/>
              <w:ind w:firstLine="0"/>
              <w:rPr>
                <w:rFonts w:ascii="PT Astra Serif" w:hAnsi="PT Astra Serif"/>
                <w:sz w:val="26"/>
                <w:szCs w:val="26"/>
              </w:rPr>
            </w:pPr>
            <w:r w:rsidRPr="00756156">
              <w:rPr>
                <w:rFonts w:ascii="PT Astra Serif" w:hAnsi="PT Astra Serif"/>
                <w:sz w:val="26"/>
                <w:szCs w:val="26"/>
              </w:rPr>
              <w:t xml:space="preserve">ул. Мелихова </w:t>
            </w:r>
            <w:r w:rsidR="006D7276" w:rsidRPr="00756156">
              <w:rPr>
                <w:rFonts w:ascii="PT Astra Serif" w:hAnsi="PT Astra Serif"/>
                <w:sz w:val="26"/>
                <w:szCs w:val="26"/>
              </w:rPr>
              <w:t>у д.15А</w:t>
            </w:r>
          </w:p>
          <w:p w:rsidR="00882E69" w:rsidRPr="00756156" w:rsidRDefault="00A21F48" w:rsidP="00E34FEF">
            <w:pPr>
              <w:pStyle w:val="ConsPlusNormal"/>
              <w:ind w:firstLine="0"/>
              <w:rPr>
                <w:rFonts w:ascii="PT Astra Serif" w:hAnsi="PT Astra Serif"/>
                <w:sz w:val="26"/>
                <w:szCs w:val="26"/>
              </w:rPr>
            </w:pPr>
            <w:r w:rsidRPr="00756156">
              <w:rPr>
                <w:rFonts w:ascii="PT Astra Serif" w:hAnsi="PT Astra Serif"/>
                <w:sz w:val="26"/>
                <w:szCs w:val="26"/>
              </w:rPr>
              <w:t>ул. Мелихова у остановки</w:t>
            </w:r>
          </w:p>
        </w:tc>
        <w:tc>
          <w:tcPr>
            <w:tcW w:w="1843" w:type="dxa"/>
          </w:tcPr>
          <w:p w:rsidR="00A21F48" w:rsidRPr="00756156" w:rsidRDefault="00A21F48" w:rsidP="007C581B">
            <w:pPr>
              <w:pStyle w:val="ConsPlusNormal"/>
              <w:ind w:firstLine="0"/>
              <w:jc w:val="center"/>
              <w:rPr>
                <w:rFonts w:ascii="PT Astra Serif" w:eastAsiaTheme="minorHAnsi" w:hAnsi="PT Astra Serif" w:cs="Calibri"/>
                <w:sz w:val="26"/>
                <w:szCs w:val="26"/>
              </w:rPr>
            </w:pPr>
            <w:r w:rsidRPr="00756156">
              <w:rPr>
                <w:rFonts w:ascii="PT Astra Serif" w:eastAsiaTheme="minorHAnsi" w:hAnsi="PT Astra Serif" w:cs="Calibri"/>
                <w:sz w:val="26"/>
                <w:szCs w:val="26"/>
              </w:rPr>
              <w:t>3346,94</w:t>
            </w:r>
          </w:p>
        </w:tc>
      </w:tr>
      <w:tr w:rsidR="00A21F48" w:rsidRPr="00756156" w:rsidTr="004F4DF9">
        <w:tc>
          <w:tcPr>
            <w:tcW w:w="7621" w:type="dxa"/>
          </w:tcPr>
          <w:p w:rsidR="00A21F48" w:rsidRPr="00756156" w:rsidRDefault="00A21F48" w:rsidP="00644AFE">
            <w:pPr>
              <w:pStyle w:val="ConsPlusNormal"/>
              <w:ind w:firstLine="0"/>
              <w:rPr>
                <w:rFonts w:ascii="PT Astra Serif" w:hAnsi="PT Astra Serif"/>
                <w:sz w:val="26"/>
                <w:szCs w:val="26"/>
              </w:rPr>
            </w:pPr>
            <w:r w:rsidRPr="00756156">
              <w:rPr>
                <w:rFonts w:ascii="PT Astra Serif" w:hAnsi="PT Astra Serif"/>
                <w:sz w:val="26"/>
                <w:szCs w:val="26"/>
              </w:rPr>
              <w:t xml:space="preserve">микрорайон Весенний (ул. </w:t>
            </w:r>
            <w:proofErr w:type="gramStart"/>
            <w:r w:rsidRPr="00756156">
              <w:rPr>
                <w:rFonts w:ascii="PT Astra Serif" w:hAnsi="PT Astra Serif"/>
                <w:sz w:val="26"/>
                <w:szCs w:val="26"/>
              </w:rPr>
              <w:t>Шахтная</w:t>
            </w:r>
            <w:proofErr w:type="gramEnd"/>
            <w:r w:rsidRPr="00756156">
              <w:rPr>
                <w:rFonts w:ascii="PT Astra Serif" w:hAnsi="PT Astra Serif"/>
                <w:sz w:val="26"/>
                <w:szCs w:val="26"/>
              </w:rPr>
              <w:t xml:space="preserve"> у д.2)</w:t>
            </w:r>
          </w:p>
          <w:p w:rsidR="00A21F48" w:rsidRPr="00756156" w:rsidRDefault="00A21F48" w:rsidP="00644AFE">
            <w:pPr>
              <w:pStyle w:val="ConsPlusNormal"/>
              <w:ind w:firstLine="0"/>
              <w:rPr>
                <w:rFonts w:ascii="PT Astra Serif" w:hAnsi="PT Astra Serif"/>
                <w:sz w:val="26"/>
                <w:szCs w:val="26"/>
              </w:rPr>
            </w:pPr>
            <w:r w:rsidRPr="00756156">
              <w:rPr>
                <w:rFonts w:ascii="PT Astra Serif" w:hAnsi="PT Astra Serif"/>
                <w:sz w:val="26"/>
                <w:szCs w:val="26"/>
              </w:rPr>
              <w:t>микрорайон Сельхозтехника</w:t>
            </w:r>
          </w:p>
          <w:p w:rsidR="00A21F48" w:rsidRPr="00756156" w:rsidRDefault="00A21F48" w:rsidP="00644AFE">
            <w:pPr>
              <w:pStyle w:val="ConsPlusNormal"/>
              <w:ind w:firstLine="0"/>
              <w:rPr>
                <w:rFonts w:ascii="PT Astra Serif" w:hAnsi="PT Astra Serif"/>
                <w:sz w:val="26"/>
                <w:szCs w:val="26"/>
              </w:rPr>
            </w:pPr>
            <w:r w:rsidRPr="00756156">
              <w:rPr>
                <w:rFonts w:ascii="PT Astra Serif" w:hAnsi="PT Astra Serif"/>
                <w:sz w:val="26"/>
                <w:szCs w:val="26"/>
              </w:rPr>
              <w:t>микрорайон Сельхозтехника в 166 м на юг от д.1 у кладбища</w:t>
            </w:r>
          </w:p>
          <w:p w:rsidR="00A21F48" w:rsidRPr="00756156" w:rsidRDefault="00A21F48" w:rsidP="00644AFE">
            <w:pPr>
              <w:pStyle w:val="ConsPlusNormal"/>
              <w:ind w:firstLine="0"/>
              <w:rPr>
                <w:rFonts w:ascii="PT Astra Serif" w:hAnsi="PT Astra Serif"/>
                <w:sz w:val="26"/>
                <w:szCs w:val="26"/>
              </w:rPr>
            </w:pPr>
            <w:r w:rsidRPr="00756156">
              <w:rPr>
                <w:rFonts w:ascii="PT Astra Serif" w:hAnsi="PT Astra Serif"/>
                <w:sz w:val="26"/>
                <w:szCs w:val="26"/>
              </w:rPr>
              <w:t>Микрорайон Сельхозтехника у д.1</w:t>
            </w:r>
          </w:p>
          <w:p w:rsidR="00A21F48" w:rsidRPr="00756156" w:rsidRDefault="00A21F48" w:rsidP="00644AFE">
            <w:pPr>
              <w:pStyle w:val="ConsPlusNormal"/>
              <w:ind w:firstLine="0"/>
              <w:rPr>
                <w:rFonts w:ascii="PT Astra Serif" w:hAnsi="PT Astra Serif"/>
                <w:sz w:val="26"/>
                <w:szCs w:val="26"/>
              </w:rPr>
            </w:pPr>
            <w:r w:rsidRPr="00756156">
              <w:rPr>
                <w:rFonts w:ascii="PT Astra Serif" w:hAnsi="PT Astra Serif"/>
                <w:sz w:val="26"/>
                <w:szCs w:val="26"/>
              </w:rPr>
              <w:t>микрорайон Угольный, (у завода)</w:t>
            </w:r>
          </w:p>
          <w:p w:rsidR="00A21F48" w:rsidRPr="00756156" w:rsidRDefault="00A21F48" w:rsidP="00644AFE">
            <w:pPr>
              <w:pStyle w:val="ConsPlusNormal"/>
              <w:ind w:firstLine="0"/>
              <w:rPr>
                <w:rFonts w:ascii="PT Astra Serif" w:hAnsi="PT Astra Serif"/>
                <w:sz w:val="26"/>
                <w:szCs w:val="26"/>
              </w:rPr>
            </w:pPr>
            <w:r w:rsidRPr="00756156">
              <w:rPr>
                <w:rFonts w:ascii="PT Astra Serif" w:hAnsi="PT Astra Serif"/>
                <w:sz w:val="26"/>
                <w:szCs w:val="26"/>
              </w:rPr>
              <w:t>ул. Заводская, у д. 4</w:t>
            </w:r>
          </w:p>
          <w:p w:rsidR="00A21F48" w:rsidRPr="00756156" w:rsidRDefault="00A21F48" w:rsidP="00644AFE">
            <w:pPr>
              <w:pStyle w:val="ConsPlusNormal"/>
              <w:ind w:firstLine="0"/>
              <w:rPr>
                <w:rFonts w:ascii="PT Astra Serif" w:hAnsi="PT Astra Serif"/>
                <w:sz w:val="26"/>
                <w:szCs w:val="26"/>
              </w:rPr>
            </w:pPr>
            <w:r w:rsidRPr="00756156">
              <w:rPr>
                <w:rFonts w:ascii="PT Astra Serif" w:hAnsi="PT Astra Serif"/>
                <w:sz w:val="26"/>
                <w:szCs w:val="26"/>
              </w:rPr>
              <w:t>ул. Октябрьская (у д.1б)</w:t>
            </w:r>
          </w:p>
          <w:p w:rsidR="00A21F48" w:rsidRPr="00756156" w:rsidRDefault="00A21F48" w:rsidP="00644AFE">
            <w:pPr>
              <w:pStyle w:val="ConsPlusNormal"/>
              <w:ind w:firstLine="0"/>
              <w:rPr>
                <w:rFonts w:ascii="PT Astra Serif" w:hAnsi="PT Astra Serif"/>
                <w:sz w:val="26"/>
                <w:szCs w:val="26"/>
                <w:lang w:val="en-US"/>
              </w:rPr>
            </w:pPr>
            <w:r w:rsidRPr="00756156">
              <w:rPr>
                <w:rFonts w:ascii="PT Astra Serif" w:hAnsi="PT Astra Serif"/>
                <w:sz w:val="26"/>
                <w:szCs w:val="26"/>
              </w:rPr>
              <w:t xml:space="preserve">ул. Октябрьская напротив д. 13 по ул. </w:t>
            </w:r>
            <w:proofErr w:type="spellStart"/>
            <w:r w:rsidRPr="00756156">
              <w:rPr>
                <w:rFonts w:ascii="PT Astra Serif" w:hAnsi="PT Astra Serif"/>
                <w:sz w:val="26"/>
                <w:szCs w:val="26"/>
                <w:lang w:val="en-US"/>
              </w:rPr>
              <w:t>Горняцкая</w:t>
            </w:r>
            <w:proofErr w:type="spellEnd"/>
          </w:p>
        </w:tc>
        <w:tc>
          <w:tcPr>
            <w:tcW w:w="1843" w:type="dxa"/>
          </w:tcPr>
          <w:p w:rsidR="00A21F48" w:rsidRPr="00756156" w:rsidRDefault="00A21F48" w:rsidP="007C581B">
            <w:pPr>
              <w:pStyle w:val="ConsPlusNormal"/>
              <w:ind w:firstLine="0"/>
              <w:jc w:val="center"/>
              <w:rPr>
                <w:rFonts w:ascii="PT Astra Serif" w:eastAsiaTheme="minorHAnsi" w:hAnsi="PT Astra Serif" w:cs="Calibri"/>
                <w:sz w:val="26"/>
                <w:szCs w:val="26"/>
              </w:rPr>
            </w:pPr>
            <w:r w:rsidRPr="00756156">
              <w:rPr>
                <w:rFonts w:ascii="PT Astra Serif" w:eastAsiaTheme="minorHAnsi" w:hAnsi="PT Astra Serif" w:cs="Calibri"/>
                <w:sz w:val="26"/>
                <w:szCs w:val="26"/>
              </w:rPr>
              <w:t>3346,85</w:t>
            </w:r>
          </w:p>
        </w:tc>
      </w:tr>
      <w:tr w:rsidR="00A21F48" w:rsidRPr="000425F3" w:rsidTr="004F4DF9">
        <w:tc>
          <w:tcPr>
            <w:tcW w:w="7621" w:type="dxa"/>
          </w:tcPr>
          <w:p w:rsidR="00F93DD2" w:rsidRPr="00756156" w:rsidRDefault="00F93DD2" w:rsidP="00644AFE">
            <w:pPr>
              <w:pStyle w:val="ConsPlusNormal"/>
              <w:ind w:firstLine="0"/>
              <w:rPr>
                <w:rFonts w:ascii="PT Astra Serif" w:hAnsi="PT Astra Serif"/>
                <w:sz w:val="26"/>
                <w:szCs w:val="26"/>
              </w:rPr>
            </w:pPr>
            <w:r w:rsidRPr="00756156">
              <w:rPr>
                <w:rFonts w:ascii="PT Astra Serif" w:hAnsi="PT Astra Serif"/>
                <w:sz w:val="26"/>
                <w:szCs w:val="26"/>
              </w:rPr>
              <w:t xml:space="preserve">в 10 м </w:t>
            </w:r>
            <w:r w:rsidR="00756156" w:rsidRPr="00756156">
              <w:rPr>
                <w:rFonts w:ascii="PT Astra Serif" w:hAnsi="PT Astra Serif"/>
                <w:sz w:val="26"/>
                <w:szCs w:val="26"/>
              </w:rPr>
              <w:t xml:space="preserve">в северо-востоку </w:t>
            </w:r>
            <w:r w:rsidRPr="00756156">
              <w:rPr>
                <w:rFonts w:ascii="PT Astra Serif" w:hAnsi="PT Astra Serif"/>
                <w:sz w:val="26"/>
                <w:szCs w:val="26"/>
              </w:rPr>
              <w:t xml:space="preserve">от д.44 по ул. </w:t>
            </w:r>
            <w:proofErr w:type="gramStart"/>
            <w:r w:rsidRPr="00756156">
              <w:rPr>
                <w:rFonts w:ascii="PT Astra Serif" w:hAnsi="PT Astra Serif"/>
                <w:sz w:val="26"/>
                <w:szCs w:val="26"/>
              </w:rPr>
              <w:t>Октябрьская</w:t>
            </w:r>
            <w:proofErr w:type="gramEnd"/>
            <w:r w:rsidR="00BF2956" w:rsidRPr="00756156">
              <w:rPr>
                <w:rFonts w:ascii="PT Astra Serif" w:hAnsi="PT Astra Serif"/>
                <w:sz w:val="26"/>
                <w:szCs w:val="26"/>
              </w:rPr>
              <w:t xml:space="preserve"> </w:t>
            </w:r>
          </w:p>
          <w:p w:rsidR="00A21F48" w:rsidRPr="00756156" w:rsidRDefault="00A21F48" w:rsidP="00644AFE">
            <w:pPr>
              <w:pStyle w:val="ConsPlusNormal"/>
              <w:ind w:firstLine="0"/>
              <w:rPr>
                <w:rFonts w:ascii="PT Astra Serif" w:hAnsi="PT Astra Serif"/>
                <w:sz w:val="26"/>
                <w:szCs w:val="26"/>
              </w:rPr>
            </w:pPr>
            <w:r w:rsidRPr="00756156">
              <w:rPr>
                <w:rFonts w:ascii="PT Astra Serif" w:hAnsi="PT Astra Serif"/>
                <w:sz w:val="26"/>
                <w:szCs w:val="26"/>
              </w:rPr>
              <w:t xml:space="preserve">ул. Октябрьская </w:t>
            </w:r>
            <w:r w:rsidR="00375FC4" w:rsidRPr="00756156">
              <w:rPr>
                <w:rFonts w:ascii="PT Astra Serif" w:hAnsi="PT Astra Serif"/>
                <w:sz w:val="26"/>
                <w:szCs w:val="26"/>
              </w:rPr>
              <w:t>у</w:t>
            </w:r>
            <w:r w:rsidRPr="00756156">
              <w:rPr>
                <w:rFonts w:ascii="PT Astra Serif" w:hAnsi="PT Astra Serif"/>
                <w:sz w:val="26"/>
                <w:szCs w:val="26"/>
              </w:rPr>
              <w:t xml:space="preserve"> автобусной остановк</w:t>
            </w:r>
            <w:r w:rsidR="00375FC4" w:rsidRPr="00756156">
              <w:rPr>
                <w:rFonts w:ascii="PT Astra Serif" w:hAnsi="PT Astra Serif"/>
                <w:sz w:val="26"/>
                <w:szCs w:val="26"/>
              </w:rPr>
              <w:t xml:space="preserve">и </w:t>
            </w:r>
            <w:r w:rsidRPr="00756156">
              <w:rPr>
                <w:rFonts w:ascii="PT Astra Serif" w:hAnsi="PT Astra Serif"/>
                <w:sz w:val="26"/>
                <w:szCs w:val="26"/>
              </w:rPr>
              <w:t>«остановка 7 столовая»</w:t>
            </w:r>
          </w:p>
          <w:p w:rsidR="00A21F48" w:rsidRPr="00756156" w:rsidRDefault="00A21F48" w:rsidP="00644AFE">
            <w:pPr>
              <w:pStyle w:val="ConsPlusNormal"/>
              <w:ind w:firstLine="0"/>
              <w:rPr>
                <w:rFonts w:ascii="PT Astra Serif" w:hAnsi="PT Astra Serif"/>
                <w:sz w:val="26"/>
                <w:szCs w:val="26"/>
              </w:rPr>
            </w:pPr>
            <w:r w:rsidRPr="00756156">
              <w:rPr>
                <w:rFonts w:ascii="PT Astra Serif" w:hAnsi="PT Astra Serif"/>
                <w:sz w:val="26"/>
                <w:szCs w:val="26"/>
              </w:rPr>
              <w:t xml:space="preserve">ул. </w:t>
            </w:r>
            <w:proofErr w:type="spellStart"/>
            <w:r w:rsidRPr="00756156">
              <w:rPr>
                <w:rFonts w:ascii="PT Astra Serif" w:hAnsi="PT Astra Serif"/>
                <w:sz w:val="26"/>
                <w:szCs w:val="26"/>
              </w:rPr>
              <w:t>Бессолова</w:t>
            </w:r>
            <w:proofErr w:type="spellEnd"/>
            <w:r w:rsidRPr="00756156">
              <w:rPr>
                <w:rFonts w:ascii="PT Astra Serif" w:hAnsi="PT Astra Serif"/>
                <w:sz w:val="26"/>
                <w:szCs w:val="26"/>
              </w:rPr>
              <w:t xml:space="preserve"> (у входа в сквер «Трудовой славы»)</w:t>
            </w:r>
          </w:p>
          <w:p w:rsidR="00A21F48" w:rsidRPr="00756156" w:rsidRDefault="00A21F48" w:rsidP="00644AFE">
            <w:pPr>
              <w:pStyle w:val="ConsPlusNormal"/>
              <w:ind w:firstLine="0"/>
              <w:rPr>
                <w:rFonts w:ascii="PT Astra Serif" w:hAnsi="PT Astra Serif"/>
                <w:sz w:val="26"/>
                <w:szCs w:val="26"/>
              </w:rPr>
            </w:pPr>
            <w:r w:rsidRPr="00756156">
              <w:rPr>
                <w:rFonts w:ascii="PT Astra Serif" w:hAnsi="PT Astra Serif"/>
                <w:sz w:val="26"/>
                <w:szCs w:val="26"/>
              </w:rPr>
              <w:t xml:space="preserve">ул. </w:t>
            </w:r>
            <w:proofErr w:type="spellStart"/>
            <w:r w:rsidRPr="00756156">
              <w:rPr>
                <w:rFonts w:ascii="PT Astra Serif" w:hAnsi="PT Astra Serif"/>
                <w:sz w:val="26"/>
                <w:szCs w:val="26"/>
              </w:rPr>
              <w:t>Бессолова</w:t>
            </w:r>
            <w:proofErr w:type="spellEnd"/>
            <w:r w:rsidRPr="00756156">
              <w:rPr>
                <w:rFonts w:ascii="PT Astra Serif" w:hAnsi="PT Astra Serif"/>
                <w:sz w:val="26"/>
                <w:szCs w:val="26"/>
              </w:rPr>
              <w:t xml:space="preserve"> напротив д.23</w:t>
            </w:r>
          </w:p>
          <w:p w:rsidR="00A21F48" w:rsidRPr="00756156" w:rsidRDefault="00A21F48" w:rsidP="00644AFE">
            <w:pPr>
              <w:pStyle w:val="ConsPlusNormal"/>
              <w:ind w:firstLine="0"/>
              <w:rPr>
                <w:rFonts w:ascii="PT Astra Serif" w:hAnsi="PT Astra Serif"/>
                <w:sz w:val="26"/>
                <w:szCs w:val="26"/>
              </w:rPr>
            </w:pPr>
            <w:r w:rsidRPr="00756156">
              <w:rPr>
                <w:rFonts w:ascii="PT Astra Serif" w:hAnsi="PT Astra Serif"/>
                <w:sz w:val="26"/>
                <w:szCs w:val="26"/>
              </w:rPr>
              <w:t>ул. Ленина в 10 м на юго-восток от д.39</w:t>
            </w:r>
          </w:p>
          <w:p w:rsidR="00A21F48" w:rsidRPr="00756156" w:rsidRDefault="00A21F48" w:rsidP="00644AFE">
            <w:pPr>
              <w:pStyle w:val="ConsPlusNormal"/>
              <w:ind w:firstLine="0"/>
              <w:rPr>
                <w:rFonts w:ascii="PT Astra Serif" w:hAnsi="PT Astra Serif"/>
                <w:sz w:val="26"/>
                <w:szCs w:val="26"/>
              </w:rPr>
            </w:pPr>
            <w:r w:rsidRPr="00756156">
              <w:rPr>
                <w:rFonts w:ascii="PT Astra Serif" w:hAnsi="PT Astra Serif"/>
                <w:sz w:val="26"/>
                <w:szCs w:val="26"/>
              </w:rPr>
              <w:t>ул. Ленина в 13 м на юго-восток от д.37</w:t>
            </w:r>
          </w:p>
          <w:p w:rsidR="00A21F48" w:rsidRPr="00756156" w:rsidRDefault="00A21F48" w:rsidP="00644AFE">
            <w:pPr>
              <w:pStyle w:val="ConsPlusNormal"/>
              <w:ind w:firstLine="0"/>
              <w:rPr>
                <w:rFonts w:ascii="PT Astra Serif" w:hAnsi="PT Astra Serif"/>
                <w:sz w:val="26"/>
                <w:szCs w:val="26"/>
              </w:rPr>
            </w:pPr>
            <w:r w:rsidRPr="00756156">
              <w:rPr>
                <w:rFonts w:ascii="PT Astra Serif" w:hAnsi="PT Astra Serif"/>
                <w:sz w:val="26"/>
                <w:szCs w:val="26"/>
              </w:rPr>
              <w:t>ул. Ленина,2,5 м к северо-западу от д.41</w:t>
            </w:r>
          </w:p>
          <w:p w:rsidR="00A21F48" w:rsidRPr="00756156" w:rsidRDefault="00A21F48" w:rsidP="00644AFE">
            <w:pPr>
              <w:pStyle w:val="ConsPlusNormal"/>
              <w:ind w:firstLine="0"/>
              <w:rPr>
                <w:rFonts w:ascii="PT Astra Serif" w:hAnsi="PT Astra Serif"/>
                <w:sz w:val="26"/>
                <w:szCs w:val="26"/>
              </w:rPr>
            </w:pPr>
            <w:r w:rsidRPr="00756156">
              <w:rPr>
                <w:rFonts w:ascii="PT Astra Serif" w:hAnsi="PT Astra Serif"/>
                <w:sz w:val="26"/>
                <w:szCs w:val="26"/>
              </w:rPr>
              <w:t>ул. Ленина примерно в 11.5 м на юго-восток от д.39 (напротив магазина «Мясной»)</w:t>
            </w:r>
          </w:p>
          <w:p w:rsidR="00F93DD2" w:rsidRPr="00756156" w:rsidRDefault="00F93DD2" w:rsidP="00644AFE">
            <w:pPr>
              <w:pStyle w:val="ConsPlusNormal"/>
              <w:ind w:firstLine="0"/>
              <w:rPr>
                <w:rFonts w:ascii="PT Astra Serif" w:hAnsi="PT Astra Serif"/>
                <w:sz w:val="26"/>
                <w:szCs w:val="26"/>
              </w:rPr>
            </w:pPr>
            <w:r w:rsidRPr="00756156">
              <w:rPr>
                <w:rFonts w:ascii="PT Astra Serif" w:hAnsi="PT Astra Serif"/>
                <w:sz w:val="26"/>
                <w:szCs w:val="26"/>
              </w:rPr>
              <w:t>ул. Октябрьская у д.42</w:t>
            </w:r>
          </w:p>
          <w:p w:rsidR="00A21F48" w:rsidRPr="00756156" w:rsidRDefault="00A21F48" w:rsidP="00644AFE">
            <w:pPr>
              <w:pStyle w:val="ConsPlusNormal"/>
              <w:ind w:firstLine="0"/>
              <w:rPr>
                <w:rFonts w:ascii="PT Astra Serif" w:hAnsi="PT Astra Serif"/>
                <w:sz w:val="26"/>
                <w:szCs w:val="26"/>
              </w:rPr>
            </w:pPr>
            <w:r w:rsidRPr="00756156">
              <w:rPr>
                <w:rFonts w:ascii="PT Astra Serif" w:hAnsi="PT Astra Serif"/>
                <w:sz w:val="26"/>
                <w:szCs w:val="26"/>
              </w:rPr>
              <w:t>ул. Октябрьская (у д.42)</w:t>
            </w:r>
          </w:p>
          <w:p w:rsidR="00A21F48" w:rsidRPr="00756156" w:rsidRDefault="00A21F48" w:rsidP="00644AFE">
            <w:pPr>
              <w:pStyle w:val="ConsPlusNormal"/>
              <w:ind w:firstLine="0"/>
              <w:rPr>
                <w:rFonts w:ascii="PT Astra Serif" w:hAnsi="PT Astra Serif"/>
                <w:sz w:val="26"/>
                <w:szCs w:val="26"/>
              </w:rPr>
            </w:pPr>
            <w:r w:rsidRPr="00756156">
              <w:rPr>
                <w:rFonts w:ascii="PT Astra Serif" w:hAnsi="PT Astra Serif"/>
                <w:sz w:val="26"/>
                <w:szCs w:val="26"/>
              </w:rPr>
              <w:t>ул. Октябрьская (у д.44)</w:t>
            </w:r>
          </w:p>
          <w:p w:rsidR="00A21F48" w:rsidRPr="00756156" w:rsidRDefault="00A21F48" w:rsidP="00644AFE">
            <w:pPr>
              <w:pStyle w:val="ConsPlusNormal"/>
              <w:ind w:firstLine="0"/>
              <w:rPr>
                <w:rFonts w:ascii="PT Astra Serif" w:hAnsi="PT Astra Serif"/>
                <w:sz w:val="26"/>
                <w:szCs w:val="26"/>
              </w:rPr>
            </w:pPr>
            <w:r w:rsidRPr="00756156">
              <w:rPr>
                <w:rFonts w:ascii="PT Astra Serif" w:hAnsi="PT Astra Serif"/>
                <w:sz w:val="26"/>
                <w:szCs w:val="26"/>
              </w:rPr>
              <w:t>ул. Павлова (напротив д.11)</w:t>
            </w:r>
          </w:p>
          <w:p w:rsidR="00A21F48" w:rsidRPr="00756156" w:rsidRDefault="00A21F48" w:rsidP="00644AFE">
            <w:pPr>
              <w:pStyle w:val="ConsPlusNormal"/>
              <w:ind w:firstLine="0"/>
              <w:rPr>
                <w:rFonts w:ascii="PT Astra Serif" w:hAnsi="PT Astra Serif"/>
                <w:sz w:val="26"/>
                <w:szCs w:val="26"/>
              </w:rPr>
            </w:pPr>
            <w:r w:rsidRPr="00756156">
              <w:rPr>
                <w:rFonts w:ascii="PT Astra Serif" w:hAnsi="PT Astra Serif"/>
                <w:sz w:val="26"/>
                <w:szCs w:val="26"/>
              </w:rPr>
              <w:t>ул. Толстого напротив д. 26а</w:t>
            </w:r>
            <w:r w:rsidR="004524B7" w:rsidRPr="00756156">
              <w:rPr>
                <w:rFonts w:ascii="PT Astra Serif" w:hAnsi="PT Astra Serif"/>
                <w:sz w:val="26"/>
                <w:szCs w:val="26"/>
              </w:rPr>
              <w:t xml:space="preserve"> </w:t>
            </w:r>
          </w:p>
          <w:p w:rsidR="004524B7" w:rsidRPr="00756156" w:rsidRDefault="004524B7" w:rsidP="007B1D2C">
            <w:pPr>
              <w:pStyle w:val="ConsPlusNormal"/>
              <w:ind w:firstLine="0"/>
              <w:rPr>
                <w:rFonts w:ascii="PT Astra Serif" w:hAnsi="PT Astra Serif"/>
                <w:sz w:val="26"/>
                <w:szCs w:val="26"/>
              </w:rPr>
            </w:pPr>
            <w:r w:rsidRPr="00756156">
              <w:rPr>
                <w:rFonts w:ascii="PT Astra Serif" w:hAnsi="PT Astra Serif"/>
                <w:sz w:val="26"/>
                <w:szCs w:val="26"/>
              </w:rPr>
              <w:t xml:space="preserve">ул. </w:t>
            </w:r>
            <w:proofErr w:type="spellStart"/>
            <w:r w:rsidRPr="00756156">
              <w:rPr>
                <w:rFonts w:ascii="PT Astra Serif" w:hAnsi="PT Astra Serif"/>
                <w:sz w:val="26"/>
                <w:szCs w:val="26"/>
              </w:rPr>
              <w:t>Бессолова</w:t>
            </w:r>
            <w:proofErr w:type="spellEnd"/>
            <w:r w:rsidRPr="00756156">
              <w:rPr>
                <w:rFonts w:ascii="PT Astra Serif" w:hAnsi="PT Astra Serif"/>
                <w:sz w:val="26"/>
                <w:szCs w:val="26"/>
              </w:rPr>
              <w:t xml:space="preserve"> у водонапорной башни</w:t>
            </w:r>
          </w:p>
        </w:tc>
        <w:tc>
          <w:tcPr>
            <w:tcW w:w="1843" w:type="dxa"/>
          </w:tcPr>
          <w:p w:rsidR="00A21F48" w:rsidRDefault="00A21F48" w:rsidP="007C581B">
            <w:pPr>
              <w:pStyle w:val="ConsPlusNormal"/>
              <w:ind w:firstLine="0"/>
              <w:jc w:val="center"/>
              <w:rPr>
                <w:rFonts w:ascii="PT Astra Serif" w:eastAsiaTheme="minorHAnsi" w:hAnsi="PT Astra Serif" w:cs="Calibri"/>
                <w:sz w:val="26"/>
                <w:szCs w:val="26"/>
              </w:rPr>
            </w:pPr>
            <w:r w:rsidRPr="00756156">
              <w:rPr>
                <w:rFonts w:ascii="PT Astra Serif" w:eastAsiaTheme="minorHAnsi" w:hAnsi="PT Astra Serif" w:cs="Calibri"/>
                <w:sz w:val="26"/>
                <w:szCs w:val="26"/>
              </w:rPr>
              <w:t>3344,33</w:t>
            </w:r>
          </w:p>
          <w:p w:rsidR="004524B7" w:rsidRPr="000425F3" w:rsidRDefault="004524B7" w:rsidP="007C581B">
            <w:pPr>
              <w:pStyle w:val="ConsPlusNormal"/>
              <w:ind w:firstLine="0"/>
              <w:jc w:val="center"/>
              <w:rPr>
                <w:rFonts w:ascii="PT Astra Serif" w:eastAsiaTheme="minorHAnsi" w:hAnsi="PT Astra Serif" w:cs="Calibri"/>
                <w:sz w:val="26"/>
                <w:szCs w:val="26"/>
              </w:rPr>
            </w:pPr>
          </w:p>
        </w:tc>
      </w:tr>
      <w:tr w:rsidR="007B1D2C" w:rsidRPr="000425F3" w:rsidTr="004F4DF9">
        <w:tc>
          <w:tcPr>
            <w:tcW w:w="7621" w:type="dxa"/>
          </w:tcPr>
          <w:p w:rsidR="007B1D2C" w:rsidRPr="007B1D2C" w:rsidRDefault="007B1D2C" w:rsidP="007B1D2C">
            <w:pPr>
              <w:pStyle w:val="ConsPlusNormal"/>
              <w:ind w:firstLine="0"/>
              <w:rPr>
                <w:rFonts w:ascii="PT Astra Serif" w:eastAsiaTheme="minorHAnsi" w:hAnsi="PT Astra Serif" w:cs="Calibri"/>
                <w:sz w:val="26"/>
                <w:szCs w:val="26"/>
              </w:rPr>
            </w:pPr>
            <w:r w:rsidRPr="007B1D2C">
              <w:rPr>
                <w:rFonts w:ascii="PT Astra Serif" w:eastAsiaTheme="minorHAnsi" w:hAnsi="PT Astra Serif" w:cs="Calibri"/>
                <w:sz w:val="26"/>
                <w:szCs w:val="26"/>
              </w:rPr>
              <w:t>ул. Потехина</w:t>
            </w:r>
            <w:r w:rsidRPr="007B1D2C">
              <w:rPr>
                <w:rStyle w:val="title-link"/>
                <w:rFonts w:ascii="PT Astra Serif" w:hAnsi="PT Astra Serif" w:cs="Calibri"/>
                <w:sz w:val="26"/>
                <w:szCs w:val="26"/>
                <w:shd w:val="clear" w:color="auto" w:fill="FFFFFF"/>
              </w:rPr>
              <w:t xml:space="preserve"> </w:t>
            </w:r>
            <w:r>
              <w:rPr>
                <w:rStyle w:val="title-link"/>
                <w:rFonts w:ascii="PT Astra Serif" w:hAnsi="PT Astra Serif" w:cs="Calibri"/>
                <w:sz w:val="26"/>
                <w:szCs w:val="26"/>
                <w:shd w:val="clear" w:color="auto" w:fill="FFFFFF"/>
              </w:rPr>
              <w:t>у</w:t>
            </w:r>
            <w:r w:rsidRPr="007B1D2C">
              <w:rPr>
                <w:rStyle w:val="title-link"/>
                <w:rFonts w:ascii="PT Astra Serif" w:hAnsi="PT Astra Serif" w:cs="Calibri"/>
                <w:sz w:val="26"/>
                <w:szCs w:val="26"/>
                <w:shd w:val="clear" w:color="auto" w:fill="FFFFFF"/>
              </w:rPr>
              <w:t xml:space="preserve"> детской площадки</w:t>
            </w:r>
          </w:p>
        </w:tc>
        <w:tc>
          <w:tcPr>
            <w:tcW w:w="1843" w:type="dxa"/>
          </w:tcPr>
          <w:p w:rsidR="007B1D2C" w:rsidRPr="007B1D2C" w:rsidRDefault="007B1D2C" w:rsidP="007B1D2C">
            <w:pPr>
              <w:autoSpaceDE w:val="0"/>
              <w:autoSpaceDN w:val="0"/>
              <w:adjustRightInd w:val="0"/>
              <w:ind w:firstLine="34"/>
              <w:jc w:val="center"/>
              <w:rPr>
                <w:rFonts w:ascii="PT Astra Serif" w:eastAsiaTheme="minorHAnsi" w:hAnsi="PT Astra Serif" w:cs="Calibri"/>
                <w:sz w:val="26"/>
                <w:szCs w:val="26"/>
              </w:rPr>
            </w:pPr>
            <w:r w:rsidRPr="007B1D2C">
              <w:rPr>
                <w:rStyle w:val="title-link"/>
                <w:rFonts w:ascii="PT Astra Serif" w:hAnsi="PT Astra Serif" w:cs="Calibri"/>
                <w:sz w:val="26"/>
                <w:szCs w:val="26"/>
                <w:shd w:val="clear" w:color="auto" w:fill="FFFFFF"/>
              </w:rPr>
              <w:t>3416,04</w:t>
            </w:r>
          </w:p>
        </w:tc>
      </w:tr>
      <w:tr w:rsidR="007B1D2C" w:rsidRPr="000425F3" w:rsidTr="004F4DF9">
        <w:tc>
          <w:tcPr>
            <w:tcW w:w="7621" w:type="dxa"/>
          </w:tcPr>
          <w:p w:rsidR="007B1D2C" w:rsidRPr="00756156" w:rsidRDefault="007B1D2C" w:rsidP="00644AFE">
            <w:pPr>
              <w:pStyle w:val="ConsPlusNormal"/>
              <w:ind w:firstLine="0"/>
              <w:rPr>
                <w:rFonts w:ascii="PT Astra Serif" w:hAnsi="PT Astra Serif"/>
                <w:sz w:val="26"/>
                <w:szCs w:val="26"/>
              </w:rPr>
            </w:pPr>
            <w:r w:rsidRPr="00756156">
              <w:rPr>
                <w:rFonts w:ascii="PT Astra Serif" w:eastAsiaTheme="minorHAnsi" w:hAnsi="PT Astra Serif" w:cs="Calibri"/>
                <w:sz w:val="26"/>
                <w:szCs w:val="26"/>
              </w:rPr>
              <w:t>микрорайон Мирный (у бывшего магазина)</w:t>
            </w:r>
          </w:p>
        </w:tc>
        <w:tc>
          <w:tcPr>
            <w:tcW w:w="1843" w:type="dxa"/>
          </w:tcPr>
          <w:p w:rsidR="007B1D2C" w:rsidRPr="00756156" w:rsidRDefault="007B1D2C" w:rsidP="007C581B">
            <w:pPr>
              <w:pStyle w:val="ConsPlusNormal"/>
              <w:ind w:firstLine="0"/>
              <w:jc w:val="center"/>
              <w:rPr>
                <w:rFonts w:ascii="PT Astra Serif" w:eastAsiaTheme="minorHAnsi" w:hAnsi="PT Astra Serif" w:cs="Calibri"/>
                <w:sz w:val="26"/>
                <w:szCs w:val="26"/>
              </w:rPr>
            </w:pPr>
            <w:r w:rsidRPr="00756156">
              <w:rPr>
                <w:rFonts w:ascii="PT Astra Serif" w:eastAsiaTheme="minorHAnsi" w:hAnsi="PT Astra Serif" w:cs="Calibri"/>
                <w:sz w:val="26"/>
                <w:szCs w:val="26"/>
              </w:rPr>
              <w:t>3433,89</w:t>
            </w:r>
          </w:p>
        </w:tc>
      </w:tr>
      <w:tr w:rsidR="007B1D2C" w:rsidRPr="000425F3" w:rsidTr="004F4DF9">
        <w:tc>
          <w:tcPr>
            <w:tcW w:w="7621" w:type="dxa"/>
          </w:tcPr>
          <w:p w:rsidR="007B1D2C" w:rsidRPr="00BF2956" w:rsidRDefault="007B1D2C" w:rsidP="00644AFE">
            <w:pPr>
              <w:pStyle w:val="ConsPlusNormal"/>
              <w:ind w:firstLine="0"/>
              <w:rPr>
                <w:rFonts w:ascii="PT Astra Serif" w:hAnsi="PT Astra Serif"/>
                <w:sz w:val="26"/>
                <w:szCs w:val="26"/>
              </w:rPr>
            </w:pPr>
            <w:r w:rsidRPr="00BF2956">
              <w:rPr>
                <w:rFonts w:ascii="PT Astra Serif" w:hAnsi="PT Astra Serif"/>
                <w:sz w:val="26"/>
                <w:szCs w:val="26"/>
              </w:rPr>
              <w:t>микрорайон Шахтинский</w:t>
            </w:r>
          </w:p>
        </w:tc>
        <w:tc>
          <w:tcPr>
            <w:tcW w:w="1843" w:type="dxa"/>
          </w:tcPr>
          <w:p w:rsidR="007B1D2C" w:rsidRPr="000425F3" w:rsidRDefault="007B1D2C" w:rsidP="007C581B">
            <w:pPr>
              <w:pStyle w:val="ConsPlusNormal"/>
              <w:ind w:firstLine="0"/>
              <w:jc w:val="center"/>
              <w:rPr>
                <w:rFonts w:ascii="PT Astra Serif" w:eastAsiaTheme="minorHAnsi" w:hAnsi="PT Astra Serif" w:cs="Calibri"/>
                <w:sz w:val="26"/>
                <w:szCs w:val="26"/>
              </w:rPr>
            </w:pPr>
            <w:r w:rsidRPr="00BF2956">
              <w:rPr>
                <w:rFonts w:ascii="PT Astra Serif" w:eastAsiaTheme="minorHAnsi" w:hAnsi="PT Astra Serif" w:cs="Calibri"/>
                <w:sz w:val="26"/>
                <w:szCs w:val="26"/>
              </w:rPr>
              <w:t>3308,54</w:t>
            </w:r>
          </w:p>
        </w:tc>
      </w:tr>
      <w:tr w:rsidR="007B1D2C" w:rsidRPr="000425F3" w:rsidTr="004F4DF9">
        <w:tc>
          <w:tcPr>
            <w:tcW w:w="7621" w:type="dxa"/>
          </w:tcPr>
          <w:p w:rsidR="007B1D2C" w:rsidRPr="000425F3" w:rsidRDefault="007B1D2C" w:rsidP="00882E69">
            <w:pPr>
              <w:pStyle w:val="ConsPlusNormal"/>
              <w:ind w:firstLine="0"/>
              <w:rPr>
                <w:rFonts w:ascii="PT Astra Serif" w:hAnsi="PT Astra Serif"/>
                <w:sz w:val="26"/>
                <w:szCs w:val="26"/>
              </w:rPr>
            </w:pPr>
            <w:r w:rsidRPr="000425F3">
              <w:rPr>
                <w:rFonts w:ascii="PT Astra Serif" w:hAnsi="PT Astra Serif"/>
                <w:sz w:val="26"/>
                <w:szCs w:val="26"/>
              </w:rPr>
              <w:t xml:space="preserve">в 38 м на северо-запад от д.30 по ул. </w:t>
            </w:r>
            <w:proofErr w:type="gramStart"/>
            <w:r w:rsidRPr="000425F3">
              <w:rPr>
                <w:rFonts w:ascii="PT Astra Serif" w:hAnsi="PT Astra Serif"/>
                <w:sz w:val="26"/>
                <w:szCs w:val="26"/>
              </w:rPr>
              <w:t>Первомайская</w:t>
            </w:r>
            <w:proofErr w:type="gramEnd"/>
          </w:p>
        </w:tc>
        <w:tc>
          <w:tcPr>
            <w:tcW w:w="1843" w:type="dxa"/>
          </w:tcPr>
          <w:p w:rsidR="007B1D2C" w:rsidRPr="000425F3" w:rsidRDefault="007B1D2C" w:rsidP="007B1D2C">
            <w:pPr>
              <w:autoSpaceDE w:val="0"/>
              <w:autoSpaceDN w:val="0"/>
              <w:adjustRightInd w:val="0"/>
              <w:ind w:left="-108" w:right="-108" w:firstLine="0"/>
              <w:jc w:val="center"/>
              <w:rPr>
                <w:rFonts w:ascii="PT Astra Serif" w:eastAsiaTheme="minorHAnsi" w:hAnsi="PT Astra Serif" w:cs="PT Astra Serif"/>
                <w:sz w:val="26"/>
                <w:szCs w:val="26"/>
              </w:rPr>
            </w:pPr>
            <w:r w:rsidRPr="000425F3">
              <w:rPr>
                <w:rFonts w:ascii="PT Astra Serif" w:eastAsiaTheme="minorHAnsi" w:hAnsi="PT Astra Serif" w:cs="PT Astra Serif"/>
                <w:sz w:val="26"/>
                <w:szCs w:val="26"/>
              </w:rPr>
              <w:t>3227,71</w:t>
            </w:r>
          </w:p>
        </w:tc>
      </w:tr>
      <w:tr w:rsidR="007B1D2C" w:rsidRPr="000425F3" w:rsidTr="004F4DF9">
        <w:tc>
          <w:tcPr>
            <w:tcW w:w="7621" w:type="dxa"/>
          </w:tcPr>
          <w:p w:rsidR="007B1D2C" w:rsidRPr="000425F3" w:rsidRDefault="007B1D2C" w:rsidP="00644AFE">
            <w:pPr>
              <w:pStyle w:val="ConsPlusNormal"/>
              <w:ind w:firstLine="0"/>
              <w:rPr>
                <w:rFonts w:ascii="PT Astra Serif" w:hAnsi="PT Astra Serif"/>
                <w:sz w:val="26"/>
                <w:szCs w:val="26"/>
              </w:rPr>
            </w:pPr>
            <w:r w:rsidRPr="000425F3">
              <w:rPr>
                <w:rFonts w:ascii="PT Astra Serif" w:hAnsi="PT Astra Serif"/>
                <w:sz w:val="26"/>
                <w:szCs w:val="26"/>
              </w:rPr>
              <w:t>ул. Октябрьская, напротив АЗС</w:t>
            </w:r>
          </w:p>
        </w:tc>
        <w:tc>
          <w:tcPr>
            <w:tcW w:w="1843" w:type="dxa"/>
          </w:tcPr>
          <w:p w:rsidR="007B1D2C" w:rsidRPr="000425F3" w:rsidRDefault="007B1D2C" w:rsidP="00BF2956">
            <w:pPr>
              <w:autoSpaceDE w:val="0"/>
              <w:autoSpaceDN w:val="0"/>
              <w:adjustRightInd w:val="0"/>
              <w:ind w:left="-108" w:firstLine="0"/>
              <w:jc w:val="center"/>
              <w:rPr>
                <w:rFonts w:ascii="PT Astra Serif" w:eastAsiaTheme="minorHAnsi" w:hAnsi="PT Astra Serif" w:cs="PT Astra Serif"/>
                <w:sz w:val="26"/>
                <w:szCs w:val="26"/>
              </w:rPr>
            </w:pPr>
            <w:r w:rsidRPr="000425F3">
              <w:rPr>
                <w:rFonts w:ascii="PT Astra Serif" w:eastAsiaTheme="minorHAnsi" w:hAnsi="PT Astra Serif" w:cs="PT Astra Serif"/>
                <w:sz w:val="26"/>
                <w:szCs w:val="26"/>
              </w:rPr>
              <w:t>3208,1</w:t>
            </w:r>
          </w:p>
        </w:tc>
      </w:tr>
      <w:tr w:rsidR="007B1D2C" w:rsidRPr="000425F3" w:rsidTr="004F4DF9">
        <w:tc>
          <w:tcPr>
            <w:tcW w:w="7621" w:type="dxa"/>
          </w:tcPr>
          <w:p w:rsidR="007B1D2C" w:rsidRPr="000425F3" w:rsidRDefault="007B1D2C" w:rsidP="00882E69">
            <w:pPr>
              <w:pStyle w:val="ConsPlusNormal"/>
              <w:ind w:firstLine="0"/>
              <w:rPr>
                <w:rFonts w:ascii="PT Astra Serif" w:eastAsiaTheme="minorHAnsi" w:hAnsi="PT Astra Serif" w:cs="Calibri"/>
                <w:sz w:val="26"/>
                <w:szCs w:val="26"/>
              </w:rPr>
            </w:pPr>
            <w:r w:rsidRPr="000425F3">
              <w:rPr>
                <w:rFonts w:ascii="PT Astra Serif" w:eastAsiaTheme="minorHAnsi" w:hAnsi="PT Astra Serif" w:cs="Calibri"/>
                <w:sz w:val="26"/>
                <w:szCs w:val="26"/>
              </w:rPr>
              <w:t>микрорайон Новый (у здания бывшего магазина)</w:t>
            </w:r>
          </w:p>
          <w:p w:rsidR="007B1D2C" w:rsidRPr="000425F3" w:rsidRDefault="007B1D2C" w:rsidP="00644AFE">
            <w:pPr>
              <w:pStyle w:val="ConsPlusNormal"/>
              <w:ind w:firstLine="0"/>
              <w:rPr>
                <w:rFonts w:ascii="PT Astra Serif" w:eastAsiaTheme="minorHAnsi" w:hAnsi="PT Astra Serif" w:cs="Calibri"/>
                <w:sz w:val="26"/>
                <w:szCs w:val="26"/>
                <w:lang w:val="en-US"/>
              </w:rPr>
            </w:pPr>
            <w:proofErr w:type="spellStart"/>
            <w:r w:rsidRPr="000425F3">
              <w:rPr>
                <w:rFonts w:ascii="PT Astra Serif" w:eastAsiaTheme="minorHAnsi" w:hAnsi="PT Astra Serif" w:cs="Calibri"/>
                <w:sz w:val="26"/>
                <w:szCs w:val="26"/>
                <w:lang w:val="en-US"/>
              </w:rPr>
              <w:t>микрорайон</w:t>
            </w:r>
            <w:proofErr w:type="spellEnd"/>
            <w:r w:rsidRPr="000425F3">
              <w:rPr>
                <w:rFonts w:ascii="PT Astra Serif" w:eastAsiaTheme="minorHAnsi" w:hAnsi="PT Astra Serif" w:cs="Calibri"/>
                <w:sz w:val="26"/>
                <w:szCs w:val="26"/>
                <w:lang w:val="en-US"/>
              </w:rPr>
              <w:t xml:space="preserve"> </w:t>
            </w:r>
            <w:proofErr w:type="spellStart"/>
            <w:r w:rsidRPr="000425F3">
              <w:rPr>
                <w:rFonts w:ascii="PT Astra Serif" w:eastAsiaTheme="minorHAnsi" w:hAnsi="PT Astra Serif" w:cs="Calibri"/>
                <w:sz w:val="26"/>
                <w:szCs w:val="26"/>
                <w:lang w:val="en-US"/>
              </w:rPr>
              <w:t>Ясный</w:t>
            </w:r>
            <w:proofErr w:type="spellEnd"/>
          </w:p>
        </w:tc>
        <w:tc>
          <w:tcPr>
            <w:tcW w:w="1843" w:type="dxa"/>
          </w:tcPr>
          <w:p w:rsidR="007B1D2C" w:rsidRPr="000425F3" w:rsidRDefault="007B1D2C" w:rsidP="007B1D2C">
            <w:pPr>
              <w:autoSpaceDE w:val="0"/>
              <w:autoSpaceDN w:val="0"/>
              <w:adjustRightInd w:val="0"/>
              <w:ind w:left="-108" w:right="-108" w:firstLine="0"/>
              <w:jc w:val="center"/>
              <w:rPr>
                <w:rFonts w:ascii="PT Astra Serif" w:eastAsiaTheme="minorHAnsi" w:hAnsi="PT Astra Serif" w:cs="PT Astra Serif"/>
                <w:sz w:val="26"/>
                <w:szCs w:val="26"/>
              </w:rPr>
            </w:pPr>
            <w:r w:rsidRPr="000425F3">
              <w:rPr>
                <w:rFonts w:ascii="PT Astra Serif" w:eastAsiaTheme="minorHAnsi" w:hAnsi="PT Astra Serif" w:cs="PT Astra Serif"/>
                <w:sz w:val="26"/>
                <w:szCs w:val="26"/>
              </w:rPr>
              <w:t>3141,11</w:t>
            </w:r>
          </w:p>
        </w:tc>
      </w:tr>
      <w:tr w:rsidR="007B1D2C" w:rsidRPr="000425F3" w:rsidTr="004F4DF9">
        <w:tc>
          <w:tcPr>
            <w:tcW w:w="7621" w:type="dxa"/>
          </w:tcPr>
          <w:p w:rsidR="007B1D2C" w:rsidRPr="000425F3" w:rsidRDefault="007B1D2C" w:rsidP="00644AFE">
            <w:pPr>
              <w:pStyle w:val="ConsPlusNormal"/>
              <w:ind w:firstLine="0"/>
              <w:rPr>
                <w:rFonts w:ascii="PT Astra Serif" w:eastAsiaTheme="minorHAnsi" w:hAnsi="PT Astra Serif" w:cs="Calibri"/>
                <w:sz w:val="26"/>
                <w:szCs w:val="26"/>
              </w:rPr>
            </w:pPr>
            <w:r w:rsidRPr="000425F3">
              <w:rPr>
                <w:rFonts w:ascii="PT Astra Serif" w:eastAsiaTheme="minorHAnsi" w:hAnsi="PT Astra Serif" w:cs="Calibri"/>
                <w:sz w:val="26"/>
                <w:szCs w:val="26"/>
              </w:rPr>
              <w:t>микрорайон Зубовский (у здания бывшего магазина)</w:t>
            </w:r>
          </w:p>
          <w:p w:rsidR="007B1D2C" w:rsidRPr="000425F3" w:rsidRDefault="007B1D2C" w:rsidP="00644AFE">
            <w:pPr>
              <w:pStyle w:val="ConsPlusNormal"/>
              <w:ind w:firstLine="0"/>
              <w:rPr>
                <w:rFonts w:ascii="PT Astra Serif" w:eastAsiaTheme="minorHAnsi" w:hAnsi="PT Astra Serif" w:cs="Calibri"/>
                <w:sz w:val="26"/>
                <w:szCs w:val="26"/>
              </w:rPr>
            </w:pPr>
            <w:proofErr w:type="spellStart"/>
            <w:r w:rsidRPr="000425F3">
              <w:rPr>
                <w:rFonts w:ascii="PT Astra Serif" w:eastAsiaTheme="minorHAnsi" w:hAnsi="PT Astra Serif" w:cs="Calibri"/>
                <w:sz w:val="26"/>
                <w:szCs w:val="26"/>
              </w:rPr>
              <w:t>мкр</w:t>
            </w:r>
            <w:proofErr w:type="spellEnd"/>
            <w:r w:rsidRPr="000425F3">
              <w:rPr>
                <w:rFonts w:ascii="PT Astra Serif" w:eastAsiaTheme="minorHAnsi" w:hAnsi="PT Astra Serif" w:cs="Calibri"/>
                <w:sz w:val="26"/>
                <w:szCs w:val="26"/>
              </w:rPr>
              <w:t>. Зубовский, примерно в 16 м на северо-восток от здания магазина</w:t>
            </w:r>
          </w:p>
        </w:tc>
        <w:tc>
          <w:tcPr>
            <w:tcW w:w="1843" w:type="dxa"/>
          </w:tcPr>
          <w:p w:rsidR="007B1D2C" w:rsidRPr="000425F3" w:rsidRDefault="007B1D2C" w:rsidP="00BF2956">
            <w:pPr>
              <w:autoSpaceDE w:val="0"/>
              <w:autoSpaceDN w:val="0"/>
              <w:adjustRightInd w:val="0"/>
              <w:ind w:left="-108" w:firstLine="0"/>
              <w:jc w:val="center"/>
              <w:rPr>
                <w:rFonts w:ascii="PT Astra Serif" w:eastAsiaTheme="minorHAnsi" w:hAnsi="PT Astra Serif" w:cs="PT Astra Serif"/>
                <w:sz w:val="26"/>
                <w:szCs w:val="26"/>
              </w:rPr>
            </w:pPr>
            <w:r w:rsidRPr="000425F3">
              <w:rPr>
                <w:rFonts w:ascii="PT Astra Serif" w:eastAsiaTheme="minorHAnsi" w:hAnsi="PT Astra Serif" w:cs="PT Astra Serif"/>
                <w:sz w:val="26"/>
                <w:szCs w:val="26"/>
              </w:rPr>
              <w:t>2666,06</w:t>
            </w:r>
          </w:p>
        </w:tc>
      </w:tr>
      <w:tr w:rsidR="007B1D2C" w:rsidRPr="000425F3" w:rsidTr="004F4DF9">
        <w:tc>
          <w:tcPr>
            <w:tcW w:w="7621" w:type="dxa"/>
          </w:tcPr>
          <w:p w:rsidR="007B1D2C" w:rsidRPr="000425F3" w:rsidRDefault="007B1D2C" w:rsidP="00644AFE">
            <w:pPr>
              <w:pStyle w:val="ConsPlusNormal"/>
              <w:ind w:firstLine="0"/>
              <w:rPr>
                <w:rFonts w:ascii="PT Astra Serif" w:eastAsiaTheme="minorHAnsi" w:hAnsi="PT Astra Serif" w:cs="Calibri"/>
                <w:sz w:val="26"/>
                <w:szCs w:val="26"/>
              </w:rPr>
            </w:pPr>
            <w:r w:rsidRPr="000425F3">
              <w:rPr>
                <w:rFonts w:ascii="PT Astra Serif" w:eastAsiaTheme="minorHAnsi" w:hAnsi="PT Astra Serif" w:cs="Calibri"/>
                <w:sz w:val="26"/>
                <w:szCs w:val="26"/>
              </w:rPr>
              <w:t xml:space="preserve">в 5м от остановки «ПАТП» в сторону ул. </w:t>
            </w:r>
            <w:proofErr w:type="gramStart"/>
            <w:r w:rsidRPr="000425F3">
              <w:rPr>
                <w:rFonts w:ascii="PT Astra Serif" w:eastAsiaTheme="minorHAnsi" w:hAnsi="PT Astra Serif" w:cs="Calibri"/>
                <w:sz w:val="26"/>
                <w:szCs w:val="26"/>
              </w:rPr>
              <w:t>Заводская</w:t>
            </w:r>
            <w:proofErr w:type="gramEnd"/>
          </w:p>
          <w:p w:rsidR="007B1D2C" w:rsidRPr="000425F3" w:rsidRDefault="007B1D2C" w:rsidP="00644AFE">
            <w:pPr>
              <w:pStyle w:val="ConsPlusNormal"/>
              <w:ind w:firstLine="0"/>
              <w:rPr>
                <w:rFonts w:ascii="PT Astra Serif" w:eastAsiaTheme="minorHAnsi" w:hAnsi="PT Astra Serif" w:cs="Calibri"/>
                <w:sz w:val="26"/>
                <w:szCs w:val="26"/>
              </w:rPr>
            </w:pPr>
            <w:r w:rsidRPr="000425F3">
              <w:rPr>
                <w:rFonts w:ascii="PT Astra Serif" w:eastAsiaTheme="minorHAnsi" w:hAnsi="PT Astra Serif" w:cs="Calibri"/>
                <w:sz w:val="26"/>
                <w:szCs w:val="26"/>
              </w:rPr>
              <w:t xml:space="preserve">ул. </w:t>
            </w:r>
            <w:proofErr w:type="gramStart"/>
            <w:r w:rsidRPr="000425F3">
              <w:rPr>
                <w:rFonts w:ascii="PT Astra Serif" w:eastAsiaTheme="minorHAnsi" w:hAnsi="PT Astra Serif" w:cs="Calibri"/>
                <w:sz w:val="26"/>
                <w:szCs w:val="26"/>
              </w:rPr>
              <w:t>Заводская</w:t>
            </w:r>
            <w:proofErr w:type="gramEnd"/>
            <w:r w:rsidRPr="000425F3">
              <w:rPr>
                <w:rFonts w:ascii="PT Astra Serif" w:eastAsiaTheme="minorHAnsi" w:hAnsi="PT Astra Serif" w:cs="Calibri"/>
                <w:sz w:val="26"/>
                <w:szCs w:val="26"/>
              </w:rPr>
              <w:t>, к западу от д.1</w:t>
            </w:r>
          </w:p>
        </w:tc>
        <w:tc>
          <w:tcPr>
            <w:tcW w:w="1843" w:type="dxa"/>
          </w:tcPr>
          <w:p w:rsidR="007B1D2C" w:rsidRPr="000425F3" w:rsidRDefault="007B1D2C" w:rsidP="00BF2956">
            <w:pPr>
              <w:autoSpaceDE w:val="0"/>
              <w:autoSpaceDN w:val="0"/>
              <w:adjustRightInd w:val="0"/>
              <w:ind w:left="-108" w:firstLine="0"/>
              <w:jc w:val="center"/>
              <w:rPr>
                <w:rFonts w:ascii="PT Astra Serif" w:eastAsiaTheme="minorHAnsi" w:hAnsi="PT Astra Serif" w:cs="PT Astra Serif"/>
                <w:sz w:val="26"/>
                <w:szCs w:val="26"/>
              </w:rPr>
            </w:pPr>
            <w:r w:rsidRPr="000425F3">
              <w:rPr>
                <w:rFonts w:ascii="PT Astra Serif" w:eastAsiaTheme="minorHAnsi" w:hAnsi="PT Astra Serif" w:cs="PT Astra Serif"/>
                <w:sz w:val="26"/>
                <w:szCs w:val="26"/>
              </w:rPr>
              <w:t>2242,95</w:t>
            </w:r>
          </w:p>
        </w:tc>
      </w:tr>
    </w:tbl>
    <w:p w:rsidR="00505365" w:rsidRDefault="00505365" w:rsidP="00F207AE">
      <w:pPr>
        <w:pStyle w:val="ConsPlusNormal"/>
        <w:ind w:firstLine="0"/>
        <w:jc w:val="center"/>
        <w:rPr>
          <w:rFonts w:ascii="PT Astra Serif" w:hAnsi="PT Astra Serif"/>
          <w:sz w:val="28"/>
          <w:szCs w:val="28"/>
        </w:rPr>
      </w:pPr>
      <w:bookmarkStart w:id="10" w:name="P631"/>
      <w:bookmarkEnd w:id="10"/>
    </w:p>
    <w:p w:rsidR="00756156" w:rsidRDefault="00756156" w:rsidP="00F207AE">
      <w:pPr>
        <w:pStyle w:val="ConsPlusNormal"/>
        <w:ind w:firstLine="0"/>
        <w:jc w:val="center"/>
        <w:rPr>
          <w:rFonts w:ascii="PT Astra Serif" w:hAnsi="PT Astra Serif"/>
          <w:sz w:val="28"/>
          <w:szCs w:val="28"/>
        </w:rPr>
      </w:pPr>
    </w:p>
    <w:p w:rsidR="007C1139" w:rsidRPr="00F207AE" w:rsidRDefault="007C1139" w:rsidP="00F207AE">
      <w:pPr>
        <w:pStyle w:val="ConsPlusNormal"/>
        <w:ind w:firstLine="0"/>
        <w:jc w:val="center"/>
        <w:rPr>
          <w:rFonts w:ascii="PT Astra Serif" w:hAnsi="PT Astra Serif"/>
          <w:sz w:val="28"/>
          <w:szCs w:val="28"/>
        </w:rPr>
      </w:pPr>
      <w:r w:rsidRPr="00C41017">
        <w:rPr>
          <w:rFonts w:ascii="PT Astra Serif" w:hAnsi="PT Astra Serif"/>
          <w:sz w:val="28"/>
          <w:szCs w:val="28"/>
        </w:rPr>
        <w:lastRenderedPageBreak/>
        <w:t xml:space="preserve">Таблица 2. Коэффициент, определяющий </w:t>
      </w:r>
      <w:r w:rsidR="00E85844" w:rsidRPr="00C41017">
        <w:rPr>
          <w:rFonts w:ascii="PT Astra Serif" w:hAnsi="PT Astra Serif"/>
          <w:sz w:val="28"/>
          <w:szCs w:val="28"/>
        </w:rPr>
        <w:t>вид</w:t>
      </w:r>
      <w:r w:rsidRPr="00C41017">
        <w:rPr>
          <w:rFonts w:ascii="PT Astra Serif" w:hAnsi="PT Astra Serif"/>
          <w:sz w:val="28"/>
          <w:szCs w:val="28"/>
        </w:rPr>
        <w:t xml:space="preserve"> НТО</w:t>
      </w:r>
    </w:p>
    <w:p w:rsidR="007C1139" w:rsidRPr="00E55FFB" w:rsidRDefault="007C1139" w:rsidP="00F207AE">
      <w:pPr>
        <w:pStyle w:val="ConsPlusNormal"/>
        <w:ind w:firstLine="0"/>
        <w:rPr>
          <w:rFonts w:ascii="PT Astra Serif" w:hAnsi="PT Astra Serif"/>
          <w:sz w:val="28"/>
          <w:szCs w:val="28"/>
        </w:rPr>
      </w:pPr>
    </w:p>
    <w:tbl>
      <w:tblPr>
        <w:tblStyle w:val="a9"/>
        <w:tblpPr w:leftFromText="180" w:rightFromText="180" w:vertAnchor="text" w:tblpY="1"/>
        <w:tblOverlap w:val="never"/>
        <w:tblW w:w="0" w:type="auto"/>
        <w:tblLook w:val="04A0"/>
      </w:tblPr>
      <w:tblGrid>
        <w:gridCol w:w="6487"/>
        <w:gridCol w:w="2977"/>
      </w:tblGrid>
      <w:tr w:rsidR="00D14573" w:rsidRPr="004C7842" w:rsidTr="004F4DF9">
        <w:tc>
          <w:tcPr>
            <w:tcW w:w="6487" w:type="dxa"/>
          </w:tcPr>
          <w:p w:rsidR="00D14573" w:rsidRPr="000425F3" w:rsidRDefault="00D14573" w:rsidP="00E85844">
            <w:pPr>
              <w:autoSpaceDE w:val="0"/>
              <w:autoSpaceDN w:val="0"/>
              <w:adjustRightInd w:val="0"/>
              <w:jc w:val="center"/>
              <w:rPr>
                <w:rFonts w:ascii="PT Astra Serif" w:eastAsiaTheme="minorEastAsia" w:hAnsi="PT Astra Serif"/>
                <w:b/>
                <w:sz w:val="26"/>
                <w:szCs w:val="26"/>
              </w:rPr>
            </w:pPr>
            <w:r w:rsidRPr="000425F3">
              <w:rPr>
                <w:rFonts w:ascii="PT Astra Serif" w:hAnsi="PT Astra Serif"/>
                <w:b/>
                <w:bCs/>
                <w:sz w:val="26"/>
                <w:szCs w:val="26"/>
              </w:rPr>
              <w:t>Вид нестационарного торгового объекта</w:t>
            </w:r>
          </w:p>
        </w:tc>
        <w:tc>
          <w:tcPr>
            <w:tcW w:w="2977" w:type="dxa"/>
          </w:tcPr>
          <w:p w:rsidR="00D14573" w:rsidRPr="000425F3" w:rsidRDefault="00D14573" w:rsidP="004F4DF9">
            <w:pPr>
              <w:autoSpaceDE w:val="0"/>
              <w:autoSpaceDN w:val="0"/>
              <w:adjustRightInd w:val="0"/>
              <w:ind w:firstLine="0"/>
              <w:jc w:val="center"/>
              <w:rPr>
                <w:rFonts w:ascii="PT Astra Serif" w:eastAsiaTheme="minorEastAsia" w:hAnsi="PT Astra Serif"/>
                <w:b/>
                <w:sz w:val="26"/>
                <w:szCs w:val="26"/>
              </w:rPr>
            </w:pPr>
            <w:r w:rsidRPr="000425F3">
              <w:rPr>
                <w:rFonts w:ascii="PT Astra Serif" w:eastAsiaTheme="minorEastAsia" w:hAnsi="PT Astra Serif"/>
                <w:b/>
                <w:sz w:val="26"/>
                <w:szCs w:val="26"/>
              </w:rPr>
              <w:t>Значение коэффициента</w:t>
            </w:r>
            <w:proofErr w:type="gramStart"/>
            <w:r w:rsidRPr="000425F3">
              <w:rPr>
                <w:rFonts w:ascii="PT Astra Serif" w:eastAsiaTheme="minorEastAsia" w:hAnsi="PT Astra Serif"/>
                <w:b/>
                <w:sz w:val="26"/>
                <w:szCs w:val="26"/>
              </w:rPr>
              <w:t xml:space="preserve"> </w:t>
            </w:r>
            <w:proofErr w:type="spellStart"/>
            <w:r w:rsidRPr="000425F3">
              <w:rPr>
                <w:rFonts w:ascii="PT Astra Serif" w:eastAsiaTheme="minorEastAsia" w:hAnsi="PT Astra Serif"/>
                <w:b/>
                <w:sz w:val="26"/>
                <w:szCs w:val="26"/>
              </w:rPr>
              <w:t>К</w:t>
            </w:r>
            <w:proofErr w:type="gramEnd"/>
            <w:r w:rsidRPr="000425F3">
              <w:rPr>
                <w:rFonts w:ascii="PT Astra Serif" w:eastAsiaTheme="minorEastAsia" w:hAnsi="PT Astra Serif"/>
                <w:b/>
                <w:sz w:val="26"/>
                <w:szCs w:val="26"/>
              </w:rPr>
              <w:t>в</w:t>
            </w:r>
            <w:proofErr w:type="spellEnd"/>
          </w:p>
        </w:tc>
      </w:tr>
      <w:tr w:rsidR="00C41017" w:rsidRPr="004C7842" w:rsidTr="004F4DF9">
        <w:tc>
          <w:tcPr>
            <w:tcW w:w="6487" w:type="dxa"/>
          </w:tcPr>
          <w:p w:rsidR="00C41017" w:rsidRPr="000425F3" w:rsidRDefault="00C41017" w:rsidP="00C41017">
            <w:pPr>
              <w:autoSpaceDE w:val="0"/>
              <w:autoSpaceDN w:val="0"/>
              <w:adjustRightInd w:val="0"/>
              <w:ind w:firstLine="0"/>
              <w:rPr>
                <w:rFonts w:ascii="PT Astra Serif" w:eastAsiaTheme="minorEastAsia" w:hAnsi="PT Astra Serif" w:cstheme="minorHAnsi"/>
                <w:sz w:val="26"/>
                <w:szCs w:val="26"/>
              </w:rPr>
            </w:pPr>
            <w:r w:rsidRPr="000425F3">
              <w:rPr>
                <w:rFonts w:ascii="PT Astra Serif" w:eastAsiaTheme="minorEastAsia" w:hAnsi="PT Astra Serif" w:cstheme="minorHAnsi"/>
                <w:sz w:val="26"/>
                <w:szCs w:val="26"/>
              </w:rPr>
              <w:t>Павильон</w:t>
            </w:r>
          </w:p>
        </w:tc>
        <w:tc>
          <w:tcPr>
            <w:tcW w:w="2977" w:type="dxa"/>
          </w:tcPr>
          <w:p w:rsidR="00C41017" w:rsidRPr="000425F3" w:rsidRDefault="00C41017" w:rsidP="00C41017">
            <w:pPr>
              <w:autoSpaceDE w:val="0"/>
              <w:autoSpaceDN w:val="0"/>
              <w:adjustRightInd w:val="0"/>
              <w:ind w:firstLine="34"/>
              <w:jc w:val="center"/>
              <w:rPr>
                <w:rFonts w:ascii="PT Astra Serif" w:eastAsiaTheme="minorEastAsia" w:hAnsi="PT Astra Serif" w:cstheme="minorHAnsi"/>
                <w:sz w:val="26"/>
                <w:szCs w:val="26"/>
              </w:rPr>
            </w:pPr>
            <w:r w:rsidRPr="000425F3">
              <w:rPr>
                <w:rFonts w:ascii="PT Astra Serif" w:eastAsiaTheme="minorEastAsia" w:hAnsi="PT Astra Serif" w:cstheme="minorHAnsi"/>
                <w:sz w:val="26"/>
                <w:szCs w:val="26"/>
                <w:lang w:val="en-US"/>
              </w:rPr>
              <w:t>1</w:t>
            </w:r>
            <w:r w:rsidRPr="000425F3">
              <w:rPr>
                <w:rFonts w:ascii="PT Astra Serif" w:eastAsiaTheme="minorEastAsia" w:hAnsi="PT Astra Serif" w:cstheme="minorHAnsi"/>
                <w:sz w:val="26"/>
                <w:szCs w:val="26"/>
              </w:rPr>
              <w:t>,0</w:t>
            </w:r>
          </w:p>
        </w:tc>
      </w:tr>
      <w:tr w:rsidR="00C41017" w:rsidRPr="004C7842" w:rsidTr="004F4DF9">
        <w:tc>
          <w:tcPr>
            <w:tcW w:w="6487" w:type="dxa"/>
          </w:tcPr>
          <w:p w:rsidR="00C41017" w:rsidRPr="000425F3" w:rsidRDefault="00C41017" w:rsidP="00C41017">
            <w:pPr>
              <w:autoSpaceDE w:val="0"/>
              <w:autoSpaceDN w:val="0"/>
              <w:adjustRightInd w:val="0"/>
              <w:ind w:firstLine="0"/>
              <w:rPr>
                <w:rFonts w:ascii="PT Astra Serif" w:hAnsi="PT Astra Serif" w:cstheme="minorHAnsi"/>
                <w:sz w:val="26"/>
                <w:szCs w:val="26"/>
              </w:rPr>
            </w:pPr>
            <w:r w:rsidRPr="000425F3">
              <w:rPr>
                <w:rFonts w:ascii="PT Astra Serif" w:hAnsi="PT Astra Serif" w:cstheme="minorHAnsi"/>
                <w:sz w:val="26"/>
                <w:szCs w:val="26"/>
              </w:rPr>
              <w:t>Палатка</w:t>
            </w:r>
          </w:p>
        </w:tc>
        <w:tc>
          <w:tcPr>
            <w:tcW w:w="2977" w:type="dxa"/>
          </w:tcPr>
          <w:p w:rsidR="00C41017" w:rsidRPr="000425F3" w:rsidRDefault="00C41017" w:rsidP="00C41017">
            <w:pPr>
              <w:autoSpaceDE w:val="0"/>
              <w:autoSpaceDN w:val="0"/>
              <w:adjustRightInd w:val="0"/>
              <w:ind w:firstLine="34"/>
              <w:jc w:val="center"/>
              <w:rPr>
                <w:rFonts w:ascii="PT Astra Serif" w:hAnsi="PT Astra Serif" w:cstheme="minorHAnsi"/>
                <w:sz w:val="26"/>
                <w:szCs w:val="26"/>
              </w:rPr>
            </w:pPr>
            <w:r w:rsidRPr="000425F3">
              <w:rPr>
                <w:rFonts w:ascii="PT Astra Serif" w:hAnsi="PT Astra Serif" w:cstheme="minorHAnsi"/>
                <w:sz w:val="26"/>
                <w:szCs w:val="26"/>
              </w:rPr>
              <w:t>1,0</w:t>
            </w:r>
          </w:p>
        </w:tc>
      </w:tr>
      <w:tr w:rsidR="00C41017" w:rsidRPr="004C7842" w:rsidTr="004F4DF9">
        <w:tc>
          <w:tcPr>
            <w:tcW w:w="6487" w:type="dxa"/>
          </w:tcPr>
          <w:p w:rsidR="00C41017" w:rsidRPr="000425F3" w:rsidRDefault="00C41017" w:rsidP="00C41017">
            <w:pPr>
              <w:autoSpaceDE w:val="0"/>
              <w:autoSpaceDN w:val="0"/>
              <w:adjustRightInd w:val="0"/>
              <w:ind w:firstLine="0"/>
              <w:rPr>
                <w:rFonts w:ascii="PT Astra Serif" w:hAnsi="PT Astra Serif" w:cstheme="minorHAnsi"/>
                <w:sz w:val="26"/>
                <w:szCs w:val="26"/>
              </w:rPr>
            </w:pPr>
            <w:r w:rsidRPr="000425F3">
              <w:rPr>
                <w:rFonts w:ascii="PT Astra Serif" w:hAnsi="PT Astra Serif" w:cstheme="minorHAnsi"/>
                <w:sz w:val="26"/>
                <w:szCs w:val="26"/>
              </w:rPr>
              <w:t>Автофургон</w:t>
            </w:r>
          </w:p>
        </w:tc>
        <w:tc>
          <w:tcPr>
            <w:tcW w:w="2977" w:type="dxa"/>
          </w:tcPr>
          <w:p w:rsidR="00C41017" w:rsidRPr="000425F3" w:rsidRDefault="00C41017" w:rsidP="00C41017">
            <w:pPr>
              <w:autoSpaceDE w:val="0"/>
              <w:autoSpaceDN w:val="0"/>
              <w:adjustRightInd w:val="0"/>
              <w:ind w:firstLine="34"/>
              <w:jc w:val="center"/>
              <w:rPr>
                <w:rFonts w:ascii="PT Astra Serif" w:hAnsi="PT Astra Serif" w:cstheme="minorHAnsi"/>
                <w:sz w:val="26"/>
                <w:szCs w:val="26"/>
              </w:rPr>
            </w:pPr>
            <w:r w:rsidRPr="000425F3">
              <w:rPr>
                <w:rFonts w:ascii="PT Astra Serif" w:hAnsi="PT Astra Serif" w:cstheme="minorHAnsi"/>
                <w:sz w:val="26"/>
                <w:szCs w:val="26"/>
              </w:rPr>
              <w:t>0,7</w:t>
            </w:r>
          </w:p>
        </w:tc>
      </w:tr>
      <w:tr w:rsidR="00C41017" w:rsidRPr="004C7842" w:rsidTr="004F4DF9">
        <w:tc>
          <w:tcPr>
            <w:tcW w:w="6487" w:type="dxa"/>
          </w:tcPr>
          <w:p w:rsidR="00C41017" w:rsidRPr="000425F3" w:rsidRDefault="00C41017" w:rsidP="00C41017">
            <w:pPr>
              <w:autoSpaceDE w:val="0"/>
              <w:autoSpaceDN w:val="0"/>
              <w:adjustRightInd w:val="0"/>
              <w:ind w:firstLine="0"/>
              <w:rPr>
                <w:rFonts w:ascii="PT Astra Serif" w:hAnsi="PT Astra Serif" w:cstheme="minorHAnsi"/>
                <w:sz w:val="26"/>
                <w:szCs w:val="26"/>
              </w:rPr>
            </w:pPr>
            <w:r w:rsidRPr="000425F3">
              <w:rPr>
                <w:rFonts w:ascii="PT Astra Serif" w:hAnsi="PT Astra Serif" w:cstheme="minorHAnsi"/>
                <w:sz w:val="26"/>
                <w:szCs w:val="26"/>
              </w:rPr>
              <w:t>Автолавка</w:t>
            </w:r>
          </w:p>
        </w:tc>
        <w:tc>
          <w:tcPr>
            <w:tcW w:w="2977" w:type="dxa"/>
          </w:tcPr>
          <w:p w:rsidR="00C41017" w:rsidRPr="000425F3" w:rsidRDefault="00C41017" w:rsidP="00C41017">
            <w:pPr>
              <w:autoSpaceDE w:val="0"/>
              <w:autoSpaceDN w:val="0"/>
              <w:adjustRightInd w:val="0"/>
              <w:ind w:firstLine="34"/>
              <w:jc w:val="center"/>
              <w:rPr>
                <w:rFonts w:ascii="PT Astra Serif" w:hAnsi="PT Astra Serif" w:cstheme="minorHAnsi"/>
                <w:sz w:val="26"/>
                <w:szCs w:val="26"/>
              </w:rPr>
            </w:pPr>
            <w:r w:rsidRPr="000425F3">
              <w:rPr>
                <w:rFonts w:ascii="PT Astra Serif" w:hAnsi="PT Astra Serif" w:cstheme="minorHAnsi"/>
                <w:sz w:val="26"/>
                <w:szCs w:val="26"/>
              </w:rPr>
              <w:t>0,7</w:t>
            </w:r>
          </w:p>
        </w:tc>
      </w:tr>
      <w:tr w:rsidR="00C41017" w:rsidRPr="004C7842" w:rsidTr="004F4DF9">
        <w:tc>
          <w:tcPr>
            <w:tcW w:w="6487" w:type="dxa"/>
          </w:tcPr>
          <w:p w:rsidR="00C41017" w:rsidRPr="000425F3" w:rsidRDefault="00C41017" w:rsidP="00C41017">
            <w:pPr>
              <w:autoSpaceDE w:val="0"/>
              <w:autoSpaceDN w:val="0"/>
              <w:adjustRightInd w:val="0"/>
              <w:ind w:firstLine="0"/>
              <w:rPr>
                <w:rFonts w:ascii="PT Astra Serif" w:hAnsi="PT Astra Serif" w:cstheme="minorHAnsi"/>
                <w:sz w:val="26"/>
                <w:szCs w:val="26"/>
              </w:rPr>
            </w:pPr>
            <w:r w:rsidRPr="000425F3">
              <w:rPr>
                <w:rFonts w:ascii="PT Astra Serif" w:hAnsi="PT Astra Serif" w:cstheme="minorHAnsi"/>
                <w:sz w:val="26"/>
                <w:szCs w:val="26"/>
              </w:rPr>
              <w:t>Автоцистерна</w:t>
            </w:r>
          </w:p>
        </w:tc>
        <w:tc>
          <w:tcPr>
            <w:tcW w:w="2977" w:type="dxa"/>
          </w:tcPr>
          <w:p w:rsidR="00C41017" w:rsidRPr="000425F3" w:rsidRDefault="00C41017" w:rsidP="00C41017">
            <w:pPr>
              <w:autoSpaceDE w:val="0"/>
              <w:autoSpaceDN w:val="0"/>
              <w:adjustRightInd w:val="0"/>
              <w:ind w:firstLine="34"/>
              <w:jc w:val="center"/>
              <w:rPr>
                <w:rFonts w:ascii="PT Astra Serif" w:hAnsi="PT Astra Serif" w:cstheme="minorHAnsi"/>
                <w:sz w:val="26"/>
                <w:szCs w:val="26"/>
              </w:rPr>
            </w:pPr>
            <w:r w:rsidRPr="000425F3">
              <w:rPr>
                <w:rFonts w:ascii="PT Astra Serif" w:hAnsi="PT Astra Serif" w:cstheme="minorHAnsi"/>
                <w:sz w:val="26"/>
                <w:szCs w:val="26"/>
              </w:rPr>
              <w:t>1,0</w:t>
            </w:r>
          </w:p>
        </w:tc>
      </w:tr>
      <w:tr w:rsidR="00C41017" w:rsidRPr="004C7842" w:rsidTr="004F4DF9">
        <w:tc>
          <w:tcPr>
            <w:tcW w:w="6487" w:type="dxa"/>
          </w:tcPr>
          <w:p w:rsidR="00C41017" w:rsidRPr="000425F3" w:rsidRDefault="00C41017" w:rsidP="00C41017">
            <w:pPr>
              <w:autoSpaceDE w:val="0"/>
              <w:autoSpaceDN w:val="0"/>
              <w:adjustRightInd w:val="0"/>
              <w:ind w:firstLine="0"/>
              <w:rPr>
                <w:rFonts w:ascii="PT Astra Serif" w:hAnsi="PT Astra Serif" w:cstheme="minorHAnsi"/>
                <w:sz w:val="26"/>
                <w:szCs w:val="26"/>
              </w:rPr>
            </w:pPr>
            <w:r w:rsidRPr="000425F3">
              <w:rPr>
                <w:rFonts w:ascii="PT Astra Serif" w:hAnsi="PT Astra Serif" w:cstheme="minorHAnsi"/>
                <w:sz w:val="26"/>
                <w:szCs w:val="26"/>
              </w:rPr>
              <w:t>Летнее кафе</w:t>
            </w:r>
          </w:p>
        </w:tc>
        <w:tc>
          <w:tcPr>
            <w:tcW w:w="2977" w:type="dxa"/>
          </w:tcPr>
          <w:p w:rsidR="00C41017" w:rsidRPr="000425F3" w:rsidRDefault="00C41017" w:rsidP="00C41017">
            <w:pPr>
              <w:autoSpaceDE w:val="0"/>
              <w:autoSpaceDN w:val="0"/>
              <w:adjustRightInd w:val="0"/>
              <w:ind w:firstLine="34"/>
              <w:jc w:val="center"/>
              <w:rPr>
                <w:rFonts w:ascii="PT Astra Serif" w:hAnsi="PT Astra Serif" w:cstheme="minorHAnsi"/>
                <w:sz w:val="26"/>
                <w:szCs w:val="26"/>
              </w:rPr>
            </w:pPr>
            <w:r w:rsidRPr="000425F3">
              <w:rPr>
                <w:rFonts w:ascii="PT Astra Serif" w:hAnsi="PT Astra Serif" w:cstheme="minorHAnsi"/>
                <w:sz w:val="26"/>
                <w:szCs w:val="26"/>
              </w:rPr>
              <w:t>1,0</w:t>
            </w:r>
          </w:p>
        </w:tc>
      </w:tr>
      <w:tr w:rsidR="00C41017" w:rsidRPr="004C7842" w:rsidTr="004F4DF9">
        <w:tc>
          <w:tcPr>
            <w:tcW w:w="6487" w:type="dxa"/>
          </w:tcPr>
          <w:p w:rsidR="00C41017" w:rsidRPr="000425F3" w:rsidRDefault="00C41017" w:rsidP="00C41017">
            <w:pPr>
              <w:autoSpaceDE w:val="0"/>
              <w:autoSpaceDN w:val="0"/>
              <w:adjustRightInd w:val="0"/>
              <w:ind w:firstLine="0"/>
              <w:rPr>
                <w:rFonts w:ascii="PT Astra Serif" w:hAnsi="PT Astra Serif" w:cstheme="minorHAnsi"/>
                <w:sz w:val="26"/>
                <w:szCs w:val="26"/>
              </w:rPr>
            </w:pPr>
            <w:r w:rsidRPr="000425F3">
              <w:rPr>
                <w:rFonts w:ascii="PT Astra Serif" w:hAnsi="PT Astra Serif" w:cstheme="minorHAnsi"/>
                <w:sz w:val="26"/>
                <w:szCs w:val="26"/>
              </w:rPr>
              <w:t>Бахчевой развал</w:t>
            </w:r>
          </w:p>
        </w:tc>
        <w:tc>
          <w:tcPr>
            <w:tcW w:w="2977" w:type="dxa"/>
          </w:tcPr>
          <w:p w:rsidR="00C41017" w:rsidRPr="000425F3" w:rsidRDefault="00C41017" w:rsidP="00C41017">
            <w:pPr>
              <w:autoSpaceDE w:val="0"/>
              <w:autoSpaceDN w:val="0"/>
              <w:adjustRightInd w:val="0"/>
              <w:ind w:firstLine="34"/>
              <w:jc w:val="center"/>
              <w:rPr>
                <w:rFonts w:ascii="PT Astra Serif" w:hAnsi="PT Astra Serif" w:cstheme="minorHAnsi"/>
                <w:sz w:val="26"/>
                <w:szCs w:val="26"/>
              </w:rPr>
            </w:pPr>
            <w:r w:rsidRPr="000425F3">
              <w:rPr>
                <w:rFonts w:ascii="PT Astra Serif" w:hAnsi="PT Astra Serif" w:cstheme="minorHAnsi"/>
                <w:sz w:val="26"/>
                <w:szCs w:val="26"/>
              </w:rPr>
              <w:t>1,5</w:t>
            </w:r>
          </w:p>
        </w:tc>
      </w:tr>
      <w:tr w:rsidR="00C41017" w:rsidRPr="004C7842" w:rsidTr="004F4DF9">
        <w:tc>
          <w:tcPr>
            <w:tcW w:w="6487" w:type="dxa"/>
          </w:tcPr>
          <w:p w:rsidR="00C41017" w:rsidRPr="000425F3" w:rsidRDefault="00C41017" w:rsidP="00C41017">
            <w:pPr>
              <w:autoSpaceDE w:val="0"/>
              <w:autoSpaceDN w:val="0"/>
              <w:adjustRightInd w:val="0"/>
              <w:ind w:firstLine="0"/>
              <w:rPr>
                <w:rFonts w:ascii="PT Astra Serif" w:hAnsi="PT Astra Serif" w:cstheme="minorHAnsi"/>
                <w:sz w:val="26"/>
                <w:szCs w:val="26"/>
              </w:rPr>
            </w:pPr>
            <w:r w:rsidRPr="000425F3">
              <w:rPr>
                <w:rFonts w:ascii="PT Astra Serif" w:hAnsi="PT Astra Serif" w:cstheme="minorHAnsi"/>
                <w:sz w:val="26"/>
                <w:szCs w:val="26"/>
              </w:rPr>
              <w:t>Ёлочный базар</w:t>
            </w:r>
          </w:p>
        </w:tc>
        <w:tc>
          <w:tcPr>
            <w:tcW w:w="2977" w:type="dxa"/>
          </w:tcPr>
          <w:p w:rsidR="00C41017" w:rsidRPr="000425F3" w:rsidRDefault="00C41017" w:rsidP="00C41017">
            <w:pPr>
              <w:autoSpaceDE w:val="0"/>
              <w:autoSpaceDN w:val="0"/>
              <w:adjustRightInd w:val="0"/>
              <w:ind w:firstLine="34"/>
              <w:jc w:val="center"/>
              <w:rPr>
                <w:rFonts w:ascii="PT Astra Serif" w:hAnsi="PT Astra Serif" w:cstheme="minorHAnsi"/>
                <w:sz w:val="26"/>
                <w:szCs w:val="26"/>
              </w:rPr>
            </w:pPr>
            <w:r w:rsidRPr="000425F3">
              <w:rPr>
                <w:rFonts w:ascii="PT Astra Serif" w:hAnsi="PT Astra Serif" w:cstheme="minorHAnsi"/>
                <w:sz w:val="26"/>
                <w:szCs w:val="26"/>
              </w:rPr>
              <w:t>3,0</w:t>
            </w:r>
          </w:p>
        </w:tc>
      </w:tr>
      <w:tr w:rsidR="00C41017" w:rsidRPr="004C7842" w:rsidTr="004F4DF9">
        <w:tc>
          <w:tcPr>
            <w:tcW w:w="6487" w:type="dxa"/>
          </w:tcPr>
          <w:p w:rsidR="00C41017" w:rsidRPr="000425F3" w:rsidRDefault="00C41017" w:rsidP="00C41017">
            <w:pPr>
              <w:autoSpaceDE w:val="0"/>
              <w:autoSpaceDN w:val="0"/>
              <w:adjustRightInd w:val="0"/>
              <w:ind w:firstLine="0"/>
              <w:rPr>
                <w:rFonts w:ascii="PT Astra Serif" w:hAnsi="PT Astra Serif" w:cstheme="minorHAnsi"/>
                <w:sz w:val="26"/>
                <w:szCs w:val="26"/>
              </w:rPr>
            </w:pPr>
            <w:r w:rsidRPr="000425F3">
              <w:rPr>
                <w:rFonts w:ascii="PT Astra Serif" w:hAnsi="PT Astra Serif" w:cstheme="minorHAnsi"/>
                <w:sz w:val="26"/>
                <w:szCs w:val="26"/>
              </w:rPr>
              <w:t>Киоск, киоск с остановочным навесом, киоск автомат</w:t>
            </w:r>
          </w:p>
        </w:tc>
        <w:tc>
          <w:tcPr>
            <w:tcW w:w="2977" w:type="dxa"/>
          </w:tcPr>
          <w:p w:rsidR="00C41017" w:rsidRPr="000425F3" w:rsidRDefault="00C41017" w:rsidP="00C41017">
            <w:pPr>
              <w:autoSpaceDE w:val="0"/>
              <w:autoSpaceDN w:val="0"/>
              <w:adjustRightInd w:val="0"/>
              <w:ind w:firstLine="34"/>
              <w:jc w:val="center"/>
              <w:rPr>
                <w:rFonts w:ascii="PT Astra Serif" w:hAnsi="PT Astra Serif" w:cstheme="minorHAnsi"/>
                <w:sz w:val="26"/>
                <w:szCs w:val="26"/>
              </w:rPr>
            </w:pPr>
            <w:r w:rsidRPr="000425F3">
              <w:rPr>
                <w:rFonts w:ascii="PT Astra Serif" w:hAnsi="PT Astra Serif" w:cstheme="minorHAnsi"/>
                <w:sz w:val="26"/>
                <w:szCs w:val="26"/>
              </w:rPr>
              <w:t>1,0</w:t>
            </w:r>
          </w:p>
        </w:tc>
      </w:tr>
      <w:tr w:rsidR="00C41017" w:rsidRPr="004C7842" w:rsidTr="004F4DF9">
        <w:tc>
          <w:tcPr>
            <w:tcW w:w="6487" w:type="dxa"/>
          </w:tcPr>
          <w:p w:rsidR="00C41017" w:rsidRPr="000425F3" w:rsidRDefault="00C41017" w:rsidP="00C41017">
            <w:pPr>
              <w:autoSpaceDE w:val="0"/>
              <w:autoSpaceDN w:val="0"/>
              <w:adjustRightInd w:val="0"/>
              <w:ind w:firstLine="0"/>
              <w:rPr>
                <w:rFonts w:ascii="PT Astra Serif" w:hAnsi="PT Astra Serif"/>
                <w:sz w:val="26"/>
                <w:szCs w:val="26"/>
              </w:rPr>
            </w:pPr>
            <w:r w:rsidRPr="000425F3">
              <w:rPr>
                <w:rFonts w:ascii="PT Astra Serif" w:hAnsi="PT Astra Serif"/>
                <w:sz w:val="26"/>
                <w:szCs w:val="26"/>
              </w:rPr>
              <w:t>Передвижной торговый объект «торговый стакан», «торговая тележка», холодильный прилавок</w:t>
            </w:r>
          </w:p>
        </w:tc>
        <w:tc>
          <w:tcPr>
            <w:tcW w:w="2977" w:type="dxa"/>
          </w:tcPr>
          <w:p w:rsidR="00C41017" w:rsidRPr="000425F3" w:rsidRDefault="00C41017" w:rsidP="00C41017">
            <w:pPr>
              <w:autoSpaceDE w:val="0"/>
              <w:autoSpaceDN w:val="0"/>
              <w:adjustRightInd w:val="0"/>
              <w:ind w:firstLine="34"/>
              <w:jc w:val="center"/>
              <w:rPr>
                <w:rFonts w:ascii="PT Astra Serif" w:hAnsi="PT Astra Serif" w:cstheme="minorHAnsi"/>
                <w:sz w:val="26"/>
                <w:szCs w:val="26"/>
              </w:rPr>
            </w:pPr>
            <w:r w:rsidRPr="000425F3">
              <w:rPr>
                <w:rFonts w:ascii="PT Astra Serif" w:hAnsi="PT Astra Serif" w:cstheme="minorHAnsi"/>
                <w:sz w:val="26"/>
                <w:szCs w:val="26"/>
              </w:rPr>
              <w:t>1,3</w:t>
            </w:r>
          </w:p>
        </w:tc>
      </w:tr>
      <w:tr w:rsidR="00C41017" w:rsidRPr="004C7842" w:rsidTr="004F4DF9">
        <w:tc>
          <w:tcPr>
            <w:tcW w:w="6487" w:type="dxa"/>
          </w:tcPr>
          <w:p w:rsidR="00C41017" w:rsidRPr="000425F3" w:rsidRDefault="00C41017" w:rsidP="00C41017">
            <w:pPr>
              <w:autoSpaceDE w:val="0"/>
              <w:autoSpaceDN w:val="0"/>
              <w:adjustRightInd w:val="0"/>
              <w:ind w:firstLine="0"/>
              <w:rPr>
                <w:rFonts w:ascii="PT Astra Serif" w:hAnsi="PT Astra Serif"/>
                <w:sz w:val="26"/>
                <w:szCs w:val="26"/>
              </w:rPr>
            </w:pPr>
            <w:r w:rsidRPr="000425F3">
              <w:rPr>
                <w:rFonts w:ascii="PT Astra Serif" w:hAnsi="PT Astra Serif"/>
                <w:sz w:val="26"/>
                <w:szCs w:val="26"/>
              </w:rPr>
              <w:t>Передвижной торговый объект «торговая палатка»</w:t>
            </w:r>
          </w:p>
        </w:tc>
        <w:tc>
          <w:tcPr>
            <w:tcW w:w="2977" w:type="dxa"/>
          </w:tcPr>
          <w:p w:rsidR="00C41017" w:rsidRPr="000425F3" w:rsidRDefault="00C41017" w:rsidP="00C41017">
            <w:pPr>
              <w:autoSpaceDE w:val="0"/>
              <w:autoSpaceDN w:val="0"/>
              <w:adjustRightInd w:val="0"/>
              <w:ind w:firstLine="34"/>
              <w:jc w:val="center"/>
              <w:rPr>
                <w:rFonts w:ascii="PT Astra Serif" w:hAnsi="PT Astra Serif" w:cstheme="minorHAnsi"/>
                <w:sz w:val="26"/>
                <w:szCs w:val="26"/>
              </w:rPr>
            </w:pPr>
            <w:r w:rsidRPr="000425F3">
              <w:rPr>
                <w:rFonts w:ascii="PT Astra Serif" w:hAnsi="PT Astra Serif" w:cstheme="minorHAnsi"/>
                <w:sz w:val="26"/>
                <w:szCs w:val="26"/>
              </w:rPr>
              <w:t>1,3</w:t>
            </w:r>
          </w:p>
        </w:tc>
      </w:tr>
      <w:tr w:rsidR="00C41017" w:rsidRPr="004C7842" w:rsidTr="004F4DF9">
        <w:tc>
          <w:tcPr>
            <w:tcW w:w="6487" w:type="dxa"/>
          </w:tcPr>
          <w:p w:rsidR="00C41017" w:rsidRPr="000425F3" w:rsidRDefault="00C41017" w:rsidP="00C41017">
            <w:pPr>
              <w:autoSpaceDE w:val="0"/>
              <w:autoSpaceDN w:val="0"/>
              <w:adjustRightInd w:val="0"/>
              <w:ind w:firstLine="0"/>
              <w:rPr>
                <w:rFonts w:ascii="PT Astra Serif" w:hAnsi="PT Astra Serif"/>
                <w:sz w:val="26"/>
                <w:szCs w:val="26"/>
              </w:rPr>
            </w:pPr>
            <w:r w:rsidRPr="000425F3">
              <w:rPr>
                <w:rFonts w:ascii="PT Astra Serif" w:hAnsi="PT Astra Serif"/>
                <w:sz w:val="26"/>
                <w:szCs w:val="26"/>
              </w:rPr>
              <w:t>Торговая площадка</w:t>
            </w:r>
          </w:p>
        </w:tc>
        <w:tc>
          <w:tcPr>
            <w:tcW w:w="2977" w:type="dxa"/>
          </w:tcPr>
          <w:p w:rsidR="00C41017" w:rsidRPr="000425F3" w:rsidRDefault="00C41017" w:rsidP="00C41017">
            <w:pPr>
              <w:autoSpaceDE w:val="0"/>
              <w:autoSpaceDN w:val="0"/>
              <w:adjustRightInd w:val="0"/>
              <w:ind w:firstLine="34"/>
              <w:jc w:val="center"/>
              <w:rPr>
                <w:rFonts w:ascii="PT Astra Serif" w:hAnsi="PT Astra Serif" w:cstheme="minorHAnsi"/>
                <w:sz w:val="26"/>
                <w:szCs w:val="26"/>
              </w:rPr>
            </w:pPr>
            <w:r w:rsidRPr="000425F3">
              <w:rPr>
                <w:rFonts w:ascii="PT Astra Serif" w:hAnsi="PT Astra Serif" w:cstheme="minorHAnsi"/>
                <w:sz w:val="26"/>
                <w:szCs w:val="26"/>
              </w:rPr>
              <w:t>0,5</w:t>
            </w:r>
          </w:p>
        </w:tc>
      </w:tr>
    </w:tbl>
    <w:p w:rsidR="005E2C18" w:rsidRDefault="005E2C18" w:rsidP="00F207AE">
      <w:pPr>
        <w:pStyle w:val="ConsPlusNormal"/>
        <w:ind w:firstLine="0"/>
        <w:rPr>
          <w:rFonts w:ascii="PT Astra Serif" w:hAnsi="PT Astra Serif"/>
          <w:sz w:val="28"/>
          <w:szCs w:val="28"/>
        </w:rPr>
      </w:pPr>
    </w:p>
    <w:p w:rsidR="007C1139" w:rsidRPr="00EA7DC0" w:rsidRDefault="007C1139" w:rsidP="00D14573">
      <w:pPr>
        <w:pStyle w:val="ConsPlusNormal"/>
        <w:ind w:firstLine="0"/>
        <w:jc w:val="center"/>
        <w:rPr>
          <w:rFonts w:ascii="PT Astra Serif" w:hAnsi="PT Astra Serif"/>
          <w:sz w:val="28"/>
          <w:szCs w:val="28"/>
        </w:rPr>
      </w:pPr>
      <w:bookmarkStart w:id="11" w:name="P654"/>
      <w:bookmarkEnd w:id="11"/>
      <w:r w:rsidRPr="00D14573">
        <w:rPr>
          <w:rFonts w:ascii="PT Astra Serif" w:hAnsi="PT Astra Serif"/>
          <w:sz w:val="28"/>
          <w:szCs w:val="28"/>
        </w:rPr>
        <w:t>Таблица 3. Коэффициент, определяющий специализацию НТО</w:t>
      </w:r>
    </w:p>
    <w:p w:rsidR="00B103F3" w:rsidRPr="00C41017" w:rsidRDefault="00B103F3" w:rsidP="007C1139">
      <w:pPr>
        <w:pStyle w:val="ConsPlusNormal"/>
        <w:jc w:val="center"/>
        <w:rPr>
          <w:rFonts w:ascii="PT Astra Serif" w:hAnsi="PT Astra Serif"/>
          <w:sz w:val="28"/>
          <w:szCs w:val="28"/>
        </w:rPr>
      </w:pPr>
    </w:p>
    <w:tbl>
      <w:tblPr>
        <w:tblW w:w="0" w:type="auto"/>
        <w:tblLayout w:type="fixed"/>
        <w:tblLook w:val="04A0"/>
      </w:tblPr>
      <w:tblGrid>
        <w:gridCol w:w="7054"/>
        <w:gridCol w:w="2410"/>
      </w:tblGrid>
      <w:tr w:rsidR="004E5202" w:rsidRPr="004E5202" w:rsidTr="004F4DF9">
        <w:tc>
          <w:tcPr>
            <w:tcW w:w="7054" w:type="dxa"/>
            <w:tcBorders>
              <w:top w:val="single" w:sz="4" w:space="0" w:color="000000"/>
              <w:left w:val="single" w:sz="4" w:space="0" w:color="000000"/>
              <w:bottom w:val="single" w:sz="4" w:space="0" w:color="000000"/>
              <w:right w:val="single" w:sz="4" w:space="0" w:color="000000"/>
            </w:tcBorders>
            <w:hideMark/>
          </w:tcPr>
          <w:p w:rsidR="004E5202" w:rsidRPr="000425F3" w:rsidRDefault="004E5202" w:rsidP="00E55FFB">
            <w:pPr>
              <w:suppressAutoHyphens/>
              <w:spacing w:line="240" w:lineRule="auto"/>
              <w:jc w:val="center"/>
              <w:rPr>
                <w:rFonts w:ascii="Times New Roman" w:hAnsi="Times New Roman"/>
                <w:color w:val="000000"/>
                <w:kern w:val="2"/>
                <w:sz w:val="26"/>
                <w:szCs w:val="26"/>
                <w:lang w:eastAsia="hi-IN" w:bidi="hi-IN"/>
              </w:rPr>
            </w:pPr>
            <w:r w:rsidRPr="000425F3">
              <w:rPr>
                <w:rFonts w:ascii="Times New Roman" w:hAnsi="Times New Roman"/>
                <w:color w:val="000000"/>
                <w:sz w:val="26"/>
                <w:szCs w:val="26"/>
              </w:rPr>
              <w:t xml:space="preserve">Специализация нестационарного торгового объекта </w:t>
            </w:r>
          </w:p>
        </w:tc>
        <w:tc>
          <w:tcPr>
            <w:tcW w:w="2410" w:type="dxa"/>
            <w:tcBorders>
              <w:top w:val="single" w:sz="4" w:space="0" w:color="000000"/>
              <w:left w:val="single" w:sz="4" w:space="0" w:color="000000"/>
              <w:bottom w:val="single" w:sz="4" w:space="0" w:color="000000"/>
              <w:right w:val="single" w:sz="4" w:space="0" w:color="000000"/>
            </w:tcBorders>
            <w:hideMark/>
          </w:tcPr>
          <w:p w:rsidR="004E5202" w:rsidRPr="000425F3" w:rsidRDefault="004E5202" w:rsidP="002B6BBD">
            <w:pPr>
              <w:spacing w:line="240" w:lineRule="auto"/>
              <w:ind w:firstLine="0"/>
              <w:jc w:val="center"/>
              <w:rPr>
                <w:rFonts w:ascii="Times New Roman" w:hAnsi="Times New Roman"/>
                <w:color w:val="000000"/>
                <w:kern w:val="2"/>
                <w:sz w:val="26"/>
                <w:szCs w:val="26"/>
                <w:lang w:eastAsia="hi-IN" w:bidi="hi-IN"/>
              </w:rPr>
            </w:pPr>
            <w:r w:rsidRPr="000425F3">
              <w:rPr>
                <w:rFonts w:ascii="Times New Roman" w:hAnsi="Times New Roman"/>
                <w:color w:val="000000"/>
                <w:sz w:val="26"/>
                <w:szCs w:val="26"/>
              </w:rPr>
              <w:t>Коэффициент</w:t>
            </w:r>
          </w:p>
          <w:p w:rsidR="004E5202" w:rsidRPr="000425F3" w:rsidRDefault="004E5202" w:rsidP="002B6BBD">
            <w:pPr>
              <w:spacing w:line="240" w:lineRule="auto"/>
              <w:ind w:firstLine="0"/>
              <w:jc w:val="center"/>
              <w:rPr>
                <w:rFonts w:ascii="Times New Roman" w:hAnsi="Times New Roman"/>
                <w:color w:val="000000"/>
                <w:sz w:val="26"/>
                <w:szCs w:val="26"/>
              </w:rPr>
            </w:pPr>
            <w:r w:rsidRPr="000425F3">
              <w:rPr>
                <w:rFonts w:ascii="Times New Roman" w:hAnsi="Times New Roman"/>
                <w:color w:val="000000"/>
                <w:sz w:val="26"/>
                <w:szCs w:val="26"/>
              </w:rPr>
              <w:t>ассортимента</w:t>
            </w:r>
          </w:p>
          <w:p w:rsidR="004E5202" w:rsidRPr="000425F3" w:rsidRDefault="004E5202" w:rsidP="002B6BBD">
            <w:pPr>
              <w:suppressAutoHyphens/>
              <w:spacing w:line="240" w:lineRule="auto"/>
              <w:ind w:firstLine="0"/>
              <w:jc w:val="center"/>
              <w:rPr>
                <w:rFonts w:ascii="Times New Roman" w:hAnsi="Times New Roman"/>
                <w:color w:val="000000"/>
                <w:kern w:val="2"/>
                <w:sz w:val="26"/>
                <w:szCs w:val="26"/>
                <w:lang w:eastAsia="hi-IN" w:bidi="hi-IN"/>
              </w:rPr>
            </w:pPr>
            <w:r w:rsidRPr="000425F3">
              <w:rPr>
                <w:rFonts w:ascii="Times New Roman" w:hAnsi="Times New Roman"/>
                <w:color w:val="000000"/>
                <w:sz w:val="26"/>
                <w:szCs w:val="26"/>
              </w:rPr>
              <w:t>(К с)</w:t>
            </w:r>
          </w:p>
        </w:tc>
      </w:tr>
      <w:tr w:rsidR="004E5202" w:rsidRPr="004E5202" w:rsidTr="004F4DF9">
        <w:tc>
          <w:tcPr>
            <w:tcW w:w="7054" w:type="dxa"/>
            <w:tcBorders>
              <w:top w:val="single" w:sz="4" w:space="0" w:color="000000"/>
              <w:left w:val="single" w:sz="4" w:space="0" w:color="000000"/>
              <w:bottom w:val="single" w:sz="4" w:space="0" w:color="000000"/>
              <w:right w:val="single" w:sz="4" w:space="0" w:color="000000"/>
            </w:tcBorders>
            <w:hideMark/>
          </w:tcPr>
          <w:p w:rsidR="004E5202" w:rsidRPr="000425F3" w:rsidRDefault="004E5202" w:rsidP="004E5202">
            <w:pPr>
              <w:pStyle w:val="ConsPlusNormal"/>
              <w:ind w:firstLine="0"/>
              <w:rPr>
                <w:rFonts w:ascii="Times New Roman" w:hAnsi="Times New Roman" w:cs="Times New Roman"/>
                <w:sz w:val="26"/>
                <w:szCs w:val="26"/>
              </w:rPr>
            </w:pPr>
            <w:r w:rsidRPr="000425F3">
              <w:rPr>
                <w:rFonts w:ascii="Times New Roman" w:hAnsi="Times New Roman" w:cs="Times New Roman"/>
                <w:sz w:val="26"/>
                <w:szCs w:val="26"/>
              </w:rPr>
              <w:t>Банковские услуги</w:t>
            </w:r>
          </w:p>
        </w:tc>
        <w:tc>
          <w:tcPr>
            <w:tcW w:w="2410" w:type="dxa"/>
            <w:tcBorders>
              <w:top w:val="single" w:sz="4" w:space="0" w:color="000000"/>
              <w:left w:val="single" w:sz="4" w:space="0" w:color="000000"/>
              <w:bottom w:val="single" w:sz="4" w:space="0" w:color="000000"/>
              <w:right w:val="single" w:sz="4" w:space="0" w:color="000000"/>
            </w:tcBorders>
            <w:hideMark/>
          </w:tcPr>
          <w:p w:rsidR="004E5202" w:rsidRPr="000425F3" w:rsidRDefault="004E5202" w:rsidP="004E5202">
            <w:pPr>
              <w:pStyle w:val="ConsPlusNormal"/>
              <w:ind w:firstLine="0"/>
              <w:jc w:val="center"/>
              <w:rPr>
                <w:rFonts w:ascii="Times New Roman" w:hAnsi="Times New Roman" w:cs="Times New Roman"/>
                <w:sz w:val="26"/>
                <w:szCs w:val="26"/>
              </w:rPr>
            </w:pPr>
            <w:r w:rsidRPr="000425F3">
              <w:rPr>
                <w:rFonts w:ascii="Times New Roman" w:hAnsi="Times New Roman" w:cs="Times New Roman"/>
                <w:sz w:val="26"/>
                <w:szCs w:val="26"/>
              </w:rPr>
              <w:t>0,7</w:t>
            </w:r>
          </w:p>
        </w:tc>
      </w:tr>
      <w:tr w:rsidR="004E5202" w:rsidRPr="004E5202" w:rsidTr="004F4DF9">
        <w:tc>
          <w:tcPr>
            <w:tcW w:w="7054" w:type="dxa"/>
            <w:tcBorders>
              <w:top w:val="single" w:sz="4" w:space="0" w:color="000000"/>
              <w:left w:val="single" w:sz="4" w:space="0" w:color="000000"/>
              <w:bottom w:val="single" w:sz="4" w:space="0" w:color="000000"/>
              <w:right w:val="single" w:sz="4" w:space="0" w:color="000000"/>
            </w:tcBorders>
            <w:hideMark/>
          </w:tcPr>
          <w:p w:rsidR="004E5202" w:rsidRPr="000425F3" w:rsidRDefault="004E5202" w:rsidP="004E5202">
            <w:pPr>
              <w:widowControl w:val="0"/>
              <w:autoSpaceDE w:val="0"/>
              <w:autoSpaceDN w:val="0"/>
              <w:spacing w:line="240" w:lineRule="auto"/>
              <w:ind w:firstLine="0"/>
              <w:rPr>
                <w:rFonts w:ascii="Times New Roman" w:hAnsi="Times New Roman"/>
                <w:sz w:val="26"/>
                <w:szCs w:val="26"/>
              </w:rPr>
            </w:pPr>
            <w:r w:rsidRPr="000425F3">
              <w:rPr>
                <w:rFonts w:ascii="Times New Roman" w:hAnsi="Times New Roman"/>
                <w:sz w:val="26"/>
                <w:szCs w:val="26"/>
              </w:rPr>
              <w:t>Безалкогольные напитки, питьевая вода, квас</w:t>
            </w:r>
          </w:p>
        </w:tc>
        <w:tc>
          <w:tcPr>
            <w:tcW w:w="2410" w:type="dxa"/>
            <w:tcBorders>
              <w:top w:val="single" w:sz="4" w:space="0" w:color="000000"/>
              <w:left w:val="single" w:sz="4" w:space="0" w:color="000000"/>
              <w:bottom w:val="single" w:sz="4" w:space="0" w:color="000000"/>
              <w:right w:val="single" w:sz="4" w:space="0" w:color="000000"/>
            </w:tcBorders>
            <w:hideMark/>
          </w:tcPr>
          <w:p w:rsidR="004E5202" w:rsidRPr="000425F3" w:rsidRDefault="004E5202" w:rsidP="004E5202">
            <w:pPr>
              <w:suppressAutoHyphens/>
              <w:spacing w:line="240" w:lineRule="auto"/>
              <w:ind w:firstLine="0"/>
              <w:jc w:val="center"/>
              <w:rPr>
                <w:rFonts w:ascii="Times New Roman" w:hAnsi="Times New Roman"/>
                <w:sz w:val="26"/>
                <w:szCs w:val="26"/>
              </w:rPr>
            </w:pPr>
            <w:r w:rsidRPr="000425F3">
              <w:rPr>
                <w:rFonts w:ascii="Times New Roman" w:hAnsi="Times New Roman"/>
                <w:sz w:val="26"/>
                <w:szCs w:val="26"/>
              </w:rPr>
              <w:t>1,5</w:t>
            </w:r>
          </w:p>
        </w:tc>
      </w:tr>
      <w:tr w:rsidR="004E5202" w:rsidRPr="004E5202" w:rsidTr="004F4DF9">
        <w:trPr>
          <w:trHeight w:val="321"/>
        </w:trPr>
        <w:tc>
          <w:tcPr>
            <w:tcW w:w="7054" w:type="dxa"/>
            <w:tcBorders>
              <w:top w:val="single" w:sz="4" w:space="0" w:color="000000"/>
              <w:left w:val="single" w:sz="4" w:space="0" w:color="000000"/>
              <w:right w:val="single" w:sz="4" w:space="0" w:color="000000"/>
            </w:tcBorders>
            <w:hideMark/>
          </w:tcPr>
          <w:p w:rsidR="004E5202" w:rsidRPr="000425F3" w:rsidRDefault="004E5202" w:rsidP="004E5202">
            <w:pPr>
              <w:pStyle w:val="ConsPlusNormal"/>
              <w:ind w:firstLine="0"/>
              <w:rPr>
                <w:rFonts w:ascii="Times New Roman" w:hAnsi="Times New Roman" w:cs="Times New Roman"/>
                <w:sz w:val="26"/>
                <w:szCs w:val="26"/>
              </w:rPr>
            </w:pPr>
            <w:r w:rsidRPr="000425F3">
              <w:rPr>
                <w:rFonts w:ascii="Times New Roman" w:hAnsi="Times New Roman" w:cs="Times New Roman"/>
                <w:sz w:val="26"/>
                <w:szCs w:val="26"/>
              </w:rPr>
              <w:t>Бытовые услуги (ремонт обуви, ремонт часов, ремонт сотовых телефонов, чистка пухо-перовых изделий, прием стеклотары)</w:t>
            </w:r>
          </w:p>
        </w:tc>
        <w:tc>
          <w:tcPr>
            <w:tcW w:w="2410" w:type="dxa"/>
            <w:tcBorders>
              <w:top w:val="single" w:sz="4" w:space="0" w:color="000000"/>
              <w:left w:val="single" w:sz="4" w:space="0" w:color="000000"/>
              <w:right w:val="single" w:sz="4" w:space="0" w:color="000000"/>
            </w:tcBorders>
            <w:hideMark/>
          </w:tcPr>
          <w:p w:rsidR="004E5202" w:rsidRPr="000425F3" w:rsidRDefault="004E5202" w:rsidP="004E5202">
            <w:pPr>
              <w:pStyle w:val="ConsPlusNormal"/>
              <w:ind w:firstLine="0"/>
              <w:jc w:val="center"/>
              <w:rPr>
                <w:rFonts w:ascii="Times New Roman" w:hAnsi="Times New Roman" w:cs="Times New Roman"/>
                <w:sz w:val="26"/>
                <w:szCs w:val="26"/>
              </w:rPr>
            </w:pPr>
            <w:r w:rsidRPr="000425F3">
              <w:rPr>
                <w:rFonts w:ascii="Times New Roman" w:hAnsi="Times New Roman" w:cs="Times New Roman"/>
                <w:sz w:val="26"/>
                <w:szCs w:val="26"/>
              </w:rPr>
              <w:t>0,55</w:t>
            </w:r>
          </w:p>
        </w:tc>
      </w:tr>
      <w:tr w:rsidR="004E5202" w:rsidRPr="004E5202" w:rsidTr="004F4DF9">
        <w:tc>
          <w:tcPr>
            <w:tcW w:w="7054" w:type="dxa"/>
            <w:tcBorders>
              <w:top w:val="single" w:sz="4" w:space="0" w:color="000000"/>
              <w:left w:val="single" w:sz="4" w:space="0" w:color="000000"/>
              <w:bottom w:val="single" w:sz="4" w:space="0" w:color="auto"/>
              <w:right w:val="single" w:sz="4" w:space="0" w:color="000000"/>
            </w:tcBorders>
            <w:hideMark/>
          </w:tcPr>
          <w:p w:rsidR="004E5202" w:rsidRPr="000425F3" w:rsidRDefault="004E5202" w:rsidP="004E5202">
            <w:pPr>
              <w:widowControl w:val="0"/>
              <w:autoSpaceDE w:val="0"/>
              <w:autoSpaceDN w:val="0"/>
              <w:spacing w:line="240" w:lineRule="auto"/>
              <w:ind w:firstLine="0"/>
              <w:rPr>
                <w:rFonts w:ascii="Times New Roman" w:hAnsi="Times New Roman"/>
                <w:sz w:val="26"/>
                <w:szCs w:val="26"/>
              </w:rPr>
            </w:pPr>
            <w:r w:rsidRPr="000425F3">
              <w:rPr>
                <w:rFonts w:ascii="Times New Roman" w:hAnsi="Times New Roman"/>
                <w:sz w:val="26"/>
                <w:szCs w:val="26"/>
              </w:rPr>
              <w:t>Воздушные шары</w:t>
            </w:r>
          </w:p>
        </w:tc>
        <w:tc>
          <w:tcPr>
            <w:tcW w:w="2410" w:type="dxa"/>
            <w:tcBorders>
              <w:top w:val="single" w:sz="4" w:space="0" w:color="000000"/>
              <w:left w:val="single" w:sz="4" w:space="0" w:color="000000"/>
              <w:bottom w:val="single" w:sz="4" w:space="0" w:color="auto"/>
              <w:right w:val="single" w:sz="4" w:space="0" w:color="000000"/>
            </w:tcBorders>
            <w:hideMark/>
          </w:tcPr>
          <w:p w:rsidR="004E5202" w:rsidRPr="000425F3" w:rsidRDefault="004E5202" w:rsidP="004E5202">
            <w:pPr>
              <w:suppressAutoHyphens/>
              <w:spacing w:line="240" w:lineRule="auto"/>
              <w:ind w:firstLine="0"/>
              <w:jc w:val="center"/>
              <w:rPr>
                <w:rFonts w:ascii="Times New Roman" w:hAnsi="Times New Roman"/>
                <w:sz w:val="26"/>
                <w:szCs w:val="26"/>
              </w:rPr>
            </w:pPr>
            <w:r w:rsidRPr="000425F3">
              <w:rPr>
                <w:rFonts w:ascii="Times New Roman" w:hAnsi="Times New Roman"/>
                <w:sz w:val="26"/>
                <w:szCs w:val="26"/>
              </w:rPr>
              <w:t>1,0</w:t>
            </w:r>
          </w:p>
        </w:tc>
      </w:tr>
      <w:tr w:rsidR="004E5202" w:rsidRPr="004E5202" w:rsidTr="004F4DF9">
        <w:tc>
          <w:tcPr>
            <w:tcW w:w="7054" w:type="dxa"/>
            <w:tcBorders>
              <w:top w:val="single" w:sz="4" w:space="0" w:color="auto"/>
              <w:left w:val="single" w:sz="4" w:space="0" w:color="000000"/>
              <w:bottom w:val="single" w:sz="4" w:space="0" w:color="000000"/>
              <w:right w:val="single" w:sz="4" w:space="0" w:color="000000"/>
            </w:tcBorders>
            <w:hideMark/>
          </w:tcPr>
          <w:p w:rsidR="004E5202" w:rsidRPr="000425F3" w:rsidRDefault="004E5202" w:rsidP="004E5202">
            <w:pPr>
              <w:pStyle w:val="ConsPlusNormal"/>
              <w:ind w:firstLine="0"/>
              <w:rPr>
                <w:rFonts w:ascii="Times New Roman" w:hAnsi="Times New Roman" w:cs="Times New Roman"/>
                <w:sz w:val="26"/>
                <w:szCs w:val="26"/>
              </w:rPr>
            </w:pPr>
            <w:r w:rsidRPr="000425F3">
              <w:rPr>
                <w:rFonts w:ascii="Times New Roman" w:hAnsi="Times New Roman" w:cs="Times New Roman"/>
                <w:sz w:val="26"/>
                <w:szCs w:val="26"/>
              </w:rPr>
              <w:t>Детские товары, игрушки</w:t>
            </w:r>
          </w:p>
        </w:tc>
        <w:tc>
          <w:tcPr>
            <w:tcW w:w="2410" w:type="dxa"/>
            <w:tcBorders>
              <w:top w:val="single" w:sz="4" w:space="0" w:color="auto"/>
              <w:left w:val="single" w:sz="4" w:space="0" w:color="000000"/>
              <w:bottom w:val="single" w:sz="4" w:space="0" w:color="000000"/>
              <w:right w:val="single" w:sz="4" w:space="0" w:color="000000"/>
            </w:tcBorders>
            <w:hideMark/>
          </w:tcPr>
          <w:p w:rsidR="004E5202" w:rsidRPr="000425F3" w:rsidRDefault="004E5202" w:rsidP="004E5202">
            <w:pPr>
              <w:pStyle w:val="ConsPlusNormal"/>
              <w:ind w:firstLine="0"/>
              <w:jc w:val="center"/>
              <w:rPr>
                <w:rFonts w:ascii="Times New Roman" w:hAnsi="Times New Roman" w:cs="Times New Roman"/>
                <w:sz w:val="26"/>
                <w:szCs w:val="26"/>
              </w:rPr>
            </w:pPr>
            <w:r w:rsidRPr="000425F3">
              <w:rPr>
                <w:rFonts w:ascii="Times New Roman" w:hAnsi="Times New Roman" w:cs="Times New Roman"/>
                <w:sz w:val="26"/>
                <w:szCs w:val="26"/>
              </w:rPr>
              <w:t>0,5</w:t>
            </w:r>
          </w:p>
        </w:tc>
      </w:tr>
      <w:tr w:rsidR="004E5202" w:rsidRPr="004E5202" w:rsidTr="004F4DF9">
        <w:tc>
          <w:tcPr>
            <w:tcW w:w="7054" w:type="dxa"/>
            <w:tcBorders>
              <w:left w:val="single" w:sz="4" w:space="0" w:color="000000"/>
              <w:bottom w:val="single" w:sz="4" w:space="0" w:color="000000"/>
              <w:right w:val="single" w:sz="4" w:space="0" w:color="000000"/>
            </w:tcBorders>
            <w:hideMark/>
          </w:tcPr>
          <w:p w:rsidR="004E5202" w:rsidRPr="000425F3" w:rsidRDefault="004E5202" w:rsidP="004E5202">
            <w:pPr>
              <w:pStyle w:val="ConsPlusNormal"/>
              <w:ind w:firstLine="0"/>
              <w:rPr>
                <w:rFonts w:ascii="Times New Roman" w:hAnsi="Times New Roman" w:cs="Times New Roman"/>
                <w:sz w:val="26"/>
                <w:szCs w:val="26"/>
              </w:rPr>
            </w:pPr>
            <w:r w:rsidRPr="000425F3">
              <w:rPr>
                <w:rFonts w:ascii="Times New Roman" w:hAnsi="Times New Roman" w:cs="Times New Roman"/>
                <w:sz w:val="26"/>
                <w:szCs w:val="26"/>
              </w:rPr>
              <w:t>Информационно-туристические услуги (продажа билетов, организация экскурсий и т.д.)</w:t>
            </w:r>
          </w:p>
        </w:tc>
        <w:tc>
          <w:tcPr>
            <w:tcW w:w="2410" w:type="dxa"/>
            <w:tcBorders>
              <w:left w:val="single" w:sz="4" w:space="0" w:color="000000"/>
              <w:bottom w:val="single" w:sz="4" w:space="0" w:color="000000"/>
              <w:right w:val="single" w:sz="4" w:space="0" w:color="000000"/>
            </w:tcBorders>
            <w:hideMark/>
          </w:tcPr>
          <w:p w:rsidR="004E5202" w:rsidRPr="000425F3" w:rsidRDefault="004E5202" w:rsidP="004E5202">
            <w:pPr>
              <w:pStyle w:val="ConsPlusNormal"/>
              <w:ind w:firstLine="0"/>
              <w:jc w:val="center"/>
              <w:rPr>
                <w:rFonts w:ascii="Times New Roman" w:hAnsi="Times New Roman" w:cs="Times New Roman"/>
                <w:sz w:val="26"/>
                <w:szCs w:val="26"/>
              </w:rPr>
            </w:pPr>
            <w:r w:rsidRPr="000425F3">
              <w:rPr>
                <w:rFonts w:ascii="Times New Roman" w:hAnsi="Times New Roman" w:cs="Times New Roman"/>
                <w:sz w:val="26"/>
                <w:szCs w:val="26"/>
              </w:rPr>
              <w:t>0,55</w:t>
            </w:r>
          </w:p>
        </w:tc>
      </w:tr>
      <w:tr w:rsidR="004E5202" w:rsidRPr="004E5202" w:rsidTr="004F4DF9">
        <w:tc>
          <w:tcPr>
            <w:tcW w:w="7054" w:type="dxa"/>
            <w:tcBorders>
              <w:top w:val="single" w:sz="4" w:space="0" w:color="000000"/>
              <w:left w:val="single" w:sz="4" w:space="0" w:color="000000"/>
              <w:bottom w:val="single" w:sz="4" w:space="0" w:color="000000"/>
              <w:right w:val="single" w:sz="4" w:space="0" w:color="000000"/>
            </w:tcBorders>
            <w:hideMark/>
          </w:tcPr>
          <w:p w:rsidR="004E5202" w:rsidRPr="000425F3" w:rsidRDefault="004E5202" w:rsidP="004E5202">
            <w:pPr>
              <w:pStyle w:val="ConsPlusNormal"/>
              <w:ind w:firstLine="0"/>
              <w:rPr>
                <w:rFonts w:ascii="Times New Roman" w:hAnsi="Times New Roman" w:cs="Times New Roman"/>
                <w:sz w:val="26"/>
                <w:szCs w:val="26"/>
              </w:rPr>
            </w:pPr>
            <w:r w:rsidRPr="000425F3">
              <w:rPr>
                <w:rFonts w:ascii="Times New Roman" w:hAnsi="Times New Roman" w:cs="Times New Roman"/>
                <w:sz w:val="26"/>
                <w:szCs w:val="26"/>
              </w:rPr>
              <w:t>Канцелярские товары</w:t>
            </w:r>
          </w:p>
        </w:tc>
        <w:tc>
          <w:tcPr>
            <w:tcW w:w="2410" w:type="dxa"/>
            <w:tcBorders>
              <w:top w:val="single" w:sz="4" w:space="0" w:color="000000"/>
              <w:left w:val="single" w:sz="4" w:space="0" w:color="000000"/>
              <w:bottom w:val="single" w:sz="4" w:space="0" w:color="000000"/>
              <w:right w:val="single" w:sz="4" w:space="0" w:color="000000"/>
            </w:tcBorders>
            <w:hideMark/>
          </w:tcPr>
          <w:p w:rsidR="004E5202" w:rsidRPr="000425F3" w:rsidRDefault="004E5202" w:rsidP="004E5202">
            <w:pPr>
              <w:pStyle w:val="ConsPlusNormal"/>
              <w:ind w:firstLine="0"/>
              <w:jc w:val="center"/>
              <w:rPr>
                <w:rFonts w:ascii="Times New Roman" w:hAnsi="Times New Roman" w:cs="Times New Roman"/>
                <w:sz w:val="26"/>
                <w:szCs w:val="26"/>
              </w:rPr>
            </w:pPr>
            <w:r w:rsidRPr="000425F3">
              <w:rPr>
                <w:rFonts w:ascii="Times New Roman" w:hAnsi="Times New Roman" w:cs="Times New Roman"/>
                <w:sz w:val="26"/>
                <w:szCs w:val="26"/>
              </w:rPr>
              <w:t>0,5</w:t>
            </w:r>
          </w:p>
        </w:tc>
      </w:tr>
      <w:tr w:rsidR="004E5202" w:rsidRPr="004E5202" w:rsidTr="004F4DF9">
        <w:trPr>
          <w:trHeight w:val="375"/>
        </w:trPr>
        <w:tc>
          <w:tcPr>
            <w:tcW w:w="7054" w:type="dxa"/>
            <w:tcBorders>
              <w:top w:val="single" w:sz="4" w:space="0" w:color="000000"/>
              <w:left w:val="single" w:sz="4" w:space="0" w:color="000000"/>
              <w:bottom w:val="single" w:sz="4" w:space="0" w:color="auto"/>
              <w:right w:val="single" w:sz="4" w:space="0" w:color="000000"/>
            </w:tcBorders>
            <w:hideMark/>
          </w:tcPr>
          <w:p w:rsidR="004E5202" w:rsidRPr="000425F3" w:rsidRDefault="004E5202" w:rsidP="004E5202">
            <w:pPr>
              <w:pStyle w:val="ConsPlusNormal"/>
              <w:ind w:firstLine="0"/>
              <w:rPr>
                <w:rFonts w:ascii="Times New Roman" w:hAnsi="Times New Roman" w:cs="Times New Roman"/>
                <w:sz w:val="26"/>
                <w:szCs w:val="26"/>
              </w:rPr>
            </w:pPr>
            <w:r w:rsidRPr="000425F3">
              <w:rPr>
                <w:rFonts w:ascii="Times New Roman" w:hAnsi="Times New Roman" w:cs="Times New Roman"/>
                <w:sz w:val="26"/>
                <w:szCs w:val="26"/>
              </w:rPr>
              <w:t>Кондитерские изделия</w:t>
            </w:r>
          </w:p>
        </w:tc>
        <w:tc>
          <w:tcPr>
            <w:tcW w:w="2410" w:type="dxa"/>
            <w:tcBorders>
              <w:top w:val="single" w:sz="4" w:space="0" w:color="000000"/>
              <w:left w:val="single" w:sz="4" w:space="0" w:color="000000"/>
              <w:bottom w:val="single" w:sz="4" w:space="0" w:color="auto"/>
              <w:right w:val="single" w:sz="4" w:space="0" w:color="000000"/>
            </w:tcBorders>
            <w:hideMark/>
          </w:tcPr>
          <w:p w:rsidR="004E5202" w:rsidRPr="000425F3" w:rsidRDefault="004E5202" w:rsidP="004E5202">
            <w:pPr>
              <w:pStyle w:val="ConsPlusNormal"/>
              <w:ind w:firstLine="0"/>
              <w:jc w:val="center"/>
              <w:rPr>
                <w:rFonts w:ascii="Times New Roman" w:hAnsi="Times New Roman" w:cs="Times New Roman"/>
                <w:sz w:val="26"/>
                <w:szCs w:val="26"/>
              </w:rPr>
            </w:pPr>
            <w:r w:rsidRPr="000425F3">
              <w:rPr>
                <w:rFonts w:ascii="Times New Roman" w:hAnsi="Times New Roman" w:cs="Times New Roman"/>
                <w:sz w:val="26"/>
                <w:szCs w:val="26"/>
              </w:rPr>
              <w:t>1,0</w:t>
            </w:r>
          </w:p>
        </w:tc>
      </w:tr>
      <w:tr w:rsidR="004E5202" w:rsidRPr="004E5202" w:rsidTr="004F4DF9">
        <w:trPr>
          <w:trHeight w:val="180"/>
        </w:trPr>
        <w:tc>
          <w:tcPr>
            <w:tcW w:w="7054" w:type="dxa"/>
            <w:tcBorders>
              <w:top w:val="single" w:sz="4" w:space="0" w:color="auto"/>
              <w:left w:val="single" w:sz="4" w:space="0" w:color="000000"/>
              <w:bottom w:val="single" w:sz="4" w:space="0" w:color="auto"/>
              <w:right w:val="single" w:sz="4" w:space="0" w:color="000000"/>
            </w:tcBorders>
            <w:hideMark/>
          </w:tcPr>
          <w:p w:rsidR="004E5202" w:rsidRPr="000425F3" w:rsidRDefault="004E5202" w:rsidP="004E5202">
            <w:pPr>
              <w:pStyle w:val="ConsPlusNormal"/>
              <w:ind w:firstLine="0"/>
              <w:rPr>
                <w:rFonts w:ascii="Times New Roman" w:hAnsi="Times New Roman" w:cs="Times New Roman"/>
                <w:sz w:val="26"/>
                <w:szCs w:val="26"/>
              </w:rPr>
            </w:pPr>
            <w:r w:rsidRPr="000425F3">
              <w:rPr>
                <w:rFonts w:ascii="Times New Roman" w:hAnsi="Times New Roman" w:cs="Times New Roman"/>
                <w:sz w:val="26"/>
                <w:szCs w:val="26"/>
              </w:rPr>
              <w:t>Корма для животных</w:t>
            </w:r>
          </w:p>
        </w:tc>
        <w:tc>
          <w:tcPr>
            <w:tcW w:w="2410" w:type="dxa"/>
            <w:tcBorders>
              <w:top w:val="single" w:sz="4" w:space="0" w:color="auto"/>
              <w:left w:val="single" w:sz="4" w:space="0" w:color="000000"/>
              <w:bottom w:val="single" w:sz="4" w:space="0" w:color="auto"/>
              <w:right w:val="single" w:sz="4" w:space="0" w:color="000000"/>
            </w:tcBorders>
            <w:hideMark/>
          </w:tcPr>
          <w:p w:rsidR="004E5202" w:rsidRPr="000425F3" w:rsidRDefault="004E5202" w:rsidP="004E5202">
            <w:pPr>
              <w:pStyle w:val="ConsPlusNormal"/>
              <w:ind w:firstLine="0"/>
              <w:jc w:val="center"/>
              <w:rPr>
                <w:rFonts w:ascii="Times New Roman" w:hAnsi="Times New Roman" w:cs="Times New Roman"/>
                <w:sz w:val="26"/>
                <w:szCs w:val="26"/>
              </w:rPr>
            </w:pPr>
            <w:r w:rsidRPr="000425F3">
              <w:rPr>
                <w:rFonts w:ascii="Times New Roman" w:hAnsi="Times New Roman" w:cs="Times New Roman"/>
                <w:sz w:val="26"/>
                <w:szCs w:val="26"/>
              </w:rPr>
              <w:t>0,6</w:t>
            </w:r>
          </w:p>
        </w:tc>
      </w:tr>
      <w:tr w:rsidR="004E5202" w:rsidRPr="004E5202" w:rsidTr="004F4DF9">
        <w:trPr>
          <w:trHeight w:val="180"/>
        </w:trPr>
        <w:tc>
          <w:tcPr>
            <w:tcW w:w="7054" w:type="dxa"/>
            <w:tcBorders>
              <w:top w:val="single" w:sz="4" w:space="0" w:color="auto"/>
              <w:left w:val="single" w:sz="4" w:space="0" w:color="000000"/>
              <w:bottom w:val="single" w:sz="4" w:space="0" w:color="auto"/>
              <w:right w:val="single" w:sz="4" w:space="0" w:color="000000"/>
            </w:tcBorders>
            <w:hideMark/>
          </w:tcPr>
          <w:p w:rsidR="004E5202" w:rsidRPr="000425F3" w:rsidRDefault="004E5202" w:rsidP="004E5202">
            <w:pPr>
              <w:pStyle w:val="ConsPlusNormal"/>
              <w:ind w:firstLine="0"/>
              <w:rPr>
                <w:rFonts w:ascii="Times New Roman" w:hAnsi="Times New Roman" w:cs="Times New Roman"/>
                <w:sz w:val="26"/>
                <w:szCs w:val="26"/>
              </w:rPr>
            </w:pPr>
            <w:r w:rsidRPr="000425F3">
              <w:rPr>
                <w:rFonts w:ascii="Times New Roman" w:hAnsi="Times New Roman" w:cs="Times New Roman"/>
                <w:sz w:val="26"/>
                <w:szCs w:val="26"/>
              </w:rPr>
              <w:t>Лотерейные билеты</w:t>
            </w:r>
          </w:p>
        </w:tc>
        <w:tc>
          <w:tcPr>
            <w:tcW w:w="2410" w:type="dxa"/>
            <w:tcBorders>
              <w:top w:val="single" w:sz="4" w:space="0" w:color="auto"/>
              <w:left w:val="single" w:sz="4" w:space="0" w:color="000000"/>
              <w:bottom w:val="single" w:sz="4" w:space="0" w:color="auto"/>
              <w:right w:val="single" w:sz="4" w:space="0" w:color="000000"/>
            </w:tcBorders>
            <w:hideMark/>
          </w:tcPr>
          <w:p w:rsidR="004E5202" w:rsidRPr="000425F3" w:rsidRDefault="004E5202" w:rsidP="004E5202">
            <w:pPr>
              <w:pStyle w:val="ConsPlusNormal"/>
              <w:ind w:firstLine="0"/>
              <w:jc w:val="center"/>
              <w:rPr>
                <w:rFonts w:ascii="Times New Roman" w:hAnsi="Times New Roman" w:cs="Times New Roman"/>
                <w:sz w:val="26"/>
                <w:szCs w:val="26"/>
              </w:rPr>
            </w:pPr>
            <w:r w:rsidRPr="000425F3">
              <w:rPr>
                <w:rFonts w:ascii="Times New Roman" w:hAnsi="Times New Roman" w:cs="Times New Roman"/>
                <w:sz w:val="26"/>
                <w:szCs w:val="26"/>
              </w:rPr>
              <w:t>0,5</w:t>
            </w:r>
          </w:p>
        </w:tc>
      </w:tr>
      <w:tr w:rsidR="004E5202" w:rsidRPr="004E5202" w:rsidTr="004F4DF9">
        <w:trPr>
          <w:trHeight w:val="180"/>
        </w:trPr>
        <w:tc>
          <w:tcPr>
            <w:tcW w:w="7054" w:type="dxa"/>
            <w:tcBorders>
              <w:top w:val="single" w:sz="4" w:space="0" w:color="auto"/>
              <w:left w:val="single" w:sz="4" w:space="0" w:color="000000"/>
              <w:bottom w:val="single" w:sz="4" w:space="0" w:color="auto"/>
              <w:right w:val="single" w:sz="4" w:space="0" w:color="000000"/>
            </w:tcBorders>
            <w:hideMark/>
          </w:tcPr>
          <w:p w:rsidR="004E5202" w:rsidRPr="000425F3" w:rsidRDefault="004E5202" w:rsidP="004E5202">
            <w:pPr>
              <w:widowControl w:val="0"/>
              <w:autoSpaceDE w:val="0"/>
              <w:autoSpaceDN w:val="0"/>
              <w:spacing w:line="240" w:lineRule="auto"/>
              <w:ind w:firstLine="0"/>
              <w:rPr>
                <w:rFonts w:ascii="Times New Roman" w:hAnsi="Times New Roman"/>
                <w:sz w:val="26"/>
                <w:szCs w:val="26"/>
              </w:rPr>
            </w:pPr>
            <w:r w:rsidRPr="000425F3">
              <w:rPr>
                <w:rFonts w:ascii="Times New Roman" w:hAnsi="Times New Roman"/>
                <w:sz w:val="26"/>
                <w:szCs w:val="26"/>
              </w:rPr>
              <w:t xml:space="preserve">Мобильная баня, </w:t>
            </w:r>
            <w:proofErr w:type="spellStart"/>
            <w:r w:rsidRPr="000425F3">
              <w:rPr>
                <w:rFonts w:ascii="Times New Roman" w:hAnsi="Times New Roman"/>
                <w:sz w:val="26"/>
                <w:szCs w:val="26"/>
              </w:rPr>
              <w:t>глэмпинг</w:t>
            </w:r>
            <w:proofErr w:type="spellEnd"/>
          </w:p>
        </w:tc>
        <w:tc>
          <w:tcPr>
            <w:tcW w:w="2410" w:type="dxa"/>
            <w:tcBorders>
              <w:top w:val="single" w:sz="4" w:space="0" w:color="auto"/>
              <w:left w:val="single" w:sz="4" w:space="0" w:color="000000"/>
              <w:bottom w:val="single" w:sz="4" w:space="0" w:color="auto"/>
              <w:right w:val="single" w:sz="4" w:space="0" w:color="000000"/>
            </w:tcBorders>
            <w:hideMark/>
          </w:tcPr>
          <w:p w:rsidR="004E5202" w:rsidRPr="000425F3" w:rsidRDefault="004E5202" w:rsidP="004E5202">
            <w:pPr>
              <w:suppressAutoHyphens/>
              <w:spacing w:line="240" w:lineRule="auto"/>
              <w:ind w:firstLine="0"/>
              <w:jc w:val="center"/>
              <w:rPr>
                <w:rFonts w:ascii="Times New Roman" w:hAnsi="Times New Roman"/>
                <w:sz w:val="26"/>
                <w:szCs w:val="26"/>
              </w:rPr>
            </w:pPr>
            <w:r w:rsidRPr="000425F3">
              <w:rPr>
                <w:rFonts w:ascii="Times New Roman" w:hAnsi="Times New Roman"/>
                <w:sz w:val="26"/>
                <w:szCs w:val="26"/>
              </w:rPr>
              <w:t>1,0</w:t>
            </w:r>
          </w:p>
        </w:tc>
      </w:tr>
      <w:tr w:rsidR="004E5202" w:rsidRPr="004E5202" w:rsidTr="004F4DF9">
        <w:trPr>
          <w:trHeight w:val="180"/>
        </w:trPr>
        <w:tc>
          <w:tcPr>
            <w:tcW w:w="7054" w:type="dxa"/>
            <w:tcBorders>
              <w:top w:val="single" w:sz="4" w:space="0" w:color="auto"/>
              <w:left w:val="single" w:sz="4" w:space="0" w:color="000000"/>
              <w:bottom w:val="single" w:sz="4" w:space="0" w:color="auto"/>
              <w:right w:val="single" w:sz="4" w:space="0" w:color="000000"/>
            </w:tcBorders>
            <w:hideMark/>
          </w:tcPr>
          <w:p w:rsidR="004E5202" w:rsidRPr="000425F3" w:rsidRDefault="004E5202" w:rsidP="004E5202">
            <w:pPr>
              <w:pStyle w:val="ConsPlusNormal"/>
              <w:ind w:firstLine="0"/>
              <w:rPr>
                <w:rFonts w:ascii="Times New Roman" w:hAnsi="Times New Roman" w:cs="Times New Roman"/>
                <w:sz w:val="26"/>
                <w:szCs w:val="26"/>
              </w:rPr>
            </w:pPr>
            <w:r w:rsidRPr="000425F3">
              <w:rPr>
                <w:rFonts w:ascii="Times New Roman" w:hAnsi="Times New Roman" w:cs="Times New Roman"/>
                <w:sz w:val="26"/>
                <w:szCs w:val="26"/>
              </w:rPr>
              <w:t>Молоко и молочные товары</w:t>
            </w:r>
          </w:p>
        </w:tc>
        <w:tc>
          <w:tcPr>
            <w:tcW w:w="2410" w:type="dxa"/>
            <w:tcBorders>
              <w:top w:val="single" w:sz="4" w:space="0" w:color="auto"/>
              <w:left w:val="single" w:sz="4" w:space="0" w:color="000000"/>
              <w:bottom w:val="single" w:sz="4" w:space="0" w:color="auto"/>
              <w:right w:val="single" w:sz="4" w:space="0" w:color="000000"/>
            </w:tcBorders>
            <w:hideMark/>
          </w:tcPr>
          <w:p w:rsidR="004E5202" w:rsidRPr="000425F3" w:rsidRDefault="004E5202" w:rsidP="004E5202">
            <w:pPr>
              <w:pStyle w:val="ConsPlusNormal"/>
              <w:ind w:firstLine="0"/>
              <w:jc w:val="center"/>
              <w:rPr>
                <w:rFonts w:ascii="Times New Roman" w:hAnsi="Times New Roman" w:cs="Times New Roman"/>
                <w:sz w:val="26"/>
                <w:szCs w:val="26"/>
              </w:rPr>
            </w:pPr>
            <w:r w:rsidRPr="000425F3">
              <w:rPr>
                <w:rFonts w:ascii="Times New Roman" w:hAnsi="Times New Roman" w:cs="Times New Roman"/>
                <w:sz w:val="26"/>
                <w:szCs w:val="26"/>
              </w:rPr>
              <w:t>0,5</w:t>
            </w:r>
          </w:p>
        </w:tc>
      </w:tr>
      <w:tr w:rsidR="004E5202" w:rsidRPr="004E5202" w:rsidTr="004F4DF9">
        <w:trPr>
          <w:trHeight w:val="180"/>
        </w:trPr>
        <w:tc>
          <w:tcPr>
            <w:tcW w:w="7054" w:type="dxa"/>
            <w:tcBorders>
              <w:top w:val="single" w:sz="4" w:space="0" w:color="auto"/>
              <w:left w:val="single" w:sz="4" w:space="0" w:color="000000"/>
              <w:bottom w:val="single" w:sz="4" w:space="0" w:color="000000"/>
              <w:right w:val="single" w:sz="4" w:space="0" w:color="000000"/>
            </w:tcBorders>
            <w:hideMark/>
          </w:tcPr>
          <w:p w:rsidR="004E5202" w:rsidRPr="000425F3" w:rsidRDefault="004E5202" w:rsidP="004E5202">
            <w:pPr>
              <w:pStyle w:val="ConsPlusNormal"/>
              <w:ind w:firstLine="0"/>
              <w:rPr>
                <w:rFonts w:ascii="Times New Roman" w:hAnsi="Times New Roman" w:cs="Times New Roman"/>
                <w:sz w:val="26"/>
                <w:szCs w:val="26"/>
              </w:rPr>
            </w:pPr>
            <w:r w:rsidRPr="000425F3">
              <w:rPr>
                <w:rFonts w:ascii="Times New Roman" w:hAnsi="Times New Roman" w:cs="Times New Roman"/>
                <w:sz w:val="26"/>
                <w:szCs w:val="26"/>
              </w:rPr>
              <w:t>Мороженое</w:t>
            </w:r>
          </w:p>
        </w:tc>
        <w:tc>
          <w:tcPr>
            <w:tcW w:w="2410" w:type="dxa"/>
            <w:tcBorders>
              <w:top w:val="single" w:sz="4" w:space="0" w:color="auto"/>
              <w:left w:val="single" w:sz="4" w:space="0" w:color="000000"/>
              <w:bottom w:val="single" w:sz="4" w:space="0" w:color="000000"/>
              <w:right w:val="single" w:sz="4" w:space="0" w:color="000000"/>
            </w:tcBorders>
            <w:hideMark/>
          </w:tcPr>
          <w:p w:rsidR="004E5202" w:rsidRPr="000425F3" w:rsidRDefault="004E5202" w:rsidP="004E5202">
            <w:pPr>
              <w:pStyle w:val="ConsPlusNormal"/>
              <w:ind w:firstLine="0"/>
              <w:jc w:val="center"/>
              <w:rPr>
                <w:rFonts w:ascii="Times New Roman" w:hAnsi="Times New Roman" w:cs="Times New Roman"/>
                <w:sz w:val="26"/>
                <w:szCs w:val="26"/>
              </w:rPr>
            </w:pPr>
            <w:r w:rsidRPr="000425F3">
              <w:rPr>
                <w:rFonts w:ascii="Times New Roman" w:hAnsi="Times New Roman" w:cs="Times New Roman"/>
                <w:sz w:val="26"/>
                <w:szCs w:val="26"/>
              </w:rPr>
              <w:t>1,0</w:t>
            </w:r>
          </w:p>
        </w:tc>
      </w:tr>
      <w:tr w:rsidR="004E5202" w:rsidRPr="004E5202" w:rsidTr="004F4DF9">
        <w:trPr>
          <w:trHeight w:val="180"/>
        </w:trPr>
        <w:tc>
          <w:tcPr>
            <w:tcW w:w="7054" w:type="dxa"/>
            <w:tcBorders>
              <w:top w:val="single" w:sz="4" w:space="0" w:color="auto"/>
              <w:left w:val="single" w:sz="4" w:space="0" w:color="000000"/>
              <w:bottom w:val="single" w:sz="4" w:space="0" w:color="000000"/>
              <w:right w:val="single" w:sz="4" w:space="0" w:color="000000"/>
            </w:tcBorders>
            <w:hideMark/>
          </w:tcPr>
          <w:p w:rsidR="004E5202" w:rsidRPr="000425F3" w:rsidRDefault="004E5202" w:rsidP="004E5202">
            <w:pPr>
              <w:suppressAutoHyphens/>
              <w:spacing w:line="240" w:lineRule="auto"/>
              <w:ind w:firstLine="0"/>
              <w:rPr>
                <w:rFonts w:ascii="Times New Roman" w:hAnsi="Times New Roman"/>
                <w:color w:val="000000"/>
                <w:sz w:val="26"/>
                <w:szCs w:val="26"/>
              </w:rPr>
            </w:pPr>
            <w:r w:rsidRPr="000425F3">
              <w:rPr>
                <w:rFonts w:ascii="Times New Roman" w:hAnsi="Times New Roman"/>
                <w:color w:val="000000"/>
                <w:sz w:val="26"/>
                <w:szCs w:val="26"/>
              </w:rPr>
              <w:t>Мясо и мясная продукция</w:t>
            </w:r>
          </w:p>
        </w:tc>
        <w:tc>
          <w:tcPr>
            <w:tcW w:w="2410" w:type="dxa"/>
            <w:tcBorders>
              <w:top w:val="single" w:sz="4" w:space="0" w:color="auto"/>
              <w:left w:val="single" w:sz="4" w:space="0" w:color="000000"/>
              <w:bottom w:val="single" w:sz="4" w:space="0" w:color="000000"/>
              <w:right w:val="single" w:sz="4" w:space="0" w:color="000000"/>
            </w:tcBorders>
            <w:hideMark/>
          </w:tcPr>
          <w:p w:rsidR="004E5202" w:rsidRPr="000425F3" w:rsidRDefault="004E5202" w:rsidP="004E5202">
            <w:pPr>
              <w:suppressAutoHyphens/>
              <w:spacing w:line="240" w:lineRule="auto"/>
              <w:ind w:firstLine="0"/>
              <w:jc w:val="center"/>
              <w:rPr>
                <w:rFonts w:ascii="Times New Roman" w:hAnsi="Times New Roman"/>
                <w:color w:val="000000"/>
                <w:sz w:val="26"/>
                <w:szCs w:val="26"/>
              </w:rPr>
            </w:pPr>
            <w:r w:rsidRPr="000425F3">
              <w:rPr>
                <w:rFonts w:ascii="Times New Roman" w:hAnsi="Times New Roman"/>
                <w:color w:val="000000"/>
                <w:sz w:val="26"/>
                <w:szCs w:val="26"/>
              </w:rPr>
              <w:t>0,7</w:t>
            </w:r>
          </w:p>
        </w:tc>
      </w:tr>
      <w:tr w:rsidR="004E5202" w:rsidRPr="004E5202" w:rsidTr="004F4DF9">
        <w:trPr>
          <w:trHeight w:val="180"/>
        </w:trPr>
        <w:tc>
          <w:tcPr>
            <w:tcW w:w="7054" w:type="dxa"/>
            <w:tcBorders>
              <w:top w:val="single" w:sz="4" w:space="0" w:color="auto"/>
              <w:left w:val="single" w:sz="4" w:space="0" w:color="000000"/>
              <w:bottom w:val="single" w:sz="4" w:space="0" w:color="auto"/>
              <w:right w:val="single" w:sz="4" w:space="0" w:color="000000"/>
            </w:tcBorders>
          </w:tcPr>
          <w:p w:rsidR="004E5202" w:rsidRPr="0054477F" w:rsidRDefault="004E5202" w:rsidP="002A1B4D">
            <w:pPr>
              <w:pStyle w:val="ConsPlusNormal"/>
              <w:ind w:firstLine="0"/>
              <w:rPr>
                <w:rFonts w:ascii="Times New Roman" w:hAnsi="Times New Roman" w:cs="Times New Roman"/>
                <w:sz w:val="26"/>
                <w:szCs w:val="26"/>
              </w:rPr>
            </w:pPr>
            <w:proofErr w:type="gramStart"/>
            <w:r w:rsidRPr="0054477F">
              <w:rPr>
                <w:rFonts w:ascii="Times New Roman" w:hAnsi="Times New Roman" w:cs="Times New Roman"/>
                <w:sz w:val="26"/>
                <w:szCs w:val="26"/>
              </w:rPr>
              <w:t xml:space="preserve">Непродовольственные товары (хозяйственные товары, бытовая химия, галантерея, парфюмерия, косметика, электротовары, </w:t>
            </w:r>
            <w:proofErr w:type="spellStart"/>
            <w:r w:rsidRPr="0054477F">
              <w:rPr>
                <w:rFonts w:ascii="Times New Roman" w:hAnsi="Times New Roman" w:cs="Times New Roman"/>
                <w:sz w:val="26"/>
                <w:szCs w:val="26"/>
              </w:rPr>
              <w:t>автотовары</w:t>
            </w:r>
            <w:proofErr w:type="spellEnd"/>
            <w:r w:rsidRPr="0054477F">
              <w:rPr>
                <w:rFonts w:ascii="Times New Roman" w:hAnsi="Times New Roman" w:cs="Times New Roman"/>
                <w:sz w:val="26"/>
                <w:szCs w:val="26"/>
              </w:rPr>
              <w:t>, товары для сада, фототовары</w:t>
            </w:r>
            <w:r w:rsidR="004F4DF9" w:rsidRPr="0054477F">
              <w:rPr>
                <w:rFonts w:ascii="Times New Roman" w:hAnsi="Times New Roman" w:cs="Times New Roman"/>
                <w:sz w:val="26"/>
                <w:szCs w:val="26"/>
              </w:rPr>
              <w:t xml:space="preserve">, </w:t>
            </w:r>
            <w:r w:rsidR="002A1B4D" w:rsidRPr="0054477F">
              <w:rPr>
                <w:rFonts w:ascii="Times New Roman" w:hAnsi="Times New Roman" w:cs="Times New Roman"/>
                <w:sz w:val="26"/>
                <w:szCs w:val="26"/>
              </w:rPr>
              <w:t>сотовые</w:t>
            </w:r>
            <w:r w:rsidR="004F4DF9" w:rsidRPr="0054477F">
              <w:rPr>
                <w:rFonts w:ascii="Times New Roman" w:hAnsi="Times New Roman" w:cs="Times New Roman"/>
                <w:sz w:val="26"/>
                <w:szCs w:val="26"/>
              </w:rPr>
              <w:t xml:space="preserve"> телефоны</w:t>
            </w:r>
            <w:r w:rsidRPr="0054477F">
              <w:rPr>
                <w:rFonts w:ascii="Times New Roman" w:hAnsi="Times New Roman" w:cs="Times New Roman"/>
                <w:sz w:val="26"/>
                <w:szCs w:val="26"/>
              </w:rPr>
              <w:t xml:space="preserve"> и др.)</w:t>
            </w:r>
            <w:proofErr w:type="gramEnd"/>
          </w:p>
        </w:tc>
        <w:tc>
          <w:tcPr>
            <w:tcW w:w="2410" w:type="dxa"/>
            <w:tcBorders>
              <w:top w:val="single" w:sz="4" w:space="0" w:color="auto"/>
              <w:left w:val="single" w:sz="4" w:space="0" w:color="000000"/>
              <w:bottom w:val="single" w:sz="4" w:space="0" w:color="auto"/>
              <w:right w:val="single" w:sz="4" w:space="0" w:color="000000"/>
            </w:tcBorders>
          </w:tcPr>
          <w:p w:rsidR="004E5202" w:rsidRPr="000425F3" w:rsidRDefault="004E5202" w:rsidP="004E5202">
            <w:pPr>
              <w:pStyle w:val="ConsPlusNormal"/>
              <w:ind w:firstLine="0"/>
              <w:jc w:val="center"/>
              <w:rPr>
                <w:rFonts w:ascii="Times New Roman" w:hAnsi="Times New Roman" w:cs="Times New Roman"/>
                <w:sz w:val="26"/>
                <w:szCs w:val="26"/>
              </w:rPr>
            </w:pPr>
            <w:r w:rsidRPr="0054477F">
              <w:rPr>
                <w:rFonts w:ascii="Times New Roman" w:hAnsi="Times New Roman" w:cs="Times New Roman"/>
                <w:sz w:val="26"/>
                <w:szCs w:val="26"/>
              </w:rPr>
              <w:t>0,7</w:t>
            </w:r>
          </w:p>
        </w:tc>
      </w:tr>
      <w:tr w:rsidR="004E5202" w:rsidRPr="004E5202" w:rsidTr="004F4DF9">
        <w:trPr>
          <w:trHeight w:val="180"/>
        </w:trPr>
        <w:tc>
          <w:tcPr>
            <w:tcW w:w="7054" w:type="dxa"/>
            <w:tcBorders>
              <w:top w:val="single" w:sz="4" w:space="0" w:color="auto"/>
              <w:left w:val="single" w:sz="4" w:space="0" w:color="000000"/>
              <w:bottom w:val="single" w:sz="4" w:space="0" w:color="auto"/>
              <w:right w:val="single" w:sz="4" w:space="0" w:color="000000"/>
            </w:tcBorders>
          </w:tcPr>
          <w:p w:rsidR="004E5202" w:rsidRPr="000425F3" w:rsidRDefault="004E5202" w:rsidP="004E5202">
            <w:pPr>
              <w:pStyle w:val="ConsPlusNormal"/>
              <w:ind w:firstLine="0"/>
              <w:rPr>
                <w:rFonts w:ascii="Times New Roman" w:hAnsi="Times New Roman" w:cs="Times New Roman"/>
                <w:sz w:val="26"/>
                <w:szCs w:val="26"/>
              </w:rPr>
            </w:pPr>
            <w:r w:rsidRPr="000425F3">
              <w:rPr>
                <w:rFonts w:ascii="Times New Roman" w:hAnsi="Times New Roman" w:cs="Times New Roman"/>
                <w:sz w:val="26"/>
                <w:szCs w:val="26"/>
              </w:rPr>
              <w:t>Овощи, фрукты, бахчевые культуры, плодово-ягодная продукция</w:t>
            </w:r>
          </w:p>
        </w:tc>
        <w:tc>
          <w:tcPr>
            <w:tcW w:w="2410" w:type="dxa"/>
            <w:tcBorders>
              <w:top w:val="single" w:sz="4" w:space="0" w:color="auto"/>
              <w:left w:val="single" w:sz="4" w:space="0" w:color="000000"/>
              <w:bottom w:val="single" w:sz="4" w:space="0" w:color="auto"/>
              <w:right w:val="single" w:sz="4" w:space="0" w:color="000000"/>
            </w:tcBorders>
          </w:tcPr>
          <w:p w:rsidR="004E5202" w:rsidRPr="000425F3" w:rsidRDefault="004E5202" w:rsidP="004E5202">
            <w:pPr>
              <w:pStyle w:val="ConsPlusNormal"/>
              <w:ind w:firstLine="0"/>
              <w:jc w:val="center"/>
              <w:rPr>
                <w:rFonts w:ascii="Times New Roman" w:hAnsi="Times New Roman" w:cs="Times New Roman"/>
                <w:sz w:val="26"/>
                <w:szCs w:val="26"/>
              </w:rPr>
            </w:pPr>
            <w:r w:rsidRPr="000425F3">
              <w:rPr>
                <w:rFonts w:ascii="Times New Roman" w:hAnsi="Times New Roman" w:cs="Times New Roman"/>
                <w:sz w:val="26"/>
                <w:szCs w:val="26"/>
              </w:rPr>
              <w:t>1,5</w:t>
            </w:r>
          </w:p>
        </w:tc>
      </w:tr>
      <w:tr w:rsidR="004E5202" w:rsidRPr="004E5202" w:rsidTr="004F4DF9">
        <w:trPr>
          <w:trHeight w:val="180"/>
        </w:trPr>
        <w:tc>
          <w:tcPr>
            <w:tcW w:w="7054" w:type="dxa"/>
            <w:tcBorders>
              <w:top w:val="single" w:sz="4" w:space="0" w:color="auto"/>
              <w:left w:val="single" w:sz="4" w:space="0" w:color="000000"/>
              <w:bottom w:val="single" w:sz="4" w:space="0" w:color="auto"/>
              <w:right w:val="single" w:sz="4" w:space="0" w:color="000000"/>
            </w:tcBorders>
          </w:tcPr>
          <w:p w:rsidR="004E5202" w:rsidRPr="000425F3" w:rsidRDefault="004E5202" w:rsidP="004E5202">
            <w:pPr>
              <w:pStyle w:val="ConsPlusNormal"/>
              <w:ind w:firstLine="0"/>
              <w:rPr>
                <w:rFonts w:ascii="Times New Roman" w:hAnsi="Times New Roman" w:cs="Times New Roman"/>
                <w:sz w:val="26"/>
                <w:szCs w:val="26"/>
              </w:rPr>
            </w:pPr>
            <w:r w:rsidRPr="000425F3">
              <w:rPr>
                <w:rFonts w:ascii="Times New Roman" w:hAnsi="Times New Roman" w:cs="Times New Roman"/>
                <w:sz w:val="26"/>
                <w:szCs w:val="26"/>
              </w:rPr>
              <w:lastRenderedPageBreak/>
              <w:t>Печатная продукция</w:t>
            </w:r>
          </w:p>
        </w:tc>
        <w:tc>
          <w:tcPr>
            <w:tcW w:w="2410" w:type="dxa"/>
            <w:tcBorders>
              <w:top w:val="single" w:sz="4" w:space="0" w:color="auto"/>
              <w:left w:val="single" w:sz="4" w:space="0" w:color="000000"/>
              <w:bottom w:val="single" w:sz="4" w:space="0" w:color="auto"/>
              <w:right w:val="single" w:sz="4" w:space="0" w:color="000000"/>
            </w:tcBorders>
          </w:tcPr>
          <w:p w:rsidR="004E5202" w:rsidRPr="000425F3" w:rsidRDefault="004E5202" w:rsidP="004E5202">
            <w:pPr>
              <w:pStyle w:val="ConsPlusNormal"/>
              <w:ind w:firstLine="0"/>
              <w:jc w:val="center"/>
              <w:rPr>
                <w:rFonts w:ascii="Times New Roman" w:hAnsi="Times New Roman" w:cs="Times New Roman"/>
                <w:sz w:val="26"/>
                <w:szCs w:val="26"/>
              </w:rPr>
            </w:pPr>
            <w:r w:rsidRPr="000425F3">
              <w:rPr>
                <w:rFonts w:ascii="Times New Roman" w:hAnsi="Times New Roman" w:cs="Times New Roman"/>
                <w:sz w:val="26"/>
                <w:szCs w:val="26"/>
              </w:rPr>
              <w:t>0,5</w:t>
            </w:r>
          </w:p>
        </w:tc>
      </w:tr>
      <w:tr w:rsidR="004E5202" w:rsidRPr="004E5202" w:rsidTr="004F4DF9">
        <w:trPr>
          <w:trHeight w:val="180"/>
        </w:trPr>
        <w:tc>
          <w:tcPr>
            <w:tcW w:w="7054" w:type="dxa"/>
            <w:tcBorders>
              <w:top w:val="single" w:sz="4" w:space="0" w:color="auto"/>
              <w:left w:val="single" w:sz="4" w:space="0" w:color="000000"/>
              <w:bottom w:val="single" w:sz="4" w:space="0" w:color="auto"/>
              <w:right w:val="single" w:sz="4" w:space="0" w:color="000000"/>
            </w:tcBorders>
          </w:tcPr>
          <w:p w:rsidR="004E5202" w:rsidRPr="000425F3" w:rsidRDefault="004E5202" w:rsidP="004E5202">
            <w:pPr>
              <w:pStyle w:val="ConsPlusNormal"/>
              <w:ind w:firstLine="0"/>
              <w:rPr>
                <w:rFonts w:ascii="Times New Roman" w:hAnsi="Times New Roman" w:cs="Times New Roman"/>
                <w:sz w:val="26"/>
                <w:szCs w:val="26"/>
              </w:rPr>
            </w:pPr>
            <w:r w:rsidRPr="000425F3">
              <w:rPr>
                <w:rFonts w:ascii="Times New Roman" w:hAnsi="Times New Roman" w:cs="Times New Roman"/>
                <w:sz w:val="26"/>
                <w:szCs w:val="26"/>
              </w:rPr>
              <w:t>Продукты питания, в том числе в промышленной упаковке и замороженные (колбасные изделия, яйцо, мясо и мясные полуфабрикаты, рыба, сыры, бакалейные изделия, замороженная плодово-ягодная продукция и т.д.)</w:t>
            </w:r>
          </w:p>
        </w:tc>
        <w:tc>
          <w:tcPr>
            <w:tcW w:w="2410" w:type="dxa"/>
            <w:tcBorders>
              <w:top w:val="single" w:sz="4" w:space="0" w:color="auto"/>
              <w:left w:val="single" w:sz="4" w:space="0" w:color="000000"/>
              <w:bottom w:val="single" w:sz="4" w:space="0" w:color="auto"/>
              <w:right w:val="single" w:sz="4" w:space="0" w:color="000000"/>
            </w:tcBorders>
          </w:tcPr>
          <w:p w:rsidR="004E5202" w:rsidRPr="000425F3" w:rsidRDefault="004E5202" w:rsidP="004E5202">
            <w:pPr>
              <w:pStyle w:val="ConsPlusNormal"/>
              <w:ind w:firstLine="0"/>
              <w:jc w:val="center"/>
              <w:rPr>
                <w:rFonts w:ascii="Times New Roman" w:hAnsi="Times New Roman" w:cs="Times New Roman"/>
                <w:sz w:val="26"/>
                <w:szCs w:val="26"/>
              </w:rPr>
            </w:pPr>
            <w:r w:rsidRPr="000425F3">
              <w:rPr>
                <w:rFonts w:ascii="Times New Roman" w:hAnsi="Times New Roman" w:cs="Times New Roman"/>
                <w:sz w:val="26"/>
                <w:szCs w:val="26"/>
              </w:rPr>
              <w:t>1,0</w:t>
            </w:r>
          </w:p>
        </w:tc>
      </w:tr>
      <w:tr w:rsidR="004E5202" w:rsidRPr="004E5202" w:rsidTr="004F4DF9">
        <w:trPr>
          <w:trHeight w:val="180"/>
        </w:trPr>
        <w:tc>
          <w:tcPr>
            <w:tcW w:w="7054" w:type="dxa"/>
            <w:tcBorders>
              <w:top w:val="single" w:sz="4" w:space="0" w:color="auto"/>
              <w:left w:val="single" w:sz="4" w:space="0" w:color="000000"/>
              <w:bottom w:val="single" w:sz="4" w:space="0" w:color="auto"/>
              <w:right w:val="single" w:sz="4" w:space="0" w:color="000000"/>
            </w:tcBorders>
          </w:tcPr>
          <w:p w:rsidR="004E5202" w:rsidRPr="000425F3" w:rsidRDefault="004E5202" w:rsidP="004E5202">
            <w:pPr>
              <w:pStyle w:val="ConsPlusNormal"/>
              <w:ind w:firstLine="0"/>
              <w:rPr>
                <w:rFonts w:ascii="Times New Roman" w:hAnsi="Times New Roman" w:cs="Times New Roman"/>
                <w:sz w:val="26"/>
                <w:szCs w:val="26"/>
              </w:rPr>
            </w:pPr>
            <w:r w:rsidRPr="000425F3">
              <w:rPr>
                <w:rFonts w:ascii="Times New Roman" w:hAnsi="Times New Roman" w:cs="Times New Roman"/>
                <w:sz w:val="26"/>
                <w:szCs w:val="26"/>
              </w:rPr>
              <w:t>Продукция личного подсобного хозяйства</w:t>
            </w:r>
          </w:p>
        </w:tc>
        <w:tc>
          <w:tcPr>
            <w:tcW w:w="2410" w:type="dxa"/>
            <w:tcBorders>
              <w:top w:val="single" w:sz="4" w:space="0" w:color="auto"/>
              <w:left w:val="single" w:sz="4" w:space="0" w:color="000000"/>
              <w:bottom w:val="single" w:sz="4" w:space="0" w:color="auto"/>
              <w:right w:val="single" w:sz="4" w:space="0" w:color="000000"/>
            </w:tcBorders>
          </w:tcPr>
          <w:p w:rsidR="004E5202" w:rsidRPr="000425F3" w:rsidRDefault="004E5202" w:rsidP="004E5202">
            <w:pPr>
              <w:pStyle w:val="ConsPlusNormal"/>
              <w:ind w:firstLine="0"/>
              <w:jc w:val="center"/>
              <w:rPr>
                <w:rFonts w:ascii="Times New Roman" w:hAnsi="Times New Roman" w:cs="Times New Roman"/>
                <w:sz w:val="26"/>
                <w:szCs w:val="26"/>
              </w:rPr>
            </w:pPr>
            <w:r w:rsidRPr="000425F3">
              <w:rPr>
                <w:rFonts w:ascii="Times New Roman" w:hAnsi="Times New Roman" w:cs="Times New Roman"/>
                <w:sz w:val="26"/>
                <w:szCs w:val="26"/>
              </w:rPr>
              <w:t>0,3</w:t>
            </w:r>
          </w:p>
        </w:tc>
      </w:tr>
      <w:tr w:rsidR="004E5202" w:rsidRPr="004E5202" w:rsidTr="004F4DF9">
        <w:trPr>
          <w:trHeight w:val="180"/>
        </w:trPr>
        <w:tc>
          <w:tcPr>
            <w:tcW w:w="7054" w:type="dxa"/>
            <w:tcBorders>
              <w:top w:val="single" w:sz="4" w:space="0" w:color="auto"/>
              <w:left w:val="single" w:sz="4" w:space="0" w:color="000000"/>
              <w:bottom w:val="single" w:sz="4" w:space="0" w:color="auto"/>
              <w:right w:val="single" w:sz="4" w:space="0" w:color="000000"/>
            </w:tcBorders>
          </w:tcPr>
          <w:p w:rsidR="004E5202" w:rsidRPr="000425F3" w:rsidRDefault="004E5202" w:rsidP="004E5202">
            <w:pPr>
              <w:pStyle w:val="ConsPlusNormal"/>
              <w:ind w:firstLine="0"/>
              <w:rPr>
                <w:rFonts w:ascii="Times New Roman" w:hAnsi="Times New Roman" w:cs="Times New Roman"/>
                <w:sz w:val="26"/>
                <w:szCs w:val="26"/>
              </w:rPr>
            </w:pPr>
            <w:r w:rsidRPr="000425F3">
              <w:rPr>
                <w:rFonts w:ascii="Times New Roman" w:hAnsi="Times New Roman" w:cs="Times New Roman"/>
                <w:sz w:val="26"/>
                <w:szCs w:val="26"/>
              </w:rPr>
              <w:t>Продукция общественного питания</w:t>
            </w:r>
          </w:p>
        </w:tc>
        <w:tc>
          <w:tcPr>
            <w:tcW w:w="2410" w:type="dxa"/>
            <w:tcBorders>
              <w:top w:val="single" w:sz="4" w:space="0" w:color="auto"/>
              <w:left w:val="single" w:sz="4" w:space="0" w:color="000000"/>
              <w:bottom w:val="single" w:sz="4" w:space="0" w:color="auto"/>
              <w:right w:val="single" w:sz="4" w:space="0" w:color="000000"/>
            </w:tcBorders>
          </w:tcPr>
          <w:p w:rsidR="004E5202" w:rsidRPr="000425F3" w:rsidRDefault="004E5202" w:rsidP="004E5202">
            <w:pPr>
              <w:pStyle w:val="ConsPlusNormal"/>
              <w:ind w:firstLine="0"/>
              <w:jc w:val="center"/>
              <w:rPr>
                <w:rFonts w:ascii="Times New Roman" w:hAnsi="Times New Roman" w:cs="Times New Roman"/>
                <w:sz w:val="26"/>
                <w:szCs w:val="26"/>
              </w:rPr>
            </w:pPr>
            <w:r w:rsidRPr="000425F3">
              <w:rPr>
                <w:rFonts w:ascii="Times New Roman" w:hAnsi="Times New Roman" w:cs="Times New Roman"/>
                <w:sz w:val="26"/>
                <w:szCs w:val="26"/>
              </w:rPr>
              <w:t>1,0</w:t>
            </w:r>
          </w:p>
        </w:tc>
      </w:tr>
      <w:tr w:rsidR="004E5202" w:rsidRPr="004E5202" w:rsidTr="004F4DF9">
        <w:trPr>
          <w:trHeight w:val="180"/>
        </w:trPr>
        <w:tc>
          <w:tcPr>
            <w:tcW w:w="7054" w:type="dxa"/>
            <w:tcBorders>
              <w:top w:val="single" w:sz="4" w:space="0" w:color="auto"/>
              <w:left w:val="single" w:sz="4" w:space="0" w:color="000000"/>
              <w:bottom w:val="single" w:sz="4" w:space="0" w:color="auto"/>
              <w:right w:val="single" w:sz="4" w:space="0" w:color="000000"/>
            </w:tcBorders>
          </w:tcPr>
          <w:p w:rsidR="004E5202" w:rsidRPr="000425F3" w:rsidRDefault="004E5202" w:rsidP="004E5202">
            <w:pPr>
              <w:pStyle w:val="ConsPlusNormal"/>
              <w:ind w:firstLine="0"/>
              <w:rPr>
                <w:rFonts w:ascii="Times New Roman" w:hAnsi="Times New Roman" w:cs="Times New Roman"/>
                <w:sz w:val="26"/>
                <w:szCs w:val="26"/>
              </w:rPr>
            </w:pPr>
            <w:r w:rsidRPr="000425F3">
              <w:rPr>
                <w:rFonts w:ascii="Times New Roman" w:hAnsi="Times New Roman" w:cs="Times New Roman"/>
                <w:sz w:val="26"/>
                <w:szCs w:val="26"/>
              </w:rPr>
              <w:t>Продукция религиозного характера</w:t>
            </w:r>
          </w:p>
        </w:tc>
        <w:tc>
          <w:tcPr>
            <w:tcW w:w="2410" w:type="dxa"/>
            <w:tcBorders>
              <w:top w:val="single" w:sz="4" w:space="0" w:color="auto"/>
              <w:left w:val="single" w:sz="4" w:space="0" w:color="000000"/>
              <w:bottom w:val="single" w:sz="4" w:space="0" w:color="auto"/>
              <w:right w:val="single" w:sz="4" w:space="0" w:color="000000"/>
            </w:tcBorders>
          </w:tcPr>
          <w:p w:rsidR="004E5202" w:rsidRPr="000425F3" w:rsidRDefault="004E5202" w:rsidP="004E5202">
            <w:pPr>
              <w:pStyle w:val="ConsPlusNormal"/>
              <w:ind w:firstLine="0"/>
              <w:jc w:val="center"/>
              <w:rPr>
                <w:rFonts w:ascii="Times New Roman" w:hAnsi="Times New Roman" w:cs="Times New Roman"/>
                <w:sz w:val="26"/>
                <w:szCs w:val="26"/>
              </w:rPr>
            </w:pPr>
            <w:r w:rsidRPr="000425F3">
              <w:rPr>
                <w:rFonts w:ascii="Times New Roman" w:hAnsi="Times New Roman" w:cs="Times New Roman"/>
                <w:sz w:val="26"/>
                <w:szCs w:val="26"/>
              </w:rPr>
              <w:t>0,5</w:t>
            </w:r>
          </w:p>
        </w:tc>
      </w:tr>
      <w:tr w:rsidR="004E5202" w:rsidRPr="004E5202" w:rsidTr="004F4DF9">
        <w:trPr>
          <w:trHeight w:val="180"/>
        </w:trPr>
        <w:tc>
          <w:tcPr>
            <w:tcW w:w="7054" w:type="dxa"/>
            <w:tcBorders>
              <w:top w:val="single" w:sz="4" w:space="0" w:color="auto"/>
              <w:left w:val="single" w:sz="4" w:space="0" w:color="000000"/>
              <w:bottom w:val="single" w:sz="4" w:space="0" w:color="auto"/>
              <w:right w:val="single" w:sz="4" w:space="0" w:color="000000"/>
            </w:tcBorders>
          </w:tcPr>
          <w:p w:rsidR="004E5202" w:rsidRPr="000425F3" w:rsidRDefault="004E5202" w:rsidP="004E5202">
            <w:pPr>
              <w:pStyle w:val="ConsPlusNormal"/>
              <w:ind w:firstLine="0"/>
              <w:rPr>
                <w:rFonts w:ascii="Times New Roman" w:hAnsi="Times New Roman" w:cs="Times New Roman"/>
                <w:sz w:val="26"/>
                <w:szCs w:val="26"/>
              </w:rPr>
            </w:pPr>
            <w:r w:rsidRPr="000425F3">
              <w:rPr>
                <w:rFonts w:ascii="Times New Roman" w:hAnsi="Times New Roman" w:cs="Times New Roman"/>
                <w:sz w:val="26"/>
                <w:szCs w:val="26"/>
              </w:rPr>
              <w:t xml:space="preserve">Продукция </w:t>
            </w:r>
            <w:proofErr w:type="spellStart"/>
            <w:r w:rsidRPr="000425F3">
              <w:rPr>
                <w:rFonts w:ascii="Times New Roman" w:hAnsi="Times New Roman" w:cs="Times New Roman"/>
                <w:sz w:val="26"/>
                <w:szCs w:val="26"/>
              </w:rPr>
              <w:t>снекового</w:t>
            </w:r>
            <w:proofErr w:type="spellEnd"/>
            <w:r w:rsidRPr="000425F3">
              <w:rPr>
                <w:rFonts w:ascii="Times New Roman" w:hAnsi="Times New Roman" w:cs="Times New Roman"/>
                <w:sz w:val="26"/>
                <w:szCs w:val="26"/>
              </w:rPr>
              <w:t xml:space="preserve"> типа, попкорн, сладкая вата</w:t>
            </w:r>
          </w:p>
        </w:tc>
        <w:tc>
          <w:tcPr>
            <w:tcW w:w="2410" w:type="dxa"/>
            <w:tcBorders>
              <w:top w:val="single" w:sz="4" w:space="0" w:color="auto"/>
              <w:left w:val="single" w:sz="4" w:space="0" w:color="000000"/>
              <w:bottom w:val="single" w:sz="4" w:space="0" w:color="auto"/>
              <w:right w:val="single" w:sz="4" w:space="0" w:color="000000"/>
            </w:tcBorders>
          </w:tcPr>
          <w:p w:rsidR="004E5202" w:rsidRPr="000425F3" w:rsidRDefault="004E5202" w:rsidP="004E5202">
            <w:pPr>
              <w:pStyle w:val="ConsPlusNormal"/>
              <w:ind w:firstLine="0"/>
              <w:jc w:val="center"/>
              <w:rPr>
                <w:rFonts w:ascii="Times New Roman" w:hAnsi="Times New Roman" w:cs="Times New Roman"/>
                <w:sz w:val="26"/>
                <w:szCs w:val="26"/>
              </w:rPr>
            </w:pPr>
            <w:r w:rsidRPr="000425F3">
              <w:rPr>
                <w:rFonts w:ascii="Times New Roman" w:hAnsi="Times New Roman" w:cs="Times New Roman"/>
                <w:sz w:val="26"/>
                <w:szCs w:val="26"/>
              </w:rPr>
              <w:t>1,0</w:t>
            </w:r>
          </w:p>
        </w:tc>
      </w:tr>
      <w:tr w:rsidR="004E5202" w:rsidRPr="004E5202" w:rsidTr="004F4DF9">
        <w:trPr>
          <w:trHeight w:val="180"/>
        </w:trPr>
        <w:tc>
          <w:tcPr>
            <w:tcW w:w="7054" w:type="dxa"/>
            <w:tcBorders>
              <w:top w:val="single" w:sz="4" w:space="0" w:color="auto"/>
              <w:left w:val="single" w:sz="4" w:space="0" w:color="000000"/>
              <w:bottom w:val="single" w:sz="4" w:space="0" w:color="auto"/>
              <w:right w:val="single" w:sz="4" w:space="0" w:color="000000"/>
            </w:tcBorders>
          </w:tcPr>
          <w:p w:rsidR="004E5202" w:rsidRPr="000425F3" w:rsidRDefault="004E5202" w:rsidP="00C41017">
            <w:pPr>
              <w:pStyle w:val="ConsPlusNormal"/>
              <w:ind w:firstLine="0"/>
              <w:rPr>
                <w:rFonts w:ascii="Times New Roman" w:hAnsi="Times New Roman" w:cs="Times New Roman"/>
                <w:sz w:val="26"/>
                <w:szCs w:val="26"/>
              </w:rPr>
            </w:pPr>
            <w:r w:rsidRPr="000425F3">
              <w:rPr>
                <w:rFonts w:ascii="Times New Roman" w:hAnsi="Times New Roman" w:cs="Times New Roman"/>
                <w:sz w:val="26"/>
                <w:szCs w:val="26"/>
              </w:rPr>
              <w:t>Пункт проката</w:t>
            </w:r>
          </w:p>
        </w:tc>
        <w:tc>
          <w:tcPr>
            <w:tcW w:w="2410" w:type="dxa"/>
            <w:tcBorders>
              <w:top w:val="single" w:sz="4" w:space="0" w:color="auto"/>
              <w:left w:val="single" w:sz="4" w:space="0" w:color="000000"/>
              <w:bottom w:val="single" w:sz="4" w:space="0" w:color="auto"/>
              <w:right w:val="single" w:sz="4" w:space="0" w:color="000000"/>
            </w:tcBorders>
          </w:tcPr>
          <w:p w:rsidR="004E5202" w:rsidRPr="000425F3" w:rsidRDefault="004E5202" w:rsidP="004E5202">
            <w:pPr>
              <w:pStyle w:val="ConsPlusNormal"/>
              <w:ind w:firstLine="0"/>
              <w:jc w:val="center"/>
              <w:rPr>
                <w:rFonts w:ascii="Times New Roman" w:hAnsi="Times New Roman" w:cs="Times New Roman"/>
                <w:sz w:val="26"/>
                <w:szCs w:val="26"/>
              </w:rPr>
            </w:pPr>
            <w:r w:rsidRPr="000425F3">
              <w:rPr>
                <w:rFonts w:ascii="Times New Roman" w:hAnsi="Times New Roman" w:cs="Times New Roman"/>
                <w:sz w:val="26"/>
                <w:szCs w:val="26"/>
              </w:rPr>
              <w:t>0,5</w:t>
            </w:r>
          </w:p>
        </w:tc>
      </w:tr>
      <w:tr w:rsidR="004E5202" w:rsidRPr="004E5202" w:rsidTr="004F4DF9">
        <w:trPr>
          <w:trHeight w:val="180"/>
        </w:trPr>
        <w:tc>
          <w:tcPr>
            <w:tcW w:w="7054" w:type="dxa"/>
            <w:tcBorders>
              <w:top w:val="single" w:sz="4" w:space="0" w:color="auto"/>
              <w:left w:val="single" w:sz="4" w:space="0" w:color="000000"/>
              <w:bottom w:val="single" w:sz="4" w:space="0" w:color="auto"/>
              <w:right w:val="single" w:sz="4" w:space="0" w:color="000000"/>
            </w:tcBorders>
          </w:tcPr>
          <w:p w:rsidR="004E5202" w:rsidRPr="000425F3" w:rsidRDefault="004E5202" w:rsidP="004E5202">
            <w:pPr>
              <w:pStyle w:val="ConsPlusNormal"/>
              <w:ind w:firstLine="0"/>
              <w:rPr>
                <w:rFonts w:ascii="Times New Roman" w:hAnsi="Times New Roman" w:cs="Times New Roman"/>
                <w:sz w:val="26"/>
                <w:szCs w:val="26"/>
              </w:rPr>
            </w:pPr>
            <w:r w:rsidRPr="000425F3">
              <w:rPr>
                <w:rFonts w:ascii="Times New Roman" w:hAnsi="Times New Roman" w:cs="Times New Roman"/>
                <w:sz w:val="26"/>
                <w:szCs w:val="26"/>
              </w:rPr>
              <w:t>Рассада, саженцы, декоративные растения, цветы</w:t>
            </w:r>
          </w:p>
        </w:tc>
        <w:tc>
          <w:tcPr>
            <w:tcW w:w="2410" w:type="dxa"/>
            <w:tcBorders>
              <w:top w:val="single" w:sz="4" w:space="0" w:color="auto"/>
              <w:left w:val="single" w:sz="4" w:space="0" w:color="000000"/>
              <w:bottom w:val="single" w:sz="4" w:space="0" w:color="auto"/>
              <w:right w:val="single" w:sz="4" w:space="0" w:color="000000"/>
            </w:tcBorders>
          </w:tcPr>
          <w:p w:rsidR="004E5202" w:rsidRPr="000425F3" w:rsidRDefault="004E5202" w:rsidP="004E5202">
            <w:pPr>
              <w:pStyle w:val="ConsPlusNormal"/>
              <w:ind w:firstLine="0"/>
              <w:jc w:val="center"/>
              <w:rPr>
                <w:rFonts w:ascii="Times New Roman" w:hAnsi="Times New Roman" w:cs="Times New Roman"/>
                <w:sz w:val="26"/>
                <w:szCs w:val="26"/>
              </w:rPr>
            </w:pPr>
            <w:r w:rsidRPr="000425F3">
              <w:rPr>
                <w:rFonts w:ascii="Times New Roman" w:hAnsi="Times New Roman" w:cs="Times New Roman"/>
                <w:sz w:val="26"/>
                <w:szCs w:val="26"/>
              </w:rPr>
              <w:t>1,0</w:t>
            </w:r>
          </w:p>
        </w:tc>
      </w:tr>
      <w:tr w:rsidR="004E5202" w:rsidRPr="004E5202" w:rsidTr="004F4DF9">
        <w:trPr>
          <w:trHeight w:val="180"/>
        </w:trPr>
        <w:tc>
          <w:tcPr>
            <w:tcW w:w="7054" w:type="dxa"/>
            <w:tcBorders>
              <w:top w:val="single" w:sz="4" w:space="0" w:color="auto"/>
              <w:left w:val="single" w:sz="4" w:space="0" w:color="000000"/>
              <w:bottom w:val="single" w:sz="4" w:space="0" w:color="auto"/>
              <w:right w:val="single" w:sz="4" w:space="0" w:color="000000"/>
            </w:tcBorders>
          </w:tcPr>
          <w:p w:rsidR="004E5202" w:rsidRPr="000425F3" w:rsidRDefault="004E5202" w:rsidP="004E5202">
            <w:pPr>
              <w:pStyle w:val="ConsPlusNormal"/>
              <w:ind w:firstLine="0"/>
              <w:rPr>
                <w:rFonts w:ascii="Times New Roman" w:hAnsi="Times New Roman" w:cs="Times New Roman"/>
                <w:sz w:val="26"/>
                <w:szCs w:val="26"/>
              </w:rPr>
            </w:pPr>
            <w:r w:rsidRPr="000425F3">
              <w:rPr>
                <w:rFonts w:ascii="Times New Roman" w:hAnsi="Times New Roman" w:cs="Times New Roman"/>
                <w:sz w:val="26"/>
                <w:szCs w:val="26"/>
              </w:rPr>
              <w:t>Ритуальные услуги</w:t>
            </w:r>
          </w:p>
        </w:tc>
        <w:tc>
          <w:tcPr>
            <w:tcW w:w="2410" w:type="dxa"/>
            <w:tcBorders>
              <w:top w:val="single" w:sz="4" w:space="0" w:color="auto"/>
              <w:left w:val="single" w:sz="4" w:space="0" w:color="000000"/>
              <w:bottom w:val="single" w:sz="4" w:space="0" w:color="auto"/>
              <w:right w:val="single" w:sz="4" w:space="0" w:color="000000"/>
            </w:tcBorders>
          </w:tcPr>
          <w:p w:rsidR="004E5202" w:rsidRPr="000425F3" w:rsidRDefault="004E5202" w:rsidP="004E5202">
            <w:pPr>
              <w:pStyle w:val="ConsPlusNormal"/>
              <w:ind w:firstLine="0"/>
              <w:jc w:val="center"/>
              <w:rPr>
                <w:rFonts w:ascii="Times New Roman" w:hAnsi="Times New Roman" w:cs="Times New Roman"/>
                <w:sz w:val="26"/>
                <w:szCs w:val="26"/>
              </w:rPr>
            </w:pPr>
            <w:r w:rsidRPr="000425F3">
              <w:rPr>
                <w:rFonts w:ascii="Times New Roman" w:hAnsi="Times New Roman" w:cs="Times New Roman"/>
                <w:sz w:val="26"/>
                <w:szCs w:val="26"/>
              </w:rPr>
              <w:t>0,5</w:t>
            </w:r>
          </w:p>
        </w:tc>
      </w:tr>
      <w:tr w:rsidR="004E5202" w:rsidRPr="004E5202" w:rsidTr="004F4DF9">
        <w:trPr>
          <w:trHeight w:val="180"/>
        </w:trPr>
        <w:tc>
          <w:tcPr>
            <w:tcW w:w="7054" w:type="dxa"/>
            <w:tcBorders>
              <w:top w:val="single" w:sz="4" w:space="0" w:color="auto"/>
              <w:left w:val="single" w:sz="4" w:space="0" w:color="000000"/>
              <w:bottom w:val="single" w:sz="4" w:space="0" w:color="auto"/>
              <w:right w:val="single" w:sz="4" w:space="0" w:color="000000"/>
            </w:tcBorders>
          </w:tcPr>
          <w:p w:rsidR="004E5202" w:rsidRPr="000425F3" w:rsidRDefault="004E5202" w:rsidP="004E5202">
            <w:pPr>
              <w:pStyle w:val="ConsPlusNormal"/>
              <w:ind w:firstLine="0"/>
              <w:rPr>
                <w:rFonts w:ascii="Times New Roman" w:hAnsi="Times New Roman" w:cs="Times New Roman"/>
                <w:sz w:val="26"/>
                <w:szCs w:val="26"/>
              </w:rPr>
            </w:pPr>
            <w:r w:rsidRPr="000425F3">
              <w:rPr>
                <w:rFonts w:ascii="Times New Roman" w:hAnsi="Times New Roman" w:cs="Times New Roman"/>
                <w:sz w:val="26"/>
                <w:szCs w:val="26"/>
              </w:rPr>
              <w:t>Рыба, морепродукты</w:t>
            </w:r>
          </w:p>
        </w:tc>
        <w:tc>
          <w:tcPr>
            <w:tcW w:w="2410" w:type="dxa"/>
            <w:tcBorders>
              <w:top w:val="single" w:sz="4" w:space="0" w:color="auto"/>
              <w:left w:val="single" w:sz="4" w:space="0" w:color="000000"/>
              <w:bottom w:val="single" w:sz="4" w:space="0" w:color="auto"/>
              <w:right w:val="single" w:sz="4" w:space="0" w:color="000000"/>
            </w:tcBorders>
          </w:tcPr>
          <w:p w:rsidR="004E5202" w:rsidRPr="000425F3" w:rsidRDefault="004E5202" w:rsidP="004E5202">
            <w:pPr>
              <w:pStyle w:val="ConsPlusNormal"/>
              <w:ind w:firstLine="0"/>
              <w:jc w:val="center"/>
              <w:rPr>
                <w:rFonts w:ascii="Times New Roman" w:hAnsi="Times New Roman" w:cs="Times New Roman"/>
                <w:sz w:val="26"/>
                <w:szCs w:val="26"/>
              </w:rPr>
            </w:pPr>
            <w:r w:rsidRPr="000425F3">
              <w:rPr>
                <w:rFonts w:ascii="Times New Roman" w:hAnsi="Times New Roman" w:cs="Times New Roman"/>
                <w:sz w:val="26"/>
                <w:szCs w:val="26"/>
              </w:rPr>
              <w:t>0,7</w:t>
            </w:r>
          </w:p>
        </w:tc>
      </w:tr>
      <w:tr w:rsidR="004E5202" w:rsidRPr="004E5202" w:rsidTr="004F4DF9">
        <w:trPr>
          <w:trHeight w:val="180"/>
        </w:trPr>
        <w:tc>
          <w:tcPr>
            <w:tcW w:w="7054" w:type="dxa"/>
            <w:tcBorders>
              <w:top w:val="single" w:sz="4" w:space="0" w:color="auto"/>
              <w:left w:val="single" w:sz="4" w:space="0" w:color="000000"/>
              <w:bottom w:val="single" w:sz="4" w:space="0" w:color="auto"/>
              <w:right w:val="single" w:sz="4" w:space="0" w:color="000000"/>
            </w:tcBorders>
          </w:tcPr>
          <w:p w:rsidR="004E5202" w:rsidRPr="000425F3" w:rsidRDefault="004E5202" w:rsidP="004E5202">
            <w:pPr>
              <w:pStyle w:val="ConsPlusNormal"/>
              <w:ind w:firstLine="0"/>
              <w:rPr>
                <w:rFonts w:ascii="Times New Roman" w:hAnsi="Times New Roman" w:cs="Times New Roman"/>
                <w:sz w:val="26"/>
                <w:szCs w:val="26"/>
              </w:rPr>
            </w:pPr>
            <w:r w:rsidRPr="000425F3">
              <w:rPr>
                <w:rFonts w:ascii="Times New Roman" w:hAnsi="Times New Roman" w:cs="Times New Roman"/>
                <w:sz w:val="26"/>
                <w:szCs w:val="26"/>
              </w:rPr>
              <w:t>Сельскохозяйственная продукция собственного производства</w:t>
            </w:r>
          </w:p>
        </w:tc>
        <w:tc>
          <w:tcPr>
            <w:tcW w:w="2410" w:type="dxa"/>
            <w:tcBorders>
              <w:top w:val="single" w:sz="4" w:space="0" w:color="auto"/>
              <w:left w:val="single" w:sz="4" w:space="0" w:color="000000"/>
              <w:bottom w:val="single" w:sz="4" w:space="0" w:color="auto"/>
              <w:right w:val="single" w:sz="4" w:space="0" w:color="000000"/>
            </w:tcBorders>
          </w:tcPr>
          <w:p w:rsidR="004E5202" w:rsidRPr="000425F3" w:rsidRDefault="004E5202" w:rsidP="004E5202">
            <w:pPr>
              <w:pStyle w:val="ConsPlusNormal"/>
              <w:ind w:firstLine="0"/>
              <w:jc w:val="center"/>
              <w:rPr>
                <w:rFonts w:ascii="Times New Roman" w:hAnsi="Times New Roman" w:cs="Times New Roman"/>
                <w:sz w:val="26"/>
                <w:szCs w:val="26"/>
              </w:rPr>
            </w:pPr>
            <w:r w:rsidRPr="000425F3">
              <w:rPr>
                <w:rFonts w:ascii="Times New Roman" w:hAnsi="Times New Roman" w:cs="Times New Roman"/>
                <w:sz w:val="26"/>
                <w:szCs w:val="26"/>
              </w:rPr>
              <w:t>0,4</w:t>
            </w:r>
          </w:p>
        </w:tc>
      </w:tr>
      <w:tr w:rsidR="004E5202" w:rsidRPr="004E5202" w:rsidTr="004F4DF9">
        <w:trPr>
          <w:trHeight w:val="180"/>
        </w:trPr>
        <w:tc>
          <w:tcPr>
            <w:tcW w:w="7054" w:type="dxa"/>
            <w:tcBorders>
              <w:top w:val="single" w:sz="4" w:space="0" w:color="auto"/>
              <w:left w:val="single" w:sz="4" w:space="0" w:color="000000"/>
              <w:bottom w:val="single" w:sz="4" w:space="0" w:color="auto"/>
              <w:right w:val="single" w:sz="4" w:space="0" w:color="000000"/>
            </w:tcBorders>
          </w:tcPr>
          <w:p w:rsidR="004E5202" w:rsidRPr="000425F3" w:rsidRDefault="004E5202" w:rsidP="004E5202">
            <w:pPr>
              <w:pStyle w:val="ConsPlusNormal"/>
              <w:ind w:firstLine="0"/>
              <w:rPr>
                <w:rFonts w:ascii="Times New Roman" w:hAnsi="Times New Roman" w:cs="Times New Roman"/>
                <w:sz w:val="26"/>
                <w:szCs w:val="26"/>
              </w:rPr>
            </w:pPr>
            <w:r w:rsidRPr="000425F3">
              <w:rPr>
                <w:rFonts w:ascii="Times New Roman" w:hAnsi="Times New Roman" w:cs="Times New Roman"/>
                <w:sz w:val="26"/>
                <w:szCs w:val="26"/>
              </w:rPr>
              <w:t>Сувенирная продукция, изделия декоративно-прикладного искусства</w:t>
            </w:r>
          </w:p>
        </w:tc>
        <w:tc>
          <w:tcPr>
            <w:tcW w:w="2410" w:type="dxa"/>
            <w:tcBorders>
              <w:top w:val="single" w:sz="4" w:space="0" w:color="auto"/>
              <w:left w:val="single" w:sz="4" w:space="0" w:color="000000"/>
              <w:bottom w:val="single" w:sz="4" w:space="0" w:color="auto"/>
              <w:right w:val="single" w:sz="4" w:space="0" w:color="000000"/>
            </w:tcBorders>
          </w:tcPr>
          <w:p w:rsidR="004E5202" w:rsidRPr="000425F3" w:rsidRDefault="004E5202" w:rsidP="004E5202">
            <w:pPr>
              <w:pStyle w:val="ConsPlusNormal"/>
              <w:ind w:firstLine="0"/>
              <w:jc w:val="center"/>
              <w:rPr>
                <w:rFonts w:ascii="Times New Roman" w:hAnsi="Times New Roman" w:cs="Times New Roman"/>
                <w:sz w:val="26"/>
                <w:szCs w:val="26"/>
              </w:rPr>
            </w:pPr>
            <w:r w:rsidRPr="000425F3">
              <w:rPr>
                <w:rFonts w:ascii="Times New Roman" w:hAnsi="Times New Roman" w:cs="Times New Roman"/>
                <w:sz w:val="26"/>
                <w:szCs w:val="26"/>
              </w:rPr>
              <w:t>0,6</w:t>
            </w:r>
          </w:p>
        </w:tc>
      </w:tr>
      <w:tr w:rsidR="004E5202" w:rsidRPr="004E5202" w:rsidTr="004F4DF9">
        <w:trPr>
          <w:trHeight w:val="180"/>
        </w:trPr>
        <w:tc>
          <w:tcPr>
            <w:tcW w:w="7054" w:type="dxa"/>
            <w:tcBorders>
              <w:top w:val="single" w:sz="4" w:space="0" w:color="auto"/>
              <w:left w:val="single" w:sz="4" w:space="0" w:color="000000"/>
              <w:bottom w:val="single" w:sz="4" w:space="0" w:color="auto"/>
              <w:right w:val="single" w:sz="4" w:space="0" w:color="000000"/>
            </w:tcBorders>
          </w:tcPr>
          <w:p w:rsidR="004E5202" w:rsidRPr="000425F3" w:rsidRDefault="004E5202" w:rsidP="004E5202">
            <w:pPr>
              <w:widowControl w:val="0"/>
              <w:autoSpaceDE w:val="0"/>
              <w:autoSpaceDN w:val="0"/>
              <w:spacing w:line="240" w:lineRule="auto"/>
              <w:ind w:firstLine="0"/>
              <w:rPr>
                <w:rFonts w:ascii="Times New Roman" w:hAnsi="Times New Roman"/>
                <w:sz w:val="26"/>
                <w:szCs w:val="26"/>
              </w:rPr>
            </w:pPr>
            <w:r w:rsidRPr="000425F3">
              <w:rPr>
                <w:rFonts w:ascii="Times New Roman" w:hAnsi="Times New Roman"/>
                <w:sz w:val="26"/>
                <w:szCs w:val="26"/>
              </w:rPr>
              <w:t>Услуги автосервиса (</w:t>
            </w:r>
            <w:proofErr w:type="spellStart"/>
            <w:r w:rsidRPr="000425F3">
              <w:rPr>
                <w:rFonts w:ascii="Times New Roman" w:hAnsi="Times New Roman"/>
                <w:sz w:val="26"/>
                <w:szCs w:val="26"/>
              </w:rPr>
              <w:t>шиномонтаж</w:t>
            </w:r>
            <w:proofErr w:type="spellEnd"/>
            <w:r w:rsidRPr="000425F3">
              <w:rPr>
                <w:rFonts w:ascii="Times New Roman" w:hAnsi="Times New Roman"/>
                <w:sz w:val="26"/>
                <w:szCs w:val="26"/>
              </w:rPr>
              <w:t>)</w:t>
            </w:r>
          </w:p>
        </w:tc>
        <w:tc>
          <w:tcPr>
            <w:tcW w:w="2410" w:type="dxa"/>
            <w:tcBorders>
              <w:top w:val="single" w:sz="4" w:space="0" w:color="auto"/>
              <w:left w:val="single" w:sz="4" w:space="0" w:color="000000"/>
              <w:bottom w:val="single" w:sz="4" w:space="0" w:color="auto"/>
              <w:right w:val="single" w:sz="4" w:space="0" w:color="000000"/>
            </w:tcBorders>
          </w:tcPr>
          <w:p w:rsidR="004E5202" w:rsidRPr="000425F3" w:rsidRDefault="004E5202" w:rsidP="004E5202">
            <w:pPr>
              <w:suppressAutoHyphens/>
              <w:spacing w:line="240" w:lineRule="auto"/>
              <w:ind w:firstLine="0"/>
              <w:jc w:val="center"/>
              <w:rPr>
                <w:rFonts w:ascii="Times New Roman" w:hAnsi="Times New Roman"/>
                <w:sz w:val="26"/>
                <w:szCs w:val="26"/>
              </w:rPr>
            </w:pPr>
            <w:r w:rsidRPr="000425F3">
              <w:rPr>
                <w:rFonts w:ascii="Times New Roman" w:hAnsi="Times New Roman"/>
                <w:sz w:val="26"/>
                <w:szCs w:val="26"/>
              </w:rPr>
              <w:t>1,5</w:t>
            </w:r>
          </w:p>
        </w:tc>
      </w:tr>
      <w:tr w:rsidR="004E5202" w:rsidRPr="004E5202" w:rsidTr="004F4DF9">
        <w:trPr>
          <w:trHeight w:val="180"/>
        </w:trPr>
        <w:tc>
          <w:tcPr>
            <w:tcW w:w="7054" w:type="dxa"/>
            <w:tcBorders>
              <w:top w:val="single" w:sz="4" w:space="0" w:color="auto"/>
              <w:left w:val="single" w:sz="4" w:space="0" w:color="000000"/>
              <w:bottom w:val="single" w:sz="4" w:space="0" w:color="auto"/>
              <w:right w:val="single" w:sz="4" w:space="0" w:color="000000"/>
            </w:tcBorders>
          </w:tcPr>
          <w:p w:rsidR="004E5202" w:rsidRPr="000425F3" w:rsidRDefault="004E5202" w:rsidP="004E5202">
            <w:pPr>
              <w:pStyle w:val="ConsPlusNormal"/>
              <w:ind w:firstLine="0"/>
              <w:rPr>
                <w:rFonts w:ascii="Times New Roman" w:hAnsi="Times New Roman" w:cs="Times New Roman"/>
                <w:sz w:val="26"/>
                <w:szCs w:val="26"/>
              </w:rPr>
            </w:pPr>
            <w:r w:rsidRPr="000425F3">
              <w:rPr>
                <w:rFonts w:ascii="Times New Roman" w:hAnsi="Times New Roman" w:cs="Times New Roman"/>
                <w:sz w:val="26"/>
                <w:szCs w:val="26"/>
              </w:rPr>
              <w:t>Хвойные деревья</w:t>
            </w:r>
          </w:p>
        </w:tc>
        <w:tc>
          <w:tcPr>
            <w:tcW w:w="2410" w:type="dxa"/>
            <w:tcBorders>
              <w:top w:val="single" w:sz="4" w:space="0" w:color="auto"/>
              <w:left w:val="single" w:sz="4" w:space="0" w:color="000000"/>
              <w:bottom w:val="single" w:sz="4" w:space="0" w:color="auto"/>
              <w:right w:val="single" w:sz="4" w:space="0" w:color="000000"/>
            </w:tcBorders>
          </w:tcPr>
          <w:p w:rsidR="004E5202" w:rsidRPr="000425F3" w:rsidRDefault="004E5202" w:rsidP="004E5202">
            <w:pPr>
              <w:pStyle w:val="ConsPlusNormal"/>
              <w:ind w:firstLine="0"/>
              <w:jc w:val="center"/>
              <w:rPr>
                <w:rFonts w:ascii="Times New Roman" w:hAnsi="Times New Roman" w:cs="Times New Roman"/>
                <w:sz w:val="26"/>
                <w:szCs w:val="26"/>
              </w:rPr>
            </w:pPr>
            <w:r w:rsidRPr="000425F3">
              <w:rPr>
                <w:rFonts w:ascii="Times New Roman" w:hAnsi="Times New Roman" w:cs="Times New Roman"/>
                <w:sz w:val="26"/>
                <w:szCs w:val="26"/>
              </w:rPr>
              <w:t>1,8</w:t>
            </w:r>
          </w:p>
        </w:tc>
      </w:tr>
      <w:tr w:rsidR="004E5202" w:rsidRPr="004E5202" w:rsidTr="004F4DF9">
        <w:trPr>
          <w:trHeight w:val="180"/>
        </w:trPr>
        <w:tc>
          <w:tcPr>
            <w:tcW w:w="7054" w:type="dxa"/>
            <w:tcBorders>
              <w:top w:val="single" w:sz="4" w:space="0" w:color="auto"/>
              <w:left w:val="single" w:sz="4" w:space="0" w:color="000000"/>
              <w:bottom w:val="single" w:sz="4" w:space="0" w:color="auto"/>
              <w:right w:val="single" w:sz="4" w:space="0" w:color="000000"/>
            </w:tcBorders>
          </w:tcPr>
          <w:p w:rsidR="004E5202" w:rsidRPr="000425F3" w:rsidRDefault="004E5202" w:rsidP="004E5202">
            <w:pPr>
              <w:pStyle w:val="ConsPlusNormal"/>
              <w:ind w:firstLine="0"/>
              <w:rPr>
                <w:rFonts w:ascii="Times New Roman" w:hAnsi="Times New Roman" w:cs="Times New Roman"/>
                <w:sz w:val="26"/>
                <w:szCs w:val="26"/>
              </w:rPr>
            </w:pPr>
            <w:r w:rsidRPr="000425F3">
              <w:rPr>
                <w:rFonts w:ascii="Times New Roman" w:hAnsi="Times New Roman" w:cs="Times New Roman"/>
                <w:sz w:val="26"/>
                <w:szCs w:val="26"/>
              </w:rPr>
              <w:t>Хлеб и хлебобулочные изделия</w:t>
            </w:r>
          </w:p>
        </w:tc>
        <w:tc>
          <w:tcPr>
            <w:tcW w:w="2410" w:type="dxa"/>
            <w:tcBorders>
              <w:top w:val="single" w:sz="4" w:space="0" w:color="auto"/>
              <w:left w:val="single" w:sz="4" w:space="0" w:color="000000"/>
              <w:bottom w:val="single" w:sz="4" w:space="0" w:color="auto"/>
              <w:right w:val="single" w:sz="4" w:space="0" w:color="000000"/>
            </w:tcBorders>
          </w:tcPr>
          <w:p w:rsidR="004E5202" w:rsidRPr="000425F3" w:rsidRDefault="004E5202" w:rsidP="004E5202">
            <w:pPr>
              <w:pStyle w:val="ConsPlusNormal"/>
              <w:ind w:firstLine="0"/>
              <w:jc w:val="center"/>
              <w:rPr>
                <w:rFonts w:ascii="Times New Roman" w:hAnsi="Times New Roman" w:cs="Times New Roman"/>
                <w:sz w:val="26"/>
                <w:szCs w:val="26"/>
              </w:rPr>
            </w:pPr>
            <w:r w:rsidRPr="000425F3">
              <w:rPr>
                <w:rFonts w:ascii="Times New Roman" w:hAnsi="Times New Roman" w:cs="Times New Roman"/>
                <w:sz w:val="26"/>
                <w:szCs w:val="26"/>
              </w:rPr>
              <w:t>0,5</w:t>
            </w:r>
          </w:p>
        </w:tc>
      </w:tr>
    </w:tbl>
    <w:p w:rsidR="004E5202" w:rsidRDefault="004E5202" w:rsidP="004E5202">
      <w:pPr>
        <w:pStyle w:val="ConsPlusNormal"/>
        <w:jc w:val="left"/>
        <w:rPr>
          <w:rFonts w:ascii="PT Astra Serif" w:hAnsi="PT Astra Serif"/>
          <w:sz w:val="28"/>
          <w:szCs w:val="28"/>
        </w:rPr>
      </w:pPr>
    </w:p>
    <w:p w:rsidR="007C1139" w:rsidRPr="00EA7DC0" w:rsidRDefault="007C1139" w:rsidP="00EA7DC0">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45.</w:t>
      </w:r>
      <w:r w:rsidR="00F57532" w:rsidRPr="00EA7DC0">
        <w:rPr>
          <w:rFonts w:ascii="PT Astra Serif" w:hAnsi="PT Astra Serif"/>
          <w:sz w:val="28"/>
          <w:szCs w:val="28"/>
        </w:rPr>
        <w:t> </w:t>
      </w:r>
      <w:proofErr w:type="gramStart"/>
      <w:r w:rsidRPr="00EA7DC0">
        <w:rPr>
          <w:rFonts w:ascii="PT Astra Serif" w:hAnsi="PT Astra Serif"/>
          <w:sz w:val="28"/>
          <w:szCs w:val="28"/>
        </w:rPr>
        <w:t xml:space="preserve">При пролонгации договоров на размещение НТО типа </w:t>
      </w:r>
      <w:r w:rsidR="001F0D00" w:rsidRPr="00EA7DC0">
        <w:rPr>
          <w:rFonts w:ascii="PT Astra Serif" w:hAnsi="PT Astra Serif"/>
          <w:sz w:val="28"/>
          <w:szCs w:val="28"/>
        </w:rPr>
        <w:t>«</w:t>
      </w:r>
      <w:r w:rsidRPr="00EA7DC0">
        <w:rPr>
          <w:rFonts w:ascii="PT Astra Serif" w:hAnsi="PT Astra Serif"/>
          <w:sz w:val="28"/>
          <w:szCs w:val="28"/>
        </w:rPr>
        <w:t>торговый павильон</w:t>
      </w:r>
      <w:r w:rsidR="001F0D00" w:rsidRPr="00EA7DC0">
        <w:rPr>
          <w:rFonts w:ascii="PT Astra Serif" w:hAnsi="PT Astra Serif"/>
          <w:sz w:val="28"/>
          <w:szCs w:val="28"/>
        </w:rPr>
        <w:t>»</w:t>
      </w:r>
      <w:r w:rsidRPr="00EA7DC0">
        <w:rPr>
          <w:rFonts w:ascii="PT Astra Serif" w:hAnsi="PT Astra Serif"/>
          <w:sz w:val="28"/>
          <w:szCs w:val="28"/>
        </w:rPr>
        <w:t xml:space="preserve"> либо перезаключении договоров аренды земельных участков в местах, установленных Схемой размещения НТО, без проведения аукциона, действующих по состоянию на 1 января </w:t>
      </w:r>
      <w:r w:rsidRPr="002A1B4D">
        <w:rPr>
          <w:rFonts w:ascii="PT Astra Serif" w:hAnsi="PT Astra Serif"/>
          <w:sz w:val="28"/>
          <w:szCs w:val="28"/>
        </w:rPr>
        <w:t>2022 года,</w:t>
      </w:r>
      <w:r w:rsidRPr="00EA7DC0">
        <w:rPr>
          <w:rFonts w:ascii="PT Astra Serif" w:hAnsi="PT Astra Serif"/>
          <w:sz w:val="28"/>
          <w:szCs w:val="28"/>
        </w:rPr>
        <w:t xml:space="preserve"> стоимость права размещения НТО определяется в соответствии с </w:t>
      </w:r>
      <w:hyperlink r:id="rId24" w:tooltip="Закон Тульской области от 29.06.2011 N 1586-ЗТО (ред. от 05.12.2023) &quot;О порядке определения размера арендной платы за предоставленные в аренду без торгов земельные участки, находящиеся в собственности Тульской области, а также за земельные участки, государстве">
        <w:r w:rsidRPr="00EA7DC0">
          <w:rPr>
            <w:rFonts w:ascii="PT Astra Serif" w:hAnsi="PT Astra Serif"/>
            <w:sz w:val="28"/>
            <w:szCs w:val="28"/>
          </w:rPr>
          <w:t>Законом</w:t>
        </w:r>
      </w:hyperlink>
      <w:r w:rsidRPr="00EA7DC0">
        <w:rPr>
          <w:rFonts w:ascii="PT Astra Serif" w:hAnsi="PT Astra Serif"/>
          <w:sz w:val="28"/>
          <w:szCs w:val="28"/>
        </w:rPr>
        <w:t xml:space="preserve"> Тульской области от 29.06.2011 </w:t>
      </w:r>
      <w:r w:rsidR="00B60007">
        <w:rPr>
          <w:rFonts w:ascii="PT Astra Serif" w:hAnsi="PT Astra Serif"/>
          <w:sz w:val="28"/>
          <w:szCs w:val="28"/>
        </w:rPr>
        <w:t>№</w:t>
      </w:r>
      <w:r w:rsidRPr="00EA7DC0">
        <w:rPr>
          <w:rFonts w:ascii="PT Astra Serif" w:hAnsi="PT Astra Serif"/>
          <w:sz w:val="28"/>
          <w:szCs w:val="28"/>
        </w:rPr>
        <w:t xml:space="preserve"> 1586-ЗТО </w:t>
      </w:r>
      <w:r w:rsidR="00256C6B" w:rsidRPr="00EA7DC0">
        <w:rPr>
          <w:rFonts w:ascii="PT Astra Serif" w:hAnsi="PT Astra Serif"/>
          <w:sz w:val="28"/>
          <w:szCs w:val="28"/>
        </w:rPr>
        <w:t>«</w:t>
      </w:r>
      <w:r w:rsidRPr="00EA7DC0">
        <w:rPr>
          <w:rFonts w:ascii="PT Astra Serif" w:hAnsi="PT Astra Serif"/>
          <w:sz w:val="28"/>
          <w:szCs w:val="28"/>
        </w:rPr>
        <w:t>О порядке определения размера арендной платы за предоставленные в аренду без торгов земельные участки</w:t>
      </w:r>
      <w:proofErr w:type="gramEnd"/>
      <w:r w:rsidRPr="00EA7DC0">
        <w:rPr>
          <w:rFonts w:ascii="PT Astra Serif" w:hAnsi="PT Astra Serif"/>
          <w:sz w:val="28"/>
          <w:szCs w:val="28"/>
        </w:rPr>
        <w:t>, находящиеся в собственности Тульской области, а также за земельные участки, государственная собственность на которые не разграничена</w:t>
      </w:r>
      <w:r w:rsidR="00256C6B" w:rsidRPr="00EA7DC0">
        <w:rPr>
          <w:rFonts w:ascii="PT Astra Serif" w:hAnsi="PT Astra Serif"/>
          <w:sz w:val="28"/>
          <w:szCs w:val="28"/>
        </w:rPr>
        <w:t>»</w:t>
      </w:r>
      <w:r w:rsidRPr="00EA7DC0">
        <w:rPr>
          <w:rFonts w:ascii="PT Astra Serif" w:hAnsi="PT Astra Serif"/>
          <w:sz w:val="28"/>
          <w:szCs w:val="28"/>
        </w:rPr>
        <w:t xml:space="preserve"> по формуле:</w:t>
      </w:r>
    </w:p>
    <w:p w:rsidR="007C1139" w:rsidRPr="00EA7DC0" w:rsidRDefault="007C1139" w:rsidP="00EA7DC0">
      <w:pPr>
        <w:pStyle w:val="ConsPlusNormal"/>
        <w:spacing w:line="360" w:lineRule="exact"/>
        <w:ind w:firstLine="709"/>
        <w:rPr>
          <w:rFonts w:ascii="PT Astra Serif" w:hAnsi="PT Astra Serif"/>
          <w:sz w:val="28"/>
          <w:szCs w:val="28"/>
        </w:rPr>
      </w:pPr>
    </w:p>
    <w:p w:rsidR="007C1139" w:rsidRPr="00EA7DC0" w:rsidRDefault="007C1139" w:rsidP="00945CAA">
      <w:pPr>
        <w:pStyle w:val="ConsPlusNormal"/>
        <w:spacing w:line="360" w:lineRule="exact"/>
        <w:ind w:firstLine="0"/>
        <w:jc w:val="center"/>
        <w:rPr>
          <w:rFonts w:ascii="PT Astra Serif" w:hAnsi="PT Astra Serif"/>
          <w:sz w:val="28"/>
          <w:szCs w:val="28"/>
        </w:rPr>
      </w:pPr>
      <w:proofErr w:type="spellStart"/>
      <w:r w:rsidRPr="00EA7DC0">
        <w:rPr>
          <w:rFonts w:ascii="PT Astra Serif" w:hAnsi="PT Astra Serif"/>
          <w:sz w:val="28"/>
          <w:szCs w:val="28"/>
        </w:rPr>
        <w:t>С</w:t>
      </w:r>
      <w:r w:rsidRPr="00EA7DC0">
        <w:rPr>
          <w:rFonts w:ascii="PT Astra Serif" w:hAnsi="PT Astra Serif"/>
          <w:sz w:val="28"/>
          <w:szCs w:val="28"/>
          <w:vertAlign w:val="subscript"/>
        </w:rPr>
        <w:t>н</w:t>
      </w:r>
      <w:proofErr w:type="spellEnd"/>
      <w:r w:rsidRPr="00EA7DC0">
        <w:rPr>
          <w:rFonts w:ascii="PT Astra Serif" w:hAnsi="PT Astra Serif"/>
          <w:sz w:val="28"/>
          <w:szCs w:val="28"/>
        </w:rPr>
        <w:t xml:space="preserve"> = </w:t>
      </w:r>
      <w:proofErr w:type="spellStart"/>
      <w:r w:rsidRPr="00EA7DC0">
        <w:rPr>
          <w:rFonts w:ascii="PT Astra Serif" w:hAnsi="PT Astra Serif"/>
          <w:sz w:val="28"/>
          <w:szCs w:val="28"/>
        </w:rPr>
        <w:t>А</w:t>
      </w:r>
      <w:r w:rsidRPr="00EA7DC0">
        <w:rPr>
          <w:rFonts w:ascii="PT Astra Serif" w:hAnsi="PT Astra Serif"/>
          <w:sz w:val="28"/>
          <w:szCs w:val="28"/>
          <w:vertAlign w:val="subscript"/>
        </w:rPr>
        <w:t>г</w:t>
      </w:r>
      <w:proofErr w:type="spellEnd"/>
      <w:r w:rsidRPr="00EA7DC0">
        <w:rPr>
          <w:rFonts w:ascii="PT Astra Serif" w:hAnsi="PT Astra Serif"/>
          <w:sz w:val="28"/>
          <w:szCs w:val="28"/>
        </w:rPr>
        <w:t xml:space="preserve"> </w:t>
      </w:r>
      <w:proofErr w:type="spellStart"/>
      <w:r w:rsidR="00A81CB8">
        <w:rPr>
          <w:rFonts w:ascii="PT Astra Serif" w:hAnsi="PT Astra Serif"/>
          <w:sz w:val="28"/>
          <w:szCs w:val="28"/>
        </w:rPr>
        <w:t>х</w:t>
      </w:r>
      <w:proofErr w:type="spellEnd"/>
      <w:r w:rsidR="00A81CB8">
        <w:rPr>
          <w:rFonts w:ascii="PT Astra Serif" w:hAnsi="PT Astra Serif"/>
          <w:sz w:val="28"/>
          <w:szCs w:val="28"/>
        </w:rPr>
        <w:t xml:space="preserve"> </w:t>
      </w:r>
      <w:r w:rsidRPr="00EA7DC0">
        <w:rPr>
          <w:rFonts w:ascii="PT Astra Serif" w:hAnsi="PT Astra Serif"/>
          <w:sz w:val="28"/>
          <w:szCs w:val="28"/>
        </w:rPr>
        <w:t>T, где</w:t>
      </w:r>
    </w:p>
    <w:p w:rsidR="007C1139" w:rsidRPr="00EA7DC0" w:rsidRDefault="007C1139" w:rsidP="00EA7DC0">
      <w:pPr>
        <w:pStyle w:val="ConsPlusNormal"/>
        <w:spacing w:line="360" w:lineRule="exact"/>
        <w:ind w:firstLine="709"/>
        <w:rPr>
          <w:rFonts w:ascii="PT Astra Serif" w:hAnsi="PT Astra Serif"/>
          <w:sz w:val="28"/>
          <w:szCs w:val="28"/>
        </w:rPr>
      </w:pPr>
    </w:p>
    <w:p w:rsidR="007C1139" w:rsidRPr="00EA7DC0" w:rsidRDefault="007C1139" w:rsidP="00EA7DC0">
      <w:pPr>
        <w:pStyle w:val="ConsPlusNormal"/>
        <w:spacing w:line="360" w:lineRule="exact"/>
        <w:ind w:firstLine="709"/>
        <w:rPr>
          <w:rFonts w:ascii="PT Astra Serif" w:hAnsi="PT Astra Serif"/>
          <w:sz w:val="28"/>
          <w:szCs w:val="28"/>
        </w:rPr>
      </w:pPr>
      <w:proofErr w:type="spellStart"/>
      <w:proofErr w:type="gramStart"/>
      <w:r w:rsidRPr="00EA7DC0">
        <w:rPr>
          <w:rFonts w:ascii="PT Astra Serif" w:hAnsi="PT Astra Serif"/>
          <w:sz w:val="28"/>
          <w:szCs w:val="28"/>
        </w:rPr>
        <w:t>C</w:t>
      </w:r>
      <w:proofErr w:type="gramEnd"/>
      <w:r w:rsidRPr="00EA7DC0">
        <w:rPr>
          <w:rFonts w:ascii="PT Astra Serif" w:hAnsi="PT Astra Serif"/>
          <w:sz w:val="28"/>
          <w:szCs w:val="28"/>
          <w:vertAlign w:val="subscript"/>
        </w:rPr>
        <w:t>н</w:t>
      </w:r>
      <w:proofErr w:type="spellEnd"/>
      <w:r w:rsidR="00CE279A" w:rsidRPr="00EA7DC0">
        <w:rPr>
          <w:rFonts w:ascii="PT Astra Serif" w:hAnsi="PT Astra Serif"/>
          <w:sz w:val="28"/>
          <w:szCs w:val="28"/>
        </w:rPr>
        <w:t> </w:t>
      </w:r>
      <w:r w:rsidRPr="00EA7DC0">
        <w:rPr>
          <w:rFonts w:ascii="PT Astra Serif" w:hAnsi="PT Astra Serif"/>
          <w:sz w:val="28"/>
          <w:szCs w:val="28"/>
        </w:rPr>
        <w:t>-</w:t>
      </w:r>
      <w:r w:rsidR="00CE279A" w:rsidRPr="00EA7DC0">
        <w:rPr>
          <w:rFonts w:ascii="PT Astra Serif" w:hAnsi="PT Astra Serif"/>
          <w:sz w:val="28"/>
          <w:szCs w:val="28"/>
        </w:rPr>
        <w:t> </w:t>
      </w:r>
      <w:r w:rsidRPr="00EA7DC0">
        <w:rPr>
          <w:rFonts w:ascii="PT Astra Serif" w:hAnsi="PT Astra Serif"/>
          <w:sz w:val="28"/>
          <w:szCs w:val="28"/>
        </w:rPr>
        <w:t>начальная цена аукциона без учета НДС (руб.);</w:t>
      </w:r>
    </w:p>
    <w:p w:rsidR="007C1139" w:rsidRPr="00EA7DC0" w:rsidRDefault="007C1139" w:rsidP="00EA7DC0">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Т</w:t>
      </w:r>
      <w:r w:rsidR="00CE279A" w:rsidRPr="00EA7DC0">
        <w:rPr>
          <w:rFonts w:ascii="PT Astra Serif" w:hAnsi="PT Astra Serif"/>
          <w:sz w:val="28"/>
          <w:szCs w:val="28"/>
        </w:rPr>
        <w:t> </w:t>
      </w:r>
      <w:r w:rsidRPr="00EA7DC0">
        <w:rPr>
          <w:rFonts w:ascii="PT Astra Serif" w:hAnsi="PT Astra Serif"/>
          <w:sz w:val="28"/>
          <w:szCs w:val="28"/>
        </w:rPr>
        <w:t>-</w:t>
      </w:r>
      <w:r w:rsidR="00CE279A" w:rsidRPr="00EA7DC0">
        <w:rPr>
          <w:rFonts w:ascii="PT Astra Serif" w:hAnsi="PT Astra Serif"/>
          <w:sz w:val="28"/>
          <w:szCs w:val="28"/>
        </w:rPr>
        <w:t> </w:t>
      </w:r>
      <w:r w:rsidRPr="00EA7DC0">
        <w:rPr>
          <w:rFonts w:ascii="PT Astra Serif" w:hAnsi="PT Astra Serif"/>
          <w:sz w:val="28"/>
          <w:szCs w:val="28"/>
        </w:rPr>
        <w:t>срок размещения павильона (лет);</w:t>
      </w:r>
    </w:p>
    <w:p w:rsidR="007C1139" w:rsidRPr="00EA7DC0" w:rsidRDefault="007C1139" w:rsidP="00EA7DC0">
      <w:pPr>
        <w:pStyle w:val="ConsPlusNormal"/>
        <w:spacing w:line="360" w:lineRule="exact"/>
        <w:ind w:firstLine="709"/>
        <w:rPr>
          <w:rFonts w:ascii="PT Astra Serif" w:hAnsi="PT Astra Serif"/>
          <w:sz w:val="28"/>
          <w:szCs w:val="28"/>
        </w:rPr>
      </w:pPr>
      <w:proofErr w:type="spellStart"/>
      <w:r w:rsidRPr="00EA7DC0">
        <w:rPr>
          <w:rFonts w:ascii="PT Astra Serif" w:hAnsi="PT Astra Serif"/>
          <w:sz w:val="28"/>
          <w:szCs w:val="28"/>
        </w:rPr>
        <w:t>А</w:t>
      </w:r>
      <w:r w:rsidRPr="00EA7DC0">
        <w:rPr>
          <w:rFonts w:ascii="PT Astra Serif" w:hAnsi="PT Astra Serif"/>
          <w:sz w:val="28"/>
          <w:szCs w:val="28"/>
          <w:vertAlign w:val="subscript"/>
        </w:rPr>
        <w:t>г</w:t>
      </w:r>
      <w:proofErr w:type="spellEnd"/>
      <w:r w:rsidR="00CE279A" w:rsidRPr="00EA7DC0">
        <w:rPr>
          <w:rFonts w:ascii="PT Astra Serif" w:hAnsi="PT Astra Serif"/>
          <w:sz w:val="28"/>
          <w:szCs w:val="28"/>
        </w:rPr>
        <w:t> </w:t>
      </w:r>
      <w:r w:rsidRPr="00EA7DC0">
        <w:rPr>
          <w:rFonts w:ascii="PT Astra Serif" w:hAnsi="PT Astra Serif"/>
          <w:sz w:val="28"/>
          <w:szCs w:val="28"/>
        </w:rPr>
        <w:t>-</w:t>
      </w:r>
      <w:r w:rsidR="00CE279A" w:rsidRPr="00EA7DC0">
        <w:rPr>
          <w:rFonts w:ascii="PT Astra Serif" w:hAnsi="PT Astra Serif"/>
          <w:sz w:val="28"/>
          <w:szCs w:val="28"/>
        </w:rPr>
        <w:t> </w:t>
      </w:r>
      <w:r w:rsidRPr="00EA7DC0">
        <w:rPr>
          <w:rFonts w:ascii="PT Astra Serif" w:hAnsi="PT Astra Serif"/>
          <w:sz w:val="28"/>
          <w:szCs w:val="28"/>
        </w:rPr>
        <w:t>годовой размер платы, который определяется на основании кадастровой стоимости земельного участка по формуле:</w:t>
      </w:r>
    </w:p>
    <w:p w:rsidR="007C1139" w:rsidRPr="00EA7DC0" w:rsidRDefault="007C1139" w:rsidP="00EA7DC0">
      <w:pPr>
        <w:pStyle w:val="ConsPlusNormal"/>
        <w:spacing w:line="360" w:lineRule="exact"/>
        <w:ind w:firstLine="709"/>
        <w:rPr>
          <w:rFonts w:ascii="PT Astra Serif" w:hAnsi="PT Astra Serif"/>
          <w:sz w:val="28"/>
          <w:szCs w:val="28"/>
        </w:rPr>
      </w:pPr>
    </w:p>
    <w:p w:rsidR="007C1139" w:rsidRPr="00EA7DC0" w:rsidRDefault="007C1139" w:rsidP="00A81CB8">
      <w:pPr>
        <w:pStyle w:val="ConsPlusNormal"/>
        <w:spacing w:line="360" w:lineRule="exact"/>
        <w:ind w:firstLine="709"/>
        <w:jc w:val="center"/>
        <w:rPr>
          <w:rFonts w:ascii="PT Astra Serif" w:hAnsi="PT Astra Serif"/>
          <w:sz w:val="28"/>
          <w:szCs w:val="28"/>
        </w:rPr>
      </w:pPr>
      <w:proofErr w:type="spellStart"/>
      <w:r w:rsidRPr="00EA7DC0">
        <w:rPr>
          <w:rFonts w:ascii="PT Astra Serif" w:hAnsi="PT Astra Serif"/>
          <w:sz w:val="28"/>
          <w:szCs w:val="28"/>
        </w:rPr>
        <w:t>А</w:t>
      </w:r>
      <w:r w:rsidRPr="00EA7DC0">
        <w:rPr>
          <w:rFonts w:ascii="PT Astra Serif" w:hAnsi="PT Astra Serif"/>
          <w:sz w:val="28"/>
          <w:szCs w:val="28"/>
          <w:vertAlign w:val="subscript"/>
        </w:rPr>
        <w:t>г</w:t>
      </w:r>
      <w:proofErr w:type="spellEnd"/>
      <w:r w:rsidRPr="00EA7DC0">
        <w:rPr>
          <w:rFonts w:ascii="PT Astra Serif" w:hAnsi="PT Astra Serif"/>
          <w:sz w:val="28"/>
          <w:szCs w:val="28"/>
        </w:rPr>
        <w:t xml:space="preserve"> = КС </w:t>
      </w:r>
      <w:proofErr w:type="spellStart"/>
      <w:r w:rsidRPr="00EA7DC0">
        <w:rPr>
          <w:rFonts w:ascii="PT Astra Serif" w:hAnsi="PT Astra Serif"/>
          <w:sz w:val="28"/>
          <w:szCs w:val="28"/>
        </w:rPr>
        <w:t>x</w:t>
      </w:r>
      <w:proofErr w:type="spellEnd"/>
      <w:r w:rsidRPr="00EA7DC0">
        <w:rPr>
          <w:rFonts w:ascii="PT Astra Serif" w:hAnsi="PT Astra Serif"/>
          <w:sz w:val="28"/>
          <w:szCs w:val="28"/>
        </w:rPr>
        <w:t xml:space="preserve"> К</w:t>
      </w:r>
      <w:r w:rsidRPr="00EA7DC0">
        <w:rPr>
          <w:rFonts w:ascii="PT Astra Serif" w:hAnsi="PT Astra Serif"/>
          <w:sz w:val="28"/>
          <w:szCs w:val="28"/>
          <w:vertAlign w:val="subscript"/>
        </w:rPr>
        <w:t>и</w:t>
      </w:r>
      <w:r w:rsidRPr="00EA7DC0">
        <w:rPr>
          <w:rFonts w:ascii="PT Astra Serif" w:hAnsi="PT Astra Serif"/>
          <w:sz w:val="28"/>
          <w:szCs w:val="28"/>
        </w:rPr>
        <w:t>, где</w:t>
      </w:r>
    </w:p>
    <w:p w:rsidR="007C1139" w:rsidRPr="00EA7DC0" w:rsidRDefault="007C1139" w:rsidP="00EA7DC0">
      <w:pPr>
        <w:pStyle w:val="ConsPlusNormal"/>
        <w:spacing w:line="360" w:lineRule="exact"/>
        <w:ind w:firstLine="709"/>
        <w:rPr>
          <w:rFonts w:ascii="PT Astra Serif" w:hAnsi="PT Astra Serif"/>
          <w:sz w:val="28"/>
          <w:szCs w:val="28"/>
        </w:rPr>
      </w:pPr>
    </w:p>
    <w:p w:rsidR="007C1139" w:rsidRPr="00EA7DC0" w:rsidRDefault="007C1139" w:rsidP="00EA7DC0">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КС</w:t>
      </w:r>
      <w:r w:rsidR="00CE279A" w:rsidRPr="00EA7DC0">
        <w:rPr>
          <w:rFonts w:ascii="PT Astra Serif" w:hAnsi="PT Astra Serif"/>
          <w:sz w:val="28"/>
          <w:szCs w:val="28"/>
        </w:rPr>
        <w:t> </w:t>
      </w:r>
      <w:r w:rsidRPr="00EA7DC0">
        <w:rPr>
          <w:rFonts w:ascii="PT Astra Serif" w:hAnsi="PT Astra Serif"/>
          <w:sz w:val="28"/>
          <w:szCs w:val="28"/>
        </w:rPr>
        <w:t>-</w:t>
      </w:r>
      <w:r w:rsidR="00CE279A" w:rsidRPr="00EA7DC0">
        <w:rPr>
          <w:rFonts w:ascii="PT Astra Serif" w:hAnsi="PT Astra Serif"/>
          <w:sz w:val="28"/>
          <w:szCs w:val="28"/>
        </w:rPr>
        <w:t> </w:t>
      </w:r>
      <w:r w:rsidRPr="00EA7DC0">
        <w:rPr>
          <w:rFonts w:ascii="PT Astra Serif" w:hAnsi="PT Astra Serif"/>
          <w:sz w:val="28"/>
          <w:szCs w:val="28"/>
        </w:rPr>
        <w:t>кадастровая стоимость земельного участка (руб.);</w:t>
      </w:r>
    </w:p>
    <w:p w:rsidR="007C1139" w:rsidRPr="00756156" w:rsidRDefault="007C1139" w:rsidP="00EA7DC0">
      <w:pPr>
        <w:pStyle w:val="ConsPlusNormal"/>
        <w:spacing w:line="360" w:lineRule="exact"/>
        <w:ind w:firstLine="709"/>
        <w:rPr>
          <w:rFonts w:ascii="PT Astra Serif" w:hAnsi="PT Astra Serif"/>
          <w:sz w:val="28"/>
          <w:szCs w:val="28"/>
        </w:rPr>
      </w:pPr>
      <w:proofErr w:type="gramStart"/>
      <w:r w:rsidRPr="00EA7DC0">
        <w:rPr>
          <w:rFonts w:ascii="PT Astra Serif" w:hAnsi="PT Astra Serif"/>
          <w:sz w:val="28"/>
          <w:szCs w:val="28"/>
        </w:rPr>
        <w:t>К</w:t>
      </w:r>
      <w:r w:rsidRPr="00EA7DC0">
        <w:rPr>
          <w:rFonts w:ascii="PT Astra Serif" w:hAnsi="PT Astra Serif"/>
          <w:sz w:val="28"/>
          <w:szCs w:val="28"/>
          <w:vertAlign w:val="subscript"/>
        </w:rPr>
        <w:t>и</w:t>
      </w:r>
      <w:r w:rsidR="00CE279A" w:rsidRPr="00EA7DC0">
        <w:rPr>
          <w:rFonts w:ascii="PT Astra Serif" w:hAnsi="PT Astra Serif"/>
          <w:sz w:val="28"/>
          <w:szCs w:val="28"/>
        </w:rPr>
        <w:t> </w:t>
      </w:r>
      <w:r w:rsidRPr="00EA7DC0">
        <w:rPr>
          <w:rFonts w:ascii="PT Astra Serif" w:hAnsi="PT Astra Serif"/>
          <w:sz w:val="28"/>
          <w:szCs w:val="28"/>
        </w:rPr>
        <w:t>-</w:t>
      </w:r>
      <w:r w:rsidR="00CE279A" w:rsidRPr="00EA7DC0">
        <w:rPr>
          <w:rFonts w:ascii="PT Astra Serif" w:hAnsi="PT Astra Serif"/>
          <w:sz w:val="28"/>
          <w:szCs w:val="28"/>
        </w:rPr>
        <w:t> </w:t>
      </w:r>
      <w:r w:rsidRPr="00EA7DC0">
        <w:rPr>
          <w:rFonts w:ascii="PT Astra Serif" w:hAnsi="PT Astra Serif"/>
          <w:sz w:val="28"/>
          <w:szCs w:val="28"/>
        </w:rPr>
        <w:t xml:space="preserve">коэффициент вида разрешенного использования земельного </w:t>
      </w:r>
      <w:r w:rsidRPr="0054477F">
        <w:rPr>
          <w:rFonts w:ascii="PT Astra Serif" w:hAnsi="PT Astra Serif"/>
          <w:sz w:val="28"/>
          <w:szCs w:val="28"/>
        </w:rPr>
        <w:lastRenderedPageBreak/>
        <w:t xml:space="preserve">участка, утвержденный </w:t>
      </w:r>
      <w:hyperlink r:id="rId25" w:tooltip="Постановление правительства Тульской области от 20.12.2011 N 259 (ред. от 23.05.2017) &quot;Об установлении значений коэффициентов видов разрешенного использования земельных участков, применяемых для определения размера арендной платы&quot; (вместе со &quot;Значениями коэффи">
        <w:r w:rsidR="00A65716" w:rsidRPr="0054477F">
          <w:rPr>
            <w:rFonts w:ascii="PT Astra Serif" w:hAnsi="PT Astra Serif"/>
            <w:sz w:val="28"/>
            <w:szCs w:val="28"/>
          </w:rPr>
          <w:t>Постановлением</w:t>
        </w:r>
      </w:hyperlink>
      <w:r w:rsidR="00A65716" w:rsidRPr="0054477F">
        <w:rPr>
          <w:rFonts w:ascii="PT Astra Serif" w:hAnsi="PT Astra Serif"/>
          <w:sz w:val="28"/>
          <w:szCs w:val="28"/>
        </w:rPr>
        <w:t xml:space="preserve"> правительства Тульской области от</w:t>
      </w:r>
      <w:r w:rsidR="00A65716" w:rsidRPr="00A65716">
        <w:rPr>
          <w:rFonts w:ascii="PT Astra Serif" w:hAnsi="PT Astra Serif"/>
          <w:sz w:val="28"/>
          <w:szCs w:val="28"/>
        </w:rPr>
        <w:t xml:space="preserve"> 20.12.2011 </w:t>
      </w:r>
      <w:r w:rsidR="00B065CF">
        <w:rPr>
          <w:rFonts w:ascii="PT Astra Serif" w:hAnsi="PT Astra Serif"/>
          <w:sz w:val="28"/>
          <w:szCs w:val="28"/>
        </w:rPr>
        <w:t>№</w:t>
      </w:r>
      <w:r w:rsidR="00A65716">
        <w:rPr>
          <w:rFonts w:ascii="PT Astra Serif" w:hAnsi="PT Astra Serif"/>
          <w:sz w:val="28"/>
          <w:szCs w:val="28"/>
        </w:rPr>
        <w:t> </w:t>
      </w:r>
      <w:r w:rsidR="00A65716" w:rsidRPr="00A65716">
        <w:rPr>
          <w:rFonts w:ascii="PT Astra Serif" w:hAnsi="PT Astra Serif"/>
          <w:sz w:val="28"/>
          <w:szCs w:val="28"/>
        </w:rPr>
        <w:t xml:space="preserve">259 </w:t>
      </w:r>
      <w:r w:rsidR="001F0D00" w:rsidRPr="00B065CF">
        <w:rPr>
          <w:rFonts w:ascii="PT Astra Serif" w:hAnsi="PT Astra Serif"/>
          <w:sz w:val="28"/>
          <w:szCs w:val="28"/>
        </w:rPr>
        <w:t>«</w:t>
      </w:r>
      <w:r w:rsidRPr="00B065CF">
        <w:rPr>
          <w:rFonts w:ascii="PT Astra Serif" w:hAnsi="PT Astra Serif"/>
          <w:sz w:val="28"/>
          <w:szCs w:val="28"/>
        </w:rPr>
        <w:t>Об установлении значений коэффициентов видов разрешенного использования земельных участков, применяемых для определения размера арендной платы</w:t>
      </w:r>
      <w:r w:rsidR="001F0D00" w:rsidRPr="00B065CF">
        <w:rPr>
          <w:rFonts w:ascii="PT Astra Serif" w:hAnsi="PT Astra Serif"/>
          <w:sz w:val="28"/>
          <w:szCs w:val="28"/>
        </w:rPr>
        <w:t>»</w:t>
      </w:r>
      <w:r w:rsidRPr="00B065CF">
        <w:rPr>
          <w:rFonts w:ascii="PT Astra Serif" w:hAnsi="PT Astra Serif"/>
          <w:sz w:val="28"/>
          <w:szCs w:val="28"/>
        </w:rPr>
        <w:t xml:space="preserve"> или иным нормативным правовым актом Правительства Тульской области, устанавливающим коэффициенты видов разрешенного использования земельных участков в Тульской области </w:t>
      </w:r>
      <w:r w:rsidRPr="00756156">
        <w:rPr>
          <w:rFonts w:ascii="PT Astra Serif" w:hAnsi="PT Astra Serif"/>
          <w:sz w:val="28"/>
          <w:szCs w:val="28"/>
        </w:rPr>
        <w:t>на момент опубликования информации о проведении аукциона (</w:t>
      </w:r>
      <w:hyperlink w:anchor="P729" w:tooltip="Таблица 4. Значения коэффициентов видов разрешенного">
        <w:r w:rsidRPr="00756156">
          <w:rPr>
            <w:rFonts w:ascii="PT Astra Serif" w:hAnsi="PT Astra Serif"/>
            <w:sz w:val="28"/>
            <w:szCs w:val="28"/>
          </w:rPr>
          <w:t>таблицы 4</w:t>
        </w:r>
      </w:hyperlink>
      <w:r w:rsidRPr="00756156">
        <w:rPr>
          <w:rFonts w:ascii="PT Astra Serif" w:hAnsi="PT Astra Serif"/>
          <w:sz w:val="28"/>
          <w:szCs w:val="28"/>
        </w:rPr>
        <w:t>).</w:t>
      </w:r>
      <w:proofErr w:type="gramEnd"/>
    </w:p>
    <w:p w:rsidR="007C1139" w:rsidRPr="00EA7DC0" w:rsidRDefault="007C1139" w:rsidP="00EA7DC0">
      <w:pPr>
        <w:pStyle w:val="ConsPlusNormal"/>
        <w:spacing w:line="360" w:lineRule="exact"/>
        <w:ind w:firstLine="709"/>
        <w:rPr>
          <w:rFonts w:ascii="PT Astra Serif" w:hAnsi="PT Astra Serif"/>
          <w:sz w:val="28"/>
          <w:szCs w:val="28"/>
        </w:rPr>
      </w:pPr>
    </w:p>
    <w:p w:rsidR="008B758F" w:rsidRDefault="00484EAA" w:rsidP="00646F0E">
      <w:pPr>
        <w:pStyle w:val="ConsPlusNormal"/>
        <w:ind w:firstLine="0"/>
        <w:jc w:val="center"/>
        <w:rPr>
          <w:rFonts w:ascii="PT Astra Serif" w:hAnsi="PT Astra Serif"/>
          <w:sz w:val="28"/>
          <w:szCs w:val="28"/>
        </w:rPr>
      </w:pPr>
      <w:bookmarkStart w:id="12" w:name="P729"/>
      <w:bookmarkEnd w:id="12"/>
      <w:r w:rsidRPr="001F0D00">
        <w:rPr>
          <w:rFonts w:ascii="PT Astra Serif" w:hAnsi="PT Astra Serif"/>
          <w:sz w:val="28"/>
          <w:szCs w:val="28"/>
        </w:rPr>
        <w:t>Таблица 4. Значения коэффициентов видов разрешенного</w:t>
      </w:r>
      <w:r w:rsidR="008B758F">
        <w:rPr>
          <w:rFonts w:ascii="PT Astra Serif" w:hAnsi="PT Astra Serif"/>
          <w:sz w:val="28"/>
          <w:szCs w:val="28"/>
        </w:rPr>
        <w:t xml:space="preserve"> </w:t>
      </w:r>
      <w:r w:rsidRPr="001F0D00">
        <w:rPr>
          <w:rFonts w:ascii="PT Astra Serif" w:hAnsi="PT Astra Serif"/>
          <w:sz w:val="28"/>
          <w:szCs w:val="28"/>
        </w:rPr>
        <w:t>использования земельных участков в составе земель населенных</w:t>
      </w:r>
      <w:r w:rsidR="008B758F">
        <w:rPr>
          <w:rFonts w:ascii="PT Astra Serif" w:hAnsi="PT Astra Serif"/>
          <w:sz w:val="28"/>
          <w:szCs w:val="28"/>
        </w:rPr>
        <w:t xml:space="preserve"> </w:t>
      </w:r>
      <w:r w:rsidRPr="00484EAA">
        <w:rPr>
          <w:rFonts w:ascii="PT Astra Serif" w:hAnsi="PT Astra Serif"/>
          <w:sz w:val="28"/>
          <w:szCs w:val="28"/>
        </w:rPr>
        <w:t>пунктов</w:t>
      </w:r>
      <w:r w:rsidRPr="00484EAA">
        <w:rPr>
          <w:rFonts w:ascii="PT Astra Serif" w:eastAsiaTheme="minorHAnsi" w:hAnsi="PT Astra Serif" w:cs="PT Astra Serif"/>
          <w:sz w:val="28"/>
          <w:szCs w:val="28"/>
        </w:rPr>
        <w:t xml:space="preserve">, </w:t>
      </w:r>
      <w:r w:rsidR="00646F0E" w:rsidRPr="001F0D00">
        <w:rPr>
          <w:rFonts w:ascii="PT Astra Serif" w:hAnsi="PT Astra Serif"/>
          <w:sz w:val="28"/>
          <w:szCs w:val="28"/>
        </w:rPr>
        <w:t>расположенных на территории муниципального</w:t>
      </w:r>
      <w:r w:rsidR="00646F0E">
        <w:rPr>
          <w:rFonts w:ascii="PT Astra Serif" w:hAnsi="PT Astra Serif"/>
          <w:sz w:val="28"/>
          <w:szCs w:val="28"/>
        </w:rPr>
        <w:t xml:space="preserve"> образования</w:t>
      </w:r>
      <w:r w:rsidR="008B758F">
        <w:rPr>
          <w:rFonts w:ascii="PT Astra Serif" w:hAnsi="PT Astra Serif"/>
          <w:sz w:val="28"/>
          <w:szCs w:val="28"/>
        </w:rPr>
        <w:t xml:space="preserve"> </w:t>
      </w:r>
    </w:p>
    <w:p w:rsidR="00484EAA" w:rsidRPr="00484EAA" w:rsidRDefault="00646F0E" w:rsidP="00646F0E">
      <w:pPr>
        <w:pStyle w:val="ConsPlusNormal"/>
        <w:ind w:firstLine="0"/>
        <w:jc w:val="center"/>
        <w:rPr>
          <w:rFonts w:ascii="PT Astra Serif" w:hAnsi="PT Astra Serif"/>
          <w:sz w:val="28"/>
          <w:szCs w:val="28"/>
        </w:rPr>
      </w:pPr>
      <w:r w:rsidRPr="001F0D00">
        <w:rPr>
          <w:rFonts w:ascii="PT Astra Serif" w:hAnsi="PT Astra Serif"/>
          <w:sz w:val="28"/>
          <w:szCs w:val="28"/>
        </w:rPr>
        <w:t>город</w:t>
      </w:r>
      <w:r>
        <w:rPr>
          <w:rFonts w:ascii="PT Astra Serif" w:hAnsi="PT Astra Serif"/>
          <w:sz w:val="28"/>
          <w:szCs w:val="28"/>
        </w:rPr>
        <w:t xml:space="preserve"> </w:t>
      </w:r>
      <w:proofErr w:type="spellStart"/>
      <w:r>
        <w:rPr>
          <w:rFonts w:ascii="PT Astra Serif" w:hAnsi="PT Astra Serif"/>
          <w:sz w:val="28"/>
          <w:szCs w:val="28"/>
        </w:rPr>
        <w:t>Кимовск</w:t>
      </w:r>
      <w:proofErr w:type="spellEnd"/>
      <w:r>
        <w:rPr>
          <w:rFonts w:ascii="PT Astra Serif" w:hAnsi="PT Astra Serif"/>
          <w:sz w:val="28"/>
          <w:szCs w:val="28"/>
        </w:rPr>
        <w:t xml:space="preserve"> Кимовского района</w:t>
      </w:r>
    </w:p>
    <w:p w:rsidR="007C1139" w:rsidRDefault="007C1139" w:rsidP="007C1139">
      <w:pPr>
        <w:pStyle w:val="ConsPlusNormal"/>
      </w:pPr>
    </w:p>
    <w:tbl>
      <w:tblPr>
        <w:tblW w:w="9418" w:type="dxa"/>
        <w:tblLayout w:type="fixed"/>
        <w:tblCellMar>
          <w:top w:w="102" w:type="dxa"/>
          <w:left w:w="62" w:type="dxa"/>
          <w:bottom w:w="102" w:type="dxa"/>
          <w:right w:w="62" w:type="dxa"/>
        </w:tblCellMar>
        <w:tblLook w:val="0000"/>
      </w:tblPr>
      <w:tblGrid>
        <w:gridCol w:w="3323"/>
        <w:gridCol w:w="4820"/>
        <w:gridCol w:w="1275"/>
      </w:tblGrid>
      <w:tr w:rsidR="00484EAA" w:rsidRPr="00484EAA" w:rsidTr="008B758F">
        <w:trPr>
          <w:trHeight w:val="793"/>
        </w:trPr>
        <w:tc>
          <w:tcPr>
            <w:tcW w:w="3323" w:type="dxa"/>
            <w:tcBorders>
              <w:top w:val="single" w:sz="4" w:space="0" w:color="auto"/>
              <w:left w:val="single" w:sz="4" w:space="0" w:color="auto"/>
              <w:bottom w:val="single" w:sz="4" w:space="0" w:color="auto"/>
              <w:right w:val="single" w:sz="4" w:space="0" w:color="auto"/>
            </w:tcBorders>
          </w:tcPr>
          <w:p w:rsidR="00484EAA" w:rsidRPr="00484EAA" w:rsidRDefault="00484EAA" w:rsidP="008B758F">
            <w:pPr>
              <w:autoSpaceDE w:val="0"/>
              <w:autoSpaceDN w:val="0"/>
              <w:adjustRightInd w:val="0"/>
              <w:spacing w:line="240" w:lineRule="auto"/>
              <w:ind w:firstLine="0"/>
              <w:jc w:val="center"/>
              <w:rPr>
                <w:rFonts w:ascii="PT Astra Serif" w:eastAsiaTheme="minorHAnsi" w:hAnsi="PT Astra Serif" w:cs="PT Astra Serif"/>
                <w:sz w:val="24"/>
                <w:szCs w:val="24"/>
              </w:rPr>
            </w:pPr>
            <w:r w:rsidRPr="00484EAA">
              <w:rPr>
                <w:rFonts w:ascii="PT Astra Serif" w:eastAsiaTheme="minorHAnsi" w:hAnsi="PT Astra Serif" w:cs="PT Astra Serif"/>
                <w:sz w:val="24"/>
                <w:szCs w:val="24"/>
              </w:rPr>
              <w:t>Наименование вида разрешенного использования земельных участков</w:t>
            </w:r>
          </w:p>
        </w:tc>
        <w:tc>
          <w:tcPr>
            <w:tcW w:w="4820" w:type="dxa"/>
            <w:tcBorders>
              <w:top w:val="single" w:sz="4" w:space="0" w:color="auto"/>
              <w:left w:val="single" w:sz="4" w:space="0" w:color="auto"/>
              <w:bottom w:val="single" w:sz="4" w:space="0" w:color="auto"/>
              <w:right w:val="single" w:sz="4" w:space="0" w:color="auto"/>
            </w:tcBorders>
          </w:tcPr>
          <w:p w:rsidR="00484EAA" w:rsidRPr="00484EAA" w:rsidRDefault="00484EAA" w:rsidP="00646F0E">
            <w:pPr>
              <w:autoSpaceDE w:val="0"/>
              <w:autoSpaceDN w:val="0"/>
              <w:adjustRightInd w:val="0"/>
              <w:spacing w:line="240" w:lineRule="auto"/>
              <w:jc w:val="center"/>
              <w:rPr>
                <w:rFonts w:ascii="PT Astra Serif" w:eastAsiaTheme="minorHAnsi" w:hAnsi="PT Astra Serif" w:cs="PT Astra Serif"/>
                <w:sz w:val="24"/>
                <w:szCs w:val="24"/>
              </w:rPr>
            </w:pPr>
            <w:r w:rsidRPr="00484EAA">
              <w:rPr>
                <w:rFonts w:ascii="PT Astra Serif" w:eastAsiaTheme="minorHAnsi" w:hAnsi="PT Astra Serif" w:cs="PT Astra Serif"/>
                <w:sz w:val="24"/>
                <w:szCs w:val="24"/>
              </w:rPr>
              <w:t>Состав вида разрешенного использования земельных участков</w:t>
            </w:r>
          </w:p>
        </w:tc>
        <w:tc>
          <w:tcPr>
            <w:tcW w:w="1275" w:type="dxa"/>
            <w:tcBorders>
              <w:top w:val="single" w:sz="4" w:space="0" w:color="auto"/>
              <w:left w:val="single" w:sz="4" w:space="0" w:color="auto"/>
              <w:bottom w:val="single" w:sz="4" w:space="0" w:color="auto"/>
              <w:right w:val="single" w:sz="4" w:space="0" w:color="auto"/>
            </w:tcBorders>
          </w:tcPr>
          <w:p w:rsidR="00484EAA" w:rsidRPr="00484EAA" w:rsidRDefault="00484EAA" w:rsidP="00B60007">
            <w:pPr>
              <w:autoSpaceDE w:val="0"/>
              <w:autoSpaceDN w:val="0"/>
              <w:adjustRightInd w:val="0"/>
              <w:spacing w:line="240" w:lineRule="auto"/>
              <w:ind w:firstLine="0"/>
              <w:jc w:val="center"/>
              <w:rPr>
                <w:rFonts w:ascii="PT Astra Serif" w:eastAsiaTheme="minorHAnsi" w:hAnsi="PT Astra Serif" w:cs="PT Astra Serif"/>
                <w:sz w:val="24"/>
                <w:szCs w:val="24"/>
              </w:rPr>
            </w:pPr>
            <w:r w:rsidRPr="00484EAA">
              <w:rPr>
                <w:rFonts w:ascii="PT Astra Serif" w:eastAsiaTheme="minorHAnsi" w:hAnsi="PT Astra Serif" w:cs="PT Astra Serif"/>
                <w:sz w:val="24"/>
                <w:szCs w:val="24"/>
              </w:rPr>
              <w:t>Коэффициент Ки</w:t>
            </w:r>
          </w:p>
        </w:tc>
      </w:tr>
      <w:tr w:rsidR="008B758F" w:rsidRPr="00484EAA" w:rsidTr="006A126C">
        <w:trPr>
          <w:trHeight w:val="777"/>
        </w:trPr>
        <w:tc>
          <w:tcPr>
            <w:tcW w:w="3323" w:type="dxa"/>
            <w:vMerge w:val="restart"/>
            <w:tcBorders>
              <w:top w:val="single" w:sz="4" w:space="0" w:color="auto"/>
              <w:left w:val="single" w:sz="4" w:space="0" w:color="auto"/>
              <w:bottom w:val="single" w:sz="4" w:space="0" w:color="auto"/>
              <w:right w:val="single" w:sz="4" w:space="0" w:color="auto"/>
            </w:tcBorders>
          </w:tcPr>
          <w:p w:rsidR="008B758F" w:rsidRPr="00484EAA" w:rsidRDefault="008B758F" w:rsidP="008B758F">
            <w:pPr>
              <w:autoSpaceDE w:val="0"/>
              <w:autoSpaceDN w:val="0"/>
              <w:adjustRightInd w:val="0"/>
              <w:spacing w:line="240" w:lineRule="auto"/>
              <w:ind w:firstLine="0"/>
              <w:rPr>
                <w:rFonts w:ascii="PT Astra Serif" w:eastAsiaTheme="minorHAnsi" w:hAnsi="PT Astra Serif" w:cs="PT Astra Serif"/>
                <w:sz w:val="24"/>
                <w:szCs w:val="24"/>
              </w:rPr>
            </w:pPr>
            <w:r w:rsidRPr="00484EAA">
              <w:rPr>
                <w:rFonts w:ascii="PT Astra Serif" w:eastAsiaTheme="minorHAnsi" w:hAnsi="PT Astra Serif" w:cs="PT Astra Serif"/>
                <w:sz w:val="24"/>
                <w:szCs w:val="24"/>
              </w:rPr>
              <w:t xml:space="preserve">Земельные участки для временных некапитальных объектов общественного питания, бытового обслуживания населения, оптовой и розничной торговли, технического обслуживания </w:t>
            </w:r>
            <w:r w:rsidRPr="002A1B4D">
              <w:rPr>
                <w:rFonts w:ascii="PT Astra Serif" w:eastAsiaTheme="minorHAnsi" w:hAnsi="PT Astra Serif" w:cs="PT Astra Serif"/>
                <w:sz w:val="24"/>
                <w:szCs w:val="24"/>
              </w:rPr>
              <w:t>и ремонта транспортных средств и оборудования</w:t>
            </w:r>
          </w:p>
        </w:tc>
        <w:tc>
          <w:tcPr>
            <w:tcW w:w="4820" w:type="dxa"/>
            <w:tcBorders>
              <w:top w:val="single" w:sz="4" w:space="0" w:color="auto"/>
              <w:left w:val="single" w:sz="4" w:space="0" w:color="auto"/>
              <w:bottom w:val="single" w:sz="4" w:space="0" w:color="auto"/>
              <w:right w:val="single" w:sz="4" w:space="0" w:color="auto"/>
            </w:tcBorders>
          </w:tcPr>
          <w:p w:rsidR="008B758F" w:rsidRPr="00484EAA" w:rsidRDefault="002A1B4D" w:rsidP="008B758F">
            <w:pPr>
              <w:autoSpaceDE w:val="0"/>
              <w:autoSpaceDN w:val="0"/>
              <w:adjustRightInd w:val="0"/>
              <w:spacing w:line="240" w:lineRule="auto"/>
              <w:ind w:firstLine="0"/>
              <w:rPr>
                <w:rFonts w:ascii="PT Astra Serif" w:eastAsiaTheme="minorHAnsi" w:hAnsi="PT Astra Serif" w:cs="PT Astra Serif"/>
                <w:sz w:val="24"/>
                <w:szCs w:val="24"/>
              </w:rPr>
            </w:pPr>
            <w:r>
              <w:rPr>
                <w:rFonts w:ascii="PT Astra Serif" w:eastAsiaTheme="minorHAnsi" w:hAnsi="PT Astra Serif" w:cs="PT Astra Serif"/>
                <w:sz w:val="24"/>
                <w:szCs w:val="24"/>
              </w:rPr>
              <w:t>1</w:t>
            </w:r>
            <w:r w:rsidR="008B758F" w:rsidRPr="00484EAA">
              <w:rPr>
                <w:rFonts w:ascii="PT Astra Serif" w:eastAsiaTheme="minorHAnsi" w:hAnsi="PT Astra Serif" w:cs="PT Astra Serif"/>
                <w:sz w:val="24"/>
                <w:szCs w:val="24"/>
              </w:rPr>
              <w:t>.</w:t>
            </w:r>
            <w:r w:rsidR="008B758F">
              <w:rPr>
                <w:rFonts w:ascii="PT Astra Serif" w:eastAsiaTheme="minorHAnsi" w:hAnsi="PT Astra Serif" w:cs="PT Astra Serif"/>
                <w:sz w:val="24"/>
                <w:szCs w:val="24"/>
              </w:rPr>
              <w:t> </w:t>
            </w:r>
            <w:r w:rsidR="008B758F" w:rsidRPr="00484EAA">
              <w:rPr>
                <w:rFonts w:ascii="PT Astra Serif" w:eastAsiaTheme="minorHAnsi" w:hAnsi="PT Astra Serif" w:cs="PT Astra Serif"/>
                <w:sz w:val="24"/>
                <w:szCs w:val="24"/>
              </w:rPr>
              <w:t>Земельные участки для объектов технического обслуживания и ремонта транспортных средств и оборудования</w:t>
            </w:r>
          </w:p>
        </w:tc>
        <w:tc>
          <w:tcPr>
            <w:tcW w:w="1275" w:type="dxa"/>
            <w:tcBorders>
              <w:top w:val="single" w:sz="4" w:space="0" w:color="auto"/>
              <w:left w:val="single" w:sz="4" w:space="0" w:color="auto"/>
              <w:bottom w:val="single" w:sz="4" w:space="0" w:color="auto"/>
              <w:right w:val="single" w:sz="4" w:space="0" w:color="auto"/>
            </w:tcBorders>
          </w:tcPr>
          <w:p w:rsidR="008B758F" w:rsidRPr="00484EAA" w:rsidRDefault="008B758F" w:rsidP="002A1B4D">
            <w:pPr>
              <w:autoSpaceDE w:val="0"/>
              <w:autoSpaceDN w:val="0"/>
              <w:adjustRightInd w:val="0"/>
              <w:spacing w:line="240" w:lineRule="auto"/>
              <w:ind w:firstLine="0"/>
              <w:jc w:val="center"/>
              <w:rPr>
                <w:rFonts w:ascii="PT Astra Serif" w:eastAsiaTheme="minorHAnsi" w:hAnsi="PT Astra Serif" w:cs="PT Astra Serif"/>
                <w:sz w:val="24"/>
                <w:szCs w:val="24"/>
              </w:rPr>
            </w:pPr>
            <w:r w:rsidRPr="00484EAA">
              <w:rPr>
                <w:rFonts w:ascii="PT Astra Serif" w:eastAsiaTheme="minorHAnsi" w:hAnsi="PT Astra Serif" w:cs="PT Astra Serif"/>
                <w:sz w:val="24"/>
                <w:szCs w:val="24"/>
              </w:rPr>
              <w:t>0,22</w:t>
            </w:r>
          </w:p>
        </w:tc>
      </w:tr>
      <w:tr w:rsidR="008B758F" w:rsidRPr="00484EAA" w:rsidTr="006A126C">
        <w:trPr>
          <w:trHeight w:val="579"/>
        </w:trPr>
        <w:tc>
          <w:tcPr>
            <w:tcW w:w="3323" w:type="dxa"/>
            <w:vMerge/>
            <w:tcBorders>
              <w:top w:val="single" w:sz="4" w:space="0" w:color="auto"/>
              <w:left w:val="single" w:sz="4" w:space="0" w:color="auto"/>
              <w:bottom w:val="single" w:sz="4" w:space="0" w:color="auto"/>
              <w:right w:val="single" w:sz="4" w:space="0" w:color="auto"/>
            </w:tcBorders>
          </w:tcPr>
          <w:p w:rsidR="008B758F" w:rsidRPr="00484EAA" w:rsidRDefault="008B758F" w:rsidP="00484EAA">
            <w:pPr>
              <w:autoSpaceDE w:val="0"/>
              <w:autoSpaceDN w:val="0"/>
              <w:adjustRightInd w:val="0"/>
              <w:spacing w:line="240" w:lineRule="auto"/>
              <w:jc w:val="center"/>
              <w:rPr>
                <w:rFonts w:ascii="PT Astra Serif" w:eastAsiaTheme="minorHAnsi" w:hAnsi="PT Astra Serif" w:cs="PT Astra Serif"/>
                <w:sz w:val="24"/>
                <w:szCs w:val="24"/>
              </w:rPr>
            </w:pPr>
          </w:p>
        </w:tc>
        <w:tc>
          <w:tcPr>
            <w:tcW w:w="4820" w:type="dxa"/>
            <w:tcBorders>
              <w:top w:val="single" w:sz="4" w:space="0" w:color="auto"/>
              <w:left w:val="single" w:sz="4" w:space="0" w:color="auto"/>
              <w:bottom w:val="single" w:sz="4" w:space="0" w:color="auto"/>
              <w:right w:val="single" w:sz="4" w:space="0" w:color="auto"/>
            </w:tcBorders>
          </w:tcPr>
          <w:p w:rsidR="008B758F" w:rsidRPr="00484EAA" w:rsidRDefault="002A1B4D" w:rsidP="006A126C">
            <w:pPr>
              <w:autoSpaceDE w:val="0"/>
              <w:autoSpaceDN w:val="0"/>
              <w:adjustRightInd w:val="0"/>
              <w:spacing w:line="240" w:lineRule="auto"/>
              <w:ind w:firstLine="0"/>
              <w:rPr>
                <w:rFonts w:ascii="PT Astra Serif" w:eastAsiaTheme="minorHAnsi" w:hAnsi="PT Astra Serif" w:cs="PT Astra Serif"/>
                <w:sz w:val="24"/>
                <w:szCs w:val="24"/>
              </w:rPr>
            </w:pPr>
            <w:r>
              <w:rPr>
                <w:rFonts w:ascii="PT Astra Serif" w:eastAsiaTheme="minorHAnsi" w:hAnsi="PT Astra Serif" w:cs="PT Astra Serif"/>
                <w:sz w:val="24"/>
                <w:szCs w:val="24"/>
              </w:rPr>
              <w:t>2</w:t>
            </w:r>
            <w:r w:rsidR="008B758F" w:rsidRPr="00484EAA">
              <w:rPr>
                <w:rFonts w:ascii="PT Astra Serif" w:eastAsiaTheme="minorHAnsi" w:hAnsi="PT Astra Serif" w:cs="PT Astra Serif"/>
                <w:sz w:val="24"/>
                <w:szCs w:val="24"/>
              </w:rPr>
              <w:t>.</w:t>
            </w:r>
            <w:r w:rsidR="008B758F">
              <w:rPr>
                <w:rFonts w:ascii="PT Astra Serif" w:eastAsiaTheme="minorHAnsi" w:hAnsi="PT Astra Serif" w:cs="PT Astra Serif"/>
                <w:sz w:val="24"/>
                <w:szCs w:val="24"/>
              </w:rPr>
              <w:t> </w:t>
            </w:r>
            <w:r w:rsidR="008B758F" w:rsidRPr="00484EAA">
              <w:rPr>
                <w:rFonts w:ascii="PT Astra Serif" w:eastAsiaTheme="minorHAnsi" w:hAnsi="PT Astra Serif" w:cs="PT Astra Serif"/>
                <w:sz w:val="24"/>
                <w:szCs w:val="24"/>
              </w:rPr>
              <w:t>Земельные участки для ресторанов, кафе, баров</w:t>
            </w:r>
          </w:p>
        </w:tc>
        <w:tc>
          <w:tcPr>
            <w:tcW w:w="1275" w:type="dxa"/>
            <w:tcBorders>
              <w:top w:val="single" w:sz="4" w:space="0" w:color="auto"/>
              <w:left w:val="single" w:sz="4" w:space="0" w:color="auto"/>
              <w:bottom w:val="single" w:sz="4" w:space="0" w:color="auto"/>
              <w:right w:val="single" w:sz="4" w:space="0" w:color="auto"/>
            </w:tcBorders>
          </w:tcPr>
          <w:p w:rsidR="008B758F" w:rsidRPr="00484EAA" w:rsidRDefault="008B758F" w:rsidP="002A1B4D">
            <w:pPr>
              <w:autoSpaceDE w:val="0"/>
              <w:autoSpaceDN w:val="0"/>
              <w:adjustRightInd w:val="0"/>
              <w:spacing w:line="240" w:lineRule="auto"/>
              <w:ind w:firstLine="0"/>
              <w:jc w:val="center"/>
              <w:rPr>
                <w:rFonts w:ascii="PT Astra Serif" w:eastAsiaTheme="minorHAnsi" w:hAnsi="PT Astra Serif" w:cs="PT Astra Serif"/>
                <w:sz w:val="24"/>
                <w:szCs w:val="24"/>
              </w:rPr>
            </w:pPr>
            <w:r w:rsidRPr="00484EAA">
              <w:rPr>
                <w:rFonts w:ascii="PT Astra Serif" w:eastAsiaTheme="minorHAnsi" w:hAnsi="PT Astra Serif" w:cs="PT Astra Serif"/>
                <w:sz w:val="24"/>
                <w:szCs w:val="24"/>
              </w:rPr>
              <w:t>0,2</w:t>
            </w:r>
          </w:p>
        </w:tc>
      </w:tr>
      <w:tr w:rsidR="008B758F" w:rsidRPr="00484EAA" w:rsidTr="006A126C">
        <w:trPr>
          <w:trHeight w:val="491"/>
        </w:trPr>
        <w:tc>
          <w:tcPr>
            <w:tcW w:w="3323" w:type="dxa"/>
            <w:vMerge/>
            <w:tcBorders>
              <w:top w:val="single" w:sz="4" w:space="0" w:color="auto"/>
              <w:left w:val="single" w:sz="4" w:space="0" w:color="auto"/>
              <w:bottom w:val="single" w:sz="4" w:space="0" w:color="auto"/>
              <w:right w:val="single" w:sz="4" w:space="0" w:color="auto"/>
            </w:tcBorders>
          </w:tcPr>
          <w:p w:rsidR="008B758F" w:rsidRPr="00484EAA" w:rsidRDefault="008B758F" w:rsidP="00484EAA">
            <w:pPr>
              <w:autoSpaceDE w:val="0"/>
              <w:autoSpaceDN w:val="0"/>
              <w:adjustRightInd w:val="0"/>
              <w:spacing w:line="240" w:lineRule="auto"/>
              <w:jc w:val="center"/>
              <w:rPr>
                <w:rFonts w:ascii="PT Astra Serif" w:eastAsiaTheme="minorHAnsi" w:hAnsi="PT Astra Serif" w:cs="PT Astra Serif"/>
                <w:sz w:val="24"/>
                <w:szCs w:val="24"/>
              </w:rPr>
            </w:pPr>
          </w:p>
        </w:tc>
        <w:tc>
          <w:tcPr>
            <w:tcW w:w="4820" w:type="dxa"/>
            <w:tcBorders>
              <w:top w:val="single" w:sz="4" w:space="0" w:color="auto"/>
              <w:left w:val="single" w:sz="4" w:space="0" w:color="auto"/>
              <w:bottom w:val="single" w:sz="4" w:space="0" w:color="auto"/>
              <w:right w:val="single" w:sz="4" w:space="0" w:color="auto"/>
            </w:tcBorders>
          </w:tcPr>
          <w:p w:rsidR="008B758F" w:rsidRPr="00484EAA" w:rsidRDefault="002A1B4D" w:rsidP="008B758F">
            <w:pPr>
              <w:autoSpaceDE w:val="0"/>
              <w:autoSpaceDN w:val="0"/>
              <w:adjustRightInd w:val="0"/>
              <w:spacing w:line="240" w:lineRule="auto"/>
              <w:ind w:firstLine="0"/>
              <w:rPr>
                <w:rFonts w:ascii="PT Astra Serif" w:eastAsiaTheme="minorHAnsi" w:hAnsi="PT Astra Serif" w:cs="PT Astra Serif"/>
                <w:sz w:val="24"/>
                <w:szCs w:val="24"/>
              </w:rPr>
            </w:pPr>
            <w:r>
              <w:rPr>
                <w:rFonts w:ascii="PT Astra Serif" w:eastAsiaTheme="minorHAnsi" w:hAnsi="PT Astra Serif" w:cs="PT Astra Serif"/>
                <w:sz w:val="24"/>
                <w:szCs w:val="24"/>
              </w:rPr>
              <w:t>3</w:t>
            </w:r>
            <w:r w:rsidR="008B758F" w:rsidRPr="00484EAA">
              <w:rPr>
                <w:rFonts w:ascii="PT Astra Serif" w:eastAsiaTheme="minorHAnsi" w:hAnsi="PT Astra Serif" w:cs="PT Astra Serif"/>
                <w:sz w:val="24"/>
                <w:szCs w:val="24"/>
              </w:rPr>
              <w:t>.</w:t>
            </w:r>
            <w:r w:rsidR="008B758F">
              <w:rPr>
                <w:rFonts w:ascii="PT Astra Serif" w:eastAsiaTheme="minorHAnsi" w:hAnsi="PT Astra Serif" w:cs="PT Astra Serif"/>
                <w:sz w:val="24"/>
                <w:szCs w:val="24"/>
              </w:rPr>
              <w:t> </w:t>
            </w:r>
            <w:r w:rsidR="008B758F" w:rsidRPr="00484EAA">
              <w:rPr>
                <w:rFonts w:ascii="PT Astra Serif" w:eastAsiaTheme="minorHAnsi" w:hAnsi="PT Astra Serif" w:cs="PT Astra Serif"/>
                <w:sz w:val="24"/>
                <w:szCs w:val="24"/>
              </w:rPr>
              <w:t>Земельные участки для объектов бытового обслуживания населения</w:t>
            </w:r>
          </w:p>
        </w:tc>
        <w:tc>
          <w:tcPr>
            <w:tcW w:w="1275" w:type="dxa"/>
            <w:tcBorders>
              <w:top w:val="single" w:sz="4" w:space="0" w:color="auto"/>
              <w:left w:val="single" w:sz="4" w:space="0" w:color="auto"/>
              <w:bottom w:val="single" w:sz="4" w:space="0" w:color="auto"/>
              <w:right w:val="single" w:sz="4" w:space="0" w:color="auto"/>
            </w:tcBorders>
          </w:tcPr>
          <w:p w:rsidR="008B758F" w:rsidRPr="00484EAA" w:rsidRDefault="008B758F" w:rsidP="002A1B4D">
            <w:pPr>
              <w:autoSpaceDE w:val="0"/>
              <w:autoSpaceDN w:val="0"/>
              <w:adjustRightInd w:val="0"/>
              <w:spacing w:line="240" w:lineRule="auto"/>
              <w:ind w:firstLine="0"/>
              <w:jc w:val="center"/>
              <w:rPr>
                <w:rFonts w:ascii="PT Astra Serif" w:eastAsiaTheme="minorHAnsi" w:hAnsi="PT Astra Serif" w:cs="PT Astra Serif"/>
                <w:sz w:val="24"/>
                <w:szCs w:val="24"/>
              </w:rPr>
            </w:pPr>
            <w:r w:rsidRPr="00484EAA">
              <w:rPr>
                <w:rFonts w:ascii="PT Astra Serif" w:eastAsiaTheme="minorHAnsi" w:hAnsi="PT Astra Serif" w:cs="PT Astra Serif"/>
                <w:sz w:val="24"/>
                <w:szCs w:val="24"/>
              </w:rPr>
              <w:t>0,5</w:t>
            </w:r>
          </w:p>
        </w:tc>
      </w:tr>
      <w:tr w:rsidR="008B758F" w:rsidRPr="00484EAA" w:rsidTr="008B758F">
        <w:tc>
          <w:tcPr>
            <w:tcW w:w="3323" w:type="dxa"/>
            <w:vMerge/>
            <w:tcBorders>
              <w:top w:val="single" w:sz="4" w:space="0" w:color="auto"/>
              <w:left w:val="single" w:sz="4" w:space="0" w:color="auto"/>
              <w:bottom w:val="single" w:sz="4" w:space="0" w:color="auto"/>
              <w:right w:val="single" w:sz="4" w:space="0" w:color="auto"/>
            </w:tcBorders>
          </w:tcPr>
          <w:p w:rsidR="008B758F" w:rsidRPr="00484EAA" w:rsidRDefault="008B758F" w:rsidP="00484EAA">
            <w:pPr>
              <w:autoSpaceDE w:val="0"/>
              <w:autoSpaceDN w:val="0"/>
              <w:adjustRightInd w:val="0"/>
              <w:spacing w:line="240" w:lineRule="auto"/>
              <w:jc w:val="center"/>
              <w:rPr>
                <w:rFonts w:ascii="PT Astra Serif" w:eastAsiaTheme="minorHAnsi" w:hAnsi="PT Astra Serif" w:cs="PT Astra Serif"/>
                <w:sz w:val="24"/>
                <w:szCs w:val="24"/>
              </w:rPr>
            </w:pPr>
          </w:p>
        </w:tc>
        <w:tc>
          <w:tcPr>
            <w:tcW w:w="4820" w:type="dxa"/>
            <w:tcBorders>
              <w:top w:val="single" w:sz="4" w:space="0" w:color="auto"/>
              <w:left w:val="single" w:sz="4" w:space="0" w:color="auto"/>
              <w:bottom w:val="single" w:sz="4" w:space="0" w:color="auto"/>
              <w:right w:val="single" w:sz="4" w:space="0" w:color="auto"/>
            </w:tcBorders>
          </w:tcPr>
          <w:p w:rsidR="008B758F" w:rsidRPr="00484EAA" w:rsidRDefault="002A1B4D" w:rsidP="008B758F">
            <w:pPr>
              <w:autoSpaceDE w:val="0"/>
              <w:autoSpaceDN w:val="0"/>
              <w:adjustRightInd w:val="0"/>
              <w:spacing w:line="240" w:lineRule="auto"/>
              <w:ind w:firstLine="0"/>
              <w:rPr>
                <w:rFonts w:ascii="PT Astra Serif" w:eastAsiaTheme="minorHAnsi" w:hAnsi="PT Astra Serif" w:cs="PT Astra Serif"/>
                <w:sz w:val="24"/>
                <w:szCs w:val="24"/>
              </w:rPr>
            </w:pPr>
            <w:r>
              <w:rPr>
                <w:rFonts w:ascii="PT Astra Serif" w:eastAsiaTheme="minorHAnsi" w:hAnsi="PT Astra Serif" w:cs="PT Astra Serif"/>
                <w:sz w:val="24"/>
                <w:szCs w:val="24"/>
              </w:rPr>
              <w:t>4</w:t>
            </w:r>
            <w:r w:rsidR="008B758F" w:rsidRPr="00484EAA">
              <w:rPr>
                <w:rFonts w:ascii="PT Astra Serif" w:eastAsiaTheme="minorHAnsi" w:hAnsi="PT Astra Serif" w:cs="PT Astra Serif"/>
                <w:sz w:val="24"/>
                <w:szCs w:val="24"/>
              </w:rPr>
              <w:t>.</w:t>
            </w:r>
            <w:r w:rsidR="008B758F">
              <w:rPr>
                <w:rFonts w:ascii="PT Astra Serif" w:eastAsiaTheme="minorHAnsi" w:hAnsi="PT Astra Serif" w:cs="PT Astra Serif"/>
                <w:sz w:val="24"/>
                <w:szCs w:val="24"/>
              </w:rPr>
              <w:t> </w:t>
            </w:r>
            <w:r w:rsidR="008B758F" w:rsidRPr="00484EAA">
              <w:rPr>
                <w:rFonts w:ascii="PT Astra Serif" w:eastAsiaTheme="minorHAnsi" w:hAnsi="PT Astra Serif" w:cs="PT Astra Serif"/>
                <w:sz w:val="24"/>
                <w:szCs w:val="24"/>
              </w:rPr>
              <w:t>Земельные участки для временных объектов оптовой и розничной торговли</w:t>
            </w:r>
          </w:p>
        </w:tc>
        <w:tc>
          <w:tcPr>
            <w:tcW w:w="1275" w:type="dxa"/>
            <w:tcBorders>
              <w:top w:val="single" w:sz="4" w:space="0" w:color="auto"/>
              <w:left w:val="single" w:sz="4" w:space="0" w:color="auto"/>
              <w:bottom w:val="single" w:sz="4" w:space="0" w:color="auto"/>
              <w:right w:val="single" w:sz="4" w:space="0" w:color="auto"/>
            </w:tcBorders>
          </w:tcPr>
          <w:p w:rsidR="008B758F" w:rsidRPr="00484EAA" w:rsidRDefault="008B758F" w:rsidP="002A1B4D">
            <w:pPr>
              <w:autoSpaceDE w:val="0"/>
              <w:autoSpaceDN w:val="0"/>
              <w:adjustRightInd w:val="0"/>
              <w:spacing w:line="240" w:lineRule="auto"/>
              <w:ind w:firstLine="0"/>
              <w:jc w:val="center"/>
              <w:rPr>
                <w:rFonts w:ascii="PT Astra Serif" w:eastAsiaTheme="minorHAnsi" w:hAnsi="PT Astra Serif" w:cs="PT Astra Serif"/>
                <w:sz w:val="24"/>
                <w:szCs w:val="24"/>
              </w:rPr>
            </w:pPr>
            <w:r w:rsidRPr="00484EAA">
              <w:rPr>
                <w:rFonts w:ascii="PT Astra Serif" w:eastAsiaTheme="minorHAnsi" w:hAnsi="PT Astra Serif" w:cs="PT Astra Serif"/>
                <w:sz w:val="24"/>
                <w:szCs w:val="24"/>
              </w:rPr>
              <w:t>0,9</w:t>
            </w:r>
          </w:p>
        </w:tc>
      </w:tr>
      <w:tr w:rsidR="008B758F" w:rsidRPr="00484EAA" w:rsidTr="006A126C">
        <w:trPr>
          <w:trHeight w:val="102"/>
        </w:trPr>
        <w:tc>
          <w:tcPr>
            <w:tcW w:w="3323" w:type="dxa"/>
            <w:vMerge/>
            <w:tcBorders>
              <w:top w:val="single" w:sz="4" w:space="0" w:color="auto"/>
              <w:left w:val="single" w:sz="4" w:space="0" w:color="auto"/>
              <w:bottom w:val="single" w:sz="4" w:space="0" w:color="auto"/>
              <w:right w:val="single" w:sz="4" w:space="0" w:color="auto"/>
            </w:tcBorders>
          </w:tcPr>
          <w:p w:rsidR="008B758F" w:rsidRPr="00484EAA" w:rsidRDefault="008B758F" w:rsidP="00484EAA">
            <w:pPr>
              <w:autoSpaceDE w:val="0"/>
              <w:autoSpaceDN w:val="0"/>
              <w:adjustRightInd w:val="0"/>
              <w:spacing w:line="240" w:lineRule="auto"/>
              <w:jc w:val="center"/>
              <w:rPr>
                <w:rFonts w:ascii="PT Astra Serif" w:eastAsiaTheme="minorHAnsi" w:hAnsi="PT Astra Serif" w:cs="PT Astra Serif"/>
                <w:sz w:val="24"/>
                <w:szCs w:val="24"/>
              </w:rPr>
            </w:pPr>
          </w:p>
        </w:tc>
        <w:tc>
          <w:tcPr>
            <w:tcW w:w="4820" w:type="dxa"/>
            <w:tcBorders>
              <w:top w:val="single" w:sz="4" w:space="0" w:color="auto"/>
              <w:left w:val="single" w:sz="4" w:space="0" w:color="auto"/>
              <w:bottom w:val="single" w:sz="4" w:space="0" w:color="auto"/>
              <w:right w:val="single" w:sz="4" w:space="0" w:color="auto"/>
            </w:tcBorders>
          </w:tcPr>
          <w:p w:rsidR="008B758F" w:rsidRPr="00484EAA" w:rsidRDefault="002A1B4D" w:rsidP="008B758F">
            <w:pPr>
              <w:autoSpaceDE w:val="0"/>
              <w:autoSpaceDN w:val="0"/>
              <w:adjustRightInd w:val="0"/>
              <w:spacing w:line="240" w:lineRule="auto"/>
              <w:ind w:firstLine="0"/>
              <w:rPr>
                <w:rFonts w:ascii="PT Astra Serif" w:eastAsiaTheme="minorHAnsi" w:hAnsi="PT Astra Serif" w:cs="PT Astra Serif"/>
                <w:sz w:val="24"/>
                <w:szCs w:val="24"/>
              </w:rPr>
            </w:pPr>
            <w:r>
              <w:rPr>
                <w:rFonts w:ascii="PT Astra Serif" w:eastAsiaTheme="minorHAnsi" w:hAnsi="PT Astra Serif" w:cs="PT Astra Serif"/>
                <w:sz w:val="24"/>
                <w:szCs w:val="24"/>
              </w:rPr>
              <w:t>5</w:t>
            </w:r>
            <w:r w:rsidR="008B758F" w:rsidRPr="00484EAA">
              <w:rPr>
                <w:rFonts w:ascii="PT Astra Serif" w:eastAsiaTheme="minorHAnsi" w:hAnsi="PT Astra Serif" w:cs="PT Astra Serif"/>
                <w:sz w:val="24"/>
                <w:szCs w:val="24"/>
              </w:rPr>
              <w:t>.</w:t>
            </w:r>
            <w:r w:rsidR="008B758F">
              <w:rPr>
                <w:rFonts w:ascii="PT Astra Serif" w:eastAsiaTheme="minorHAnsi" w:hAnsi="PT Astra Serif" w:cs="PT Astra Serif"/>
                <w:sz w:val="24"/>
                <w:szCs w:val="24"/>
              </w:rPr>
              <w:t> </w:t>
            </w:r>
            <w:r w:rsidR="008B758F" w:rsidRPr="00484EAA">
              <w:rPr>
                <w:rFonts w:ascii="PT Astra Serif" w:eastAsiaTheme="minorHAnsi" w:hAnsi="PT Astra Serif" w:cs="PT Astra Serif"/>
                <w:sz w:val="24"/>
                <w:szCs w:val="24"/>
              </w:rPr>
              <w:t>Земельные участки для размещения аптек</w:t>
            </w:r>
          </w:p>
        </w:tc>
        <w:tc>
          <w:tcPr>
            <w:tcW w:w="1275" w:type="dxa"/>
            <w:tcBorders>
              <w:top w:val="single" w:sz="4" w:space="0" w:color="auto"/>
              <w:left w:val="single" w:sz="4" w:space="0" w:color="auto"/>
              <w:bottom w:val="single" w:sz="4" w:space="0" w:color="auto"/>
              <w:right w:val="single" w:sz="4" w:space="0" w:color="auto"/>
            </w:tcBorders>
          </w:tcPr>
          <w:p w:rsidR="008B758F" w:rsidRPr="00484EAA" w:rsidRDefault="008B758F" w:rsidP="002A1B4D">
            <w:pPr>
              <w:autoSpaceDE w:val="0"/>
              <w:autoSpaceDN w:val="0"/>
              <w:adjustRightInd w:val="0"/>
              <w:spacing w:line="240" w:lineRule="auto"/>
              <w:ind w:firstLine="0"/>
              <w:jc w:val="center"/>
              <w:rPr>
                <w:rFonts w:ascii="PT Astra Serif" w:eastAsiaTheme="minorHAnsi" w:hAnsi="PT Astra Serif" w:cs="PT Astra Serif"/>
                <w:sz w:val="24"/>
                <w:szCs w:val="24"/>
              </w:rPr>
            </w:pPr>
            <w:r w:rsidRPr="00484EAA">
              <w:rPr>
                <w:rFonts w:ascii="PT Astra Serif" w:eastAsiaTheme="minorHAnsi" w:hAnsi="PT Astra Serif" w:cs="PT Astra Serif"/>
                <w:sz w:val="24"/>
                <w:szCs w:val="24"/>
              </w:rPr>
              <w:t>0,5</w:t>
            </w:r>
          </w:p>
        </w:tc>
      </w:tr>
    </w:tbl>
    <w:p w:rsidR="00484EAA" w:rsidRPr="008B758F" w:rsidRDefault="00484EAA" w:rsidP="007C1139">
      <w:pPr>
        <w:pStyle w:val="ConsPlusNormal"/>
        <w:rPr>
          <w:rFonts w:ascii="PT Astra Serif" w:hAnsi="PT Astra Serif"/>
          <w:sz w:val="28"/>
          <w:szCs w:val="28"/>
        </w:rPr>
      </w:pPr>
    </w:p>
    <w:p w:rsidR="007C1139" w:rsidRPr="00EA7DC0" w:rsidRDefault="007C1139" w:rsidP="00EA7DC0">
      <w:pPr>
        <w:pStyle w:val="ConsPlusTitle"/>
        <w:spacing w:line="360" w:lineRule="exact"/>
        <w:ind w:firstLine="0"/>
        <w:jc w:val="center"/>
        <w:outlineLvl w:val="1"/>
        <w:rPr>
          <w:rFonts w:ascii="PT Astra Serif" w:hAnsi="PT Astra Serif"/>
          <w:sz w:val="28"/>
          <w:szCs w:val="28"/>
        </w:rPr>
      </w:pPr>
      <w:r w:rsidRPr="00EA7DC0">
        <w:rPr>
          <w:rFonts w:ascii="PT Astra Serif" w:hAnsi="PT Astra Serif"/>
          <w:sz w:val="28"/>
          <w:szCs w:val="28"/>
        </w:rPr>
        <w:t>Порядок монтажа нестационарных торговых объектов</w:t>
      </w:r>
    </w:p>
    <w:p w:rsidR="007C1139" w:rsidRPr="00EA7DC0" w:rsidRDefault="007C1139" w:rsidP="00EA7DC0">
      <w:pPr>
        <w:pStyle w:val="ConsPlusNormal"/>
        <w:spacing w:line="360" w:lineRule="exact"/>
        <w:ind w:firstLine="709"/>
        <w:rPr>
          <w:rFonts w:ascii="PT Astra Serif" w:hAnsi="PT Astra Serif"/>
          <w:sz w:val="28"/>
          <w:szCs w:val="28"/>
        </w:rPr>
      </w:pPr>
    </w:p>
    <w:p w:rsidR="007C1139" w:rsidRPr="00EA7DC0" w:rsidRDefault="007C1139" w:rsidP="00EA7DC0">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46.</w:t>
      </w:r>
      <w:r w:rsidR="00F57532" w:rsidRPr="00EA7DC0">
        <w:rPr>
          <w:rFonts w:ascii="PT Astra Serif" w:hAnsi="PT Astra Serif"/>
          <w:sz w:val="28"/>
          <w:szCs w:val="28"/>
        </w:rPr>
        <w:t> </w:t>
      </w:r>
      <w:r w:rsidRPr="00EA7DC0">
        <w:rPr>
          <w:rFonts w:ascii="PT Astra Serif" w:hAnsi="PT Astra Serif"/>
          <w:sz w:val="28"/>
          <w:szCs w:val="28"/>
        </w:rPr>
        <w:t>Монтаж нестационарного торгового объекта производится после заключения договора на размещение НТО.</w:t>
      </w:r>
    </w:p>
    <w:p w:rsidR="007C1139" w:rsidRPr="00EA7DC0" w:rsidRDefault="007C1139" w:rsidP="00EA7DC0">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47.</w:t>
      </w:r>
      <w:r w:rsidR="00F57532" w:rsidRPr="00EA7DC0">
        <w:rPr>
          <w:rFonts w:ascii="PT Astra Serif" w:hAnsi="PT Astra Serif"/>
          <w:sz w:val="28"/>
          <w:szCs w:val="28"/>
        </w:rPr>
        <w:t> </w:t>
      </w:r>
      <w:r w:rsidRPr="00EA7DC0">
        <w:rPr>
          <w:rFonts w:ascii="PT Astra Serif" w:hAnsi="PT Astra Serif"/>
          <w:sz w:val="28"/>
          <w:szCs w:val="28"/>
        </w:rPr>
        <w:t>При установке нестационарных торговых объектов должны выполняться требования действующих нормативно-правовых актов по безопасности дорожного движения.</w:t>
      </w:r>
    </w:p>
    <w:p w:rsidR="007C1139" w:rsidRPr="00EA7DC0" w:rsidRDefault="007C1139" w:rsidP="00EA7DC0">
      <w:pPr>
        <w:pStyle w:val="ConsPlusNormal"/>
        <w:spacing w:line="360" w:lineRule="exact"/>
        <w:ind w:firstLine="709"/>
        <w:rPr>
          <w:rFonts w:ascii="PT Astra Serif" w:hAnsi="PT Astra Serif"/>
          <w:sz w:val="28"/>
          <w:szCs w:val="28"/>
        </w:rPr>
      </w:pPr>
    </w:p>
    <w:p w:rsidR="007C1139" w:rsidRPr="00EA7DC0" w:rsidRDefault="007C1139" w:rsidP="00EA7DC0">
      <w:pPr>
        <w:pStyle w:val="ConsPlusTitle"/>
        <w:spacing w:line="360" w:lineRule="exact"/>
        <w:ind w:firstLine="0"/>
        <w:jc w:val="center"/>
        <w:outlineLvl w:val="1"/>
        <w:rPr>
          <w:rFonts w:ascii="PT Astra Serif" w:hAnsi="PT Astra Serif"/>
          <w:sz w:val="28"/>
          <w:szCs w:val="28"/>
        </w:rPr>
      </w:pPr>
      <w:r w:rsidRPr="00EA7DC0">
        <w:rPr>
          <w:rFonts w:ascii="PT Astra Serif" w:hAnsi="PT Astra Serif"/>
          <w:sz w:val="28"/>
          <w:szCs w:val="28"/>
        </w:rPr>
        <w:t>Демонтаж нестационарных торговых объектов</w:t>
      </w:r>
    </w:p>
    <w:p w:rsidR="007C1139" w:rsidRPr="00EA7DC0" w:rsidRDefault="007C1139" w:rsidP="00EA7DC0">
      <w:pPr>
        <w:pStyle w:val="ConsPlusNormal"/>
        <w:spacing w:line="360" w:lineRule="exact"/>
        <w:ind w:firstLine="709"/>
        <w:rPr>
          <w:rFonts w:ascii="PT Astra Serif" w:hAnsi="PT Astra Serif"/>
          <w:sz w:val="28"/>
          <w:szCs w:val="28"/>
        </w:rPr>
      </w:pPr>
    </w:p>
    <w:p w:rsidR="007C1139" w:rsidRPr="00EA7DC0" w:rsidRDefault="007C1139" w:rsidP="00EA7DC0">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48.</w:t>
      </w:r>
      <w:r w:rsidR="00F57532" w:rsidRPr="00EA7DC0">
        <w:rPr>
          <w:rFonts w:ascii="PT Astra Serif" w:hAnsi="PT Astra Serif"/>
          <w:sz w:val="28"/>
          <w:szCs w:val="28"/>
        </w:rPr>
        <w:t> </w:t>
      </w:r>
      <w:r w:rsidRPr="00EA7DC0">
        <w:rPr>
          <w:rFonts w:ascii="PT Astra Serif" w:hAnsi="PT Astra Serif"/>
          <w:sz w:val="28"/>
          <w:szCs w:val="28"/>
        </w:rPr>
        <w:t>Нестационарные торговые объекты подлежат демонтажу в случаях:</w:t>
      </w:r>
    </w:p>
    <w:p w:rsidR="007C1139" w:rsidRPr="00EA7DC0" w:rsidRDefault="007C1139" w:rsidP="00EA7DC0">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1)</w:t>
      </w:r>
      <w:r w:rsidR="00F57532" w:rsidRPr="00EA7DC0">
        <w:rPr>
          <w:rFonts w:ascii="PT Astra Serif" w:hAnsi="PT Astra Serif"/>
          <w:sz w:val="28"/>
          <w:szCs w:val="28"/>
        </w:rPr>
        <w:t> </w:t>
      </w:r>
      <w:r w:rsidRPr="00EA7DC0">
        <w:rPr>
          <w:rFonts w:ascii="PT Astra Serif" w:hAnsi="PT Astra Serif"/>
          <w:sz w:val="28"/>
          <w:szCs w:val="28"/>
        </w:rPr>
        <w:t xml:space="preserve">установки и (или) эксплуатации нестационарного торгового объекта </w:t>
      </w:r>
      <w:r w:rsidRPr="00EA7DC0">
        <w:rPr>
          <w:rFonts w:ascii="PT Astra Serif" w:hAnsi="PT Astra Serif"/>
          <w:sz w:val="28"/>
          <w:szCs w:val="28"/>
        </w:rPr>
        <w:lastRenderedPageBreak/>
        <w:t>вне утвержденной Схемы размещения НТО;</w:t>
      </w:r>
    </w:p>
    <w:p w:rsidR="007C1139" w:rsidRPr="00EA7DC0" w:rsidRDefault="007C1139" w:rsidP="00EA7DC0">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2)</w:t>
      </w:r>
      <w:r w:rsidR="00F57532" w:rsidRPr="00EA7DC0">
        <w:rPr>
          <w:rFonts w:ascii="PT Astra Serif" w:hAnsi="PT Astra Serif"/>
          <w:sz w:val="28"/>
          <w:szCs w:val="28"/>
        </w:rPr>
        <w:t> </w:t>
      </w:r>
      <w:r w:rsidRPr="00EA7DC0">
        <w:rPr>
          <w:rFonts w:ascii="PT Astra Serif" w:hAnsi="PT Astra Serif"/>
          <w:sz w:val="28"/>
          <w:szCs w:val="28"/>
        </w:rPr>
        <w:t>отсутствия договора на размещение НТО, заключенного по результатам проведения аукциона на право заключения такого договора, либо в отсутствие договора аренды земельного участка, на котором размещен нестационарный торговый объект;</w:t>
      </w:r>
    </w:p>
    <w:p w:rsidR="007C1139" w:rsidRPr="00EA7DC0" w:rsidRDefault="007C1139" w:rsidP="00EA7DC0">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3)</w:t>
      </w:r>
      <w:r w:rsidR="00F57532" w:rsidRPr="00EA7DC0">
        <w:rPr>
          <w:rFonts w:ascii="PT Astra Serif" w:hAnsi="PT Astra Serif"/>
          <w:sz w:val="28"/>
          <w:szCs w:val="28"/>
        </w:rPr>
        <w:t> </w:t>
      </w:r>
      <w:r w:rsidRPr="00EA7DC0">
        <w:rPr>
          <w:rFonts w:ascii="PT Astra Serif" w:hAnsi="PT Astra Serif"/>
          <w:sz w:val="28"/>
          <w:szCs w:val="28"/>
        </w:rPr>
        <w:t>истечения срока действия (расторжения) договора на размещение НТО;</w:t>
      </w:r>
    </w:p>
    <w:p w:rsidR="007C1139" w:rsidRPr="00756156" w:rsidRDefault="007C1139" w:rsidP="00EA7DC0">
      <w:pPr>
        <w:pStyle w:val="ConsPlusNormal"/>
        <w:spacing w:line="360" w:lineRule="exact"/>
        <w:ind w:firstLine="709"/>
        <w:rPr>
          <w:rFonts w:ascii="PT Astra Serif" w:hAnsi="PT Astra Serif"/>
          <w:sz w:val="28"/>
          <w:szCs w:val="28"/>
        </w:rPr>
      </w:pPr>
      <w:r w:rsidRPr="00756156">
        <w:rPr>
          <w:rFonts w:ascii="PT Astra Serif" w:hAnsi="PT Astra Serif"/>
          <w:sz w:val="28"/>
          <w:szCs w:val="28"/>
        </w:rPr>
        <w:t>4)</w:t>
      </w:r>
      <w:r w:rsidR="00F57532" w:rsidRPr="00756156">
        <w:rPr>
          <w:rFonts w:ascii="PT Astra Serif" w:hAnsi="PT Astra Serif"/>
          <w:sz w:val="28"/>
          <w:szCs w:val="28"/>
        </w:rPr>
        <w:t> </w:t>
      </w:r>
      <w:r w:rsidRPr="00756156">
        <w:rPr>
          <w:rFonts w:ascii="PT Astra Serif" w:hAnsi="PT Astra Serif"/>
          <w:sz w:val="28"/>
          <w:szCs w:val="28"/>
        </w:rPr>
        <w:t xml:space="preserve">установки и (или) эксплуатации нестационарного торгового объекта с нарушением требований </w:t>
      </w:r>
      <w:hyperlink w:anchor="P207" w:tooltip="9. Не допускается включать в Схему размещения НТО места размещения, предусматривающие расположение:">
        <w:r w:rsidRPr="00756156">
          <w:rPr>
            <w:rFonts w:ascii="PT Astra Serif" w:hAnsi="PT Astra Serif"/>
            <w:sz w:val="28"/>
            <w:szCs w:val="28"/>
          </w:rPr>
          <w:t>пунктов</w:t>
        </w:r>
        <w:r w:rsidR="00505365" w:rsidRPr="00756156">
          <w:rPr>
            <w:rFonts w:ascii="PT Astra Serif" w:hAnsi="PT Astra Serif"/>
            <w:sz w:val="28"/>
            <w:szCs w:val="28"/>
          </w:rPr>
          <w:t> </w:t>
        </w:r>
        <w:r w:rsidRPr="00756156">
          <w:rPr>
            <w:rFonts w:ascii="PT Astra Serif" w:hAnsi="PT Astra Serif"/>
            <w:sz w:val="28"/>
            <w:szCs w:val="28"/>
          </w:rPr>
          <w:t>9</w:t>
        </w:r>
      </w:hyperlink>
      <w:r w:rsidRPr="00756156">
        <w:rPr>
          <w:rFonts w:ascii="PT Astra Serif" w:hAnsi="PT Astra Serif"/>
          <w:sz w:val="28"/>
          <w:szCs w:val="28"/>
        </w:rPr>
        <w:t>,</w:t>
      </w:r>
      <w:r w:rsidR="00505365" w:rsidRPr="00756156">
        <w:rPr>
          <w:rFonts w:ascii="PT Astra Serif" w:hAnsi="PT Astra Serif"/>
          <w:sz w:val="28"/>
          <w:szCs w:val="28"/>
        </w:rPr>
        <w:t> </w:t>
      </w:r>
      <w:hyperlink w:anchor="P218" w:tooltip="10. Не допускается включать в Схему размещения НТО:">
        <w:r w:rsidRPr="00756156">
          <w:rPr>
            <w:rFonts w:ascii="PT Astra Serif" w:hAnsi="PT Astra Serif"/>
            <w:sz w:val="28"/>
            <w:szCs w:val="28"/>
          </w:rPr>
          <w:t>10</w:t>
        </w:r>
      </w:hyperlink>
      <w:r w:rsidRPr="00756156">
        <w:rPr>
          <w:rFonts w:ascii="PT Astra Serif" w:hAnsi="PT Astra Serif"/>
          <w:sz w:val="28"/>
          <w:szCs w:val="28"/>
        </w:rPr>
        <w:t xml:space="preserve"> настоящего Положения.</w:t>
      </w:r>
    </w:p>
    <w:p w:rsidR="007C1139" w:rsidRPr="00EA7DC0" w:rsidRDefault="007C1139" w:rsidP="00EA7DC0">
      <w:pPr>
        <w:pStyle w:val="ConsPlusNormal"/>
        <w:spacing w:line="360" w:lineRule="exact"/>
        <w:ind w:firstLine="709"/>
        <w:rPr>
          <w:rFonts w:ascii="PT Astra Serif" w:hAnsi="PT Astra Serif"/>
          <w:sz w:val="28"/>
          <w:szCs w:val="28"/>
        </w:rPr>
      </w:pPr>
      <w:r w:rsidRPr="00756156">
        <w:rPr>
          <w:rFonts w:ascii="PT Astra Serif" w:hAnsi="PT Astra Serif"/>
          <w:sz w:val="28"/>
          <w:szCs w:val="28"/>
        </w:rPr>
        <w:t>49.</w:t>
      </w:r>
      <w:r w:rsidR="00F57532" w:rsidRPr="00756156">
        <w:rPr>
          <w:rFonts w:ascii="PT Astra Serif" w:hAnsi="PT Astra Serif"/>
          <w:sz w:val="28"/>
          <w:szCs w:val="28"/>
        </w:rPr>
        <w:t> </w:t>
      </w:r>
      <w:r w:rsidRPr="00756156">
        <w:rPr>
          <w:rFonts w:ascii="PT Astra Serif" w:hAnsi="PT Astra Serif"/>
          <w:sz w:val="28"/>
          <w:szCs w:val="28"/>
        </w:rPr>
        <w:t>В случае невыполнения обязанности по демонтажу нестационарного торгового объекта владельцем нестационарного торгового</w:t>
      </w:r>
      <w:r w:rsidRPr="00EA7DC0">
        <w:rPr>
          <w:rFonts w:ascii="PT Astra Serif" w:hAnsi="PT Astra Serif"/>
          <w:sz w:val="28"/>
          <w:szCs w:val="28"/>
        </w:rPr>
        <w:t xml:space="preserve"> объекта, собственником или иным законным владельцем земельного участка, на котором размещен нестационарный торговый объект, </w:t>
      </w:r>
      <w:r w:rsidR="00F57532" w:rsidRPr="00EA7DC0">
        <w:rPr>
          <w:rFonts w:ascii="PT Astra Serif" w:hAnsi="PT Astra Serif"/>
          <w:sz w:val="28"/>
          <w:szCs w:val="28"/>
        </w:rPr>
        <w:t>Отдел</w:t>
      </w:r>
      <w:r w:rsidRPr="00EA7DC0">
        <w:rPr>
          <w:rFonts w:ascii="PT Astra Serif" w:hAnsi="PT Astra Serif"/>
          <w:sz w:val="28"/>
          <w:szCs w:val="28"/>
        </w:rPr>
        <w:t xml:space="preserve"> обеспечивает направление искового заявления в суд о принудительном демонтаже нестационарного торгового объекта. Демонтаж осуществляется по решению суда в соответствии с действующим законодательством.</w:t>
      </w:r>
    </w:p>
    <w:p w:rsidR="007C1139" w:rsidRDefault="007C1139" w:rsidP="00EA7DC0">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50.</w:t>
      </w:r>
      <w:r w:rsidR="00F57532" w:rsidRPr="00EA7DC0">
        <w:rPr>
          <w:rFonts w:ascii="PT Astra Serif" w:hAnsi="PT Astra Serif"/>
          <w:sz w:val="28"/>
          <w:szCs w:val="28"/>
        </w:rPr>
        <w:t> </w:t>
      </w:r>
      <w:r w:rsidRPr="00EA7DC0">
        <w:rPr>
          <w:rFonts w:ascii="PT Astra Serif" w:hAnsi="PT Astra Serif"/>
          <w:sz w:val="28"/>
          <w:szCs w:val="28"/>
        </w:rPr>
        <w:t xml:space="preserve">В случае незаконной установки нестационарного торгового объекта его перемещение и ответственное хранение осуществляется </w:t>
      </w:r>
      <w:r w:rsidR="00646F0E" w:rsidRPr="00EA7DC0">
        <w:rPr>
          <w:rFonts w:ascii="PT Astra Serif" w:hAnsi="PT Astra Serif"/>
          <w:sz w:val="28"/>
          <w:szCs w:val="28"/>
        </w:rPr>
        <w:t>администрацией муниципального образования Кимовский район</w:t>
      </w:r>
      <w:r w:rsidRPr="00EA7DC0">
        <w:rPr>
          <w:rFonts w:ascii="PT Astra Serif" w:hAnsi="PT Astra Serif"/>
          <w:sz w:val="28"/>
          <w:szCs w:val="28"/>
        </w:rPr>
        <w:t xml:space="preserve"> в соответствии с Положением о реализации требований Схемы размещения нестационарных торговых объектов и требований Правил благоустройства территории муниципального образования город </w:t>
      </w:r>
      <w:proofErr w:type="spellStart"/>
      <w:r w:rsidR="008E1486" w:rsidRPr="00EA7DC0">
        <w:rPr>
          <w:rFonts w:ascii="PT Astra Serif" w:hAnsi="PT Astra Serif"/>
          <w:sz w:val="28"/>
          <w:szCs w:val="28"/>
        </w:rPr>
        <w:t>Кимовск</w:t>
      </w:r>
      <w:proofErr w:type="spellEnd"/>
      <w:r w:rsidR="008E1486" w:rsidRPr="00EA7DC0">
        <w:rPr>
          <w:rFonts w:ascii="PT Astra Serif" w:hAnsi="PT Astra Serif"/>
          <w:sz w:val="28"/>
          <w:szCs w:val="28"/>
        </w:rPr>
        <w:t xml:space="preserve"> Кимовского района</w:t>
      </w:r>
      <w:r w:rsidRPr="00EA7DC0">
        <w:rPr>
          <w:rFonts w:ascii="PT Astra Serif" w:hAnsi="PT Astra Serif"/>
          <w:sz w:val="28"/>
          <w:szCs w:val="28"/>
        </w:rPr>
        <w:t>.</w:t>
      </w:r>
    </w:p>
    <w:p w:rsidR="000425F3" w:rsidRDefault="000425F3" w:rsidP="00EA7DC0">
      <w:pPr>
        <w:pStyle w:val="ConsPlusNormal"/>
        <w:spacing w:line="360" w:lineRule="exact"/>
        <w:ind w:firstLine="709"/>
        <w:rPr>
          <w:rFonts w:ascii="PT Astra Serif" w:hAnsi="PT Astra Serif"/>
          <w:sz w:val="28"/>
          <w:szCs w:val="28"/>
        </w:rPr>
      </w:pPr>
    </w:p>
    <w:p w:rsidR="007C1139" w:rsidRPr="00EA7DC0" w:rsidRDefault="007C1139" w:rsidP="00EA7DC0">
      <w:pPr>
        <w:pStyle w:val="ConsPlusTitle"/>
        <w:spacing w:line="360" w:lineRule="exact"/>
        <w:ind w:firstLine="0"/>
        <w:jc w:val="center"/>
        <w:outlineLvl w:val="1"/>
        <w:rPr>
          <w:rFonts w:ascii="PT Astra Serif" w:hAnsi="PT Astra Serif"/>
          <w:sz w:val="28"/>
          <w:szCs w:val="28"/>
        </w:rPr>
      </w:pPr>
      <w:proofErr w:type="gramStart"/>
      <w:r w:rsidRPr="00EA7DC0">
        <w:rPr>
          <w:rFonts w:ascii="PT Astra Serif" w:hAnsi="PT Astra Serif"/>
          <w:sz w:val="28"/>
          <w:szCs w:val="28"/>
        </w:rPr>
        <w:t>Контроль за</w:t>
      </w:r>
      <w:proofErr w:type="gramEnd"/>
      <w:r w:rsidRPr="00EA7DC0">
        <w:rPr>
          <w:rFonts w:ascii="PT Astra Serif" w:hAnsi="PT Astra Serif"/>
          <w:sz w:val="28"/>
          <w:szCs w:val="28"/>
        </w:rPr>
        <w:t xml:space="preserve"> соблюдением настоящего Положения</w:t>
      </w:r>
    </w:p>
    <w:p w:rsidR="007C1139" w:rsidRPr="00EA7DC0" w:rsidRDefault="007C1139" w:rsidP="00EA7DC0">
      <w:pPr>
        <w:pStyle w:val="ConsPlusNormal"/>
        <w:spacing w:line="360" w:lineRule="exact"/>
        <w:ind w:firstLine="709"/>
        <w:rPr>
          <w:rFonts w:ascii="PT Astra Serif" w:hAnsi="PT Astra Serif"/>
          <w:sz w:val="28"/>
          <w:szCs w:val="28"/>
        </w:rPr>
      </w:pPr>
    </w:p>
    <w:p w:rsidR="007C1139" w:rsidRPr="00EA7DC0" w:rsidRDefault="007C1139" w:rsidP="00EA7DC0">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51.</w:t>
      </w:r>
      <w:r w:rsidR="00F57532" w:rsidRPr="00EA7DC0">
        <w:rPr>
          <w:rFonts w:ascii="PT Astra Serif" w:hAnsi="PT Astra Serif"/>
          <w:sz w:val="28"/>
          <w:szCs w:val="28"/>
        </w:rPr>
        <w:t> </w:t>
      </w:r>
      <w:proofErr w:type="gramStart"/>
      <w:r w:rsidRPr="00EA7DC0">
        <w:rPr>
          <w:rFonts w:ascii="PT Astra Serif" w:hAnsi="PT Astra Serif"/>
          <w:sz w:val="28"/>
          <w:szCs w:val="28"/>
        </w:rPr>
        <w:t>Контроль за</w:t>
      </w:r>
      <w:proofErr w:type="gramEnd"/>
      <w:r w:rsidRPr="00EA7DC0">
        <w:rPr>
          <w:rFonts w:ascii="PT Astra Serif" w:hAnsi="PT Astra Serif"/>
          <w:sz w:val="28"/>
          <w:szCs w:val="28"/>
        </w:rPr>
        <w:t xml:space="preserve"> соблюдением требований настоящего Положения осуществляется </w:t>
      </w:r>
      <w:r w:rsidR="00095343" w:rsidRPr="00EA7DC0">
        <w:rPr>
          <w:rFonts w:ascii="PT Astra Serif" w:hAnsi="PT Astra Serif"/>
          <w:sz w:val="28"/>
          <w:szCs w:val="28"/>
        </w:rPr>
        <w:t>о</w:t>
      </w:r>
      <w:r w:rsidR="002526E6" w:rsidRPr="00EA7DC0">
        <w:rPr>
          <w:rFonts w:ascii="PT Astra Serif" w:hAnsi="PT Astra Serif"/>
          <w:sz w:val="28"/>
          <w:szCs w:val="28"/>
        </w:rPr>
        <w:t>тделом</w:t>
      </w:r>
      <w:r w:rsidR="00646F0E" w:rsidRPr="00EA7DC0">
        <w:rPr>
          <w:rFonts w:ascii="PT Astra Serif" w:hAnsi="PT Astra Serif"/>
          <w:sz w:val="28"/>
          <w:szCs w:val="28"/>
        </w:rPr>
        <w:t xml:space="preserve"> экономического развития, предпринимательства и сельского хозяйства район и отделом по правовой </w:t>
      </w:r>
      <w:r w:rsidR="00095343" w:rsidRPr="00EA7DC0">
        <w:rPr>
          <w:rFonts w:ascii="PT Astra Serif" w:hAnsi="PT Astra Serif"/>
          <w:sz w:val="28"/>
          <w:szCs w:val="28"/>
        </w:rPr>
        <w:t>работе и</w:t>
      </w:r>
      <w:r w:rsidR="00646F0E" w:rsidRPr="00EA7DC0">
        <w:rPr>
          <w:rFonts w:ascii="PT Astra Serif" w:hAnsi="PT Astra Serif"/>
          <w:sz w:val="28"/>
          <w:szCs w:val="28"/>
        </w:rPr>
        <w:t xml:space="preserve"> муниципальному контролю администрации муниципального образования </w:t>
      </w:r>
      <w:r w:rsidR="00095343" w:rsidRPr="00EA7DC0">
        <w:rPr>
          <w:rFonts w:ascii="PT Astra Serif" w:hAnsi="PT Astra Serif"/>
          <w:sz w:val="28"/>
          <w:szCs w:val="28"/>
        </w:rPr>
        <w:t xml:space="preserve">Кимовский </w:t>
      </w:r>
      <w:r w:rsidR="00646F0E" w:rsidRPr="00EA7DC0">
        <w:rPr>
          <w:rFonts w:ascii="PT Astra Serif" w:hAnsi="PT Astra Serif"/>
          <w:sz w:val="28"/>
          <w:szCs w:val="28"/>
        </w:rPr>
        <w:t>район</w:t>
      </w:r>
      <w:r w:rsidRPr="00EA7DC0">
        <w:rPr>
          <w:rFonts w:ascii="PT Astra Serif" w:hAnsi="PT Astra Serif"/>
          <w:sz w:val="28"/>
          <w:szCs w:val="28"/>
        </w:rPr>
        <w:t>.</w:t>
      </w:r>
    </w:p>
    <w:p w:rsidR="007C1139" w:rsidRPr="00EA7DC0" w:rsidRDefault="007C1139" w:rsidP="00EA7DC0">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52.</w:t>
      </w:r>
      <w:r w:rsidR="00F57532" w:rsidRPr="00EA7DC0">
        <w:rPr>
          <w:rFonts w:ascii="PT Astra Serif" w:hAnsi="PT Astra Serif"/>
          <w:sz w:val="28"/>
          <w:szCs w:val="28"/>
        </w:rPr>
        <w:t> </w:t>
      </w:r>
      <w:r w:rsidRPr="00EA7DC0">
        <w:rPr>
          <w:rFonts w:ascii="PT Astra Serif" w:hAnsi="PT Astra Serif"/>
          <w:sz w:val="28"/>
          <w:szCs w:val="28"/>
        </w:rPr>
        <w:t xml:space="preserve">Проверки НТО проводятся сотрудниками </w:t>
      </w:r>
      <w:r w:rsidR="004B1C78" w:rsidRPr="00EA7DC0">
        <w:rPr>
          <w:rFonts w:ascii="PT Astra Serif" w:hAnsi="PT Astra Serif"/>
          <w:sz w:val="28"/>
          <w:szCs w:val="28"/>
        </w:rPr>
        <w:t xml:space="preserve">отдела экономического развития, предпринимательства и сельского хозяйства район и отдела по правовой работе и муниципальному контролю </w:t>
      </w:r>
      <w:r w:rsidRPr="00EA7DC0">
        <w:rPr>
          <w:rFonts w:ascii="PT Astra Serif" w:hAnsi="PT Astra Serif"/>
          <w:sz w:val="28"/>
          <w:szCs w:val="28"/>
        </w:rPr>
        <w:t xml:space="preserve">на предмет соответствия требованиям договора на размещение НТО, в том числе условиям договора о типе, специализации, месте размещения </w:t>
      </w:r>
      <w:r w:rsidR="004B1C78" w:rsidRPr="00EA7DC0">
        <w:rPr>
          <w:rFonts w:ascii="PT Astra Serif" w:hAnsi="PT Astra Serif"/>
          <w:sz w:val="28"/>
          <w:szCs w:val="28"/>
        </w:rPr>
        <w:t>НТО, его площади и внешнем виде:</w:t>
      </w:r>
    </w:p>
    <w:p w:rsidR="004B1C78" w:rsidRPr="00EA7DC0" w:rsidRDefault="004B1C78" w:rsidP="00EA7DC0">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1) при заключении договора на размещение НТО - в срок не позднее 30 календарных дней со дня заключения договора на размещение;</w:t>
      </w:r>
    </w:p>
    <w:p w:rsidR="004B1C78" w:rsidRPr="00EA7DC0" w:rsidRDefault="004B1C78" w:rsidP="00EA7DC0">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2) в период действия договора на размещение НТО - в случае поступления информации о нарушении условий заключенного договора.</w:t>
      </w:r>
    </w:p>
    <w:p w:rsidR="007C1139" w:rsidRPr="00EA7DC0" w:rsidRDefault="007C1139" w:rsidP="00EA7DC0">
      <w:pPr>
        <w:pStyle w:val="ConsPlusNormal"/>
        <w:spacing w:line="360" w:lineRule="exact"/>
        <w:ind w:firstLine="709"/>
        <w:rPr>
          <w:rFonts w:ascii="PT Astra Serif" w:hAnsi="PT Astra Serif"/>
          <w:sz w:val="28"/>
          <w:szCs w:val="28"/>
        </w:rPr>
      </w:pPr>
      <w:r w:rsidRPr="00756156">
        <w:rPr>
          <w:rFonts w:ascii="PT Astra Serif" w:hAnsi="PT Astra Serif"/>
          <w:sz w:val="28"/>
          <w:szCs w:val="28"/>
        </w:rPr>
        <w:t>5</w:t>
      </w:r>
      <w:r w:rsidR="004B1C78" w:rsidRPr="00756156">
        <w:rPr>
          <w:rFonts w:ascii="PT Astra Serif" w:hAnsi="PT Astra Serif"/>
          <w:sz w:val="28"/>
          <w:szCs w:val="28"/>
        </w:rPr>
        <w:t>3</w:t>
      </w:r>
      <w:r w:rsidRPr="00756156">
        <w:rPr>
          <w:rFonts w:ascii="PT Astra Serif" w:hAnsi="PT Astra Serif"/>
          <w:sz w:val="28"/>
          <w:szCs w:val="28"/>
        </w:rPr>
        <w:t>.</w:t>
      </w:r>
      <w:r w:rsidR="00F57532" w:rsidRPr="00756156">
        <w:rPr>
          <w:rFonts w:ascii="PT Astra Serif" w:hAnsi="PT Astra Serif"/>
          <w:sz w:val="28"/>
          <w:szCs w:val="28"/>
        </w:rPr>
        <w:t> </w:t>
      </w:r>
      <w:r w:rsidRPr="00756156">
        <w:rPr>
          <w:rFonts w:ascii="PT Astra Serif" w:hAnsi="PT Astra Serif"/>
          <w:sz w:val="28"/>
          <w:szCs w:val="28"/>
        </w:rPr>
        <w:t>Результаты проверки НТО оформляются актом (</w:t>
      </w:r>
      <w:hyperlink w:anchor="P869" w:tooltip="Акт">
        <w:r w:rsidRPr="00756156">
          <w:rPr>
            <w:rFonts w:ascii="PT Astra Serif" w:hAnsi="PT Astra Serif"/>
            <w:sz w:val="28"/>
            <w:szCs w:val="28"/>
          </w:rPr>
          <w:t>приложение 3</w:t>
        </w:r>
      </w:hyperlink>
      <w:r w:rsidRPr="00756156">
        <w:rPr>
          <w:rFonts w:ascii="PT Astra Serif" w:hAnsi="PT Astra Serif"/>
          <w:sz w:val="28"/>
          <w:szCs w:val="28"/>
        </w:rPr>
        <w:t xml:space="preserve"> к</w:t>
      </w:r>
      <w:r w:rsidRPr="00EA7DC0">
        <w:rPr>
          <w:rFonts w:ascii="PT Astra Serif" w:hAnsi="PT Astra Serif"/>
          <w:sz w:val="28"/>
          <w:szCs w:val="28"/>
        </w:rPr>
        <w:t xml:space="preserve"> </w:t>
      </w:r>
      <w:r w:rsidRPr="00EA7DC0">
        <w:rPr>
          <w:rFonts w:ascii="PT Astra Serif" w:hAnsi="PT Astra Serif"/>
          <w:sz w:val="28"/>
          <w:szCs w:val="28"/>
        </w:rPr>
        <w:lastRenderedPageBreak/>
        <w:t>настоящему Положению).</w:t>
      </w:r>
    </w:p>
    <w:p w:rsidR="007C1139" w:rsidRPr="00EA7DC0" w:rsidRDefault="007C1139" w:rsidP="00EA7DC0">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5</w:t>
      </w:r>
      <w:r w:rsidR="004B1C78" w:rsidRPr="00EA7DC0">
        <w:rPr>
          <w:rFonts w:ascii="PT Astra Serif" w:hAnsi="PT Astra Serif"/>
          <w:sz w:val="28"/>
          <w:szCs w:val="28"/>
        </w:rPr>
        <w:t>4</w:t>
      </w:r>
      <w:r w:rsidRPr="00EA7DC0">
        <w:rPr>
          <w:rFonts w:ascii="PT Astra Serif" w:hAnsi="PT Astra Serif"/>
          <w:sz w:val="28"/>
          <w:szCs w:val="28"/>
        </w:rPr>
        <w:t>.</w:t>
      </w:r>
      <w:r w:rsidR="00F57532" w:rsidRPr="00EA7DC0">
        <w:rPr>
          <w:rFonts w:ascii="PT Astra Serif" w:hAnsi="PT Astra Serif"/>
          <w:sz w:val="28"/>
          <w:szCs w:val="28"/>
        </w:rPr>
        <w:t> </w:t>
      </w:r>
      <w:r w:rsidRPr="00EA7DC0">
        <w:rPr>
          <w:rFonts w:ascii="PT Astra Serif" w:hAnsi="PT Astra Serif"/>
          <w:sz w:val="28"/>
          <w:szCs w:val="28"/>
        </w:rPr>
        <w:t xml:space="preserve">В случае выявления при проверке НТО нарушений требований договора на размещение НТО, в том числе условий договора о типе, специализации, месте размещения НТО, его площади и внешнем виде, сотрудник </w:t>
      </w:r>
      <w:r w:rsidR="002526E6" w:rsidRPr="00EA7DC0">
        <w:rPr>
          <w:rFonts w:ascii="PT Astra Serif" w:hAnsi="PT Astra Serif"/>
          <w:sz w:val="28"/>
          <w:szCs w:val="28"/>
        </w:rPr>
        <w:t>Отдела</w:t>
      </w:r>
      <w:r w:rsidRPr="00EA7DC0">
        <w:rPr>
          <w:rFonts w:ascii="PT Astra Serif" w:hAnsi="PT Astra Serif"/>
          <w:sz w:val="28"/>
          <w:szCs w:val="28"/>
        </w:rPr>
        <w:t xml:space="preserve"> производит их </w:t>
      </w:r>
      <w:proofErr w:type="spellStart"/>
      <w:r w:rsidRPr="00EA7DC0">
        <w:rPr>
          <w:rFonts w:ascii="PT Astra Serif" w:hAnsi="PT Astra Serif"/>
          <w:sz w:val="28"/>
          <w:szCs w:val="28"/>
        </w:rPr>
        <w:t>фотофиксацию</w:t>
      </w:r>
      <w:proofErr w:type="spellEnd"/>
      <w:r w:rsidRPr="00EA7DC0">
        <w:rPr>
          <w:rFonts w:ascii="PT Astra Serif" w:hAnsi="PT Astra Serif"/>
          <w:sz w:val="28"/>
          <w:szCs w:val="28"/>
        </w:rPr>
        <w:t>, фиксирует в акте проверки их перечень.</w:t>
      </w:r>
    </w:p>
    <w:p w:rsidR="007C1139" w:rsidRPr="00EA7DC0" w:rsidRDefault="007C1139" w:rsidP="00EA7DC0">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5</w:t>
      </w:r>
      <w:r w:rsidR="004B1C78" w:rsidRPr="00EA7DC0">
        <w:rPr>
          <w:rFonts w:ascii="PT Astra Serif" w:hAnsi="PT Astra Serif"/>
          <w:sz w:val="28"/>
          <w:szCs w:val="28"/>
        </w:rPr>
        <w:t>5</w:t>
      </w:r>
      <w:r w:rsidRPr="00EA7DC0">
        <w:rPr>
          <w:rFonts w:ascii="PT Astra Serif" w:hAnsi="PT Astra Serif"/>
          <w:sz w:val="28"/>
          <w:szCs w:val="28"/>
        </w:rPr>
        <w:t>.</w:t>
      </w:r>
      <w:r w:rsidR="00945CAA">
        <w:rPr>
          <w:rFonts w:ascii="PT Astra Serif" w:hAnsi="PT Astra Serif"/>
          <w:sz w:val="28"/>
          <w:szCs w:val="28"/>
        </w:rPr>
        <w:t> </w:t>
      </w:r>
      <w:r w:rsidRPr="00EA7DC0">
        <w:rPr>
          <w:rFonts w:ascii="PT Astra Serif" w:hAnsi="PT Astra Serif"/>
          <w:sz w:val="28"/>
          <w:szCs w:val="28"/>
        </w:rPr>
        <w:t>Акт проверки НТО, в котором зафиксированы нарушения требований настоящего Положения и/или условий договора на размещение НТО, является основанием для вручения субъекту предпринимательской деятельности или его представителю предупреждения, в котором содержатся требование об устранении нарушений и сроки их устранения.</w:t>
      </w:r>
    </w:p>
    <w:p w:rsidR="007C1139" w:rsidRPr="00EA7DC0" w:rsidRDefault="007C1139" w:rsidP="00EA7DC0">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5</w:t>
      </w:r>
      <w:r w:rsidR="004B1C78" w:rsidRPr="00EA7DC0">
        <w:rPr>
          <w:rFonts w:ascii="PT Astra Serif" w:hAnsi="PT Astra Serif"/>
          <w:sz w:val="28"/>
          <w:szCs w:val="28"/>
        </w:rPr>
        <w:t>6</w:t>
      </w:r>
      <w:r w:rsidRPr="00EA7DC0">
        <w:rPr>
          <w:rFonts w:ascii="PT Astra Serif" w:hAnsi="PT Astra Serif"/>
          <w:sz w:val="28"/>
          <w:szCs w:val="28"/>
        </w:rPr>
        <w:t>.</w:t>
      </w:r>
      <w:r w:rsidR="00F57532" w:rsidRPr="00EA7DC0">
        <w:rPr>
          <w:rFonts w:ascii="PT Astra Serif" w:hAnsi="PT Astra Serif"/>
          <w:sz w:val="28"/>
          <w:szCs w:val="28"/>
        </w:rPr>
        <w:t> </w:t>
      </w:r>
      <w:r w:rsidRPr="00EA7DC0">
        <w:rPr>
          <w:rFonts w:ascii="PT Astra Serif" w:hAnsi="PT Astra Serif"/>
          <w:sz w:val="28"/>
          <w:szCs w:val="28"/>
        </w:rPr>
        <w:t>Субъект предпринимательской деятельности обязан своими силами и за свой счет устранить все обнаруженные нарушения в сроки, указанные в предупреждении.</w:t>
      </w:r>
    </w:p>
    <w:p w:rsidR="007C1139" w:rsidRPr="00EA7DC0" w:rsidRDefault="007C1139" w:rsidP="00EA7DC0">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5</w:t>
      </w:r>
      <w:r w:rsidR="004B1C78" w:rsidRPr="00EA7DC0">
        <w:rPr>
          <w:rFonts w:ascii="PT Astra Serif" w:hAnsi="PT Astra Serif"/>
          <w:sz w:val="28"/>
          <w:szCs w:val="28"/>
        </w:rPr>
        <w:t>7</w:t>
      </w:r>
      <w:r w:rsidRPr="00EA7DC0">
        <w:rPr>
          <w:rFonts w:ascii="PT Astra Serif" w:hAnsi="PT Astra Serif"/>
          <w:sz w:val="28"/>
          <w:szCs w:val="28"/>
        </w:rPr>
        <w:t>.</w:t>
      </w:r>
      <w:r w:rsidR="00F57532" w:rsidRPr="00EA7DC0">
        <w:rPr>
          <w:rFonts w:ascii="PT Astra Serif" w:hAnsi="PT Astra Serif"/>
          <w:sz w:val="28"/>
          <w:szCs w:val="28"/>
        </w:rPr>
        <w:t> </w:t>
      </w:r>
      <w:r w:rsidRPr="00EA7DC0">
        <w:rPr>
          <w:rFonts w:ascii="PT Astra Serif" w:hAnsi="PT Astra Serif"/>
          <w:sz w:val="28"/>
          <w:szCs w:val="28"/>
        </w:rPr>
        <w:t>Сотрудник</w:t>
      </w:r>
      <w:r w:rsidR="004B1C78" w:rsidRPr="00EA7DC0">
        <w:rPr>
          <w:rFonts w:ascii="PT Astra Serif" w:hAnsi="PT Astra Serif"/>
          <w:sz w:val="28"/>
          <w:szCs w:val="28"/>
        </w:rPr>
        <w:t>и</w:t>
      </w:r>
      <w:r w:rsidRPr="00EA7DC0">
        <w:rPr>
          <w:rFonts w:ascii="PT Astra Serif" w:hAnsi="PT Astra Serif"/>
          <w:sz w:val="28"/>
          <w:szCs w:val="28"/>
        </w:rPr>
        <w:t xml:space="preserve"> </w:t>
      </w:r>
      <w:r w:rsidR="004B1C78" w:rsidRPr="00EA7DC0">
        <w:rPr>
          <w:rFonts w:ascii="PT Astra Serif" w:hAnsi="PT Astra Serif"/>
          <w:sz w:val="28"/>
          <w:szCs w:val="28"/>
        </w:rPr>
        <w:t>о</w:t>
      </w:r>
      <w:r w:rsidR="002526E6" w:rsidRPr="00EA7DC0">
        <w:rPr>
          <w:rFonts w:ascii="PT Astra Serif" w:hAnsi="PT Astra Serif"/>
          <w:sz w:val="28"/>
          <w:szCs w:val="28"/>
        </w:rPr>
        <w:t>тдела</w:t>
      </w:r>
      <w:r w:rsidRPr="00EA7DC0">
        <w:rPr>
          <w:rFonts w:ascii="PT Astra Serif" w:hAnsi="PT Astra Serif"/>
          <w:sz w:val="28"/>
          <w:szCs w:val="28"/>
        </w:rPr>
        <w:t xml:space="preserve"> </w:t>
      </w:r>
      <w:r w:rsidR="004B1C78" w:rsidRPr="00EA7DC0">
        <w:rPr>
          <w:rFonts w:ascii="PT Astra Serif" w:hAnsi="PT Astra Serif"/>
          <w:sz w:val="28"/>
          <w:szCs w:val="28"/>
        </w:rPr>
        <w:t xml:space="preserve">экономического развития, предпринимательства и сельского хозяйства район или отдела по правовой работе и муниципальному контролю </w:t>
      </w:r>
      <w:r w:rsidRPr="00EA7DC0">
        <w:rPr>
          <w:rFonts w:ascii="PT Astra Serif" w:hAnsi="PT Astra Serif"/>
          <w:sz w:val="28"/>
          <w:szCs w:val="28"/>
        </w:rPr>
        <w:t>провод</w:t>
      </w:r>
      <w:r w:rsidR="004B1C78" w:rsidRPr="00EA7DC0">
        <w:rPr>
          <w:rFonts w:ascii="PT Astra Serif" w:hAnsi="PT Astra Serif"/>
          <w:sz w:val="28"/>
          <w:szCs w:val="28"/>
        </w:rPr>
        <w:t>я</w:t>
      </w:r>
      <w:r w:rsidRPr="00EA7DC0">
        <w:rPr>
          <w:rFonts w:ascii="PT Astra Serif" w:hAnsi="PT Astra Serif"/>
          <w:sz w:val="28"/>
          <w:szCs w:val="28"/>
        </w:rPr>
        <w:t>т повторную проверку НТО, в отношении которого выдано предупреждение, в срок не позднее 2 рабочих дней со дня истечения срока, указанного в предупреждении. Результаты повторной проверки фиксируются в акте проверки НТО с указанием, какие из ранее выявленных нарушений устранены.</w:t>
      </w:r>
    </w:p>
    <w:p w:rsidR="007C1139" w:rsidRPr="00EA7DC0" w:rsidRDefault="007C1139" w:rsidP="00EA7DC0">
      <w:pPr>
        <w:pStyle w:val="ConsPlusNormal"/>
        <w:spacing w:line="360" w:lineRule="exact"/>
        <w:ind w:firstLine="709"/>
        <w:rPr>
          <w:rFonts w:ascii="PT Astra Serif" w:hAnsi="PT Astra Serif"/>
          <w:sz w:val="28"/>
          <w:szCs w:val="28"/>
        </w:rPr>
      </w:pPr>
      <w:r w:rsidRPr="00EA7DC0">
        <w:rPr>
          <w:rFonts w:ascii="PT Astra Serif" w:hAnsi="PT Astra Serif"/>
          <w:sz w:val="28"/>
          <w:szCs w:val="28"/>
        </w:rPr>
        <w:t>5</w:t>
      </w:r>
      <w:r w:rsidR="004B1C78" w:rsidRPr="00EA7DC0">
        <w:rPr>
          <w:rFonts w:ascii="PT Astra Serif" w:hAnsi="PT Astra Serif"/>
          <w:sz w:val="28"/>
          <w:szCs w:val="28"/>
        </w:rPr>
        <w:t>8</w:t>
      </w:r>
      <w:r w:rsidRPr="00EA7DC0">
        <w:rPr>
          <w:rFonts w:ascii="PT Astra Serif" w:hAnsi="PT Astra Serif"/>
          <w:sz w:val="28"/>
          <w:szCs w:val="28"/>
        </w:rPr>
        <w:t>.</w:t>
      </w:r>
      <w:r w:rsidR="00F57532" w:rsidRPr="00EA7DC0">
        <w:rPr>
          <w:rFonts w:ascii="PT Astra Serif" w:hAnsi="PT Astra Serif"/>
          <w:sz w:val="28"/>
          <w:szCs w:val="28"/>
        </w:rPr>
        <w:t> </w:t>
      </w:r>
      <w:r w:rsidRPr="00EA7DC0">
        <w:rPr>
          <w:rFonts w:ascii="PT Astra Serif" w:hAnsi="PT Astra Serif"/>
          <w:sz w:val="28"/>
          <w:szCs w:val="28"/>
        </w:rPr>
        <w:t>Если в ходе повторной проверки НТО обнаружится, что нарушения не устранены, к субъекту предпринимательской деятельности применяются меры ответственности, предусмотренные договором на размещение НТО.</w:t>
      </w:r>
    </w:p>
    <w:p w:rsidR="007C1139" w:rsidRPr="002526E6" w:rsidRDefault="007C1139" w:rsidP="007C1139">
      <w:pPr>
        <w:pStyle w:val="ConsPlusNormal"/>
        <w:rPr>
          <w:rFonts w:ascii="PT Astra Serif" w:hAnsi="PT Astra Serif"/>
          <w:sz w:val="28"/>
          <w:szCs w:val="28"/>
        </w:rPr>
      </w:pPr>
    </w:p>
    <w:p w:rsidR="008E1486" w:rsidRDefault="008E1486" w:rsidP="007C1139">
      <w:pPr>
        <w:pStyle w:val="ConsPlusNormal"/>
        <w:rPr>
          <w:rFonts w:ascii="PT Astra Serif" w:hAnsi="PT Astra Serif"/>
          <w:sz w:val="28"/>
          <w:szCs w:val="28"/>
        </w:rPr>
        <w:sectPr w:rsidR="008E1486" w:rsidSect="00DB15B6">
          <w:headerReference w:type="even" r:id="rId26"/>
          <w:headerReference w:type="default" r:id="rId27"/>
          <w:headerReference w:type="first" r:id="rId28"/>
          <w:pgSz w:w="11906" w:h="16838"/>
          <w:pgMar w:top="1134" w:right="850" w:bottom="1134" w:left="1701" w:header="709" w:footer="709" w:gutter="0"/>
          <w:cols w:space="708"/>
          <w:titlePg/>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526E6" w:rsidTr="004B1C78">
        <w:tc>
          <w:tcPr>
            <w:tcW w:w="4785" w:type="dxa"/>
          </w:tcPr>
          <w:p w:rsidR="002526E6" w:rsidRDefault="002526E6" w:rsidP="007C1139">
            <w:pPr>
              <w:pStyle w:val="ConsPlusNormal"/>
              <w:ind w:firstLine="0"/>
              <w:rPr>
                <w:rFonts w:ascii="PT Astra Serif" w:hAnsi="PT Astra Serif"/>
                <w:sz w:val="28"/>
                <w:szCs w:val="28"/>
              </w:rPr>
            </w:pPr>
          </w:p>
        </w:tc>
        <w:tc>
          <w:tcPr>
            <w:tcW w:w="4786" w:type="dxa"/>
          </w:tcPr>
          <w:p w:rsidR="002526E6" w:rsidRPr="002526E6" w:rsidRDefault="002526E6" w:rsidP="002526E6">
            <w:pPr>
              <w:pStyle w:val="ConsPlusNormal"/>
              <w:ind w:firstLine="0"/>
              <w:jc w:val="center"/>
              <w:outlineLvl w:val="1"/>
              <w:rPr>
                <w:rFonts w:ascii="PT Astra Serif" w:hAnsi="PT Astra Serif"/>
                <w:sz w:val="28"/>
                <w:szCs w:val="28"/>
              </w:rPr>
            </w:pPr>
            <w:r w:rsidRPr="002526E6">
              <w:rPr>
                <w:rFonts w:ascii="PT Astra Serif" w:hAnsi="PT Astra Serif"/>
                <w:sz w:val="28"/>
                <w:szCs w:val="28"/>
              </w:rPr>
              <w:t>Приложение 1</w:t>
            </w:r>
          </w:p>
          <w:p w:rsidR="002526E6" w:rsidRPr="002526E6" w:rsidRDefault="002526E6" w:rsidP="002526E6">
            <w:pPr>
              <w:pStyle w:val="ConsPlusNormal"/>
              <w:ind w:firstLine="0"/>
              <w:jc w:val="center"/>
              <w:rPr>
                <w:rFonts w:ascii="PT Astra Serif" w:hAnsi="PT Astra Serif"/>
                <w:sz w:val="28"/>
                <w:szCs w:val="28"/>
              </w:rPr>
            </w:pPr>
            <w:r w:rsidRPr="002526E6">
              <w:rPr>
                <w:rFonts w:ascii="PT Astra Serif" w:hAnsi="PT Astra Serif"/>
                <w:sz w:val="28"/>
                <w:szCs w:val="28"/>
              </w:rPr>
              <w:t xml:space="preserve">к Положению о размещении </w:t>
            </w:r>
            <w:proofErr w:type="gramStart"/>
            <w:r w:rsidRPr="002526E6">
              <w:rPr>
                <w:rFonts w:ascii="PT Astra Serif" w:hAnsi="PT Astra Serif"/>
                <w:sz w:val="28"/>
                <w:szCs w:val="28"/>
              </w:rPr>
              <w:t>нестационарных</w:t>
            </w:r>
            <w:proofErr w:type="gramEnd"/>
          </w:p>
          <w:p w:rsidR="002526E6" w:rsidRPr="002526E6" w:rsidRDefault="002526E6" w:rsidP="002526E6">
            <w:pPr>
              <w:pStyle w:val="ConsPlusNormal"/>
              <w:ind w:firstLine="0"/>
              <w:jc w:val="center"/>
              <w:rPr>
                <w:rFonts w:ascii="PT Astra Serif" w:hAnsi="PT Astra Serif"/>
                <w:sz w:val="28"/>
                <w:szCs w:val="28"/>
              </w:rPr>
            </w:pPr>
            <w:r w:rsidRPr="002526E6">
              <w:rPr>
                <w:rFonts w:ascii="PT Astra Serif" w:hAnsi="PT Astra Serif"/>
                <w:sz w:val="28"/>
                <w:szCs w:val="28"/>
              </w:rPr>
              <w:t>торговых объектов на территории</w:t>
            </w:r>
          </w:p>
          <w:p w:rsidR="002526E6" w:rsidRDefault="002526E6" w:rsidP="008E1486">
            <w:pPr>
              <w:pStyle w:val="ConsPlusNormal"/>
              <w:ind w:firstLine="0"/>
              <w:jc w:val="center"/>
              <w:rPr>
                <w:rFonts w:ascii="PT Astra Serif" w:hAnsi="PT Astra Serif"/>
                <w:sz w:val="28"/>
                <w:szCs w:val="28"/>
              </w:rPr>
            </w:pPr>
            <w:r w:rsidRPr="002526E6">
              <w:rPr>
                <w:rFonts w:ascii="PT Astra Serif" w:hAnsi="PT Astra Serif"/>
                <w:sz w:val="28"/>
                <w:szCs w:val="28"/>
              </w:rPr>
              <w:t xml:space="preserve">муниципального образования город </w:t>
            </w:r>
            <w:proofErr w:type="spellStart"/>
            <w:r w:rsidRPr="002526E6">
              <w:rPr>
                <w:rFonts w:ascii="PT Astra Serif" w:hAnsi="PT Astra Serif"/>
                <w:sz w:val="28"/>
                <w:szCs w:val="28"/>
              </w:rPr>
              <w:t>Кимовск</w:t>
            </w:r>
            <w:proofErr w:type="spellEnd"/>
            <w:r w:rsidRPr="002526E6">
              <w:rPr>
                <w:rFonts w:ascii="PT Astra Serif" w:hAnsi="PT Astra Serif"/>
                <w:sz w:val="28"/>
                <w:szCs w:val="28"/>
              </w:rPr>
              <w:t xml:space="preserve"> Кимовского района</w:t>
            </w:r>
          </w:p>
        </w:tc>
      </w:tr>
    </w:tbl>
    <w:p w:rsidR="007C1139" w:rsidRDefault="007C1139" w:rsidP="007C1139">
      <w:pPr>
        <w:pStyle w:val="ConsPlusNormal"/>
        <w:rPr>
          <w:rFonts w:ascii="PT Astra Serif" w:hAnsi="PT Astra Serif"/>
          <w:sz w:val="28"/>
          <w:szCs w:val="28"/>
        </w:rPr>
      </w:pPr>
    </w:p>
    <w:p w:rsidR="004B1C78" w:rsidRPr="002526E6" w:rsidRDefault="004B1C78" w:rsidP="007C1139">
      <w:pPr>
        <w:pStyle w:val="ConsPlusNormal"/>
        <w:rPr>
          <w:rFonts w:ascii="PT Astra Serif" w:hAnsi="PT Astra Serif"/>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210"/>
      </w:tblGrid>
      <w:tr w:rsidR="002526E6" w:rsidTr="004B1C78">
        <w:tc>
          <w:tcPr>
            <w:tcW w:w="4361" w:type="dxa"/>
          </w:tcPr>
          <w:p w:rsidR="002526E6" w:rsidRDefault="002526E6" w:rsidP="007C1139">
            <w:pPr>
              <w:pStyle w:val="ConsPlusNormal"/>
              <w:ind w:firstLine="0"/>
              <w:rPr>
                <w:rFonts w:ascii="PT Astra Serif" w:hAnsi="PT Astra Serif"/>
                <w:sz w:val="28"/>
                <w:szCs w:val="28"/>
              </w:rPr>
            </w:pPr>
          </w:p>
        </w:tc>
        <w:tc>
          <w:tcPr>
            <w:tcW w:w="5210" w:type="dxa"/>
          </w:tcPr>
          <w:p w:rsidR="00B97277" w:rsidRDefault="00B97277" w:rsidP="00B97277">
            <w:pPr>
              <w:autoSpaceDE w:val="0"/>
              <w:autoSpaceDN w:val="0"/>
              <w:adjustRightInd w:val="0"/>
              <w:jc w:val="center"/>
              <w:rPr>
                <w:rFonts w:ascii="PT Astra Serif" w:eastAsiaTheme="minorHAnsi" w:hAnsi="PT Astra Serif" w:cs="PT Astra Serif"/>
                <w:sz w:val="28"/>
                <w:szCs w:val="28"/>
              </w:rPr>
            </w:pPr>
            <w:r w:rsidRPr="00B97277">
              <w:rPr>
                <w:rFonts w:ascii="PT Astra Serif" w:eastAsiaTheme="minorHAnsi" w:hAnsi="PT Astra Serif" w:cs="PT Astra Serif"/>
                <w:sz w:val="28"/>
                <w:szCs w:val="28"/>
              </w:rPr>
              <w:t>Главе администрации муниципального образования Кимовского района</w:t>
            </w:r>
          </w:p>
          <w:p w:rsidR="00B97277" w:rsidRDefault="00B97277" w:rsidP="00790420">
            <w:pPr>
              <w:pStyle w:val="ConsPlusNormal"/>
              <w:ind w:firstLine="0"/>
              <w:jc w:val="center"/>
              <w:rPr>
                <w:rFonts w:ascii="PT Astra Serif" w:hAnsi="PT Astra Serif"/>
                <w:sz w:val="28"/>
                <w:szCs w:val="28"/>
              </w:rPr>
            </w:pPr>
          </w:p>
          <w:p w:rsidR="002526E6" w:rsidRPr="002526E6" w:rsidRDefault="002526E6" w:rsidP="00B97277">
            <w:pPr>
              <w:pStyle w:val="ConsPlusNormal"/>
              <w:ind w:firstLine="0"/>
              <w:rPr>
                <w:rFonts w:ascii="PT Astra Serif" w:hAnsi="PT Astra Serif"/>
                <w:sz w:val="28"/>
                <w:szCs w:val="28"/>
              </w:rPr>
            </w:pPr>
            <w:r w:rsidRPr="002526E6">
              <w:rPr>
                <w:rFonts w:ascii="PT Astra Serif" w:hAnsi="PT Astra Serif"/>
                <w:sz w:val="28"/>
                <w:szCs w:val="28"/>
              </w:rPr>
              <w:t xml:space="preserve">Название организации/ИП </w:t>
            </w:r>
            <w:r>
              <w:rPr>
                <w:rFonts w:ascii="PT Astra Serif" w:hAnsi="PT Astra Serif"/>
                <w:sz w:val="28"/>
                <w:szCs w:val="28"/>
              </w:rPr>
              <w:t>___________________</w:t>
            </w:r>
            <w:r w:rsidRPr="002526E6">
              <w:rPr>
                <w:rFonts w:ascii="PT Astra Serif" w:hAnsi="PT Astra Serif"/>
                <w:sz w:val="28"/>
                <w:szCs w:val="28"/>
              </w:rPr>
              <w:t>_______________</w:t>
            </w:r>
          </w:p>
          <w:p w:rsidR="002526E6" w:rsidRPr="002526E6" w:rsidRDefault="002526E6" w:rsidP="002526E6">
            <w:pPr>
              <w:pStyle w:val="ConsPlusNormal"/>
              <w:ind w:firstLine="0"/>
              <w:jc w:val="right"/>
              <w:rPr>
                <w:rFonts w:ascii="PT Astra Serif" w:hAnsi="PT Astra Serif"/>
                <w:sz w:val="28"/>
                <w:szCs w:val="28"/>
              </w:rPr>
            </w:pPr>
            <w:r w:rsidRPr="002526E6">
              <w:rPr>
                <w:rFonts w:ascii="PT Astra Serif" w:hAnsi="PT Astra Serif"/>
                <w:sz w:val="28"/>
                <w:szCs w:val="28"/>
              </w:rPr>
              <w:t>Юр. адрес: _________________________</w:t>
            </w:r>
          </w:p>
          <w:p w:rsidR="002526E6" w:rsidRPr="002526E6" w:rsidRDefault="002526E6" w:rsidP="002526E6">
            <w:pPr>
              <w:pStyle w:val="ConsPlusNormal"/>
              <w:ind w:firstLine="0"/>
              <w:jc w:val="right"/>
              <w:rPr>
                <w:rFonts w:ascii="PT Astra Serif" w:hAnsi="PT Astra Serif"/>
                <w:sz w:val="28"/>
                <w:szCs w:val="28"/>
              </w:rPr>
            </w:pPr>
            <w:r w:rsidRPr="002526E6">
              <w:rPr>
                <w:rFonts w:ascii="PT Astra Serif" w:hAnsi="PT Astra Serif"/>
                <w:sz w:val="28"/>
                <w:szCs w:val="28"/>
              </w:rPr>
              <w:t>Факт</w:t>
            </w:r>
            <w:proofErr w:type="gramStart"/>
            <w:r w:rsidRPr="002526E6">
              <w:rPr>
                <w:rFonts w:ascii="PT Astra Serif" w:hAnsi="PT Astra Serif"/>
                <w:sz w:val="28"/>
                <w:szCs w:val="28"/>
              </w:rPr>
              <w:t>.</w:t>
            </w:r>
            <w:proofErr w:type="gramEnd"/>
            <w:r w:rsidRPr="002526E6">
              <w:rPr>
                <w:rFonts w:ascii="PT Astra Serif" w:hAnsi="PT Astra Serif"/>
                <w:sz w:val="28"/>
                <w:szCs w:val="28"/>
              </w:rPr>
              <w:t xml:space="preserve"> </w:t>
            </w:r>
            <w:proofErr w:type="gramStart"/>
            <w:r w:rsidRPr="002526E6">
              <w:rPr>
                <w:rFonts w:ascii="PT Astra Serif" w:hAnsi="PT Astra Serif"/>
                <w:sz w:val="28"/>
                <w:szCs w:val="28"/>
              </w:rPr>
              <w:t>а</w:t>
            </w:r>
            <w:proofErr w:type="gramEnd"/>
            <w:r w:rsidRPr="002526E6">
              <w:rPr>
                <w:rFonts w:ascii="PT Astra Serif" w:hAnsi="PT Astra Serif"/>
                <w:sz w:val="28"/>
                <w:szCs w:val="28"/>
              </w:rPr>
              <w:t>дрес: ________________________</w:t>
            </w:r>
          </w:p>
          <w:p w:rsidR="002526E6" w:rsidRPr="002526E6" w:rsidRDefault="002526E6" w:rsidP="002526E6">
            <w:pPr>
              <w:pStyle w:val="ConsPlusNormal"/>
              <w:ind w:firstLine="0"/>
              <w:jc w:val="right"/>
              <w:rPr>
                <w:rFonts w:ascii="PT Astra Serif" w:hAnsi="PT Astra Serif"/>
                <w:sz w:val="28"/>
                <w:szCs w:val="28"/>
              </w:rPr>
            </w:pPr>
            <w:r w:rsidRPr="002526E6">
              <w:rPr>
                <w:rFonts w:ascii="PT Astra Serif" w:hAnsi="PT Astra Serif"/>
                <w:sz w:val="28"/>
                <w:szCs w:val="28"/>
              </w:rPr>
              <w:t>Тел: _________________________</w:t>
            </w:r>
          </w:p>
          <w:p w:rsidR="002526E6" w:rsidRDefault="002526E6" w:rsidP="002526E6">
            <w:pPr>
              <w:pStyle w:val="ConsPlusNormal"/>
              <w:ind w:firstLine="0"/>
              <w:jc w:val="right"/>
              <w:rPr>
                <w:rFonts w:ascii="PT Astra Serif" w:hAnsi="PT Astra Serif"/>
                <w:sz w:val="28"/>
                <w:szCs w:val="28"/>
              </w:rPr>
            </w:pPr>
            <w:r w:rsidRPr="002526E6">
              <w:rPr>
                <w:rFonts w:ascii="PT Astra Serif" w:hAnsi="PT Astra Serif"/>
                <w:sz w:val="28"/>
                <w:szCs w:val="28"/>
              </w:rPr>
              <w:t>Эл</w:t>
            </w:r>
            <w:proofErr w:type="gramStart"/>
            <w:r w:rsidRPr="002526E6">
              <w:rPr>
                <w:rFonts w:ascii="PT Astra Serif" w:hAnsi="PT Astra Serif"/>
                <w:sz w:val="28"/>
                <w:szCs w:val="28"/>
              </w:rPr>
              <w:t>.</w:t>
            </w:r>
            <w:proofErr w:type="gramEnd"/>
            <w:r w:rsidRPr="002526E6">
              <w:rPr>
                <w:rFonts w:ascii="PT Astra Serif" w:hAnsi="PT Astra Serif"/>
                <w:sz w:val="28"/>
                <w:szCs w:val="28"/>
              </w:rPr>
              <w:t xml:space="preserve"> </w:t>
            </w:r>
            <w:proofErr w:type="gramStart"/>
            <w:r w:rsidRPr="002526E6">
              <w:rPr>
                <w:rFonts w:ascii="PT Astra Serif" w:hAnsi="PT Astra Serif"/>
                <w:sz w:val="28"/>
                <w:szCs w:val="28"/>
              </w:rPr>
              <w:t>п</w:t>
            </w:r>
            <w:proofErr w:type="gramEnd"/>
            <w:r w:rsidRPr="002526E6">
              <w:rPr>
                <w:rFonts w:ascii="PT Astra Serif" w:hAnsi="PT Astra Serif"/>
                <w:sz w:val="28"/>
                <w:szCs w:val="28"/>
              </w:rPr>
              <w:t>очта _________________________</w:t>
            </w:r>
          </w:p>
        </w:tc>
      </w:tr>
    </w:tbl>
    <w:p w:rsidR="007C1139" w:rsidRPr="002526E6" w:rsidRDefault="007C1139" w:rsidP="007C1139">
      <w:pPr>
        <w:pStyle w:val="ConsPlusNormal"/>
        <w:rPr>
          <w:rFonts w:ascii="PT Astra Serif" w:hAnsi="PT Astra Serif"/>
          <w:sz w:val="28"/>
          <w:szCs w:val="28"/>
        </w:rPr>
      </w:pPr>
    </w:p>
    <w:p w:rsidR="007C1139" w:rsidRPr="002526E6" w:rsidRDefault="007C1139" w:rsidP="007C1139">
      <w:pPr>
        <w:pStyle w:val="ConsPlusNormal"/>
        <w:rPr>
          <w:rFonts w:ascii="PT Astra Serif" w:hAnsi="PT Astra Serif"/>
          <w:sz w:val="28"/>
          <w:szCs w:val="28"/>
        </w:rPr>
      </w:pPr>
    </w:p>
    <w:p w:rsidR="007C1139" w:rsidRPr="002526E6" w:rsidRDefault="00A42B57" w:rsidP="00945CAA">
      <w:pPr>
        <w:pStyle w:val="ConsPlusNormal"/>
        <w:ind w:firstLine="0"/>
        <w:jc w:val="center"/>
        <w:rPr>
          <w:rFonts w:ascii="PT Astra Serif" w:hAnsi="PT Astra Serif"/>
          <w:sz w:val="28"/>
          <w:szCs w:val="28"/>
        </w:rPr>
      </w:pPr>
      <w:bookmarkStart w:id="13" w:name="P820"/>
      <w:bookmarkEnd w:id="13"/>
      <w:r>
        <w:rPr>
          <w:rFonts w:ascii="PT Astra Serif" w:hAnsi="PT Astra Serif"/>
          <w:sz w:val="28"/>
          <w:szCs w:val="28"/>
        </w:rPr>
        <w:t>ЗАЯВЛЕНИЕ</w:t>
      </w:r>
    </w:p>
    <w:p w:rsidR="007C1139" w:rsidRPr="002526E6" w:rsidRDefault="007C1139" w:rsidP="00945CAA">
      <w:pPr>
        <w:pStyle w:val="ConsPlusNormal"/>
        <w:ind w:firstLine="0"/>
        <w:jc w:val="center"/>
        <w:rPr>
          <w:rFonts w:ascii="PT Astra Serif" w:hAnsi="PT Astra Serif"/>
          <w:sz w:val="28"/>
          <w:szCs w:val="28"/>
        </w:rPr>
      </w:pPr>
      <w:r w:rsidRPr="002526E6">
        <w:rPr>
          <w:rFonts w:ascii="PT Astra Serif" w:hAnsi="PT Astra Serif"/>
          <w:sz w:val="28"/>
          <w:szCs w:val="28"/>
        </w:rPr>
        <w:t>о проведен</w:t>
      </w:r>
      <w:proofErr w:type="gramStart"/>
      <w:r w:rsidRPr="002526E6">
        <w:rPr>
          <w:rFonts w:ascii="PT Astra Serif" w:hAnsi="PT Astra Serif"/>
          <w:sz w:val="28"/>
          <w:szCs w:val="28"/>
        </w:rPr>
        <w:t>ии ау</w:t>
      </w:r>
      <w:proofErr w:type="gramEnd"/>
      <w:r w:rsidRPr="002526E6">
        <w:rPr>
          <w:rFonts w:ascii="PT Astra Serif" w:hAnsi="PT Astra Serif"/>
          <w:sz w:val="28"/>
          <w:szCs w:val="28"/>
        </w:rPr>
        <w:t>кциона</w:t>
      </w:r>
    </w:p>
    <w:p w:rsidR="007C1139" w:rsidRPr="002526E6" w:rsidRDefault="007C1139" w:rsidP="007C1139">
      <w:pPr>
        <w:pStyle w:val="ConsPlusNormal"/>
        <w:rPr>
          <w:rFonts w:ascii="PT Astra Serif" w:hAnsi="PT Astra Serif"/>
          <w:sz w:val="28"/>
          <w:szCs w:val="28"/>
        </w:rPr>
      </w:pPr>
    </w:p>
    <w:p w:rsidR="007C1139" w:rsidRPr="002526E6" w:rsidRDefault="007C1139" w:rsidP="007C1139">
      <w:pPr>
        <w:pStyle w:val="ConsPlusNormal"/>
        <w:ind w:firstLine="540"/>
        <w:rPr>
          <w:rFonts w:ascii="PT Astra Serif" w:hAnsi="PT Astra Serif"/>
          <w:sz w:val="28"/>
          <w:szCs w:val="28"/>
        </w:rPr>
      </w:pPr>
      <w:r w:rsidRPr="002526E6">
        <w:rPr>
          <w:rFonts w:ascii="PT Astra Serif" w:hAnsi="PT Astra Serif"/>
          <w:sz w:val="28"/>
          <w:szCs w:val="28"/>
        </w:rPr>
        <w:t>Прошу провести аукцион на право заключения договора на размещение нестационарного торгового объекта __________________ (тип объекта) по специализации __________ площадью ___ кв. м, расположенного по адресу: __________________________________________________________________.</w:t>
      </w:r>
    </w:p>
    <w:p w:rsidR="007C1139" w:rsidRPr="002526E6" w:rsidRDefault="007C1139" w:rsidP="007C1139">
      <w:pPr>
        <w:pStyle w:val="ConsPlusNormal"/>
        <w:spacing w:before="200"/>
        <w:ind w:firstLine="540"/>
        <w:rPr>
          <w:rFonts w:ascii="PT Astra Serif" w:hAnsi="PT Astra Serif"/>
          <w:sz w:val="28"/>
          <w:szCs w:val="28"/>
        </w:rPr>
      </w:pPr>
      <w:r w:rsidRPr="002526E6">
        <w:rPr>
          <w:rFonts w:ascii="PT Astra Serif" w:hAnsi="PT Astra Serif"/>
          <w:sz w:val="28"/>
          <w:szCs w:val="28"/>
        </w:rPr>
        <w:t>Ответ прошу направить _________________________________________.</w:t>
      </w:r>
    </w:p>
    <w:p w:rsidR="007C1139" w:rsidRPr="002526E6" w:rsidRDefault="007C1139" w:rsidP="007C1139">
      <w:pPr>
        <w:pStyle w:val="ConsPlusNormal"/>
        <w:rPr>
          <w:rFonts w:ascii="PT Astra Serif" w:hAnsi="PT Astra Serif"/>
          <w:sz w:val="28"/>
          <w:szCs w:val="28"/>
        </w:rPr>
      </w:pPr>
    </w:p>
    <w:p w:rsidR="007C1139" w:rsidRPr="002526E6" w:rsidRDefault="00A81CB8" w:rsidP="007C1139">
      <w:pPr>
        <w:pStyle w:val="ConsPlusNormal"/>
        <w:jc w:val="right"/>
        <w:rPr>
          <w:rFonts w:ascii="PT Astra Serif" w:hAnsi="PT Astra Serif"/>
          <w:sz w:val="28"/>
          <w:szCs w:val="28"/>
        </w:rPr>
      </w:pPr>
      <w:r>
        <w:rPr>
          <w:rFonts w:ascii="PT Astra Serif" w:hAnsi="PT Astra Serif"/>
          <w:sz w:val="28"/>
          <w:szCs w:val="28"/>
        </w:rPr>
        <w:t>«</w:t>
      </w:r>
      <w:r w:rsidR="007C1139" w:rsidRPr="002526E6">
        <w:rPr>
          <w:rFonts w:ascii="PT Astra Serif" w:hAnsi="PT Astra Serif"/>
          <w:sz w:val="28"/>
          <w:szCs w:val="28"/>
        </w:rPr>
        <w:t>___</w:t>
      </w:r>
      <w:r>
        <w:rPr>
          <w:rFonts w:ascii="PT Astra Serif" w:hAnsi="PT Astra Serif"/>
          <w:sz w:val="28"/>
          <w:szCs w:val="28"/>
        </w:rPr>
        <w:t>»</w:t>
      </w:r>
      <w:r w:rsidR="007C1139" w:rsidRPr="002526E6">
        <w:rPr>
          <w:rFonts w:ascii="PT Astra Serif" w:hAnsi="PT Astra Serif"/>
          <w:sz w:val="28"/>
          <w:szCs w:val="28"/>
        </w:rPr>
        <w:t xml:space="preserve"> _________ 20__ г.</w:t>
      </w:r>
    </w:p>
    <w:p w:rsidR="007C1139" w:rsidRPr="002526E6" w:rsidRDefault="007C1139" w:rsidP="007C1139">
      <w:pPr>
        <w:pStyle w:val="ConsPlusNormal"/>
        <w:rPr>
          <w:rFonts w:ascii="PT Astra Serif" w:hAnsi="PT Astra Serif"/>
          <w:sz w:val="28"/>
          <w:szCs w:val="28"/>
        </w:rPr>
      </w:pPr>
    </w:p>
    <w:tbl>
      <w:tblPr>
        <w:tblW w:w="0" w:type="auto"/>
        <w:tblLayout w:type="fixed"/>
        <w:tblCellMar>
          <w:top w:w="102" w:type="dxa"/>
          <w:left w:w="62" w:type="dxa"/>
          <w:bottom w:w="102" w:type="dxa"/>
          <w:right w:w="62" w:type="dxa"/>
        </w:tblCellMar>
        <w:tblLook w:val="0000"/>
      </w:tblPr>
      <w:tblGrid>
        <w:gridCol w:w="4633"/>
        <w:gridCol w:w="4324"/>
      </w:tblGrid>
      <w:tr w:rsidR="007C1139" w:rsidRPr="002526E6" w:rsidTr="007C1139">
        <w:tc>
          <w:tcPr>
            <w:tcW w:w="4633" w:type="dxa"/>
            <w:tcBorders>
              <w:top w:val="nil"/>
              <w:left w:val="nil"/>
              <w:bottom w:val="nil"/>
              <w:right w:val="nil"/>
            </w:tcBorders>
          </w:tcPr>
          <w:p w:rsidR="007C1139" w:rsidRPr="002526E6" w:rsidRDefault="007C1139" w:rsidP="007C1139">
            <w:pPr>
              <w:pStyle w:val="ConsPlusNormal"/>
              <w:rPr>
                <w:rFonts w:ascii="PT Astra Serif" w:hAnsi="PT Astra Serif"/>
                <w:sz w:val="28"/>
                <w:szCs w:val="28"/>
              </w:rPr>
            </w:pPr>
            <w:r w:rsidRPr="002526E6">
              <w:rPr>
                <w:rFonts w:ascii="PT Astra Serif" w:hAnsi="PT Astra Serif"/>
                <w:sz w:val="28"/>
                <w:szCs w:val="28"/>
              </w:rPr>
              <w:t>Должность, Ф.И.О.</w:t>
            </w:r>
          </w:p>
          <w:p w:rsidR="007C1139" w:rsidRPr="002526E6" w:rsidRDefault="007C1139" w:rsidP="007C1139">
            <w:pPr>
              <w:pStyle w:val="ConsPlusNormal"/>
              <w:rPr>
                <w:rFonts w:ascii="PT Astra Serif" w:hAnsi="PT Astra Serif"/>
                <w:sz w:val="28"/>
                <w:szCs w:val="28"/>
              </w:rPr>
            </w:pPr>
            <w:r w:rsidRPr="002526E6">
              <w:rPr>
                <w:rFonts w:ascii="PT Astra Serif" w:hAnsi="PT Astra Serif"/>
                <w:sz w:val="28"/>
                <w:szCs w:val="28"/>
              </w:rPr>
              <w:t>Печать (при наличии)</w:t>
            </w:r>
          </w:p>
        </w:tc>
        <w:tc>
          <w:tcPr>
            <w:tcW w:w="4324" w:type="dxa"/>
            <w:tcBorders>
              <w:top w:val="nil"/>
              <w:left w:val="nil"/>
              <w:bottom w:val="nil"/>
              <w:right w:val="nil"/>
            </w:tcBorders>
          </w:tcPr>
          <w:p w:rsidR="007C1139" w:rsidRPr="002526E6" w:rsidRDefault="007C1139" w:rsidP="007C1139">
            <w:pPr>
              <w:pStyle w:val="ConsPlusNormal"/>
              <w:rPr>
                <w:rFonts w:ascii="PT Astra Serif" w:hAnsi="PT Astra Serif"/>
                <w:sz w:val="28"/>
                <w:szCs w:val="28"/>
              </w:rPr>
            </w:pPr>
            <w:r w:rsidRPr="002526E6">
              <w:rPr>
                <w:rFonts w:ascii="PT Astra Serif" w:hAnsi="PT Astra Serif"/>
                <w:sz w:val="28"/>
                <w:szCs w:val="28"/>
              </w:rPr>
              <w:t>Подпись</w:t>
            </w:r>
          </w:p>
        </w:tc>
      </w:tr>
    </w:tbl>
    <w:p w:rsidR="007C1139" w:rsidRDefault="007C1139" w:rsidP="007C1139">
      <w:pPr>
        <w:pStyle w:val="ConsPlusNormal"/>
        <w:rPr>
          <w:rFonts w:ascii="PT Astra Serif" w:hAnsi="PT Astra Serif"/>
          <w:sz w:val="28"/>
          <w:szCs w:val="28"/>
        </w:rPr>
      </w:pPr>
    </w:p>
    <w:p w:rsidR="004B1C78" w:rsidRDefault="004B1C78" w:rsidP="007C1139">
      <w:pPr>
        <w:pStyle w:val="ConsPlusNormal"/>
        <w:rPr>
          <w:rFonts w:ascii="PT Astra Serif" w:hAnsi="PT Astra Serif"/>
          <w:sz w:val="28"/>
          <w:szCs w:val="28"/>
        </w:rPr>
      </w:pPr>
    </w:p>
    <w:p w:rsidR="004B1C78" w:rsidRDefault="004B1C78" w:rsidP="001B7B01">
      <w:pPr>
        <w:pStyle w:val="ConsPlusNormal"/>
        <w:jc w:val="center"/>
        <w:rPr>
          <w:rFonts w:ascii="PT Astra Serif" w:hAnsi="PT Astra Serif"/>
          <w:sz w:val="28"/>
          <w:szCs w:val="28"/>
        </w:rPr>
      </w:pPr>
    </w:p>
    <w:p w:rsidR="004B1C78" w:rsidRDefault="004B1C78" w:rsidP="007C1139">
      <w:pPr>
        <w:pStyle w:val="ConsPlusNormal"/>
        <w:rPr>
          <w:rFonts w:ascii="PT Astra Serif" w:hAnsi="PT Astra Serif"/>
          <w:sz w:val="28"/>
          <w:szCs w:val="28"/>
        </w:rPr>
      </w:pPr>
    </w:p>
    <w:p w:rsidR="004B1C78" w:rsidRDefault="004B1C78" w:rsidP="007C1139">
      <w:pPr>
        <w:pStyle w:val="ConsPlusNormal"/>
        <w:rPr>
          <w:rFonts w:ascii="PT Astra Serif" w:hAnsi="PT Astra Serif"/>
          <w:sz w:val="28"/>
          <w:szCs w:val="28"/>
        </w:rPr>
      </w:pPr>
    </w:p>
    <w:p w:rsidR="00444104" w:rsidRDefault="00444104" w:rsidP="007C1139">
      <w:pPr>
        <w:pStyle w:val="ConsPlusNormal"/>
        <w:rPr>
          <w:rFonts w:ascii="PT Astra Serif" w:hAnsi="PT Astra Serif"/>
          <w:sz w:val="28"/>
          <w:szCs w:val="28"/>
        </w:rPr>
      </w:pPr>
    </w:p>
    <w:p w:rsidR="004B1C78" w:rsidRDefault="004B1C78" w:rsidP="007C1139">
      <w:pPr>
        <w:pStyle w:val="ConsPlusNormal"/>
        <w:rPr>
          <w:rFonts w:ascii="PT Astra Serif" w:hAnsi="PT Astra Serif"/>
          <w:sz w:val="28"/>
          <w:szCs w:val="28"/>
        </w:rPr>
      </w:pPr>
    </w:p>
    <w:p w:rsidR="00882E69" w:rsidRDefault="00882E69" w:rsidP="007C1139">
      <w:pPr>
        <w:pStyle w:val="ConsPlusNormal"/>
        <w:rPr>
          <w:rFonts w:ascii="PT Astra Serif" w:hAnsi="PT Astra Serif"/>
          <w:sz w:val="28"/>
          <w:szCs w:val="28"/>
        </w:rPr>
      </w:pPr>
    </w:p>
    <w:p w:rsidR="004B1C78" w:rsidRPr="002526E6" w:rsidRDefault="004B1C78" w:rsidP="007C1139">
      <w:pPr>
        <w:pStyle w:val="ConsPlusNormal"/>
        <w:rPr>
          <w:rFonts w:ascii="PT Astra Serif" w:hAnsi="PT Astra Serif"/>
          <w:sz w:val="28"/>
          <w:szCs w:val="28"/>
        </w:rPr>
      </w:pPr>
    </w:p>
    <w:p w:rsidR="007C1139" w:rsidRPr="00A42B57" w:rsidRDefault="007C1139" w:rsidP="007C1139">
      <w:pPr>
        <w:pStyle w:val="ConsPlusNormal"/>
        <w:rPr>
          <w:rFonts w:ascii="PT Astra Serif" w:hAnsi="PT Astra Serif"/>
          <w:sz w:val="28"/>
          <w:szCs w:val="28"/>
        </w:rPr>
      </w:pPr>
    </w:p>
    <w:tbl>
      <w:tblPr>
        <w:tblStyle w:val="a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962"/>
      </w:tblGrid>
      <w:tr w:rsidR="002526E6" w:rsidTr="004B1C78">
        <w:tc>
          <w:tcPr>
            <w:tcW w:w="4785" w:type="dxa"/>
          </w:tcPr>
          <w:p w:rsidR="002526E6" w:rsidRDefault="002526E6" w:rsidP="007C1139">
            <w:pPr>
              <w:pStyle w:val="ConsPlusNormal"/>
              <w:ind w:firstLine="0"/>
              <w:rPr>
                <w:rFonts w:ascii="PT Astra Serif" w:hAnsi="PT Astra Serif"/>
                <w:sz w:val="28"/>
                <w:szCs w:val="28"/>
              </w:rPr>
            </w:pPr>
          </w:p>
        </w:tc>
        <w:tc>
          <w:tcPr>
            <w:tcW w:w="4962" w:type="dxa"/>
          </w:tcPr>
          <w:p w:rsidR="0052664B" w:rsidRPr="002526E6" w:rsidRDefault="0052664B" w:rsidP="0052664B">
            <w:pPr>
              <w:pStyle w:val="ConsPlusNormal"/>
              <w:ind w:firstLine="0"/>
              <w:jc w:val="center"/>
              <w:outlineLvl w:val="1"/>
              <w:rPr>
                <w:rFonts w:ascii="PT Astra Serif" w:hAnsi="PT Astra Serif"/>
                <w:sz w:val="28"/>
                <w:szCs w:val="28"/>
              </w:rPr>
            </w:pPr>
            <w:r w:rsidRPr="002526E6">
              <w:rPr>
                <w:rFonts w:ascii="PT Astra Serif" w:hAnsi="PT Astra Serif"/>
                <w:sz w:val="28"/>
                <w:szCs w:val="28"/>
              </w:rPr>
              <w:t xml:space="preserve">Приложение </w:t>
            </w:r>
            <w:r>
              <w:rPr>
                <w:rFonts w:ascii="PT Astra Serif" w:hAnsi="PT Astra Serif"/>
                <w:sz w:val="28"/>
                <w:szCs w:val="28"/>
              </w:rPr>
              <w:t>2</w:t>
            </w:r>
          </w:p>
          <w:p w:rsidR="0052664B" w:rsidRPr="002526E6" w:rsidRDefault="0052664B" w:rsidP="0052664B">
            <w:pPr>
              <w:pStyle w:val="ConsPlusNormal"/>
              <w:ind w:firstLine="0"/>
              <w:jc w:val="center"/>
              <w:rPr>
                <w:rFonts w:ascii="PT Astra Serif" w:hAnsi="PT Astra Serif"/>
                <w:sz w:val="28"/>
                <w:szCs w:val="28"/>
              </w:rPr>
            </w:pPr>
            <w:r w:rsidRPr="002526E6">
              <w:rPr>
                <w:rFonts w:ascii="PT Astra Serif" w:hAnsi="PT Astra Serif"/>
                <w:sz w:val="28"/>
                <w:szCs w:val="28"/>
              </w:rPr>
              <w:t xml:space="preserve">к Положению о размещении </w:t>
            </w:r>
            <w:proofErr w:type="gramStart"/>
            <w:r w:rsidRPr="002526E6">
              <w:rPr>
                <w:rFonts w:ascii="PT Astra Serif" w:hAnsi="PT Astra Serif"/>
                <w:sz w:val="28"/>
                <w:szCs w:val="28"/>
              </w:rPr>
              <w:t>нестационарных</w:t>
            </w:r>
            <w:proofErr w:type="gramEnd"/>
          </w:p>
          <w:p w:rsidR="0052664B" w:rsidRPr="002526E6" w:rsidRDefault="0052664B" w:rsidP="0052664B">
            <w:pPr>
              <w:pStyle w:val="ConsPlusNormal"/>
              <w:ind w:firstLine="0"/>
              <w:jc w:val="center"/>
              <w:rPr>
                <w:rFonts w:ascii="PT Astra Serif" w:hAnsi="PT Astra Serif"/>
                <w:sz w:val="28"/>
                <w:szCs w:val="28"/>
              </w:rPr>
            </w:pPr>
            <w:r w:rsidRPr="002526E6">
              <w:rPr>
                <w:rFonts w:ascii="PT Astra Serif" w:hAnsi="PT Astra Serif"/>
                <w:sz w:val="28"/>
                <w:szCs w:val="28"/>
              </w:rPr>
              <w:t>торговых объектов на территории</w:t>
            </w:r>
          </w:p>
          <w:p w:rsidR="002526E6" w:rsidRDefault="0052664B" w:rsidP="0052664B">
            <w:pPr>
              <w:pStyle w:val="ConsPlusNormal"/>
              <w:ind w:firstLine="0"/>
              <w:jc w:val="center"/>
              <w:rPr>
                <w:rFonts w:ascii="PT Astra Serif" w:hAnsi="PT Astra Serif"/>
                <w:sz w:val="28"/>
                <w:szCs w:val="28"/>
              </w:rPr>
            </w:pPr>
            <w:r w:rsidRPr="002526E6">
              <w:rPr>
                <w:rFonts w:ascii="PT Astra Serif" w:hAnsi="PT Astra Serif"/>
                <w:sz w:val="28"/>
                <w:szCs w:val="28"/>
              </w:rPr>
              <w:t xml:space="preserve">муниципального образования город </w:t>
            </w:r>
            <w:proofErr w:type="spellStart"/>
            <w:r w:rsidRPr="002526E6">
              <w:rPr>
                <w:rFonts w:ascii="PT Astra Serif" w:hAnsi="PT Astra Serif"/>
                <w:sz w:val="28"/>
                <w:szCs w:val="28"/>
              </w:rPr>
              <w:t>Кимовск</w:t>
            </w:r>
            <w:proofErr w:type="spellEnd"/>
            <w:r w:rsidRPr="002526E6">
              <w:rPr>
                <w:rFonts w:ascii="PT Astra Serif" w:hAnsi="PT Astra Serif"/>
                <w:sz w:val="28"/>
                <w:szCs w:val="28"/>
              </w:rPr>
              <w:t xml:space="preserve"> Кимовского района</w:t>
            </w:r>
          </w:p>
        </w:tc>
      </w:tr>
    </w:tbl>
    <w:p w:rsidR="007C1139" w:rsidRPr="002526E6" w:rsidRDefault="007C1139" w:rsidP="007C1139">
      <w:pPr>
        <w:pStyle w:val="ConsPlusNormal"/>
        <w:rPr>
          <w:rFonts w:ascii="PT Astra Serif" w:hAnsi="PT Astra Serif"/>
          <w:sz w:val="28"/>
          <w:szCs w:val="28"/>
        </w:rPr>
      </w:pPr>
    </w:p>
    <w:tbl>
      <w:tblPr>
        <w:tblStyle w:val="a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244"/>
      </w:tblGrid>
      <w:tr w:rsidR="002526E6" w:rsidRPr="00247D37" w:rsidTr="004B1C78">
        <w:tc>
          <w:tcPr>
            <w:tcW w:w="4503" w:type="dxa"/>
          </w:tcPr>
          <w:p w:rsidR="002526E6" w:rsidRDefault="002526E6" w:rsidP="007C1139">
            <w:pPr>
              <w:pStyle w:val="ConsPlusNormal"/>
              <w:ind w:firstLine="0"/>
              <w:rPr>
                <w:rFonts w:ascii="PT Astra Serif" w:hAnsi="PT Astra Serif"/>
                <w:sz w:val="28"/>
                <w:szCs w:val="28"/>
              </w:rPr>
            </w:pPr>
          </w:p>
        </w:tc>
        <w:tc>
          <w:tcPr>
            <w:tcW w:w="5244" w:type="dxa"/>
          </w:tcPr>
          <w:p w:rsidR="00B97277" w:rsidRDefault="00B97277" w:rsidP="002B6BBD">
            <w:pPr>
              <w:autoSpaceDE w:val="0"/>
              <w:autoSpaceDN w:val="0"/>
              <w:adjustRightInd w:val="0"/>
              <w:ind w:firstLine="0"/>
              <w:jc w:val="center"/>
              <w:rPr>
                <w:rFonts w:ascii="PT Astra Serif" w:eastAsiaTheme="minorHAnsi" w:hAnsi="PT Astra Serif" w:cs="PT Astra Serif"/>
                <w:sz w:val="28"/>
                <w:szCs w:val="28"/>
              </w:rPr>
            </w:pPr>
            <w:r w:rsidRPr="00B97277">
              <w:rPr>
                <w:rFonts w:ascii="PT Astra Serif" w:eastAsiaTheme="minorHAnsi" w:hAnsi="PT Astra Serif" w:cs="PT Astra Serif"/>
                <w:sz w:val="28"/>
                <w:szCs w:val="28"/>
              </w:rPr>
              <w:t>Главе администрации муниципального образования Кимовского района</w:t>
            </w:r>
          </w:p>
          <w:p w:rsidR="002526E6" w:rsidRPr="00247D37" w:rsidRDefault="002526E6" w:rsidP="002B6BBD">
            <w:pPr>
              <w:pStyle w:val="ConsPlusNormal"/>
              <w:ind w:firstLine="0"/>
              <w:jc w:val="center"/>
              <w:rPr>
                <w:rFonts w:ascii="PT Astra Serif" w:hAnsi="PT Astra Serif"/>
                <w:sz w:val="28"/>
                <w:szCs w:val="28"/>
              </w:rPr>
            </w:pPr>
          </w:p>
          <w:p w:rsidR="002526E6" w:rsidRPr="00247D37" w:rsidRDefault="002526E6" w:rsidP="002B6BBD">
            <w:pPr>
              <w:pStyle w:val="ConsPlusNormal"/>
              <w:ind w:firstLine="0"/>
              <w:jc w:val="center"/>
              <w:rPr>
                <w:rFonts w:ascii="PT Astra Serif" w:hAnsi="PT Astra Serif"/>
                <w:sz w:val="28"/>
                <w:szCs w:val="28"/>
              </w:rPr>
            </w:pPr>
            <w:r w:rsidRPr="00247D37">
              <w:rPr>
                <w:rFonts w:ascii="PT Astra Serif" w:hAnsi="PT Astra Serif"/>
                <w:sz w:val="28"/>
                <w:szCs w:val="28"/>
              </w:rPr>
              <w:t>Название организации/ИП __________________</w:t>
            </w:r>
            <w:r w:rsidR="00247D37">
              <w:rPr>
                <w:rFonts w:ascii="PT Astra Serif" w:hAnsi="PT Astra Serif"/>
                <w:sz w:val="28"/>
                <w:szCs w:val="28"/>
              </w:rPr>
              <w:t>_________</w:t>
            </w:r>
            <w:r w:rsidRPr="00247D37">
              <w:rPr>
                <w:rFonts w:ascii="PT Astra Serif" w:hAnsi="PT Astra Serif"/>
                <w:sz w:val="28"/>
                <w:szCs w:val="28"/>
              </w:rPr>
              <w:t>___</w:t>
            </w:r>
          </w:p>
          <w:p w:rsidR="00444104" w:rsidRDefault="002526E6" w:rsidP="002B6BBD">
            <w:pPr>
              <w:pStyle w:val="ConsPlusNormal"/>
              <w:ind w:firstLine="0"/>
              <w:jc w:val="center"/>
              <w:rPr>
                <w:rFonts w:ascii="PT Astra Serif" w:hAnsi="PT Astra Serif"/>
                <w:sz w:val="28"/>
                <w:szCs w:val="28"/>
              </w:rPr>
            </w:pPr>
            <w:r w:rsidRPr="00247D37">
              <w:rPr>
                <w:rFonts w:ascii="PT Astra Serif" w:hAnsi="PT Astra Serif"/>
                <w:sz w:val="28"/>
                <w:szCs w:val="28"/>
              </w:rPr>
              <w:t>Юр.</w:t>
            </w:r>
            <w:r w:rsidR="00444104">
              <w:rPr>
                <w:rFonts w:ascii="PT Astra Serif" w:hAnsi="PT Astra Serif"/>
                <w:sz w:val="28"/>
                <w:szCs w:val="28"/>
              </w:rPr>
              <w:t xml:space="preserve"> адрес: _____________________</w:t>
            </w:r>
            <w:r w:rsidRPr="00247D37">
              <w:rPr>
                <w:rFonts w:ascii="PT Astra Serif" w:hAnsi="PT Astra Serif"/>
                <w:sz w:val="28"/>
                <w:szCs w:val="28"/>
              </w:rPr>
              <w:t>_</w:t>
            </w:r>
          </w:p>
          <w:p w:rsidR="002526E6" w:rsidRPr="00247D37" w:rsidRDefault="002526E6" w:rsidP="002B6BBD">
            <w:pPr>
              <w:pStyle w:val="ConsPlusNormal"/>
              <w:ind w:firstLine="0"/>
              <w:jc w:val="center"/>
              <w:rPr>
                <w:rFonts w:ascii="PT Astra Serif" w:hAnsi="PT Astra Serif"/>
                <w:sz w:val="28"/>
                <w:szCs w:val="28"/>
              </w:rPr>
            </w:pPr>
            <w:r w:rsidRPr="00247D37">
              <w:rPr>
                <w:rFonts w:ascii="PT Astra Serif" w:hAnsi="PT Astra Serif"/>
                <w:sz w:val="28"/>
                <w:szCs w:val="28"/>
              </w:rPr>
              <w:t>Факт</w:t>
            </w:r>
            <w:proofErr w:type="gramStart"/>
            <w:r w:rsidRPr="00247D37">
              <w:rPr>
                <w:rFonts w:ascii="PT Astra Serif" w:hAnsi="PT Astra Serif"/>
                <w:sz w:val="28"/>
                <w:szCs w:val="28"/>
              </w:rPr>
              <w:t>.</w:t>
            </w:r>
            <w:proofErr w:type="gramEnd"/>
            <w:r w:rsidRPr="00247D37">
              <w:rPr>
                <w:rFonts w:ascii="PT Astra Serif" w:hAnsi="PT Astra Serif"/>
                <w:sz w:val="28"/>
                <w:szCs w:val="28"/>
              </w:rPr>
              <w:t xml:space="preserve"> </w:t>
            </w:r>
            <w:proofErr w:type="gramStart"/>
            <w:r w:rsidRPr="00247D37">
              <w:rPr>
                <w:rFonts w:ascii="PT Astra Serif" w:hAnsi="PT Astra Serif"/>
                <w:sz w:val="28"/>
                <w:szCs w:val="28"/>
              </w:rPr>
              <w:t>а</w:t>
            </w:r>
            <w:proofErr w:type="gramEnd"/>
            <w:r w:rsidRPr="00247D37">
              <w:rPr>
                <w:rFonts w:ascii="PT Astra Serif" w:hAnsi="PT Astra Serif"/>
                <w:sz w:val="28"/>
                <w:szCs w:val="28"/>
              </w:rPr>
              <w:t>дрес: ____________________</w:t>
            </w:r>
          </w:p>
          <w:p w:rsidR="00444104" w:rsidRDefault="002526E6" w:rsidP="002B6BBD">
            <w:pPr>
              <w:pStyle w:val="ConsPlusNormal"/>
              <w:ind w:firstLine="0"/>
              <w:jc w:val="center"/>
              <w:rPr>
                <w:rFonts w:ascii="PT Astra Serif" w:hAnsi="PT Astra Serif"/>
                <w:sz w:val="28"/>
                <w:szCs w:val="28"/>
              </w:rPr>
            </w:pPr>
            <w:r w:rsidRPr="00247D37">
              <w:rPr>
                <w:rFonts w:ascii="PT Astra Serif" w:hAnsi="PT Astra Serif"/>
                <w:sz w:val="28"/>
                <w:szCs w:val="28"/>
              </w:rPr>
              <w:t>Тел: _______________________</w:t>
            </w:r>
            <w:r w:rsidR="00247D37">
              <w:rPr>
                <w:rFonts w:ascii="PT Astra Serif" w:hAnsi="PT Astra Serif"/>
                <w:sz w:val="28"/>
                <w:szCs w:val="28"/>
              </w:rPr>
              <w:t>___</w:t>
            </w:r>
            <w:r w:rsidRPr="00247D37">
              <w:rPr>
                <w:rFonts w:ascii="PT Astra Serif" w:hAnsi="PT Astra Serif"/>
                <w:sz w:val="28"/>
                <w:szCs w:val="28"/>
              </w:rPr>
              <w:t>_</w:t>
            </w:r>
          </w:p>
          <w:p w:rsidR="002526E6" w:rsidRPr="00247D37" w:rsidRDefault="002526E6" w:rsidP="002B6BBD">
            <w:pPr>
              <w:pStyle w:val="ConsPlusNormal"/>
              <w:ind w:firstLine="0"/>
              <w:jc w:val="center"/>
              <w:rPr>
                <w:rFonts w:ascii="PT Astra Serif" w:hAnsi="PT Astra Serif"/>
                <w:sz w:val="28"/>
                <w:szCs w:val="28"/>
              </w:rPr>
            </w:pPr>
            <w:r w:rsidRPr="00247D37">
              <w:rPr>
                <w:rFonts w:ascii="PT Astra Serif" w:hAnsi="PT Astra Serif"/>
                <w:sz w:val="28"/>
                <w:szCs w:val="28"/>
              </w:rPr>
              <w:t>Эл</w:t>
            </w:r>
            <w:proofErr w:type="gramStart"/>
            <w:r w:rsidRPr="00247D37">
              <w:rPr>
                <w:rFonts w:ascii="PT Astra Serif" w:hAnsi="PT Astra Serif"/>
                <w:sz w:val="28"/>
                <w:szCs w:val="28"/>
              </w:rPr>
              <w:t>.</w:t>
            </w:r>
            <w:proofErr w:type="gramEnd"/>
            <w:r w:rsidRPr="00247D37">
              <w:rPr>
                <w:rFonts w:ascii="PT Astra Serif" w:hAnsi="PT Astra Serif"/>
                <w:sz w:val="28"/>
                <w:szCs w:val="28"/>
              </w:rPr>
              <w:t xml:space="preserve"> </w:t>
            </w:r>
            <w:proofErr w:type="gramStart"/>
            <w:r w:rsidRPr="00247D37">
              <w:rPr>
                <w:rFonts w:ascii="PT Astra Serif" w:hAnsi="PT Astra Serif"/>
                <w:sz w:val="28"/>
                <w:szCs w:val="28"/>
              </w:rPr>
              <w:t>п</w:t>
            </w:r>
            <w:proofErr w:type="gramEnd"/>
            <w:r w:rsidRPr="00247D37">
              <w:rPr>
                <w:rFonts w:ascii="PT Astra Serif" w:hAnsi="PT Astra Serif"/>
                <w:sz w:val="28"/>
                <w:szCs w:val="28"/>
              </w:rPr>
              <w:t>очта _______________________</w:t>
            </w:r>
          </w:p>
          <w:p w:rsidR="002526E6" w:rsidRPr="00247D37" w:rsidRDefault="002526E6" w:rsidP="007C1139">
            <w:pPr>
              <w:pStyle w:val="ConsPlusNormal"/>
              <w:ind w:firstLine="0"/>
              <w:rPr>
                <w:rFonts w:ascii="PT Astra Serif" w:hAnsi="PT Astra Serif"/>
                <w:sz w:val="28"/>
                <w:szCs w:val="28"/>
              </w:rPr>
            </w:pPr>
          </w:p>
        </w:tc>
      </w:tr>
    </w:tbl>
    <w:p w:rsidR="007C1139" w:rsidRPr="00247D37" w:rsidRDefault="007C1139" w:rsidP="007C1139">
      <w:pPr>
        <w:pStyle w:val="ConsPlusNormal"/>
        <w:rPr>
          <w:rFonts w:ascii="PT Astra Serif" w:hAnsi="PT Astra Serif"/>
          <w:sz w:val="28"/>
          <w:szCs w:val="28"/>
        </w:rPr>
      </w:pPr>
    </w:p>
    <w:p w:rsidR="007C1139" w:rsidRPr="00247D37" w:rsidRDefault="007C1139" w:rsidP="007C1139">
      <w:pPr>
        <w:pStyle w:val="ConsPlusNormal"/>
        <w:rPr>
          <w:rFonts w:ascii="PT Astra Serif" w:hAnsi="PT Astra Serif"/>
          <w:sz w:val="28"/>
          <w:szCs w:val="28"/>
        </w:rPr>
      </w:pPr>
    </w:p>
    <w:p w:rsidR="007C1139" w:rsidRPr="00247D37" w:rsidRDefault="00A42B57" w:rsidP="00945CAA">
      <w:pPr>
        <w:pStyle w:val="ConsPlusNormal"/>
        <w:ind w:firstLine="0"/>
        <w:jc w:val="center"/>
        <w:rPr>
          <w:rFonts w:ascii="PT Astra Serif" w:hAnsi="PT Astra Serif"/>
          <w:sz w:val="28"/>
          <w:szCs w:val="28"/>
        </w:rPr>
      </w:pPr>
      <w:bookmarkStart w:id="14" w:name="P850"/>
      <w:bookmarkEnd w:id="14"/>
      <w:r>
        <w:rPr>
          <w:rFonts w:ascii="PT Astra Serif" w:hAnsi="PT Astra Serif"/>
          <w:sz w:val="28"/>
          <w:szCs w:val="28"/>
        </w:rPr>
        <w:t>ЗАЯВЛЕНИЕ</w:t>
      </w:r>
    </w:p>
    <w:p w:rsidR="007C1139" w:rsidRPr="00247D37" w:rsidRDefault="007C1139" w:rsidP="007C1139">
      <w:pPr>
        <w:pStyle w:val="ConsPlusNormal"/>
        <w:rPr>
          <w:rFonts w:ascii="PT Astra Serif" w:hAnsi="PT Astra Serif"/>
          <w:sz w:val="28"/>
          <w:szCs w:val="28"/>
        </w:rPr>
      </w:pPr>
    </w:p>
    <w:p w:rsidR="007C1139" w:rsidRPr="00247D37" w:rsidRDefault="007C1139" w:rsidP="007C1139">
      <w:pPr>
        <w:pStyle w:val="ConsPlusNormal"/>
        <w:ind w:firstLine="540"/>
        <w:rPr>
          <w:rFonts w:ascii="PT Astra Serif" w:hAnsi="PT Astra Serif"/>
          <w:sz w:val="28"/>
          <w:szCs w:val="28"/>
        </w:rPr>
      </w:pPr>
      <w:r w:rsidRPr="00247D37">
        <w:rPr>
          <w:rFonts w:ascii="PT Astra Serif" w:hAnsi="PT Astra Serif"/>
          <w:sz w:val="28"/>
          <w:szCs w:val="28"/>
        </w:rPr>
        <w:t>Прошу заключить договор на право размещения нестационарного торгового объекта _________________ (</w:t>
      </w:r>
      <w:r w:rsidR="00444104">
        <w:rPr>
          <w:rFonts w:ascii="PT Astra Serif" w:hAnsi="PT Astra Serif"/>
          <w:sz w:val="28"/>
          <w:szCs w:val="28"/>
        </w:rPr>
        <w:t>вид</w:t>
      </w:r>
      <w:r w:rsidRPr="00247D37">
        <w:rPr>
          <w:rFonts w:ascii="PT Astra Serif" w:hAnsi="PT Astra Serif"/>
          <w:sz w:val="28"/>
          <w:szCs w:val="28"/>
        </w:rPr>
        <w:t xml:space="preserve"> объекта) площадью _________ кв. метров по специализации _______________, расположенного по адресу: _________________________________________________________, на новый </w:t>
      </w:r>
      <w:r w:rsidRPr="00756156">
        <w:rPr>
          <w:rFonts w:ascii="PT Astra Serif" w:hAnsi="PT Astra Serif"/>
          <w:sz w:val="28"/>
          <w:szCs w:val="28"/>
        </w:rPr>
        <w:t xml:space="preserve">срок на основании </w:t>
      </w:r>
      <w:hyperlink w:anchor="P289" w:tooltip="33. Хозяйствующие субъекты, имеющие действующий договор на размещение НТО с периодом функционирования объекта &quot;круглогодично&quot;, по истечении срока действия указанного договора имеют право однократной пролонгации договора на срок, соответствующий типу торгового ">
        <w:r w:rsidRPr="00756156">
          <w:rPr>
            <w:rFonts w:ascii="PT Astra Serif" w:hAnsi="PT Astra Serif"/>
            <w:sz w:val="28"/>
            <w:szCs w:val="28"/>
          </w:rPr>
          <w:t>пункта 33</w:t>
        </w:r>
      </w:hyperlink>
      <w:r w:rsidRPr="00756156">
        <w:rPr>
          <w:rFonts w:ascii="PT Astra Serif" w:hAnsi="PT Astra Serif"/>
          <w:sz w:val="28"/>
          <w:szCs w:val="28"/>
        </w:rPr>
        <w:t xml:space="preserve"> Приложения 1 к Постановлению</w:t>
      </w:r>
      <w:r w:rsidRPr="00247D37">
        <w:rPr>
          <w:rFonts w:ascii="PT Astra Serif" w:hAnsi="PT Astra Serif"/>
          <w:sz w:val="28"/>
          <w:szCs w:val="28"/>
        </w:rPr>
        <w:t xml:space="preserve"> администрации </w:t>
      </w:r>
      <w:r w:rsidR="00247D37" w:rsidRPr="00247D37">
        <w:rPr>
          <w:rFonts w:ascii="PT Astra Serif" w:hAnsi="PT Astra Serif"/>
          <w:sz w:val="28"/>
          <w:szCs w:val="28"/>
        </w:rPr>
        <w:t xml:space="preserve">муниципального образования Кимовский район </w:t>
      </w:r>
      <w:proofErr w:type="gramStart"/>
      <w:r w:rsidRPr="00247D37">
        <w:rPr>
          <w:rFonts w:ascii="PT Astra Serif" w:hAnsi="PT Astra Serif"/>
          <w:sz w:val="28"/>
          <w:szCs w:val="28"/>
        </w:rPr>
        <w:t>от</w:t>
      </w:r>
      <w:proofErr w:type="gramEnd"/>
      <w:r w:rsidRPr="00247D37">
        <w:rPr>
          <w:rFonts w:ascii="PT Astra Serif" w:hAnsi="PT Astra Serif"/>
          <w:sz w:val="28"/>
          <w:szCs w:val="28"/>
        </w:rPr>
        <w:t xml:space="preserve"> __________ </w:t>
      </w:r>
      <w:r w:rsidR="00A42B57">
        <w:rPr>
          <w:rFonts w:ascii="PT Astra Serif" w:hAnsi="PT Astra Serif"/>
          <w:sz w:val="28"/>
          <w:szCs w:val="28"/>
        </w:rPr>
        <w:t>№</w:t>
      </w:r>
      <w:r w:rsidRPr="00247D37">
        <w:rPr>
          <w:rFonts w:ascii="PT Astra Serif" w:hAnsi="PT Astra Serif"/>
          <w:sz w:val="28"/>
          <w:szCs w:val="28"/>
        </w:rPr>
        <w:t xml:space="preserve"> ______ </w:t>
      </w:r>
      <w:proofErr w:type="gramStart"/>
      <w:r w:rsidRPr="00247D37">
        <w:rPr>
          <w:rFonts w:ascii="PT Astra Serif" w:hAnsi="PT Astra Serif"/>
          <w:sz w:val="28"/>
          <w:szCs w:val="28"/>
        </w:rPr>
        <w:t>без</w:t>
      </w:r>
      <w:proofErr w:type="gramEnd"/>
      <w:r w:rsidRPr="00247D37">
        <w:rPr>
          <w:rFonts w:ascii="PT Astra Serif" w:hAnsi="PT Astra Serif"/>
          <w:sz w:val="28"/>
          <w:szCs w:val="28"/>
        </w:rPr>
        <w:t xml:space="preserve"> проведения аукциона.</w:t>
      </w:r>
    </w:p>
    <w:p w:rsidR="007C1139" w:rsidRPr="00247D37" w:rsidRDefault="007C1139" w:rsidP="007C1139">
      <w:pPr>
        <w:pStyle w:val="ConsPlusNormal"/>
        <w:rPr>
          <w:rFonts w:ascii="PT Astra Serif" w:hAnsi="PT Astra Serif"/>
          <w:sz w:val="28"/>
          <w:szCs w:val="28"/>
        </w:rPr>
      </w:pPr>
    </w:p>
    <w:p w:rsidR="007C1139" w:rsidRPr="00247D37" w:rsidRDefault="00A42B57" w:rsidP="007C1139">
      <w:pPr>
        <w:pStyle w:val="ConsPlusNormal"/>
        <w:jc w:val="right"/>
        <w:rPr>
          <w:rFonts w:ascii="PT Astra Serif" w:hAnsi="PT Astra Serif"/>
          <w:sz w:val="28"/>
          <w:szCs w:val="28"/>
        </w:rPr>
      </w:pPr>
      <w:r>
        <w:rPr>
          <w:rFonts w:ascii="PT Astra Serif" w:hAnsi="PT Astra Serif"/>
          <w:sz w:val="28"/>
          <w:szCs w:val="28"/>
        </w:rPr>
        <w:t>«</w:t>
      </w:r>
      <w:r w:rsidR="007C1139" w:rsidRPr="00247D37">
        <w:rPr>
          <w:rFonts w:ascii="PT Astra Serif" w:hAnsi="PT Astra Serif"/>
          <w:sz w:val="28"/>
          <w:szCs w:val="28"/>
        </w:rPr>
        <w:t>___</w:t>
      </w:r>
      <w:r>
        <w:rPr>
          <w:rFonts w:ascii="PT Astra Serif" w:hAnsi="PT Astra Serif"/>
          <w:sz w:val="28"/>
          <w:szCs w:val="28"/>
        </w:rPr>
        <w:t>»</w:t>
      </w:r>
      <w:r w:rsidR="007C1139" w:rsidRPr="00247D37">
        <w:rPr>
          <w:rFonts w:ascii="PT Astra Serif" w:hAnsi="PT Astra Serif"/>
          <w:sz w:val="28"/>
          <w:szCs w:val="28"/>
        </w:rPr>
        <w:t xml:space="preserve"> _________ 20__ г.</w:t>
      </w:r>
    </w:p>
    <w:p w:rsidR="007C1139" w:rsidRPr="00247D37" w:rsidRDefault="007C1139" w:rsidP="007C1139">
      <w:pPr>
        <w:pStyle w:val="ConsPlusNormal"/>
        <w:rPr>
          <w:rFonts w:ascii="PT Astra Serif" w:hAnsi="PT Astra Serif"/>
          <w:sz w:val="28"/>
          <w:szCs w:val="28"/>
        </w:rPr>
      </w:pPr>
    </w:p>
    <w:tbl>
      <w:tblPr>
        <w:tblW w:w="0" w:type="auto"/>
        <w:tblLayout w:type="fixed"/>
        <w:tblCellMar>
          <w:top w:w="102" w:type="dxa"/>
          <w:left w:w="62" w:type="dxa"/>
          <w:bottom w:w="102" w:type="dxa"/>
          <w:right w:w="62" w:type="dxa"/>
        </w:tblCellMar>
        <w:tblLook w:val="0000"/>
      </w:tblPr>
      <w:tblGrid>
        <w:gridCol w:w="4633"/>
        <w:gridCol w:w="4324"/>
      </w:tblGrid>
      <w:tr w:rsidR="007C1139" w:rsidRPr="00247D37" w:rsidTr="007C1139">
        <w:tc>
          <w:tcPr>
            <w:tcW w:w="4633" w:type="dxa"/>
            <w:tcBorders>
              <w:top w:val="nil"/>
              <w:left w:val="nil"/>
              <w:bottom w:val="nil"/>
              <w:right w:val="nil"/>
            </w:tcBorders>
          </w:tcPr>
          <w:p w:rsidR="007C1139" w:rsidRPr="00247D37" w:rsidRDefault="007C1139" w:rsidP="007C1139">
            <w:pPr>
              <w:pStyle w:val="ConsPlusNormal"/>
              <w:rPr>
                <w:rFonts w:ascii="PT Astra Serif" w:hAnsi="PT Astra Serif"/>
                <w:sz w:val="28"/>
                <w:szCs w:val="28"/>
              </w:rPr>
            </w:pPr>
            <w:r w:rsidRPr="00247D37">
              <w:rPr>
                <w:rFonts w:ascii="PT Astra Serif" w:hAnsi="PT Astra Serif"/>
                <w:sz w:val="28"/>
                <w:szCs w:val="28"/>
              </w:rPr>
              <w:t>Должность, Ф.И.О.</w:t>
            </w:r>
          </w:p>
          <w:p w:rsidR="007C1139" w:rsidRPr="00247D37" w:rsidRDefault="007C1139" w:rsidP="007C1139">
            <w:pPr>
              <w:pStyle w:val="ConsPlusNormal"/>
              <w:rPr>
                <w:rFonts w:ascii="PT Astra Serif" w:hAnsi="PT Astra Serif"/>
                <w:sz w:val="28"/>
                <w:szCs w:val="28"/>
              </w:rPr>
            </w:pPr>
            <w:r w:rsidRPr="00247D37">
              <w:rPr>
                <w:rFonts w:ascii="PT Astra Serif" w:hAnsi="PT Astra Serif"/>
                <w:sz w:val="28"/>
                <w:szCs w:val="28"/>
              </w:rPr>
              <w:t>Печать (при наличии)</w:t>
            </w:r>
          </w:p>
        </w:tc>
        <w:tc>
          <w:tcPr>
            <w:tcW w:w="4324" w:type="dxa"/>
            <w:tcBorders>
              <w:top w:val="nil"/>
              <w:left w:val="nil"/>
              <w:bottom w:val="nil"/>
              <w:right w:val="nil"/>
            </w:tcBorders>
          </w:tcPr>
          <w:p w:rsidR="007C1139" w:rsidRPr="00247D37" w:rsidRDefault="007C1139" w:rsidP="007C1139">
            <w:pPr>
              <w:pStyle w:val="ConsPlusNormal"/>
              <w:rPr>
                <w:rFonts w:ascii="PT Astra Serif" w:hAnsi="PT Astra Serif"/>
                <w:sz w:val="28"/>
                <w:szCs w:val="28"/>
              </w:rPr>
            </w:pPr>
            <w:r w:rsidRPr="00247D37">
              <w:rPr>
                <w:rFonts w:ascii="PT Astra Serif" w:hAnsi="PT Astra Serif"/>
                <w:sz w:val="28"/>
                <w:szCs w:val="28"/>
              </w:rPr>
              <w:t>Подпись</w:t>
            </w:r>
          </w:p>
        </w:tc>
      </w:tr>
    </w:tbl>
    <w:p w:rsidR="007C1139" w:rsidRPr="00247D37" w:rsidRDefault="007C1139" w:rsidP="007C1139">
      <w:pPr>
        <w:pStyle w:val="ConsPlusNormal"/>
        <w:rPr>
          <w:rFonts w:ascii="PT Astra Serif" w:hAnsi="PT Astra Serif"/>
          <w:sz w:val="28"/>
          <w:szCs w:val="28"/>
        </w:rPr>
      </w:pPr>
    </w:p>
    <w:p w:rsidR="007C1139" w:rsidRDefault="007C1139" w:rsidP="007C1139">
      <w:pPr>
        <w:pStyle w:val="ConsPlusNormal"/>
        <w:rPr>
          <w:rFonts w:ascii="PT Astra Serif" w:hAnsi="PT Astra Serif"/>
          <w:sz w:val="28"/>
          <w:szCs w:val="28"/>
        </w:rPr>
      </w:pPr>
    </w:p>
    <w:p w:rsidR="00B97277" w:rsidRDefault="00B97277" w:rsidP="007C1139">
      <w:pPr>
        <w:pStyle w:val="ConsPlusNormal"/>
        <w:rPr>
          <w:rFonts w:ascii="PT Astra Serif" w:hAnsi="PT Astra Serif"/>
          <w:sz w:val="28"/>
          <w:szCs w:val="28"/>
        </w:rPr>
      </w:pPr>
    </w:p>
    <w:p w:rsidR="00B97277" w:rsidRDefault="00B97277" w:rsidP="007C1139">
      <w:pPr>
        <w:pStyle w:val="ConsPlusNormal"/>
        <w:rPr>
          <w:rFonts w:ascii="PT Astra Serif" w:hAnsi="PT Astra Serif"/>
          <w:sz w:val="28"/>
          <w:szCs w:val="28"/>
        </w:rPr>
      </w:pPr>
    </w:p>
    <w:p w:rsidR="00B97277" w:rsidRDefault="00B97277" w:rsidP="007C1139">
      <w:pPr>
        <w:pStyle w:val="ConsPlusNormal"/>
        <w:rPr>
          <w:rFonts w:ascii="PT Astra Serif" w:hAnsi="PT Astra Serif"/>
          <w:sz w:val="28"/>
          <w:szCs w:val="28"/>
        </w:rPr>
      </w:pPr>
    </w:p>
    <w:p w:rsidR="00B97277" w:rsidRDefault="00B97277" w:rsidP="007C1139">
      <w:pPr>
        <w:pStyle w:val="ConsPlusNormal"/>
        <w:rPr>
          <w:rFonts w:ascii="PT Astra Serif" w:hAnsi="PT Astra Serif"/>
          <w:sz w:val="28"/>
          <w:szCs w:val="28"/>
        </w:rPr>
      </w:pPr>
    </w:p>
    <w:p w:rsidR="002B6BBD" w:rsidRDefault="002B6BBD" w:rsidP="007C1139">
      <w:pPr>
        <w:pStyle w:val="ConsPlusNormal"/>
        <w:rPr>
          <w:rFonts w:ascii="PT Astra Serif" w:hAnsi="PT Astra Serif"/>
          <w:sz w:val="28"/>
          <w:szCs w:val="28"/>
        </w:rPr>
      </w:pPr>
    </w:p>
    <w:p w:rsidR="00B97277" w:rsidRDefault="00B97277" w:rsidP="007C1139">
      <w:pPr>
        <w:pStyle w:val="ConsPlusNormal"/>
        <w:rPr>
          <w:rFonts w:ascii="PT Astra Serif" w:hAnsi="PT Astra Serif"/>
          <w:sz w:val="28"/>
          <w:szCs w:val="28"/>
        </w:rPr>
      </w:pPr>
    </w:p>
    <w:p w:rsidR="00A42B57" w:rsidRPr="00247D37" w:rsidRDefault="00A42B57" w:rsidP="007C1139">
      <w:pPr>
        <w:pStyle w:val="ConsPlusNormal"/>
        <w:rPr>
          <w:rFonts w:ascii="PT Astra Serif" w:hAnsi="PT Astra Serif"/>
          <w:sz w:val="28"/>
          <w:szCs w:val="28"/>
        </w:rPr>
      </w:pPr>
    </w:p>
    <w:p w:rsidR="007C1139" w:rsidRPr="00247D37" w:rsidRDefault="007C1139" w:rsidP="007C1139">
      <w:pPr>
        <w:pStyle w:val="ConsPlusNormal"/>
        <w:rPr>
          <w:rFonts w:ascii="PT Astra Serif" w:hAnsi="PT Astra Serif"/>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526E6" w:rsidTr="004B1C78">
        <w:tc>
          <w:tcPr>
            <w:tcW w:w="4785" w:type="dxa"/>
          </w:tcPr>
          <w:p w:rsidR="002526E6" w:rsidRDefault="002526E6" w:rsidP="007C1139">
            <w:pPr>
              <w:pStyle w:val="ConsPlusNormal"/>
              <w:ind w:firstLine="0"/>
            </w:pPr>
          </w:p>
        </w:tc>
        <w:tc>
          <w:tcPr>
            <w:tcW w:w="4786" w:type="dxa"/>
          </w:tcPr>
          <w:p w:rsidR="00247D37" w:rsidRPr="002526E6" w:rsidRDefault="00247D37" w:rsidP="002B6BBD">
            <w:pPr>
              <w:pStyle w:val="ConsPlusNormal"/>
              <w:ind w:firstLine="0"/>
              <w:jc w:val="center"/>
              <w:outlineLvl w:val="1"/>
              <w:rPr>
                <w:rFonts w:ascii="PT Astra Serif" w:hAnsi="PT Astra Serif"/>
                <w:sz w:val="28"/>
                <w:szCs w:val="28"/>
              </w:rPr>
            </w:pPr>
            <w:r w:rsidRPr="002526E6">
              <w:rPr>
                <w:rFonts w:ascii="PT Astra Serif" w:hAnsi="PT Astra Serif"/>
                <w:sz w:val="28"/>
                <w:szCs w:val="28"/>
              </w:rPr>
              <w:t xml:space="preserve">Приложение </w:t>
            </w:r>
            <w:r>
              <w:rPr>
                <w:rFonts w:ascii="PT Astra Serif" w:hAnsi="PT Astra Serif"/>
                <w:sz w:val="28"/>
                <w:szCs w:val="28"/>
              </w:rPr>
              <w:t>3</w:t>
            </w:r>
          </w:p>
          <w:p w:rsidR="002526E6" w:rsidRPr="00247D37" w:rsidRDefault="00247D37" w:rsidP="002B6BBD">
            <w:pPr>
              <w:pStyle w:val="ConsPlusNormal"/>
              <w:ind w:firstLine="0"/>
              <w:jc w:val="center"/>
              <w:rPr>
                <w:sz w:val="20"/>
              </w:rPr>
            </w:pPr>
            <w:r w:rsidRPr="002526E6">
              <w:rPr>
                <w:rFonts w:ascii="PT Astra Serif" w:hAnsi="PT Astra Serif"/>
                <w:sz w:val="28"/>
                <w:szCs w:val="28"/>
              </w:rPr>
              <w:t>к Положению о размещении нестационарных</w:t>
            </w:r>
            <w:r w:rsidR="002B6BBD">
              <w:rPr>
                <w:rFonts w:ascii="PT Astra Serif" w:hAnsi="PT Astra Serif"/>
                <w:sz w:val="28"/>
                <w:szCs w:val="28"/>
              </w:rPr>
              <w:t xml:space="preserve"> </w:t>
            </w:r>
            <w:r w:rsidRPr="002526E6">
              <w:rPr>
                <w:rFonts w:ascii="PT Astra Serif" w:hAnsi="PT Astra Serif"/>
                <w:sz w:val="28"/>
                <w:szCs w:val="28"/>
              </w:rPr>
              <w:t>торговых объектов на территории</w:t>
            </w:r>
            <w:r w:rsidR="002B6BBD">
              <w:rPr>
                <w:rFonts w:ascii="PT Astra Serif" w:hAnsi="PT Astra Serif"/>
                <w:sz w:val="28"/>
                <w:szCs w:val="28"/>
              </w:rPr>
              <w:t xml:space="preserve"> </w:t>
            </w:r>
            <w:r w:rsidRPr="002526E6">
              <w:rPr>
                <w:rFonts w:ascii="PT Astra Serif" w:hAnsi="PT Astra Serif"/>
                <w:sz w:val="28"/>
                <w:szCs w:val="28"/>
              </w:rPr>
              <w:t xml:space="preserve">муниципального образования город </w:t>
            </w:r>
            <w:proofErr w:type="spellStart"/>
            <w:r w:rsidRPr="002526E6">
              <w:rPr>
                <w:rFonts w:ascii="PT Astra Serif" w:hAnsi="PT Astra Serif"/>
                <w:sz w:val="28"/>
                <w:szCs w:val="28"/>
              </w:rPr>
              <w:t>Кимовск</w:t>
            </w:r>
            <w:proofErr w:type="spellEnd"/>
            <w:r w:rsidRPr="002526E6">
              <w:rPr>
                <w:rFonts w:ascii="PT Astra Serif" w:hAnsi="PT Astra Serif"/>
                <w:sz w:val="28"/>
                <w:szCs w:val="28"/>
              </w:rPr>
              <w:t xml:space="preserve"> Кимовского района</w:t>
            </w:r>
          </w:p>
        </w:tc>
      </w:tr>
    </w:tbl>
    <w:p w:rsidR="007C1139" w:rsidRPr="00247D37" w:rsidRDefault="007C1139" w:rsidP="007C1139">
      <w:pPr>
        <w:pStyle w:val="ConsPlusNormal"/>
        <w:rPr>
          <w:rFonts w:ascii="PT Astra Serif" w:hAnsi="PT Astra Serif"/>
          <w:sz w:val="28"/>
          <w:szCs w:val="28"/>
        </w:rPr>
      </w:pPr>
    </w:p>
    <w:p w:rsidR="007C1139" w:rsidRPr="00247D37" w:rsidRDefault="007C1139" w:rsidP="003B3509">
      <w:pPr>
        <w:pStyle w:val="ConsPlusNormal"/>
        <w:ind w:firstLine="0"/>
        <w:jc w:val="center"/>
        <w:rPr>
          <w:rFonts w:ascii="PT Astra Serif" w:hAnsi="PT Astra Serif"/>
          <w:b/>
          <w:sz w:val="28"/>
          <w:szCs w:val="28"/>
        </w:rPr>
      </w:pPr>
      <w:bookmarkStart w:id="15" w:name="P869"/>
      <w:bookmarkEnd w:id="15"/>
      <w:r w:rsidRPr="00247D37">
        <w:rPr>
          <w:rFonts w:ascii="PT Astra Serif" w:hAnsi="PT Astra Serif"/>
          <w:b/>
          <w:sz w:val="28"/>
          <w:szCs w:val="28"/>
        </w:rPr>
        <w:t>Акт</w:t>
      </w:r>
    </w:p>
    <w:p w:rsidR="007C1139" w:rsidRPr="00247D37" w:rsidRDefault="007C1139" w:rsidP="003B3509">
      <w:pPr>
        <w:pStyle w:val="ConsPlusNormal"/>
        <w:ind w:firstLine="0"/>
        <w:jc w:val="center"/>
        <w:rPr>
          <w:rFonts w:ascii="PT Astra Serif" w:hAnsi="PT Astra Serif"/>
          <w:b/>
          <w:sz w:val="28"/>
          <w:szCs w:val="28"/>
        </w:rPr>
      </w:pPr>
      <w:r w:rsidRPr="00247D37">
        <w:rPr>
          <w:rFonts w:ascii="PT Astra Serif" w:hAnsi="PT Astra Serif"/>
          <w:b/>
          <w:sz w:val="28"/>
          <w:szCs w:val="28"/>
        </w:rPr>
        <w:t>проверки нестационарного торгового объекта</w:t>
      </w:r>
    </w:p>
    <w:p w:rsidR="007C1139" w:rsidRPr="00247D37" w:rsidRDefault="00247D37" w:rsidP="003B3509">
      <w:pPr>
        <w:pStyle w:val="ConsPlusNormal"/>
        <w:ind w:firstLine="0"/>
        <w:jc w:val="center"/>
        <w:rPr>
          <w:rFonts w:ascii="PT Astra Serif" w:hAnsi="PT Astra Serif"/>
          <w:sz w:val="28"/>
          <w:szCs w:val="28"/>
        </w:rPr>
      </w:pPr>
      <w:r>
        <w:rPr>
          <w:rFonts w:ascii="PT Astra Serif" w:hAnsi="PT Astra Serif"/>
          <w:sz w:val="28"/>
          <w:szCs w:val="28"/>
        </w:rPr>
        <w:t>№</w:t>
      </w:r>
      <w:r w:rsidR="007C1139" w:rsidRPr="00247D37">
        <w:rPr>
          <w:rFonts w:ascii="PT Astra Serif" w:hAnsi="PT Astra Serif"/>
          <w:sz w:val="28"/>
          <w:szCs w:val="28"/>
        </w:rPr>
        <w:t xml:space="preserve"> ________ от ____ ______________202___ г.</w:t>
      </w:r>
    </w:p>
    <w:p w:rsidR="007C1139" w:rsidRPr="00247D37" w:rsidRDefault="007C1139" w:rsidP="007C1139">
      <w:pPr>
        <w:pStyle w:val="ConsPlusNormal"/>
        <w:rPr>
          <w:rFonts w:ascii="PT Astra Serif" w:hAnsi="PT Astra Serif"/>
          <w:sz w:val="28"/>
          <w:szCs w:val="28"/>
        </w:rPr>
      </w:pPr>
    </w:p>
    <w:tbl>
      <w:tblPr>
        <w:tblW w:w="0" w:type="auto"/>
        <w:tblLayout w:type="fixed"/>
        <w:tblCellMar>
          <w:top w:w="102" w:type="dxa"/>
          <w:left w:w="62" w:type="dxa"/>
          <w:bottom w:w="102" w:type="dxa"/>
          <w:right w:w="62" w:type="dxa"/>
        </w:tblCellMar>
        <w:tblLook w:val="0000"/>
      </w:tblPr>
      <w:tblGrid>
        <w:gridCol w:w="5449"/>
        <w:gridCol w:w="2545"/>
        <w:gridCol w:w="1020"/>
        <w:gridCol w:w="404"/>
      </w:tblGrid>
      <w:tr w:rsidR="007C1139" w:rsidRPr="00247D37" w:rsidTr="007C1139">
        <w:trPr>
          <w:gridAfter w:val="1"/>
          <w:wAfter w:w="404" w:type="dxa"/>
        </w:trPr>
        <w:tc>
          <w:tcPr>
            <w:tcW w:w="9014" w:type="dxa"/>
            <w:gridSpan w:val="3"/>
            <w:tcBorders>
              <w:top w:val="nil"/>
              <w:left w:val="nil"/>
              <w:bottom w:val="nil"/>
              <w:right w:val="nil"/>
            </w:tcBorders>
          </w:tcPr>
          <w:p w:rsidR="007C1139" w:rsidRPr="00247D37" w:rsidRDefault="007C1139" w:rsidP="00247D37">
            <w:pPr>
              <w:pStyle w:val="ConsPlusNormal"/>
              <w:ind w:firstLine="283"/>
              <w:rPr>
                <w:rFonts w:ascii="PT Astra Serif" w:hAnsi="PT Astra Serif"/>
              </w:rPr>
            </w:pPr>
            <w:r w:rsidRPr="00247D37">
              <w:rPr>
                <w:rFonts w:ascii="PT Astra Serif" w:hAnsi="PT Astra Serif"/>
              </w:rPr>
              <w:t>Акт составил: __________________________________________________________</w:t>
            </w:r>
          </w:p>
          <w:p w:rsidR="007C1139" w:rsidRPr="00247D37" w:rsidRDefault="007C1139" w:rsidP="00247D37">
            <w:pPr>
              <w:pStyle w:val="ConsPlusNormal"/>
              <w:rPr>
                <w:rFonts w:ascii="PT Astra Serif" w:hAnsi="PT Astra Serif"/>
                <w:sz w:val="20"/>
                <w:szCs w:val="20"/>
              </w:rPr>
            </w:pPr>
            <w:r w:rsidRPr="00247D37">
              <w:rPr>
                <w:rFonts w:ascii="PT Astra Serif" w:hAnsi="PT Astra Serif"/>
                <w:sz w:val="20"/>
                <w:szCs w:val="20"/>
              </w:rPr>
              <w:t>(Ф.И.О., должность сотрудника управления экономического развития)</w:t>
            </w:r>
          </w:p>
        </w:tc>
      </w:tr>
      <w:tr w:rsidR="007C1139" w:rsidRPr="00247D37" w:rsidTr="007C1139">
        <w:trPr>
          <w:gridAfter w:val="1"/>
          <w:wAfter w:w="404" w:type="dxa"/>
        </w:trPr>
        <w:tc>
          <w:tcPr>
            <w:tcW w:w="9014" w:type="dxa"/>
            <w:gridSpan w:val="3"/>
            <w:tcBorders>
              <w:top w:val="nil"/>
              <w:left w:val="nil"/>
              <w:bottom w:val="nil"/>
              <w:right w:val="nil"/>
            </w:tcBorders>
          </w:tcPr>
          <w:p w:rsidR="007C1139" w:rsidRPr="00247D37" w:rsidRDefault="007C1139" w:rsidP="00247D37">
            <w:pPr>
              <w:pStyle w:val="ConsPlusNormal"/>
              <w:ind w:firstLine="283"/>
              <w:rPr>
                <w:rFonts w:ascii="PT Astra Serif" w:hAnsi="PT Astra Serif"/>
              </w:rPr>
            </w:pPr>
            <w:r w:rsidRPr="00247D37">
              <w:rPr>
                <w:rFonts w:ascii="PT Astra Serif" w:hAnsi="PT Astra Serif"/>
              </w:rPr>
              <w:t xml:space="preserve">Настоящим актом подтверждается, что ____ ___________ 20___ года проведена проверка нестационарного торгового объекта по адресу: </w:t>
            </w:r>
            <w:proofErr w:type="gramStart"/>
            <w:r w:rsidRPr="00247D37">
              <w:rPr>
                <w:rFonts w:ascii="PT Astra Serif" w:hAnsi="PT Astra Serif"/>
              </w:rPr>
              <w:t>г</w:t>
            </w:r>
            <w:proofErr w:type="gramEnd"/>
            <w:r w:rsidRPr="00247D37">
              <w:rPr>
                <w:rFonts w:ascii="PT Astra Serif" w:hAnsi="PT Astra Serif"/>
              </w:rPr>
              <w:t xml:space="preserve">. </w:t>
            </w:r>
            <w:proofErr w:type="spellStart"/>
            <w:r w:rsidR="00247D37" w:rsidRPr="00247D37">
              <w:rPr>
                <w:rFonts w:ascii="PT Astra Serif" w:hAnsi="PT Astra Serif"/>
              </w:rPr>
              <w:t>Кимовск</w:t>
            </w:r>
            <w:proofErr w:type="spellEnd"/>
            <w:r w:rsidRPr="00247D37">
              <w:rPr>
                <w:rFonts w:ascii="PT Astra Serif" w:hAnsi="PT Astra Serif"/>
              </w:rPr>
              <w:t>, ___________________________________, размещенного на основании договора на размещение нестационарного торгового объекта N _________ от ____ ___________ 20___ г., в результате которой установлено:</w:t>
            </w:r>
          </w:p>
        </w:tc>
      </w:tr>
      <w:tr w:rsidR="007C1139" w:rsidRPr="00247D37" w:rsidTr="00A42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49" w:type="dxa"/>
          </w:tcPr>
          <w:p w:rsidR="007C1139" w:rsidRPr="00247D37" w:rsidRDefault="007C1139" w:rsidP="007C1139">
            <w:pPr>
              <w:pStyle w:val="ConsPlusNormal"/>
              <w:jc w:val="center"/>
              <w:rPr>
                <w:rFonts w:ascii="PT Astra Serif" w:hAnsi="PT Astra Serif"/>
                <w:b/>
                <w:sz w:val="22"/>
                <w:szCs w:val="22"/>
              </w:rPr>
            </w:pPr>
            <w:r w:rsidRPr="00247D37">
              <w:rPr>
                <w:rFonts w:ascii="PT Astra Serif" w:hAnsi="PT Astra Serif"/>
                <w:b/>
                <w:sz w:val="22"/>
                <w:szCs w:val="22"/>
              </w:rPr>
              <w:t>Характеристики НТО</w:t>
            </w:r>
          </w:p>
        </w:tc>
        <w:tc>
          <w:tcPr>
            <w:tcW w:w="2545" w:type="dxa"/>
          </w:tcPr>
          <w:p w:rsidR="007C1139" w:rsidRPr="00247D37" w:rsidRDefault="007C1139" w:rsidP="007C1139">
            <w:pPr>
              <w:pStyle w:val="ConsPlusNormal"/>
              <w:ind w:right="-68" w:firstLine="30"/>
              <w:jc w:val="center"/>
              <w:rPr>
                <w:rFonts w:ascii="PT Astra Serif" w:hAnsi="PT Astra Serif"/>
                <w:b/>
                <w:sz w:val="22"/>
                <w:szCs w:val="22"/>
              </w:rPr>
            </w:pPr>
            <w:r w:rsidRPr="00247D37">
              <w:rPr>
                <w:rFonts w:ascii="PT Astra Serif" w:hAnsi="PT Astra Serif"/>
                <w:b/>
                <w:sz w:val="22"/>
                <w:szCs w:val="22"/>
              </w:rPr>
              <w:t>В соответствии с договором</w:t>
            </w:r>
          </w:p>
        </w:tc>
        <w:tc>
          <w:tcPr>
            <w:tcW w:w="1424" w:type="dxa"/>
            <w:gridSpan w:val="2"/>
          </w:tcPr>
          <w:p w:rsidR="007C1139" w:rsidRPr="00247D37" w:rsidRDefault="007C1139" w:rsidP="007C1139">
            <w:pPr>
              <w:pStyle w:val="ConsPlusNormal"/>
              <w:ind w:firstLine="30"/>
              <w:jc w:val="center"/>
              <w:rPr>
                <w:rFonts w:ascii="PT Astra Serif" w:hAnsi="PT Astra Serif"/>
                <w:b/>
                <w:sz w:val="22"/>
                <w:szCs w:val="22"/>
              </w:rPr>
            </w:pPr>
            <w:r w:rsidRPr="00247D37">
              <w:rPr>
                <w:rFonts w:ascii="PT Astra Serif" w:hAnsi="PT Astra Serif"/>
                <w:b/>
                <w:sz w:val="22"/>
                <w:szCs w:val="22"/>
              </w:rPr>
              <w:t>Фактически</w:t>
            </w:r>
          </w:p>
        </w:tc>
      </w:tr>
      <w:tr w:rsidR="007C1139" w:rsidRPr="00247D37" w:rsidTr="00A42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49" w:type="dxa"/>
          </w:tcPr>
          <w:p w:rsidR="007C1139" w:rsidRPr="00A81CB8" w:rsidRDefault="007C1139" w:rsidP="00247D37">
            <w:pPr>
              <w:pStyle w:val="ConsPlusNormal"/>
              <w:ind w:firstLine="0"/>
              <w:rPr>
                <w:rFonts w:ascii="PT Astra Serif" w:hAnsi="PT Astra Serif"/>
                <w:sz w:val="22"/>
                <w:szCs w:val="22"/>
              </w:rPr>
            </w:pPr>
            <w:r w:rsidRPr="00A81CB8">
              <w:rPr>
                <w:rFonts w:ascii="PT Astra Serif" w:hAnsi="PT Astra Serif"/>
                <w:sz w:val="22"/>
                <w:szCs w:val="22"/>
              </w:rPr>
              <w:t>Место размещения (точный адрес местонахождения объекта и/или ориентир местонахождения объекта с привязкой к местности)</w:t>
            </w:r>
          </w:p>
        </w:tc>
        <w:tc>
          <w:tcPr>
            <w:tcW w:w="2545" w:type="dxa"/>
          </w:tcPr>
          <w:p w:rsidR="007C1139" w:rsidRPr="00A42B57" w:rsidRDefault="007C1139" w:rsidP="007C1139">
            <w:pPr>
              <w:pStyle w:val="ConsPlusNormal"/>
              <w:rPr>
                <w:rFonts w:ascii="PT Astra Serif" w:hAnsi="PT Astra Serif"/>
                <w:sz w:val="20"/>
                <w:szCs w:val="20"/>
              </w:rPr>
            </w:pPr>
          </w:p>
        </w:tc>
        <w:tc>
          <w:tcPr>
            <w:tcW w:w="1424" w:type="dxa"/>
            <w:gridSpan w:val="2"/>
          </w:tcPr>
          <w:p w:rsidR="007C1139" w:rsidRPr="00A42B57" w:rsidRDefault="007C1139" w:rsidP="007C1139">
            <w:pPr>
              <w:pStyle w:val="ConsPlusNormal"/>
              <w:rPr>
                <w:rFonts w:ascii="PT Astra Serif" w:hAnsi="PT Astra Serif"/>
                <w:sz w:val="20"/>
                <w:szCs w:val="20"/>
              </w:rPr>
            </w:pPr>
          </w:p>
        </w:tc>
      </w:tr>
      <w:tr w:rsidR="007C1139" w:rsidRPr="00247D37" w:rsidTr="00A42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49" w:type="dxa"/>
          </w:tcPr>
          <w:p w:rsidR="007C1139" w:rsidRPr="00A81CB8" w:rsidRDefault="007C1139" w:rsidP="00247D37">
            <w:pPr>
              <w:pStyle w:val="ConsPlusNormal"/>
              <w:ind w:firstLine="0"/>
              <w:rPr>
                <w:rFonts w:ascii="PT Astra Serif" w:hAnsi="PT Astra Serif"/>
                <w:sz w:val="22"/>
                <w:szCs w:val="22"/>
              </w:rPr>
            </w:pPr>
            <w:r w:rsidRPr="00A81CB8">
              <w:rPr>
                <w:rFonts w:ascii="PT Astra Serif" w:hAnsi="PT Astra Serif"/>
                <w:sz w:val="22"/>
                <w:szCs w:val="22"/>
              </w:rPr>
              <w:t>Владелец (наименование юридического лица либо фамилия, имя и отчество индивидуального предпринимателя, являющегося владельцем НТО)</w:t>
            </w:r>
          </w:p>
        </w:tc>
        <w:tc>
          <w:tcPr>
            <w:tcW w:w="2545" w:type="dxa"/>
          </w:tcPr>
          <w:p w:rsidR="007C1139" w:rsidRPr="00A42B57" w:rsidRDefault="007C1139" w:rsidP="007C1139">
            <w:pPr>
              <w:pStyle w:val="ConsPlusNormal"/>
              <w:rPr>
                <w:rFonts w:ascii="PT Astra Serif" w:hAnsi="PT Astra Serif"/>
                <w:sz w:val="20"/>
                <w:szCs w:val="20"/>
              </w:rPr>
            </w:pPr>
          </w:p>
        </w:tc>
        <w:tc>
          <w:tcPr>
            <w:tcW w:w="1424" w:type="dxa"/>
            <w:gridSpan w:val="2"/>
          </w:tcPr>
          <w:p w:rsidR="007C1139" w:rsidRPr="00A42B57" w:rsidRDefault="007C1139" w:rsidP="007C1139">
            <w:pPr>
              <w:pStyle w:val="ConsPlusNormal"/>
              <w:rPr>
                <w:rFonts w:ascii="PT Astra Serif" w:hAnsi="PT Astra Serif"/>
                <w:sz w:val="20"/>
                <w:szCs w:val="20"/>
              </w:rPr>
            </w:pPr>
          </w:p>
        </w:tc>
      </w:tr>
      <w:tr w:rsidR="007C1139" w:rsidRPr="00247D37" w:rsidTr="00A42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49" w:type="dxa"/>
          </w:tcPr>
          <w:p w:rsidR="007C1139" w:rsidRPr="00A81CB8" w:rsidRDefault="007C1139" w:rsidP="00247D37">
            <w:pPr>
              <w:pStyle w:val="ConsPlusNormal"/>
              <w:ind w:firstLine="0"/>
              <w:rPr>
                <w:rFonts w:ascii="PT Astra Serif" w:hAnsi="PT Astra Serif"/>
                <w:sz w:val="22"/>
                <w:szCs w:val="22"/>
              </w:rPr>
            </w:pPr>
            <w:r w:rsidRPr="00A81CB8">
              <w:rPr>
                <w:rFonts w:ascii="PT Astra Serif" w:hAnsi="PT Astra Serif"/>
                <w:sz w:val="22"/>
                <w:szCs w:val="22"/>
              </w:rPr>
              <w:t>Тип</w:t>
            </w:r>
          </w:p>
        </w:tc>
        <w:tc>
          <w:tcPr>
            <w:tcW w:w="2545" w:type="dxa"/>
          </w:tcPr>
          <w:p w:rsidR="007C1139" w:rsidRPr="00A42B57" w:rsidRDefault="007C1139" w:rsidP="007C1139">
            <w:pPr>
              <w:pStyle w:val="ConsPlusNormal"/>
              <w:rPr>
                <w:rFonts w:ascii="PT Astra Serif" w:hAnsi="PT Astra Serif"/>
                <w:sz w:val="20"/>
                <w:szCs w:val="20"/>
              </w:rPr>
            </w:pPr>
          </w:p>
        </w:tc>
        <w:tc>
          <w:tcPr>
            <w:tcW w:w="1424" w:type="dxa"/>
            <w:gridSpan w:val="2"/>
          </w:tcPr>
          <w:p w:rsidR="007C1139" w:rsidRPr="00A42B57" w:rsidRDefault="007C1139" w:rsidP="007C1139">
            <w:pPr>
              <w:pStyle w:val="ConsPlusNormal"/>
              <w:rPr>
                <w:rFonts w:ascii="PT Astra Serif" w:hAnsi="PT Astra Serif"/>
                <w:sz w:val="20"/>
                <w:szCs w:val="20"/>
              </w:rPr>
            </w:pPr>
          </w:p>
        </w:tc>
      </w:tr>
      <w:tr w:rsidR="007C1139" w:rsidRPr="00247D37" w:rsidTr="00A42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49" w:type="dxa"/>
          </w:tcPr>
          <w:p w:rsidR="007C1139" w:rsidRPr="00A81CB8" w:rsidRDefault="007C1139" w:rsidP="00247D37">
            <w:pPr>
              <w:pStyle w:val="ConsPlusNormal"/>
              <w:ind w:firstLine="0"/>
              <w:rPr>
                <w:rFonts w:ascii="PT Astra Serif" w:hAnsi="PT Astra Serif"/>
                <w:sz w:val="22"/>
                <w:szCs w:val="22"/>
              </w:rPr>
            </w:pPr>
            <w:r w:rsidRPr="00A81CB8">
              <w:rPr>
                <w:rFonts w:ascii="PT Astra Serif" w:hAnsi="PT Astra Serif"/>
                <w:sz w:val="22"/>
                <w:szCs w:val="22"/>
              </w:rPr>
              <w:t>Специализация</w:t>
            </w:r>
          </w:p>
        </w:tc>
        <w:tc>
          <w:tcPr>
            <w:tcW w:w="2545" w:type="dxa"/>
          </w:tcPr>
          <w:p w:rsidR="007C1139" w:rsidRPr="00A42B57" w:rsidRDefault="007C1139" w:rsidP="007C1139">
            <w:pPr>
              <w:pStyle w:val="ConsPlusNormal"/>
              <w:rPr>
                <w:rFonts w:ascii="PT Astra Serif" w:hAnsi="PT Astra Serif"/>
                <w:sz w:val="20"/>
                <w:szCs w:val="20"/>
              </w:rPr>
            </w:pPr>
          </w:p>
        </w:tc>
        <w:tc>
          <w:tcPr>
            <w:tcW w:w="1424" w:type="dxa"/>
            <w:gridSpan w:val="2"/>
          </w:tcPr>
          <w:p w:rsidR="007C1139" w:rsidRPr="00A42B57" w:rsidRDefault="007C1139" w:rsidP="007C1139">
            <w:pPr>
              <w:pStyle w:val="ConsPlusNormal"/>
              <w:rPr>
                <w:rFonts w:ascii="PT Astra Serif" w:hAnsi="PT Astra Serif"/>
                <w:sz w:val="20"/>
                <w:szCs w:val="20"/>
              </w:rPr>
            </w:pPr>
          </w:p>
        </w:tc>
      </w:tr>
      <w:tr w:rsidR="007C1139" w:rsidRPr="00247D37" w:rsidTr="00A42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5449" w:type="dxa"/>
          </w:tcPr>
          <w:p w:rsidR="007C1139" w:rsidRPr="00A81CB8" w:rsidRDefault="007C1139" w:rsidP="00247D37">
            <w:pPr>
              <w:pStyle w:val="ConsPlusNormal"/>
              <w:ind w:firstLine="0"/>
              <w:rPr>
                <w:rFonts w:ascii="PT Astra Serif" w:hAnsi="PT Astra Serif"/>
                <w:sz w:val="22"/>
                <w:szCs w:val="22"/>
              </w:rPr>
            </w:pPr>
            <w:r w:rsidRPr="00A81CB8">
              <w:rPr>
                <w:rFonts w:ascii="PT Astra Serif" w:hAnsi="PT Astra Serif"/>
                <w:sz w:val="22"/>
                <w:szCs w:val="22"/>
              </w:rPr>
              <w:t>Площадь</w:t>
            </w:r>
          </w:p>
        </w:tc>
        <w:tc>
          <w:tcPr>
            <w:tcW w:w="2545" w:type="dxa"/>
          </w:tcPr>
          <w:p w:rsidR="007C1139" w:rsidRPr="00A42B57" w:rsidRDefault="007C1139" w:rsidP="007C1139">
            <w:pPr>
              <w:pStyle w:val="ConsPlusNormal"/>
              <w:rPr>
                <w:rFonts w:ascii="PT Astra Serif" w:hAnsi="PT Astra Serif"/>
                <w:sz w:val="20"/>
                <w:szCs w:val="20"/>
              </w:rPr>
            </w:pPr>
          </w:p>
        </w:tc>
        <w:tc>
          <w:tcPr>
            <w:tcW w:w="1424" w:type="dxa"/>
            <w:gridSpan w:val="2"/>
          </w:tcPr>
          <w:p w:rsidR="007C1139" w:rsidRPr="00A42B57" w:rsidRDefault="007C1139" w:rsidP="007C1139">
            <w:pPr>
              <w:pStyle w:val="ConsPlusNormal"/>
              <w:rPr>
                <w:rFonts w:ascii="PT Astra Serif" w:hAnsi="PT Astra Serif"/>
                <w:sz w:val="20"/>
                <w:szCs w:val="20"/>
              </w:rPr>
            </w:pPr>
          </w:p>
        </w:tc>
      </w:tr>
    </w:tbl>
    <w:p w:rsidR="00A42B57" w:rsidRPr="00247D37" w:rsidRDefault="00A42B57" w:rsidP="00A42B57">
      <w:pPr>
        <w:pStyle w:val="ConsPlusNormal"/>
        <w:ind w:firstLine="283"/>
        <w:rPr>
          <w:rFonts w:ascii="PT Astra Serif" w:hAnsi="PT Astra Serif"/>
        </w:rPr>
      </w:pPr>
      <w:r w:rsidRPr="00247D37">
        <w:rPr>
          <w:rFonts w:ascii="PT Astra Serif" w:hAnsi="PT Astra Serif"/>
        </w:rPr>
        <w:t>Дополнительная информация: ____________________________________________</w:t>
      </w:r>
    </w:p>
    <w:p w:rsidR="00A42B57" w:rsidRPr="00247D37" w:rsidRDefault="00A42B57" w:rsidP="00A42B57">
      <w:pPr>
        <w:pStyle w:val="ConsPlusNormal"/>
        <w:jc w:val="center"/>
        <w:rPr>
          <w:rFonts w:ascii="PT Astra Serif" w:hAnsi="PT Astra Serif"/>
        </w:rPr>
      </w:pPr>
      <w:proofErr w:type="gramStart"/>
      <w:r w:rsidRPr="00247D37">
        <w:rPr>
          <w:rFonts w:ascii="PT Astra Serif" w:hAnsi="PT Astra Serif"/>
        </w:rPr>
        <w:t>(иные характеристики НТО, его индивидуализирующие признаки,</w:t>
      </w:r>
      <w:proofErr w:type="gramEnd"/>
    </w:p>
    <w:p w:rsidR="00A42B57" w:rsidRPr="00247D37" w:rsidRDefault="00A42B57" w:rsidP="00A42B57">
      <w:pPr>
        <w:pStyle w:val="ConsPlusNormal"/>
        <w:ind w:firstLine="0"/>
        <w:rPr>
          <w:rFonts w:ascii="PT Astra Serif" w:hAnsi="PT Astra Serif"/>
        </w:rPr>
      </w:pPr>
      <w:r w:rsidRPr="00247D37">
        <w:rPr>
          <w:rFonts w:ascii="PT Astra Serif" w:hAnsi="PT Astra Serif"/>
        </w:rPr>
        <w:t>_________________________________________________________________________</w:t>
      </w:r>
    </w:p>
    <w:p w:rsidR="00A42B57" w:rsidRPr="00A42B57" w:rsidRDefault="00A42B57" w:rsidP="00A42B57">
      <w:pPr>
        <w:pStyle w:val="ConsPlusNormal"/>
        <w:ind w:firstLine="283"/>
        <w:rPr>
          <w:rFonts w:ascii="PT Astra Serif" w:hAnsi="PT Astra Serif"/>
        </w:rPr>
      </w:pPr>
      <w:r w:rsidRPr="00247D37">
        <w:rPr>
          <w:rFonts w:ascii="PT Astra Serif" w:hAnsi="PT Astra Serif"/>
        </w:rPr>
        <w:t xml:space="preserve">замечания к внешнему виду, нарушения условий договора и/или Положения о размещении НТО на территории муниципального образования </w:t>
      </w:r>
      <w:r w:rsidRPr="00A42B57">
        <w:rPr>
          <w:rFonts w:ascii="PT Astra Serif" w:hAnsi="PT Astra Serif"/>
        </w:rPr>
        <w:t xml:space="preserve">город </w:t>
      </w:r>
      <w:proofErr w:type="spellStart"/>
      <w:r w:rsidRPr="00A42B57">
        <w:rPr>
          <w:rFonts w:ascii="PT Astra Serif" w:hAnsi="PT Astra Serif"/>
        </w:rPr>
        <w:t>Кимовск</w:t>
      </w:r>
      <w:proofErr w:type="spellEnd"/>
      <w:r w:rsidRPr="00A42B57">
        <w:rPr>
          <w:rFonts w:ascii="PT Astra Serif" w:hAnsi="PT Astra Serif"/>
        </w:rPr>
        <w:t xml:space="preserve"> Кимовского района)</w:t>
      </w:r>
    </w:p>
    <w:p w:rsidR="00A42B57" w:rsidRPr="00247D37" w:rsidRDefault="00A42B57" w:rsidP="00A42B57">
      <w:pPr>
        <w:pStyle w:val="ConsPlusNormal"/>
        <w:ind w:firstLine="283"/>
        <w:rPr>
          <w:rFonts w:ascii="PT Astra Serif" w:hAnsi="PT Astra Serif"/>
        </w:rPr>
      </w:pPr>
      <w:r w:rsidRPr="00247D37">
        <w:rPr>
          <w:rFonts w:ascii="PT Astra Serif" w:hAnsi="PT Astra Serif"/>
        </w:rPr>
        <w:t>Прилагаемые документы &lt;*&gt;:</w:t>
      </w:r>
    </w:p>
    <w:p w:rsidR="00A42B57" w:rsidRPr="00247D37" w:rsidRDefault="00A42B57" w:rsidP="00A42B57">
      <w:pPr>
        <w:pStyle w:val="ConsPlusNormal"/>
        <w:ind w:firstLine="0"/>
        <w:rPr>
          <w:rFonts w:ascii="PT Astra Serif" w:hAnsi="PT Astra Serif"/>
        </w:rPr>
      </w:pPr>
      <w:r w:rsidRPr="00247D37">
        <w:rPr>
          <w:rFonts w:ascii="PT Astra Serif" w:hAnsi="PT Astra Serif"/>
        </w:rPr>
        <w:t>________________________________________________________________________</w:t>
      </w:r>
    </w:p>
    <w:p w:rsidR="00A42B57" w:rsidRDefault="00A42B57" w:rsidP="00A42B57">
      <w:pPr>
        <w:pStyle w:val="ConsPlusNormal"/>
        <w:spacing w:before="200"/>
        <w:ind w:firstLine="0"/>
        <w:rPr>
          <w:rFonts w:ascii="PT Astra Serif" w:hAnsi="PT Astra Serif"/>
          <w:sz w:val="20"/>
          <w:szCs w:val="20"/>
        </w:rPr>
      </w:pPr>
      <w:r w:rsidRPr="00247D37">
        <w:rPr>
          <w:rFonts w:ascii="PT Astra Serif" w:hAnsi="PT Astra Serif"/>
        </w:rPr>
        <w:t>______________________________________________________________________</w:t>
      </w:r>
    </w:p>
    <w:p w:rsidR="00A42B57" w:rsidRDefault="00A42B57" w:rsidP="00A42B57">
      <w:pPr>
        <w:pStyle w:val="ConsPlusNormal"/>
        <w:jc w:val="right"/>
        <w:rPr>
          <w:rFonts w:ascii="PT Astra Serif" w:hAnsi="PT Astra Serif"/>
        </w:rPr>
      </w:pPr>
      <w:r w:rsidRPr="00247D37">
        <w:rPr>
          <w:rFonts w:ascii="PT Astra Serif" w:hAnsi="PT Astra Serif"/>
        </w:rPr>
        <w:t>__________________________</w:t>
      </w:r>
    </w:p>
    <w:p w:rsidR="00A42B57" w:rsidRDefault="00A42B57" w:rsidP="00A42B57">
      <w:pPr>
        <w:pStyle w:val="ConsPlusNormal"/>
        <w:jc w:val="right"/>
        <w:rPr>
          <w:rFonts w:ascii="PT Astra Serif" w:hAnsi="PT Astra Serif"/>
          <w:sz w:val="20"/>
          <w:szCs w:val="20"/>
        </w:rPr>
      </w:pPr>
      <w:r w:rsidRPr="00247D37">
        <w:rPr>
          <w:rFonts w:ascii="PT Astra Serif" w:hAnsi="PT Astra Serif"/>
        </w:rPr>
        <w:t>(</w:t>
      </w:r>
      <w:r w:rsidRPr="00247D37">
        <w:rPr>
          <w:rFonts w:ascii="PT Astra Serif" w:hAnsi="PT Astra Serif"/>
          <w:sz w:val="20"/>
          <w:szCs w:val="20"/>
        </w:rPr>
        <w:t>подпись лица, составившего акт)</w:t>
      </w:r>
    </w:p>
    <w:p w:rsidR="00A42B57" w:rsidRDefault="00A42B57" w:rsidP="00A42B57">
      <w:pPr>
        <w:pStyle w:val="ConsPlusNormal"/>
        <w:jc w:val="right"/>
        <w:rPr>
          <w:rFonts w:ascii="PT Astra Serif" w:hAnsi="PT Astra Serif"/>
          <w:sz w:val="20"/>
          <w:szCs w:val="20"/>
        </w:rPr>
      </w:pPr>
    </w:p>
    <w:p w:rsidR="00A42B57" w:rsidRPr="00247D37" w:rsidRDefault="00A42B57" w:rsidP="00A42B57">
      <w:pPr>
        <w:pStyle w:val="ConsPlusNormal"/>
        <w:ind w:firstLine="540"/>
        <w:rPr>
          <w:rFonts w:ascii="PT Astra Serif" w:hAnsi="PT Astra Serif"/>
        </w:rPr>
      </w:pPr>
      <w:r w:rsidRPr="00247D37">
        <w:rPr>
          <w:rFonts w:ascii="PT Astra Serif" w:hAnsi="PT Astra Serif"/>
        </w:rPr>
        <w:t>--------------------------------</w:t>
      </w:r>
    </w:p>
    <w:p w:rsidR="002A1B4D" w:rsidRDefault="00A42B57" w:rsidP="00A42B57">
      <w:pPr>
        <w:pStyle w:val="ConsPlusNormal"/>
        <w:ind w:firstLine="540"/>
        <w:rPr>
          <w:rFonts w:ascii="PT Astra Serif" w:hAnsi="PT Astra Serif"/>
          <w:sz w:val="20"/>
          <w:szCs w:val="20"/>
        </w:rPr>
        <w:sectPr w:rsidR="002A1B4D" w:rsidSect="00BB5100">
          <w:pgSz w:w="11906" w:h="16838"/>
          <w:pgMar w:top="1134" w:right="850" w:bottom="1134" w:left="1701" w:header="709" w:footer="709" w:gutter="0"/>
          <w:cols w:space="708"/>
          <w:titlePg/>
          <w:docGrid w:linePitch="360"/>
        </w:sectPr>
      </w:pPr>
      <w:r w:rsidRPr="00247D37">
        <w:rPr>
          <w:rFonts w:ascii="PT Astra Serif" w:hAnsi="PT Astra Serif"/>
          <w:sz w:val="20"/>
          <w:szCs w:val="20"/>
        </w:rPr>
        <w:t>&lt;*&gt; в случае выявления нарушений приложение к акту фотоматериалов обязательно.</w:t>
      </w:r>
    </w:p>
    <w:p w:rsidR="00A42B57" w:rsidRDefault="00A42B57" w:rsidP="00A42B57">
      <w:pPr>
        <w:pStyle w:val="ConsPlusNormal"/>
        <w:ind w:firstLine="540"/>
        <w:rPr>
          <w:rFonts w:ascii="PT Astra Serif" w:hAnsi="PT Astra Serif"/>
          <w:sz w:val="20"/>
          <w:szCs w:val="20"/>
        </w:rPr>
      </w:pPr>
    </w:p>
    <w:p w:rsidR="00A24A43" w:rsidRDefault="00A24A43" w:rsidP="00A42B57">
      <w:pPr>
        <w:pStyle w:val="ConsPlusNormal"/>
        <w:ind w:firstLine="540"/>
        <w:rPr>
          <w:rFonts w:ascii="PT Astra Serif" w:hAnsi="PT Astra Serif"/>
          <w:sz w:val="20"/>
          <w:szCs w:val="20"/>
        </w:rPr>
      </w:pPr>
    </w:p>
    <w:tbl>
      <w:tblPr>
        <w:tblStyle w:val="a9"/>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7"/>
        <w:gridCol w:w="5812"/>
      </w:tblGrid>
      <w:tr w:rsidR="00A24A43" w:rsidTr="00A81CB8">
        <w:tc>
          <w:tcPr>
            <w:tcW w:w="8897" w:type="dxa"/>
          </w:tcPr>
          <w:p w:rsidR="00A24A43" w:rsidRDefault="00A24A43" w:rsidP="00A24A43">
            <w:pPr>
              <w:autoSpaceDE w:val="0"/>
              <w:autoSpaceDN w:val="0"/>
              <w:adjustRightInd w:val="0"/>
              <w:jc w:val="right"/>
              <w:outlineLvl w:val="0"/>
              <w:rPr>
                <w:rFonts w:ascii="PT Astra Serif" w:eastAsiaTheme="minorHAnsi" w:hAnsi="PT Astra Serif" w:cs="PT Astra Serif"/>
                <w:sz w:val="20"/>
                <w:szCs w:val="20"/>
              </w:rPr>
            </w:pPr>
          </w:p>
        </w:tc>
        <w:tc>
          <w:tcPr>
            <w:tcW w:w="5812" w:type="dxa"/>
          </w:tcPr>
          <w:p w:rsidR="00A24A43" w:rsidRPr="00BB5100" w:rsidRDefault="00A24A43" w:rsidP="00505365">
            <w:pPr>
              <w:ind w:left="-108" w:firstLine="0"/>
              <w:jc w:val="center"/>
              <w:rPr>
                <w:rFonts w:ascii="PT Astra Serif" w:hAnsi="PT Astra Serif"/>
                <w:sz w:val="28"/>
                <w:szCs w:val="28"/>
              </w:rPr>
            </w:pPr>
            <w:r w:rsidRPr="00BB5100">
              <w:rPr>
                <w:rFonts w:ascii="PT Astra Serif" w:hAnsi="PT Astra Serif"/>
                <w:sz w:val="28"/>
                <w:szCs w:val="28"/>
              </w:rPr>
              <w:t xml:space="preserve">Приложение </w:t>
            </w:r>
            <w:r w:rsidRPr="00AB642B">
              <w:rPr>
                <w:rFonts w:ascii="PT Astra Serif" w:hAnsi="PT Astra Serif"/>
                <w:sz w:val="28"/>
                <w:szCs w:val="28"/>
              </w:rPr>
              <w:t>№</w:t>
            </w:r>
            <w:r>
              <w:rPr>
                <w:rFonts w:ascii="PT Astra Serif" w:hAnsi="PT Astra Serif"/>
                <w:sz w:val="28"/>
                <w:szCs w:val="28"/>
              </w:rPr>
              <w:t> 2</w:t>
            </w:r>
          </w:p>
          <w:p w:rsidR="00A24A43" w:rsidRPr="00BB5100" w:rsidRDefault="00A24A43" w:rsidP="00505365">
            <w:pPr>
              <w:ind w:left="-108" w:right="-108" w:firstLine="0"/>
              <w:jc w:val="center"/>
              <w:rPr>
                <w:rFonts w:ascii="PT Astra Serif" w:hAnsi="PT Astra Serif"/>
                <w:sz w:val="28"/>
                <w:szCs w:val="28"/>
              </w:rPr>
            </w:pPr>
            <w:r w:rsidRPr="00BB5100">
              <w:rPr>
                <w:rFonts w:ascii="PT Astra Serif" w:hAnsi="PT Astra Serif"/>
                <w:sz w:val="28"/>
                <w:szCs w:val="28"/>
              </w:rPr>
              <w:t>к постановлению администрации</w:t>
            </w:r>
          </w:p>
          <w:p w:rsidR="00A81CB8" w:rsidRDefault="00A24A43" w:rsidP="00505365">
            <w:pPr>
              <w:ind w:left="-108" w:right="-108" w:firstLine="0"/>
              <w:jc w:val="center"/>
              <w:rPr>
                <w:rFonts w:ascii="PT Astra Serif" w:hAnsi="PT Astra Serif"/>
                <w:sz w:val="28"/>
                <w:szCs w:val="28"/>
              </w:rPr>
            </w:pPr>
            <w:r w:rsidRPr="00BB5100">
              <w:rPr>
                <w:rFonts w:ascii="PT Astra Serif" w:hAnsi="PT Astra Serif"/>
                <w:sz w:val="28"/>
                <w:szCs w:val="28"/>
              </w:rPr>
              <w:t>муниципального образования</w:t>
            </w:r>
          </w:p>
          <w:p w:rsidR="00A24A43" w:rsidRPr="00BB5100" w:rsidRDefault="00A24A43" w:rsidP="00505365">
            <w:pPr>
              <w:ind w:left="-108" w:firstLine="0"/>
              <w:jc w:val="center"/>
              <w:rPr>
                <w:rFonts w:ascii="PT Astra Serif" w:hAnsi="PT Astra Serif"/>
                <w:sz w:val="28"/>
                <w:szCs w:val="28"/>
              </w:rPr>
            </w:pPr>
            <w:r w:rsidRPr="00BB5100">
              <w:rPr>
                <w:rFonts w:ascii="PT Astra Serif" w:hAnsi="PT Astra Serif"/>
                <w:sz w:val="28"/>
                <w:szCs w:val="28"/>
              </w:rPr>
              <w:t>Кимовский район</w:t>
            </w:r>
          </w:p>
          <w:p w:rsidR="00A24A43" w:rsidRPr="00BB5100" w:rsidRDefault="00A24A43" w:rsidP="00505365">
            <w:pPr>
              <w:ind w:left="-108" w:firstLine="0"/>
              <w:jc w:val="center"/>
              <w:rPr>
                <w:rFonts w:ascii="PT Astra Serif" w:hAnsi="PT Astra Serif"/>
                <w:sz w:val="28"/>
                <w:szCs w:val="28"/>
              </w:rPr>
            </w:pPr>
            <w:r w:rsidRPr="00BB5100">
              <w:rPr>
                <w:rFonts w:ascii="PT Astra Serif" w:hAnsi="PT Astra Serif"/>
                <w:sz w:val="28"/>
                <w:szCs w:val="28"/>
              </w:rPr>
              <w:t xml:space="preserve">от               </w:t>
            </w:r>
            <w:r w:rsidR="00A81CB8">
              <w:rPr>
                <w:rFonts w:ascii="PT Astra Serif" w:hAnsi="PT Astra Serif"/>
                <w:sz w:val="28"/>
                <w:szCs w:val="28"/>
              </w:rPr>
              <w:t xml:space="preserve">  </w:t>
            </w:r>
            <w:r w:rsidRPr="00BB5100">
              <w:rPr>
                <w:rFonts w:ascii="PT Astra Serif" w:hAnsi="PT Astra Serif"/>
                <w:sz w:val="28"/>
                <w:szCs w:val="28"/>
              </w:rPr>
              <w:t>№</w:t>
            </w:r>
          </w:p>
          <w:p w:rsidR="00A24A43" w:rsidRDefault="00A24A43" w:rsidP="00A24A43">
            <w:pPr>
              <w:autoSpaceDE w:val="0"/>
              <w:autoSpaceDN w:val="0"/>
              <w:adjustRightInd w:val="0"/>
              <w:jc w:val="right"/>
              <w:outlineLvl w:val="0"/>
              <w:rPr>
                <w:rFonts w:ascii="PT Astra Serif" w:eastAsiaTheme="minorHAnsi" w:hAnsi="PT Astra Serif" w:cs="PT Astra Serif"/>
                <w:sz w:val="20"/>
                <w:szCs w:val="20"/>
              </w:rPr>
            </w:pPr>
          </w:p>
        </w:tc>
      </w:tr>
    </w:tbl>
    <w:p w:rsidR="00A24A43" w:rsidRPr="00A24A43" w:rsidRDefault="00A24A43" w:rsidP="00A24A43">
      <w:pPr>
        <w:autoSpaceDE w:val="0"/>
        <w:autoSpaceDN w:val="0"/>
        <w:adjustRightInd w:val="0"/>
        <w:spacing w:line="240" w:lineRule="auto"/>
        <w:jc w:val="right"/>
        <w:outlineLvl w:val="0"/>
        <w:rPr>
          <w:rFonts w:ascii="PT Astra Serif" w:eastAsiaTheme="minorHAnsi" w:hAnsi="PT Astra Serif" w:cs="PT Astra Serif"/>
          <w:sz w:val="28"/>
          <w:szCs w:val="28"/>
        </w:rPr>
      </w:pPr>
    </w:p>
    <w:p w:rsidR="00A24A43" w:rsidRPr="00D03CD5" w:rsidRDefault="00A24A43" w:rsidP="003B3509">
      <w:pPr>
        <w:pStyle w:val="ConsPlusTitle"/>
        <w:tabs>
          <w:tab w:val="left" w:pos="0"/>
        </w:tabs>
        <w:ind w:firstLine="0"/>
        <w:jc w:val="center"/>
        <w:rPr>
          <w:rFonts w:ascii="PT Astra Serif" w:hAnsi="PT Astra Serif"/>
          <w:sz w:val="28"/>
          <w:szCs w:val="28"/>
        </w:rPr>
      </w:pPr>
      <w:r w:rsidRPr="00D03CD5">
        <w:rPr>
          <w:rFonts w:ascii="PT Astra Serif" w:hAnsi="PT Astra Serif"/>
          <w:sz w:val="28"/>
          <w:szCs w:val="28"/>
        </w:rPr>
        <w:t>СХЕМА</w:t>
      </w:r>
    </w:p>
    <w:p w:rsidR="002A1B4D" w:rsidRDefault="00A24A43" w:rsidP="003B3509">
      <w:pPr>
        <w:pStyle w:val="ConsPlusTitle"/>
        <w:tabs>
          <w:tab w:val="left" w:pos="0"/>
        </w:tabs>
        <w:ind w:firstLine="0"/>
        <w:jc w:val="center"/>
        <w:rPr>
          <w:rFonts w:ascii="PT Astra Serif" w:hAnsi="PT Astra Serif"/>
          <w:sz w:val="28"/>
          <w:szCs w:val="28"/>
        </w:rPr>
      </w:pPr>
      <w:r w:rsidRPr="00A24A43">
        <w:rPr>
          <w:rFonts w:ascii="PT Astra Serif" w:hAnsi="PT Astra Serif"/>
          <w:sz w:val="28"/>
          <w:szCs w:val="28"/>
        </w:rPr>
        <w:t>размещения нестационарных торговых объектов на территории муниципального образования</w:t>
      </w:r>
    </w:p>
    <w:p w:rsidR="00A24A43" w:rsidRDefault="00A24A43" w:rsidP="002A1B4D">
      <w:pPr>
        <w:pStyle w:val="ConsPlusTitle"/>
        <w:tabs>
          <w:tab w:val="left" w:pos="0"/>
        </w:tabs>
        <w:ind w:firstLine="0"/>
        <w:jc w:val="center"/>
        <w:rPr>
          <w:rFonts w:ascii="PT Astra Serif" w:hAnsi="PT Astra Serif"/>
          <w:sz w:val="28"/>
          <w:szCs w:val="28"/>
        </w:rPr>
      </w:pPr>
      <w:r w:rsidRPr="00A24A43">
        <w:rPr>
          <w:rFonts w:ascii="PT Astra Serif" w:hAnsi="PT Astra Serif"/>
          <w:sz w:val="28"/>
          <w:szCs w:val="28"/>
        </w:rPr>
        <w:t xml:space="preserve">город </w:t>
      </w:r>
      <w:proofErr w:type="spellStart"/>
      <w:r w:rsidRPr="00A24A43">
        <w:rPr>
          <w:rFonts w:ascii="PT Astra Serif" w:hAnsi="PT Astra Serif"/>
          <w:sz w:val="28"/>
          <w:szCs w:val="28"/>
        </w:rPr>
        <w:t>Кимовск</w:t>
      </w:r>
      <w:proofErr w:type="spellEnd"/>
      <w:r w:rsidRPr="00A24A43">
        <w:rPr>
          <w:rFonts w:ascii="PT Astra Serif" w:hAnsi="PT Astra Serif"/>
          <w:sz w:val="28"/>
          <w:szCs w:val="28"/>
        </w:rPr>
        <w:t xml:space="preserve"> Кимовского района</w:t>
      </w:r>
    </w:p>
    <w:p w:rsidR="00505365" w:rsidRPr="00A24A43" w:rsidRDefault="00505365" w:rsidP="002A1B4D">
      <w:pPr>
        <w:pStyle w:val="ConsPlusTitle"/>
        <w:tabs>
          <w:tab w:val="left" w:pos="0"/>
        </w:tabs>
        <w:ind w:firstLine="0"/>
        <w:jc w:val="center"/>
        <w:rPr>
          <w:rFonts w:ascii="PT Astra Serif" w:hAnsi="PT Astra Serif"/>
          <w:sz w:val="28"/>
          <w:szCs w:val="28"/>
        </w:rPr>
      </w:pPr>
    </w:p>
    <w:tbl>
      <w:tblPr>
        <w:tblW w:w="14614" w:type="dxa"/>
        <w:tblInd w:w="95" w:type="dxa"/>
        <w:tblLayout w:type="fixed"/>
        <w:tblLook w:val="04A0"/>
      </w:tblPr>
      <w:tblGrid>
        <w:gridCol w:w="531"/>
        <w:gridCol w:w="1041"/>
        <w:gridCol w:w="1041"/>
        <w:gridCol w:w="2362"/>
        <w:gridCol w:w="1784"/>
        <w:gridCol w:w="2409"/>
        <w:gridCol w:w="1926"/>
        <w:gridCol w:w="1677"/>
        <w:gridCol w:w="1843"/>
      </w:tblGrid>
      <w:tr w:rsidR="002A1B4D" w:rsidRPr="002A1B4D" w:rsidTr="002A1B4D">
        <w:trPr>
          <w:trHeight w:val="1590"/>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B4D" w:rsidRPr="002A1B4D" w:rsidRDefault="002A1B4D" w:rsidP="002A1B4D">
            <w:pPr>
              <w:spacing w:line="240" w:lineRule="auto"/>
              <w:ind w:firstLine="0"/>
              <w:jc w:val="center"/>
              <w:rPr>
                <w:rFonts w:ascii="PT Astra Serif" w:eastAsia="Times New Roman" w:hAnsi="PT Astra Serif" w:cs="Arial"/>
                <w:b/>
                <w:bCs/>
                <w:lang w:eastAsia="ru-RU"/>
              </w:rPr>
            </w:pPr>
            <w:r w:rsidRPr="002A1B4D">
              <w:rPr>
                <w:rFonts w:ascii="PT Astra Serif" w:eastAsia="Times New Roman" w:hAnsi="PT Astra Serif" w:cs="Arial"/>
                <w:b/>
                <w:bCs/>
                <w:lang w:eastAsia="ru-RU"/>
              </w:rPr>
              <w:t xml:space="preserve">№ </w:t>
            </w:r>
            <w:proofErr w:type="spellStart"/>
            <w:proofErr w:type="gramStart"/>
            <w:r w:rsidRPr="002A1B4D">
              <w:rPr>
                <w:rFonts w:ascii="PT Astra Serif" w:eastAsia="Times New Roman" w:hAnsi="PT Astra Serif" w:cs="Arial"/>
                <w:b/>
                <w:bCs/>
                <w:lang w:eastAsia="ru-RU"/>
              </w:rPr>
              <w:t>п</w:t>
            </w:r>
            <w:proofErr w:type="spellEnd"/>
            <w:proofErr w:type="gramEnd"/>
            <w:r w:rsidRPr="002A1B4D">
              <w:rPr>
                <w:rFonts w:ascii="PT Astra Serif" w:eastAsia="Times New Roman" w:hAnsi="PT Astra Serif" w:cs="Arial"/>
                <w:b/>
                <w:bCs/>
                <w:lang w:eastAsia="ru-RU"/>
              </w:rPr>
              <w:t>/</w:t>
            </w:r>
            <w:proofErr w:type="spellStart"/>
            <w:r w:rsidRPr="002A1B4D">
              <w:rPr>
                <w:rFonts w:ascii="PT Astra Serif" w:eastAsia="Times New Roman" w:hAnsi="PT Astra Serif" w:cs="Arial"/>
                <w:b/>
                <w:bCs/>
                <w:lang w:eastAsia="ru-RU"/>
              </w:rPr>
              <w:t>п</w:t>
            </w:r>
            <w:proofErr w:type="spellEnd"/>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2A1B4D" w:rsidRPr="002A1B4D" w:rsidRDefault="002A1B4D" w:rsidP="002A1B4D">
            <w:pPr>
              <w:spacing w:line="240" w:lineRule="auto"/>
              <w:ind w:firstLine="0"/>
              <w:jc w:val="center"/>
              <w:rPr>
                <w:rFonts w:ascii="PT Astra Serif" w:eastAsia="Times New Roman" w:hAnsi="PT Astra Serif" w:cs="Arial"/>
                <w:b/>
                <w:bCs/>
                <w:lang w:eastAsia="ru-RU"/>
              </w:rPr>
            </w:pPr>
            <w:r w:rsidRPr="002A1B4D">
              <w:rPr>
                <w:rFonts w:ascii="PT Astra Serif" w:eastAsia="Times New Roman" w:hAnsi="PT Astra Serif" w:cs="Arial"/>
                <w:b/>
                <w:bCs/>
                <w:lang w:eastAsia="ru-RU"/>
              </w:rPr>
              <w:t>Широта</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2A1B4D" w:rsidRPr="002A1B4D" w:rsidRDefault="002A1B4D" w:rsidP="002A1B4D">
            <w:pPr>
              <w:spacing w:line="240" w:lineRule="auto"/>
              <w:ind w:firstLine="0"/>
              <w:jc w:val="center"/>
              <w:rPr>
                <w:rFonts w:ascii="PT Astra Serif" w:eastAsia="Times New Roman" w:hAnsi="PT Astra Serif" w:cs="Arial"/>
                <w:b/>
                <w:bCs/>
                <w:lang w:eastAsia="ru-RU"/>
              </w:rPr>
            </w:pPr>
            <w:r w:rsidRPr="002A1B4D">
              <w:rPr>
                <w:rFonts w:ascii="PT Astra Serif" w:eastAsia="Times New Roman" w:hAnsi="PT Astra Serif" w:cs="Arial"/>
                <w:b/>
                <w:bCs/>
                <w:lang w:eastAsia="ru-RU"/>
              </w:rPr>
              <w:t>Долгота</w:t>
            </w:r>
          </w:p>
        </w:tc>
        <w:tc>
          <w:tcPr>
            <w:tcW w:w="2362" w:type="dxa"/>
            <w:tcBorders>
              <w:top w:val="single" w:sz="4" w:space="0" w:color="auto"/>
              <w:left w:val="nil"/>
              <w:bottom w:val="single" w:sz="4" w:space="0" w:color="auto"/>
              <w:right w:val="single" w:sz="4" w:space="0" w:color="auto"/>
            </w:tcBorders>
            <w:shd w:val="clear" w:color="auto" w:fill="auto"/>
            <w:vAlign w:val="center"/>
            <w:hideMark/>
          </w:tcPr>
          <w:p w:rsidR="002A1B4D" w:rsidRPr="002A1B4D" w:rsidRDefault="002A1B4D" w:rsidP="002A1B4D">
            <w:pPr>
              <w:spacing w:line="240" w:lineRule="auto"/>
              <w:ind w:firstLine="0"/>
              <w:jc w:val="center"/>
              <w:rPr>
                <w:rFonts w:ascii="PT Astra Serif" w:eastAsia="Times New Roman" w:hAnsi="PT Astra Serif" w:cs="Arial"/>
                <w:b/>
                <w:bCs/>
                <w:lang w:eastAsia="ru-RU"/>
              </w:rPr>
            </w:pPr>
            <w:r w:rsidRPr="002A1B4D">
              <w:rPr>
                <w:rFonts w:ascii="PT Astra Serif" w:eastAsia="Times New Roman" w:hAnsi="PT Astra Serif" w:cs="Arial"/>
                <w:b/>
                <w:bCs/>
                <w:lang w:eastAsia="ru-RU"/>
              </w:rPr>
              <w:t>Адресные ориентиры размещения нестационарного торгового объекта</w:t>
            </w:r>
          </w:p>
        </w:tc>
        <w:tc>
          <w:tcPr>
            <w:tcW w:w="1784" w:type="dxa"/>
            <w:tcBorders>
              <w:top w:val="single" w:sz="4" w:space="0" w:color="auto"/>
              <w:left w:val="nil"/>
              <w:bottom w:val="single" w:sz="4" w:space="0" w:color="auto"/>
              <w:right w:val="single" w:sz="4" w:space="0" w:color="auto"/>
            </w:tcBorders>
            <w:shd w:val="clear" w:color="auto" w:fill="auto"/>
            <w:vAlign w:val="center"/>
            <w:hideMark/>
          </w:tcPr>
          <w:p w:rsidR="002A1B4D" w:rsidRPr="002A1B4D" w:rsidRDefault="002A1B4D" w:rsidP="002A1B4D">
            <w:pPr>
              <w:spacing w:line="240" w:lineRule="auto"/>
              <w:ind w:firstLine="0"/>
              <w:jc w:val="center"/>
              <w:rPr>
                <w:rFonts w:ascii="PT Astra Serif" w:eastAsia="Times New Roman" w:hAnsi="PT Astra Serif" w:cs="Arial"/>
                <w:b/>
                <w:bCs/>
                <w:lang w:eastAsia="ru-RU"/>
              </w:rPr>
            </w:pPr>
            <w:r w:rsidRPr="002A1B4D">
              <w:rPr>
                <w:rFonts w:ascii="PT Astra Serif" w:eastAsia="Times New Roman" w:hAnsi="PT Astra Serif" w:cs="Arial"/>
                <w:b/>
                <w:bCs/>
                <w:lang w:eastAsia="ru-RU"/>
              </w:rPr>
              <w:t>Вид нестационарного торгового объекта</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2A1B4D" w:rsidRPr="002A1B4D" w:rsidRDefault="002A1B4D" w:rsidP="002A1B4D">
            <w:pPr>
              <w:spacing w:line="240" w:lineRule="auto"/>
              <w:ind w:firstLine="0"/>
              <w:jc w:val="center"/>
              <w:rPr>
                <w:rFonts w:ascii="PT Astra Serif" w:eastAsia="Times New Roman" w:hAnsi="PT Astra Serif" w:cs="Arial"/>
                <w:b/>
                <w:bCs/>
                <w:lang w:eastAsia="ru-RU"/>
              </w:rPr>
            </w:pPr>
            <w:r w:rsidRPr="002A1B4D">
              <w:rPr>
                <w:rFonts w:ascii="PT Astra Serif" w:eastAsia="Times New Roman" w:hAnsi="PT Astra Serif" w:cs="Arial"/>
                <w:b/>
                <w:bCs/>
                <w:lang w:eastAsia="ru-RU"/>
              </w:rPr>
              <w:t>Специализация нестационарного торгового объекта</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2A1B4D" w:rsidRPr="002A1B4D" w:rsidRDefault="002A1B4D" w:rsidP="002A1B4D">
            <w:pPr>
              <w:spacing w:line="240" w:lineRule="auto"/>
              <w:ind w:firstLine="0"/>
              <w:jc w:val="center"/>
              <w:rPr>
                <w:rFonts w:ascii="PT Astra Serif" w:eastAsia="Times New Roman" w:hAnsi="PT Astra Serif" w:cs="Arial"/>
                <w:b/>
                <w:bCs/>
                <w:lang w:eastAsia="ru-RU"/>
              </w:rPr>
            </w:pPr>
            <w:r w:rsidRPr="002A1B4D">
              <w:rPr>
                <w:rFonts w:ascii="PT Astra Serif" w:eastAsia="Times New Roman" w:hAnsi="PT Astra Serif" w:cs="Arial"/>
                <w:b/>
                <w:bCs/>
                <w:lang w:eastAsia="ru-RU"/>
              </w:rPr>
              <w:t>Период размещения нестационарного торгового объекта</w:t>
            </w:r>
          </w:p>
        </w:tc>
        <w:tc>
          <w:tcPr>
            <w:tcW w:w="1677" w:type="dxa"/>
            <w:tcBorders>
              <w:top w:val="single" w:sz="4" w:space="0" w:color="auto"/>
              <w:left w:val="nil"/>
              <w:bottom w:val="single" w:sz="4" w:space="0" w:color="auto"/>
              <w:right w:val="single" w:sz="4" w:space="0" w:color="auto"/>
            </w:tcBorders>
            <w:shd w:val="clear" w:color="auto" w:fill="auto"/>
            <w:vAlign w:val="center"/>
            <w:hideMark/>
          </w:tcPr>
          <w:p w:rsidR="002A1B4D" w:rsidRPr="002A1B4D" w:rsidRDefault="002A1B4D" w:rsidP="002A1B4D">
            <w:pPr>
              <w:spacing w:line="240" w:lineRule="auto"/>
              <w:ind w:firstLine="0"/>
              <w:jc w:val="center"/>
              <w:rPr>
                <w:rFonts w:ascii="PT Astra Serif" w:eastAsia="Times New Roman" w:hAnsi="PT Astra Serif" w:cs="Arial"/>
                <w:b/>
                <w:bCs/>
                <w:lang w:eastAsia="ru-RU"/>
              </w:rPr>
            </w:pPr>
            <w:r w:rsidRPr="002A1B4D">
              <w:rPr>
                <w:rFonts w:ascii="PT Astra Serif" w:eastAsia="Times New Roman" w:hAnsi="PT Astra Serif" w:cs="Arial"/>
                <w:b/>
                <w:bCs/>
                <w:lang w:eastAsia="ru-RU"/>
              </w:rPr>
              <w:t>Размещение нестационарного торгового объекта субъектом малого или среднего предпринимательства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A1B4D" w:rsidRPr="002A1B4D" w:rsidRDefault="002A1B4D" w:rsidP="002A1B4D">
            <w:pPr>
              <w:spacing w:line="240" w:lineRule="auto"/>
              <w:ind w:firstLine="0"/>
              <w:jc w:val="center"/>
              <w:rPr>
                <w:rFonts w:ascii="PT Astra Serif" w:eastAsia="Times New Roman" w:hAnsi="PT Astra Serif" w:cs="Arial"/>
                <w:b/>
                <w:bCs/>
                <w:lang w:eastAsia="ru-RU"/>
              </w:rPr>
            </w:pPr>
            <w:r w:rsidRPr="002A1B4D">
              <w:rPr>
                <w:rFonts w:ascii="PT Astra Serif" w:eastAsia="Times New Roman" w:hAnsi="PT Astra Serif" w:cs="Arial"/>
                <w:b/>
                <w:bCs/>
                <w:lang w:eastAsia="ru-RU"/>
              </w:rPr>
              <w:t>Площадь нестационарного торгового объекта, кв.м.</w:t>
            </w:r>
          </w:p>
        </w:tc>
      </w:tr>
      <w:tr w:rsidR="002A1B4D" w:rsidRPr="002A1B4D" w:rsidTr="002A1B4D">
        <w:trPr>
          <w:trHeight w:val="28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A1B4D" w:rsidRPr="002A1B4D" w:rsidRDefault="00A81CB8" w:rsidP="002A1B4D">
            <w:pPr>
              <w:spacing w:line="240" w:lineRule="auto"/>
              <w:ind w:firstLine="0"/>
              <w:jc w:val="center"/>
              <w:rPr>
                <w:rFonts w:ascii="PT Astra Serif" w:eastAsia="Times New Roman" w:hAnsi="PT Astra Serif" w:cs="Arial"/>
                <w:b/>
                <w:bCs/>
                <w:lang w:eastAsia="ru-RU"/>
              </w:rPr>
            </w:pPr>
            <w:r>
              <w:rPr>
                <w:rFonts w:ascii="PT Astra Serif" w:eastAsia="Times New Roman" w:hAnsi="PT Astra Serif" w:cs="Arial"/>
                <w:b/>
                <w:bCs/>
                <w:lang w:eastAsia="ru-RU"/>
              </w:rPr>
              <w:t>1</w:t>
            </w:r>
          </w:p>
        </w:tc>
        <w:tc>
          <w:tcPr>
            <w:tcW w:w="1041" w:type="dxa"/>
            <w:tcBorders>
              <w:top w:val="nil"/>
              <w:left w:val="nil"/>
              <w:bottom w:val="single" w:sz="4" w:space="0" w:color="auto"/>
              <w:right w:val="single" w:sz="4" w:space="0" w:color="auto"/>
            </w:tcBorders>
            <w:shd w:val="clear" w:color="auto" w:fill="auto"/>
            <w:vAlign w:val="center"/>
            <w:hideMark/>
          </w:tcPr>
          <w:p w:rsidR="002A1B4D" w:rsidRPr="002A1B4D" w:rsidRDefault="002A1B4D" w:rsidP="002A1B4D">
            <w:pPr>
              <w:spacing w:line="240" w:lineRule="auto"/>
              <w:ind w:firstLine="0"/>
              <w:jc w:val="center"/>
              <w:rPr>
                <w:rFonts w:ascii="PT Astra Serif" w:eastAsia="Times New Roman" w:hAnsi="PT Astra Serif" w:cs="Arial"/>
                <w:b/>
                <w:bCs/>
                <w:lang w:eastAsia="ru-RU"/>
              </w:rPr>
            </w:pPr>
            <w:r w:rsidRPr="002A1B4D">
              <w:rPr>
                <w:rFonts w:ascii="PT Astra Serif" w:eastAsia="Times New Roman" w:hAnsi="PT Astra Serif" w:cs="Arial"/>
                <w:b/>
                <w:bCs/>
                <w:lang w:eastAsia="ru-RU"/>
              </w:rPr>
              <w:t>2</w:t>
            </w:r>
          </w:p>
        </w:tc>
        <w:tc>
          <w:tcPr>
            <w:tcW w:w="1041" w:type="dxa"/>
            <w:tcBorders>
              <w:top w:val="nil"/>
              <w:left w:val="nil"/>
              <w:bottom w:val="single" w:sz="4" w:space="0" w:color="auto"/>
              <w:right w:val="single" w:sz="4" w:space="0" w:color="auto"/>
            </w:tcBorders>
            <w:shd w:val="clear" w:color="auto" w:fill="auto"/>
            <w:vAlign w:val="center"/>
            <w:hideMark/>
          </w:tcPr>
          <w:p w:rsidR="002A1B4D" w:rsidRPr="002A1B4D" w:rsidRDefault="002A1B4D" w:rsidP="002A1B4D">
            <w:pPr>
              <w:spacing w:line="240" w:lineRule="auto"/>
              <w:ind w:firstLine="0"/>
              <w:jc w:val="center"/>
              <w:rPr>
                <w:rFonts w:ascii="PT Astra Serif" w:eastAsia="Times New Roman" w:hAnsi="PT Astra Serif" w:cs="Arial"/>
                <w:b/>
                <w:bCs/>
                <w:lang w:eastAsia="ru-RU"/>
              </w:rPr>
            </w:pPr>
            <w:r w:rsidRPr="002A1B4D">
              <w:rPr>
                <w:rFonts w:ascii="PT Astra Serif" w:eastAsia="Times New Roman" w:hAnsi="PT Astra Serif" w:cs="Arial"/>
                <w:b/>
                <w:bCs/>
                <w:lang w:eastAsia="ru-RU"/>
              </w:rPr>
              <w:t>3</w:t>
            </w:r>
          </w:p>
        </w:tc>
        <w:tc>
          <w:tcPr>
            <w:tcW w:w="2362" w:type="dxa"/>
            <w:tcBorders>
              <w:top w:val="nil"/>
              <w:left w:val="nil"/>
              <w:bottom w:val="single" w:sz="4" w:space="0" w:color="auto"/>
              <w:right w:val="single" w:sz="4" w:space="0" w:color="auto"/>
            </w:tcBorders>
            <w:shd w:val="clear" w:color="auto" w:fill="auto"/>
            <w:vAlign w:val="center"/>
            <w:hideMark/>
          </w:tcPr>
          <w:p w:rsidR="002A1B4D" w:rsidRPr="002A1B4D" w:rsidRDefault="002A1B4D" w:rsidP="002A1B4D">
            <w:pPr>
              <w:spacing w:line="240" w:lineRule="auto"/>
              <w:ind w:firstLine="0"/>
              <w:jc w:val="center"/>
              <w:rPr>
                <w:rFonts w:ascii="PT Astra Serif" w:eastAsia="Times New Roman" w:hAnsi="PT Astra Serif" w:cs="Arial"/>
                <w:b/>
                <w:bCs/>
                <w:lang w:eastAsia="ru-RU"/>
              </w:rPr>
            </w:pPr>
            <w:r w:rsidRPr="002A1B4D">
              <w:rPr>
                <w:rFonts w:ascii="PT Astra Serif" w:eastAsia="Times New Roman" w:hAnsi="PT Astra Serif" w:cs="Arial"/>
                <w:b/>
                <w:bCs/>
                <w:lang w:eastAsia="ru-RU"/>
              </w:rPr>
              <w:t>4</w:t>
            </w:r>
          </w:p>
        </w:tc>
        <w:tc>
          <w:tcPr>
            <w:tcW w:w="1784" w:type="dxa"/>
            <w:tcBorders>
              <w:top w:val="nil"/>
              <w:left w:val="nil"/>
              <w:bottom w:val="single" w:sz="4" w:space="0" w:color="auto"/>
              <w:right w:val="single" w:sz="4" w:space="0" w:color="auto"/>
            </w:tcBorders>
            <w:shd w:val="clear" w:color="auto" w:fill="auto"/>
            <w:vAlign w:val="center"/>
            <w:hideMark/>
          </w:tcPr>
          <w:p w:rsidR="002A1B4D" w:rsidRPr="002A1B4D" w:rsidRDefault="002A1B4D" w:rsidP="002A1B4D">
            <w:pPr>
              <w:spacing w:line="240" w:lineRule="auto"/>
              <w:ind w:firstLine="0"/>
              <w:jc w:val="center"/>
              <w:rPr>
                <w:rFonts w:ascii="PT Astra Serif" w:eastAsia="Times New Roman" w:hAnsi="PT Astra Serif" w:cs="Arial"/>
                <w:b/>
                <w:bCs/>
                <w:lang w:eastAsia="ru-RU"/>
              </w:rPr>
            </w:pPr>
            <w:r w:rsidRPr="002A1B4D">
              <w:rPr>
                <w:rFonts w:ascii="PT Astra Serif" w:eastAsia="Times New Roman" w:hAnsi="PT Astra Serif" w:cs="Arial"/>
                <w:b/>
                <w:bCs/>
                <w:lang w:eastAsia="ru-RU"/>
              </w:rPr>
              <w:t>5</w:t>
            </w:r>
          </w:p>
        </w:tc>
        <w:tc>
          <w:tcPr>
            <w:tcW w:w="2409" w:type="dxa"/>
            <w:tcBorders>
              <w:top w:val="nil"/>
              <w:left w:val="nil"/>
              <w:bottom w:val="single" w:sz="4" w:space="0" w:color="auto"/>
              <w:right w:val="single" w:sz="4" w:space="0" w:color="auto"/>
            </w:tcBorders>
            <w:shd w:val="clear" w:color="auto" w:fill="auto"/>
            <w:vAlign w:val="center"/>
            <w:hideMark/>
          </w:tcPr>
          <w:p w:rsidR="002A1B4D" w:rsidRPr="002A1B4D" w:rsidRDefault="002A1B4D" w:rsidP="002A1B4D">
            <w:pPr>
              <w:spacing w:line="240" w:lineRule="auto"/>
              <w:ind w:firstLine="0"/>
              <w:jc w:val="center"/>
              <w:rPr>
                <w:rFonts w:ascii="PT Astra Serif" w:eastAsia="Times New Roman" w:hAnsi="PT Astra Serif" w:cs="Arial"/>
                <w:b/>
                <w:bCs/>
                <w:lang w:eastAsia="ru-RU"/>
              </w:rPr>
            </w:pPr>
            <w:r w:rsidRPr="002A1B4D">
              <w:rPr>
                <w:rFonts w:ascii="PT Astra Serif" w:eastAsia="Times New Roman" w:hAnsi="PT Astra Serif" w:cs="Arial"/>
                <w:b/>
                <w:bCs/>
                <w:lang w:eastAsia="ru-RU"/>
              </w:rPr>
              <w:t>6</w:t>
            </w:r>
          </w:p>
        </w:tc>
        <w:tc>
          <w:tcPr>
            <w:tcW w:w="1926" w:type="dxa"/>
            <w:tcBorders>
              <w:top w:val="nil"/>
              <w:left w:val="nil"/>
              <w:bottom w:val="single" w:sz="4" w:space="0" w:color="auto"/>
              <w:right w:val="single" w:sz="4" w:space="0" w:color="auto"/>
            </w:tcBorders>
            <w:shd w:val="clear" w:color="auto" w:fill="auto"/>
            <w:vAlign w:val="center"/>
            <w:hideMark/>
          </w:tcPr>
          <w:p w:rsidR="002A1B4D" w:rsidRPr="002A1B4D" w:rsidRDefault="002A1B4D" w:rsidP="002A1B4D">
            <w:pPr>
              <w:spacing w:line="240" w:lineRule="auto"/>
              <w:ind w:firstLine="0"/>
              <w:jc w:val="center"/>
              <w:rPr>
                <w:rFonts w:ascii="PT Astra Serif" w:eastAsia="Times New Roman" w:hAnsi="PT Astra Serif" w:cs="Arial"/>
                <w:b/>
                <w:bCs/>
                <w:lang w:eastAsia="ru-RU"/>
              </w:rPr>
            </w:pPr>
            <w:r w:rsidRPr="002A1B4D">
              <w:rPr>
                <w:rFonts w:ascii="PT Astra Serif" w:eastAsia="Times New Roman" w:hAnsi="PT Astra Serif" w:cs="Arial"/>
                <w:b/>
                <w:bCs/>
                <w:lang w:eastAsia="ru-RU"/>
              </w:rPr>
              <w:t>7</w:t>
            </w:r>
          </w:p>
        </w:tc>
        <w:tc>
          <w:tcPr>
            <w:tcW w:w="1677" w:type="dxa"/>
            <w:tcBorders>
              <w:top w:val="nil"/>
              <w:left w:val="nil"/>
              <w:bottom w:val="single" w:sz="4" w:space="0" w:color="auto"/>
              <w:right w:val="single" w:sz="4" w:space="0" w:color="auto"/>
            </w:tcBorders>
            <w:shd w:val="clear" w:color="auto" w:fill="auto"/>
            <w:vAlign w:val="center"/>
            <w:hideMark/>
          </w:tcPr>
          <w:p w:rsidR="002A1B4D" w:rsidRPr="002A1B4D" w:rsidRDefault="002A1B4D" w:rsidP="002A1B4D">
            <w:pPr>
              <w:spacing w:line="240" w:lineRule="auto"/>
              <w:ind w:firstLine="0"/>
              <w:jc w:val="center"/>
              <w:rPr>
                <w:rFonts w:ascii="PT Astra Serif" w:eastAsia="Times New Roman" w:hAnsi="PT Astra Serif" w:cs="Arial"/>
                <w:b/>
                <w:bCs/>
                <w:lang w:eastAsia="ru-RU"/>
              </w:rPr>
            </w:pPr>
            <w:r w:rsidRPr="002A1B4D">
              <w:rPr>
                <w:rFonts w:ascii="PT Astra Serif" w:eastAsia="Times New Roman" w:hAnsi="PT Astra Serif" w:cs="Arial"/>
                <w:b/>
                <w:bCs/>
                <w:lang w:eastAsia="ru-RU"/>
              </w:rPr>
              <w:t>8</w:t>
            </w:r>
          </w:p>
        </w:tc>
        <w:tc>
          <w:tcPr>
            <w:tcW w:w="1843" w:type="dxa"/>
            <w:tcBorders>
              <w:top w:val="nil"/>
              <w:left w:val="nil"/>
              <w:bottom w:val="single" w:sz="4" w:space="0" w:color="auto"/>
              <w:right w:val="single" w:sz="4" w:space="0" w:color="auto"/>
            </w:tcBorders>
            <w:shd w:val="clear" w:color="auto" w:fill="auto"/>
            <w:vAlign w:val="center"/>
            <w:hideMark/>
          </w:tcPr>
          <w:p w:rsidR="002A1B4D" w:rsidRPr="002A1B4D" w:rsidRDefault="002A1B4D" w:rsidP="002A1B4D">
            <w:pPr>
              <w:spacing w:line="240" w:lineRule="auto"/>
              <w:ind w:firstLine="0"/>
              <w:jc w:val="center"/>
              <w:rPr>
                <w:rFonts w:ascii="PT Astra Serif" w:eastAsia="Times New Roman" w:hAnsi="PT Astra Serif" w:cs="Arial"/>
                <w:b/>
                <w:bCs/>
                <w:lang w:eastAsia="ru-RU"/>
              </w:rPr>
            </w:pPr>
            <w:r w:rsidRPr="002A1B4D">
              <w:rPr>
                <w:rFonts w:ascii="PT Astra Serif" w:eastAsia="Times New Roman" w:hAnsi="PT Astra Serif" w:cs="Arial"/>
                <w:b/>
                <w:bCs/>
                <w:lang w:eastAsia="ru-RU"/>
              </w:rPr>
              <w:t>9</w:t>
            </w:r>
          </w:p>
        </w:tc>
      </w:tr>
      <w:tr w:rsidR="002A1B4D" w:rsidRPr="002A1B4D" w:rsidTr="002A1B4D">
        <w:trPr>
          <w:trHeight w:val="755"/>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1</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53,98032</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38,54146</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 xml:space="preserve">ул. </w:t>
            </w:r>
            <w:proofErr w:type="gramStart"/>
            <w:r w:rsidRPr="002A1B4D">
              <w:rPr>
                <w:rFonts w:ascii="PT Astra Serif" w:eastAsia="Times New Roman" w:hAnsi="PT Astra Serif" w:cs="Arial"/>
                <w:lang w:eastAsia="ru-RU"/>
              </w:rPr>
              <w:t>Коммунистическая</w:t>
            </w:r>
            <w:proofErr w:type="gramEnd"/>
            <w:r w:rsidRPr="002A1B4D">
              <w:rPr>
                <w:rFonts w:ascii="PT Astra Serif" w:eastAsia="Times New Roman" w:hAnsi="PT Astra Serif" w:cs="Arial"/>
                <w:lang w:eastAsia="ru-RU"/>
              </w:rPr>
              <w:t xml:space="preserve"> (в остановке)</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павильон с остановочным навесом</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цветы</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10</w:t>
            </w:r>
          </w:p>
        </w:tc>
      </w:tr>
      <w:tr w:rsidR="002A1B4D" w:rsidRPr="002A1B4D" w:rsidTr="002A1B4D">
        <w:trPr>
          <w:trHeight w:val="675"/>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2</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53,973</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38,51929</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 xml:space="preserve">ул. </w:t>
            </w:r>
            <w:proofErr w:type="gramStart"/>
            <w:r w:rsidRPr="002A1B4D">
              <w:rPr>
                <w:rFonts w:ascii="PT Astra Serif" w:eastAsia="Times New Roman" w:hAnsi="PT Astra Serif" w:cs="Arial"/>
                <w:lang w:eastAsia="ru-RU"/>
              </w:rPr>
              <w:t>Октябрьская</w:t>
            </w:r>
            <w:proofErr w:type="gramEnd"/>
            <w:r w:rsidRPr="002A1B4D">
              <w:rPr>
                <w:rFonts w:ascii="PT Astra Serif" w:eastAsia="Times New Roman" w:hAnsi="PT Astra Serif" w:cs="Arial"/>
                <w:lang w:eastAsia="ru-RU"/>
              </w:rPr>
              <w:t>, д.20 (в автобусной остановке)</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павильон</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продовольственные товары</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64</w:t>
            </w:r>
          </w:p>
        </w:tc>
      </w:tr>
      <w:tr w:rsidR="002A1B4D" w:rsidRPr="002A1B4D" w:rsidTr="002A1B4D">
        <w:trPr>
          <w:trHeight w:val="675"/>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53,97358</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38,5296</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A81CB8">
            <w:pPr>
              <w:spacing w:line="240" w:lineRule="auto"/>
              <w:ind w:right="-108"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Октяб</w:t>
            </w:r>
            <w:r>
              <w:rPr>
                <w:rFonts w:ascii="PT Astra Serif" w:eastAsia="Times New Roman" w:hAnsi="PT Astra Serif" w:cs="Arial"/>
                <w:lang w:eastAsia="ru-RU"/>
              </w:rPr>
              <w:t xml:space="preserve">рьская (в автобусной остановке </w:t>
            </w:r>
            <w:r>
              <w:rPr>
                <w:rFonts w:ascii="PT Astra Serif" w:eastAsia="Times New Roman" w:hAnsi="PT Astra Serif" w:cs="Arial"/>
                <w:lang w:eastAsia="ru-RU"/>
              </w:rPr>
              <w:lastRenderedPageBreak/>
              <w:t>«</w:t>
            </w:r>
            <w:r w:rsidR="00A81CB8">
              <w:rPr>
                <w:rFonts w:ascii="PT Astra Serif" w:eastAsia="Times New Roman" w:hAnsi="PT Astra Serif" w:cs="Arial"/>
                <w:lang w:eastAsia="ru-RU"/>
              </w:rPr>
              <w:t>остановка 7</w:t>
            </w:r>
            <w:r w:rsidRPr="002A1B4D">
              <w:rPr>
                <w:rFonts w:ascii="PT Astra Serif" w:eastAsia="Times New Roman" w:hAnsi="PT Astra Serif" w:cs="Arial"/>
                <w:lang w:eastAsia="ru-RU"/>
              </w:rPr>
              <w:t>столовая</w:t>
            </w:r>
            <w:r>
              <w:rPr>
                <w:rFonts w:ascii="PT Astra Serif" w:eastAsia="Times New Roman" w:hAnsi="PT Astra Serif" w:cs="Arial"/>
                <w:lang w:eastAsia="ru-RU"/>
              </w:rPr>
              <w:t>»</w:t>
            </w:r>
            <w:r w:rsidRPr="002A1B4D">
              <w:rPr>
                <w:rFonts w:ascii="PT Astra Serif" w:eastAsia="Times New Roman" w:hAnsi="PT Astra Serif" w:cs="Arial"/>
                <w:lang w:eastAsia="ru-RU"/>
              </w:rPr>
              <w:t>)</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lastRenderedPageBreak/>
              <w:t>киоск</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 xml:space="preserve">продукты питания в промышленной </w:t>
            </w:r>
            <w:r w:rsidRPr="002A1B4D">
              <w:rPr>
                <w:rFonts w:ascii="PT Astra Serif" w:eastAsia="Times New Roman" w:hAnsi="PT Astra Serif" w:cs="Arial"/>
                <w:lang w:eastAsia="ru-RU"/>
              </w:rPr>
              <w:lastRenderedPageBreak/>
              <w:t>остановке</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lastRenderedPageBreak/>
              <w:t>круглый год</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18</w:t>
            </w:r>
          </w:p>
        </w:tc>
      </w:tr>
      <w:tr w:rsidR="002A1B4D" w:rsidRPr="002A1B4D" w:rsidTr="00A81CB8">
        <w:trPr>
          <w:trHeight w:val="554"/>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lastRenderedPageBreak/>
              <w:t>4</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53,97347</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38,52227</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 xml:space="preserve">ул. </w:t>
            </w:r>
            <w:proofErr w:type="gramStart"/>
            <w:r w:rsidRPr="002A1B4D">
              <w:rPr>
                <w:rFonts w:ascii="PT Astra Serif" w:eastAsia="Times New Roman" w:hAnsi="PT Astra Serif" w:cs="Arial"/>
                <w:lang w:eastAsia="ru-RU"/>
              </w:rPr>
              <w:t>Октябрьская</w:t>
            </w:r>
            <w:proofErr w:type="gramEnd"/>
            <w:r w:rsidRPr="002A1B4D">
              <w:rPr>
                <w:rFonts w:ascii="PT Astra Serif" w:eastAsia="Times New Roman" w:hAnsi="PT Astra Serif" w:cs="Arial"/>
                <w:lang w:eastAsia="ru-RU"/>
              </w:rPr>
              <w:t xml:space="preserve"> (у ДК)</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киоск</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печатная продукция</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11</w:t>
            </w:r>
          </w:p>
        </w:tc>
      </w:tr>
      <w:tr w:rsidR="002A1B4D" w:rsidRPr="002A1B4D" w:rsidTr="00A81CB8">
        <w:trPr>
          <w:trHeight w:val="420"/>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53,97162</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38,53282</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Ленина (у д. 35)</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киоск</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печатная продукция</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10</w:t>
            </w:r>
          </w:p>
        </w:tc>
      </w:tr>
      <w:tr w:rsidR="002A1B4D" w:rsidRPr="002A1B4D" w:rsidTr="00A81CB8">
        <w:trPr>
          <w:trHeight w:val="554"/>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6</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53,97573</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38,53446</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Павлова (напротив д.11)</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киоск</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печатная продукция</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16</w:t>
            </w:r>
          </w:p>
        </w:tc>
      </w:tr>
      <w:tr w:rsidR="002A1B4D" w:rsidRPr="002A1B4D" w:rsidTr="00A81CB8">
        <w:trPr>
          <w:trHeight w:val="578"/>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7</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53,97349</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38,53018</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A81CB8">
            <w:pPr>
              <w:spacing w:line="240" w:lineRule="auto"/>
              <w:ind w:left="-14" w:right="-108"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Октябрьская (у д.42)</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павильон</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цветы</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30</w:t>
            </w:r>
          </w:p>
        </w:tc>
      </w:tr>
      <w:tr w:rsidR="002A1B4D" w:rsidRPr="002A1B4D" w:rsidTr="002A1B4D">
        <w:trPr>
          <w:trHeight w:val="675"/>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8</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53,97337</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38,53034</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Ленина в 2,5 м к северо-западу от д.41запад</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павильон</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цветы</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7B1D2C" w:rsidP="002A1B4D">
            <w:pPr>
              <w:spacing w:line="240" w:lineRule="auto"/>
              <w:ind w:firstLine="0"/>
              <w:jc w:val="left"/>
              <w:rPr>
                <w:rFonts w:ascii="PT Astra Serif" w:eastAsia="Times New Roman" w:hAnsi="PT Astra Serif" w:cs="Arial"/>
                <w:lang w:eastAsia="ru-RU"/>
              </w:rPr>
            </w:pPr>
            <w:r>
              <w:rPr>
                <w:rFonts w:ascii="PT Astra Serif" w:eastAsia="Times New Roman" w:hAnsi="PT Astra Serif" w:cs="Arial"/>
                <w:lang w:eastAsia="ru-RU"/>
              </w:rPr>
              <w:t>30</w:t>
            </w:r>
          </w:p>
        </w:tc>
      </w:tr>
      <w:tr w:rsidR="002A1B4D" w:rsidRPr="002A1B4D" w:rsidTr="00A81CB8">
        <w:trPr>
          <w:trHeight w:val="528"/>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9</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53,9799</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38,54126</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Коммунистическая (д.20)</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киоск</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печатная продукция</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16</w:t>
            </w:r>
          </w:p>
        </w:tc>
      </w:tr>
      <w:tr w:rsidR="002A1B4D" w:rsidRPr="002A1B4D" w:rsidTr="002A1B4D">
        <w:trPr>
          <w:trHeight w:val="675"/>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10</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53,95129</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38,53996</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микрорайон Сельхозтехника в 166 м на юг от д.1 у кладбища</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павильон</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цветы</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30</w:t>
            </w:r>
          </w:p>
        </w:tc>
      </w:tr>
      <w:tr w:rsidR="002A1B4D" w:rsidRPr="002A1B4D" w:rsidTr="00A81CB8">
        <w:trPr>
          <w:trHeight w:val="538"/>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11</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53,97267</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38,53127</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Октябрьская (у д.44)</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павильон</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756156" w:rsidP="00756156">
            <w:pPr>
              <w:spacing w:line="240" w:lineRule="auto"/>
              <w:ind w:firstLine="0"/>
              <w:jc w:val="left"/>
              <w:rPr>
                <w:rFonts w:ascii="PT Astra Serif" w:eastAsia="Times New Roman" w:hAnsi="PT Astra Serif" w:cs="Arial"/>
                <w:lang w:eastAsia="ru-RU"/>
              </w:rPr>
            </w:pPr>
            <w:r>
              <w:rPr>
                <w:rFonts w:ascii="PT Astra Serif" w:eastAsia="Times New Roman" w:hAnsi="PT Astra Serif" w:cs="Arial"/>
                <w:lang w:eastAsia="ru-RU"/>
              </w:rPr>
              <w:t>продукция общественного питания</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28</w:t>
            </w:r>
          </w:p>
        </w:tc>
      </w:tr>
      <w:tr w:rsidR="002A1B4D" w:rsidRPr="002A1B4D" w:rsidTr="002A1B4D">
        <w:trPr>
          <w:trHeight w:val="675"/>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12</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53,97349</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38,53094</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A81CB8">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 xml:space="preserve">ул. Ленина в 15 м на юго-запад от д.52 (напротив магазина </w:t>
            </w:r>
            <w:r w:rsidR="00A81CB8">
              <w:rPr>
                <w:rFonts w:ascii="PT Astra Serif" w:eastAsia="Times New Roman" w:hAnsi="PT Astra Serif" w:cs="Arial"/>
                <w:lang w:eastAsia="ru-RU"/>
              </w:rPr>
              <w:t>«</w:t>
            </w:r>
            <w:r w:rsidRPr="002A1B4D">
              <w:rPr>
                <w:rFonts w:ascii="PT Astra Serif" w:eastAsia="Times New Roman" w:hAnsi="PT Astra Serif" w:cs="Arial"/>
                <w:lang w:eastAsia="ru-RU"/>
              </w:rPr>
              <w:t>Мелодия</w:t>
            </w:r>
            <w:r w:rsidR="00A81CB8">
              <w:rPr>
                <w:rFonts w:ascii="PT Astra Serif" w:eastAsia="Times New Roman" w:hAnsi="PT Astra Serif" w:cs="Arial"/>
                <w:lang w:eastAsia="ru-RU"/>
              </w:rPr>
              <w:t>»</w:t>
            </w:r>
            <w:r w:rsidRPr="002A1B4D">
              <w:rPr>
                <w:rFonts w:ascii="PT Astra Serif" w:eastAsia="Times New Roman" w:hAnsi="PT Astra Serif" w:cs="Arial"/>
                <w:lang w:eastAsia="ru-RU"/>
              </w:rPr>
              <w:t>)</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павильон</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непродовольственные товары</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w:t>
            </w:r>
          </w:p>
        </w:tc>
      </w:tr>
      <w:tr w:rsidR="002A1B4D" w:rsidRPr="002A1B4D" w:rsidTr="002A1B4D">
        <w:trPr>
          <w:trHeight w:val="675"/>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13</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53,97191</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38,53185</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A81CB8">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 xml:space="preserve">ул. Ленина примерно в 11,5 м на юго-восток от д.39 (напротив магазина </w:t>
            </w:r>
            <w:r w:rsidR="00A81CB8">
              <w:rPr>
                <w:rFonts w:ascii="PT Astra Serif" w:eastAsia="Times New Roman" w:hAnsi="PT Astra Serif" w:cs="Arial"/>
                <w:lang w:eastAsia="ru-RU"/>
              </w:rPr>
              <w:t>«</w:t>
            </w:r>
            <w:r w:rsidRPr="002A1B4D">
              <w:rPr>
                <w:rFonts w:ascii="PT Astra Serif" w:eastAsia="Times New Roman" w:hAnsi="PT Astra Serif" w:cs="Arial"/>
                <w:lang w:eastAsia="ru-RU"/>
              </w:rPr>
              <w:t>Мясной</w:t>
            </w:r>
            <w:r w:rsidR="00A81CB8">
              <w:rPr>
                <w:rFonts w:ascii="PT Astra Serif" w:eastAsia="Times New Roman" w:hAnsi="PT Astra Serif" w:cs="Arial"/>
                <w:lang w:eastAsia="ru-RU"/>
              </w:rPr>
              <w:t>»</w:t>
            </w:r>
            <w:r w:rsidRPr="002A1B4D">
              <w:rPr>
                <w:rFonts w:ascii="PT Astra Serif" w:eastAsia="Times New Roman" w:hAnsi="PT Astra Serif" w:cs="Arial"/>
                <w:lang w:eastAsia="ru-RU"/>
              </w:rPr>
              <w:t>)</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павильон</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756156" w:rsidP="002A1B4D">
            <w:pPr>
              <w:spacing w:line="240" w:lineRule="auto"/>
              <w:ind w:firstLine="0"/>
              <w:jc w:val="left"/>
              <w:rPr>
                <w:rFonts w:ascii="PT Astra Serif" w:eastAsia="Times New Roman" w:hAnsi="PT Astra Serif" w:cs="Arial"/>
                <w:lang w:eastAsia="ru-RU"/>
              </w:rPr>
            </w:pPr>
            <w:r>
              <w:rPr>
                <w:rFonts w:ascii="PT Astra Serif" w:eastAsia="Times New Roman" w:hAnsi="PT Astra Serif" w:cs="Arial"/>
                <w:lang w:eastAsia="ru-RU"/>
              </w:rPr>
              <w:t>продукция общественного питания</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70</w:t>
            </w:r>
          </w:p>
        </w:tc>
      </w:tr>
      <w:tr w:rsidR="002A1B4D" w:rsidRPr="002A1B4D" w:rsidTr="00A81CB8">
        <w:trPr>
          <w:trHeight w:val="569"/>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14</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53,97165</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38,53235</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Ленина в 13 м на юго-восток от д.37</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павильон</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продовольственные товары</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64</w:t>
            </w:r>
          </w:p>
        </w:tc>
      </w:tr>
      <w:tr w:rsidR="002A1B4D" w:rsidRPr="002A1B4D" w:rsidTr="002A1B4D">
        <w:trPr>
          <w:trHeight w:val="675"/>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lastRenderedPageBreak/>
              <w:t>15</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53,97412</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38,53044</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 xml:space="preserve">между домами по ул. </w:t>
            </w:r>
            <w:proofErr w:type="gramStart"/>
            <w:r w:rsidRPr="002A1B4D">
              <w:rPr>
                <w:rFonts w:ascii="PT Astra Serif" w:eastAsia="Times New Roman" w:hAnsi="PT Astra Serif" w:cs="Arial"/>
                <w:lang w:eastAsia="ru-RU"/>
              </w:rPr>
              <w:t>Октябрьской</w:t>
            </w:r>
            <w:proofErr w:type="gramEnd"/>
            <w:r w:rsidRPr="002A1B4D">
              <w:rPr>
                <w:rFonts w:ascii="PT Astra Serif" w:eastAsia="Times New Roman" w:hAnsi="PT Astra Serif" w:cs="Arial"/>
                <w:lang w:eastAsia="ru-RU"/>
              </w:rPr>
              <w:t xml:space="preserve"> д.45 и ул. Крылова д.3</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павильон</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продовольственные товары</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34</w:t>
            </w:r>
          </w:p>
        </w:tc>
      </w:tr>
      <w:tr w:rsidR="002A1B4D" w:rsidRPr="002A1B4D" w:rsidTr="00A81CB8">
        <w:trPr>
          <w:trHeight w:val="555"/>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16</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53,97197</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38,53204</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Ленина в 10 м на юго-восток от д.39</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павильон</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продовольственные товары</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42</w:t>
            </w:r>
          </w:p>
        </w:tc>
      </w:tr>
      <w:tr w:rsidR="002A1B4D" w:rsidRPr="002A1B4D" w:rsidTr="002A1B4D">
        <w:trPr>
          <w:trHeight w:val="675"/>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17</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53,97412</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38,53621</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по четной стороне ул. Павлова на пересечении с ул. Мичурина</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павильон</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продовольственные товары</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51</w:t>
            </w:r>
          </w:p>
        </w:tc>
      </w:tr>
      <w:tr w:rsidR="002A1B4D" w:rsidRPr="002A1B4D" w:rsidTr="002A1B4D">
        <w:trPr>
          <w:trHeight w:val="675"/>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18</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53,97334</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38,53106</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A81CB8">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 xml:space="preserve">ул. Ленина в 18,5 м на юго-запад от д.52 (напротив магазина </w:t>
            </w:r>
            <w:r w:rsidR="00A81CB8">
              <w:rPr>
                <w:rFonts w:ascii="PT Astra Serif" w:eastAsia="Times New Roman" w:hAnsi="PT Astra Serif" w:cs="Arial"/>
                <w:lang w:eastAsia="ru-RU"/>
              </w:rPr>
              <w:t>«</w:t>
            </w:r>
            <w:r w:rsidRPr="002A1B4D">
              <w:rPr>
                <w:rFonts w:ascii="PT Astra Serif" w:eastAsia="Times New Roman" w:hAnsi="PT Astra Serif" w:cs="Arial"/>
                <w:lang w:eastAsia="ru-RU"/>
              </w:rPr>
              <w:t>Мелодия</w:t>
            </w:r>
            <w:r w:rsidR="00A81CB8">
              <w:rPr>
                <w:rFonts w:ascii="PT Astra Serif" w:eastAsia="Times New Roman" w:hAnsi="PT Astra Serif" w:cs="Arial"/>
                <w:lang w:eastAsia="ru-RU"/>
              </w:rPr>
              <w:t>»</w:t>
            </w:r>
            <w:r w:rsidRPr="002A1B4D">
              <w:rPr>
                <w:rFonts w:ascii="PT Astra Serif" w:eastAsia="Times New Roman" w:hAnsi="PT Astra Serif" w:cs="Arial"/>
                <w:lang w:eastAsia="ru-RU"/>
              </w:rPr>
              <w:t>)</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павильон</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продовольственные товары</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42</w:t>
            </w:r>
          </w:p>
        </w:tc>
      </w:tr>
      <w:tr w:rsidR="002A1B4D" w:rsidRPr="002A1B4D" w:rsidTr="002A1B4D">
        <w:trPr>
          <w:trHeight w:val="675"/>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19</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53,97575</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38,53427</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Павлова (напротив д.11)</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павильон</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продовольственные товары</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61</w:t>
            </w:r>
          </w:p>
        </w:tc>
      </w:tr>
      <w:tr w:rsidR="002A1B4D" w:rsidRPr="002A1B4D" w:rsidTr="00A81CB8">
        <w:trPr>
          <w:trHeight w:val="530"/>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20</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53,97575</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38,53427</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Павлова (напротив д.11)</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павильон</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продовольственные товары</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20</w:t>
            </w:r>
          </w:p>
        </w:tc>
      </w:tr>
      <w:tr w:rsidR="002A1B4D" w:rsidRPr="002A1B4D" w:rsidTr="00A81CB8">
        <w:trPr>
          <w:trHeight w:val="539"/>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21</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53,97575</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38,53427</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Павлова (напротив д. 11)</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павильон</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продовольственные товары</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49</w:t>
            </w:r>
          </w:p>
        </w:tc>
      </w:tr>
      <w:tr w:rsidR="002A1B4D" w:rsidRPr="002A1B4D" w:rsidTr="002A1B4D">
        <w:trPr>
          <w:trHeight w:val="675"/>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22</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53,97890</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38,53391</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Павлова (</w:t>
            </w:r>
            <w:proofErr w:type="gramStart"/>
            <w:r w:rsidRPr="002A1B4D">
              <w:rPr>
                <w:rFonts w:ascii="PT Astra Serif" w:eastAsia="Times New Roman" w:hAnsi="PT Astra Serif" w:cs="Arial"/>
                <w:lang w:eastAsia="ru-RU"/>
              </w:rPr>
              <w:t>напротив</w:t>
            </w:r>
            <w:proofErr w:type="gramEnd"/>
            <w:r w:rsidRPr="002A1B4D">
              <w:rPr>
                <w:rFonts w:ascii="PT Astra Serif" w:eastAsia="Times New Roman" w:hAnsi="PT Astra Serif" w:cs="Arial"/>
                <w:lang w:eastAsia="ru-RU"/>
              </w:rPr>
              <w:t xml:space="preserve"> на д.10 по ул. Коммунистическая))</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павильон</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продовольственные товары</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35</w:t>
            </w:r>
          </w:p>
        </w:tc>
      </w:tr>
      <w:tr w:rsidR="002A1B4D" w:rsidRPr="002A1B4D" w:rsidTr="00A81CB8">
        <w:trPr>
          <w:trHeight w:val="499"/>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23</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53,97395</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38,53647</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Павлова (напротив д.13)</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павильон</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овощи, фрукты</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48</w:t>
            </w:r>
          </w:p>
        </w:tc>
      </w:tr>
      <w:tr w:rsidR="002A1B4D" w:rsidRPr="002A1B4D" w:rsidTr="002A1B4D">
        <w:trPr>
          <w:trHeight w:val="675"/>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24</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53,97395</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38,53636</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Павлова (напротив д.13)</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павильон</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продукция общественного питания</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60</w:t>
            </w:r>
          </w:p>
        </w:tc>
      </w:tr>
      <w:tr w:rsidR="002A1B4D" w:rsidRPr="002A1B4D" w:rsidTr="009F0170">
        <w:trPr>
          <w:trHeight w:val="503"/>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25</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53,97395</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38,53635</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Павлова (напротив д. 13)</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павильон</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овощи, фрукты</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48</w:t>
            </w:r>
          </w:p>
        </w:tc>
      </w:tr>
      <w:tr w:rsidR="002A1B4D" w:rsidRPr="002A1B4D" w:rsidTr="00A81CB8">
        <w:trPr>
          <w:trHeight w:val="488"/>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26</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53,97988</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38,54078</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Коммунистическая (у д.16)</w:t>
            </w:r>
          </w:p>
        </w:tc>
        <w:tc>
          <w:tcPr>
            <w:tcW w:w="1784" w:type="dxa"/>
            <w:tcBorders>
              <w:top w:val="nil"/>
              <w:left w:val="nil"/>
              <w:bottom w:val="single" w:sz="4" w:space="0" w:color="auto"/>
              <w:right w:val="single" w:sz="4" w:space="0" w:color="auto"/>
            </w:tcBorders>
            <w:shd w:val="clear" w:color="auto" w:fill="auto"/>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павильон</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овощи, фрукты</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18</w:t>
            </w:r>
          </w:p>
        </w:tc>
      </w:tr>
      <w:tr w:rsidR="002A1B4D" w:rsidRPr="002A1B4D" w:rsidTr="00A81CB8">
        <w:trPr>
          <w:trHeight w:val="435"/>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27</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53,97351</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38,52258</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Калинина (у ДК)</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киоск</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овощи фрукты</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18</w:t>
            </w:r>
          </w:p>
        </w:tc>
      </w:tr>
      <w:tr w:rsidR="002A1B4D" w:rsidRPr="002A1B4D" w:rsidTr="009F0170">
        <w:trPr>
          <w:trHeight w:val="582"/>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lastRenderedPageBreak/>
              <w:t>28</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53,96827</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38,54608</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 xml:space="preserve">ул. </w:t>
            </w:r>
            <w:proofErr w:type="spellStart"/>
            <w:r w:rsidRPr="002A1B4D">
              <w:rPr>
                <w:rFonts w:ascii="PT Astra Serif" w:eastAsia="Times New Roman" w:hAnsi="PT Astra Serif" w:cs="Arial"/>
                <w:lang w:eastAsia="ru-RU"/>
              </w:rPr>
              <w:t>Бессолова</w:t>
            </w:r>
            <w:proofErr w:type="spellEnd"/>
            <w:r w:rsidRPr="002A1B4D">
              <w:rPr>
                <w:rFonts w:ascii="PT Astra Serif" w:eastAsia="Times New Roman" w:hAnsi="PT Astra Serif" w:cs="Arial"/>
                <w:lang w:eastAsia="ru-RU"/>
              </w:rPr>
              <w:t xml:space="preserve"> 16м на юг от 71</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автофургон</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выпечка пирожков</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6</w:t>
            </w:r>
          </w:p>
        </w:tc>
      </w:tr>
      <w:tr w:rsidR="002A1B4D" w:rsidRPr="002A1B4D" w:rsidTr="002A1B4D">
        <w:trPr>
          <w:trHeight w:val="675"/>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29</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53,97270</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38,55054</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 xml:space="preserve">в 38 м на северо-запад от д.30 по ул. </w:t>
            </w:r>
            <w:proofErr w:type="gramStart"/>
            <w:r w:rsidRPr="002A1B4D">
              <w:rPr>
                <w:rFonts w:ascii="PT Astra Serif" w:eastAsia="Times New Roman" w:hAnsi="PT Astra Serif" w:cs="Arial"/>
                <w:lang w:eastAsia="ru-RU"/>
              </w:rPr>
              <w:t>Первомайская</w:t>
            </w:r>
            <w:proofErr w:type="gramEnd"/>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автофургон</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хлебобулочные изделия</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9</w:t>
            </w:r>
          </w:p>
        </w:tc>
      </w:tr>
      <w:tr w:rsidR="002A1B4D" w:rsidRPr="002A1B4D" w:rsidTr="002A1B4D">
        <w:trPr>
          <w:trHeight w:val="675"/>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30</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53,96401</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38,53671</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Советская, площадь возле ДРСУ у забора</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бахчевой развал</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продажа бахчевых культур</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с 01 июня по 30 октября</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15</w:t>
            </w:r>
          </w:p>
        </w:tc>
      </w:tr>
      <w:tr w:rsidR="002A1B4D" w:rsidRPr="002A1B4D" w:rsidTr="002A1B4D">
        <w:trPr>
          <w:trHeight w:val="675"/>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31</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53,96127</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38,55221</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9F0170">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 xml:space="preserve">в 5 м от остановки </w:t>
            </w:r>
            <w:r w:rsidR="009F0170">
              <w:rPr>
                <w:rFonts w:ascii="PT Astra Serif" w:eastAsia="Times New Roman" w:hAnsi="PT Astra Serif" w:cs="Arial"/>
                <w:lang w:eastAsia="ru-RU"/>
              </w:rPr>
              <w:t>«</w:t>
            </w:r>
            <w:r w:rsidRPr="002A1B4D">
              <w:rPr>
                <w:rFonts w:ascii="PT Astra Serif" w:eastAsia="Times New Roman" w:hAnsi="PT Astra Serif" w:cs="Arial"/>
                <w:lang w:eastAsia="ru-RU"/>
              </w:rPr>
              <w:t>ПАТП</w:t>
            </w:r>
            <w:r w:rsidR="009F0170">
              <w:rPr>
                <w:rFonts w:ascii="PT Astra Serif" w:eastAsia="Times New Roman" w:hAnsi="PT Astra Serif" w:cs="Arial"/>
                <w:lang w:eastAsia="ru-RU"/>
              </w:rPr>
              <w:t>»</w:t>
            </w:r>
            <w:r w:rsidRPr="002A1B4D">
              <w:rPr>
                <w:rFonts w:ascii="PT Astra Serif" w:eastAsia="Times New Roman" w:hAnsi="PT Astra Serif" w:cs="Arial"/>
                <w:lang w:eastAsia="ru-RU"/>
              </w:rPr>
              <w:t xml:space="preserve"> в сторону ул. </w:t>
            </w:r>
            <w:proofErr w:type="gramStart"/>
            <w:r w:rsidRPr="002A1B4D">
              <w:rPr>
                <w:rFonts w:ascii="PT Astra Serif" w:eastAsia="Times New Roman" w:hAnsi="PT Astra Serif" w:cs="Arial"/>
                <w:lang w:eastAsia="ru-RU"/>
              </w:rPr>
              <w:t>Заводская</w:t>
            </w:r>
            <w:proofErr w:type="gramEnd"/>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бахчевой развал</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продажа бахчевых культур</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с 01 июня по 30 октября</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15</w:t>
            </w:r>
          </w:p>
        </w:tc>
      </w:tr>
      <w:tr w:rsidR="002A1B4D" w:rsidRPr="002A1B4D" w:rsidTr="009F0170">
        <w:trPr>
          <w:trHeight w:val="515"/>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32</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53,97287</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38,51229</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Октябрьская (у</w:t>
            </w:r>
            <w:r w:rsidR="009F0170">
              <w:rPr>
                <w:rFonts w:ascii="PT Astra Serif" w:eastAsia="Times New Roman" w:hAnsi="PT Astra Serif" w:cs="Arial"/>
                <w:lang w:eastAsia="ru-RU"/>
              </w:rPr>
              <w:t xml:space="preserve"> </w:t>
            </w:r>
            <w:r w:rsidRPr="002A1B4D">
              <w:rPr>
                <w:rFonts w:ascii="PT Astra Serif" w:eastAsia="Times New Roman" w:hAnsi="PT Astra Serif" w:cs="Arial"/>
                <w:lang w:eastAsia="ru-RU"/>
              </w:rPr>
              <w:t>д. 1б)</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бахчевой развал</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продажа бахчевых культур</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с 01 июня по 30 октября</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15</w:t>
            </w:r>
          </w:p>
        </w:tc>
      </w:tr>
      <w:tr w:rsidR="002A1B4D" w:rsidRPr="002A1B4D" w:rsidTr="009F0170">
        <w:trPr>
          <w:trHeight w:val="565"/>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33</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53,95354</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38,53957</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микрорайон Сельхозтехника</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бахчевой развал</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E032CB" w:rsidP="002A1B4D">
            <w:pPr>
              <w:spacing w:line="240" w:lineRule="auto"/>
              <w:ind w:firstLine="0"/>
              <w:jc w:val="left"/>
              <w:rPr>
                <w:rFonts w:ascii="PT Astra Serif" w:eastAsia="Times New Roman" w:hAnsi="PT Astra Serif" w:cs="Arial"/>
                <w:lang w:eastAsia="ru-RU"/>
              </w:rPr>
            </w:pPr>
            <w:r>
              <w:rPr>
                <w:rFonts w:ascii="PT Astra Serif" w:eastAsia="Times New Roman" w:hAnsi="PT Astra Serif" w:cs="Arial"/>
                <w:lang w:eastAsia="ru-RU"/>
              </w:rPr>
              <w:t>продажа бахчевы</w:t>
            </w:r>
            <w:r w:rsidR="002A1B4D" w:rsidRPr="002A1B4D">
              <w:rPr>
                <w:rFonts w:ascii="PT Astra Serif" w:eastAsia="Times New Roman" w:hAnsi="PT Astra Serif" w:cs="Arial"/>
                <w:lang w:eastAsia="ru-RU"/>
              </w:rPr>
              <w:t>х культур</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с 01 июня по 30 октября</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15</w:t>
            </w:r>
          </w:p>
        </w:tc>
      </w:tr>
      <w:tr w:rsidR="002A1B4D" w:rsidRPr="002A1B4D" w:rsidTr="002A1B4D">
        <w:trPr>
          <w:trHeight w:val="675"/>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5A4B16" w:rsidRDefault="002A1B4D"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34</w:t>
            </w:r>
          </w:p>
        </w:tc>
        <w:tc>
          <w:tcPr>
            <w:tcW w:w="1041" w:type="dxa"/>
            <w:tcBorders>
              <w:top w:val="nil"/>
              <w:left w:val="nil"/>
              <w:bottom w:val="single" w:sz="4" w:space="0" w:color="auto"/>
              <w:right w:val="single" w:sz="4" w:space="0" w:color="auto"/>
            </w:tcBorders>
            <w:shd w:val="clear" w:color="000000" w:fill="FFFFFF"/>
            <w:noWrap/>
            <w:hideMark/>
          </w:tcPr>
          <w:p w:rsidR="002A1B4D" w:rsidRPr="005A4B16" w:rsidRDefault="002A1B4D"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53,98856</w:t>
            </w:r>
          </w:p>
        </w:tc>
        <w:tc>
          <w:tcPr>
            <w:tcW w:w="1041" w:type="dxa"/>
            <w:tcBorders>
              <w:top w:val="nil"/>
              <w:left w:val="nil"/>
              <w:bottom w:val="single" w:sz="4" w:space="0" w:color="auto"/>
              <w:right w:val="single" w:sz="4" w:space="0" w:color="auto"/>
            </w:tcBorders>
            <w:shd w:val="clear" w:color="000000" w:fill="FFFFFF"/>
            <w:noWrap/>
            <w:hideMark/>
          </w:tcPr>
          <w:p w:rsidR="002A1B4D" w:rsidRPr="005A4B16" w:rsidRDefault="002A1B4D"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38,54707</w:t>
            </w:r>
          </w:p>
        </w:tc>
        <w:tc>
          <w:tcPr>
            <w:tcW w:w="2362" w:type="dxa"/>
            <w:tcBorders>
              <w:top w:val="nil"/>
              <w:left w:val="nil"/>
              <w:bottom w:val="single" w:sz="4" w:space="0" w:color="auto"/>
              <w:right w:val="single" w:sz="4" w:space="0" w:color="auto"/>
            </w:tcBorders>
            <w:shd w:val="clear" w:color="000000" w:fill="FFFFFF"/>
            <w:hideMark/>
          </w:tcPr>
          <w:p w:rsidR="002A1B4D" w:rsidRPr="005A4B16" w:rsidRDefault="002A1B4D"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поворот на ул. Мелихова справа 8м от газ</w:t>
            </w:r>
            <w:proofErr w:type="gramStart"/>
            <w:r w:rsidRPr="005A4B16">
              <w:rPr>
                <w:rFonts w:ascii="PT Astra Serif" w:eastAsia="Times New Roman" w:hAnsi="PT Astra Serif" w:cs="Arial"/>
                <w:lang w:eastAsia="ru-RU"/>
              </w:rPr>
              <w:t>.</w:t>
            </w:r>
            <w:proofErr w:type="gramEnd"/>
            <w:r w:rsidRPr="005A4B16">
              <w:rPr>
                <w:rFonts w:ascii="PT Astra Serif" w:eastAsia="Times New Roman" w:hAnsi="PT Astra Serif" w:cs="Arial"/>
                <w:lang w:eastAsia="ru-RU"/>
              </w:rPr>
              <w:t xml:space="preserve"> </w:t>
            </w:r>
            <w:proofErr w:type="gramStart"/>
            <w:r w:rsidRPr="005A4B16">
              <w:rPr>
                <w:rFonts w:ascii="PT Astra Serif" w:eastAsia="Times New Roman" w:hAnsi="PT Astra Serif" w:cs="Arial"/>
                <w:lang w:eastAsia="ru-RU"/>
              </w:rPr>
              <w:t>к</w:t>
            </w:r>
            <w:proofErr w:type="gramEnd"/>
            <w:r w:rsidRPr="005A4B16">
              <w:rPr>
                <w:rFonts w:ascii="PT Astra Serif" w:eastAsia="Times New Roman" w:hAnsi="PT Astra Serif" w:cs="Arial"/>
                <w:lang w:eastAsia="ru-RU"/>
              </w:rPr>
              <w:t>олодца</w:t>
            </w:r>
          </w:p>
        </w:tc>
        <w:tc>
          <w:tcPr>
            <w:tcW w:w="1784" w:type="dxa"/>
            <w:tcBorders>
              <w:top w:val="nil"/>
              <w:left w:val="nil"/>
              <w:bottom w:val="single" w:sz="4" w:space="0" w:color="auto"/>
              <w:right w:val="single" w:sz="4" w:space="0" w:color="auto"/>
            </w:tcBorders>
            <w:shd w:val="clear" w:color="000000" w:fill="FFFFFF"/>
            <w:hideMark/>
          </w:tcPr>
          <w:p w:rsidR="002A1B4D" w:rsidRPr="005A4B16" w:rsidRDefault="002A1B4D"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бахчевой развал</w:t>
            </w:r>
          </w:p>
        </w:tc>
        <w:tc>
          <w:tcPr>
            <w:tcW w:w="2409" w:type="dxa"/>
            <w:tcBorders>
              <w:top w:val="nil"/>
              <w:left w:val="nil"/>
              <w:bottom w:val="single" w:sz="4" w:space="0" w:color="auto"/>
              <w:right w:val="single" w:sz="4" w:space="0" w:color="auto"/>
            </w:tcBorders>
            <w:shd w:val="clear" w:color="000000" w:fill="FFFFFF"/>
            <w:hideMark/>
          </w:tcPr>
          <w:p w:rsidR="002A1B4D" w:rsidRPr="005A4B16" w:rsidRDefault="002A1B4D"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продажа бахчевых культур</w:t>
            </w:r>
          </w:p>
        </w:tc>
        <w:tc>
          <w:tcPr>
            <w:tcW w:w="1926" w:type="dxa"/>
            <w:tcBorders>
              <w:top w:val="nil"/>
              <w:left w:val="nil"/>
              <w:bottom w:val="single" w:sz="4" w:space="0" w:color="auto"/>
              <w:right w:val="single" w:sz="4" w:space="0" w:color="auto"/>
            </w:tcBorders>
            <w:shd w:val="clear" w:color="000000" w:fill="FFFFFF"/>
            <w:hideMark/>
          </w:tcPr>
          <w:p w:rsidR="002A1B4D" w:rsidRPr="005A4B16" w:rsidRDefault="002A1B4D"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с 01 июня по 30 октября</w:t>
            </w:r>
          </w:p>
        </w:tc>
        <w:tc>
          <w:tcPr>
            <w:tcW w:w="1677" w:type="dxa"/>
            <w:tcBorders>
              <w:top w:val="nil"/>
              <w:left w:val="nil"/>
              <w:bottom w:val="single" w:sz="4" w:space="0" w:color="auto"/>
              <w:right w:val="single" w:sz="4" w:space="0" w:color="auto"/>
            </w:tcBorders>
            <w:shd w:val="clear" w:color="000000" w:fill="FFFFFF"/>
            <w:noWrap/>
            <w:hideMark/>
          </w:tcPr>
          <w:p w:rsidR="002A1B4D" w:rsidRPr="005A4B16" w:rsidRDefault="002A1B4D"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5A4B16" w:rsidRDefault="002A1B4D"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15</w:t>
            </w:r>
          </w:p>
        </w:tc>
      </w:tr>
      <w:tr w:rsidR="002A1B4D" w:rsidRPr="002A1B4D" w:rsidTr="002A1B4D">
        <w:trPr>
          <w:trHeight w:val="675"/>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35</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53,98046</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38,54234</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9F0170">
            <w:pPr>
              <w:spacing w:line="240" w:lineRule="auto"/>
              <w:ind w:right="-108"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 xml:space="preserve">ул. </w:t>
            </w:r>
            <w:proofErr w:type="gramStart"/>
            <w:r w:rsidRPr="002A1B4D">
              <w:rPr>
                <w:rFonts w:ascii="PT Astra Serif" w:eastAsia="Times New Roman" w:hAnsi="PT Astra Serif" w:cs="Arial"/>
                <w:lang w:eastAsia="ru-RU"/>
              </w:rPr>
              <w:t>Коммунистическая</w:t>
            </w:r>
            <w:proofErr w:type="gramEnd"/>
            <w:r w:rsidRPr="002A1B4D">
              <w:rPr>
                <w:rFonts w:ascii="PT Astra Serif" w:eastAsia="Times New Roman" w:hAnsi="PT Astra Serif" w:cs="Arial"/>
                <w:lang w:eastAsia="ru-RU"/>
              </w:rPr>
              <w:t>, от угла д.7 на северо-запад 38м вдоль проезда к СТО</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бахчевой развал</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продажа бахчевых культур</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с 01 июня по 30 октября</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15</w:t>
            </w:r>
          </w:p>
        </w:tc>
      </w:tr>
      <w:tr w:rsidR="002A1B4D" w:rsidRPr="002A1B4D" w:rsidTr="009F0170">
        <w:trPr>
          <w:trHeight w:val="490"/>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36</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53,97264</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38,53283</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Ленина (у д.46)</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елочный базар</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хвойные деревья</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с 20 декабря по 31 декабря</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15</w:t>
            </w:r>
          </w:p>
        </w:tc>
      </w:tr>
      <w:tr w:rsidR="002A1B4D" w:rsidRPr="002A1B4D" w:rsidTr="009F0170">
        <w:trPr>
          <w:trHeight w:val="540"/>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37</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6D7276">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53,98</w:t>
            </w:r>
            <w:r w:rsidR="006D7276">
              <w:rPr>
                <w:rFonts w:ascii="PT Astra Serif" w:eastAsia="Times New Roman" w:hAnsi="PT Astra Serif" w:cs="Arial"/>
                <w:lang w:eastAsia="ru-RU"/>
              </w:rPr>
              <w:t>632</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6D7276">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38,54</w:t>
            </w:r>
            <w:r w:rsidR="006D7276">
              <w:rPr>
                <w:rFonts w:ascii="PT Astra Serif" w:eastAsia="Times New Roman" w:hAnsi="PT Astra Serif" w:cs="Arial"/>
                <w:lang w:eastAsia="ru-RU"/>
              </w:rPr>
              <w:t>451</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6D7276" w:rsidP="006D7276">
            <w:pPr>
              <w:spacing w:line="240" w:lineRule="auto"/>
              <w:ind w:firstLine="0"/>
              <w:jc w:val="left"/>
              <w:rPr>
                <w:rFonts w:ascii="PT Astra Serif" w:eastAsia="Times New Roman" w:hAnsi="PT Astra Serif" w:cs="Arial"/>
                <w:lang w:eastAsia="ru-RU"/>
              </w:rPr>
            </w:pPr>
            <w:r>
              <w:rPr>
                <w:rFonts w:ascii="PT Astra Serif" w:eastAsia="Times New Roman" w:hAnsi="PT Astra Serif" w:cs="Arial"/>
                <w:lang w:eastAsia="ru-RU"/>
              </w:rPr>
              <w:t xml:space="preserve">ул. Мелихова </w:t>
            </w:r>
            <w:r w:rsidR="002A1B4D" w:rsidRPr="002A1B4D">
              <w:rPr>
                <w:rFonts w:ascii="PT Astra Serif" w:eastAsia="Times New Roman" w:hAnsi="PT Astra Serif" w:cs="Arial"/>
                <w:lang w:eastAsia="ru-RU"/>
              </w:rPr>
              <w:t xml:space="preserve">у </w:t>
            </w:r>
            <w:r>
              <w:rPr>
                <w:rFonts w:ascii="PT Astra Serif" w:eastAsia="Times New Roman" w:hAnsi="PT Astra Serif" w:cs="Arial"/>
                <w:lang w:eastAsia="ru-RU"/>
              </w:rPr>
              <w:t>15А</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елочный базар</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хвойные деревья</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с 20 декабря по 31 декабря</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15</w:t>
            </w:r>
          </w:p>
        </w:tc>
      </w:tr>
      <w:tr w:rsidR="002A1B4D" w:rsidRPr="002A1B4D" w:rsidTr="002A1B4D">
        <w:trPr>
          <w:trHeight w:val="675"/>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53,96064</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38,47809</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микрорайон Угольный, (у завода)</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автолавка</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продукты в промышленной упаковке</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 два раза в неделю</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10</w:t>
            </w:r>
          </w:p>
        </w:tc>
      </w:tr>
      <w:tr w:rsidR="002A1B4D" w:rsidRPr="002A1B4D" w:rsidTr="002A1B4D">
        <w:trPr>
          <w:trHeight w:val="675"/>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39</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53,96787</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38,49900</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 xml:space="preserve">микрорайон Весенний (ул. </w:t>
            </w:r>
            <w:proofErr w:type="gramStart"/>
            <w:r w:rsidRPr="002A1B4D">
              <w:rPr>
                <w:rFonts w:ascii="PT Astra Serif" w:eastAsia="Times New Roman" w:hAnsi="PT Astra Serif" w:cs="Arial"/>
                <w:lang w:eastAsia="ru-RU"/>
              </w:rPr>
              <w:t>Шахтная</w:t>
            </w:r>
            <w:proofErr w:type="gramEnd"/>
            <w:r w:rsidRPr="002A1B4D">
              <w:rPr>
                <w:rFonts w:ascii="PT Astra Serif" w:eastAsia="Times New Roman" w:hAnsi="PT Astra Serif" w:cs="Arial"/>
                <w:lang w:eastAsia="ru-RU"/>
              </w:rPr>
              <w:t xml:space="preserve"> у д.2)</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автолавка</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продукты в промышленной упаковке</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 два раза в неделю</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10</w:t>
            </w:r>
          </w:p>
        </w:tc>
      </w:tr>
      <w:tr w:rsidR="002A1B4D" w:rsidRPr="002A1B4D" w:rsidTr="009F0170">
        <w:trPr>
          <w:trHeight w:val="271"/>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40</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53,96302</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38,46374</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 xml:space="preserve">микрорайон Новый (у </w:t>
            </w:r>
            <w:r w:rsidRPr="002A1B4D">
              <w:rPr>
                <w:rFonts w:ascii="PT Astra Serif" w:eastAsia="Times New Roman" w:hAnsi="PT Astra Serif" w:cs="Arial"/>
                <w:lang w:eastAsia="ru-RU"/>
              </w:rPr>
              <w:lastRenderedPageBreak/>
              <w:t>здания бывшего магазина)</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lastRenderedPageBreak/>
              <w:t>автолавка</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 xml:space="preserve">продукты в </w:t>
            </w:r>
            <w:r w:rsidRPr="002A1B4D">
              <w:rPr>
                <w:rFonts w:ascii="PT Astra Serif" w:eastAsia="Times New Roman" w:hAnsi="PT Astra Serif" w:cs="Arial"/>
                <w:lang w:eastAsia="ru-RU"/>
              </w:rPr>
              <w:lastRenderedPageBreak/>
              <w:t>промышленной упаковке</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lastRenderedPageBreak/>
              <w:t xml:space="preserve">круглый год два </w:t>
            </w:r>
            <w:r w:rsidRPr="002A1B4D">
              <w:rPr>
                <w:rFonts w:ascii="PT Astra Serif" w:eastAsia="Times New Roman" w:hAnsi="PT Astra Serif" w:cs="Arial"/>
                <w:lang w:eastAsia="ru-RU"/>
              </w:rPr>
              <w:lastRenderedPageBreak/>
              <w:t>раза в неделю</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lastRenderedPageBreak/>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10</w:t>
            </w:r>
          </w:p>
        </w:tc>
      </w:tr>
      <w:tr w:rsidR="002A1B4D" w:rsidRPr="002A1B4D" w:rsidTr="002A1B4D">
        <w:trPr>
          <w:trHeight w:val="675"/>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lastRenderedPageBreak/>
              <w:t>41</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53,97173</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38,63062</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микрорайон Ясный</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автолавка</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продукты в промышленной упаковке</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 два раза в неделю</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10</w:t>
            </w:r>
          </w:p>
        </w:tc>
      </w:tr>
      <w:tr w:rsidR="002A1B4D" w:rsidRPr="002A1B4D" w:rsidTr="002A1B4D">
        <w:trPr>
          <w:trHeight w:val="675"/>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42</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53,95786</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38,49692</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микрорайон Шахтинский</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автолавка</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продукты в промышленной упаковке</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 два раза в неделю</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10</w:t>
            </w:r>
          </w:p>
        </w:tc>
      </w:tr>
      <w:tr w:rsidR="002A1B4D" w:rsidRPr="002A1B4D" w:rsidTr="002A1B4D">
        <w:trPr>
          <w:trHeight w:val="675"/>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43</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53,99459</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38,55590</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микрорайон Зубовский (у здания бывшего магазина)</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автолавка</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продукты в промышленной упаковке</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 два раза в неделю</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10</w:t>
            </w:r>
          </w:p>
        </w:tc>
      </w:tr>
      <w:tr w:rsidR="002A1B4D" w:rsidRPr="002A1B4D" w:rsidTr="002A1B4D">
        <w:trPr>
          <w:trHeight w:val="675"/>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44</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53,97272</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38,51060</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Октябрьская напротив д. 13 по ул. Горняцкая</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киоск-автомат</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артезианская вода</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2</w:t>
            </w:r>
          </w:p>
        </w:tc>
      </w:tr>
      <w:tr w:rsidR="002A1B4D" w:rsidRPr="002A1B4D" w:rsidTr="009F0170">
        <w:trPr>
          <w:trHeight w:val="460"/>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45</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53,96821</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38,54638</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 xml:space="preserve">ул. </w:t>
            </w:r>
            <w:proofErr w:type="spellStart"/>
            <w:r w:rsidRPr="002A1B4D">
              <w:rPr>
                <w:rFonts w:ascii="PT Astra Serif" w:eastAsia="Times New Roman" w:hAnsi="PT Astra Serif" w:cs="Arial"/>
                <w:lang w:eastAsia="ru-RU"/>
              </w:rPr>
              <w:t>Бессолова</w:t>
            </w:r>
            <w:proofErr w:type="spellEnd"/>
            <w:r w:rsidRPr="002A1B4D">
              <w:rPr>
                <w:rFonts w:ascii="PT Astra Serif" w:eastAsia="Times New Roman" w:hAnsi="PT Astra Serif" w:cs="Arial"/>
                <w:lang w:eastAsia="ru-RU"/>
              </w:rPr>
              <w:t xml:space="preserve"> у д.71а</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киоск-автомат</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артезианская вода</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2</w:t>
            </w:r>
          </w:p>
        </w:tc>
      </w:tr>
      <w:tr w:rsidR="002A1B4D" w:rsidRPr="002A1B4D" w:rsidTr="009F0170">
        <w:trPr>
          <w:trHeight w:val="561"/>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46</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53,98077</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38,54545</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Коммунистическая у д.13</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киоск-автомат</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артезианская вода</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2</w:t>
            </w:r>
          </w:p>
        </w:tc>
      </w:tr>
      <w:tr w:rsidR="002A1B4D" w:rsidRPr="002A1B4D" w:rsidTr="009F0170">
        <w:trPr>
          <w:trHeight w:val="555"/>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47</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53,97988</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38,54099</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Коммунистическая у д.20</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киоск-автомат</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артезианская вода</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2</w:t>
            </w:r>
          </w:p>
        </w:tc>
      </w:tr>
      <w:tr w:rsidR="002A1B4D" w:rsidRPr="002A1B4D" w:rsidTr="005A4B16">
        <w:trPr>
          <w:trHeight w:val="471"/>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48</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53,97949</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38,53152</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Коммунистическая напротив д.8</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киоск-автомат</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артезианская вода</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2</w:t>
            </w:r>
          </w:p>
        </w:tc>
      </w:tr>
      <w:tr w:rsidR="002A1B4D" w:rsidRPr="002A1B4D" w:rsidTr="009F0170">
        <w:trPr>
          <w:trHeight w:val="431"/>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49</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53,97628</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38,53461</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Павлова у д.9</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киоск-автомат</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артезианская вода</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2</w:t>
            </w:r>
          </w:p>
        </w:tc>
      </w:tr>
      <w:tr w:rsidR="002A1B4D" w:rsidRPr="002A1B4D" w:rsidTr="009F0170">
        <w:trPr>
          <w:trHeight w:val="423"/>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50</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53,97563</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38,53075</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Крылова у д.4</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киоск-автомат</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артезианская вода</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2</w:t>
            </w:r>
          </w:p>
        </w:tc>
      </w:tr>
      <w:tr w:rsidR="002A1B4D" w:rsidRPr="002A1B4D" w:rsidTr="009F0170">
        <w:trPr>
          <w:trHeight w:val="402"/>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51</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53,97020</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38,54046</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Павлова, у д.29/25</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киоск-автомат</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артезианская вода</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2</w:t>
            </w:r>
          </w:p>
        </w:tc>
      </w:tr>
      <w:tr w:rsidR="002A1B4D" w:rsidRPr="002A1B4D" w:rsidTr="009F0170">
        <w:trPr>
          <w:trHeight w:val="564"/>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52</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53,97096</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38,52996</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Толстого напротив д.26а</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киоск-автомат</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артезианская вода</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2</w:t>
            </w:r>
          </w:p>
        </w:tc>
      </w:tr>
      <w:tr w:rsidR="002A1B4D" w:rsidRPr="002A1B4D" w:rsidTr="009F0170">
        <w:trPr>
          <w:trHeight w:val="416"/>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53,96927</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38,52884</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 xml:space="preserve">ул. </w:t>
            </w:r>
            <w:proofErr w:type="spellStart"/>
            <w:r w:rsidRPr="002A1B4D">
              <w:rPr>
                <w:rFonts w:ascii="PT Astra Serif" w:eastAsia="Times New Roman" w:hAnsi="PT Astra Serif" w:cs="Arial"/>
                <w:lang w:eastAsia="ru-RU"/>
              </w:rPr>
              <w:t>Бессолова</w:t>
            </w:r>
            <w:proofErr w:type="spellEnd"/>
            <w:r w:rsidRPr="002A1B4D">
              <w:rPr>
                <w:rFonts w:ascii="PT Astra Serif" w:eastAsia="Times New Roman" w:hAnsi="PT Astra Serif" w:cs="Arial"/>
                <w:lang w:eastAsia="ru-RU"/>
              </w:rPr>
              <w:t xml:space="preserve"> у д.25</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киоск-автомат</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артезианская вода</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2</w:t>
            </w:r>
          </w:p>
        </w:tc>
      </w:tr>
      <w:tr w:rsidR="002A1B4D" w:rsidRPr="002A1B4D" w:rsidTr="002A1B4D">
        <w:trPr>
          <w:trHeight w:val="675"/>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54</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53,97346</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38,52260</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 xml:space="preserve">ул. Калинина напротив д.21 ул. </w:t>
            </w:r>
            <w:proofErr w:type="gramStart"/>
            <w:r w:rsidRPr="002A1B4D">
              <w:rPr>
                <w:rFonts w:ascii="PT Astra Serif" w:eastAsia="Times New Roman" w:hAnsi="PT Astra Serif" w:cs="Arial"/>
                <w:lang w:eastAsia="ru-RU"/>
              </w:rPr>
              <w:t>Октябрьская</w:t>
            </w:r>
            <w:proofErr w:type="gramEnd"/>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киоск-автомат</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артезианская вода</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2</w:t>
            </w:r>
          </w:p>
        </w:tc>
      </w:tr>
      <w:tr w:rsidR="002A1B4D" w:rsidRPr="002A1B4D" w:rsidTr="009F0170">
        <w:trPr>
          <w:trHeight w:val="555"/>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lastRenderedPageBreak/>
              <w:t>55</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53,98760</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38,54236</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Мелихова между домами 6 и 8</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киоск-автомат</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артезианская вода</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2</w:t>
            </w:r>
          </w:p>
        </w:tc>
      </w:tr>
      <w:tr w:rsidR="002A1B4D" w:rsidRPr="002A1B4D" w:rsidTr="009F0170">
        <w:trPr>
          <w:trHeight w:val="561"/>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56</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53,99104</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38,54400</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 xml:space="preserve">ул. </w:t>
            </w:r>
            <w:proofErr w:type="spellStart"/>
            <w:r w:rsidRPr="002A1B4D">
              <w:rPr>
                <w:rFonts w:ascii="PT Astra Serif" w:eastAsia="Times New Roman" w:hAnsi="PT Astra Serif" w:cs="Arial"/>
                <w:lang w:eastAsia="ru-RU"/>
              </w:rPr>
              <w:t>Драгушиной</w:t>
            </w:r>
            <w:proofErr w:type="spellEnd"/>
            <w:r w:rsidRPr="002A1B4D">
              <w:rPr>
                <w:rFonts w:ascii="PT Astra Serif" w:eastAsia="Times New Roman" w:hAnsi="PT Astra Serif" w:cs="Arial"/>
                <w:lang w:eastAsia="ru-RU"/>
              </w:rPr>
              <w:t xml:space="preserve"> между домами 3 и 5</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киоск-автомат</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артезианская вода</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2</w:t>
            </w:r>
          </w:p>
        </w:tc>
      </w:tr>
      <w:tr w:rsidR="002A1B4D" w:rsidRPr="002A1B4D" w:rsidTr="002A1B4D">
        <w:trPr>
          <w:trHeight w:val="675"/>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57</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53,97252</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38,53468</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 xml:space="preserve">ул. Мичурина напротив входа в сквер </w:t>
            </w:r>
            <w:r>
              <w:rPr>
                <w:rFonts w:ascii="PT Astra Serif" w:eastAsia="Times New Roman" w:hAnsi="PT Astra Serif" w:cs="Arial"/>
                <w:lang w:eastAsia="ru-RU"/>
              </w:rPr>
              <w:t>«Центральный»</w:t>
            </w:r>
            <w:r w:rsidRPr="002A1B4D">
              <w:rPr>
                <w:rFonts w:ascii="PT Astra Serif" w:eastAsia="Times New Roman" w:hAnsi="PT Astra Serif" w:cs="Arial"/>
                <w:lang w:eastAsia="ru-RU"/>
              </w:rPr>
              <w:t xml:space="preserve"> с чётной стороны</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киоск-автомат</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артезианская вода</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2</w:t>
            </w:r>
          </w:p>
        </w:tc>
      </w:tr>
      <w:tr w:rsidR="002A1B4D" w:rsidRPr="002A1B4D" w:rsidTr="009F0170">
        <w:trPr>
          <w:trHeight w:val="514"/>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58</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53,95364</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38,54030</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микрорайон Сельхозтехника у д.1</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киоск-автомат</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артезианская вода</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2</w:t>
            </w:r>
          </w:p>
        </w:tc>
      </w:tr>
      <w:tr w:rsidR="002A1B4D" w:rsidRPr="002A1B4D" w:rsidTr="002A1B4D">
        <w:trPr>
          <w:trHeight w:val="675"/>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5A4B16" w:rsidRDefault="002A1B4D"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59</w:t>
            </w:r>
          </w:p>
        </w:tc>
        <w:tc>
          <w:tcPr>
            <w:tcW w:w="1041" w:type="dxa"/>
            <w:tcBorders>
              <w:top w:val="nil"/>
              <w:left w:val="nil"/>
              <w:bottom w:val="single" w:sz="4" w:space="0" w:color="auto"/>
              <w:right w:val="single" w:sz="4" w:space="0" w:color="auto"/>
            </w:tcBorders>
            <w:shd w:val="clear" w:color="000000" w:fill="FFFFFF"/>
            <w:noWrap/>
            <w:hideMark/>
          </w:tcPr>
          <w:p w:rsidR="002A1B4D" w:rsidRPr="005A4B16" w:rsidRDefault="002A1B4D"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53,96972</w:t>
            </w:r>
          </w:p>
        </w:tc>
        <w:tc>
          <w:tcPr>
            <w:tcW w:w="1041" w:type="dxa"/>
            <w:tcBorders>
              <w:top w:val="nil"/>
              <w:left w:val="nil"/>
              <w:bottom w:val="single" w:sz="4" w:space="0" w:color="auto"/>
              <w:right w:val="single" w:sz="4" w:space="0" w:color="auto"/>
            </w:tcBorders>
            <w:shd w:val="clear" w:color="000000" w:fill="FFFFFF"/>
            <w:noWrap/>
            <w:hideMark/>
          </w:tcPr>
          <w:p w:rsidR="002A1B4D" w:rsidRPr="005A4B16" w:rsidRDefault="002A1B4D"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38,52819</w:t>
            </w:r>
          </w:p>
        </w:tc>
        <w:tc>
          <w:tcPr>
            <w:tcW w:w="2362" w:type="dxa"/>
            <w:tcBorders>
              <w:top w:val="nil"/>
              <w:left w:val="nil"/>
              <w:bottom w:val="single" w:sz="4" w:space="0" w:color="auto"/>
              <w:right w:val="single" w:sz="4" w:space="0" w:color="auto"/>
            </w:tcBorders>
            <w:shd w:val="clear" w:color="000000" w:fill="FFFFFF"/>
            <w:hideMark/>
          </w:tcPr>
          <w:p w:rsidR="002A1B4D" w:rsidRPr="005A4B16" w:rsidRDefault="002A1B4D" w:rsidP="002A1B4D">
            <w:pPr>
              <w:spacing w:line="240" w:lineRule="auto"/>
              <w:ind w:firstLine="0"/>
              <w:jc w:val="left"/>
              <w:rPr>
                <w:rFonts w:ascii="PT Astra Serif" w:eastAsia="Times New Roman" w:hAnsi="PT Astra Serif" w:cs="Arial"/>
                <w:lang w:eastAsia="ru-RU"/>
              </w:rPr>
            </w:pPr>
            <w:proofErr w:type="gramStart"/>
            <w:r w:rsidRPr="005A4B16">
              <w:rPr>
                <w:rFonts w:ascii="PT Astra Serif" w:eastAsia="Times New Roman" w:hAnsi="PT Astra Serif" w:cs="Arial"/>
                <w:lang w:eastAsia="ru-RU"/>
              </w:rPr>
              <w:t xml:space="preserve">ул. </w:t>
            </w:r>
            <w:proofErr w:type="spellStart"/>
            <w:r w:rsidRPr="005A4B16">
              <w:rPr>
                <w:rFonts w:ascii="PT Astra Serif" w:eastAsia="Times New Roman" w:hAnsi="PT Astra Serif" w:cs="Arial"/>
                <w:lang w:eastAsia="ru-RU"/>
              </w:rPr>
              <w:t>Бессолова</w:t>
            </w:r>
            <w:proofErr w:type="spellEnd"/>
            <w:r w:rsidRPr="005A4B16">
              <w:rPr>
                <w:rFonts w:ascii="PT Astra Serif" w:eastAsia="Times New Roman" w:hAnsi="PT Astra Serif" w:cs="Arial"/>
                <w:lang w:eastAsia="ru-RU"/>
              </w:rPr>
              <w:t xml:space="preserve"> (у входа в сквер «Трудовой славы»</w:t>
            </w:r>
            <w:proofErr w:type="gramEnd"/>
          </w:p>
        </w:tc>
        <w:tc>
          <w:tcPr>
            <w:tcW w:w="1784" w:type="dxa"/>
            <w:tcBorders>
              <w:top w:val="nil"/>
              <w:left w:val="nil"/>
              <w:bottom w:val="single" w:sz="4" w:space="0" w:color="auto"/>
              <w:right w:val="single" w:sz="4" w:space="0" w:color="auto"/>
            </w:tcBorders>
            <w:shd w:val="clear" w:color="000000" w:fill="FFFFFF"/>
            <w:hideMark/>
          </w:tcPr>
          <w:p w:rsidR="002A1B4D" w:rsidRPr="005A4B16" w:rsidRDefault="002A1B4D"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передвижной торговый объект/квас</w:t>
            </w:r>
          </w:p>
        </w:tc>
        <w:tc>
          <w:tcPr>
            <w:tcW w:w="2409" w:type="dxa"/>
            <w:tcBorders>
              <w:top w:val="nil"/>
              <w:left w:val="nil"/>
              <w:bottom w:val="single" w:sz="4" w:space="0" w:color="auto"/>
              <w:right w:val="single" w:sz="4" w:space="0" w:color="auto"/>
            </w:tcBorders>
            <w:shd w:val="clear" w:color="000000" w:fill="FFFFFF"/>
            <w:hideMark/>
          </w:tcPr>
          <w:p w:rsidR="002A1B4D" w:rsidRPr="005A4B16" w:rsidRDefault="002A1B4D"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квас</w:t>
            </w:r>
          </w:p>
        </w:tc>
        <w:tc>
          <w:tcPr>
            <w:tcW w:w="1926" w:type="dxa"/>
            <w:tcBorders>
              <w:top w:val="nil"/>
              <w:left w:val="nil"/>
              <w:bottom w:val="single" w:sz="4" w:space="0" w:color="auto"/>
              <w:right w:val="single" w:sz="4" w:space="0" w:color="auto"/>
            </w:tcBorders>
            <w:shd w:val="clear" w:color="000000" w:fill="FFFFFF"/>
            <w:hideMark/>
          </w:tcPr>
          <w:p w:rsidR="002A1B4D" w:rsidRPr="005A4B16" w:rsidRDefault="002A1B4D"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с 1 мая по 31 августа</w:t>
            </w:r>
          </w:p>
        </w:tc>
        <w:tc>
          <w:tcPr>
            <w:tcW w:w="1677" w:type="dxa"/>
            <w:tcBorders>
              <w:top w:val="nil"/>
              <w:left w:val="nil"/>
              <w:bottom w:val="single" w:sz="4" w:space="0" w:color="auto"/>
              <w:right w:val="single" w:sz="4" w:space="0" w:color="auto"/>
            </w:tcBorders>
            <w:shd w:val="clear" w:color="000000" w:fill="FFFFFF"/>
            <w:noWrap/>
            <w:hideMark/>
          </w:tcPr>
          <w:p w:rsidR="002A1B4D" w:rsidRPr="005A4B16" w:rsidRDefault="002A1B4D"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6</w:t>
            </w:r>
          </w:p>
        </w:tc>
      </w:tr>
      <w:tr w:rsidR="002A1B4D" w:rsidRPr="002A1B4D" w:rsidTr="002A1B4D">
        <w:trPr>
          <w:trHeight w:val="675"/>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60</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53,96364</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38,53096</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Ленина напротив д.52</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передвижной торговый объект/квас</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квас</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с 1 мая по 31 августа</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6</w:t>
            </w:r>
          </w:p>
        </w:tc>
      </w:tr>
      <w:tr w:rsidR="002A1B4D" w:rsidRPr="002A1B4D" w:rsidTr="002A1B4D">
        <w:trPr>
          <w:trHeight w:val="675"/>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61</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53,98837</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38,54651</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Мелихова у остановки</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передвижной торговый объект/квас</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квас</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с 1 мая по 31 августа</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6</w:t>
            </w:r>
          </w:p>
        </w:tc>
      </w:tr>
      <w:tr w:rsidR="002A1B4D" w:rsidRPr="002A1B4D" w:rsidTr="002A1B4D">
        <w:trPr>
          <w:trHeight w:val="675"/>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62</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53,96486</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38,53336</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Ким справа от д.24</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передвижной торговый объект/квас</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квас</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с 1 мая по 31 августа</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6</w:t>
            </w:r>
          </w:p>
        </w:tc>
      </w:tr>
      <w:tr w:rsidR="002A1B4D" w:rsidRPr="002A1B4D" w:rsidTr="002A1B4D">
        <w:trPr>
          <w:trHeight w:val="515"/>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63</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53,96878</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38,54528</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Шевченко, у д.7</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автолавка</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молоко и молочная продукция</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10</w:t>
            </w:r>
          </w:p>
        </w:tc>
      </w:tr>
      <w:tr w:rsidR="002A1B4D" w:rsidRPr="002A1B4D" w:rsidTr="002A1B4D">
        <w:trPr>
          <w:trHeight w:val="565"/>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64</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53,97495</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38,53498</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Павлова, напротив д.13</w:t>
            </w:r>
          </w:p>
        </w:tc>
        <w:tc>
          <w:tcPr>
            <w:tcW w:w="1784" w:type="dxa"/>
            <w:tcBorders>
              <w:top w:val="nil"/>
              <w:left w:val="nil"/>
              <w:bottom w:val="single" w:sz="4" w:space="0" w:color="auto"/>
              <w:right w:val="single" w:sz="4" w:space="0" w:color="auto"/>
            </w:tcBorders>
            <w:shd w:val="clear" w:color="000000" w:fill="FFFFFF"/>
            <w:hideMark/>
          </w:tcPr>
          <w:p w:rsidR="002A1B4D" w:rsidRPr="005A4B16" w:rsidRDefault="002A1B4D" w:rsidP="002A1B4D">
            <w:pPr>
              <w:spacing w:line="240" w:lineRule="auto"/>
              <w:ind w:firstLine="0"/>
              <w:jc w:val="left"/>
              <w:rPr>
                <w:rFonts w:ascii="PT Astra Serif" w:eastAsia="Times New Roman" w:hAnsi="PT Astra Serif" w:cs="Arial"/>
                <w:highlight w:val="red"/>
                <w:lang w:eastAsia="ru-RU"/>
              </w:rPr>
            </w:pPr>
            <w:r w:rsidRPr="005419DA">
              <w:rPr>
                <w:rFonts w:ascii="PT Astra Serif" w:eastAsia="Times New Roman" w:hAnsi="PT Astra Serif" w:cs="Arial"/>
                <w:lang w:eastAsia="ru-RU"/>
              </w:rPr>
              <w:t>автолавка</w:t>
            </w:r>
          </w:p>
        </w:tc>
        <w:tc>
          <w:tcPr>
            <w:tcW w:w="2409" w:type="dxa"/>
            <w:tcBorders>
              <w:top w:val="nil"/>
              <w:left w:val="nil"/>
              <w:bottom w:val="single" w:sz="4" w:space="0" w:color="auto"/>
              <w:right w:val="single" w:sz="4" w:space="0" w:color="auto"/>
            </w:tcBorders>
            <w:shd w:val="clear" w:color="000000" w:fill="FFFFFF"/>
            <w:hideMark/>
          </w:tcPr>
          <w:p w:rsidR="002A1B4D" w:rsidRPr="00143001" w:rsidRDefault="005419DA" w:rsidP="002A1B4D">
            <w:pPr>
              <w:spacing w:line="240" w:lineRule="auto"/>
              <w:ind w:firstLine="0"/>
              <w:jc w:val="left"/>
              <w:rPr>
                <w:rFonts w:ascii="PT Astra Serif" w:eastAsia="Times New Roman" w:hAnsi="PT Astra Serif" w:cs="Arial"/>
                <w:highlight w:val="red"/>
                <w:lang w:eastAsia="ru-RU"/>
              </w:rPr>
            </w:pPr>
            <w:r>
              <w:rPr>
                <w:rFonts w:ascii="PT Astra Serif" w:hAnsi="PT Astra Serif"/>
              </w:rPr>
              <w:t>с</w:t>
            </w:r>
            <w:r w:rsidR="00143001" w:rsidRPr="00143001">
              <w:rPr>
                <w:rFonts w:ascii="PT Astra Serif" w:hAnsi="PT Astra Serif"/>
              </w:rPr>
              <w:t>ельскохозяйственная продукция собственного производства</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10</w:t>
            </w:r>
          </w:p>
        </w:tc>
      </w:tr>
      <w:tr w:rsidR="002A1B4D" w:rsidRPr="002A1B4D" w:rsidTr="002A1B4D">
        <w:trPr>
          <w:trHeight w:val="560"/>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65</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5397273</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38,53306</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Ленина, у д. 46</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автолавка</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молоко и молочная продукция</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10</w:t>
            </w:r>
          </w:p>
        </w:tc>
      </w:tr>
      <w:tr w:rsidR="002A1B4D" w:rsidRPr="002A1B4D" w:rsidTr="002A1B4D">
        <w:trPr>
          <w:trHeight w:val="539"/>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66</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53,97402</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38,53685</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Павлова, напротив д.16</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автолавка</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мясная продукция</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10</w:t>
            </w:r>
          </w:p>
        </w:tc>
      </w:tr>
      <w:tr w:rsidR="002A1B4D" w:rsidRPr="002A1B4D" w:rsidTr="002A1B4D">
        <w:trPr>
          <w:trHeight w:val="562"/>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lastRenderedPageBreak/>
              <w:t>67</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53,96882</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38,54465</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Шевченко между д.7 и д.8</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киоск</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печатная продукция</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12</w:t>
            </w:r>
          </w:p>
        </w:tc>
      </w:tr>
      <w:tr w:rsidR="002A1B4D" w:rsidRPr="002A1B4D" w:rsidTr="002A1B4D">
        <w:trPr>
          <w:trHeight w:val="570"/>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68</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53,96191</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38,55159</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Заводская, у д.4</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бахчевой развал</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продажа бахчевых культур</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с 01 июня по 30 октября</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15</w:t>
            </w:r>
          </w:p>
        </w:tc>
      </w:tr>
      <w:tr w:rsidR="002A1B4D" w:rsidRPr="002A1B4D" w:rsidTr="002A1B4D">
        <w:trPr>
          <w:trHeight w:val="549"/>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69</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53,97246</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38,50529</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Октябрьская, напротив АЗС</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бахчевой развал</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продажа бахчевых культур</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с 01 июня по 30 октября</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15</w:t>
            </w:r>
          </w:p>
        </w:tc>
      </w:tr>
      <w:tr w:rsidR="002A1B4D" w:rsidRPr="002A1B4D" w:rsidTr="009F0170">
        <w:trPr>
          <w:trHeight w:val="981"/>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70</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53,96968</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38,52836</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 xml:space="preserve">ул. </w:t>
            </w:r>
            <w:proofErr w:type="spellStart"/>
            <w:r w:rsidRPr="002A1B4D">
              <w:rPr>
                <w:rFonts w:ascii="PT Astra Serif" w:eastAsia="Times New Roman" w:hAnsi="PT Astra Serif" w:cs="Arial"/>
                <w:lang w:eastAsia="ru-RU"/>
              </w:rPr>
              <w:t>Бессолова</w:t>
            </w:r>
            <w:proofErr w:type="spellEnd"/>
            <w:r w:rsidRPr="002A1B4D">
              <w:rPr>
                <w:rFonts w:ascii="PT Astra Serif" w:eastAsia="Times New Roman" w:hAnsi="PT Astra Serif" w:cs="Arial"/>
                <w:lang w:eastAsia="ru-RU"/>
              </w:rPr>
              <w:t>, напротив д.23</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автолавка</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молоко и молочная продукция/хлеб, хлебобулочные изделия, выпечка</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10</w:t>
            </w:r>
          </w:p>
        </w:tc>
      </w:tr>
      <w:tr w:rsidR="002A1B4D" w:rsidRPr="002A1B4D" w:rsidTr="002A1B4D">
        <w:trPr>
          <w:trHeight w:val="705"/>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71</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53,99471</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38,55620</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proofErr w:type="spellStart"/>
            <w:r w:rsidRPr="002A1B4D">
              <w:rPr>
                <w:rFonts w:ascii="PT Astra Serif" w:eastAsia="Times New Roman" w:hAnsi="PT Astra Serif" w:cs="Arial"/>
                <w:lang w:eastAsia="ru-RU"/>
              </w:rPr>
              <w:t>мкр</w:t>
            </w:r>
            <w:proofErr w:type="spellEnd"/>
            <w:r w:rsidRPr="002A1B4D">
              <w:rPr>
                <w:rFonts w:ascii="PT Astra Serif" w:eastAsia="Times New Roman" w:hAnsi="PT Astra Serif" w:cs="Arial"/>
                <w:lang w:eastAsia="ru-RU"/>
              </w:rPr>
              <w:t>. Зубовский, примерно в 16 м на северо-восток от здания магазина</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павильон</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продукты в промышленной упаковке</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18</w:t>
            </w:r>
          </w:p>
        </w:tc>
      </w:tr>
      <w:tr w:rsidR="002A1B4D" w:rsidRPr="002A1B4D" w:rsidTr="005A4B16">
        <w:trPr>
          <w:trHeight w:val="494"/>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5A4B16" w:rsidRDefault="002A1B4D"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72</w:t>
            </w:r>
          </w:p>
        </w:tc>
        <w:tc>
          <w:tcPr>
            <w:tcW w:w="1041" w:type="dxa"/>
            <w:tcBorders>
              <w:top w:val="nil"/>
              <w:left w:val="nil"/>
              <w:bottom w:val="single" w:sz="4" w:space="0" w:color="auto"/>
              <w:right w:val="single" w:sz="4" w:space="0" w:color="auto"/>
            </w:tcBorders>
            <w:shd w:val="clear" w:color="000000" w:fill="FFFFFF"/>
            <w:noWrap/>
            <w:hideMark/>
          </w:tcPr>
          <w:p w:rsidR="002A1B4D" w:rsidRPr="005A4B16" w:rsidRDefault="002A1B4D"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53,97934</w:t>
            </w:r>
          </w:p>
        </w:tc>
        <w:tc>
          <w:tcPr>
            <w:tcW w:w="1041" w:type="dxa"/>
            <w:tcBorders>
              <w:top w:val="nil"/>
              <w:left w:val="nil"/>
              <w:bottom w:val="single" w:sz="4" w:space="0" w:color="auto"/>
              <w:right w:val="single" w:sz="4" w:space="0" w:color="auto"/>
            </w:tcBorders>
            <w:shd w:val="clear" w:color="000000" w:fill="FFFFFF"/>
            <w:noWrap/>
            <w:hideMark/>
          </w:tcPr>
          <w:p w:rsidR="002A1B4D" w:rsidRPr="005A4B16" w:rsidRDefault="002A1B4D"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38,53368</w:t>
            </w:r>
          </w:p>
        </w:tc>
        <w:tc>
          <w:tcPr>
            <w:tcW w:w="2362" w:type="dxa"/>
            <w:tcBorders>
              <w:top w:val="nil"/>
              <w:left w:val="nil"/>
              <w:bottom w:val="single" w:sz="4" w:space="0" w:color="auto"/>
              <w:right w:val="single" w:sz="4" w:space="0" w:color="auto"/>
            </w:tcBorders>
            <w:shd w:val="clear" w:color="auto" w:fill="auto"/>
            <w:hideMark/>
          </w:tcPr>
          <w:p w:rsidR="002A1B4D" w:rsidRPr="005A4B16" w:rsidRDefault="002A1B4D" w:rsidP="005A4B16">
            <w:pPr>
              <w:spacing w:line="240" w:lineRule="auto"/>
              <w:ind w:right="-108"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ул. Коммунистическая, напротив д.10а</w:t>
            </w:r>
          </w:p>
        </w:tc>
        <w:tc>
          <w:tcPr>
            <w:tcW w:w="1784" w:type="dxa"/>
            <w:tcBorders>
              <w:top w:val="nil"/>
              <w:left w:val="nil"/>
              <w:bottom w:val="single" w:sz="4" w:space="0" w:color="auto"/>
              <w:right w:val="single" w:sz="4" w:space="0" w:color="auto"/>
            </w:tcBorders>
            <w:shd w:val="clear" w:color="auto" w:fill="auto"/>
            <w:hideMark/>
          </w:tcPr>
          <w:p w:rsidR="002A1B4D" w:rsidRPr="005A4B16" w:rsidRDefault="002A1B4D"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 xml:space="preserve"> павильон</w:t>
            </w:r>
          </w:p>
        </w:tc>
        <w:tc>
          <w:tcPr>
            <w:tcW w:w="2409" w:type="dxa"/>
            <w:tcBorders>
              <w:top w:val="nil"/>
              <w:left w:val="nil"/>
              <w:bottom w:val="single" w:sz="4" w:space="0" w:color="auto"/>
              <w:right w:val="single" w:sz="4" w:space="0" w:color="auto"/>
            </w:tcBorders>
            <w:shd w:val="clear" w:color="auto" w:fill="auto"/>
            <w:hideMark/>
          </w:tcPr>
          <w:p w:rsidR="002A1B4D" w:rsidRPr="005A4B16" w:rsidRDefault="002A1B4D"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 xml:space="preserve"> овощи фрукты</w:t>
            </w:r>
          </w:p>
        </w:tc>
        <w:tc>
          <w:tcPr>
            <w:tcW w:w="1926" w:type="dxa"/>
            <w:tcBorders>
              <w:top w:val="nil"/>
              <w:left w:val="nil"/>
              <w:bottom w:val="single" w:sz="4" w:space="0" w:color="auto"/>
              <w:right w:val="single" w:sz="4" w:space="0" w:color="auto"/>
            </w:tcBorders>
            <w:shd w:val="clear" w:color="auto" w:fill="auto"/>
            <w:hideMark/>
          </w:tcPr>
          <w:p w:rsidR="002A1B4D" w:rsidRPr="005A4B16" w:rsidRDefault="002A1B4D"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auto" w:fill="auto"/>
            <w:noWrap/>
            <w:hideMark/>
          </w:tcPr>
          <w:p w:rsidR="002A1B4D" w:rsidRPr="005A4B16" w:rsidRDefault="002A1B4D"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auto" w:fill="auto"/>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22</w:t>
            </w:r>
          </w:p>
        </w:tc>
      </w:tr>
      <w:tr w:rsidR="002A1B4D" w:rsidRPr="002A1B4D" w:rsidTr="005A4B16">
        <w:trPr>
          <w:trHeight w:val="607"/>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73</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53,96216</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38,55264</w:t>
            </w:r>
          </w:p>
        </w:tc>
        <w:tc>
          <w:tcPr>
            <w:tcW w:w="2362" w:type="dxa"/>
            <w:tcBorders>
              <w:top w:val="nil"/>
              <w:left w:val="nil"/>
              <w:bottom w:val="single" w:sz="4" w:space="0" w:color="auto"/>
              <w:right w:val="single" w:sz="4" w:space="0" w:color="auto"/>
            </w:tcBorders>
            <w:shd w:val="clear" w:color="auto" w:fill="auto"/>
            <w:hideMark/>
          </w:tcPr>
          <w:p w:rsidR="002A1B4D" w:rsidRPr="002A1B4D" w:rsidRDefault="006D7276" w:rsidP="002A1B4D">
            <w:pPr>
              <w:spacing w:line="240" w:lineRule="auto"/>
              <w:ind w:firstLine="0"/>
              <w:jc w:val="left"/>
              <w:rPr>
                <w:rFonts w:ascii="PT Astra Serif" w:eastAsia="Times New Roman" w:hAnsi="PT Astra Serif" w:cs="Arial"/>
                <w:lang w:eastAsia="ru-RU"/>
              </w:rPr>
            </w:pPr>
            <w:r>
              <w:rPr>
                <w:rFonts w:ascii="PT Astra Serif" w:eastAsia="Times New Roman" w:hAnsi="PT Astra Serif" w:cs="Arial"/>
                <w:lang w:eastAsia="ru-RU"/>
              </w:rPr>
              <w:t xml:space="preserve">ул. </w:t>
            </w:r>
            <w:proofErr w:type="gramStart"/>
            <w:r>
              <w:rPr>
                <w:rFonts w:ascii="PT Astra Serif" w:eastAsia="Times New Roman" w:hAnsi="PT Astra Serif" w:cs="Arial"/>
                <w:lang w:eastAsia="ru-RU"/>
              </w:rPr>
              <w:t>Заводская</w:t>
            </w:r>
            <w:proofErr w:type="gramEnd"/>
            <w:r>
              <w:rPr>
                <w:rFonts w:ascii="PT Astra Serif" w:eastAsia="Times New Roman" w:hAnsi="PT Astra Serif" w:cs="Arial"/>
                <w:lang w:eastAsia="ru-RU"/>
              </w:rPr>
              <w:t xml:space="preserve"> </w:t>
            </w:r>
            <w:r w:rsidR="002A1B4D" w:rsidRPr="002A1B4D">
              <w:rPr>
                <w:rFonts w:ascii="PT Astra Serif" w:eastAsia="Times New Roman" w:hAnsi="PT Astra Serif" w:cs="Arial"/>
                <w:lang w:eastAsia="ru-RU"/>
              </w:rPr>
              <w:t>к западу от д.1</w:t>
            </w:r>
          </w:p>
        </w:tc>
        <w:tc>
          <w:tcPr>
            <w:tcW w:w="1784" w:type="dxa"/>
            <w:tcBorders>
              <w:top w:val="nil"/>
              <w:left w:val="nil"/>
              <w:bottom w:val="single" w:sz="4" w:space="0" w:color="auto"/>
              <w:right w:val="single" w:sz="4" w:space="0" w:color="auto"/>
            </w:tcBorders>
            <w:shd w:val="clear" w:color="auto" w:fill="auto"/>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палатка</w:t>
            </w:r>
          </w:p>
        </w:tc>
        <w:tc>
          <w:tcPr>
            <w:tcW w:w="2409" w:type="dxa"/>
            <w:tcBorders>
              <w:top w:val="nil"/>
              <w:left w:val="nil"/>
              <w:bottom w:val="single" w:sz="4" w:space="0" w:color="auto"/>
              <w:right w:val="single" w:sz="4" w:space="0" w:color="auto"/>
            </w:tcBorders>
            <w:shd w:val="clear" w:color="auto" w:fill="auto"/>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продовольственные товары</w:t>
            </w:r>
          </w:p>
        </w:tc>
        <w:tc>
          <w:tcPr>
            <w:tcW w:w="1926" w:type="dxa"/>
            <w:tcBorders>
              <w:top w:val="nil"/>
              <w:left w:val="nil"/>
              <w:bottom w:val="single" w:sz="4" w:space="0" w:color="auto"/>
              <w:right w:val="single" w:sz="4" w:space="0" w:color="auto"/>
            </w:tcBorders>
            <w:shd w:val="clear" w:color="auto" w:fill="auto"/>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auto" w:fill="auto"/>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auto" w:fill="auto"/>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18</w:t>
            </w:r>
          </w:p>
        </w:tc>
      </w:tr>
      <w:tr w:rsidR="002A1B4D" w:rsidRPr="002A1B4D" w:rsidTr="009F0170">
        <w:trPr>
          <w:trHeight w:val="519"/>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74</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53,97935</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38,53366</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9F0170">
            <w:pPr>
              <w:spacing w:line="240" w:lineRule="auto"/>
              <w:ind w:right="-108"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Коммунистическая, у д. 10а</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павильон</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цветы</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30</w:t>
            </w:r>
          </w:p>
        </w:tc>
      </w:tr>
      <w:tr w:rsidR="002A1B4D" w:rsidRPr="002A1B4D" w:rsidTr="002A1B4D">
        <w:trPr>
          <w:trHeight w:val="386"/>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75</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53,96185</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38,55159</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Заводская у д. 4</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павильон</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овощи, фрукты</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20</w:t>
            </w:r>
          </w:p>
        </w:tc>
      </w:tr>
      <w:tr w:rsidR="002A1B4D" w:rsidRPr="002A1B4D" w:rsidTr="002A1B4D">
        <w:trPr>
          <w:trHeight w:val="552"/>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76</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53,98709</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38,54048</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в 66 м на юг от д.14 по ул. Мелихова</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павильон</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овощи, фрукты</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30</w:t>
            </w:r>
          </w:p>
        </w:tc>
      </w:tr>
      <w:tr w:rsidR="002A1B4D" w:rsidRPr="002A1B4D" w:rsidTr="002A1B4D">
        <w:trPr>
          <w:trHeight w:val="575"/>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77</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53,99047</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38,54063</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 xml:space="preserve">ул. </w:t>
            </w:r>
            <w:proofErr w:type="spellStart"/>
            <w:r w:rsidRPr="002A1B4D">
              <w:rPr>
                <w:rFonts w:ascii="PT Astra Serif" w:eastAsia="Times New Roman" w:hAnsi="PT Astra Serif" w:cs="Arial"/>
                <w:lang w:eastAsia="ru-RU"/>
              </w:rPr>
              <w:t>Драгушиной</w:t>
            </w:r>
            <w:proofErr w:type="spellEnd"/>
            <w:r w:rsidRPr="002A1B4D">
              <w:rPr>
                <w:rFonts w:ascii="PT Astra Serif" w:eastAsia="Times New Roman" w:hAnsi="PT Astra Serif" w:cs="Arial"/>
                <w:lang w:eastAsia="ru-RU"/>
              </w:rPr>
              <w:t xml:space="preserve"> между д. 11 и д. 13</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павильон</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продовольственные товары</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20</w:t>
            </w:r>
          </w:p>
        </w:tc>
      </w:tr>
      <w:tr w:rsidR="002A1B4D" w:rsidRPr="002A1B4D" w:rsidTr="002A1B4D">
        <w:trPr>
          <w:trHeight w:val="585"/>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78</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53,99047</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38,54015</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 xml:space="preserve">ул. </w:t>
            </w:r>
            <w:proofErr w:type="spellStart"/>
            <w:r w:rsidRPr="002A1B4D">
              <w:rPr>
                <w:rFonts w:ascii="PT Astra Serif" w:eastAsia="Times New Roman" w:hAnsi="PT Astra Serif" w:cs="Arial"/>
                <w:lang w:eastAsia="ru-RU"/>
              </w:rPr>
              <w:t>Драгушиной</w:t>
            </w:r>
            <w:proofErr w:type="spellEnd"/>
            <w:r w:rsidRPr="002A1B4D">
              <w:rPr>
                <w:rFonts w:ascii="PT Astra Serif" w:eastAsia="Times New Roman" w:hAnsi="PT Astra Serif" w:cs="Arial"/>
                <w:lang w:eastAsia="ru-RU"/>
              </w:rPr>
              <w:t xml:space="preserve"> между д. 11 и д. 13</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павильон</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овощи, фрукты</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20</w:t>
            </w:r>
          </w:p>
        </w:tc>
      </w:tr>
      <w:tr w:rsidR="002A1B4D" w:rsidRPr="002A1B4D" w:rsidTr="002A1B4D">
        <w:trPr>
          <w:trHeight w:val="340"/>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79</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53,99105</w:t>
            </w:r>
          </w:p>
        </w:tc>
        <w:tc>
          <w:tcPr>
            <w:tcW w:w="1041"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38,54063</w:t>
            </w:r>
          </w:p>
        </w:tc>
        <w:tc>
          <w:tcPr>
            <w:tcW w:w="236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 xml:space="preserve">ул. </w:t>
            </w:r>
            <w:proofErr w:type="spellStart"/>
            <w:r>
              <w:rPr>
                <w:rFonts w:ascii="PT Astra Serif" w:eastAsia="Times New Roman" w:hAnsi="PT Astra Serif" w:cs="Arial"/>
                <w:lang w:eastAsia="ru-RU"/>
              </w:rPr>
              <w:t>Драгушиной</w:t>
            </w:r>
            <w:proofErr w:type="spellEnd"/>
            <w:r>
              <w:rPr>
                <w:rFonts w:ascii="PT Astra Serif" w:eastAsia="Times New Roman" w:hAnsi="PT Astra Serif" w:cs="Arial"/>
                <w:lang w:eastAsia="ru-RU"/>
              </w:rPr>
              <w:t xml:space="preserve"> у д.</w:t>
            </w:r>
            <w:r w:rsidRPr="002A1B4D">
              <w:rPr>
                <w:rFonts w:ascii="PT Astra Serif" w:eastAsia="Times New Roman" w:hAnsi="PT Astra Serif" w:cs="Arial"/>
                <w:lang w:eastAsia="ru-RU"/>
              </w:rPr>
              <w:t>13</w:t>
            </w:r>
          </w:p>
        </w:tc>
        <w:tc>
          <w:tcPr>
            <w:tcW w:w="1784"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киоск-автомат</w:t>
            </w:r>
          </w:p>
        </w:tc>
        <w:tc>
          <w:tcPr>
            <w:tcW w:w="2409"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артезианская вода</w:t>
            </w:r>
          </w:p>
        </w:tc>
        <w:tc>
          <w:tcPr>
            <w:tcW w:w="1926"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2</w:t>
            </w:r>
          </w:p>
        </w:tc>
      </w:tr>
      <w:tr w:rsidR="00B065CF" w:rsidRPr="00BF2956" w:rsidTr="005419DA">
        <w:trPr>
          <w:trHeight w:val="435"/>
        </w:trPr>
        <w:tc>
          <w:tcPr>
            <w:tcW w:w="531" w:type="dxa"/>
            <w:tcBorders>
              <w:top w:val="nil"/>
              <w:left w:val="single" w:sz="4" w:space="0" w:color="auto"/>
              <w:bottom w:val="single" w:sz="4" w:space="0" w:color="auto"/>
              <w:right w:val="single" w:sz="4" w:space="0" w:color="auto"/>
            </w:tcBorders>
            <w:shd w:val="clear" w:color="000000" w:fill="FFFFFF"/>
            <w:noWrap/>
            <w:hideMark/>
          </w:tcPr>
          <w:p w:rsidR="00B065CF" w:rsidRPr="002A1B4D" w:rsidRDefault="00B065CF"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80</w:t>
            </w:r>
          </w:p>
        </w:tc>
        <w:tc>
          <w:tcPr>
            <w:tcW w:w="1041" w:type="dxa"/>
            <w:tcBorders>
              <w:top w:val="nil"/>
              <w:left w:val="nil"/>
              <w:bottom w:val="single" w:sz="4" w:space="0" w:color="auto"/>
              <w:right w:val="single" w:sz="4" w:space="0" w:color="auto"/>
            </w:tcBorders>
            <w:shd w:val="clear" w:color="auto" w:fill="auto"/>
            <w:noWrap/>
            <w:vAlign w:val="center"/>
            <w:hideMark/>
          </w:tcPr>
          <w:p w:rsidR="00B065CF" w:rsidRPr="005419DA" w:rsidRDefault="006A126C" w:rsidP="00AD1EEF">
            <w:pPr>
              <w:spacing w:line="240" w:lineRule="auto"/>
              <w:ind w:firstLine="0"/>
              <w:rPr>
                <w:rFonts w:ascii="PT Astra Serif" w:hAnsi="PT Astra Serif" w:cs="Arial"/>
                <w:color w:val="000000"/>
              </w:rPr>
            </w:pPr>
            <w:r w:rsidRPr="005419DA">
              <w:rPr>
                <w:rFonts w:ascii="PT Astra Serif" w:hAnsi="PT Astra Serif" w:cs="Arial"/>
                <w:color w:val="000000"/>
              </w:rPr>
              <w:t>53,</w:t>
            </w:r>
            <w:r w:rsidR="00B065CF" w:rsidRPr="005419DA">
              <w:rPr>
                <w:rFonts w:ascii="PT Astra Serif" w:hAnsi="PT Astra Serif" w:cs="Arial"/>
                <w:color w:val="000000"/>
              </w:rPr>
              <w:t>96724</w:t>
            </w:r>
          </w:p>
        </w:tc>
        <w:tc>
          <w:tcPr>
            <w:tcW w:w="1041" w:type="dxa"/>
            <w:tcBorders>
              <w:top w:val="nil"/>
              <w:left w:val="nil"/>
              <w:bottom w:val="single" w:sz="4" w:space="0" w:color="auto"/>
              <w:right w:val="single" w:sz="4" w:space="0" w:color="auto"/>
            </w:tcBorders>
            <w:shd w:val="clear" w:color="auto" w:fill="auto"/>
            <w:noWrap/>
            <w:vAlign w:val="center"/>
            <w:hideMark/>
          </w:tcPr>
          <w:p w:rsidR="00AD1EEF" w:rsidRPr="005419DA" w:rsidRDefault="006A126C" w:rsidP="00AD1EEF">
            <w:pPr>
              <w:spacing w:line="240" w:lineRule="auto"/>
              <w:ind w:right="-60" w:firstLine="0"/>
              <w:rPr>
                <w:rFonts w:ascii="PT Astra Serif" w:hAnsi="PT Astra Serif" w:cs="Arial"/>
              </w:rPr>
            </w:pPr>
            <w:r w:rsidRPr="005419DA">
              <w:rPr>
                <w:rFonts w:ascii="PT Astra Serif" w:hAnsi="PT Astra Serif" w:cs="Arial"/>
              </w:rPr>
              <w:t>38,</w:t>
            </w:r>
            <w:r w:rsidR="00AD1EEF" w:rsidRPr="005419DA">
              <w:rPr>
                <w:rFonts w:ascii="PT Astra Serif" w:hAnsi="PT Astra Serif" w:cs="Arial"/>
              </w:rPr>
              <w:t>59056</w:t>
            </w:r>
          </w:p>
        </w:tc>
        <w:tc>
          <w:tcPr>
            <w:tcW w:w="2362" w:type="dxa"/>
            <w:tcBorders>
              <w:top w:val="nil"/>
              <w:left w:val="nil"/>
              <w:bottom w:val="single" w:sz="4" w:space="0" w:color="auto"/>
              <w:right w:val="single" w:sz="4" w:space="0" w:color="auto"/>
            </w:tcBorders>
            <w:shd w:val="clear" w:color="auto" w:fill="auto"/>
            <w:hideMark/>
          </w:tcPr>
          <w:p w:rsidR="00B065CF" w:rsidRPr="005419DA" w:rsidRDefault="00B065CF" w:rsidP="002A1B4D">
            <w:pPr>
              <w:spacing w:line="240" w:lineRule="auto"/>
              <w:ind w:firstLine="0"/>
              <w:jc w:val="left"/>
              <w:rPr>
                <w:rFonts w:ascii="PT Astra Serif" w:eastAsia="Times New Roman" w:hAnsi="PT Astra Serif" w:cs="Arial"/>
                <w:lang w:eastAsia="ru-RU"/>
              </w:rPr>
            </w:pPr>
            <w:r w:rsidRPr="005419DA">
              <w:rPr>
                <w:rFonts w:ascii="PT Astra Serif" w:eastAsia="Times New Roman" w:hAnsi="PT Astra Serif" w:cs="Arial"/>
                <w:lang w:eastAsia="ru-RU"/>
              </w:rPr>
              <w:t>микрорайон Мирный у бывшего магазина</w:t>
            </w:r>
          </w:p>
        </w:tc>
        <w:tc>
          <w:tcPr>
            <w:tcW w:w="1784" w:type="dxa"/>
            <w:tcBorders>
              <w:top w:val="nil"/>
              <w:left w:val="nil"/>
              <w:bottom w:val="single" w:sz="4" w:space="0" w:color="auto"/>
              <w:right w:val="single" w:sz="4" w:space="0" w:color="auto"/>
            </w:tcBorders>
            <w:shd w:val="clear" w:color="auto" w:fill="auto"/>
            <w:hideMark/>
          </w:tcPr>
          <w:p w:rsidR="00B065CF" w:rsidRPr="00BF2956" w:rsidRDefault="00B065CF" w:rsidP="002A1B4D">
            <w:pPr>
              <w:spacing w:line="240" w:lineRule="auto"/>
              <w:ind w:firstLine="0"/>
              <w:jc w:val="left"/>
              <w:rPr>
                <w:rFonts w:ascii="PT Astra Serif" w:eastAsia="Times New Roman" w:hAnsi="PT Astra Serif" w:cs="Arial"/>
                <w:lang w:eastAsia="ru-RU"/>
              </w:rPr>
            </w:pPr>
            <w:r w:rsidRPr="00BF2956">
              <w:rPr>
                <w:rFonts w:ascii="PT Astra Serif" w:eastAsia="Times New Roman" w:hAnsi="PT Astra Serif" w:cs="Arial"/>
                <w:lang w:eastAsia="ru-RU"/>
              </w:rPr>
              <w:t>автолавка</w:t>
            </w:r>
          </w:p>
        </w:tc>
        <w:tc>
          <w:tcPr>
            <w:tcW w:w="2409" w:type="dxa"/>
            <w:tcBorders>
              <w:top w:val="nil"/>
              <w:left w:val="nil"/>
              <w:bottom w:val="single" w:sz="4" w:space="0" w:color="auto"/>
              <w:right w:val="single" w:sz="4" w:space="0" w:color="auto"/>
            </w:tcBorders>
            <w:shd w:val="clear" w:color="auto" w:fill="auto"/>
            <w:hideMark/>
          </w:tcPr>
          <w:p w:rsidR="00B065CF" w:rsidRPr="00BF2956" w:rsidRDefault="00B065CF" w:rsidP="002A1B4D">
            <w:pPr>
              <w:spacing w:line="240" w:lineRule="auto"/>
              <w:ind w:firstLine="0"/>
              <w:jc w:val="left"/>
              <w:rPr>
                <w:rFonts w:ascii="PT Astra Serif" w:eastAsia="Times New Roman" w:hAnsi="PT Astra Serif" w:cs="Arial"/>
                <w:lang w:eastAsia="ru-RU"/>
              </w:rPr>
            </w:pPr>
            <w:r w:rsidRPr="00BF2956">
              <w:rPr>
                <w:rFonts w:ascii="PT Astra Serif" w:eastAsia="Times New Roman" w:hAnsi="PT Astra Serif" w:cs="Arial"/>
                <w:lang w:eastAsia="ru-RU"/>
              </w:rPr>
              <w:t>продовольственные товары</w:t>
            </w:r>
          </w:p>
        </w:tc>
        <w:tc>
          <w:tcPr>
            <w:tcW w:w="1926" w:type="dxa"/>
            <w:tcBorders>
              <w:top w:val="nil"/>
              <w:left w:val="nil"/>
              <w:bottom w:val="single" w:sz="4" w:space="0" w:color="auto"/>
              <w:right w:val="single" w:sz="4" w:space="0" w:color="auto"/>
            </w:tcBorders>
            <w:shd w:val="clear" w:color="auto" w:fill="auto"/>
            <w:hideMark/>
          </w:tcPr>
          <w:p w:rsidR="00B065CF" w:rsidRPr="00BF2956" w:rsidRDefault="00BF2956"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 два раза в неделю</w:t>
            </w:r>
          </w:p>
        </w:tc>
        <w:tc>
          <w:tcPr>
            <w:tcW w:w="1677" w:type="dxa"/>
            <w:tcBorders>
              <w:top w:val="nil"/>
              <w:left w:val="nil"/>
              <w:bottom w:val="single" w:sz="4" w:space="0" w:color="auto"/>
              <w:right w:val="single" w:sz="4" w:space="0" w:color="auto"/>
            </w:tcBorders>
            <w:shd w:val="clear" w:color="auto" w:fill="auto"/>
            <w:noWrap/>
            <w:hideMark/>
          </w:tcPr>
          <w:p w:rsidR="00B065CF" w:rsidRPr="00BF2956" w:rsidRDefault="00B065CF" w:rsidP="002A1B4D">
            <w:pPr>
              <w:spacing w:line="240" w:lineRule="auto"/>
              <w:ind w:firstLine="0"/>
              <w:jc w:val="left"/>
              <w:rPr>
                <w:rFonts w:ascii="PT Astra Serif" w:eastAsia="Times New Roman" w:hAnsi="PT Astra Serif" w:cs="Arial"/>
                <w:lang w:eastAsia="ru-RU"/>
              </w:rPr>
            </w:pPr>
            <w:r w:rsidRPr="00BF2956">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auto" w:fill="auto"/>
            <w:noWrap/>
            <w:hideMark/>
          </w:tcPr>
          <w:p w:rsidR="00B065CF" w:rsidRPr="00BF2956" w:rsidRDefault="00B065CF" w:rsidP="002A1B4D">
            <w:pPr>
              <w:spacing w:line="240" w:lineRule="auto"/>
              <w:ind w:firstLine="0"/>
              <w:jc w:val="left"/>
              <w:rPr>
                <w:rFonts w:ascii="PT Astra Serif" w:eastAsia="Times New Roman" w:hAnsi="PT Astra Serif" w:cs="Arial"/>
                <w:lang w:eastAsia="ru-RU"/>
              </w:rPr>
            </w:pPr>
            <w:r w:rsidRPr="00BF2956">
              <w:rPr>
                <w:rFonts w:ascii="PT Astra Serif" w:eastAsia="Times New Roman" w:hAnsi="PT Astra Serif" w:cs="Arial"/>
                <w:lang w:eastAsia="ru-RU"/>
              </w:rPr>
              <w:t>10</w:t>
            </w:r>
          </w:p>
        </w:tc>
      </w:tr>
      <w:tr w:rsidR="00AD1EEF" w:rsidRPr="005A4B16" w:rsidTr="005419DA">
        <w:trPr>
          <w:trHeight w:val="435"/>
        </w:trPr>
        <w:tc>
          <w:tcPr>
            <w:tcW w:w="531" w:type="dxa"/>
            <w:tcBorders>
              <w:top w:val="nil"/>
              <w:left w:val="single" w:sz="4" w:space="0" w:color="auto"/>
              <w:bottom w:val="single" w:sz="4" w:space="0" w:color="auto"/>
              <w:right w:val="single" w:sz="4" w:space="0" w:color="auto"/>
            </w:tcBorders>
            <w:shd w:val="clear" w:color="000000" w:fill="FFFFFF"/>
            <w:noWrap/>
            <w:hideMark/>
          </w:tcPr>
          <w:p w:rsidR="00AD1EEF" w:rsidRPr="005A4B16" w:rsidRDefault="00AD1EEF"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lastRenderedPageBreak/>
              <w:t>81</w:t>
            </w:r>
          </w:p>
        </w:tc>
        <w:tc>
          <w:tcPr>
            <w:tcW w:w="1041" w:type="dxa"/>
            <w:tcBorders>
              <w:top w:val="nil"/>
              <w:left w:val="nil"/>
              <w:bottom w:val="single" w:sz="4" w:space="0" w:color="auto"/>
              <w:right w:val="single" w:sz="4" w:space="0" w:color="auto"/>
            </w:tcBorders>
            <w:shd w:val="clear" w:color="auto" w:fill="auto"/>
            <w:noWrap/>
            <w:vAlign w:val="bottom"/>
            <w:hideMark/>
          </w:tcPr>
          <w:p w:rsidR="00AD1EEF" w:rsidRPr="005419DA" w:rsidRDefault="00AD1EEF" w:rsidP="006A126C">
            <w:pPr>
              <w:ind w:firstLine="0"/>
              <w:jc w:val="center"/>
              <w:rPr>
                <w:rFonts w:ascii="PT Astra Serif" w:hAnsi="PT Astra Serif" w:cs="Arial"/>
                <w:color w:val="000000"/>
              </w:rPr>
            </w:pPr>
            <w:r w:rsidRPr="005419DA">
              <w:rPr>
                <w:rFonts w:ascii="PT Astra Serif" w:hAnsi="PT Astra Serif" w:cs="Arial"/>
                <w:color w:val="000000"/>
              </w:rPr>
              <w:t>53</w:t>
            </w:r>
            <w:r w:rsidR="006A126C" w:rsidRPr="005419DA">
              <w:rPr>
                <w:rFonts w:ascii="PT Astra Serif" w:hAnsi="PT Astra Serif" w:cs="Arial"/>
                <w:color w:val="000000"/>
              </w:rPr>
              <w:t>,</w:t>
            </w:r>
            <w:r w:rsidRPr="005419DA">
              <w:rPr>
                <w:rFonts w:ascii="PT Astra Serif" w:hAnsi="PT Astra Serif" w:cs="Arial"/>
                <w:color w:val="000000"/>
              </w:rPr>
              <w:t>96724</w:t>
            </w:r>
          </w:p>
        </w:tc>
        <w:tc>
          <w:tcPr>
            <w:tcW w:w="1041" w:type="dxa"/>
            <w:tcBorders>
              <w:top w:val="nil"/>
              <w:left w:val="nil"/>
              <w:bottom w:val="single" w:sz="4" w:space="0" w:color="auto"/>
              <w:right w:val="single" w:sz="4" w:space="0" w:color="auto"/>
            </w:tcBorders>
            <w:shd w:val="clear" w:color="auto" w:fill="auto"/>
            <w:noWrap/>
            <w:vAlign w:val="bottom"/>
            <w:hideMark/>
          </w:tcPr>
          <w:p w:rsidR="00AD1EEF" w:rsidRPr="005419DA" w:rsidRDefault="006A126C" w:rsidP="00AD1EEF">
            <w:pPr>
              <w:ind w:firstLine="0"/>
              <w:rPr>
                <w:rFonts w:ascii="PT Astra Serif" w:hAnsi="PT Astra Serif" w:cs="Arial"/>
              </w:rPr>
            </w:pPr>
            <w:r w:rsidRPr="005419DA">
              <w:rPr>
                <w:rFonts w:ascii="PT Astra Serif" w:hAnsi="PT Astra Serif" w:cs="Arial"/>
                <w:color w:val="000000"/>
              </w:rPr>
              <w:t>38,</w:t>
            </w:r>
            <w:r w:rsidR="00AD1EEF" w:rsidRPr="005419DA">
              <w:rPr>
                <w:rFonts w:ascii="PT Astra Serif" w:hAnsi="PT Astra Serif" w:cs="Arial"/>
                <w:color w:val="000000"/>
              </w:rPr>
              <w:t>59056</w:t>
            </w:r>
          </w:p>
        </w:tc>
        <w:tc>
          <w:tcPr>
            <w:tcW w:w="2362" w:type="dxa"/>
            <w:tcBorders>
              <w:top w:val="nil"/>
              <w:left w:val="nil"/>
              <w:bottom w:val="single" w:sz="4" w:space="0" w:color="auto"/>
              <w:right w:val="single" w:sz="4" w:space="0" w:color="auto"/>
            </w:tcBorders>
            <w:shd w:val="clear" w:color="auto" w:fill="auto"/>
            <w:vAlign w:val="bottom"/>
            <w:hideMark/>
          </w:tcPr>
          <w:p w:rsidR="00AD1EEF" w:rsidRPr="005419DA" w:rsidRDefault="00AD1EEF" w:rsidP="00AD1EEF">
            <w:pPr>
              <w:spacing w:line="240" w:lineRule="auto"/>
              <w:ind w:firstLine="0"/>
              <w:jc w:val="left"/>
              <w:rPr>
                <w:rFonts w:ascii="PT Astra Serif" w:eastAsia="Times New Roman" w:hAnsi="PT Astra Serif" w:cs="Arial"/>
                <w:lang w:eastAsia="ru-RU"/>
              </w:rPr>
            </w:pPr>
            <w:r w:rsidRPr="005419DA">
              <w:rPr>
                <w:rFonts w:ascii="PT Astra Serif" w:eastAsia="Times New Roman" w:hAnsi="PT Astra Serif" w:cs="Arial"/>
                <w:lang w:eastAsia="ru-RU"/>
              </w:rPr>
              <w:t>ул. Потехина у детской площадки</w:t>
            </w:r>
          </w:p>
        </w:tc>
        <w:tc>
          <w:tcPr>
            <w:tcW w:w="1784" w:type="dxa"/>
            <w:tcBorders>
              <w:top w:val="nil"/>
              <w:left w:val="nil"/>
              <w:bottom w:val="single" w:sz="4" w:space="0" w:color="auto"/>
              <w:right w:val="single" w:sz="4" w:space="0" w:color="auto"/>
            </w:tcBorders>
            <w:shd w:val="clear" w:color="auto" w:fill="auto"/>
            <w:vAlign w:val="bottom"/>
            <w:hideMark/>
          </w:tcPr>
          <w:p w:rsidR="00AD1EEF" w:rsidRPr="005A4B16" w:rsidRDefault="00AD1EEF"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палатка</w:t>
            </w:r>
          </w:p>
        </w:tc>
        <w:tc>
          <w:tcPr>
            <w:tcW w:w="2409" w:type="dxa"/>
            <w:tcBorders>
              <w:top w:val="nil"/>
              <w:left w:val="nil"/>
              <w:bottom w:val="single" w:sz="4" w:space="0" w:color="auto"/>
              <w:right w:val="single" w:sz="4" w:space="0" w:color="auto"/>
            </w:tcBorders>
            <w:shd w:val="clear" w:color="auto" w:fill="auto"/>
            <w:vAlign w:val="bottom"/>
            <w:hideMark/>
          </w:tcPr>
          <w:p w:rsidR="00AD1EEF" w:rsidRPr="005A4B16" w:rsidRDefault="00AD1EEF"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продовольственные товары</w:t>
            </w:r>
          </w:p>
        </w:tc>
        <w:tc>
          <w:tcPr>
            <w:tcW w:w="1926" w:type="dxa"/>
            <w:tcBorders>
              <w:top w:val="nil"/>
              <w:left w:val="nil"/>
              <w:bottom w:val="single" w:sz="4" w:space="0" w:color="auto"/>
              <w:right w:val="single" w:sz="4" w:space="0" w:color="auto"/>
            </w:tcBorders>
            <w:shd w:val="clear" w:color="auto" w:fill="auto"/>
            <w:hideMark/>
          </w:tcPr>
          <w:p w:rsidR="00AD1EEF" w:rsidRPr="005A4B16" w:rsidRDefault="00AD1EEF"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auto" w:fill="auto"/>
            <w:noWrap/>
            <w:vAlign w:val="bottom"/>
            <w:hideMark/>
          </w:tcPr>
          <w:p w:rsidR="00AD1EEF" w:rsidRPr="005A4B16" w:rsidRDefault="00AD1EEF"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auto" w:fill="auto"/>
            <w:noWrap/>
            <w:vAlign w:val="bottom"/>
            <w:hideMark/>
          </w:tcPr>
          <w:p w:rsidR="00AD1EEF" w:rsidRPr="005A4B16" w:rsidRDefault="00AD1EEF" w:rsidP="002A1B4D">
            <w:pPr>
              <w:spacing w:line="240" w:lineRule="auto"/>
              <w:ind w:firstLine="0"/>
              <w:jc w:val="right"/>
              <w:rPr>
                <w:rFonts w:ascii="PT Astra Serif" w:eastAsia="Times New Roman" w:hAnsi="PT Astra Serif" w:cs="Arial"/>
                <w:lang w:eastAsia="ru-RU"/>
              </w:rPr>
            </w:pPr>
            <w:r w:rsidRPr="005A4B16">
              <w:rPr>
                <w:rFonts w:ascii="PT Astra Serif" w:eastAsia="Times New Roman" w:hAnsi="PT Astra Serif" w:cs="Arial"/>
                <w:lang w:eastAsia="ru-RU"/>
              </w:rPr>
              <w:t>20</w:t>
            </w:r>
          </w:p>
        </w:tc>
      </w:tr>
      <w:tr w:rsidR="002A1B4D" w:rsidRPr="005A4B16" w:rsidTr="005419DA">
        <w:trPr>
          <w:trHeight w:val="435"/>
        </w:trPr>
        <w:tc>
          <w:tcPr>
            <w:tcW w:w="531" w:type="dxa"/>
            <w:tcBorders>
              <w:top w:val="nil"/>
              <w:left w:val="single" w:sz="4" w:space="0" w:color="auto"/>
              <w:bottom w:val="single" w:sz="4" w:space="0" w:color="auto"/>
              <w:right w:val="single" w:sz="4" w:space="0" w:color="auto"/>
            </w:tcBorders>
            <w:shd w:val="clear" w:color="000000" w:fill="FFFFFF"/>
            <w:noWrap/>
            <w:hideMark/>
          </w:tcPr>
          <w:p w:rsidR="002A1B4D" w:rsidRPr="005A4B16" w:rsidRDefault="002A1B4D"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82</w:t>
            </w:r>
          </w:p>
        </w:tc>
        <w:tc>
          <w:tcPr>
            <w:tcW w:w="1041" w:type="dxa"/>
            <w:tcBorders>
              <w:top w:val="nil"/>
              <w:left w:val="nil"/>
              <w:bottom w:val="single" w:sz="4" w:space="0" w:color="auto"/>
              <w:right w:val="single" w:sz="4" w:space="0" w:color="auto"/>
            </w:tcBorders>
            <w:shd w:val="clear" w:color="auto" w:fill="auto"/>
            <w:noWrap/>
            <w:vAlign w:val="bottom"/>
            <w:hideMark/>
          </w:tcPr>
          <w:p w:rsidR="006A126C" w:rsidRPr="005419DA" w:rsidRDefault="002A1B4D" w:rsidP="006A126C">
            <w:pPr>
              <w:tabs>
                <w:tab w:val="left" w:pos="934"/>
              </w:tabs>
              <w:spacing w:line="240" w:lineRule="auto"/>
              <w:ind w:left="-59" w:firstLine="0"/>
              <w:jc w:val="left"/>
              <w:rPr>
                <w:rFonts w:ascii="PT Astra Serif" w:eastAsia="Times New Roman" w:hAnsi="PT Astra Serif" w:cs="Arial"/>
                <w:lang w:eastAsia="ru-RU"/>
              </w:rPr>
            </w:pPr>
            <w:r w:rsidRPr="005419DA">
              <w:rPr>
                <w:rFonts w:ascii="PT Astra Serif" w:eastAsia="Times New Roman" w:hAnsi="PT Astra Serif" w:cs="Arial"/>
                <w:lang w:eastAsia="ru-RU"/>
              </w:rPr>
              <w:t> </w:t>
            </w:r>
            <w:r w:rsidR="006A126C" w:rsidRPr="005419DA">
              <w:rPr>
                <w:rFonts w:ascii="PT Astra Serif" w:eastAsia="Times New Roman" w:hAnsi="PT Astra Serif" w:cs="Arial"/>
                <w:lang w:val="en-US" w:eastAsia="ru-RU"/>
              </w:rPr>
              <w:t>53</w:t>
            </w:r>
            <w:r w:rsidR="006A126C" w:rsidRPr="005419DA">
              <w:rPr>
                <w:rFonts w:ascii="PT Astra Serif" w:eastAsia="Times New Roman" w:hAnsi="PT Astra Serif" w:cs="Arial"/>
                <w:lang w:eastAsia="ru-RU"/>
              </w:rPr>
              <w:t>,96820</w:t>
            </w:r>
          </w:p>
        </w:tc>
        <w:tc>
          <w:tcPr>
            <w:tcW w:w="1041" w:type="dxa"/>
            <w:tcBorders>
              <w:top w:val="nil"/>
              <w:left w:val="nil"/>
              <w:bottom w:val="single" w:sz="4" w:space="0" w:color="auto"/>
              <w:right w:val="single" w:sz="4" w:space="0" w:color="auto"/>
            </w:tcBorders>
            <w:shd w:val="clear" w:color="auto" w:fill="auto"/>
            <w:noWrap/>
            <w:vAlign w:val="bottom"/>
            <w:hideMark/>
          </w:tcPr>
          <w:p w:rsidR="002A1B4D" w:rsidRPr="005419DA" w:rsidRDefault="002A1B4D" w:rsidP="006A126C">
            <w:pPr>
              <w:tabs>
                <w:tab w:val="left" w:pos="885"/>
              </w:tabs>
              <w:spacing w:line="240" w:lineRule="auto"/>
              <w:ind w:left="-59" w:firstLine="0"/>
              <w:jc w:val="left"/>
              <w:rPr>
                <w:rFonts w:ascii="PT Astra Serif" w:eastAsia="Times New Roman" w:hAnsi="PT Astra Serif" w:cs="Arial"/>
                <w:lang w:eastAsia="ru-RU"/>
              </w:rPr>
            </w:pPr>
            <w:r w:rsidRPr="005419DA">
              <w:rPr>
                <w:rFonts w:ascii="PT Astra Serif" w:eastAsia="Times New Roman" w:hAnsi="PT Astra Serif" w:cs="Arial"/>
                <w:lang w:eastAsia="ru-RU"/>
              </w:rPr>
              <w:t> </w:t>
            </w:r>
            <w:r w:rsidR="006A126C" w:rsidRPr="005419DA">
              <w:rPr>
                <w:rFonts w:ascii="PT Astra Serif" w:eastAsia="Times New Roman" w:hAnsi="PT Astra Serif" w:cs="Arial"/>
                <w:lang w:eastAsia="ru-RU"/>
              </w:rPr>
              <w:t>38,54618</w:t>
            </w:r>
          </w:p>
        </w:tc>
        <w:tc>
          <w:tcPr>
            <w:tcW w:w="2362" w:type="dxa"/>
            <w:tcBorders>
              <w:top w:val="nil"/>
              <w:left w:val="nil"/>
              <w:bottom w:val="single" w:sz="4" w:space="0" w:color="auto"/>
              <w:right w:val="single" w:sz="4" w:space="0" w:color="auto"/>
            </w:tcBorders>
            <w:shd w:val="clear" w:color="auto" w:fill="auto"/>
            <w:vAlign w:val="bottom"/>
            <w:hideMark/>
          </w:tcPr>
          <w:p w:rsidR="002A1B4D" w:rsidRPr="005419DA" w:rsidRDefault="002A1B4D" w:rsidP="002A1B4D">
            <w:pPr>
              <w:spacing w:line="240" w:lineRule="auto"/>
              <w:ind w:firstLine="0"/>
              <w:jc w:val="left"/>
              <w:rPr>
                <w:rFonts w:ascii="PT Astra Serif" w:eastAsia="Times New Roman" w:hAnsi="PT Astra Serif" w:cs="Arial"/>
                <w:lang w:eastAsia="ru-RU"/>
              </w:rPr>
            </w:pPr>
            <w:r w:rsidRPr="005419DA">
              <w:rPr>
                <w:rFonts w:ascii="PT Astra Serif" w:eastAsia="Times New Roman" w:hAnsi="PT Astra Serif" w:cs="Arial"/>
                <w:lang w:eastAsia="ru-RU"/>
              </w:rPr>
              <w:t xml:space="preserve">ул. </w:t>
            </w:r>
            <w:proofErr w:type="spellStart"/>
            <w:r w:rsidRPr="005419DA">
              <w:rPr>
                <w:rFonts w:ascii="PT Astra Serif" w:eastAsia="Times New Roman" w:hAnsi="PT Astra Serif" w:cs="Arial"/>
                <w:lang w:eastAsia="ru-RU"/>
              </w:rPr>
              <w:t>Бессолова</w:t>
            </w:r>
            <w:proofErr w:type="spellEnd"/>
            <w:r w:rsidRPr="005419DA">
              <w:rPr>
                <w:rFonts w:ascii="PT Astra Serif" w:eastAsia="Times New Roman" w:hAnsi="PT Astra Serif" w:cs="Arial"/>
                <w:lang w:eastAsia="ru-RU"/>
              </w:rPr>
              <w:t xml:space="preserve"> у д. 71</w:t>
            </w:r>
          </w:p>
        </w:tc>
        <w:tc>
          <w:tcPr>
            <w:tcW w:w="1784" w:type="dxa"/>
            <w:tcBorders>
              <w:top w:val="nil"/>
              <w:left w:val="nil"/>
              <w:bottom w:val="single" w:sz="4" w:space="0" w:color="auto"/>
              <w:right w:val="single" w:sz="4" w:space="0" w:color="auto"/>
            </w:tcBorders>
            <w:shd w:val="clear" w:color="auto" w:fill="auto"/>
            <w:vAlign w:val="bottom"/>
            <w:hideMark/>
          </w:tcPr>
          <w:p w:rsidR="002A1B4D" w:rsidRPr="005A4B16" w:rsidRDefault="002A1B4D"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палатка</w:t>
            </w:r>
          </w:p>
        </w:tc>
        <w:tc>
          <w:tcPr>
            <w:tcW w:w="2409" w:type="dxa"/>
            <w:tcBorders>
              <w:top w:val="nil"/>
              <w:left w:val="nil"/>
              <w:bottom w:val="single" w:sz="4" w:space="0" w:color="auto"/>
              <w:right w:val="single" w:sz="4" w:space="0" w:color="auto"/>
            </w:tcBorders>
            <w:shd w:val="clear" w:color="auto" w:fill="auto"/>
            <w:vAlign w:val="bottom"/>
            <w:hideMark/>
          </w:tcPr>
          <w:p w:rsidR="002A1B4D" w:rsidRPr="005A4B16" w:rsidRDefault="002A1B4D"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мороженое</w:t>
            </w:r>
            <w:r w:rsidR="006D7276" w:rsidRPr="005A4B16">
              <w:rPr>
                <w:rFonts w:ascii="PT Astra Serif" w:eastAsia="Times New Roman" w:hAnsi="PT Astra Serif" w:cs="Arial"/>
                <w:lang w:eastAsia="ru-RU"/>
              </w:rPr>
              <w:t>, мороже</w:t>
            </w:r>
            <w:r w:rsidR="006A126C" w:rsidRPr="005A4B16">
              <w:rPr>
                <w:rFonts w:ascii="PT Astra Serif" w:eastAsia="Times New Roman" w:hAnsi="PT Astra Serif" w:cs="Arial"/>
                <w:lang w:eastAsia="ru-RU"/>
              </w:rPr>
              <w:t>ные продукты</w:t>
            </w:r>
          </w:p>
        </w:tc>
        <w:tc>
          <w:tcPr>
            <w:tcW w:w="1926" w:type="dxa"/>
            <w:tcBorders>
              <w:top w:val="nil"/>
              <w:left w:val="nil"/>
              <w:bottom w:val="single" w:sz="4" w:space="0" w:color="auto"/>
              <w:right w:val="single" w:sz="4" w:space="0" w:color="auto"/>
            </w:tcBorders>
            <w:shd w:val="clear" w:color="auto" w:fill="auto"/>
            <w:vAlign w:val="bottom"/>
            <w:hideMark/>
          </w:tcPr>
          <w:p w:rsidR="002A1B4D" w:rsidRPr="005A4B16" w:rsidRDefault="002A1B4D"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круглый год</w:t>
            </w:r>
          </w:p>
        </w:tc>
        <w:tc>
          <w:tcPr>
            <w:tcW w:w="1677" w:type="dxa"/>
            <w:tcBorders>
              <w:top w:val="nil"/>
              <w:left w:val="nil"/>
              <w:bottom w:val="single" w:sz="4" w:space="0" w:color="auto"/>
              <w:right w:val="single" w:sz="4" w:space="0" w:color="auto"/>
            </w:tcBorders>
            <w:shd w:val="clear" w:color="auto" w:fill="auto"/>
            <w:noWrap/>
            <w:vAlign w:val="bottom"/>
            <w:hideMark/>
          </w:tcPr>
          <w:p w:rsidR="002A1B4D" w:rsidRPr="005A4B16" w:rsidRDefault="006A126C"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Д</w:t>
            </w:r>
            <w:r w:rsidR="002A1B4D" w:rsidRPr="005A4B16">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auto" w:fill="auto"/>
            <w:noWrap/>
            <w:vAlign w:val="bottom"/>
            <w:hideMark/>
          </w:tcPr>
          <w:p w:rsidR="002A1B4D" w:rsidRPr="005A4B16" w:rsidRDefault="002A1B4D" w:rsidP="002A1B4D">
            <w:pPr>
              <w:spacing w:line="240" w:lineRule="auto"/>
              <w:ind w:firstLine="0"/>
              <w:jc w:val="right"/>
              <w:rPr>
                <w:rFonts w:ascii="PT Astra Serif" w:eastAsia="Times New Roman" w:hAnsi="PT Astra Serif" w:cs="Arial"/>
                <w:lang w:eastAsia="ru-RU"/>
              </w:rPr>
            </w:pPr>
            <w:r w:rsidRPr="005A4B16">
              <w:rPr>
                <w:rFonts w:ascii="PT Astra Serif" w:eastAsia="Times New Roman" w:hAnsi="PT Astra Serif" w:cs="Arial"/>
                <w:lang w:eastAsia="ru-RU"/>
              </w:rPr>
              <w:t>20</w:t>
            </w:r>
          </w:p>
        </w:tc>
      </w:tr>
      <w:tr w:rsidR="006A126C" w:rsidRPr="005A4B16" w:rsidTr="005419DA">
        <w:trPr>
          <w:trHeight w:val="435"/>
        </w:trPr>
        <w:tc>
          <w:tcPr>
            <w:tcW w:w="531" w:type="dxa"/>
            <w:tcBorders>
              <w:top w:val="single" w:sz="4" w:space="0" w:color="auto"/>
              <w:left w:val="single" w:sz="4" w:space="0" w:color="auto"/>
              <w:bottom w:val="single" w:sz="4" w:space="0" w:color="auto"/>
              <w:right w:val="single" w:sz="4" w:space="0" w:color="auto"/>
            </w:tcBorders>
            <w:shd w:val="clear" w:color="000000" w:fill="FFFFFF"/>
            <w:noWrap/>
            <w:hideMark/>
          </w:tcPr>
          <w:p w:rsidR="006A126C" w:rsidRPr="005A4B16" w:rsidRDefault="006D7276"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83</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A126C" w:rsidRPr="005419DA" w:rsidRDefault="006D7276" w:rsidP="00820666">
            <w:pPr>
              <w:tabs>
                <w:tab w:val="left" w:pos="934"/>
              </w:tabs>
              <w:spacing w:line="240" w:lineRule="auto"/>
              <w:ind w:left="-59" w:firstLine="0"/>
              <w:jc w:val="left"/>
              <w:rPr>
                <w:rFonts w:ascii="PT Astra Serif" w:eastAsia="Times New Roman" w:hAnsi="PT Astra Serif" w:cs="Arial"/>
                <w:lang w:eastAsia="ru-RU"/>
              </w:rPr>
            </w:pPr>
            <w:r w:rsidRPr="005419DA">
              <w:rPr>
                <w:rFonts w:ascii="PT Astra Serif" w:eastAsia="Times New Roman" w:hAnsi="PT Astra Serif" w:cs="Arial"/>
                <w:lang w:eastAsia="ru-RU"/>
              </w:rPr>
              <w:t>53,</w:t>
            </w:r>
            <w:r w:rsidR="00820666" w:rsidRPr="005419DA">
              <w:rPr>
                <w:rFonts w:ascii="PT Astra Serif" w:eastAsia="Times New Roman" w:hAnsi="PT Astra Serif" w:cs="Arial"/>
                <w:lang w:eastAsia="ru-RU"/>
              </w:rPr>
              <w:t>99128</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A126C" w:rsidRPr="005419DA" w:rsidRDefault="006D7276" w:rsidP="00820666">
            <w:pPr>
              <w:tabs>
                <w:tab w:val="left" w:pos="885"/>
              </w:tabs>
              <w:spacing w:line="240" w:lineRule="auto"/>
              <w:ind w:left="-59" w:firstLine="0"/>
              <w:jc w:val="left"/>
              <w:rPr>
                <w:rFonts w:ascii="PT Astra Serif" w:eastAsia="Times New Roman" w:hAnsi="PT Astra Serif" w:cs="Arial"/>
                <w:lang w:eastAsia="ru-RU"/>
              </w:rPr>
            </w:pPr>
            <w:r w:rsidRPr="005419DA">
              <w:rPr>
                <w:rFonts w:ascii="PT Astra Serif" w:eastAsia="Times New Roman" w:hAnsi="PT Astra Serif" w:cs="Arial"/>
                <w:lang w:eastAsia="ru-RU"/>
              </w:rPr>
              <w:t>38,</w:t>
            </w:r>
            <w:r w:rsidR="00820666" w:rsidRPr="005419DA">
              <w:rPr>
                <w:rFonts w:ascii="PT Astra Serif" w:eastAsia="Times New Roman" w:hAnsi="PT Astra Serif" w:cs="Arial"/>
                <w:lang w:eastAsia="ru-RU"/>
              </w:rPr>
              <w:t>54130</w:t>
            </w:r>
          </w:p>
        </w:tc>
        <w:tc>
          <w:tcPr>
            <w:tcW w:w="2362" w:type="dxa"/>
            <w:tcBorders>
              <w:top w:val="single" w:sz="4" w:space="0" w:color="auto"/>
              <w:left w:val="nil"/>
              <w:bottom w:val="single" w:sz="4" w:space="0" w:color="auto"/>
              <w:right w:val="single" w:sz="4" w:space="0" w:color="auto"/>
            </w:tcBorders>
            <w:shd w:val="clear" w:color="auto" w:fill="auto"/>
            <w:vAlign w:val="bottom"/>
            <w:hideMark/>
          </w:tcPr>
          <w:p w:rsidR="006A126C" w:rsidRPr="005419DA" w:rsidRDefault="006D7276" w:rsidP="006D7276">
            <w:pPr>
              <w:spacing w:line="240" w:lineRule="auto"/>
              <w:ind w:firstLine="0"/>
              <w:jc w:val="left"/>
              <w:rPr>
                <w:rFonts w:ascii="PT Astra Serif" w:eastAsia="Times New Roman" w:hAnsi="PT Astra Serif" w:cs="Arial"/>
                <w:lang w:eastAsia="ru-RU"/>
              </w:rPr>
            </w:pPr>
            <w:r w:rsidRPr="005419DA">
              <w:rPr>
                <w:rFonts w:ascii="PT Astra Serif" w:eastAsia="Times New Roman" w:hAnsi="PT Astra Serif" w:cs="Arial"/>
                <w:lang w:eastAsia="ru-RU"/>
              </w:rPr>
              <w:t xml:space="preserve">ул. </w:t>
            </w:r>
            <w:proofErr w:type="spellStart"/>
            <w:r w:rsidRPr="005419DA">
              <w:rPr>
                <w:rFonts w:ascii="PT Astra Serif" w:eastAsia="Times New Roman" w:hAnsi="PT Astra Serif" w:cs="Arial"/>
                <w:lang w:eastAsia="ru-RU"/>
              </w:rPr>
              <w:t>Драгушиной</w:t>
            </w:r>
            <w:proofErr w:type="spellEnd"/>
            <w:r w:rsidRPr="005419DA">
              <w:rPr>
                <w:rFonts w:ascii="PT Astra Serif" w:eastAsia="Times New Roman" w:hAnsi="PT Astra Serif" w:cs="Arial"/>
                <w:lang w:eastAsia="ru-RU"/>
              </w:rPr>
              <w:t xml:space="preserve"> на северо-восток от д.11</w:t>
            </w:r>
          </w:p>
        </w:tc>
        <w:tc>
          <w:tcPr>
            <w:tcW w:w="1784" w:type="dxa"/>
            <w:tcBorders>
              <w:top w:val="single" w:sz="4" w:space="0" w:color="auto"/>
              <w:left w:val="nil"/>
              <w:bottom w:val="single" w:sz="4" w:space="0" w:color="auto"/>
              <w:right w:val="single" w:sz="4" w:space="0" w:color="auto"/>
            </w:tcBorders>
            <w:shd w:val="clear" w:color="auto" w:fill="auto"/>
            <w:vAlign w:val="bottom"/>
            <w:hideMark/>
          </w:tcPr>
          <w:p w:rsidR="00820666" w:rsidRPr="005A4B16" w:rsidRDefault="006D7276"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палатка/</w:t>
            </w:r>
          </w:p>
          <w:p w:rsidR="006A126C" w:rsidRPr="005A4B16" w:rsidRDefault="006D7276"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павильон</w:t>
            </w:r>
          </w:p>
        </w:tc>
        <w:tc>
          <w:tcPr>
            <w:tcW w:w="2409" w:type="dxa"/>
            <w:tcBorders>
              <w:top w:val="single" w:sz="4" w:space="0" w:color="auto"/>
              <w:left w:val="nil"/>
              <w:bottom w:val="single" w:sz="4" w:space="0" w:color="auto"/>
              <w:right w:val="single" w:sz="4" w:space="0" w:color="auto"/>
            </w:tcBorders>
            <w:shd w:val="clear" w:color="auto" w:fill="auto"/>
            <w:vAlign w:val="bottom"/>
            <w:hideMark/>
          </w:tcPr>
          <w:p w:rsidR="006A126C" w:rsidRPr="005A4B16" w:rsidRDefault="006D7276" w:rsidP="002A1B4D">
            <w:pPr>
              <w:spacing w:line="240" w:lineRule="auto"/>
              <w:ind w:firstLine="0"/>
              <w:jc w:val="left"/>
              <w:rPr>
                <w:rFonts w:ascii="PT Astra Serif" w:eastAsia="Times New Roman" w:hAnsi="PT Astra Serif" w:cs="Arial"/>
                <w:lang w:eastAsia="ru-RU"/>
              </w:rPr>
            </w:pPr>
            <w:proofErr w:type="spellStart"/>
            <w:r w:rsidRPr="005A4B16">
              <w:rPr>
                <w:rFonts w:ascii="PT Astra Serif" w:eastAsia="Times New Roman" w:hAnsi="PT Astra Serif" w:cs="Arial"/>
                <w:lang w:eastAsia="ru-RU"/>
              </w:rPr>
              <w:t>шиномонтаж</w:t>
            </w:r>
            <w:proofErr w:type="spellEnd"/>
            <w:r w:rsidRPr="005A4B16">
              <w:rPr>
                <w:rFonts w:ascii="PT Astra Serif" w:eastAsia="Times New Roman" w:hAnsi="PT Astra Serif" w:cs="Arial"/>
                <w:lang w:eastAsia="ru-RU"/>
              </w:rPr>
              <w:t xml:space="preserve"> </w:t>
            </w:r>
          </w:p>
        </w:tc>
        <w:tc>
          <w:tcPr>
            <w:tcW w:w="1926" w:type="dxa"/>
            <w:tcBorders>
              <w:top w:val="single" w:sz="4" w:space="0" w:color="auto"/>
              <w:left w:val="nil"/>
              <w:bottom w:val="single" w:sz="4" w:space="0" w:color="auto"/>
              <w:right w:val="single" w:sz="4" w:space="0" w:color="auto"/>
            </w:tcBorders>
            <w:shd w:val="clear" w:color="auto" w:fill="auto"/>
            <w:vAlign w:val="bottom"/>
            <w:hideMark/>
          </w:tcPr>
          <w:p w:rsidR="006A126C" w:rsidRPr="005A4B16" w:rsidRDefault="006D7276"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круглый год</w:t>
            </w:r>
          </w:p>
        </w:tc>
        <w:tc>
          <w:tcPr>
            <w:tcW w:w="1677" w:type="dxa"/>
            <w:tcBorders>
              <w:top w:val="single" w:sz="4" w:space="0" w:color="auto"/>
              <w:left w:val="nil"/>
              <w:bottom w:val="single" w:sz="4" w:space="0" w:color="auto"/>
              <w:right w:val="single" w:sz="4" w:space="0" w:color="auto"/>
            </w:tcBorders>
            <w:shd w:val="clear" w:color="auto" w:fill="auto"/>
            <w:noWrap/>
            <w:vAlign w:val="bottom"/>
            <w:hideMark/>
          </w:tcPr>
          <w:p w:rsidR="006A126C" w:rsidRPr="005A4B16" w:rsidRDefault="006D7276"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Да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A126C" w:rsidRPr="005A4B16" w:rsidRDefault="00E82160" w:rsidP="002A1B4D">
            <w:pPr>
              <w:spacing w:line="240" w:lineRule="auto"/>
              <w:ind w:firstLine="0"/>
              <w:jc w:val="right"/>
              <w:rPr>
                <w:rFonts w:ascii="PT Astra Serif" w:eastAsia="Times New Roman" w:hAnsi="PT Astra Serif" w:cs="Arial"/>
                <w:lang w:eastAsia="ru-RU"/>
              </w:rPr>
            </w:pPr>
            <w:r w:rsidRPr="005A4B16">
              <w:rPr>
                <w:rFonts w:ascii="PT Astra Serif" w:eastAsia="Times New Roman" w:hAnsi="PT Astra Serif" w:cs="Arial"/>
                <w:lang w:eastAsia="ru-RU"/>
              </w:rPr>
              <w:t>30</w:t>
            </w:r>
          </w:p>
        </w:tc>
      </w:tr>
      <w:tr w:rsidR="00DE0192" w:rsidRPr="005A4B16" w:rsidTr="005419DA">
        <w:trPr>
          <w:trHeight w:val="435"/>
        </w:trPr>
        <w:tc>
          <w:tcPr>
            <w:tcW w:w="531" w:type="dxa"/>
            <w:tcBorders>
              <w:top w:val="single" w:sz="4" w:space="0" w:color="auto"/>
              <w:left w:val="single" w:sz="4" w:space="0" w:color="auto"/>
              <w:bottom w:val="single" w:sz="4" w:space="0" w:color="auto"/>
              <w:right w:val="single" w:sz="4" w:space="0" w:color="auto"/>
            </w:tcBorders>
            <w:shd w:val="clear" w:color="000000" w:fill="FFFFFF"/>
            <w:noWrap/>
            <w:hideMark/>
          </w:tcPr>
          <w:p w:rsidR="00DE0192" w:rsidRPr="005A4B16" w:rsidRDefault="00DE0192"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84</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DE0192" w:rsidRPr="005419DA" w:rsidRDefault="007C242D" w:rsidP="007C242D">
            <w:pPr>
              <w:tabs>
                <w:tab w:val="left" w:pos="934"/>
              </w:tabs>
              <w:spacing w:line="240" w:lineRule="auto"/>
              <w:ind w:left="-59" w:firstLine="0"/>
              <w:jc w:val="left"/>
              <w:rPr>
                <w:rFonts w:ascii="PT Astra Serif" w:eastAsia="Times New Roman" w:hAnsi="PT Astra Serif" w:cs="Arial"/>
                <w:lang w:eastAsia="ru-RU"/>
              </w:rPr>
            </w:pPr>
            <w:r w:rsidRPr="005419DA">
              <w:rPr>
                <w:rFonts w:ascii="PT Astra Serif" w:eastAsia="Times New Roman" w:hAnsi="PT Astra Serif" w:cs="Arial"/>
                <w:lang w:eastAsia="ru-RU"/>
              </w:rPr>
              <w:t>53,96994</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DE0192" w:rsidRPr="005419DA" w:rsidRDefault="007C242D" w:rsidP="006A126C">
            <w:pPr>
              <w:tabs>
                <w:tab w:val="left" w:pos="885"/>
              </w:tabs>
              <w:spacing w:line="240" w:lineRule="auto"/>
              <w:ind w:left="-59" w:firstLine="0"/>
              <w:jc w:val="left"/>
              <w:rPr>
                <w:rFonts w:ascii="PT Astra Serif" w:eastAsia="Times New Roman" w:hAnsi="PT Astra Serif" w:cs="Arial"/>
                <w:lang w:eastAsia="ru-RU"/>
              </w:rPr>
            </w:pPr>
            <w:r w:rsidRPr="005419DA">
              <w:rPr>
                <w:rFonts w:ascii="PT Astra Serif" w:eastAsia="Times New Roman" w:hAnsi="PT Astra Serif" w:cs="Arial"/>
                <w:lang w:eastAsia="ru-RU"/>
              </w:rPr>
              <w:t>38,52826</w:t>
            </w:r>
          </w:p>
        </w:tc>
        <w:tc>
          <w:tcPr>
            <w:tcW w:w="2362" w:type="dxa"/>
            <w:tcBorders>
              <w:top w:val="single" w:sz="4" w:space="0" w:color="auto"/>
              <w:left w:val="nil"/>
              <w:bottom w:val="single" w:sz="4" w:space="0" w:color="auto"/>
              <w:right w:val="single" w:sz="4" w:space="0" w:color="auto"/>
            </w:tcBorders>
            <w:shd w:val="clear" w:color="auto" w:fill="auto"/>
            <w:vAlign w:val="bottom"/>
            <w:hideMark/>
          </w:tcPr>
          <w:p w:rsidR="00DE0192" w:rsidRPr="005419DA" w:rsidRDefault="00DE0192" w:rsidP="005A4B16">
            <w:pPr>
              <w:pStyle w:val="ConsPlusNormal"/>
              <w:ind w:firstLine="0"/>
              <w:jc w:val="left"/>
              <w:rPr>
                <w:rFonts w:ascii="PT Astra Serif" w:hAnsi="PT Astra Serif"/>
                <w:sz w:val="22"/>
                <w:szCs w:val="22"/>
              </w:rPr>
            </w:pPr>
            <w:r w:rsidRPr="005419DA">
              <w:rPr>
                <w:rFonts w:ascii="PT Astra Serif" w:hAnsi="PT Astra Serif"/>
                <w:sz w:val="22"/>
                <w:szCs w:val="22"/>
              </w:rPr>
              <w:t xml:space="preserve">ул. </w:t>
            </w:r>
            <w:proofErr w:type="spellStart"/>
            <w:r w:rsidRPr="005419DA">
              <w:rPr>
                <w:rFonts w:ascii="PT Astra Serif" w:hAnsi="PT Astra Serif"/>
                <w:sz w:val="22"/>
                <w:szCs w:val="22"/>
              </w:rPr>
              <w:t>Бессолова</w:t>
            </w:r>
            <w:proofErr w:type="spellEnd"/>
            <w:r w:rsidRPr="005419DA">
              <w:rPr>
                <w:rFonts w:ascii="PT Astra Serif" w:hAnsi="PT Astra Serif"/>
                <w:sz w:val="22"/>
                <w:szCs w:val="22"/>
              </w:rPr>
              <w:t xml:space="preserve"> у водонапорной башни</w:t>
            </w:r>
          </w:p>
        </w:tc>
        <w:tc>
          <w:tcPr>
            <w:tcW w:w="1784" w:type="dxa"/>
            <w:tcBorders>
              <w:top w:val="single" w:sz="4" w:space="0" w:color="auto"/>
              <w:left w:val="nil"/>
              <w:bottom w:val="single" w:sz="4" w:space="0" w:color="auto"/>
              <w:right w:val="single" w:sz="4" w:space="0" w:color="auto"/>
            </w:tcBorders>
            <w:shd w:val="clear" w:color="auto" w:fill="auto"/>
            <w:vAlign w:val="bottom"/>
            <w:hideMark/>
          </w:tcPr>
          <w:p w:rsidR="00DE0192" w:rsidRPr="005A4B16" w:rsidRDefault="00DE0192"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летнее кафе</w:t>
            </w:r>
          </w:p>
        </w:tc>
        <w:tc>
          <w:tcPr>
            <w:tcW w:w="2409" w:type="dxa"/>
            <w:tcBorders>
              <w:top w:val="single" w:sz="4" w:space="0" w:color="auto"/>
              <w:left w:val="nil"/>
              <w:bottom w:val="single" w:sz="4" w:space="0" w:color="auto"/>
              <w:right w:val="single" w:sz="4" w:space="0" w:color="auto"/>
            </w:tcBorders>
            <w:shd w:val="clear" w:color="auto" w:fill="auto"/>
            <w:vAlign w:val="bottom"/>
            <w:hideMark/>
          </w:tcPr>
          <w:p w:rsidR="00DE0192" w:rsidRPr="005A4B16" w:rsidRDefault="00DE0192" w:rsidP="005A4B16">
            <w:pPr>
              <w:spacing w:line="240" w:lineRule="auto"/>
              <w:ind w:right="-167"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продукция общественного питания</w:t>
            </w:r>
          </w:p>
        </w:tc>
        <w:tc>
          <w:tcPr>
            <w:tcW w:w="1926" w:type="dxa"/>
            <w:tcBorders>
              <w:top w:val="single" w:sz="4" w:space="0" w:color="auto"/>
              <w:left w:val="nil"/>
              <w:bottom w:val="single" w:sz="4" w:space="0" w:color="auto"/>
              <w:right w:val="single" w:sz="4" w:space="0" w:color="auto"/>
            </w:tcBorders>
            <w:shd w:val="clear" w:color="auto" w:fill="auto"/>
            <w:hideMark/>
          </w:tcPr>
          <w:p w:rsidR="00DE0192" w:rsidRPr="005A4B16" w:rsidRDefault="00DE0192" w:rsidP="00DE0192">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с 01 мая по 30 сентября</w:t>
            </w:r>
          </w:p>
        </w:tc>
        <w:tc>
          <w:tcPr>
            <w:tcW w:w="1677" w:type="dxa"/>
            <w:tcBorders>
              <w:top w:val="single" w:sz="4" w:space="0" w:color="auto"/>
              <w:left w:val="nil"/>
              <w:bottom w:val="single" w:sz="4" w:space="0" w:color="auto"/>
              <w:right w:val="single" w:sz="4" w:space="0" w:color="auto"/>
            </w:tcBorders>
            <w:shd w:val="clear" w:color="auto" w:fill="auto"/>
            <w:noWrap/>
            <w:vAlign w:val="bottom"/>
            <w:hideMark/>
          </w:tcPr>
          <w:p w:rsidR="00DE0192" w:rsidRPr="005A4B16" w:rsidRDefault="00DE0192"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Да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F2956" w:rsidRPr="005A4B16" w:rsidRDefault="00BF2956" w:rsidP="00BF2956">
            <w:pPr>
              <w:spacing w:line="240" w:lineRule="auto"/>
              <w:ind w:firstLine="0"/>
              <w:jc w:val="right"/>
              <w:rPr>
                <w:rFonts w:ascii="PT Astra Serif" w:eastAsia="Times New Roman" w:hAnsi="PT Astra Serif" w:cs="Arial"/>
                <w:lang w:eastAsia="ru-RU"/>
              </w:rPr>
            </w:pPr>
            <w:r w:rsidRPr="005A4B16">
              <w:rPr>
                <w:rFonts w:ascii="PT Astra Serif" w:eastAsia="Times New Roman" w:hAnsi="PT Astra Serif" w:cs="Arial"/>
                <w:lang w:eastAsia="ru-RU"/>
              </w:rPr>
              <w:t>15</w:t>
            </w:r>
          </w:p>
        </w:tc>
      </w:tr>
      <w:tr w:rsidR="00143001" w:rsidRPr="005A4B16" w:rsidTr="005419DA">
        <w:trPr>
          <w:trHeight w:val="435"/>
        </w:trPr>
        <w:tc>
          <w:tcPr>
            <w:tcW w:w="531" w:type="dxa"/>
            <w:tcBorders>
              <w:top w:val="single" w:sz="4" w:space="0" w:color="auto"/>
              <w:left w:val="single" w:sz="4" w:space="0" w:color="auto"/>
              <w:bottom w:val="single" w:sz="4" w:space="0" w:color="auto"/>
              <w:right w:val="single" w:sz="4" w:space="0" w:color="auto"/>
            </w:tcBorders>
            <w:shd w:val="clear" w:color="000000" w:fill="FFFFFF"/>
            <w:noWrap/>
            <w:hideMark/>
          </w:tcPr>
          <w:p w:rsidR="00143001" w:rsidRPr="005A4B16" w:rsidRDefault="00143001"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85</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43001" w:rsidRPr="005419DA" w:rsidRDefault="00143001" w:rsidP="00143001">
            <w:pPr>
              <w:tabs>
                <w:tab w:val="left" w:pos="934"/>
              </w:tabs>
              <w:spacing w:line="240" w:lineRule="auto"/>
              <w:ind w:left="-59" w:firstLine="0"/>
              <w:jc w:val="left"/>
              <w:rPr>
                <w:rFonts w:ascii="PT Astra Serif" w:eastAsia="Times New Roman" w:hAnsi="PT Astra Serif" w:cs="Arial"/>
                <w:sz w:val="20"/>
                <w:szCs w:val="20"/>
                <w:lang w:eastAsia="ru-RU"/>
              </w:rPr>
            </w:pPr>
            <w:r w:rsidRPr="005419DA">
              <w:rPr>
                <w:rFonts w:ascii="PT Astra Serif" w:eastAsia="Times New Roman" w:hAnsi="PT Astra Serif" w:cs="Arial"/>
                <w:sz w:val="20"/>
                <w:szCs w:val="20"/>
                <w:lang w:eastAsia="ru-RU"/>
              </w:rPr>
              <w:t>53.9698</w:t>
            </w:r>
            <w:r w:rsidRPr="005419DA">
              <w:rPr>
                <w:rFonts w:ascii="PT Astra Serif" w:eastAsia="Times New Roman" w:hAnsi="PT Astra Serif" w:cs="Arial"/>
                <w:sz w:val="20"/>
                <w:szCs w:val="20"/>
                <w:lang w:val="en-US" w:eastAsia="ru-RU"/>
              </w:rPr>
              <w:t>08</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43001" w:rsidRPr="005419DA" w:rsidRDefault="00143001" w:rsidP="00143001">
            <w:pPr>
              <w:tabs>
                <w:tab w:val="left" w:pos="885"/>
              </w:tabs>
              <w:spacing w:line="240" w:lineRule="auto"/>
              <w:ind w:left="-59" w:firstLine="0"/>
              <w:jc w:val="left"/>
              <w:rPr>
                <w:rFonts w:ascii="PT Astra Serif" w:eastAsia="Times New Roman" w:hAnsi="PT Astra Serif" w:cs="Arial"/>
                <w:sz w:val="20"/>
                <w:szCs w:val="20"/>
                <w:lang w:val="en-US" w:eastAsia="ru-RU"/>
              </w:rPr>
            </w:pPr>
            <w:r w:rsidRPr="005419DA">
              <w:rPr>
                <w:rFonts w:ascii="PT Astra Serif" w:eastAsia="Times New Roman" w:hAnsi="PT Astra Serif" w:cs="Arial"/>
                <w:sz w:val="20"/>
                <w:szCs w:val="20"/>
                <w:lang w:eastAsia="ru-RU"/>
              </w:rPr>
              <w:t>38.528</w:t>
            </w:r>
            <w:r w:rsidRPr="005419DA">
              <w:rPr>
                <w:rFonts w:ascii="PT Astra Serif" w:eastAsia="Times New Roman" w:hAnsi="PT Astra Serif" w:cs="Arial"/>
                <w:sz w:val="20"/>
                <w:szCs w:val="20"/>
                <w:lang w:val="en-US" w:eastAsia="ru-RU"/>
              </w:rPr>
              <w:t>207</w:t>
            </w:r>
          </w:p>
        </w:tc>
        <w:tc>
          <w:tcPr>
            <w:tcW w:w="2362" w:type="dxa"/>
            <w:tcBorders>
              <w:top w:val="single" w:sz="4" w:space="0" w:color="auto"/>
              <w:left w:val="nil"/>
              <w:bottom w:val="single" w:sz="4" w:space="0" w:color="auto"/>
              <w:right w:val="single" w:sz="4" w:space="0" w:color="auto"/>
            </w:tcBorders>
            <w:shd w:val="clear" w:color="auto" w:fill="auto"/>
            <w:vAlign w:val="bottom"/>
            <w:hideMark/>
          </w:tcPr>
          <w:p w:rsidR="00143001" w:rsidRPr="005419DA" w:rsidRDefault="00143001" w:rsidP="002A1B4D">
            <w:pPr>
              <w:spacing w:line="240" w:lineRule="auto"/>
              <w:ind w:firstLine="0"/>
              <w:jc w:val="left"/>
              <w:rPr>
                <w:rFonts w:ascii="PT Astra Serif" w:eastAsia="Times New Roman" w:hAnsi="PT Astra Serif" w:cs="Arial"/>
                <w:lang w:eastAsia="ru-RU"/>
              </w:rPr>
            </w:pPr>
            <w:r w:rsidRPr="005419DA">
              <w:rPr>
                <w:rFonts w:ascii="PT Astra Serif" w:eastAsia="Times New Roman" w:hAnsi="PT Astra Serif" w:cs="Arial"/>
                <w:lang w:eastAsia="ru-RU"/>
              </w:rPr>
              <w:t xml:space="preserve">ул. </w:t>
            </w:r>
            <w:proofErr w:type="spellStart"/>
            <w:r w:rsidRPr="005419DA">
              <w:rPr>
                <w:rFonts w:ascii="PT Astra Serif" w:eastAsia="Times New Roman" w:hAnsi="PT Astra Serif" w:cs="Arial"/>
                <w:lang w:eastAsia="ru-RU"/>
              </w:rPr>
              <w:t>Бессолова</w:t>
            </w:r>
            <w:proofErr w:type="spellEnd"/>
            <w:r w:rsidRPr="005419DA">
              <w:rPr>
                <w:rFonts w:ascii="PT Astra Serif" w:eastAsia="Times New Roman" w:hAnsi="PT Astra Serif" w:cs="Arial"/>
                <w:lang w:eastAsia="ru-RU"/>
              </w:rPr>
              <w:t xml:space="preserve"> у водонапорной башни</w:t>
            </w:r>
          </w:p>
        </w:tc>
        <w:tc>
          <w:tcPr>
            <w:tcW w:w="1784" w:type="dxa"/>
            <w:tcBorders>
              <w:top w:val="single" w:sz="4" w:space="0" w:color="auto"/>
              <w:left w:val="nil"/>
              <w:bottom w:val="single" w:sz="4" w:space="0" w:color="auto"/>
              <w:right w:val="single" w:sz="4" w:space="0" w:color="auto"/>
            </w:tcBorders>
            <w:shd w:val="clear" w:color="auto" w:fill="auto"/>
            <w:hideMark/>
          </w:tcPr>
          <w:p w:rsidR="00143001" w:rsidRPr="00143001" w:rsidRDefault="00143001" w:rsidP="00143001">
            <w:pPr>
              <w:pStyle w:val="ConsPlusNormal"/>
              <w:ind w:firstLine="0"/>
              <w:rPr>
                <w:rFonts w:ascii="PT Astra Serif" w:hAnsi="PT Astra Serif"/>
                <w:sz w:val="22"/>
                <w:szCs w:val="22"/>
              </w:rPr>
            </w:pPr>
            <w:r w:rsidRPr="00143001">
              <w:rPr>
                <w:rFonts w:ascii="PT Astra Serif" w:hAnsi="PT Astra Serif"/>
                <w:sz w:val="22"/>
                <w:szCs w:val="22"/>
              </w:rPr>
              <w:t>Торговая площадка</w:t>
            </w:r>
          </w:p>
        </w:tc>
        <w:tc>
          <w:tcPr>
            <w:tcW w:w="2409" w:type="dxa"/>
            <w:tcBorders>
              <w:top w:val="single" w:sz="4" w:space="0" w:color="auto"/>
              <w:left w:val="nil"/>
              <w:bottom w:val="single" w:sz="4" w:space="0" w:color="auto"/>
              <w:right w:val="single" w:sz="4" w:space="0" w:color="auto"/>
            </w:tcBorders>
            <w:shd w:val="clear" w:color="auto" w:fill="auto"/>
            <w:hideMark/>
          </w:tcPr>
          <w:p w:rsidR="00143001" w:rsidRPr="00143001" w:rsidRDefault="00143001" w:rsidP="00143001">
            <w:pPr>
              <w:pStyle w:val="ConsPlusNormal"/>
              <w:ind w:firstLine="0"/>
              <w:rPr>
                <w:rFonts w:ascii="PT Astra Serif" w:hAnsi="PT Astra Serif"/>
                <w:sz w:val="22"/>
                <w:szCs w:val="22"/>
              </w:rPr>
            </w:pPr>
            <w:r w:rsidRPr="00143001">
              <w:rPr>
                <w:rFonts w:ascii="PT Astra Serif" w:hAnsi="PT Astra Serif"/>
                <w:sz w:val="22"/>
                <w:szCs w:val="22"/>
              </w:rPr>
              <w:t>Пункт проката</w:t>
            </w:r>
          </w:p>
        </w:tc>
        <w:tc>
          <w:tcPr>
            <w:tcW w:w="1926" w:type="dxa"/>
            <w:tcBorders>
              <w:top w:val="single" w:sz="4" w:space="0" w:color="auto"/>
              <w:left w:val="nil"/>
              <w:bottom w:val="single" w:sz="4" w:space="0" w:color="auto"/>
              <w:right w:val="single" w:sz="4" w:space="0" w:color="auto"/>
            </w:tcBorders>
            <w:shd w:val="clear" w:color="auto" w:fill="auto"/>
            <w:hideMark/>
          </w:tcPr>
          <w:p w:rsidR="00143001" w:rsidRPr="00143001" w:rsidRDefault="00143001" w:rsidP="00BF2956">
            <w:pPr>
              <w:spacing w:line="240" w:lineRule="auto"/>
              <w:ind w:firstLine="0"/>
              <w:rPr>
                <w:rFonts w:ascii="PT Astra Serif" w:hAnsi="PT Astra Serif"/>
              </w:rPr>
            </w:pPr>
            <w:r w:rsidRPr="00143001">
              <w:rPr>
                <w:rFonts w:ascii="PT Astra Serif" w:eastAsia="Times New Roman" w:hAnsi="PT Astra Serif" w:cs="Arial"/>
                <w:lang w:eastAsia="ru-RU"/>
              </w:rPr>
              <w:t>с 01 мая по 30 сентября</w:t>
            </w:r>
          </w:p>
        </w:tc>
        <w:tc>
          <w:tcPr>
            <w:tcW w:w="1677" w:type="dxa"/>
            <w:tcBorders>
              <w:top w:val="single" w:sz="4" w:space="0" w:color="auto"/>
              <w:left w:val="nil"/>
              <w:bottom w:val="single" w:sz="4" w:space="0" w:color="auto"/>
              <w:right w:val="single" w:sz="4" w:space="0" w:color="auto"/>
            </w:tcBorders>
            <w:shd w:val="clear" w:color="auto" w:fill="auto"/>
            <w:noWrap/>
            <w:vAlign w:val="bottom"/>
            <w:hideMark/>
          </w:tcPr>
          <w:p w:rsidR="00143001" w:rsidRPr="005A4B16" w:rsidRDefault="00143001" w:rsidP="00360FDB">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Да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43001" w:rsidRPr="005A4B16" w:rsidRDefault="00143001" w:rsidP="002A1B4D">
            <w:pPr>
              <w:spacing w:line="240" w:lineRule="auto"/>
              <w:ind w:firstLine="0"/>
              <w:jc w:val="right"/>
              <w:rPr>
                <w:rFonts w:ascii="PT Astra Serif" w:eastAsia="Times New Roman" w:hAnsi="PT Astra Serif" w:cs="Arial"/>
                <w:lang w:eastAsia="ru-RU"/>
              </w:rPr>
            </w:pPr>
            <w:r w:rsidRPr="005A4B16">
              <w:rPr>
                <w:rFonts w:ascii="PT Astra Serif" w:eastAsia="Times New Roman" w:hAnsi="PT Astra Serif" w:cs="Arial"/>
                <w:lang w:eastAsia="ru-RU"/>
              </w:rPr>
              <w:t>10</w:t>
            </w:r>
          </w:p>
        </w:tc>
      </w:tr>
      <w:tr w:rsidR="00143001" w:rsidRPr="005A4B16" w:rsidTr="005419DA">
        <w:trPr>
          <w:trHeight w:val="435"/>
        </w:trPr>
        <w:tc>
          <w:tcPr>
            <w:tcW w:w="531" w:type="dxa"/>
            <w:tcBorders>
              <w:top w:val="single" w:sz="4" w:space="0" w:color="auto"/>
              <w:left w:val="single" w:sz="4" w:space="0" w:color="auto"/>
              <w:bottom w:val="single" w:sz="4" w:space="0" w:color="auto"/>
              <w:right w:val="single" w:sz="4" w:space="0" w:color="auto"/>
            </w:tcBorders>
            <w:shd w:val="clear" w:color="000000" w:fill="FFFFFF"/>
            <w:noWrap/>
            <w:hideMark/>
          </w:tcPr>
          <w:p w:rsidR="00143001" w:rsidRPr="005A4B16" w:rsidRDefault="00143001"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86</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43001" w:rsidRPr="005419DA" w:rsidRDefault="00143001" w:rsidP="006A126C">
            <w:pPr>
              <w:tabs>
                <w:tab w:val="left" w:pos="934"/>
              </w:tabs>
              <w:spacing w:line="240" w:lineRule="auto"/>
              <w:ind w:left="-59" w:firstLine="0"/>
              <w:jc w:val="left"/>
              <w:rPr>
                <w:rFonts w:ascii="PT Astra Serif" w:eastAsia="Times New Roman" w:hAnsi="PT Astra Serif" w:cs="Arial"/>
                <w:sz w:val="20"/>
                <w:szCs w:val="20"/>
                <w:lang w:val="en-US" w:eastAsia="ru-RU"/>
              </w:rPr>
            </w:pPr>
            <w:r w:rsidRPr="005419DA">
              <w:rPr>
                <w:rFonts w:ascii="PT Astra Serif" w:eastAsia="Times New Roman" w:hAnsi="PT Astra Serif" w:cs="Arial"/>
                <w:sz w:val="20"/>
                <w:szCs w:val="20"/>
                <w:lang w:val="en-US" w:eastAsia="ru-RU"/>
              </w:rPr>
              <w:t>53.970745</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43001" w:rsidRPr="005419DA" w:rsidRDefault="00143001" w:rsidP="006A126C">
            <w:pPr>
              <w:tabs>
                <w:tab w:val="left" w:pos="885"/>
              </w:tabs>
              <w:spacing w:line="240" w:lineRule="auto"/>
              <w:ind w:left="-59" w:firstLine="0"/>
              <w:jc w:val="left"/>
              <w:rPr>
                <w:rFonts w:ascii="PT Astra Serif" w:eastAsia="Times New Roman" w:hAnsi="PT Astra Serif" w:cs="Arial"/>
                <w:sz w:val="20"/>
                <w:szCs w:val="20"/>
                <w:lang w:val="en-US" w:eastAsia="ru-RU"/>
              </w:rPr>
            </w:pPr>
            <w:r w:rsidRPr="005419DA">
              <w:rPr>
                <w:rFonts w:ascii="PT Astra Serif" w:eastAsia="Times New Roman" w:hAnsi="PT Astra Serif" w:cs="Arial"/>
                <w:sz w:val="20"/>
                <w:szCs w:val="20"/>
                <w:lang w:val="en-US" w:eastAsia="ru-RU"/>
              </w:rPr>
              <w:t>38.522454</w:t>
            </w:r>
          </w:p>
        </w:tc>
        <w:tc>
          <w:tcPr>
            <w:tcW w:w="2362" w:type="dxa"/>
            <w:tcBorders>
              <w:top w:val="single" w:sz="4" w:space="0" w:color="auto"/>
              <w:left w:val="nil"/>
              <w:bottom w:val="single" w:sz="4" w:space="0" w:color="auto"/>
              <w:right w:val="single" w:sz="4" w:space="0" w:color="auto"/>
            </w:tcBorders>
            <w:shd w:val="clear" w:color="auto" w:fill="auto"/>
            <w:vAlign w:val="bottom"/>
            <w:hideMark/>
          </w:tcPr>
          <w:p w:rsidR="00143001" w:rsidRPr="005419DA" w:rsidRDefault="00143001" w:rsidP="002A1B4D">
            <w:pPr>
              <w:spacing w:line="240" w:lineRule="auto"/>
              <w:ind w:firstLine="0"/>
              <w:jc w:val="left"/>
              <w:rPr>
                <w:rFonts w:ascii="PT Astra Serif" w:eastAsia="Times New Roman" w:hAnsi="PT Astra Serif" w:cs="Arial"/>
                <w:lang w:eastAsia="ru-RU"/>
              </w:rPr>
            </w:pPr>
            <w:r w:rsidRPr="005419DA">
              <w:rPr>
                <w:rFonts w:ascii="PT Astra Serif" w:eastAsia="Times New Roman" w:hAnsi="PT Astra Serif" w:cs="Arial"/>
                <w:lang w:eastAsia="ru-RU"/>
              </w:rPr>
              <w:t xml:space="preserve">ул. </w:t>
            </w:r>
            <w:proofErr w:type="gramStart"/>
            <w:r w:rsidRPr="005419DA">
              <w:rPr>
                <w:rFonts w:ascii="PT Astra Serif" w:eastAsia="Times New Roman" w:hAnsi="PT Astra Serif" w:cs="Arial"/>
                <w:lang w:eastAsia="ru-RU"/>
              </w:rPr>
              <w:t>Парковая</w:t>
            </w:r>
            <w:proofErr w:type="gramEnd"/>
            <w:r w:rsidRPr="005419DA">
              <w:rPr>
                <w:rFonts w:ascii="PT Astra Serif" w:eastAsia="Times New Roman" w:hAnsi="PT Astra Serif" w:cs="Arial"/>
                <w:lang w:eastAsia="ru-RU"/>
              </w:rPr>
              <w:t xml:space="preserve"> у входа в городской парк</w:t>
            </w:r>
          </w:p>
        </w:tc>
        <w:tc>
          <w:tcPr>
            <w:tcW w:w="1784" w:type="dxa"/>
            <w:tcBorders>
              <w:top w:val="single" w:sz="4" w:space="0" w:color="auto"/>
              <w:left w:val="nil"/>
              <w:bottom w:val="single" w:sz="4" w:space="0" w:color="auto"/>
              <w:right w:val="single" w:sz="4" w:space="0" w:color="auto"/>
            </w:tcBorders>
            <w:shd w:val="clear" w:color="auto" w:fill="auto"/>
            <w:hideMark/>
          </w:tcPr>
          <w:p w:rsidR="00143001" w:rsidRPr="00143001" w:rsidRDefault="00143001" w:rsidP="00143001">
            <w:pPr>
              <w:pStyle w:val="ConsPlusNormal"/>
              <w:ind w:firstLine="33"/>
              <w:rPr>
                <w:rFonts w:ascii="PT Astra Serif" w:hAnsi="PT Astra Serif"/>
                <w:sz w:val="22"/>
                <w:szCs w:val="22"/>
              </w:rPr>
            </w:pPr>
            <w:r w:rsidRPr="00143001">
              <w:rPr>
                <w:rFonts w:ascii="PT Astra Serif" w:hAnsi="PT Astra Serif"/>
                <w:sz w:val="22"/>
                <w:szCs w:val="22"/>
              </w:rPr>
              <w:t>Торговая площадка</w:t>
            </w:r>
          </w:p>
        </w:tc>
        <w:tc>
          <w:tcPr>
            <w:tcW w:w="2409" w:type="dxa"/>
            <w:tcBorders>
              <w:top w:val="single" w:sz="4" w:space="0" w:color="auto"/>
              <w:left w:val="nil"/>
              <w:bottom w:val="single" w:sz="4" w:space="0" w:color="auto"/>
              <w:right w:val="single" w:sz="4" w:space="0" w:color="auto"/>
            </w:tcBorders>
            <w:shd w:val="clear" w:color="auto" w:fill="auto"/>
            <w:hideMark/>
          </w:tcPr>
          <w:p w:rsidR="00143001" w:rsidRPr="00143001" w:rsidRDefault="00143001" w:rsidP="00143001">
            <w:pPr>
              <w:pStyle w:val="ConsPlusNormal"/>
              <w:ind w:firstLine="0"/>
              <w:rPr>
                <w:rFonts w:ascii="PT Astra Serif" w:hAnsi="PT Astra Serif"/>
                <w:sz w:val="22"/>
                <w:szCs w:val="22"/>
              </w:rPr>
            </w:pPr>
            <w:r w:rsidRPr="00143001">
              <w:rPr>
                <w:rFonts w:ascii="PT Astra Serif" w:hAnsi="PT Astra Serif"/>
                <w:sz w:val="22"/>
                <w:szCs w:val="22"/>
              </w:rPr>
              <w:t>Пункт проката</w:t>
            </w:r>
          </w:p>
        </w:tc>
        <w:tc>
          <w:tcPr>
            <w:tcW w:w="1926" w:type="dxa"/>
            <w:tcBorders>
              <w:top w:val="single" w:sz="4" w:space="0" w:color="auto"/>
              <w:left w:val="nil"/>
              <w:bottom w:val="single" w:sz="4" w:space="0" w:color="auto"/>
              <w:right w:val="single" w:sz="4" w:space="0" w:color="auto"/>
            </w:tcBorders>
            <w:shd w:val="clear" w:color="auto" w:fill="auto"/>
            <w:hideMark/>
          </w:tcPr>
          <w:p w:rsidR="00143001" w:rsidRPr="00B145A6" w:rsidRDefault="00143001" w:rsidP="00BF2956">
            <w:pPr>
              <w:spacing w:line="240" w:lineRule="auto"/>
              <w:ind w:firstLine="0"/>
              <w:rPr>
                <w:rFonts w:ascii="PT Astra Serif" w:hAnsi="PT Astra Serif"/>
                <w:highlight w:val="yellow"/>
              </w:rPr>
            </w:pPr>
            <w:r w:rsidRPr="00143001">
              <w:rPr>
                <w:rFonts w:ascii="PT Astra Serif" w:eastAsia="Times New Roman" w:hAnsi="PT Astra Serif" w:cs="Arial"/>
                <w:lang w:eastAsia="ru-RU"/>
              </w:rPr>
              <w:t>с 01 мая по 30 сентября</w:t>
            </w:r>
          </w:p>
        </w:tc>
        <w:tc>
          <w:tcPr>
            <w:tcW w:w="1677" w:type="dxa"/>
            <w:tcBorders>
              <w:top w:val="single" w:sz="4" w:space="0" w:color="auto"/>
              <w:left w:val="nil"/>
              <w:bottom w:val="single" w:sz="4" w:space="0" w:color="auto"/>
              <w:right w:val="single" w:sz="4" w:space="0" w:color="auto"/>
            </w:tcBorders>
            <w:shd w:val="clear" w:color="auto" w:fill="auto"/>
            <w:noWrap/>
            <w:vAlign w:val="bottom"/>
            <w:hideMark/>
          </w:tcPr>
          <w:p w:rsidR="00143001" w:rsidRPr="005A4B16" w:rsidRDefault="00143001" w:rsidP="00360FDB">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Да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43001" w:rsidRPr="005A4B16" w:rsidRDefault="00143001" w:rsidP="002A1B4D">
            <w:pPr>
              <w:spacing w:line="240" w:lineRule="auto"/>
              <w:ind w:firstLine="0"/>
              <w:jc w:val="right"/>
              <w:rPr>
                <w:rFonts w:ascii="PT Astra Serif" w:eastAsia="Times New Roman" w:hAnsi="PT Astra Serif" w:cs="Arial"/>
                <w:lang w:eastAsia="ru-RU"/>
              </w:rPr>
            </w:pPr>
            <w:r w:rsidRPr="005A4B16">
              <w:rPr>
                <w:rFonts w:ascii="PT Astra Serif" w:eastAsia="Times New Roman" w:hAnsi="PT Astra Serif" w:cs="Arial"/>
                <w:lang w:eastAsia="ru-RU"/>
              </w:rPr>
              <w:t>5</w:t>
            </w:r>
          </w:p>
        </w:tc>
      </w:tr>
      <w:tr w:rsidR="00BF2956" w:rsidRPr="005A4B16" w:rsidTr="005419DA">
        <w:trPr>
          <w:trHeight w:val="285"/>
        </w:trPr>
        <w:tc>
          <w:tcPr>
            <w:tcW w:w="531" w:type="dxa"/>
            <w:tcBorders>
              <w:top w:val="single" w:sz="4" w:space="0" w:color="auto"/>
              <w:left w:val="single" w:sz="4" w:space="0" w:color="auto"/>
              <w:bottom w:val="single" w:sz="4" w:space="0" w:color="auto"/>
              <w:right w:val="single" w:sz="4" w:space="0" w:color="auto"/>
            </w:tcBorders>
            <w:shd w:val="clear" w:color="000000" w:fill="FFFFFF"/>
            <w:noWrap/>
            <w:hideMark/>
          </w:tcPr>
          <w:p w:rsidR="00BF2956" w:rsidRPr="005A4B16" w:rsidRDefault="00BF2956"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87</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BF2956" w:rsidRPr="005419DA" w:rsidRDefault="007C242D" w:rsidP="004524B7">
            <w:pPr>
              <w:tabs>
                <w:tab w:val="left" w:pos="934"/>
              </w:tabs>
              <w:spacing w:line="240" w:lineRule="auto"/>
              <w:ind w:left="-59" w:firstLine="0"/>
              <w:jc w:val="left"/>
              <w:rPr>
                <w:rFonts w:ascii="PT Astra Serif" w:eastAsia="Times New Roman" w:hAnsi="PT Astra Serif" w:cs="Arial"/>
                <w:lang w:eastAsia="ru-RU"/>
              </w:rPr>
            </w:pPr>
            <w:r w:rsidRPr="005419DA">
              <w:rPr>
                <w:rFonts w:ascii="PT Astra Serif" w:eastAsia="Times New Roman" w:hAnsi="PT Astra Serif" w:cs="Arial"/>
                <w:lang w:eastAsia="ru-RU"/>
              </w:rPr>
              <w:t>53,</w:t>
            </w:r>
            <w:r w:rsidR="004524B7" w:rsidRPr="005419DA">
              <w:rPr>
                <w:rFonts w:ascii="PT Astra Serif" w:eastAsia="Times New Roman" w:hAnsi="PT Astra Serif" w:cs="Arial"/>
                <w:lang w:eastAsia="ru-RU"/>
              </w:rPr>
              <w:t>97275</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BF2956" w:rsidRPr="005419DA" w:rsidRDefault="007C242D" w:rsidP="006A126C">
            <w:pPr>
              <w:tabs>
                <w:tab w:val="left" w:pos="885"/>
              </w:tabs>
              <w:spacing w:line="240" w:lineRule="auto"/>
              <w:ind w:left="-59" w:firstLine="0"/>
              <w:jc w:val="left"/>
              <w:rPr>
                <w:rFonts w:ascii="PT Astra Serif" w:eastAsia="Times New Roman" w:hAnsi="PT Astra Serif" w:cs="Arial"/>
                <w:lang w:eastAsia="ru-RU"/>
              </w:rPr>
            </w:pPr>
            <w:r w:rsidRPr="005419DA">
              <w:rPr>
                <w:rFonts w:ascii="PT Astra Serif" w:eastAsia="Times New Roman" w:hAnsi="PT Astra Serif" w:cs="Arial"/>
                <w:lang w:eastAsia="ru-RU"/>
              </w:rPr>
              <w:t>38,</w:t>
            </w:r>
            <w:r w:rsidR="004524B7" w:rsidRPr="005419DA">
              <w:rPr>
                <w:rFonts w:ascii="PT Astra Serif" w:eastAsia="Times New Roman" w:hAnsi="PT Astra Serif" w:cs="Arial"/>
                <w:lang w:eastAsia="ru-RU"/>
              </w:rPr>
              <w:t>53141</w:t>
            </w:r>
          </w:p>
        </w:tc>
        <w:tc>
          <w:tcPr>
            <w:tcW w:w="2362" w:type="dxa"/>
            <w:tcBorders>
              <w:top w:val="single" w:sz="4" w:space="0" w:color="auto"/>
              <w:left w:val="nil"/>
              <w:bottom w:val="single" w:sz="4" w:space="0" w:color="auto"/>
              <w:right w:val="single" w:sz="4" w:space="0" w:color="auto"/>
            </w:tcBorders>
            <w:shd w:val="clear" w:color="auto" w:fill="auto"/>
            <w:vAlign w:val="bottom"/>
            <w:hideMark/>
          </w:tcPr>
          <w:p w:rsidR="00BF2956" w:rsidRPr="005419DA" w:rsidRDefault="00BF2956" w:rsidP="002A1B4D">
            <w:pPr>
              <w:spacing w:line="240" w:lineRule="auto"/>
              <w:ind w:firstLine="0"/>
              <w:jc w:val="left"/>
              <w:rPr>
                <w:rFonts w:ascii="PT Astra Serif" w:eastAsia="Times New Roman" w:hAnsi="PT Astra Serif" w:cs="Arial"/>
                <w:lang w:eastAsia="ru-RU"/>
              </w:rPr>
            </w:pPr>
            <w:r w:rsidRPr="005419DA">
              <w:rPr>
                <w:rFonts w:ascii="PT Astra Serif" w:eastAsia="Times New Roman" w:hAnsi="PT Astra Serif" w:cs="Arial"/>
                <w:lang w:eastAsia="ru-RU"/>
              </w:rPr>
              <w:t>в 10</w:t>
            </w:r>
            <w:r w:rsidR="007B1D2C">
              <w:rPr>
                <w:rFonts w:ascii="PT Astra Serif" w:eastAsia="Times New Roman" w:hAnsi="PT Astra Serif" w:cs="Arial"/>
                <w:lang w:eastAsia="ru-RU"/>
              </w:rPr>
              <w:t xml:space="preserve"> </w:t>
            </w:r>
            <w:r w:rsidRPr="005419DA">
              <w:rPr>
                <w:rFonts w:ascii="PT Astra Serif" w:eastAsia="Times New Roman" w:hAnsi="PT Astra Serif" w:cs="Arial"/>
                <w:lang w:eastAsia="ru-RU"/>
              </w:rPr>
              <w:t>м</w:t>
            </w:r>
            <w:r w:rsidR="007B1D2C">
              <w:rPr>
                <w:rFonts w:ascii="PT Astra Serif" w:eastAsia="Times New Roman" w:hAnsi="PT Astra Serif" w:cs="Arial"/>
                <w:lang w:eastAsia="ru-RU"/>
              </w:rPr>
              <w:t xml:space="preserve"> к северо-востоку</w:t>
            </w:r>
            <w:r w:rsidRPr="005419DA">
              <w:rPr>
                <w:rFonts w:ascii="PT Astra Serif" w:eastAsia="Times New Roman" w:hAnsi="PT Astra Serif" w:cs="Arial"/>
                <w:lang w:eastAsia="ru-RU"/>
              </w:rPr>
              <w:t xml:space="preserve"> от д.44 по ул. </w:t>
            </w:r>
            <w:proofErr w:type="gramStart"/>
            <w:r w:rsidRPr="005419DA">
              <w:rPr>
                <w:rFonts w:ascii="PT Astra Serif" w:eastAsia="Times New Roman" w:hAnsi="PT Astra Serif" w:cs="Arial"/>
                <w:lang w:eastAsia="ru-RU"/>
              </w:rPr>
              <w:t>Октябрьская</w:t>
            </w:r>
            <w:proofErr w:type="gramEnd"/>
          </w:p>
        </w:tc>
        <w:tc>
          <w:tcPr>
            <w:tcW w:w="1784" w:type="dxa"/>
            <w:tcBorders>
              <w:top w:val="single" w:sz="4" w:space="0" w:color="auto"/>
              <w:left w:val="nil"/>
              <w:bottom w:val="single" w:sz="4" w:space="0" w:color="auto"/>
              <w:right w:val="single" w:sz="4" w:space="0" w:color="auto"/>
            </w:tcBorders>
            <w:shd w:val="clear" w:color="auto" w:fill="auto"/>
            <w:vAlign w:val="bottom"/>
            <w:hideMark/>
          </w:tcPr>
          <w:p w:rsidR="00BF2956" w:rsidRPr="005A4B16" w:rsidRDefault="00BF2956" w:rsidP="005A4B16">
            <w:pPr>
              <w:ind w:right="-166" w:firstLine="0"/>
              <w:rPr>
                <w:rFonts w:ascii="PT Astra Serif" w:hAnsi="PT Astra Serif"/>
              </w:rPr>
            </w:pPr>
            <w:r w:rsidRPr="005A4B16">
              <w:rPr>
                <w:rFonts w:ascii="PT Astra Serif" w:hAnsi="PT Astra Serif"/>
              </w:rPr>
              <w:t>павильон</w:t>
            </w:r>
          </w:p>
        </w:tc>
        <w:tc>
          <w:tcPr>
            <w:tcW w:w="2409" w:type="dxa"/>
            <w:tcBorders>
              <w:top w:val="single" w:sz="4" w:space="0" w:color="auto"/>
              <w:left w:val="nil"/>
              <w:bottom w:val="single" w:sz="4" w:space="0" w:color="auto"/>
              <w:right w:val="single" w:sz="4" w:space="0" w:color="auto"/>
            </w:tcBorders>
            <w:shd w:val="clear" w:color="auto" w:fill="auto"/>
            <w:hideMark/>
          </w:tcPr>
          <w:p w:rsidR="00BF2956" w:rsidRPr="005A4B16" w:rsidRDefault="00BF2956" w:rsidP="00360FDB">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овощи, фрукты</w:t>
            </w:r>
          </w:p>
        </w:tc>
        <w:tc>
          <w:tcPr>
            <w:tcW w:w="1926" w:type="dxa"/>
            <w:tcBorders>
              <w:top w:val="single" w:sz="4" w:space="0" w:color="auto"/>
              <w:left w:val="nil"/>
              <w:bottom w:val="single" w:sz="4" w:space="0" w:color="auto"/>
              <w:right w:val="single" w:sz="4" w:space="0" w:color="auto"/>
            </w:tcBorders>
            <w:shd w:val="clear" w:color="auto" w:fill="auto"/>
            <w:hideMark/>
          </w:tcPr>
          <w:p w:rsidR="00BF2956" w:rsidRPr="005A4B16" w:rsidRDefault="00BF2956" w:rsidP="00360FDB">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круглый год</w:t>
            </w:r>
          </w:p>
        </w:tc>
        <w:tc>
          <w:tcPr>
            <w:tcW w:w="1677" w:type="dxa"/>
            <w:tcBorders>
              <w:top w:val="single" w:sz="4" w:space="0" w:color="auto"/>
              <w:left w:val="nil"/>
              <w:bottom w:val="single" w:sz="4" w:space="0" w:color="auto"/>
              <w:right w:val="single" w:sz="4" w:space="0" w:color="auto"/>
            </w:tcBorders>
            <w:shd w:val="clear" w:color="auto" w:fill="auto"/>
            <w:noWrap/>
            <w:hideMark/>
          </w:tcPr>
          <w:p w:rsidR="00BF2956" w:rsidRPr="005A4B16" w:rsidRDefault="00BF2956" w:rsidP="00360FDB">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Да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F2956" w:rsidRPr="005A4B16" w:rsidRDefault="007B1D2C" w:rsidP="00B145A6">
            <w:pPr>
              <w:pStyle w:val="ConsPlusNormal"/>
              <w:ind w:firstLine="0"/>
              <w:jc w:val="right"/>
              <w:rPr>
                <w:rFonts w:ascii="PT Astra Serif" w:hAnsi="PT Astra Serif"/>
                <w:sz w:val="22"/>
                <w:szCs w:val="22"/>
              </w:rPr>
            </w:pPr>
            <w:r w:rsidRPr="007B1D2C">
              <w:rPr>
                <w:rFonts w:ascii="PT Astra Serif" w:hAnsi="PT Astra Serif"/>
                <w:sz w:val="22"/>
                <w:szCs w:val="22"/>
                <w:highlight w:val="cyan"/>
              </w:rPr>
              <w:t>82</w:t>
            </w:r>
          </w:p>
        </w:tc>
      </w:tr>
    </w:tbl>
    <w:p w:rsidR="00A24A43" w:rsidRPr="005A4B16" w:rsidRDefault="00A24A43" w:rsidP="00A42B57">
      <w:pPr>
        <w:pStyle w:val="ConsPlusNormal"/>
        <w:ind w:firstLine="540"/>
        <w:rPr>
          <w:rFonts w:ascii="PT Astra Serif" w:hAnsi="PT Astra Serif"/>
          <w:sz w:val="22"/>
          <w:szCs w:val="22"/>
        </w:rPr>
      </w:pPr>
    </w:p>
    <w:p w:rsidR="00DE0192" w:rsidRPr="005A4B16" w:rsidRDefault="00DE0192" w:rsidP="00A42B57">
      <w:pPr>
        <w:pStyle w:val="ConsPlusNormal"/>
        <w:ind w:firstLine="540"/>
        <w:rPr>
          <w:rFonts w:ascii="PT Astra Serif" w:hAnsi="PT Astra Serif"/>
          <w:sz w:val="22"/>
          <w:szCs w:val="22"/>
        </w:rPr>
      </w:pPr>
    </w:p>
    <w:p w:rsidR="00DE0192" w:rsidRDefault="00DE0192" w:rsidP="00A42B57">
      <w:pPr>
        <w:pStyle w:val="ConsPlusNormal"/>
        <w:ind w:firstLine="540"/>
        <w:rPr>
          <w:rFonts w:ascii="PT Astra Serif" w:hAnsi="PT Astra Serif"/>
          <w:sz w:val="28"/>
          <w:szCs w:val="28"/>
        </w:rPr>
      </w:pPr>
    </w:p>
    <w:p w:rsidR="00DE0192" w:rsidRDefault="00DE0192" w:rsidP="00A42B57">
      <w:pPr>
        <w:pStyle w:val="ConsPlusNormal"/>
        <w:ind w:firstLine="540"/>
        <w:rPr>
          <w:rFonts w:ascii="PT Astra Serif" w:hAnsi="PT Astra Serif"/>
          <w:sz w:val="28"/>
          <w:szCs w:val="28"/>
        </w:rPr>
      </w:pPr>
    </w:p>
    <w:p w:rsidR="00DE0192" w:rsidRDefault="00DE0192" w:rsidP="00A42B57">
      <w:pPr>
        <w:pStyle w:val="ConsPlusNormal"/>
        <w:ind w:firstLine="540"/>
        <w:rPr>
          <w:rFonts w:ascii="PT Astra Serif" w:hAnsi="PT Astra Serif"/>
          <w:sz w:val="28"/>
          <w:szCs w:val="28"/>
        </w:rPr>
      </w:pPr>
    </w:p>
    <w:p w:rsidR="00DE0192" w:rsidRDefault="00DE0192" w:rsidP="00A42B57">
      <w:pPr>
        <w:pStyle w:val="ConsPlusNormal"/>
        <w:ind w:firstLine="540"/>
        <w:rPr>
          <w:rFonts w:ascii="PT Astra Serif" w:hAnsi="PT Astra Serif"/>
          <w:sz w:val="28"/>
          <w:szCs w:val="28"/>
        </w:rPr>
      </w:pPr>
    </w:p>
    <w:p w:rsidR="00DE0192" w:rsidRDefault="00DE0192" w:rsidP="00A42B57">
      <w:pPr>
        <w:pStyle w:val="ConsPlusNormal"/>
        <w:ind w:firstLine="540"/>
        <w:rPr>
          <w:rFonts w:ascii="PT Astra Serif" w:hAnsi="PT Astra Serif"/>
          <w:sz w:val="28"/>
          <w:szCs w:val="28"/>
        </w:rPr>
      </w:pPr>
    </w:p>
    <w:p w:rsidR="00A24A43" w:rsidRDefault="00A24A43" w:rsidP="00A42B57">
      <w:pPr>
        <w:pStyle w:val="ConsPlusNormal"/>
        <w:ind w:firstLine="540"/>
        <w:rPr>
          <w:rFonts w:ascii="PT Astra Serif" w:hAnsi="PT Astra Serif"/>
          <w:sz w:val="28"/>
          <w:szCs w:val="28"/>
        </w:rPr>
      </w:pPr>
    </w:p>
    <w:p w:rsidR="00A24A43" w:rsidRDefault="00A24A43" w:rsidP="00A42B57">
      <w:pPr>
        <w:pStyle w:val="ConsPlusNormal"/>
        <w:ind w:firstLine="540"/>
        <w:rPr>
          <w:rFonts w:ascii="PT Astra Serif" w:hAnsi="PT Astra Serif"/>
          <w:sz w:val="28"/>
          <w:szCs w:val="28"/>
        </w:rPr>
      </w:pPr>
    </w:p>
    <w:p w:rsidR="00A24A43" w:rsidRDefault="00A24A43" w:rsidP="00A42B57">
      <w:pPr>
        <w:pStyle w:val="ConsPlusNormal"/>
        <w:ind w:firstLine="540"/>
        <w:rPr>
          <w:rFonts w:ascii="PT Astra Serif" w:hAnsi="PT Astra Serif"/>
          <w:sz w:val="28"/>
          <w:szCs w:val="28"/>
        </w:rPr>
      </w:pPr>
    </w:p>
    <w:p w:rsidR="00A24A43" w:rsidRDefault="00A24A43" w:rsidP="00A42B57">
      <w:pPr>
        <w:pStyle w:val="ConsPlusNormal"/>
        <w:ind w:firstLine="540"/>
        <w:rPr>
          <w:rFonts w:ascii="PT Astra Serif" w:hAnsi="PT Astra Serif"/>
          <w:sz w:val="28"/>
          <w:szCs w:val="28"/>
        </w:rPr>
      </w:pPr>
    </w:p>
    <w:p w:rsidR="00A24A43" w:rsidRDefault="00A24A43" w:rsidP="00A42B57">
      <w:pPr>
        <w:pStyle w:val="ConsPlusNormal"/>
        <w:ind w:firstLine="540"/>
        <w:rPr>
          <w:rFonts w:ascii="PT Astra Serif" w:hAnsi="PT Astra Serif"/>
          <w:sz w:val="28"/>
          <w:szCs w:val="28"/>
        </w:rPr>
      </w:pPr>
    </w:p>
    <w:p w:rsidR="002A1B4D" w:rsidRDefault="002A1B4D" w:rsidP="00A42B57">
      <w:pPr>
        <w:pStyle w:val="ConsPlusNormal"/>
        <w:ind w:firstLine="540"/>
        <w:rPr>
          <w:rFonts w:ascii="PT Astra Serif" w:hAnsi="PT Astra Serif"/>
          <w:sz w:val="28"/>
          <w:szCs w:val="28"/>
        </w:rPr>
        <w:sectPr w:rsidR="002A1B4D" w:rsidSect="002A1B4D">
          <w:pgSz w:w="16838" w:h="11906" w:orient="landscape"/>
          <w:pgMar w:top="850" w:right="1134" w:bottom="1701" w:left="1134" w:header="709" w:footer="709" w:gutter="0"/>
          <w:cols w:space="708"/>
          <w:titlePg/>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B783D" w:rsidTr="003B783D">
        <w:tc>
          <w:tcPr>
            <w:tcW w:w="4785" w:type="dxa"/>
          </w:tcPr>
          <w:p w:rsidR="003B783D" w:rsidRDefault="003B783D" w:rsidP="00A24A43">
            <w:pPr>
              <w:autoSpaceDE w:val="0"/>
              <w:autoSpaceDN w:val="0"/>
              <w:adjustRightInd w:val="0"/>
              <w:jc w:val="right"/>
              <w:outlineLvl w:val="0"/>
              <w:rPr>
                <w:rFonts w:ascii="PT Astra Serif" w:eastAsiaTheme="minorHAnsi" w:hAnsi="PT Astra Serif" w:cs="PT Astra Serif"/>
                <w:sz w:val="28"/>
                <w:szCs w:val="28"/>
              </w:rPr>
            </w:pPr>
          </w:p>
        </w:tc>
        <w:tc>
          <w:tcPr>
            <w:tcW w:w="4786" w:type="dxa"/>
          </w:tcPr>
          <w:p w:rsidR="003B783D" w:rsidRPr="00BB5100" w:rsidRDefault="003B783D" w:rsidP="002B6BBD">
            <w:pPr>
              <w:ind w:firstLine="0"/>
              <w:jc w:val="center"/>
              <w:rPr>
                <w:rFonts w:ascii="PT Astra Serif" w:hAnsi="PT Astra Serif"/>
                <w:sz w:val="28"/>
                <w:szCs w:val="28"/>
              </w:rPr>
            </w:pPr>
            <w:r w:rsidRPr="00BB5100">
              <w:rPr>
                <w:rFonts w:ascii="PT Astra Serif" w:hAnsi="PT Astra Serif"/>
                <w:sz w:val="28"/>
                <w:szCs w:val="28"/>
              </w:rPr>
              <w:t xml:space="preserve">Приложение </w:t>
            </w:r>
            <w:r w:rsidRPr="00AB642B">
              <w:rPr>
                <w:rFonts w:ascii="PT Astra Serif" w:hAnsi="PT Astra Serif"/>
                <w:sz w:val="28"/>
                <w:szCs w:val="28"/>
              </w:rPr>
              <w:t>№</w:t>
            </w:r>
            <w:r>
              <w:rPr>
                <w:rFonts w:ascii="PT Astra Serif" w:hAnsi="PT Astra Serif"/>
                <w:sz w:val="28"/>
                <w:szCs w:val="28"/>
              </w:rPr>
              <w:t> 3</w:t>
            </w:r>
          </w:p>
          <w:p w:rsidR="003B783D" w:rsidRPr="00BB5100" w:rsidRDefault="003B783D" w:rsidP="002B6BBD">
            <w:pPr>
              <w:ind w:firstLine="0"/>
              <w:jc w:val="center"/>
              <w:rPr>
                <w:rFonts w:ascii="PT Astra Serif" w:hAnsi="PT Astra Serif"/>
                <w:sz w:val="28"/>
                <w:szCs w:val="28"/>
              </w:rPr>
            </w:pPr>
            <w:r w:rsidRPr="00BB5100">
              <w:rPr>
                <w:rFonts w:ascii="PT Astra Serif" w:hAnsi="PT Astra Serif"/>
                <w:sz w:val="28"/>
                <w:szCs w:val="28"/>
              </w:rPr>
              <w:t>к постановлению администрации</w:t>
            </w:r>
          </w:p>
          <w:p w:rsidR="003B783D" w:rsidRPr="00BB5100" w:rsidRDefault="003B783D" w:rsidP="002B6BBD">
            <w:pPr>
              <w:ind w:firstLine="0"/>
              <w:jc w:val="center"/>
              <w:rPr>
                <w:rFonts w:ascii="PT Astra Serif" w:hAnsi="PT Astra Serif"/>
                <w:sz w:val="28"/>
                <w:szCs w:val="28"/>
              </w:rPr>
            </w:pPr>
            <w:r w:rsidRPr="00BB5100">
              <w:rPr>
                <w:rFonts w:ascii="PT Astra Serif" w:hAnsi="PT Astra Serif"/>
                <w:sz w:val="28"/>
                <w:szCs w:val="28"/>
              </w:rPr>
              <w:t>муниципального образования Кимовский район</w:t>
            </w:r>
          </w:p>
          <w:p w:rsidR="003B783D" w:rsidRPr="00BB5100" w:rsidRDefault="003B783D" w:rsidP="002B6BBD">
            <w:pPr>
              <w:ind w:firstLine="0"/>
              <w:jc w:val="center"/>
              <w:rPr>
                <w:rFonts w:ascii="PT Astra Serif" w:hAnsi="PT Astra Serif"/>
                <w:sz w:val="28"/>
                <w:szCs w:val="28"/>
              </w:rPr>
            </w:pPr>
            <w:r w:rsidRPr="00BB5100">
              <w:rPr>
                <w:rFonts w:ascii="PT Astra Serif" w:hAnsi="PT Astra Serif"/>
                <w:sz w:val="28"/>
                <w:szCs w:val="28"/>
              </w:rPr>
              <w:t xml:space="preserve">от                        №            </w:t>
            </w:r>
          </w:p>
          <w:p w:rsidR="003B783D" w:rsidRDefault="003B783D" w:rsidP="00A24A43">
            <w:pPr>
              <w:autoSpaceDE w:val="0"/>
              <w:autoSpaceDN w:val="0"/>
              <w:adjustRightInd w:val="0"/>
              <w:jc w:val="right"/>
              <w:outlineLvl w:val="0"/>
              <w:rPr>
                <w:rFonts w:ascii="PT Astra Serif" w:eastAsiaTheme="minorHAnsi" w:hAnsi="PT Astra Serif" w:cs="PT Astra Serif"/>
                <w:sz w:val="28"/>
                <w:szCs w:val="28"/>
              </w:rPr>
            </w:pPr>
          </w:p>
        </w:tc>
      </w:tr>
    </w:tbl>
    <w:p w:rsidR="003B783D" w:rsidRDefault="003B783D" w:rsidP="00A24A43">
      <w:pPr>
        <w:autoSpaceDE w:val="0"/>
        <w:autoSpaceDN w:val="0"/>
        <w:adjustRightInd w:val="0"/>
        <w:spacing w:line="240" w:lineRule="auto"/>
        <w:jc w:val="right"/>
        <w:outlineLvl w:val="0"/>
        <w:rPr>
          <w:rFonts w:ascii="PT Astra Serif" w:eastAsiaTheme="minorHAnsi" w:hAnsi="PT Astra Serif" w:cs="PT Astra Serif"/>
          <w:sz w:val="28"/>
          <w:szCs w:val="28"/>
        </w:rPr>
      </w:pPr>
    </w:p>
    <w:p w:rsidR="00A24A43" w:rsidRDefault="00A24A43" w:rsidP="003B3509">
      <w:pPr>
        <w:autoSpaceDE w:val="0"/>
        <w:autoSpaceDN w:val="0"/>
        <w:adjustRightInd w:val="0"/>
        <w:spacing w:line="240" w:lineRule="auto"/>
        <w:ind w:firstLine="0"/>
        <w:jc w:val="center"/>
        <w:rPr>
          <w:rFonts w:ascii="PT Astra Serif" w:eastAsiaTheme="minorHAnsi" w:hAnsi="PT Astra Serif" w:cs="PT Astra Serif"/>
          <w:b/>
          <w:bCs/>
          <w:sz w:val="28"/>
          <w:szCs w:val="28"/>
        </w:rPr>
      </w:pPr>
      <w:r w:rsidRPr="00A24A43">
        <w:rPr>
          <w:rFonts w:ascii="PT Astra Serif" w:eastAsiaTheme="minorHAnsi" w:hAnsi="PT Astra Serif" w:cs="PT Astra Serif"/>
          <w:b/>
          <w:bCs/>
          <w:sz w:val="28"/>
          <w:szCs w:val="28"/>
        </w:rPr>
        <w:t>ПОРЯДОК</w:t>
      </w:r>
    </w:p>
    <w:p w:rsidR="00A24A43" w:rsidRPr="003B783D" w:rsidRDefault="003B783D" w:rsidP="003B3509">
      <w:pPr>
        <w:autoSpaceDE w:val="0"/>
        <w:autoSpaceDN w:val="0"/>
        <w:adjustRightInd w:val="0"/>
        <w:spacing w:line="240" w:lineRule="auto"/>
        <w:ind w:firstLine="0"/>
        <w:jc w:val="center"/>
        <w:rPr>
          <w:rFonts w:ascii="PT Astra Serif" w:eastAsiaTheme="minorHAnsi" w:hAnsi="PT Astra Serif" w:cstheme="minorBidi"/>
          <w:b/>
          <w:sz w:val="24"/>
          <w:szCs w:val="24"/>
        </w:rPr>
      </w:pPr>
      <w:r>
        <w:rPr>
          <w:rFonts w:ascii="PT Astra Serif" w:eastAsiaTheme="minorHAnsi" w:hAnsi="PT Astra Serif" w:cs="PT Astra Serif"/>
          <w:b/>
          <w:bCs/>
          <w:sz w:val="28"/>
          <w:szCs w:val="28"/>
        </w:rPr>
        <w:t xml:space="preserve">работы комиссии по рассмотрению заявлений о внесении изменений в </w:t>
      </w:r>
      <w:r w:rsidR="00A24A43" w:rsidRPr="003B783D">
        <w:rPr>
          <w:rFonts w:ascii="PT Astra Serif" w:eastAsiaTheme="minorHAnsi" w:hAnsi="PT Astra Serif" w:cs="PT Astra Serif"/>
          <w:b/>
          <w:bCs/>
          <w:sz w:val="28"/>
          <w:szCs w:val="28"/>
        </w:rPr>
        <w:t>С</w:t>
      </w:r>
      <w:r w:rsidRPr="003B783D">
        <w:rPr>
          <w:rFonts w:ascii="PT Astra Serif" w:eastAsiaTheme="minorHAnsi" w:hAnsi="PT Astra Serif" w:cs="PT Astra Serif"/>
          <w:b/>
          <w:bCs/>
          <w:sz w:val="28"/>
          <w:szCs w:val="28"/>
        </w:rPr>
        <w:t xml:space="preserve">хему </w:t>
      </w:r>
      <w:r w:rsidRPr="003B783D">
        <w:rPr>
          <w:rFonts w:ascii="PT Astra Serif" w:eastAsiaTheme="minorHAnsi" w:hAnsi="PT Astra Serif" w:cs="PT Astra Serif"/>
          <w:b/>
          <w:sz w:val="28"/>
          <w:szCs w:val="28"/>
        </w:rPr>
        <w:t xml:space="preserve">размещения нестационарных торговых объектов на территории муниципального образования город </w:t>
      </w:r>
      <w:proofErr w:type="spellStart"/>
      <w:r w:rsidRPr="003B783D">
        <w:rPr>
          <w:rFonts w:ascii="PT Astra Serif" w:eastAsiaTheme="minorHAnsi" w:hAnsi="PT Astra Serif" w:cs="PT Astra Serif"/>
          <w:b/>
          <w:sz w:val="28"/>
          <w:szCs w:val="28"/>
        </w:rPr>
        <w:t>Кимовск</w:t>
      </w:r>
      <w:proofErr w:type="spellEnd"/>
      <w:r w:rsidRPr="003B783D">
        <w:rPr>
          <w:rFonts w:ascii="PT Astra Serif" w:eastAsiaTheme="minorHAnsi" w:hAnsi="PT Astra Serif" w:cs="PT Astra Serif"/>
          <w:b/>
          <w:sz w:val="28"/>
          <w:szCs w:val="28"/>
        </w:rPr>
        <w:t xml:space="preserve"> Кимовского района</w:t>
      </w:r>
    </w:p>
    <w:p w:rsidR="00A24A43" w:rsidRPr="00A24A43" w:rsidRDefault="00A24A43" w:rsidP="00A24A43">
      <w:pPr>
        <w:autoSpaceDE w:val="0"/>
        <w:autoSpaceDN w:val="0"/>
        <w:adjustRightInd w:val="0"/>
        <w:spacing w:line="240" w:lineRule="auto"/>
        <w:rPr>
          <w:rFonts w:ascii="PT Astra Serif" w:eastAsiaTheme="minorHAnsi" w:hAnsi="PT Astra Serif" w:cs="PT Astra Serif"/>
          <w:sz w:val="28"/>
          <w:szCs w:val="28"/>
        </w:rPr>
      </w:pPr>
    </w:p>
    <w:p w:rsidR="00A24A43" w:rsidRPr="00A24A43" w:rsidRDefault="00A24A43" w:rsidP="003B3509">
      <w:pPr>
        <w:autoSpaceDE w:val="0"/>
        <w:autoSpaceDN w:val="0"/>
        <w:adjustRightInd w:val="0"/>
        <w:spacing w:line="240" w:lineRule="auto"/>
        <w:ind w:firstLine="0"/>
        <w:jc w:val="center"/>
        <w:outlineLvl w:val="1"/>
        <w:rPr>
          <w:rFonts w:ascii="PT Astra Serif" w:eastAsiaTheme="minorHAnsi" w:hAnsi="PT Astra Serif" w:cs="PT Astra Serif"/>
          <w:b/>
          <w:bCs/>
          <w:sz w:val="28"/>
          <w:szCs w:val="28"/>
        </w:rPr>
      </w:pPr>
      <w:r w:rsidRPr="00A24A43">
        <w:rPr>
          <w:rFonts w:ascii="PT Astra Serif" w:eastAsiaTheme="minorHAnsi" w:hAnsi="PT Astra Serif" w:cs="PT Astra Serif"/>
          <w:b/>
          <w:bCs/>
          <w:sz w:val="28"/>
          <w:szCs w:val="28"/>
        </w:rPr>
        <w:t>Общие положения</w:t>
      </w:r>
    </w:p>
    <w:p w:rsidR="00A24A43" w:rsidRPr="00A24A43" w:rsidRDefault="00A24A43" w:rsidP="00A24A43">
      <w:pPr>
        <w:autoSpaceDE w:val="0"/>
        <w:autoSpaceDN w:val="0"/>
        <w:adjustRightInd w:val="0"/>
        <w:spacing w:line="240" w:lineRule="auto"/>
        <w:rPr>
          <w:rFonts w:ascii="PT Astra Serif" w:eastAsiaTheme="minorHAnsi" w:hAnsi="PT Astra Serif" w:cs="PT Astra Serif"/>
          <w:sz w:val="28"/>
          <w:szCs w:val="28"/>
        </w:rPr>
      </w:pPr>
    </w:p>
    <w:p w:rsidR="00A24A43" w:rsidRPr="00444104" w:rsidRDefault="00A24A43" w:rsidP="00444104">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1</w:t>
      </w:r>
      <w:r w:rsidRPr="00444104">
        <w:rPr>
          <w:rFonts w:ascii="PT Astra Serif" w:eastAsiaTheme="minorHAnsi" w:hAnsi="PT Astra Serif" w:cs="PT Astra Serif"/>
          <w:sz w:val="28"/>
          <w:szCs w:val="28"/>
        </w:rPr>
        <w:t>.</w:t>
      </w:r>
      <w:r w:rsidR="003B783D" w:rsidRPr="00444104">
        <w:rPr>
          <w:rFonts w:ascii="PT Astra Serif" w:eastAsiaTheme="minorHAnsi" w:hAnsi="PT Astra Serif" w:cs="PT Astra Serif"/>
          <w:sz w:val="28"/>
          <w:szCs w:val="28"/>
        </w:rPr>
        <w:t> </w:t>
      </w:r>
      <w:r w:rsidRPr="00444104">
        <w:rPr>
          <w:rFonts w:ascii="PT Astra Serif" w:eastAsiaTheme="minorHAnsi" w:hAnsi="PT Astra Serif" w:cs="PT Astra Serif"/>
          <w:sz w:val="28"/>
          <w:szCs w:val="28"/>
        </w:rPr>
        <w:t xml:space="preserve">Настоящий Порядок определяет работу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w:t>
      </w:r>
      <w:proofErr w:type="spellStart"/>
      <w:r w:rsidR="003B783D" w:rsidRPr="00444104">
        <w:rPr>
          <w:rFonts w:ascii="PT Astra Serif" w:eastAsiaTheme="minorHAnsi" w:hAnsi="PT Astra Serif" w:cs="PT Astra Serif"/>
          <w:sz w:val="28"/>
          <w:szCs w:val="28"/>
        </w:rPr>
        <w:t>Кимовск</w:t>
      </w:r>
      <w:proofErr w:type="spellEnd"/>
      <w:r w:rsidR="003B783D" w:rsidRPr="00444104">
        <w:rPr>
          <w:rFonts w:ascii="PT Astra Serif" w:eastAsiaTheme="minorHAnsi" w:hAnsi="PT Astra Serif" w:cs="PT Astra Serif"/>
          <w:sz w:val="28"/>
          <w:szCs w:val="28"/>
        </w:rPr>
        <w:t xml:space="preserve"> Кимовского района</w:t>
      </w:r>
      <w:r w:rsidRPr="00444104">
        <w:rPr>
          <w:rFonts w:ascii="PT Astra Serif" w:eastAsiaTheme="minorHAnsi" w:hAnsi="PT Astra Serif" w:cs="PT Astra Serif"/>
          <w:sz w:val="28"/>
          <w:szCs w:val="28"/>
        </w:rPr>
        <w:t xml:space="preserve"> (далее - Комиссия).</w:t>
      </w:r>
    </w:p>
    <w:p w:rsidR="00FA4AD8" w:rsidRPr="00444104" w:rsidRDefault="00A24A43" w:rsidP="00444104">
      <w:pPr>
        <w:pStyle w:val="ConsPlusNormal"/>
        <w:spacing w:line="360" w:lineRule="exact"/>
        <w:ind w:firstLine="709"/>
        <w:rPr>
          <w:rFonts w:ascii="PT Astra Serif" w:hAnsi="PT Astra Serif"/>
          <w:sz w:val="28"/>
          <w:szCs w:val="28"/>
        </w:rPr>
      </w:pPr>
      <w:r w:rsidRPr="00444104">
        <w:rPr>
          <w:rFonts w:ascii="PT Astra Serif" w:eastAsiaTheme="minorHAnsi" w:hAnsi="PT Astra Serif" w:cs="PT Astra Serif"/>
          <w:sz w:val="28"/>
          <w:szCs w:val="28"/>
        </w:rPr>
        <w:t>2.</w:t>
      </w:r>
      <w:r w:rsidR="003B783D" w:rsidRPr="00444104">
        <w:rPr>
          <w:rFonts w:ascii="PT Astra Serif" w:eastAsiaTheme="minorHAnsi" w:hAnsi="PT Astra Serif" w:cs="PT Astra Serif"/>
          <w:sz w:val="28"/>
          <w:szCs w:val="28"/>
        </w:rPr>
        <w:t> </w:t>
      </w:r>
      <w:r w:rsidRPr="00444104">
        <w:rPr>
          <w:rFonts w:ascii="PT Astra Serif" w:eastAsiaTheme="minorHAnsi" w:hAnsi="PT Astra Serif" w:cs="PT Astra Serif"/>
          <w:sz w:val="28"/>
          <w:szCs w:val="28"/>
        </w:rPr>
        <w:t xml:space="preserve">Комиссия создается </w:t>
      </w:r>
      <w:r w:rsidR="00FA4AD8" w:rsidRPr="00444104">
        <w:rPr>
          <w:rFonts w:ascii="PT Astra Serif" w:hAnsi="PT Astra Serif"/>
          <w:sz w:val="28"/>
          <w:szCs w:val="28"/>
        </w:rPr>
        <w:t xml:space="preserve">для рассмотрения вопросов о внесении изменений в Схему размещения нестационарных торговых объектов на территории муниципального образования </w:t>
      </w:r>
      <w:r w:rsidR="00FA4AD8" w:rsidRPr="00444104">
        <w:rPr>
          <w:rFonts w:ascii="PT Astra Serif" w:eastAsiaTheme="minorHAnsi" w:hAnsi="PT Astra Serif" w:cs="PT Astra Serif"/>
          <w:sz w:val="28"/>
          <w:szCs w:val="28"/>
        </w:rPr>
        <w:t xml:space="preserve">город </w:t>
      </w:r>
      <w:proofErr w:type="spellStart"/>
      <w:r w:rsidR="00FA4AD8" w:rsidRPr="00444104">
        <w:rPr>
          <w:rFonts w:ascii="PT Astra Serif" w:eastAsiaTheme="minorHAnsi" w:hAnsi="PT Astra Serif" w:cs="PT Astra Serif"/>
          <w:sz w:val="28"/>
          <w:szCs w:val="28"/>
        </w:rPr>
        <w:t>Кимовск</w:t>
      </w:r>
      <w:proofErr w:type="spellEnd"/>
      <w:r w:rsidR="00FA4AD8" w:rsidRPr="00444104">
        <w:rPr>
          <w:rFonts w:ascii="PT Astra Serif" w:eastAsiaTheme="minorHAnsi" w:hAnsi="PT Astra Serif" w:cs="PT Astra Serif"/>
          <w:sz w:val="28"/>
          <w:szCs w:val="28"/>
        </w:rPr>
        <w:t xml:space="preserve"> Кимовского района</w:t>
      </w:r>
      <w:r w:rsidR="00FA4AD8" w:rsidRPr="00444104">
        <w:rPr>
          <w:rFonts w:ascii="PT Astra Serif" w:hAnsi="PT Astra Serif"/>
          <w:sz w:val="28"/>
          <w:szCs w:val="28"/>
        </w:rPr>
        <w:t xml:space="preserve"> (далее - Схема размещения НТО).</w:t>
      </w:r>
    </w:p>
    <w:p w:rsidR="00A24A43" w:rsidRPr="00444104" w:rsidRDefault="00A24A43" w:rsidP="00444104">
      <w:pPr>
        <w:autoSpaceDE w:val="0"/>
        <w:autoSpaceDN w:val="0"/>
        <w:adjustRightInd w:val="0"/>
        <w:rPr>
          <w:rFonts w:ascii="PT Astra Serif" w:eastAsiaTheme="minorHAnsi" w:hAnsi="PT Astra Serif" w:cs="PT Astra Serif"/>
          <w:sz w:val="28"/>
          <w:szCs w:val="28"/>
        </w:rPr>
      </w:pPr>
      <w:r w:rsidRPr="00444104">
        <w:rPr>
          <w:rFonts w:ascii="PT Astra Serif" w:eastAsiaTheme="minorHAnsi" w:hAnsi="PT Astra Serif" w:cs="PT Astra Serif"/>
          <w:sz w:val="28"/>
          <w:szCs w:val="28"/>
        </w:rPr>
        <w:t>3.</w:t>
      </w:r>
      <w:r w:rsidR="003B783D" w:rsidRPr="00444104">
        <w:rPr>
          <w:rFonts w:ascii="PT Astra Serif" w:eastAsiaTheme="minorHAnsi" w:hAnsi="PT Astra Serif" w:cs="PT Astra Serif"/>
          <w:sz w:val="28"/>
          <w:szCs w:val="28"/>
        </w:rPr>
        <w:t> </w:t>
      </w:r>
      <w:r w:rsidRPr="00444104">
        <w:rPr>
          <w:rFonts w:ascii="PT Astra Serif" w:eastAsiaTheme="minorHAnsi" w:hAnsi="PT Astra Serif" w:cs="PT Astra Serif"/>
          <w:sz w:val="28"/>
          <w:szCs w:val="28"/>
        </w:rPr>
        <w:t>Комиссия является органом:</w:t>
      </w:r>
    </w:p>
    <w:p w:rsidR="00A24A43" w:rsidRPr="00444104" w:rsidRDefault="00A24A43" w:rsidP="00444104">
      <w:pPr>
        <w:autoSpaceDE w:val="0"/>
        <w:autoSpaceDN w:val="0"/>
        <w:adjustRightInd w:val="0"/>
        <w:rPr>
          <w:rFonts w:ascii="PT Astra Serif" w:eastAsiaTheme="minorHAnsi" w:hAnsi="PT Astra Serif" w:cs="PT Astra Serif"/>
          <w:sz w:val="28"/>
          <w:szCs w:val="28"/>
        </w:rPr>
      </w:pPr>
      <w:r w:rsidRPr="00444104">
        <w:rPr>
          <w:rFonts w:ascii="PT Astra Serif" w:eastAsiaTheme="minorHAnsi" w:hAnsi="PT Astra Serif" w:cs="PT Astra Serif"/>
          <w:sz w:val="28"/>
          <w:szCs w:val="28"/>
        </w:rPr>
        <w:t>1)</w:t>
      </w:r>
      <w:r w:rsidR="003B783D" w:rsidRPr="00444104">
        <w:rPr>
          <w:rFonts w:ascii="PT Astra Serif" w:eastAsiaTheme="minorHAnsi" w:hAnsi="PT Astra Serif" w:cs="PT Astra Serif"/>
          <w:sz w:val="28"/>
          <w:szCs w:val="28"/>
        </w:rPr>
        <w:t> </w:t>
      </w:r>
      <w:r w:rsidRPr="00444104">
        <w:rPr>
          <w:rFonts w:ascii="PT Astra Serif" w:eastAsiaTheme="minorHAnsi" w:hAnsi="PT Astra Serif" w:cs="PT Astra Serif"/>
          <w:sz w:val="28"/>
          <w:szCs w:val="28"/>
        </w:rPr>
        <w:t xml:space="preserve">фиксирующим результаты заключений о возможности/невозможности включения НТО в Схему размещения НТО, либо увеличения площади НТО включенного в Схему размещения НТО, полученных от структурных подразделений администрации </w:t>
      </w:r>
      <w:r w:rsidR="003B783D" w:rsidRPr="00444104">
        <w:rPr>
          <w:rFonts w:ascii="PT Astra Serif" w:eastAsiaTheme="minorHAnsi" w:hAnsi="PT Astra Serif" w:cs="PT Astra Serif"/>
          <w:sz w:val="28"/>
          <w:szCs w:val="28"/>
        </w:rPr>
        <w:t xml:space="preserve">Кимовского района </w:t>
      </w:r>
      <w:r w:rsidRPr="00444104">
        <w:rPr>
          <w:rFonts w:ascii="PT Astra Serif" w:eastAsiaTheme="minorHAnsi" w:hAnsi="PT Astra Serif" w:cs="PT Astra Serif"/>
          <w:sz w:val="28"/>
          <w:szCs w:val="28"/>
        </w:rPr>
        <w:t>и принимающим решение:</w:t>
      </w:r>
    </w:p>
    <w:p w:rsidR="00A24A43" w:rsidRPr="00444104" w:rsidRDefault="00A24A43" w:rsidP="00444104">
      <w:pPr>
        <w:autoSpaceDE w:val="0"/>
        <w:autoSpaceDN w:val="0"/>
        <w:adjustRightInd w:val="0"/>
        <w:rPr>
          <w:rFonts w:ascii="PT Astra Serif" w:eastAsiaTheme="minorHAnsi" w:hAnsi="PT Astra Serif" w:cs="PT Astra Serif"/>
          <w:sz w:val="28"/>
          <w:szCs w:val="28"/>
        </w:rPr>
      </w:pPr>
      <w:r w:rsidRPr="00444104">
        <w:rPr>
          <w:rFonts w:ascii="PT Astra Serif" w:eastAsiaTheme="minorHAnsi" w:hAnsi="PT Astra Serif" w:cs="PT Astra Serif"/>
          <w:sz w:val="28"/>
          <w:szCs w:val="28"/>
        </w:rPr>
        <w:t>-</w:t>
      </w:r>
      <w:r w:rsidR="003B783D" w:rsidRPr="00444104">
        <w:rPr>
          <w:rFonts w:ascii="PT Astra Serif" w:eastAsiaTheme="minorHAnsi" w:hAnsi="PT Astra Serif" w:cs="PT Astra Serif"/>
          <w:sz w:val="28"/>
          <w:szCs w:val="28"/>
        </w:rPr>
        <w:t> </w:t>
      </w:r>
      <w:r w:rsidRPr="00444104">
        <w:rPr>
          <w:rFonts w:ascii="PT Astra Serif" w:eastAsiaTheme="minorHAnsi" w:hAnsi="PT Astra Serif" w:cs="PT Astra Serif"/>
          <w:sz w:val="28"/>
          <w:szCs w:val="28"/>
        </w:rPr>
        <w:t>о целесообразности включения НТО в Схему размещения НТО в случае, если все представленные заключения являются положительными;</w:t>
      </w:r>
    </w:p>
    <w:p w:rsidR="00A24A43" w:rsidRPr="00444104" w:rsidRDefault="00A24A43" w:rsidP="00444104">
      <w:pPr>
        <w:autoSpaceDE w:val="0"/>
        <w:autoSpaceDN w:val="0"/>
        <w:adjustRightInd w:val="0"/>
        <w:rPr>
          <w:rFonts w:ascii="PT Astra Serif" w:eastAsiaTheme="minorHAnsi" w:hAnsi="PT Astra Serif" w:cs="PT Astra Serif"/>
          <w:sz w:val="28"/>
          <w:szCs w:val="28"/>
        </w:rPr>
      </w:pPr>
      <w:r w:rsidRPr="00444104">
        <w:rPr>
          <w:rFonts w:ascii="PT Astra Serif" w:eastAsiaTheme="minorHAnsi" w:hAnsi="PT Astra Serif" w:cs="PT Astra Serif"/>
          <w:sz w:val="28"/>
          <w:szCs w:val="28"/>
        </w:rPr>
        <w:t>-</w:t>
      </w:r>
      <w:r w:rsidR="003B783D" w:rsidRPr="00444104">
        <w:rPr>
          <w:rFonts w:ascii="PT Astra Serif" w:eastAsiaTheme="minorHAnsi" w:hAnsi="PT Astra Serif" w:cs="PT Astra Serif"/>
          <w:sz w:val="28"/>
          <w:szCs w:val="28"/>
        </w:rPr>
        <w:t> </w:t>
      </w:r>
      <w:r w:rsidRPr="00444104">
        <w:rPr>
          <w:rFonts w:ascii="PT Astra Serif" w:eastAsiaTheme="minorHAnsi" w:hAnsi="PT Astra Serif" w:cs="PT Astra Serif"/>
          <w:sz w:val="28"/>
          <w:szCs w:val="28"/>
        </w:rPr>
        <w:t>о нецелесообразности включения НТО в Схему размещения НТО, в случае, если одно из представленных заключений является отрицательным;</w:t>
      </w:r>
    </w:p>
    <w:p w:rsidR="00A24A43" w:rsidRPr="00444104" w:rsidRDefault="00A24A43" w:rsidP="00444104">
      <w:pPr>
        <w:autoSpaceDE w:val="0"/>
        <w:autoSpaceDN w:val="0"/>
        <w:adjustRightInd w:val="0"/>
        <w:rPr>
          <w:rFonts w:ascii="PT Astra Serif" w:eastAsiaTheme="minorHAnsi" w:hAnsi="PT Astra Serif" w:cs="PT Astra Serif"/>
          <w:sz w:val="28"/>
          <w:szCs w:val="28"/>
        </w:rPr>
      </w:pPr>
      <w:r w:rsidRPr="00444104">
        <w:rPr>
          <w:rFonts w:ascii="PT Astra Serif" w:eastAsiaTheme="minorHAnsi" w:hAnsi="PT Astra Serif" w:cs="PT Astra Serif"/>
          <w:sz w:val="28"/>
          <w:szCs w:val="28"/>
        </w:rPr>
        <w:t>2)</w:t>
      </w:r>
      <w:r w:rsidR="003B783D" w:rsidRPr="00444104">
        <w:rPr>
          <w:rFonts w:ascii="PT Astra Serif" w:eastAsiaTheme="minorHAnsi" w:hAnsi="PT Astra Serif" w:cs="PT Astra Serif"/>
          <w:sz w:val="28"/>
          <w:szCs w:val="28"/>
        </w:rPr>
        <w:t> </w:t>
      </w:r>
      <w:r w:rsidRPr="00444104">
        <w:rPr>
          <w:rFonts w:ascii="PT Astra Serif" w:eastAsiaTheme="minorHAnsi" w:hAnsi="PT Astra Serif" w:cs="PT Astra Serif"/>
          <w:sz w:val="28"/>
          <w:szCs w:val="28"/>
        </w:rPr>
        <w:t>принимающим большинством голосов решение об изменении специализации, типа, адреса размещения НТО, периода размещения НТО, уменьшения площади НТО, включенного в Схему размещения НТО, либо решение об исключении НТО из Схемы размещения НТО.</w:t>
      </w:r>
    </w:p>
    <w:p w:rsidR="00A24A43" w:rsidRPr="00444104" w:rsidRDefault="00A24A43" w:rsidP="00444104">
      <w:pPr>
        <w:autoSpaceDE w:val="0"/>
        <w:autoSpaceDN w:val="0"/>
        <w:adjustRightInd w:val="0"/>
        <w:rPr>
          <w:rFonts w:ascii="PT Astra Serif" w:eastAsiaTheme="minorHAnsi" w:hAnsi="PT Astra Serif" w:cs="PT Astra Serif"/>
          <w:sz w:val="28"/>
          <w:szCs w:val="28"/>
        </w:rPr>
      </w:pPr>
    </w:p>
    <w:p w:rsidR="00A24A43" w:rsidRPr="00444104" w:rsidRDefault="00A24A43" w:rsidP="003B3509">
      <w:pPr>
        <w:autoSpaceDE w:val="0"/>
        <w:autoSpaceDN w:val="0"/>
        <w:adjustRightInd w:val="0"/>
        <w:ind w:firstLine="0"/>
        <w:jc w:val="center"/>
        <w:rPr>
          <w:rFonts w:ascii="PT Astra Serif" w:eastAsiaTheme="minorHAnsi" w:hAnsi="PT Astra Serif" w:cs="PT Astra Serif"/>
          <w:b/>
          <w:bCs/>
          <w:sz w:val="28"/>
          <w:szCs w:val="28"/>
        </w:rPr>
      </w:pPr>
      <w:r w:rsidRPr="00444104">
        <w:rPr>
          <w:rFonts w:ascii="PT Astra Serif" w:eastAsiaTheme="minorHAnsi" w:hAnsi="PT Astra Serif" w:cs="PT Astra Serif"/>
          <w:b/>
          <w:bCs/>
          <w:sz w:val="28"/>
          <w:szCs w:val="28"/>
        </w:rPr>
        <w:t>Состав Комиссии</w:t>
      </w:r>
    </w:p>
    <w:p w:rsidR="00A24A43" w:rsidRPr="00444104" w:rsidRDefault="00A24A43" w:rsidP="00444104">
      <w:pPr>
        <w:autoSpaceDE w:val="0"/>
        <w:autoSpaceDN w:val="0"/>
        <w:adjustRightInd w:val="0"/>
        <w:rPr>
          <w:rFonts w:ascii="PT Astra Serif" w:eastAsiaTheme="minorHAnsi" w:hAnsi="PT Astra Serif" w:cs="PT Astra Serif"/>
          <w:sz w:val="28"/>
          <w:szCs w:val="28"/>
        </w:rPr>
      </w:pPr>
    </w:p>
    <w:p w:rsidR="00A24A43" w:rsidRPr="00444104" w:rsidRDefault="00A24A43" w:rsidP="00444104">
      <w:pPr>
        <w:autoSpaceDE w:val="0"/>
        <w:autoSpaceDN w:val="0"/>
        <w:adjustRightInd w:val="0"/>
        <w:rPr>
          <w:rFonts w:ascii="PT Astra Serif" w:eastAsiaTheme="minorHAnsi" w:hAnsi="PT Astra Serif" w:cs="PT Astra Serif"/>
          <w:sz w:val="28"/>
          <w:szCs w:val="28"/>
        </w:rPr>
      </w:pPr>
      <w:r w:rsidRPr="00444104">
        <w:rPr>
          <w:rFonts w:ascii="PT Astra Serif" w:eastAsiaTheme="minorHAnsi" w:hAnsi="PT Astra Serif" w:cs="PT Astra Serif"/>
          <w:sz w:val="28"/>
          <w:szCs w:val="28"/>
        </w:rPr>
        <w:t>4. В состав Комиссии входят:</w:t>
      </w:r>
    </w:p>
    <w:p w:rsidR="00A24A43" w:rsidRPr="00444104" w:rsidRDefault="00A24A43" w:rsidP="00444104">
      <w:pPr>
        <w:autoSpaceDE w:val="0"/>
        <w:autoSpaceDN w:val="0"/>
        <w:adjustRightInd w:val="0"/>
        <w:rPr>
          <w:rFonts w:ascii="PT Astra Serif" w:eastAsiaTheme="minorHAnsi" w:hAnsi="PT Astra Serif" w:cs="PT Astra Serif"/>
          <w:sz w:val="28"/>
          <w:szCs w:val="28"/>
        </w:rPr>
      </w:pPr>
      <w:r w:rsidRPr="00444104">
        <w:rPr>
          <w:rFonts w:ascii="PT Astra Serif" w:eastAsiaTheme="minorHAnsi" w:hAnsi="PT Astra Serif" w:cs="PT Astra Serif"/>
          <w:sz w:val="28"/>
          <w:szCs w:val="28"/>
        </w:rPr>
        <w:lastRenderedPageBreak/>
        <w:t>1)</w:t>
      </w:r>
      <w:r w:rsidR="003B783D" w:rsidRPr="00444104">
        <w:rPr>
          <w:rFonts w:ascii="PT Astra Serif" w:eastAsiaTheme="minorHAnsi" w:hAnsi="PT Astra Serif" w:cs="PT Astra Serif"/>
          <w:sz w:val="28"/>
          <w:szCs w:val="28"/>
        </w:rPr>
        <w:t> </w:t>
      </w:r>
      <w:r w:rsidRPr="00444104">
        <w:rPr>
          <w:rFonts w:ascii="PT Astra Serif" w:eastAsiaTheme="minorHAnsi" w:hAnsi="PT Astra Serif" w:cs="PT Astra Serif"/>
          <w:sz w:val="28"/>
          <w:szCs w:val="28"/>
        </w:rPr>
        <w:t xml:space="preserve">председатель Комиссии </w:t>
      </w:r>
      <w:r w:rsidR="003B783D" w:rsidRPr="00444104">
        <w:rPr>
          <w:rFonts w:ascii="PT Astra Serif" w:eastAsiaTheme="minorHAnsi" w:hAnsi="PT Astra Serif" w:cs="PT Astra Serif"/>
          <w:sz w:val="28"/>
          <w:szCs w:val="28"/>
        </w:rPr>
        <w:t>–</w:t>
      </w:r>
      <w:r w:rsidRPr="00444104">
        <w:rPr>
          <w:rFonts w:ascii="PT Astra Serif" w:eastAsiaTheme="minorHAnsi" w:hAnsi="PT Astra Serif" w:cs="PT Astra Serif"/>
          <w:sz w:val="28"/>
          <w:szCs w:val="28"/>
        </w:rPr>
        <w:t xml:space="preserve"> </w:t>
      </w:r>
      <w:r w:rsidR="003B783D" w:rsidRPr="00444104">
        <w:rPr>
          <w:rFonts w:ascii="PT Astra Serif" w:eastAsiaTheme="minorHAnsi" w:hAnsi="PT Astra Serif" w:cs="PT Astra Serif"/>
          <w:sz w:val="28"/>
          <w:szCs w:val="28"/>
        </w:rPr>
        <w:t>первый заместитель главы администрации муниципального образования Кимовский район;</w:t>
      </w:r>
    </w:p>
    <w:p w:rsidR="00A24A43" w:rsidRPr="00444104" w:rsidRDefault="00A24A43" w:rsidP="00444104">
      <w:pPr>
        <w:autoSpaceDE w:val="0"/>
        <w:autoSpaceDN w:val="0"/>
        <w:adjustRightInd w:val="0"/>
        <w:rPr>
          <w:rFonts w:ascii="PT Astra Serif" w:eastAsiaTheme="minorHAnsi" w:hAnsi="PT Astra Serif" w:cs="PT Astra Serif"/>
          <w:sz w:val="28"/>
          <w:szCs w:val="28"/>
        </w:rPr>
      </w:pPr>
      <w:r w:rsidRPr="00444104">
        <w:rPr>
          <w:rFonts w:ascii="PT Astra Serif" w:eastAsiaTheme="minorHAnsi" w:hAnsi="PT Astra Serif" w:cs="PT Astra Serif"/>
          <w:sz w:val="28"/>
          <w:szCs w:val="28"/>
        </w:rPr>
        <w:t>2)</w:t>
      </w:r>
      <w:r w:rsidR="003B783D" w:rsidRPr="00444104">
        <w:rPr>
          <w:rFonts w:ascii="PT Astra Serif" w:eastAsiaTheme="minorHAnsi" w:hAnsi="PT Astra Serif" w:cs="PT Astra Serif"/>
          <w:sz w:val="28"/>
          <w:szCs w:val="28"/>
        </w:rPr>
        <w:t> </w:t>
      </w:r>
      <w:r w:rsidRPr="00444104">
        <w:rPr>
          <w:rFonts w:ascii="PT Astra Serif" w:eastAsiaTheme="minorHAnsi" w:hAnsi="PT Astra Serif" w:cs="PT Astra Serif"/>
          <w:sz w:val="28"/>
          <w:szCs w:val="28"/>
        </w:rPr>
        <w:t>заместитель председателя Комиссии - начальник отдела экономического развития</w:t>
      </w:r>
      <w:r w:rsidR="003B783D" w:rsidRPr="00444104">
        <w:rPr>
          <w:rFonts w:ascii="PT Astra Serif" w:eastAsiaTheme="minorHAnsi" w:hAnsi="PT Astra Serif" w:cs="PT Astra Serif"/>
          <w:sz w:val="28"/>
          <w:szCs w:val="28"/>
        </w:rPr>
        <w:t>, предпринимательства и сельского хозяйства</w:t>
      </w:r>
      <w:r w:rsidRPr="00444104">
        <w:rPr>
          <w:rFonts w:ascii="PT Astra Serif" w:eastAsiaTheme="minorHAnsi" w:hAnsi="PT Astra Serif" w:cs="PT Astra Serif"/>
          <w:sz w:val="28"/>
          <w:szCs w:val="28"/>
        </w:rPr>
        <w:t xml:space="preserve"> администрации;</w:t>
      </w:r>
    </w:p>
    <w:p w:rsidR="00A24A43" w:rsidRPr="00444104" w:rsidRDefault="00A24A43" w:rsidP="00444104">
      <w:pPr>
        <w:autoSpaceDE w:val="0"/>
        <w:autoSpaceDN w:val="0"/>
        <w:adjustRightInd w:val="0"/>
        <w:rPr>
          <w:rFonts w:ascii="PT Astra Serif" w:eastAsiaTheme="minorHAnsi" w:hAnsi="PT Astra Serif" w:cs="PT Astra Serif"/>
          <w:sz w:val="28"/>
          <w:szCs w:val="28"/>
        </w:rPr>
      </w:pPr>
      <w:r w:rsidRPr="00444104">
        <w:rPr>
          <w:rFonts w:ascii="PT Astra Serif" w:eastAsiaTheme="minorHAnsi" w:hAnsi="PT Astra Serif" w:cs="PT Astra Serif"/>
          <w:sz w:val="28"/>
          <w:szCs w:val="28"/>
        </w:rPr>
        <w:t>3)</w:t>
      </w:r>
      <w:r w:rsidR="003B783D" w:rsidRPr="00444104">
        <w:rPr>
          <w:rFonts w:ascii="PT Astra Serif" w:eastAsiaTheme="minorHAnsi" w:hAnsi="PT Astra Serif" w:cs="PT Astra Serif"/>
          <w:sz w:val="28"/>
          <w:szCs w:val="28"/>
        </w:rPr>
        <w:t> </w:t>
      </w:r>
      <w:r w:rsidRPr="00444104">
        <w:rPr>
          <w:rFonts w:ascii="PT Astra Serif" w:eastAsiaTheme="minorHAnsi" w:hAnsi="PT Astra Serif" w:cs="PT Astra Serif"/>
          <w:sz w:val="28"/>
          <w:szCs w:val="28"/>
        </w:rPr>
        <w:t xml:space="preserve">секретарь Комиссии - ответственный сотрудник отдела </w:t>
      </w:r>
      <w:r w:rsidR="003B783D" w:rsidRPr="00444104">
        <w:rPr>
          <w:rFonts w:ascii="PT Astra Serif" w:eastAsiaTheme="minorHAnsi" w:hAnsi="PT Astra Serif" w:cs="PT Astra Serif"/>
          <w:sz w:val="28"/>
          <w:szCs w:val="28"/>
        </w:rPr>
        <w:t>экономического развития, предпринимательства и сельского хозяйства администрации</w:t>
      </w:r>
      <w:r w:rsidRPr="00444104">
        <w:rPr>
          <w:rFonts w:ascii="PT Astra Serif" w:eastAsiaTheme="minorHAnsi" w:hAnsi="PT Astra Serif" w:cs="PT Astra Serif"/>
          <w:sz w:val="28"/>
          <w:szCs w:val="28"/>
        </w:rPr>
        <w:t>;</w:t>
      </w:r>
    </w:p>
    <w:p w:rsidR="005C5E25" w:rsidRDefault="00A24A43" w:rsidP="0054477F">
      <w:pPr>
        <w:autoSpaceDE w:val="0"/>
        <w:autoSpaceDN w:val="0"/>
        <w:adjustRightInd w:val="0"/>
        <w:rPr>
          <w:rFonts w:ascii="PT Astra Serif" w:hAnsi="PT Astra Serif" w:cs="Arial"/>
          <w:sz w:val="28"/>
          <w:szCs w:val="28"/>
        </w:rPr>
      </w:pPr>
      <w:r w:rsidRPr="00444104">
        <w:rPr>
          <w:rFonts w:ascii="PT Astra Serif" w:eastAsiaTheme="minorHAnsi" w:hAnsi="PT Astra Serif" w:cs="PT Astra Serif"/>
          <w:sz w:val="28"/>
          <w:szCs w:val="28"/>
        </w:rPr>
        <w:t>4)</w:t>
      </w:r>
      <w:r w:rsidR="003B783D" w:rsidRPr="00444104">
        <w:rPr>
          <w:rFonts w:ascii="PT Astra Serif" w:eastAsiaTheme="minorHAnsi" w:hAnsi="PT Astra Serif" w:cs="PT Astra Serif"/>
          <w:sz w:val="28"/>
          <w:szCs w:val="28"/>
        </w:rPr>
        <w:t> </w:t>
      </w:r>
      <w:r w:rsidR="00614218" w:rsidRPr="00444104">
        <w:rPr>
          <w:rFonts w:ascii="PT Astra Serif" w:eastAsiaTheme="minorHAnsi" w:hAnsi="PT Astra Serif" w:cs="PT Astra Serif"/>
          <w:sz w:val="28"/>
          <w:szCs w:val="28"/>
        </w:rPr>
        <w:t xml:space="preserve">начальник отдела </w:t>
      </w:r>
      <w:r w:rsidR="00614218" w:rsidRPr="005C5E25">
        <w:rPr>
          <w:rFonts w:ascii="PT Astra Serif" w:hAnsi="PT Astra Serif" w:cs="Arial"/>
          <w:sz w:val="28"/>
          <w:szCs w:val="28"/>
        </w:rPr>
        <w:t>имущественных и земельных отношений администрации</w:t>
      </w:r>
      <w:r w:rsidR="005C5E25">
        <w:rPr>
          <w:rFonts w:ascii="PT Astra Serif" w:hAnsi="PT Astra Serif" w:cs="Arial"/>
          <w:sz w:val="28"/>
          <w:szCs w:val="28"/>
        </w:rPr>
        <w:t>;</w:t>
      </w:r>
    </w:p>
    <w:p w:rsidR="005C5E25" w:rsidRPr="00AB4026" w:rsidRDefault="005C5E25" w:rsidP="00AB4026">
      <w:pPr>
        <w:rPr>
          <w:rFonts w:ascii="PT Astra Serif" w:hAnsi="PT Astra Serif" w:cs="Arial"/>
          <w:sz w:val="28"/>
          <w:szCs w:val="28"/>
        </w:rPr>
      </w:pPr>
      <w:r w:rsidRPr="00AB4026">
        <w:rPr>
          <w:rFonts w:ascii="PT Astra Serif" w:hAnsi="PT Astra Serif"/>
          <w:sz w:val="28"/>
          <w:szCs w:val="28"/>
        </w:rPr>
        <w:t>5) </w:t>
      </w:r>
      <w:r w:rsidRPr="00AB4026">
        <w:rPr>
          <w:rFonts w:ascii="PT Astra Serif" w:hAnsi="PT Astra Serif" w:cs="Arial"/>
          <w:sz w:val="28"/>
          <w:szCs w:val="28"/>
        </w:rPr>
        <w:t>начальник отдела строительства и архитектуры администрации;</w:t>
      </w: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AB4026" w:rsidRPr="00AB4026" w:rsidTr="00360FDB">
        <w:trPr>
          <w:jc w:val="center"/>
        </w:trPr>
        <w:tc>
          <w:tcPr>
            <w:tcW w:w="0" w:type="auto"/>
          </w:tcPr>
          <w:p w:rsidR="005C5E25" w:rsidRPr="00AB4026" w:rsidRDefault="005C5E25" w:rsidP="00AB4026">
            <w:pPr>
              <w:spacing w:line="360" w:lineRule="exact"/>
              <w:rPr>
                <w:rFonts w:ascii="PT Astra Serif" w:hAnsi="PT Astra Serif" w:cs="Arial"/>
                <w:sz w:val="28"/>
                <w:szCs w:val="28"/>
              </w:rPr>
            </w:pPr>
            <w:r w:rsidRPr="00AB4026">
              <w:rPr>
                <w:rFonts w:ascii="PT Astra Serif" w:hAnsi="PT Astra Serif" w:cs="Arial"/>
                <w:sz w:val="28"/>
                <w:szCs w:val="28"/>
              </w:rPr>
              <w:t xml:space="preserve">6) консультант отдела по правовой </w:t>
            </w:r>
            <w:r w:rsidR="00AB4026" w:rsidRPr="00AB4026">
              <w:rPr>
                <w:rFonts w:ascii="PT Astra Serif" w:hAnsi="PT Astra Serif" w:cs="Arial"/>
                <w:sz w:val="28"/>
                <w:szCs w:val="28"/>
              </w:rPr>
              <w:t>работе и муниципальному контролю</w:t>
            </w:r>
            <w:r w:rsidRPr="00AB4026">
              <w:rPr>
                <w:rFonts w:ascii="PT Astra Serif" w:hAnsi="PT Astra Serif" w:cs="Arial"/>
                <w:sz w:val="28"/>
                <w:szCs w:val="28"/>
              </w:rPr>
              <w:t xml:space="preserve"> администрации</w:t>
            </w:r>
          </w:p>
        </w:tc>
      </w:tr>
    </w:tbl>
    <w:p w:rsidR="00A24A43" w:rsidRPr="00756156" w:rsidRDefault="00A24A43" w:rsidP="0054477F">
      <w:pPr>
        <w:autoSpaceDE w:val="0"/>
        <w:autoSpaceDN w:val="0"/>
        <w:adjustRightInd w:val="0"/>
        <w:rPr>
          <w:rFonts w:ascii="PT Astra Serif" w:eastAsiaTheme="minorHAnsi" w:hAnsi="PT Astra Serif" w:cs="PT Astra Serif"/>
          <w:sz w:val="28"/>
          <w:szCs w:val="28"/>
          <w:lang w:val="en-US"/>
        </w:rPr>
      </w:pPr>
    </w:p>
    <w:p w:rsidR="00A24A43" w:rsidRPr="00444104" w:rsidRDefault="00A24A43" w:rsidP="0054477F">
      <w:pPr>
        <w:autoSpaceDE w:val="0"/>
        <w:autoSpaceDN w:val="0"/>
        <w:adjustRightInd w:val="0"/>
        <w:ind w:firstLine="0"/>
        <w:jc w:val="center"/>
        <w:rPr>
          <w:rFonts w:ascii="PT Astra Serif" w:eastAsiaTheme="minorHAnsi" w:hAnsi="PT Astra Serif" w:cs="PT Astra Serif"/>
          <w:b/>
          <w:bCs/>
          <w:sz w:val="28"/>
          <w:szCs w:val="28"/>
        </w:rPr>
      </w:pPr>
      <w:r w:rsidRPr="00444104">
        <w:rPr>
          <w:rFonts w:ascii="PT Astra Serif" w:eastAsiaTheme="minorHAnsi" w:hAnsi="PT Astra Serif" w:cs="PT Astra Serif"/>
          <w:b/>
          <w:bCs/>
          <w:sz w:val="28"/>
          <w:szCs w:val="28"/>
        </w:rPr>
        <w:t>Организация работы Комиссии</w:t>
      </w:r>
    </w:p>
    <w:p w:rsidR="00A24A43" w:rsidRPr="00444104" w:rsidRDefault="00A24A43" w:rsidP="0054477F">
      <w:pPr>
        <w:autoSpaceDE w:val="0"/>
        <w:autoSpaceDN w:val="0"/>
        <w:adjustRightInd w:val="0"/>
        <w:rPr>
          <w:rFonts w:ascii="PT Astra Serif" w:eastAsiaTheme="minorHAnsi" w:hAnsi="PT Astra Serif" w:cs="PT Astra Serif"/>
          <w:sz w:val="28"/>
          <w:szCs w:val="28"/>
        </w:rPr>
      </w:pPr>
    </w:p>
    <w:p w:rsidR="00A24A43" w:rsidRPr="00444104" w:rsidRDefault="00A24A43" w:rsidP="00444104">
      <w:pPr>
        <w:autoSpaceDE w:val="0"/>
        <w:autoSpaceDN w:val="0"/>
        <w:adjustRightInd w:val="0"/>
        <w:rPr>
          <w:rFonts w:ascii="PT Astra Serif" w:eastAsiaTheme="minorHAnsi" w:hAnsi="PT Astra Serif" w:cs="PT Astra Serif"/>
          <w:sz w:val="28"/>
          <w:szCs w:val="28"/>
        </w:rPr>
      </w:pPr>
      <w:r w:rsidRPr="00444104">
        <w:rPr>
          <w:rFonts w:ascii="PT Astra Serif" w:eastAsiaTheme="minorHAnsi" w:hAnsi="PT Astra Serif" w:cs="PT Astra Serif"/>
          <w:sz w:val="28"/>
          <w:szCs w:val="28"/>
        </w:rPr>
        <w:t>5.</w:t>
      </w:r>
      <w:r w:rsidR="00AC1D55" w:rsidRPr="00444104">
        <w:rPr>
          <w:rFonts w:ascii="PT Astra Serif" w:eastAsiaTheme="minorHAnsi" w:hAnsi="PT Astra Serif" w:cs="PT Astra Serif"/>
          <w:sz w:val="28"/>
          <w:szCs w:val="28"/>
        </w:rPr>
        <w:t> </w:t>
      </w:r>
      <w:r w:rsidRPr="00444104">
        <w:rPr>
          <w:rFonts w:ascii="PT Astra Serif" w:eastAsiaTheme="minorHAnsi" w:hAnsi="PT Astra Serif" w:cs="PT Astra Serif"/>
          <w:sz w:val="28"/>
          <w:szCs w:val="28"/>
        </w:rPr>
        <w:t>Председатель Комиссии:</w:t>
      </w:r>
    </w:p>
    <w:p w:rsidR="00A24A43" w:rsidRPr="00444104" w:rsidRDefault="00A24A43" w:rsidP="00444104">
      <w:pPr>
        <w:autoSpaceDE w:val="0"/>
        <w:autoSpaceDN w:val="0"/>
        <w:adjustRightInd w:val="0"/>
        <w:rPr>
          <w:rFonts w:ascii="PT Astra Serif" w:eastAsiaTheme="minorHAnsi" w:hAnsi="PT Astra Serif" w:cs="PT Astra Serif"/>
          <w:sz w:val="28"/>
          <w:szCs w:val="28"/>
        </w:rPr>
      </w:pPr>
      <w:r w:rsidRPr="00444104">
        <w:rPr>
          <w:rFonts w:ascii="PT Astra Serif" w:eastAsiaTheme="minorHAnsi" w:hAnsi="PT Astra Serif" w:cs="PT Astra Serif"/>
          <w:sz w:val="28"/>
          <w:szCs w:val="28"/>
        </w:rPr>
        <w:t>а)</w:t>
      </w:r>
      <w:r w:rsidR="003E1CB3" w:rsidRPr="00444104">
        <w:rPr>
          <w:rFonts w:ascii="PT Astra Serif" w:eastAsiaTheme="minorHAnsi" w:hAnsi="PT Astra Serif" w:cs="PT Astra Serif"/>
          <w:sz w:val="28"/>
          <w:szCs w:val="28"/>
          <w:lang w:val="en-US"/>
        </w:rPr>
        <w:t> </w:t>
      </w:r>
      <w:r w:rsidRPr="00444104">
        <w:rPr>
          <w:rFonts w:ascii="PT Astra Serif" w:eastAsiaTheme="minorHAnsi" w:hAnsi="PT Astra Serif" w:cs="PT Astra Serif"/>
          <w:sz w:val="28"/>
          <w:szCs w:val="28"/>
        </w:rPr>
        <w:t>руководит деятельностью Комиссии;</w:t>
      </w:r>
    </w:p>
    <w:p w:rsidR="00A24A43" w:rsidRPr="00444104" w:rsidRDefault="003E1CB3" w:rsidP="00444104">
      <w:pPr>
        <w:autoSpaceDE w:val="0"/>
        <w:autoSpaceDN w:val="0"/>
        <w:adjustRightInd w:val="0"/>
        <w:rPr>
          <w:rFonts w:ascii="PT Astra Serif" w:eastAsiaTheme="minorHAnsi" w:hAnsi="PT Astra Serif" w:cs="PT Astra Serif"/>
          <w:sz w:val="28"/>
          <w:szCs w:val="28"/>
        </w:rPr>
      </w:pPr>
      <w:r w:rsidRPr="00444104">
        <w:rPr>
          <w:rFonts w:ascii="PT Astra Serif" w:eastAsiaTheme="minorHAnsi" w:hAnsi="PT Astra Serif" w:cs="PT Astra Serif"/>
          <w:sz w:val="28"/>
          <w:szCs w:val="28"/>
        </w:rPr>
        <w:t>б)</w:t>
      </w:r>
      <w:r w:rsidRPr="00444104">
        <w:rPr>
          <w:rFonts w:ascii="PT Astra Serif" w:eastAsiaTheme="minorHAnsi" w:hAnsi="PT Astra Serif" w:cs="PT Astra Serif"/>
          <w:sz w:val="28"/>
          <w:szCs w:val="28"/>
          <w:lang w:val="en-US"/>
        </w:rPr>
        <w:t> </w:t>
      </w:r>
      <w:r w:rsidR="00A24A43" w:rsidRPr="00444104">
        <w:rPr>
          <w:rFonts w:ascii="PT Astra Serif" w:eastAsiaTheme="minorHAnsi" w:hAnsi="PT Astra Serif" w:cs="PT Astra Serif"/>
          <w:sz w:val="28"/>
          <w:szCs w:val="28"/>
        </w:rPr>
        <w:t>утверждает повестку дня заседаний Комиссии;</w:t>
      </w:r>
    </w:p>
    <w:p w:rsidR="00A24A43" w:rsidRPr="00444104" w:rsidRDefault="003E1CB3" w:rsidP="00444104">
      <w:pPr>
        <w:autoSpaceDE w:val="0"/>
        <w:autoSpaceDN w:val="0"/>
        <w:adjustRightInd w:val="0"/>
        <w:rPr>
          <w:rFonts w:ascii="PT Astra Serif" w:eastAsiaTheme="minorHAnsi" w:hAnsi="PT Astra Serif" w:cs="PT Astra Serif"/>
          <w:sz w:val="28"/>
          <w:szCs w:val="28"/>
        </w:rPr>
      </w:pPr>
      <w:r w:rsidRPr="00444104">
        <w:rPr>
          <w:rFonts w:ascii="PT Astra Serif" w:eastAsiaTheme="minorHAnsi" w:hAnsi="PT Astra Serif" w:cs="PT Astra Serif"/>
          <w:sz w:val="28"/>
          <w:szCs w:val="28"/>
        </w:rPr>
        <w:t>в)</w:t>
      </w:r>
      <w:r w:rsidRPr="00444104">
        <w:rPr>
          <w:rFonts w:ascii="PT Astra Serif" w:eastAsiaTheme="minorHAnsi" w:hAnsi="PT Astra Serif" w:cs="PT Astra Serif"/>
          <w:sz w:val="28"/>
          <w:szCs w:val="28"/>
          <w:lang w:val="en-US"/>
        </w:rPr>
        <w:t> </w:t>
      </w:r>
      <w:r w:rsidR="00A24A43" w:rsidRPr="00444104">
        <w:rPr>
          <w:rFonts w:ascii="PT Astra Serif" w:eastAsiaTheme="minorHAnsi" w:hAnsi="PT Astra Serif" w:cs="PT Astra Serif"/>
          <w:sz w:val="28"/>
          <w:szCs w:val="28"/>
        </w:rPr>
        <w:t>определяет место, дату и время проведения заседаний Комиссии;</w:t>
      </w:r>
    </w:p>
    <w:p w:rsidR="00A24A43" w:rsidRPr="00444104" w:rsidRDefault="003E1CB3" w:rsidP="00444104">
      <w:pPr>
        <w:autoSpaceDE w:val="0"/>
        <w:autoSpaceDN w:val="0"/>
        <w:adjustRightInd w:val="0"/>
        <w:rPr>
          <w:rFonts w:ascii="PT Astra Serif" w:eastAsiaTheme="minorHAnsi" w:hAnsi="PT Astra Serif" w:cs="PT Astra Serif"/>
          <w:sz w:val="28"/>
          <w:szCs w:val="28"/>
        </w:rPr>
      </w:pPr>
      <w:r w:rsidRPr="00444104">
        <w:rPr>
          <w:rFonts w:ascii="PT Astra Serif" w:eastAsiaTheme="minorHAnsi" w:hAnsi="PT Astra Serif" w:cs="PT Astra Serif"/>
          <w:sz w:val="28"/>
          <w:szCs w:val="28"/>
        </w:rPr>
        <w:t>г)</w:t>
      </w:r>
      <w:r w:rsidRPr="00444104">
        <w:rPr>
          <w:rFonts w:ascii="PT Astra Serif" w:eastAsiaTheme="minorHAnsi" w:hAnsi="PT Astra Serif" w:cs="PT Astra Serif"/>
          <w:sz w:val="28"/>
          <w:szCs w:val="28"/>
          <w:lang w:val="en-US"/>
        </w:rPr>
        <w:t> </w:t>
      </w:r>
      <w:r w:rsidR="00A24A43" w:rsidRPr="00444104">
        <w:rPr>
          <w:rFonts w:ascii="PT Astra Serif" w:eastAsiaTheme="minorHAnsi" w:hAnsi="PT Astra Serif" w:cs="PT Astra Serif"/>
          <w:sz w:val="28"/>
          <w:szCs w:val="28"/>
        </w:rPr>
        <w:t>председательствует на заседаниях Комиссии.</w:t>
      </w:r>
    </w:p>
    <w:p w:rsidR="00A24A43" w:rsidRPr="00444104" w:rsidRDefault="00A24A43" w:rsidP="00444104">
      <w:pPr>
        <w:autoSpaceDE w:val="0"/>
        <w:autoSpaceDN w:val="0"/>
        <w:adjustRightInd w:val="0"/>
        <w:rPr>
          <w:rFonts w:ascii="PT Astra Serif" w:eastAsiaTheme="minorHAnsi" w:hAnsi="PT Astra Serif" w:cs="PT Astra Serif"/>
          <w:sz w:val="28"/>
          <w:szCs w:val="28"/>
        </w:rPr>
      </w:pPr>
      <w:r w:rsidRPr="00444104">
        <w:rPr>
          <w:rFonts w:ascii="PT Astra Serif" w:eastAsiaTheme="minorHAnsi" w:hAnsi="PT Astra Serif" w:cs="PT Astra Serif"/>
          <w:sz w:val="28"/>
          <w:szCs w:val="28"/>
        </w:rPr>
        <w:t>6.</w:t>
      </w:r>
      <w:r w:rsidR="00AC1D55" w:rsidRPr="00444104">
        <w:rPr>
          <w:rFonts w:ascii="PT Astra Serif" w:eastAsiaTheme="minorHAnsi" w:hAnsi="PT Astra Serif" w:cs="PT Astra Serif"/>
          <w:sz w:val="28"/>
          <w:szCs w:val="28"/>
        </w:rPr>
        <w:t> </w:t>
      </w:r>
      <w:r w:rsidRPr="00444104">
        <w:rPr>
          <w:rFonts w:ascii="PT Astra Serif" w:eastAsiaTheme="minorHAnsi" w:hAnsi="PT Astra Serif" w:cs="PT Astra Serif"/>
          <w:sz w:val="28"/>
          <w:szCs w:val="28"/>
        </w:rPr>
        <w:t>Заместитель председателя Комиссии осуществляет полномочия председателя Комиссии в период его временного отсутствия (отпуск, командировка, временная нетрудоспособность).</w:t>
      </w:r>
    </w:p>
    <w:p w:rsidR="00A24A43" w:rsidRPr="00444104" w:rsidRDefault="00A24A43" w:rsidP="00444104">
      <w:pPr>
        <w:autoSpaceDE w:val="0"/>
        <w:autoSpaceDN w:val="0"/>
        <w:adjustRightInd w:val="0"/>
        <w:rPr>
          <w:rFonts w:ascii="PT Astra Serif" w:eastAsiaTheme="minorHAnsi" w:hAnsi="PT Astra Serif" w:cs="PT Astra Serif"/>
          <w:sz w:val="28"/>
          <w:szCs w:val="28"/>
        </w:rPr>
      </w:pPr>
      <w:r w:rsidRPr="00444104">
        <w:rPr>
          <w:rFonts w:ascii="PT Astra Serif" w:eastAsiaTheme="minorHAnsi" w:hAnsi="PT Astra Serif" w:cs="PT Astra Serif"/>
          <w:sz w:val="28"/>
          <w:szCs w:val="28"/>
        </w:rPr>
        <w:t>7.</w:t>
      </w:r>
      <w:r w:rsidR="00AC1D55" w:rsidRPr="00444104">
        <w:rPr>
          <w:rFonts w:ascii="PT Astra Serif" w:eastAsiaTheme="minorHAnsi" w:hAnsi="PT Astra Serif" w:cs="PT Astra Serif"/>
          <w:sz w:val="28"/>
          <w:szCs w:val="28"/>
        </w:rPr>
        <w:t> </w:t>
      </w:r>
      <w:r w:rsidRPr="00444104">
        <w:rPr>
          <w:rFonts w:ascii="PT Astra Serif" w:eastAsiaTheme="minorHAnsi" w:hAnsi="PT Astra Serif" w:cs="PT Astra Serif"/>
          <w:sz w:val="28"/>
          <w:szCs w:val="28"/>
        </w:rPr>
        <w:t>Секретарь Комиссии:</w:t>
      </w:r>
    </w:p>
    <w:p w:rsidR="00A24A43" w:rsidRPr="00444104" w:rsidRDefault="00A24A43" w:rsidP="00444104">
      <w:pPr>
        <w:autoSpaceDE w:val="0"/>
        <w:autoSpaceDN w:val="0"/>
        <w:adjustRightInd w:val="0"/>
        <w:rPr>
          <w:rFonts w:ascii="PT Astra Serif" w:eastAsiaTheme="minorHAnsi" w:hAnsi="PT Astra Serif" w:cs="PT Astra Serif"/>
          <w:sz w:val="28"/>
          <w:szCs w:val="28"/>
        </w:rPr>
      </w:pPr>
      <w:r w:rsidRPr="00444104">
        <w:rPr>
          <w:rFonts w:ascii="PT Astra Serif" w:eastAsiaTheme="minorHAnsi" w:hAnsi="PT Astra Serif" w:cs="PT Astra Serif"/>
          <w:sz w:val="28"/>
          <w:szCs w:val="28"/>
        </w:rPr>
        <w:t>а)</w:t>
      </w:r>
      <w:r w:rsidR="00AC1D55" w:rsidRPr="00444104">
        <w:rPr>
          <w:rFonts w:ascii="PT Astra Serif" w:eastAsiaTheme="minorHAnsi" w:hAnsi="PT Astra Serif" w:cs="PT Astra Serif"/>
          <w:sz w:val="28"/>
          <w:szCs w:val="28"/>
        </w:rPr>
        <w:t> </w:t>
      </w:r>
      <w:r w:rsidRPr="00444104">
        <w:rPr>
          <w:rFonts w:ascii="PT Astra Serif" w:eastAsiaTheme="minorHAnsi" w:hAnsi="PT Astra Serif" w:cs="PT Astra Serif"/>
          <w:sz w:val="28"/>
          <w:szCs w:val="28"/>
        </w:rPr>
        <w:t>осуществляет организационно-техническое обеспечение деятельности Комиссии;</w:t>
      </w:r>
    </w:p>
    <w:p w:rsidR="00A24A43" w:rsidRPr="00444104" w:rsidRDefault="00A24A43" w:rsidP="00444104">
      <w:pPr>
        <w:autoSpaceDE w:val="0"/>
        <w:autoSpaceDN w:val="0"/>
        <w:adjustRightInd w:val="0"/>
        <w:rPr>
          <w:rFonts w:ascii="PT Astra Serif" w:eastAsiaTheme="minorHAnsi" w:hAnsi="PT Astra Serif" w:cs="PT Astra Serif"/>
          <w:sz w:val="28"/>
          <w:szCs w:val="28"/>
        </w:rPr>
      </w:pPr>
      <w:r w:rsidRPr="00444104">
        <w:rPr>
          <w:rFonts w:ascii="PT Astra Serif" w:eastAsiaTheme="minorHAnsi" w:hAnsi="PT Astra Serif" w:cs="PT Astra Serif"/>
          <w:sz w:val="28"/>
          <w:szCs w:val="28"/>
        </w:rPr>
        <w:t>б)</w:t>
      </w:r>
      <w:r w:rsidR="00AC1D55" w:rsidRPr="00444104">
        <w:rPr>
          <w:rFonts w:ascii="PT Astra Serif" w:eastAsiaTheme="minorHAnsi" w:hAnsi="PT Astra Serif" w:cs="PT Astra Serif"/>
          <w:sz w:val="28"/>
          <w:szCs w:val="28"/>
        </w:rPr>
        <w:t> </w:t>
      </w:r>
      <w:r w:rsidRPr="00444104">
        <w:rPr>
          <w:rFonts w:ascii="PT Astra Serif" w:eastAsiaTheme="minorHAnsi" w:hAnsi="PT Astra Serif" w:cs="PT Astra Serif"/>
          <w:sz w:val="28"/>
          <w:szCs w:val="28"/>
        </w:rPr>
        <w:t>формирует повестку дня заседаний Комиссии;</w:t>
      </w:r>
    </w:p>
    <w:p w:rsidR="00A24A43" w:rsidRPr="00444104" w:rsidRDefault="00A24A43" w:rsidP="00444104">
      <w:pPr>
        <w:autoSpaceDE w:val="0"/>
        <w:autoSpaceDN w:val="0"/>
        <w:adjustRightInd w:val="0"/>
        <w:rPr>
          <w:rFonts w:ascii="PT Astra Serif" w:eastAsiaTheme="minorHAnsi" w:hAnsi="PT Astra Serif" w:cs="PT Astra Serif"/>
          <w:sz w:val="28"/>
          <w:szCs w:val="28"/>
        </w:rPr>
      </w:pPr>
      <w:r w:rsidRPr="00444104">
        <w:rPr>
          <w:rFonts w:ascii="PT Astra Serif" w:eastAsiaTheme="minorHAnsi" w:hAnsi="PT Astra Serif" w:cs="PT Astra Serif"/>
          <w:sz w:val="28"/>
          <w:szCs w:val="28"/>
        </w:rPr>
        <w:t>в)</w:t>
      </w:r>
      <w:r w:rsidR="00AC1D55" w:rsidRPr="00444104">
        <w:rPr>
          <w:rFonts w:ascii="PT Astra Serif" w:eastAsiaTheme="minorHAnsi" w:hAnsi="PT Astra Serif" w:cs="PT Astra Serif"/>
          <w:sz w:val="28"/>
          <w:szCs w:val="28"/>
        </w:rPr>
        <w:t> </w:t>
      </w:r>
      <w:r w:rsidRPr="00444104">
        <w:rPr>
          <w:rFonts w:ascii="PT Astra Serif" w:eastAsiaTheme="minorHAnsi" w:hAnsi="PT Astra Serif" w:cs="PT Astra Serif"/>
          <w:sz w:val="28"/>
          <w:szCs w:val="28"/>
        </w:rPr>
        <w:t>организует сбор и подготовку материалов к заседаниям Комиссии;</w:t>
      </w:r>
    </w:p>
    <w:p w:rsidR="00A24A43" w:rsidRPr="00444104" w:rsidRDefault="00A24A43" w:rsidP="00444104">
      <w:pPr>
        <w:autoSpaceDE w:val="0"/>
        <w:autoSpaceDN w:val="0"/>
        <w:adjustRightInd w:val="0"/>
        <w:rPr>
          <w:rFonts w:ascii="PT Astra Serif" w:eastAsiaTheme="minorHAnsi" w:hAnsi="PT Astra Serif" w:cs="PT Astra Serif"/>
          <w:sz w:val="28"/>
          <w:szCs w:val="28"/>
        </w:rPr>
      </w:pPr>
      <w:r w:rsidRPr="00444104">
        <w:rPr>
          <w:rFonts w:ascii="PT Astra Serif" w:eastAsiaTheme="minorHAnsi" w:hAnsi="PT Astra Serif" w:cs="PT Astra Serif"/>
          <w:sz w:val="28"/>
          <w:szCs w:val="28"/>
        </w:rPr>
        <w:t>г)</w:t>
      </w:r>
      <w:r w:rsidR="00AC1D55" w:rsidRPr="00444104">
        <w:rPr>
          <w:rFonts w:ascii="PT Astra Serif" w:eastAsiaTheme="minorHAnsi" w:hAnsi="PT Astra Serif" w:cs="PT Astra Serif"/>
          <w:sz w:val="28"/>
          <w:szCs w:val="28"/>
        </w:rPr>
        <w:t> </w:t>
      </w:r>
      <w:r w:rsidRPr="00444104">
        <w:rPr>
          <w:rFonts w:ascii="PT Astra Serif" w:eastAsiaTheme="minorHAnsi" w:hAnsi="PT Astra Serif" w:cs="PT Astra Serif"/>
          <w:sz w:val="28"/>
          <w:szCs w:val="28"/>
        </w:rPr>
        <w:t>информирует членов Комиссии о месте, дате и времени заседания, повестке дня заседания;</w:t>
      </w:r>
    </w:p>
    <w:p w:rsidR="00A24A43" w:rsidRPr="00444104" w:rsidRDefault="00A24A43" w:rsidP="00444104">
      <w:pPr>
        <w:autoSpaceDE w:val="0"/>
        <w:autoSpaceDN w:val="0"/>
        <w:adjustRightInd w:val="0"/>
        <w:rPr>
          <w:rFonts w:ascii="PT Astra Serif" w:eastAsiaTheme="minorHAnsi" w:hAnsi="PT Astra Serif" w:cs="PT Astra Serif"/>
          <w:sz w:val="28"/>
          <w:szCs w:val="28"/>
        </w:rPr>
      </w:pPr>
      <w:proofErr w:type="spellStart"/>
      <w:r w:rsidRPr="00444104">
        <w:rPr>
          <w:rFonts w:ascii="PT Astra Serif" w:eastAsiaTheme="minorHAnsi" w:hAnsi="PT Astra Serif" w:cs="PT Astra Serif"/>
          <w:sz w:val="28"/>
          <w:szCs w:val="28"/>
        </w:rPr>
        <w:t>д</w:t>
      </w:r>
      <w:proofErr w:type="spellEnd"/>
      <w:r w:rsidRPr="00444104">
        <w:rPr>
          <w:rFonts w:ascii="PT Astra Serif" w:eastAsiaTheme="minorHAnsi" w:hAnsi="PT Astra Serif" w:cs="PT Astra Serif"/>
          <w:sz w:val="28"/>
          <w:szCs w:val="28"/>
        </w:rPr>
        <w:t>)</w:t>
      </w:r>
      <w:r w:rsidR="00AC1D55" w:rsidRPr="00444104">
        <w:rPr>
          <w:rFonts w:ascii="PT Astra Serif" w:eastAsiaTheme="minorHAnsi" w:hAnsi="PT Astra Serif" w:cs="PT Astra Serif"/>
          <w:sz w:val="28"/>
          <w:szCs w:val="28"/>
        </w:rPr>
        <w:t> </w:t>
      </w:r>
      <w:r w:rsidRPr="00444104">
        <w:rPr>
          <w:rFonts w:ascii="PT Astra Serif" w:eastAsiaTheme="minorHAnsi" w:hAnsi="PT Astra Serif" w:cs="PT Astra Serif"/>
          <w:sz w:val="28"/>
          <w:szCs w:val="28"/>
        </w:rPr>
        <w:t>оформляет протоколы заседаний Комиссии.</w:t>
      </w:r>
    </w:p>
    <w:p w:rsidR="00A24A43" w:rsidRPr="00444104" w:rsidRDefault="00A24A43" w:rsidP="00444104">
      <w:pPr>
        <w:autoSpaceDE w:val="0"/>
        <w:autoSpaceDN w:val="0"/>
        <w:adjustRightInd w:val="0"/>
        <w:rPr>
          <w:rFonts w:ascii="PT Astra Serif" w:eastAsiaTheme="minorHAnsi" w:hAnsi="PT Astra Serif" w:cs="PT Astra Serif"/>
          <w:sz w:val="28"/>
          <w:szCs w:val="28"/>
        </w:rPr>
      </w:pPr>
      <w:r w:rsidRPr="00444104">
        <w:rPr>
          <w:rFonts w:ascii="PT Astra Serif" w:eastAsiaTheme="minorHAnsi" w:hAnsi="PT Astra Serif" w:cs="PT Astra Serif"/>
          <w:sz w:val="28"/>
          <w:szCs w:val="28"/>
        </w:rPr>
        <w:t>8.</w:t>
      </w:r>
      <w:r w:rsidR="00AC1D55" w:rsidRPr="00444104">
        <w:rPr>
          <w:rFonts w:ascii="PT Astra Serif" w:eastAsiaTheme="minorHAnsi" w:hAnsi="PT Astra Serif" w:cs="PT Astra Serif"/>
          <w:sz w:val="28"/>
          <w:szCs w:val="28"/>
        </w:rPr>
        <w:t> </w:t>
      </w:r>
      <w:r w:rsidRPr="00444104">
        <w:rPr>
          <w:rFonts w:ascii="PT Astra Serif" w:eastAsiaTheme="minorHAnsi" w:hAnsi="PT Astra Serif" w:cs="PT Astra Serif"/>
          <w:sz w:val="28"/>
          <w:szCs w:val="28"/>
        </w:rPr>
        <w:t xml:space="preserve">В период временного отсутствия секретаря Комиссии (отпуск, командировка, временная нетрудоспособность) его работу по решению председателя Комиссии исполняет другой сотрудник </w:t>
      </w:r>
      <w:r w:rsidR="00AC1D55" w:rsidRPr="00444104">
        <w:rPr>
          <w:rFonts w:ascii="PT Astra Serif" w:eastAsiaTheme="minorHAnsi" w:hAnsi="PT Astra Serif" w:cs="PT Astra Serif"/>
          <w:sz w:val="28"/>
          <w:szCs w:val="28"/>
        </w:rPr>
        <w:t>отдела экономического развития, предпринимательства и сельского хозяйства администрации муниципального образования Кимовский район</w:t>
      </w:r>
      <w:r w:rsidRPr="00444104">
        <w:rPr>
          <w:rFonts w:ascii="PT Astra Serif" w:eastAsiaTheme="minorHAnsi" w:hAnsi="PT Astra Serif" w:cs="PT Astra Serif"/>
          <w:sz w:val="28"/>
          <w:szCs w:val="28"/>
        </w:rPr>
        <w:t>.</w:t>
      </w:r>
    </w:p>
    <w:p w:rsidR="00A24A43" w:rsidRPr="00444104" w:rsidRDefault="00AC1D55" w:rsidP="00AD1EEF">
      <w:pPr>
        <w:autoSpaceDE w:val="0"/>
        <w:autoSpaceDN w:val="0"/>
        <w:adjustRightInd w:val="0"/>
        <w:rPr>
          <w:rFonts w:ascii="PT Astra Serif" w:eastAsiaTheme="minorHAnsi" w:hAnsi="PT Astra Serif" w:cs="PT Astra Serif"/>
          <w:sz w:val="28"/>
          <w:szCs w:val="28"/>
        </w:rPr>
      </w:pPr>
      <w:r w:rsidRPr="00AD1EEF">
        <w:rPr>
          <w:rFonts w:ascii="PT Astra Serif" w:eastAsiaTheme="minorHAnsi" w:hAnsi="PT Astra Serif" w:cs="PT Astra Serif"/>
          <w:sz w:val="28"/>
          <w:szCs w:val="28"/>
        </w:rPr>
        <w:t>9. </w:t>
      </w:r>
      <w:r w:rsidR="00A24A43" w:rsidRPr="00AD1EEF">
        <w:rPr>
          <w:rFonts w:ascii="PT Astra Serif" w:eastAsiaTheme="minorHAnsi" w:hAnsi="PT Astra Serif" w:cs="PT Astra Serif"/>
          <w:sz w:val="28"/>
          <w:szCs w:val="28"/>
        </w:rPr>
        <w:t>Заседание комиссии проводится не более одного раза в</w:t>
      </w:r>
      <w:r w:rsidR="00DC459B" w:rsidRPr="00AD1EEF">
        <w:rPr>
          <w:rFonts w:ascii="PT Astra Serif" w:eastAsiaTheme="minorHAnsi" w:hAnsi="PT Astra Serif" w:cs="PT Astra Serif"/>
          <w:sz w:val="28"/>
          <w:szCs w:val="28"/>
        </w:rPr>
        <w:t xml:space="preserve"> два</w:t>
      </w:r>
      <w:r w:rsidR="00A24A43" w:rsidRPr="00AD1EEF">
        <w:rPr>
          <w:rFonts w:ascii="PT Astra Serif" w:eastAsiaTheme="minorHAnsi" w:hAnsi="PT Astra Serif" w:cs="PT Astra Serif"/>
          <w:sz w:val="28"/>
          <w:szCs w:val="28"/>
        </w:rPr>
        <w:t xml:space="preserve"> месяц.</w:t>
      </w:r>
    </w:p>
    <w:p w:rsidR="00A24A43" w:rsidRPr="00444104" w:rsidRDefault="00A24A43" w:rsidP="00444104">
      <w:pPr>
        <w:autoSpaceDE w:val="0"/>
        <w:autoSpaceDN w:val="0"/>
        <w:adjustRightInd w:val="0"/>
        <w:rPr>
          <w:rFonts w:ascii="PT Astra Serif" w:eastAsiaTheme="minorHAnsi" w:hAnsi="PT Astra Serif" w:cs="PT Astra Serif"/>
          <w:sz w:val="28"/>
          <w:szCs w:val="28"/>
        </w:rPr>
      </w:pPr>
      <w:r w:rsidRPr="00444104">
        <w:rPr>
          <w:rFonts w:ascii="PT Astra Serif" w:eastAsiaTheme="minorHAnsi" w:hAnsi="PT Astra Serif" w:cs="PT Astra Serif"/>
          <w:sz w:val="28"/>
          <w:szCs w:val="28"/>
        </w:rPr>
        <w:lastRenderedPageBreak/>
        <w:t>10.</w:t>
      </w:r>
      <w:r w:rsidR="00AC1D55" w:rsidRPr="00444104">
        <w:rPr>
          <w:rFonts w:ascii="PT Astra Serif" w:eastAsiaTheme="minorHAnsi" w:hAnsi="PT Astra Serif" w:cs="PT Astra Serif"/>
          <w:sz w:val="28"/>
          <w:szCs w:val="28"/>
        </w:rPr>
        <w:t> </w:t>
      </w:r>
      <w:r w:rsidRPr="00444104">
        <w:rPr>
          <w:rFonts w:ascii="PT Astra Serif" w:eastAsiaTheme="minorHAnsi" w:hAnsi="PT Astra Serif" w:cs="PT Astra Serif"/>
          <w:sz w:val="28"/>
          <w:szCs w:val="28"/>
        </w:rPr>
        <w:t>Решения Комиссии оформляются протоколом заседания Комиссии, который утверждается лицом, председательствовавшим на данном заседании, не позднее 3 (трех) рабочих дней после дня проведения заседания Комиссии.</w:t>
      </w:r>
    </w:p>
    <w:p w:rsidR="00A24A43" w:rsidRPr="00444104" w:rsidRDefault="00A24A43" w:rsidP="00444104">
      <w:pPr>
        <w:autoSpaceDE w:val="0"/>
        <w:autoSpaceDN w:val="0"/>
        <w:adjustRightInd w:val="0"/>
        <w:rPr>
          <w:rFonts w:ascii="PT Astra Serif" w:eastAsiaTheme="minorHAnsi" w:hAnsi="PT Astra Serif" w:cs="PT Astra Serif"/>
          <w:sz w:val="28"/>
          <w:szCs w:val="28"/>
        </w:rPr>
      </w:pPr>
      <w:r w:rsidRPr="00AD1EEF">
        <w:rPr>
          <w:rFonts w:ascii="PT Astra Serif" w:eastAsiaTheme="minorHAnsi" w:hAnsi="PT Astra Serif" w:cs="PT Astra Serif"/>
          <w:sz w:val="28"/>
          <w:szCs w:val="28"/>
        </w:rPr>
        <w:t>11.</w:t>
      </w:r>
      <w:r w:rsidR="00AC1D55" w:rsidRPr="00AD1EEF">
        <w:rPr>
          <w:rFonts w:ascii="PT Astra Serif" w:eastAsiaTheme="minorHAnsi" w:hAnsi="PT Astra Serif" w:cs="PT Astra Serif"/>
          <w:sz w:val="28"/>
          <w:szCs w:val="28"/>
        </w:rPr>
        <w:t> Отдел</w:t>
      </w:r>
      <w:r w:rsidRPr="00444104">
        <w:rPr>
          <w:rFonts w:ascii="PT Astra Serif" w:eastAsiaTheme="minorHAnsi" w:hAnsi="PT Astra Serif" w:cs="PT Astra Serif"/>
          <w:sz w:val="28"/>
          <w:szCs w:val="28"/>
        </w:rPr>
        <w:t xml:space="preserve"> не более одного раза в </w:t>
      </w:r>
      <w:r w:rsidR="00DC459B">
        <w:rPr>
          <w:rFonts w:ascii="PT Astra Serif" w:eastAsiaTheme="minorHAnsi" w:hAnsi="PT Astra Serif" w:cs="PT Astra Serif"/>
          <w:sz w:val="28"/>
          <w:szCs w:val="28"/>
        </w:rPr>
        <w:t xml:space="preserve">два </w:t>
      </w:r>
      <w:r w:rsidRPr="00444104">
        <w:rPr>
          <w:rFonts w:ascii="PT Astra Serif" w:eastAsiaTheme="minorHAnsi" w:hAnsi="PT Astra Serif" w:cs="PT Astra Serif"/>
          <w:sz w:val="28"/>
          <w:szCs w:val="28"/>
        </w:rPr>
        <w:t xml:space="preserve">месяц на основании утвержденных протоколов заседаний Комиссии подготавливает проект постановления администрации </w:t>
      </w:r>
      <w:r w:rsidR="00AC1D55" w:rsidRPr="00444104">
        <w:rPr>
          <w:rFonts w:ascii="PT Astra Serif" w:eastAsiaTheme="minorHAnsi" w:hAnsi="PT Astra Serif" w:cs="PT Astra Serif"/>
          <w:sz w:val="28"/>
          <w:szCs w:val="28"/>
        </w:rPr>
        <w:t xml:space="preserve">муниципального образования Кимовский район </w:t>
      </w:r>
      <w:r w:rsidRPr="00444104">
        <w:rPr>
          <w:rFonts w:ascii="PT Astra Serif" w:eastAsiaTheme="minorHAnsi" w:hAnsi="PT Astra Serif" w:cs="PT Astra Serif"/>
          <w:sz w:val="28"/>
          <w:szCs w:val="28"/>
        </w:rPr>
        <w:t>о внесении изменений в Схему размещения НТО.</w:t>
      </w:r>
    </w:p>
    <w:p w:rsidR="009918D8" w:rsidRPr="00444104" w:rsidRDefault="009918D8" w:rsidP="00444104">
      <w:pPr>
        <w:autoSpaceDE w:val="0"/>
        <w:autoSpaceDN w:val="0"/>
        <w:adjustRightInd w:val="0"/>
        <w:rPr>
          <w:rFonts w:ascii="PT Astra Serif" w:eastAsiaTheme="minorHAnsi" w:hAnsi="PT Astra Serif" w:cs="PT Astra Serif"/>
          <w:sz w:val="28"/>
          <w:szCs w:val="28"/>
        </w:rPr>
      </w:pPr>
    </w:p>
    <w:p w:rsidR="00A24A43" w:rsidRPr="00444104" w:rsidRDefault="00A24A43" w:rsidP="00C66B9B">
      <w:pPr>
        <w:autoSpaceDE w:val="0"/>
        <w:autoSpaceDN w:val="0"/>
        <w:adjustRightInd w:val="0"/>
        <w:ind w:firstLine="0"/>
        <w:jc w:val="center"/>
        <w:rPr>
          <w:rFonts w:ascii="PT Astra Serif" w:eastAsiaTheme="minorHAnsi" w:hAnsi="PT Astra Serif" w:cs="PT Astra Serif"/>
          <w:b/>
          <w:bCs/>
          <w:sz w:val="28"/>
          <w:szCs w:val="28"/>
        </w:rPr>
      </w:pPr>
      <w:r w:rsidRPr="00444104">
        <w:rPr>
          <w:rFonts w:ascii="PT Astra Serif" w:eastAsiaTheme="minorHAnsi" w:hAnsi="PT Astra Serif" w:cs="PT Astra Serif"/>
          <w:b/>
          <w:bCs/>
          <w:sz w:val="28"/>
          <w:szCs w:val="28"/>
        </w:rPr>
        <w:t>Включение мест размещения НТО в Схему размещения НТО,</w:t>
      </w:r>
    </w:p>
    <w:p w:rsidR="00A24A43" w:rsidRPr="00444104" w:rsidRDefault="00A24A43" w:rsidP="00C66B9B">
      <w:pPr>
        <w:autoSpaceDE w:val="0"/>
        <w:autoSpaceDN w:val="0"/>
        <w:adjustRightInd w:val="0"/>
        <w:ind w:firstLine="0"/>
        <w:jc w:val="center"/>
        <w:rPr>
          <w:rFonts w:ascii="PT Astra Serif" w:eastAsiaTheme="minorHAnsi" w:hAnsi="PT Astra Serif" w:cs="PT Astra Serif"/>
          <w:b/>
          <w:bCs/>
          <w:sz w:val="28"/>
          <w:szCs w:val="28"/>
        </w:rPr>
      </w:pPr>
      <w:r w:rsidRPr="00444104">
        <w:rPr>
          <w:rFonts w:ascii="PT Astra Serif" w:eastAsiaTheme="minorHAnsi" w:hAnsi="PT Astra Serif" w:cs="PT Astra Serif"/>
          <w:b/>
          <w:bCs/>
          <w:sz w:val="28"/>
          <w:szCs w:val="28"/>
        </w:rPr>
        <w:t>увеличение площади НТО</w:t>
      </w:r>
    </w:p>
    <w:p w:rsidR="00A24A43" w:rsidRPr="00444104" w:rsidRDefault="00A24A43" w:rsidP="00444104">
      <w:pPr>
        <w:autoSpaceDE w:val="0"/>
        <w:autoSpaceDN w:val="0"/>
        <w:adjustRightInd w:val="0"/>
        <w:rPr>
          <w:rFonts w:ascii="PT Astra Serif" w:eastAsiaTheme="minorHAnsi" w:hAnsi="PT Astra Serif" w:cs="PT Astra Serif"/>
          <w:sz w:val="28"/>
          <w:szCs w:val="28"/>
        </w:rPr>
      </w:pPr>
    </w:p>
    <w:p w:rsidR="00A24A43" w:rsidRPr="00444104" w:rsidRDefault="00A24A43" w:rsidP="00444104">
      <w:pPr>
        <w:autoSpaceDE w:val="0"/>
        <w:autoSpaceDN w:val="0"/>
        <w:adjustRightInd w:val="0"/>
        <w:rPr>
          <w:rFonts w:ascii="PT Astra Serif" w:eastAsiaTheme="minorHAnsi" w:hAnsi="PT Astra Serif" w:cs="PT Astra Serif"/>
          <w:sz w:val="28"/>
          <w:szCs w:val="28"/>
        </w:rPr>
      </w:pPr>
      <w:bookmarkStart w:id="16" w:name="Par56"/>
      <w:bookmarkEnd w:id="16"/>
      <w:r w:rsidRPr="00444104">
        <w:rPr>
          <w:rFonts w:ascii="PT Astra Serif" w:eastAsiaTheme="minorHAnsi" w:hAnsi="PT Astra Serif" w:cs="PT Astra Serif"/>
          <w:sz w:val="28"/>
          <w:szCs w:val="28"/>
        </w:rPr>
        <w:t>12.</w:t>
      </w:r>
      <w:r w:rsidR="00AC1D55" w:rsidRPr="00444104">
        <w:rPr>
          <w:rFonts w:ascii="PT Astra Serif" w:eastAsiaTheme="minorHAnsi" w:hAnsi="PT Astra Serif" w:cs="PT Astra Serif"/>
          <w:sz w:val="28"/>
          <w:szCs w:val="28"/>
        </w:rPr>
        <w:t> </w:t>
      </w:r>
      <w:r w:rsidRPr="00444104">
        <w:rPr>
          <w:rFonts w:ascii="PT Astra Serif" w:eastAsiaTheme="minorHAnsi" w:hAnsi="PT Astra Serif" w:cs="PT Astra Serif"/>
          <w:sz w:val="28"/>
          <w:szCs w:val="28"/>
        </w:rPr>
        <w:t xml:space="preserve">Для рассмотрения вопроса о включении нового места в Схему размещения НТО либо об увеличении площади НТО, включенного в Схему размещения НТО, заинтересованное лицо (юридическое лицо или индивидуальный предприниматель) обращается в </w:t>
      </w:r>
      <w:r w:rsidR="009918D8" w:rsidRPr="00444104">
        <w:rPr>
          <w:rFonts w:ascii="PT Astra Serif" w:eastAsiaTheme="minorHAnsi" w:hAnsi="PT Astra Serif" w:cs="PT Astra Serif"/>
          <w:sz w:val="28"/>
          <w:szCs w:val="28"/>
        </w:rPr>
        <w:t>Администрацию муниципального образования Кимовский район</w:t>
      </w:r>
      <w:r w:rsidRPr="00444104">
        <w:rPr>
          <w:rFonts w:ascii="PT Astra Serif" w:eastAsiaTheme="minorHAnsi" w:hAnsi="PT Astra Serif" w:cs="PT Astra Serif"/>
          <w:sz w:val="28"/>
          <w:szCs w:val="28"/>
        </w:rPr>
        <w:t xml:space="preserve"> с заявлением.</w:t>
      </w:r>
    </w:p>
    <w:p w:rsidR="00A24A43" w:rsidRPr="00444104" w:rsidRDefault="00A24A43" w:rsidP="00444104">
      <w:pPr>
        <w:autoSpaceDE w:val="0"/>
        <w:autoSpaceDN w:val="0"/>
        <w:adjustRightInd w:val="0"/>
        <w:rPr>
          <w:rFonts w:ascii="PT Astra Serif" w:eastAsiaTheme="minorHAnsi" w:hAnsi="PT Astra Serif" w:cs="PT Astra Serif"/>
          <w:sz w:val="28"/>
          <w:szCs w:val="28"/>
        </w:rPr>
      </w:pPr>
      <w:r w:rsidRPr="00444104">
        <w:rPr>
          <w:rFonts w:ascii="PT Astra Serif" w:eastAsiaTheme="minorHAnsi" w:hAnsi="PT Astra Serif" w:cs="PT Astra Serif"/>
          <w:sz w:val="28"/>
          <w:szCs w:val="28"/>
        </w:rPr>
        <w:t>Площадь НТО, включенного в Схему размещения НТО, может быть изменена в случае, если место размещения нестационарного торгового объекта не обременено действующим договором на право размещения нестационарного торгового объекта.</w:t>
      </w:r>
    </w:p>
    <w:p w:rsidR="00A24A43" w:rsidRPr="00444104" w:rsidRDefault="00A24A43" w:rsidP="00444104">
      <w:pPr>
        <w:autoSpaceDE w:val="0"/>
        <w:autoSpaceDN w:val="0"/>
        <w:adjustRightInd w:val="0"/>
        <w:rPr>
          <w:rFonts w:ascii="PT Astra Serif" w:eastAsiaTheme="minorHAnsi" w:hAnsi="PT Astra Serif" w:cs="PT Astra Serif"/>
          <w:sz w:val="28"/>
          <w:szCs w:val="28"/>
        </w:rPr>
      </w:pPr>
      <w:r w:rsidRPr="00444104">
        <w:rPr>
          <w:rFonts w:ascii="PT Astra Serif" w:eastAsiaTheme="minorHAnsi" w:hAnsi="PT Astra Serif" w:cs="PT Astra Serif"/>
          <w:sz w:val="28"/>
          <w:szCs w:val="28"/>
        </w:rPr>
        <w:t xml:space="preserve">Заявление оформляется по установленной форме (при включении </w:t>
      </w:r>
      <w:r w:rsidRPr="00756156">
        <w:rPr>
          <w:rFonts w:ascii="PT Astra Serif" w:eastAsiaTheme="minorHAnsi" w:hAnsi="PT Astra Serif" w:cs="PT Astra Serif"/>
          <w:sz w:val="28"/>
          <w:szCs w:val="28"/>
        </w:rPr>
        <w:t xml:space="preserve">нового места размещения - </w:t>
      </w:r>
      <w:hyperlink w:anchor="Par156" w:history="1">
        <w:r w:rsidRPr="00756156">
          <w:rPr>
            <w:rFonts w:ascii="PT Astra Serif" w:eastAsiaTheme="minorHAnsi" w:hAnsi="PT Astra Serif" w:cs="PT Astra Serif"/>
            <w:sz w:val="28"/>
            <w:szCs w:val="28"/>
          </w:rPr>
          <w:t>приложение 1</w:t>
        </w:r>
      </w:hyperlink>
      <w:r w:rsidRPr="00756156">
        <w:rPr>
          <w:rFonts w:ascii="PT Astra Serif" w:eastAsiaTheme="minorHAnsi" w:hAnsi="PT Astra Serif" w:cs="PT Astra Serif"/>
          <w:sz w:val="28"/>
          <w:szCs w:val="28"/>
        </w:rPr>
        <w:t xml:space="preserve"> к настоящему Порядку, при увеличении площади НТО - </w:t>
      </w:r>
      <w:hyperlink w:anchor="Par208" w:history="1">
        <w:r w:rsidRPr="00756156">
          <w:rPr>
            <w:rFonts w:ascii="PT Astra Serif" w:eastAsiaTheme="minorHAnsi" w:hAnsi="PT Astra Serif" w:cs="PT Astra Serif"/>
            <w:sz w:val="28"/>
            <w:szCs w:val="28"/>
          </w:rPr>
          <w:t>приложение 2</w:t>
        </w:r>
      </w:hyperlink>
      <w:r w:rsidRPr="00756156">
        <w:rPr>
          <w:rFonts w:ascii="PT Astra Serif" w:eastAsiaTheme="minorHAnsi" w:hAnsi="PT Astra Serif" w:cs="PT Astra Serif"/>
          <w:sz w:val="28"/>
          <w:szCs w:val="28"/>
        </w:rPr>
        <w:t xml:space="preserve"> к настоящему Порядку) с</w:t>
      </w:r>
      <w:r w:rsidRPr="00444104">
        <w:rPr>
          <w:rFonts w:ascii="PT Astra Serif" w:eastAsiaTheme="minorHAnsi" w:hAnsi="PT Astra Serif" w:cs="PT Astra Serif"/>
          <w:sz w:val="28"/>
          <w:szCs w:val="28"/>
        </w:rPr>
        <w:t xml:space="preserve"> обязательным представлением заявителем следующих приложений:</w:t>
      </w:r>
    </w:p>
    <w:p w:rsidR="00A24A43" w:rsidRPr="00444104" w:rsidRDefault="00A24A43" w:rsidP="00444104">
      <w:pPr>
        <w:autoSpaceDE w:val="0"/>
        <w:autoSpaceDN w:val="0"/>
        <w:adjustRightInd w:val="0"/>
        <w:rPr>
          <w:rFonts w:ascii="PT Astra Serif" w:eastAsiaTheme="minorHAnsi" w:hAnsi="PT Astra Serif" w:cs="PT Astra Serif"/>
          <w:sz w:val="28"/>
          <w:szCs w:val="28"/>
        </w:rPr>
      </w:pPr>
      <w:r w:rsidRPr="00444104">
        <w:rPr>
          <w:rFonts w:ascii="PT Astra Serif" w:eastAsiaTheme="minorHAnsi" w:hAnsi="PT Astra Serif" w:cs="PT Astra Serif"/>
          <w:sz w:val="28"/>
          <w:szCs w:val="28"/>
        </w:rPr>
        <w:t>1)</w:t>
      </w:r>
      <w:r w:rsidR="00AC1D55" w:rsidRPr="00444104">
        <w:rPr>
          <w:rFonts w:ascii="PT Astra Serif" w:eastAsiaTheme="minorHAnsi" w:hAnsi="PT Astra Serif" w:cs="PT Astra Serif"/>
          <w:sz w:val="28"/>
          <w:szCs w:val="28"/>
        </w:rPr>
        <w:t> </w:t>
      </w:r>
      <w:r w:rsidRPr="00444104">
        <w:rPr>
          <w:rFonts w:ascii="PT Astra Serif" w:eastAsiaTheme="minorHAnsi" w:hAnsi="PT Astra Serif" w:cs="PT Astra Serif"/>
          <w:sz w:val="28"/>
          <w:szCs w:val="28"/>
        </w:rPr>
        <w:t>панорамная фотография места предполагаемого расположения нестационарного торгового объекта, выполненная не более чем за месяц до даты подачи настоящего заявления, с графическим указанием предполагаемого местоположения объекта, представляемая в цветном электронном виде;</w:t>
      </w:r>
    </w:p>
    <w:p w:rsidR="00A24A43" w:rsidRPr="00444104" w:rsidRDefault="00A24A43" w:rsidP="00444104">
      <w:pPr>
        <w:autoSpaceDE w:val="0"/>
        <w:autoSpaceDN w:val="0"/>
        <w:adjustRightInd w:val="0"/>
        <w:rPr>
          <w:rFonts w:ascii="PT Astra Serif" w:eastAsiaTheme="minorHAnsi" w:hAnsi="PT Astra Serif" w:cs="PT Astra Serif"/>
          <w:sz w:val="28"/>
          <w:szCs w:val="28"/>
        </w:rPr>
      </w:pPr>
      <w:r w:rsidRPr="00444104">
        <w:rPr>
          <w:rFonts w:ascii="PT Astra Serif" w:eastAsiaTheme="minorHAnsi" w:hAnsi="PT Astra Serif" w:cs="PT Astra Serif"/>
          <w:sz w:val="28"/>
          <w:szCs w:val="28"/>
        </w:rPr>
        <w:t>2)</w:t>
      </w:r>
      <w:r w:rsidR="00AC1D55" w:rsidRPr="00444104">
        <w:rPr>
          <w:rFonts w:ascii="PT Astra Serif" w:eastAsiaTheme="minorHAnsi" w:hAnsi="PT Astra Serif" w:cs="PT Astra Serif"/>
          <w:sz w:val="28"/>
          <w:szCs w:val="28"/>
        </w:rPr>
        <w:t> </w:t>
      </w:r>
      <w:r w:rsidRPr="00444104">
        <w:rPr>
          <w:rFonts w:ascii="PT Astra Serif" w:eastAsiaTheme="minorHAnsi" w:hAnsi="PT Astra Serif" w:cs="PT Astra Serif"/>
          <w:sz w:val="28"/>
          <w:szCs w:val="28"/>
        </w:rPr>
        <w:t>ситуационный план с графическим указанием границ предполагаемого места размещения торгового объекта, выполненный с учетом масштаба на фрагменте публичной кадастровой карты, предоставляемый в цветном письменном или электронном виде;</w:t>
      </w:r>
    </w:p>
    <w:p w:rsidR="00A24A43" w:rsidRPr="00444104" w:rsidRDefault="00A24A43" w:rsidP="00444104">
      <w:pPr>
        <w:autoSpaceDE w:val="0"/>
        <w:autoSpaceDN w:val="0"/>
        <w:adjustRightInd w:val="0"/>
        <w:rPr>
          <w:rFonts w:ascii="PT Astra Serif" w:eastAsiaTheme="minorHAnsi" w:hAnsi="PT Astra Serif" w:cs="PT Astra Serif"/>
          <w:sz w:val="28"/>
          <w:szCs w:val="28"/>
        </w:rPr>
      </w:pPr>
      <w:r w:rsidRPr="00444104">
        <w:rPr>
          <w:rFonts w:ascii="PT Astra Serif" w:eastAsiaTheme="minorHAnsi" w:hAnsi="PT Astra Serif" w:cs="PT Astra Serif"/>
          <w:sz w:val="28"/>
          <w:szCs w:val="28"/>
        </w:rPr>
        <w:t>3)</w:t>
      </w:r>
      <w:r w:rsidR="00AC1D55" w:rsidRPr="00444104">
        <w:rPr>
          <w:rFonts w:ascii="PT Astra Serif" w:eastAsiaTheme="minorHAnsi" w:hAnsi="PT Astra Serif" w:cs="PT Astra Serif"/>
          <w:sz w:val="28"/>
          <w:szCs w:val="28"/>
        </w:rPr>
        <w:t> </w:t>
      </w:r>
      <w:r w:rsidRPr="00444104">
        <w:rPr>
          <w:rFonts w:ascii="PT Astra Serif" w:eastAsiaTheme="minorHAnsi" w:hAnsi="PT Astra Serif" w:cs="PT Astra Serif"/>
          <w:sz w:val="28"/>
          <w:szCs w:val="28"/>
        </w:rPr>
        <w:t>копия паспорта заявителя (доверенного лица);</w:t>
      </w:r>
    </w:p>
    <w:p w:rsidR="00A24A43" w:rsidRPr="00444104" w:rsidRDefault="00A24A43" w:rsidP="00444104">
      <w:pPr>
        <w:autoSpaceDE w:val="0"/>
        <w:autoSpaceDN w:val="0"/>
        <w:adjustRightInd w:val="0"/>
        <w:rPr>
          <w:rFonts w:ascii="PT Astra Serif" w:eastAsiaTheme="minorHAnsi" w:hAnsi="PT Astra Serif" w:cs="PT Astra Serif"/>
          <w:sz w:val="28"/>
          <w:szCs w:val="28"/>
        </w:rPr>
      </w:pPr>
      <w:r w:rsidRPr="00444104">
        <w:rPr>
          <w:rFonts w:ascii="PT Astra Serif" w:eastAsiaTheme="minorHAnsi" w:hAnsi="PT Astra Serif" w:cs="PT Astra Serif"/>
          <w:sz w:val="28"/>
          <w:szCs w:val="28"/>
        </w:rPr>
        <w:t>4)</w:t>
      </w:r>
      <w:r w:rsidR="00AC1D55" w:rsidRPr="00444104">
        <w:rPr>
          <w:rFonts w:ascii="PT Astra Serif" w:eastAsiaTheme="minorHAnsi" w:hAnsi="PT Astra Serif" w:cs="PT Astra Serif"/>
          <w:sz w:val="28"/>
          <w:szCs w:val="28"/>
        </w:rPr>
        <w:t> </w:t>
      </w:r>
      <w:r w:rsidRPr="00444104">
        <w:rPr>
          <w:rFonts w:ascii="PT Astra Serif" w:eastAsiaTheme="minorHAnsi" w:hAnsi="PT Astra Serif" w:cs="PT Astra Serif"/>
          <w:sz w:val="28"/>
          <w:szCs w:val="28"/>
        </w:rPr>
        <w:t>документ, подтверждающий полномочия представителя заявителя, в случае обращения с заявлением представителя заявителя.</w:t>
      </w:r>
    </w:p>
    <w:p w:rsidR="00A24A43" w:rsidRPr="00E032CB" w:rsidRDefault="00A24A43" w:rsidP="00444104">
      <w:pPr>
        <w:autoSpaceDE w:val="0"/>
        <w:autoSpaceDN w:val="0"/>
        <w:adjustRightInd w:val="0"/>
        <w:rPr>
          <w:rFonts w:ascii="PT Astra Serif" w:eastAsiaTheme="minorHAnsi" w:hAnsi="PT Astra Serif" w:cs="PT Astra Serif"/>
          <w:sz w:val="28"/>
          <w:szCs w:val="28"/>
        </w:rPr>
      </w:pPr>
      <w:r w:rsidRPr="00444104">
        <w:rPr>
          <w:rFonts w:ascii="PT Astra Serif" w:eastAsiaTheme="minorHAnsi" w:hAnsi="PT Astra Serif" w:cs="PT Astra Serif"/>
          <w:sz w:val="28"/>
          <w:szCs w:val="28"/>
        </w:rPr>
        <w:t>13.</w:t>
      </w:r>
      <w:r w:rsidR="00AC1D55" w:rsidRPr="00444104">
        <w:rPr>
          <w:rFonts w:ascii="PT Astra Serif" w:eastAsiaTheme="minorHAnsi" w:hAnsi="PT Astra Serif" w:cs="PT Astra Serif"/>
          <w:sz w:val="28"/>
          <w:szCs w:val="28"/>
        </w:rPr>
        <w:t> </w:t>
      </w:r>
      <w:r w:rsidRPr="00444104">
        <w:rPr>
          <w:rFonts w:ascii="PT Astra Serif" w:eastAsiaTheme="minorHAnsi" w:hAnsi="PT Astra Serif" w:cs="PT Astra Serif"/>
          <w:sz w:val="28"/>
          <w:szCs w:val="28"/>
        </w:rPr>
        <w:t xml:space="preserve">Секретарь Комиссии в течение 2 (двух) рабочих дней </w:t>
      </w:r>
      <w:proofErr w:type="gramStart"/>
      <w:r w:rsidRPr="00444104">
        <w:rPr>
          <w:rFonts w:ascii="PT Astra Serif" w:eastAsiaTheme="minorHAnsi" w:hAnsi="PT Astra Serif" w:cs="PT Astra Serif"/>
          <w:sz w:val="28"/>
          <w:szCs w:val="28"/>
        </w:rPr>
        <w:t>с даты поступления</w:t>
      </w:r>
      <w:proofErr w:type="gramEnd"/>
      <w:r w:rsidRPr="00444104">
        <w:rPr>
          <w:rFonts w:ascii="PT Astra Serif" w:eastAsiaTheme="minorHAnsi" w:hAnsi="PT Astra Serif" w:cs="PT Astra Serif"/>
          <w:sz w:val="28"/>
          <w:szCs w:val="28"/>
        </w:rPr>
        <w:t xml:space="preserve"> в </w:t>
      </w:r>
      <w:r w:rsidR="00AC1D55" w:rsidRPr="00444104">
        <w:rPr>
          <w:rFonts w:ascii="PT Astra Serif" w:eastAsiaTheme="minorHAnsi" w:hAnsi="PT Astra Serif" w:cs="PT Astra Serif"/>
          <w:sz w:val="28"/>
          <w:szCs w:val="28"/>
        </w:rPr>
        <w:t>Отдел</w:t>
      </w:r>
      <w:r w:rsidRPr="00444104">
        <w:rPr>
          <w:rFonts w:ascii="PT Astra Serif" w:eastAsiaTheme="minorHAnsi" w:hAnsi="PT Astra Serif" w:cs="PT Astra Serif"/>
          <w:sz w:val="28"/>
          <w:szCs w:val="28"/>
        </w:rPr>
        <w:t xml:space="preserve"> проверяет поступившее заявление и приложения на </w:t>
      </w:r>
      <w:r w:rsidRPr="00444104">
        <w:rPr>
          <w:rFonts w:ascii="PT Astra Serif" w:eastAsiaTheme="minorHAnsi" w:hAnsi="PT Astra Serif" w:cs="PT Astra Serif"/>
          <w:sz w:val="28"/>
          <w:szCs w:val="28"/>
        </w:rPr>
        <w:lastRenderedPageBreak/>
        <w:t xml:space="preserve">предмет наличия/отсутствия оснований, </w:t>
      </w:r>
      <w:r w:rsidRPr="00E032CB">
        <w:rPr>
          <w:rFonts w:ascii="PT Astra Serif" w:eastAsiaTheme="minorHAnsi" w:hAnsi="PT Astra Serif" w:cs="PT Astra Serif"/>
          <w:sz w:val="28"/>
          <w:szCs w:val="28"/>
        </w:rPr>
        <w:t xml:space="preserve">предусмотренных </w:t>
      </w:r>
      <w:hyperlink w:anchor="Par116" w:history="1">
        <w:r w:rsidRPr="00E032CB">
          <w:rPr>
            <w:rFonts w:ascii="PT Astra Serif" w:eastAsiaTheme="minorHAnsi" w:hAnsi="PT Astra Serif" w:cs="PT Astra Serif"/>
            <w:sz w:val="28"/>
            <w:szCs w:val="28"/>
          </w:rPr>
          <w:t>пунктом 36</w:t>
        </w:r>
      </w:hyperlink>
      <w:r w:rsidRPr="00E032CB">
        <w:rPr>
          <w:rFonts w:ascii="PT Astra Serif" w:eastAsiaTheme="minorHAnsi" w:hAnsi="PT Astra Serif" w:cs="PT Astra Serif"/>
          <w:sz w:val="28"/>
          <w:szCs w:val="28"/>
        </w:rPr>
        <w:t xml:space="preserve"> настоящего Порядка.</w:t>
      </w:r>
    </w:p>
    <w:p w:rsidR="00A24A43" w:rsidRPr="00AA7833" w:rsidRDefault="00A24A43" w:rsidP="00444104">
      <w:pPr>
        <w:autoSpaceDE w:val="0"/>
        <w:autoSpaceDN w:val="0"/>
        <w:adjustRightInd w:val="0"/>
        <w:rPr>
          <w:rFonts w:ascii="PT Astra Serif" w:eastAsiaTheme="minorHAnsi" w:hAnsi="PT Astra Serif" w:cs="PT Astra Serif"/>
          <w:sz w:val="28"/>
          <w:szCs w:val="28"/>
        </w:rPr>
      </w:pPr>
      <w:r w:rsidRPr="00AA7833">
        <w:rPr>
          <w:rFonts w:ascii="PT Astra Serif" w:eastAsiaTheme="minorHAnsi" w:hAnsi="PT Astra Serif" w:cs="PT Astra Serif"/>
          <w:sz w:val="28"/>
          <w:szCs w:val="28"/>
        </w:rPr>
        <w:t>14.</w:t>
      </w:r>
      <w:r w:rsidR="00AC1D55" w:rsidRPr="00AA7833">
        <w:rPr>
          <w:rFonts w:ascii="PT Astra Serif" w:eastAsiaTheme="minorHAnsi" w:hAnsi="PT Astra Serif" w:cs="PT Astra Serif"/>
          <w:sz w:val="28"/>
          <w:szCs w:val="28"/>
        </w:rPr>
        <w:t> </w:t>
      </w:r>
      <w:r w:rsidRPr="00AA7833">
        <w:rPr>
          <w:rFonts w:ascii="PT Astra Serif" w:eastAsiaTheme="minorHAnsi" w:hAnsi="PT Astra Serif" w:cs="PT Astra Serif"/>
          <w:sz w:val="28"/>
          <w:szCs w:val="28"/>
        </w:rPr>
        <w:t xml:space="preserve">В случае наличия оснований, предусмотренных </w:t>
      </w:r>
      <w:hyperlink w:anchor="Par116" w:history="1">
        <w:r w:rsidRPr="00AA7833">
          <w:rPr>
            <w:rFonts w:ascii="PT Astra Serif" w:eastAsiaTheme="minorHAnsi" w:hAnsi="PT Astra Serif" w:cs="PT Astra Serif"/>
            <w:sz w:val="28"/>
            <w:szCs w:val="28"/>
          </w:rPr>
          <w:t>пунктом 36</w:t>
        </w:r>
      </w:hyperlink>
      <w:r w:rsidRPr="00AA7833">
        <w:rPr>
          <w:rFonts w:ascii="PT Astra Serif" w:eastAsiaTheme="minorHAnsi" w:hAnsi="PT Astra Serif" w:cs="PT Astra Serif"/>
          <w:sz w:val="28"/>
          <w:szCs w:val="28"/>
        </w:rPr>
        <w:t xml:space="preserve"> настоящего Порядка, заявителю в течение 3 (трех) рабочих дней направляется письменный отказ в приеме заявления с указанием его причин.</w:t>
      </w:r>
    </w:p>
    <w:p w:rsidR="00A24A43" w:rsidRPr="00756156" w:rsidRDefault="00A24A43" w:rsidP="00444104">
      <w:pPr>
        <w:autoSpaceDE w:val="0"/>
        <w:autoSpaceDN w:val="0"/>
        <w:adjustRightInd w:val="0"/>
        <w:rPr>
          <w:rFonts w:ascii="PT Astra Serif" w:eastAsiaTheme="minorHAnsi" w:hAnsi="PT Astra Serif" w:cs="PT Astra Serif"/>
          <w:sz w:val="28"/>
          <w:szCs w:val="28"/>
        </w:rPr>
      </w:pPr>
      <w:bookmarkStart w:id="17" w:name="Par65"/>
      <w:bookmarkEnd w:id="17"/>
      <w:r w:rsidRPr="00AA7833">
        <w:rPr>
          <w:rFonts w:ascii="PT Astra Serif" w:eastAsiaTheme="minorHAnsi" w:hAnsi="PT Astra Serif" w:cs="PT Astra Serif"/>
          <w:sz w:val="28"/>
          <w:szCs w:val="28"/>
        </w:rPr>
        <w:t>15.</w:t>
      </w:r>
      <w:r w:rsidR="00AC1D55" w:rsidRPr="00AA7833">
        <w:rPr>
          <w:rFonts w:ascii="PT Astra Serif" w:eastAsiaTheme="minorHAnsi" w:hAnsi="PT Astra Serif" w:cs="PT Astra Serif"/>
          <w:sz w:val="28"/>
          <w:szCs w:val="28"/>
        </w:rPr>
        <w:t> </w:t>
      </w:r>
      <w:r w:rsidRPr="00AA7833">
        <w:rPr>
          <w:rFonts w:ascii="PT Astra Serif" w:eastAsiaTheme="minorHAnsi" w:hAnsi="PT Astra Serif" w:cs="PT Astra Serif"/>
          <w:sz w:val="28"/>
          <w:szCs w:val="28"/>
        </w:rPr>
        <w:t xml:space="preserve">В случае отсутствия оснований, предусмотренных </w:t>
      </w:r>
      <w:hyperlink w:anchor="Par116" w:history="1">
        <w:r w:rsidRPr="00AA7833">
          <w:rPr>
            <w:rFonts w:ascii="PT Astra Serif" w:eastAsiaTheme="minorHAnsi" w:hAnsi="PT Astra Serif" w:cs="PT Astra Serif"/>
            <w:sz w:val="28"/>
            <w:szCs w:val="28"/>
          </w:rPr>
          <w:t>пунктом 36</w:t>
        </w:r>
      </w:hyperlink>
      <w:r w:rsidRPr="00AA7833">
        <w:rPr>
          <w:rFonts w:ascii="PT Astra Serif" w:eastAsiaTheme="minorHAnsi" w:hAnsi="PT Astra Serif" w:cs="PT Astra Serif"/>
          <w:sz w:val="28"/>
          <w:szCs w:val="28"/>
        </w:rPr>
        <w:t xml:space="preserve"> настоящего Порядка, секретарь Комиссии в течение 3 (трех) рабочих дней</w:t>
      </w:r>
      <w:r w:rsidRPr="00444104">
        <w:rPr>
          <w:rFonts w:ascii="PT Astra Serif" w:eastAsiaTheme="minorHAnsi" w:hAnsi="PT Astra Serif" w:cs="PT Astra Serif"/>
          <w:sz w:val="28"/>
          <w:szCs w:val="28"/>
        </w:rPr>
        <w:t xml:space="preserve"> </w:t>
      </w:r>
      <w:r w:rsidRPr="00756156">
        <w:rPr>
          <w:rFonts w:ascii="PT Astra Serif" w:eastAsiaTheme="minorHAnsi" w:hAnsi="PT Astra Serif" w:cs="PT Astra Serif"/>
          <w:sz w:val="28"/>
          <w:szCs w:val="28"/>
        </w:rPr>
        <w:t xml:space="preserve">направляет поступившее заявление и </w:t>
      </w:r>
      <w:hyperlink w:anchor="Par156" w:history="1">
        <w:r w:rsidRPr="00756156">
          <w:rPr>
            <w:rFonts w:ascii="PT Astra Serif" w:eastAsiaTheme="minorHAnsi" w:hAnsi="PT Astra Serif" w:cs="PT Astra Serif"/>
            <w:sz w:val="28"/>
            <w:szCs w:val="28"/>
          </w:rPr>
          <w:t>приложения 1</w:t>
        </w:r>
      </w:hyperlink>
      <w:r w:rsidRPr="00756156">
        <w:rPr>
          <w:rFonts w:ascii="PT Astra Serif" w:eastAsiaTheme="minorHAnsi" w:hAnsi="PT Astra Serif" w:cs="PT Astra Serif"/>
          <w:sz w:val="28"/>
          <w:szCs w:val="28"/>
        </w:rPr>
        <w:t xml:space="preserve">, </w:t>
      </w:r>
      <w:hyperlink w:anchor="Par208" w:history="1">
        <w:r w:rsidRPr="00756156">
          <w:rPr>
            <w:rFonts w:ascii="PT Astra Serif" w:eastAsiaTheme="minorHAnsi" w:hAnsi="PT Astra Serif" w:cs="PT Astra Serif"/>
            <w:sz w:val="28"/>
            <w:szCs w:val="28"/>
          </w:rPr>
          <w:t>2</w:t>
        </w:r>
      </w:hyperlink>
      <w:r w:rsidRPr="00756156">
        <w:rPr>
          <w:rFonts w:ascii="PT Astra Serif" w:eastAsiaTheme="minorHAnsi" w:hAnsi="PT Astra Serif" w:cs="PT Astra Serif"/>
          <w:sz w:val="28"/>
          <w:szCs w:val="28"/>
        </w:rPr>
        <w:t>:</w:t>
      </w:r>
    </w:p>
    <w:p w:rsidR="00A24A43" w:rsidRPr="00444104" w:rsidRDefault="00A24A43" w:rsidP="00444104">
      <w:pPr>
        <w:autoSpaceDE w:val="0"/>
        <w:autoSpaceDN w:val="0"/>
        <w:adjustRightInd w:val="0"/>
        <w:rPr>
          <w:rFonts w:ascii="PT Astra Serif" w:eastAsiaTheme="minorHAnsi" w:hAnsi="PT Astra Serif" w:cs="PT Astra Serif"/>
          <w:sz w:val="28"/>
          <w:szCs w:val="28"/>
        </w:rPr>
      </w:pPr>
      <w:r w:rsidRPr="005A4B16">
        <w:rPr>
          <w:rFonts w:ascii="PT Astra Serif" w:eastAsiaTheme="minorHAnsi" w:hAnsi="PT Astra Serif" w:cs="PT Astra Serif"/>
          <w:sz w:val="28"/>
          <w:szCs w:val="28"/>
        </w:rPr>
        <w:t>1)</w:t>
      </w:r>
      <w:r w:rsidR="00AC1D55" w:rsidRPr="005A4B16">
        <w:rPr>
          <w:rFonts w:ascii="PT Astra Serif" w:eastAsiaTheme="minorHAnsi" w:hAnsi="PT Astra Serif" w:cs="PT Astra Serif"/>
          <w:sz w:val="28"/>
          <w:szCs w:val="28"/>
        </w:rPr>
        <w:t> </w:t>
      </w:r>
      <w:r w:rsidRPr="005A4B16">
        <w:rPr>
          <w:rFonts w:ascii="PT Astra Serif" w:eastAsiaTheme="minorHAnsi" w:hAnsi="PT Astra Serif" w:cs="PT Astra Serif"/>
          <w:sz w:val="28"/>
          <w:szCs w:val="28"/>
        </w:rPr>
        <w:t xml:space="preserve">в </w:t>
      </w:r>
      <w:r w:rsidR="009918D8" w:rsidRPr="005A4B16">
        <w:rPr>
          <w:rFonts w:ascii="PT Astra Serif" w:eastAsiaTheme="minorHAnsi" w:hAnsi="PT Astra Serif" w:cs="PT Astra Serif"/>
          <w:sz w:val="28"/>
          <w:szCs w:val="28"/>
        </w:rPr>
        <w:t>отдел</w:t>
      </w:r>
      <w:r w:rsidRPr="005A4B16">
        <w:rPr>
          <w:rFonts w:ascii="PT Astra Serif" w:eastAsiaTheme="minorHAnsi" w:hAnsi="PT Astra Serif" w:cs="PT Astra Serif"/>
          <w:sz w:val="28"/>
          <w:szCs w:val="28"/>
        </w:rPr>
        <w:t xml:space="preserve"> имущественных и земельных отношений </w:t>
      </w:r>
      <w:r w:rsidR="009918D8" w:rsidRPr="005A4B16">
        <w:rPr>
          <w:rFonts w:ascii="PT Astra Serif" w:eastAsiaTheme="minorHAnsi" w:hAnsi="PT Astra Serif" w:cs="PT Astra Serif"/>
          <w:sz w:val="28"/>
          <w:szCs w:val="28"/>
        </w:rPr>
        <w:t>муниципального</w:t>
      </w:r>
      <w:r w:rsidR="009918D8" w:rsidRPr="00444104">
        <w:rPr>
          <w:rFonts w:ascii="PT Astra Serif" w:eastAsiaTheme="minorHAnsi" w:hAnsi="PT Astra Serif" w:cs="PT Astra Serif"/>
          <w:sz w:val="28"/>
          <w:szCs w:val="28"/>
        </w:rPr>
        <w:t xml:space="preserve"> образования Кимовский район </w:t>
      </w:r>
      <w:r w:rsidRPr="00444104">
        <w:rPr>
          <w:rFonts w:ascii="PT Astra Serif" w:eastAsiaTheme="minorHAnsi" w:hAnsi="PT Astra Serif" w:cs="PT Astra Serif"/>
          <w:sz w:val="28"/>
          <w:szCs w:val="28"/>
        </w:rPr>
        <w:t xml:space="preserve">- для получения заключения о возможности включения НТО в Схему размещения НТО (увеличения площади НТО) на </w:t>
      </w:r>
      <w:proofErr w:type="spellStart"/>
      <w:r w:rsidRPr="00444104">
        <w:rPr>
          <w:rFonts w:ascii="PT Astra Serif" w:eastAsiaTheme="minorHAnsi" w:hAnsi="PT Astra Serif" w:cs="PT Astra Serif"/>
          <w:sz w:val="28"/>
          <w:szCs w:val="28"/>
        </w:rPr>
        <w:t>неразграниченных</w:t>
      </w:r>
      <w:proofErr w:type="spellEnd"/>
      <w:r w:rsidRPr="00444104">
        <w:rPr>
          <w:rFonts w:ascii="PT Astra Serif" w:eastAsiaTheme="minorHAnsi" w:hAnsi="PT Astra Serif" w:cs="PT Astra Serif"/>
          <w:sz w:val="28"/>
          <w:szCs w:val="28"/>
        </w:rPr>
        <w:t xml:space="preserve"> земельных участках и земельных участках, находящихся в государственной собственности, а также о действующих ограничениях использования данных земельных участков.</w:t>
      </w:r>
    </w:p>
    <w:p w:rsidR="00A24A43" w:rsidRPr="00AA7833" w:rsidRDefault="00A24A43" w:rsidP="00444104">
      <w:pPr>
        <w:autoSpaceDE w:val="0"/>
        <w:autoSpaceDN w:val="0"/>
        <w:adjustRightInd w:val="0"/>
        <w:rPr>
          <w:rFonts w:ascii="PT Astra Serif" w:eastAsiaTheme="minorHAnsi" w:hAnsi="PT Astra Serif" w:cs="PT Astra Serif"/>
          <w:sz w:val="28"/>
          <w:szCs w:val="28"/>
        </w:rPr>
      </w:pPr>
      <w:r w:rsidRPr="00AA7833">
        <w:rPr>
          <w:rFonts w:ascii="PT Astra Serif" w:eastAsiaTheme="minorHAnsi" w:hAnsi="PT Astra Serif" w:cs="PT Astra Serif"/>
          <w:sz w:val="28"/>
          <w:szCs w:val="28"/>
        </w:rPr>
        <w:t>При этом единственным основанием для отказа в согласовании включения объектов в схему размещения является отсутствие неиспользуемых земельных участков, зданий, строений и сооружений, находящихся в государственной собственности, а также установленные законодательством Российской Федерации ограничения в их обороте.</w:t>
      </w:r>
    </w:p>
    <w:p w:rsidR="00A24A43" w:rsidRPr="00444104" w:rsidRDefault="00A24A43" w:rsidP="00444104">
      <w:pPr>
        <w:autoSpaceDE w:val="0"/>
        <w:autoSpaceDN w:val="0"/>
        <w:adjustRightInd w:val="0"/>
        <w:rPr>
          <w:rFonts w:ascii="PT Astra Serif" w:eastAsiaTheme="minorHAnsi" w:hAnsi="PT Astra Serif" w:cs="PT Astra Serif"/>
          <w:sz w:val="28"/>
          <w:szCs w:val="28"/>
        </w:rPr>
      </w:pPr>
      <w:proofErr w:type="gramStart"/>
      <w:r w:rsidRPr="00AA7833">
        <w:rPr>
          <w:rFonts w:ascii="PT Astra Serif" w:eastAsiaTheme="minorHAnsi" w:hAnsi="PT Astra Serif" w:cs="PT Astra Serif"/>
          <w:sz w:val="28"/>
          <w:szCs w:val="28"/>
        </w:rPr>
        <w:t>2)</w:t>
      </w:r>
      <w:r w:rsidR="00BE39D6" w:rsidRPr="00AA7833">
        <w:rPr>
          <w:rFonts w:ascii="PT Astra Serif" w:eastAsiaTheme="minorHAnsi" w:hAnsi="PT Astra Serif" w:cs="PT Astra Serif"/>
          <w:sz w:val="28"/>
          <w:szCs w:val="28"/>
        </w:rPr>
        <w:t> </w:t>
      </w:r>
      <w:r w:rsidRPr="00AA7833">
        <w:rPr>
          <w:rFonts w:ascii="PT Astra Serif" w:eastAsiaTheme="minorHAnsi" w:hAnsi="PT Astra Serif" w:cs="PT Astra Serif"/>
          <w:sz w:val="28"/>
          <w:szCs w:val="28"/>
        </w:rPr>
        <w:t xml:space="preserve">в </w:t>
      </w:r>
      <w:r w:rsidR="00F0566F" w:rsidRPr="00AA7833">
        <w:rPr>
          <w:rFonts w:ascii="PT Astra Serif" w:eastAsiaTheme="minorHAnsi" w:hAnsi="PT Astra Serif" w:cs="PT Astra Serif"/>
          <w:sz w:val="28"/>
          <w:szCs w:val="28"/>
        </w:rPr>
        <w:t>отдел</w:t>
      </w:r>
      <w:r w:rsidRPr="00AA7833">
        <w:rPr>
          <w:rFonts w:ascii="PT Astra Serif" w:eastAsiaTheme="minorHAnsi" w:hAnsi="PT Astra Serif" w:cs="PT Astra Serif"/>
          <w:sz w:val="28"/>
          <w:szCs w:val="28"/>
        </w:rPr>
        <w:t xml:space="preserve"> имущественных и земельных отношений администрации</w:t>
      </w:r>
      <w:r w:rsidRPr="00444104">
        <w:rPr>
          <w:rFonts w:ascii="PT Astra Serif" w:eastAsiaTheme="minorHAnsi" w:hAnsi="PT Astra Serif" w:cs="PT Astra Serif"/>
          <w:sz w:val="28"/>
          <w:szCs w:val="28"/>
        </w:rPr>
        <w:t xml:space="preserve"> </w:t>
      </w:r>
      <w:r w:rsidR="00F0566F" w:rsidRPr="00444104">
        <w:rPr>
          <w:rFonts w:ascii="PT Astra Serif" w:eastAsiaTheme="minorHAnsi" w:hAnsi="PT Astra Serif" w:cs="PT Astra Serif"/>
          <w:sz w:val="28"/>
          <w:szCs w:val="28"/>
        </w:rPr>
        <w:t>муниципального образования Кимовский район</w:t>
      </w:r>
      <w:r w:rsidRPr="00444104">
        <w:rPr>
          <w:rFonts w:ascii="PT Astra Serif" w:eastAsiaTheme="minorHAnsi" w:hAnsi="PT Astra Serif" w:cs="PT Astra Serif"/>
          <w:sz w:val="28"/>
          <w:szCs w:val="28"/>
        </w:rPr>
        <w:t xml:space="preserve"> - для получения информации о наличии/отсутствии земельного участка, находящегося в собственности муниципального образования город </w:t>
      </w:r>
      <w:proofErr w:type="spellStart"/>
      <w:r w:rsidR="00F0566F" w:rsidRPr="00444104">
        <w:rPr>
          <w:rFonts w:ascii="PT Astra Serif" w:eastAsiaTheme="minorHAnsi" w:hAnsi="PT Astra Serif" w:cs="PT Astra Serif"/>
          <w:sz w:val="28"/>
          <w:szCs w:val="28"/>
        </w:rPr>
        <w:t>Кимовск</w:t>
      </w:r>
      <w:proofErr w:type="spellEnd"/>
      <w:r w:rsidR="00F0566F" w:rsidRPr="00444104">
        <w:rPr>
          <w:rFonts w:ascii="PT Astra Serif" w:eastAsiaTheme="minorHAnsi" w:hAnsi="PT Astra Serif" w:cs="PT Astra Serif"/>
          <w:sz w:val="28"/>
          <w:szCs w:val="28"/>
        </w:rPr>
        <w:t xml:space="preserve"> Кимовский район</w:t>
      </w:r>
      <w:r w:rsidRPr="00444104">
        <w:rPr>
          <w:rFonts w:ascii="PT Astra Serif" w:eastAsiaTheme="minorHAnsi" w:hAnsi="PT Astra Serif" w:cs="PT Astra Serif"/>
          <w:sz w:val="28"/>
          <w:szCs w:val="28"/>
        </w:rPr>
        <w:t>, в месте предполагаемого размещения НТО, а также о действующих ограничениях использования данного земельного участка в случае, если предполагаемое место размещения НТО располагается на земельном участке, находящемся в собственности муниципального образования город</w:t>
      </w:r>
      <w:proofErr w:type="gramEnd"/>
      <w:r w:rsidRPr="00444104">
        <w:rPr>
          <w:rFonts w:ascii="PT Astra Serif" w:eastAsiaTheme="minorHAnsi" w:hAnsi="PT Astra Serif" w:cs="PT Astra Serif"/>
          <w:sz w:val="28"/>
          <w:szCs w:val="28"/>
        </w:rPr>
        <w:t xml:space="preserve"> </w:t>
      </w:r>
      <w:proofErr w:type="spellStart"/>
      <w:r w:rsidR="00F0566F" w:rsidRPr="00444104">
        <w:rPr>
          <w:rFonts w:ascii="PT Astra Serif" w:eastAsiaTheme="minorHAnsi" w:hAnsi="PT Astra Serif" w:cs="PT Astra Serif"/>
          <w:sz w:val="28"/>
          <w:szCs w:val="28"/>
        </w:rPr>
        <w:t>Кимовск</w:t>
      </w:r>
      <w:proofErr w:type="spellEnd"/>
      <w:r w:rsidR="00F0566F" w:rsidRPr="00444104">
        <w:rPr>
          <w:rFonts w:ascii="PT Astra Serif" w:eastAsiaTheme="minorHAnsi" w:hAnsi="PT Astra Serif" w:cs="PT Astra Serif"/>
          <w:sz w:val="28"/>
          <w:szCs w:val="28"/>
        </w:rPr>
        <w:t xml:space="preserve"> Кимовский район</w:t>
      </w:r>
      <w:r w:rsidRPr="00444104">
        <w:rPr>
          <w:rFonts w:ascii="PT Astra Serif" w:eastAsiaTheme="minorHAnsi" w:hAnsi="PT Astra Serif" w:cs="PT Astra Serif"/>
          <w:sz w:val="28"/>
          <w:szCs w:val="28"/>
        </w:rPr>
        <w:t>;</w:t>
      </w:r>
    </w:p>
    <w:p w:rsidR="00A24A43" w:rsidRPr="00444104" w:rsidRDefault="00A24A43" w:rsidP="00444104">
      <w:pPr>
        <w:autoSpaceDE w:val="0"/>
        <w:autoSpaceDN w:val="0"/>
        <w:adjustRightInd w:val="0"/>
        <w:rPr>
          <w:rFonts w:ascii="PT Astra Serif" w:eastAsiaTheme="minorHAnsi" w:hAnsi="PT Astra Serif" w:cs="PT Astra Serif"/>
          <w:sz w:val="28"/>
          <w:szCs w:val="28"/>
        </w:rPr>
      </w:pPr>
      <w:r w:rsidRPr="00444104">
        <w:rPr>
          <w:rFonts w:ascii="PT Astra Serif" w:eastAsiaTheme="minorHAnsi" w:hAnsi="PT Astra Serif" w:cs="PT Astra Serif"/>
          <w:sz w:val="28"/>
          <w:szCs w:val="28"/>
        </w:rPr>
        <w:t>3)</w:t>
      </w:r>
      <w:r w:rsidR="00BE39D6" w:rsidRPr="00444104">
        <w:rPr>
          <w:rFonts w:ascii="PT Astra Serif" w:eastAsiaTheme="minorHAnsi" w:hAnsi="PT Astra Serif" w:cs="PT Astra Serif"/>
          <w:sz w:val="28"/>
          <w:szCs w:val="28"/>
        </w:rPr>
        <w:t> </w:t>
      </w:r>
      <w:r w:rsidRPr="00444104">
        <w:rPr>
          <w:rFonts w:ascii="PT Astra Serif" w:eastAsiaTheme="minorHAnsi" w:hAnsi="PT Astra Serif" w:cs="PT Astra Serif"/>
          <w:sz w:val="28"/>
          <w:szCs w:val="28"/>
        </w:rPr>
        <w:t xml:space="preserve">в </w:t>
      </w:r>
      <w:r w:rsidR="00F0566F" w:rsidRPr="00444104">
        <w:rPr>
          <w:rFonts w:ascii="PT Astra Serif" w:eastAsiaTheme="minorHAnsi" w:hAnsi="PT Astra Serif" w:cs="PT Astra Serif"/>
          <w:sz w:val="28"/>
          <w:szCs w:val="28"/>
        </w:rPr>
        <w:t xml:space="preserve">отдел </w:t>
      </w:r>
      <w:r w:rsidRPr="00444104">
        <w:rPr>
          <w:rFonts w:ascii="PT Astra Serif" w:eastAsiaTheme="minorHAnsi" w:hAnsi="PT Astra Serif" w:cs="PT Astra Serif"/>
          <w:sz w:val="28"/>
          <w:szCs w:val="28"/>
        </w:rPr>
        <w:t xml:space="preserve">строительства и архитектуры администрации </w:t>
      </w:r>
      <w:r w:rsidR="009C0E3C" w:rsidRPr="00444104">
        <w:rPr>
          <w:rFonts w:ascii="PT Astra Serif" w:eastAsiaTheme="minorHAnsi" w:hAnsi="PT Astra Serif" w:cs="PT Astra Serif"/>
          <w:sz w:val="28"/>
          <w:szCs w:val="28"/>
        </w:rPr>
        <w:t>муниципального образования Кимовский район</w:t>
      </w:r>
      <w:r w:rsidRPr="00444104">
        <w:rPr>
          <w:rFonts w:ascii="PT Astra Serif" w:eastAsiaTheme="minorHAnsi" w:hAnsi="PT Astra Serif" w:cs="PT Astra Serif"/>
          <w:sz w:val="28"/>
          <w:szCs w:val="28"/>
        </w:rPr>
        <w:t xml:space="preserve"> для получения заключения:</w:t>
      </w:r>
    </w:p>
    <w:p w:rsidR="00A24A43" w:rsidRPr="00444104" w:rsidRDefault="00A24A43" w:rsidP="00444104">
      <w:pPr>
        <w:autoSpaceDE w:val="0"/>
        <w:autoSpaceDN w:val="0"/>
        <w:adjustRightInd w:val="0"/>
        <w:rPr>
          <w:rFonts w:ascii="PT Astra Serif" w:eastAsiaTheme="minorHAnsi" w:hAnsi="PT Astra Serif" w:cs="PT Astra Serif"/>
          <w:sz w:val="28"/>
          <w:szCs w:val="28"/>
        </w:rPr>
      </w:pPr>
      <w:r w:rsidRPr="00444104">
        <w:rPr>
          <w:rFonts w:ascii="PT Astra Serif" w:eastAsiaTheme="minorHAnsi" w:hAnsi="PT Astra Serif" w:cs="PT Astra Serif"/>
          <w:sz w:val="28"/>
          <w:szCs w:val="28"/>
        </w:rPr>
        <w:t>-</w:t>
      </w:r>
      <w:r w:rsidR="009C0E3C" w:rsidRPr="00444104">
        <w:rPr>
          <w:rFonts w:ascii="PT Astra Serif" w:eastAsiaTheme="minorHAnsi" w:hAnsi="PT Astra Serif" w:cs="PT Astra Serif"/>
          <w:sz w:val="28"/>
          <w:szCs w:val="28"/>
        </w:rPr>
        <w:t> </w:t>
      </w:r>
      <w:r w:rsidRPr="00444104">
        <w:rPr>
          <w:rFonts w:ascii="PT Astra Serif" w:eastAsiaTheme="minorHAnsi" w:hAnsi="PT Astra Serif" w:cs="PT Astra Serif"/>
          <w:sz w:val="28"/>
          <w:szCs w:val="28"/>
        </w:rPr>
        <w:t>на предмет подтверждения размещения НТО на земельном участке, собственность на который не разграничена, а также о действующих ограничениях использования данного земельного участка;</w:t>
      </w:r>
    </w:p>
    <w:p w:rsidR="00A24A43" w:rsidRPr="00444104" w:rsidRDefault="00A24A43" w:rsidP="00444104">
      <w:pPr>
        <w:autoSpaceDE w:val="0"/>
        <w:autoSpaceDN w:val="0"/>
        <w:adjustRightInd w:val="0"/>
        <w:rPr>
          <w:rFonts w:ascii="PT Astra Serif" w:eastAsiaTheme="minorHAnsi" w:hAnsi="PT Astra Serif" w:cs="PT Astra Serif"/>
          <w:sz w:val="28"/>
          <w:szCs w:val="28"/>
        </w:rPr>
      </w:pPr>
      <w:r w:rsidRPr="00444104">
        <w:rPr>
          <w:rFonts w:ascii="PT Astra Serif" w:eastAsiaTheme="minorHAnsi" w:hAnsi="PT Astra Serif" w:cs="PT Astra Serif"/>
          <w:sz w:val="28"/>
          <w:szCs w:val="28"/>
        </w:rPr>
        <w:t>-</w:t>
      </w:r>
      <w:r w:rsidR="009C0E3C" w:rsidRPr="00444104">
        <w:rPr>
          <w:rFonts w:ascii="PT Astra Serif" w:eastAsiaTheme="minorHAnsi" w:hAnsi="PT Astra Serif" w:cs="PT Astra Serif"/>
          <w:sz w:val="28"/>
          <w:szCs w:val="28"/>
        </w:rPr>
        <w:t> </w:t>
      </w:r>
      <w:r w:rsidRPr="00444104">
        <w:rPr>
          <w:rFonts w:ascii="PT Astra Serif" w:eastAsiaTheme="minorHAnsi" w:hAnsi="PT Astra Serif" w:cs="PT Astra Serif"/>
          <w:sz w:val="28"/>
          <w:szCs w:val="28"/>
        </w:rPr>
        <w:t>на предмет возможности/невозможности размещения НТО с учетом расположения охранных зон подземных и надземных инженерных сетей на основании данных, содержащихся в Едином государственном реестре недвижимости;</w:t>
      </w:r>
    </w:p>
    <w:p w:rsidR="00A24A43" w:rsidRPr="00444104" w:rsidRDefault="00BE39D6" w:rsidP="00444104">
      <w:pPr>
        <w:autoSpaceDE w:val="0"/>
        <w:autoSpaceDN w:val="0"/>
        <w:adjustRightInd w:val="0"/>
        <w:rPr>
          <w:rFonts w:ascii="PT Astra Serif" w:eastAsiaTheme="minorHAnsi" w:hAnsi="PT Astra Serif" w:cs="PT Astra Serif"/>
          <w:sz w:val="28"/>
          <w:szCs w:val="28"/>
        </w:rPr>
      </w:pPr>
      <w:r w:rsidRPr="005A4B16">
        <w:rPr>
          <w:rFonts w:ascii="PT Astra Serif" w:eastAsiaTheme="minorHAnsi" w:hAnsi="PT Astra Serif" w:cs="PT Astra Serif"/>
          <w:sz w:val="28"/>
          <w:szCs w:val="28"/>
        </w:rPr>
        <w:t>4</w:t>
      </w:r>
      <w:r w:rsidR="00A24A43" w:rsidRPr="005A4B16">
        <w:rPr>
          <w:rFonts w:ascii="PT Astra Serif" w:eastAsiaTheme="minorHAnsi" w:hAnsi="PT Astra Serif" w:cs="PT Astra Serif"/>
          <w:sz w:val="28"/>
          <w:szCs w:val="28"/>
        </w:rPr>
        <w:t>)</w:t>
      </w:r>
      <w:r w:rsidRPr="005A4B16">
        <w:rPr>
          <w:rFonts w:ascii="PT Astra Serif" w:eastAsiaTheme="minorHAnsi" w:hAnsi="PT Astra Serif" w:cs="PT Astra Serif"/>
          <w:sz w:val="28"/>
          <w:szCs w:val="28"/>
        </w:rPr>
        <w:t> </w:t>
      </w:r>
      <w:r w:rsidR="00A24A43" w:rsidRPr="005A4B16">
        <w:rPr>
          <w:rFonts w:ascii="PT Astra Serif" w:eastAsiaTheme="minorHAnsi" w:hAnsi="PT Astra Serif" w:cs="PT Astra Serif"/>
          <w:sz w:val="28"/>
          <w:szCs w:val="28"/>
        </w:rPr>
        <w:t xml:space="preserve">в организацию, подведомственную администрации </w:t>
      </w:r>
      <w:r w:rsidRPr="005A4B16">
        <w:rPr>
          <w:rFonts w:ascii="PT Astra Serif" w:eastAsiaTheme="minorHAnsi" w:hAnsi="PT Astra Serif" w:cs="PT Astra Serif"/>
          <w:sz w:val="28"/>
          <w:szCs w:val="28"/>
        </w:rPr>
        <w:t>муниципального образования Кимовский район</w:t>
      </w:r>
      <w:r w:rsidR="00A24A43" w:rsidRPr="005A4B16">
        <w:rPr>
          <w:rFonts w:ascii="PT Astra Serif" w:eastAsiaTheme="minorHAnsi" w:hAnsi="PT Astra Serif" w:cs="PT Astra Serif"/>
          <w:sz w:val="28"/>
          <w:szCs w:val="28"/>
        </w:rPr>
        <w:t xml:space="preserve">, в случае, если предполагаемое место </w:t>
      </w:r>
      <w:r w:rsidR="00A24A43" w:rsidRPr="005A4B16">
        <w:rPr>
          <w:rFonts w:ascii="PT Astra Serif" w:eastAsiaTheme="minorHAnsi" w:hAnsi="PT Astra Serif" w:cs="PT Astra Serif"/>
          <w:sz w:val="28"/>
          <w:szCs w:val="28"/>
        </w:rPr>
        <w:lastRenderedPageBreak/>
        <w:t>размещения НТО находится на земельном участке, находящемся в ее оперативном управлении, - для получения согласия/возражения на размещение НТО на данном земельном участке;</w:t>
      </w:r>
    </w:p>
    <w:p w:rsidR="00A24A43" w:rsidRPr="00444104" w:rsidRDefault="00BE39D6" w:rsidP="00444104">
      <w:pPr>
        <w:autoSpaceDE w:val="0"/>
        <w:autoSpaceDN w:val="0"/>
        <w:adjustRightInd w:val="0"/>
        <w:rPr>
          <w:rFonts w:ascii="PT Astra Serif" w:eastAsiaTheme="minorHAnsi" w:hAnsi="PT Astra Serif" w:cs="PT Astra Serif"/>
          <w:sz w:val="28"/>
          <w:szCs w:val="28"/>
        </w:rPr>
      </w:pPr>
      <w:r w:rsidRPr="00444104">
        <w:rPr>
          <w:rFonts w:ascii="PT Astra Serif" w:eastAsiaTheme="minorHAnsi" w:hAnsi="PT Astra Serif" w:cs="PT Astra Serif"/>
          <w:sz w:val="28"/>
          <w:szCs w:val="28"/>
        </w:rPr>
        <w:t>5</w:t>
      </w:r>
      <w:r w:rsidR="00A24A43" w:rsidRPr="00444104">
        <w:rPr>
          <w:rFonts w:ascii="PT Astra Serif" w:eastAsiaTheme="minorHAnsi" w:hAnsi="PT Astra Serif" w:cs="PT Astra Serif"/>
          <w:sz w:val="28"/>
          <w:szCs w:val="28"/>
        </w:rPr>
        <w:t>)</w:t>
      </w:r>
      <w:r w:rsidRPr="00444104">
        <w:rPr>
          <w:rFonts w:ascii="PT Astra Serif" w:eastAsiaTheme="minorHAnsi" w:hAnsi="PT Astra Serif" w:cs="PT Astra Serif"/>
          <w:sz w:val="28"/>
          <w:szCs w:val="28"/>
        </w:rPr>
        <w:t> </w:t>
      </w:r>
      <w:r w:rsidR="00A24A43" w:rsidRPr="00444104">
        <w:rPr>
          <w:rFonts w:ascii="PT Astra Serif" w:eastAsiaTheme="minorHAnsi" w:hAnsi="PT Astra Serif" w:cs="PT Astra Serif"/>
          <w:sz w:val="28"/>
          <w:szCs w:val="28"/>
        </w:rPr>
        <w:t xml:space="preserve">в иные организации, органы государственной власти, структурные подразделения администрации </w:t>
      </w:r>
      <w:r w:rsidRPr="00444104">
        <w:rPr>
          <w:rFonts w:ascii="PT Astra Serif" w:eastAsiaTheme="minorHAnsi" w:hAnsi="PT Astra Serif" w:cs="PT Astra Serif"/>
          <w:sz w:val="28"/>
          <w:szCs w:val="28"/>
        </w:rPr>
        <w:t xml:space="preserve">муниципального образования Кимовский район </w:t>
      </w:r>
      <w:r w:rsidR="00A24A43" w:rsidRPr="00444104">
        <w:rPr>
          <w:rFonts w:ascii="PT Astra Serif" w:eastAsiaTheme="minorHAnsi" w:hAnsi="PT Astra Serif" w:cs="PT Astra Serif"/>
          <w:sz w:val="28"/>
          <w:szCs w:val="28"/>
        </w:rPr>
        <w:t>в случае необходимости - для получения информации о возможности размещения НТО в предполагаемом месте размещения с учетом требований законодательства.</w:t>
      </w:r>
    </w:p>
    <w:p w:rsidR="00A24A43" w:rsidRPr="00756156" w:rsidRDefault="00A24A43" w:rsidP="00444104">
      <w:pPr>
        <w:autoSpaceDE w:val="0"/>
        <w:autoSpaceDN w:val="0"/>
        <w:adjustRightInd w:val="0"/>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t>16.</w:t>
      </w:r>
      <w:r w:rsidR="00BE39D6" w:rsidRPr="00756156">
        <w:rPr>
          <w:rFonts w:ascii="PT Astra Serif" w:eastAsiaTheme="minorHAnsi" w:hAnsi="PT Astra Serif" w:cs="PT Astra Serif"/>
          <w:sz w:val="28"/>
          <w:szCs w:val="28"/>
        </w:rPr>
        <w:t> </w:t>
      </w:r>
      <w:r w:rsidRPr="00756156">
        <w:rPr>
          <w:rFonts w:ascii="PT Astra Serif" w:eastAsiaTheme="minorHAnsi" w:hAnsi="PT Astra Serif" w:cs="PT Astra Serif"/>
          <w:sz w:val="28"/>
          <w:szCs w:val="28"/>
        </w:rPr>
        <w:t xml:space="preserve">Лица, указанные в </w:t>
      </w:r>
      <w:hyperlink w:anchor="Par65" w:history="1">
        <w:r w:rsidRPr="00756156">
          <w:rPr>
            <w:rFonts w:ascii="PT Astra Serif" w:eastAsiaTheme="minorHAnsi" w:hAnsi="PT Astra Serif" w:cs="PT Astra Serif"/>
            <w:sz w:val="28"/>
            <w:szCs w:val="28"/>
          </w:rPr>
          <w:t>пункте 15</w:t>
        </w:r>
      </w:hyperlink>
      <w:r w:rsidRPr="00756156">
        <w:rPr>
          <w:rFonts w:ascii="PT Astra Serif" w:eastAsiaTheme="minorHAnsi" w:hAnsi="PT Astra Serif" w:cs="PT Astra Serif"/>
          <w:sz w:val="28"/>
          <w:szCs w:val="28"/>
        </w:rPr>
        <w:t xml:space="preserve"> настоящего Порядка, в течение 10 (десяти) рабочих дней принимают решение и направляют соответствующее письменное заключение в </w:t>
      </w:r>
      <w:r w:rsidR="00BE39D6" w:rsidRPr="00756156">
        <w:rPr>
          <w:rFonts w:ascii="PT Astra Serif" w:eastAsiaTheme="minorHAnsi" w:hAnsi="PT Astra Serif" w:cs="PT Astra Serif"/>
          <w:sz w:val="28"/>
          <w:szCs w:val="28"/>
        </w:rPr>
        <w:t>Отдел</w:t>
      </w:r>
      <w:r w:rsidRPr="00756156">
        <w:rPr>
          <w:rFonts w:ascii="PT Astra Serif" w:eastAsiaTheme="minorHAnsi" w:hAnsi="PT Astra Serif" w:cs="PT Astra Serif"/>
          <w:sz w:val="28"/>
          <w:szCs w:val="28"/>
        </w:rPr>
        <w:t>.</w:t>
      </w:r>
    </w:p>
    <w:p w:rsidR="00A24A43" w:rsidRPr="00756156" w:rsidRDefault="00A24A43" w:rsidP="00444104">
      <w:pPr>
        <w:autoSpaceDE w:val="0"/>
        <w:autoSpaceDN w:val="0"/>
        <w:adjustRightInd w:val="0"/>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t>17.</w:t>
      </w:r>
      <w:r w:rsidR="00BE39D6" w:rsidRPr="00756156">
        <w:rPr>
          <w:rFonts w:ascii="PT Astra Serif" w:eastAsiaTheme="minorHAnsi" w:hAnsi="PT Astra Serif" w:cs="PT Astra Serif"/>
          <w:sz w:val="28"/>
          <w:szCs w:val="28"/>
        </w:rPr>
        <w:t> </w:t>
      </w:r>
      <w:r w:rsidRPr="00756156">
        <w:rPr>
          <w:rFonts w:ascii="PT Astra Serif" w:eastAsiaTheme="minorHAnsi" w:hAnsi="PT Astra Serif" w:cs="PT Astra Serif"/>
          <w:sz w:val="28"/>
          <w:szCs w:val="28"/>
        </w:rPr>
        <w:t xml:space="preserve">В случае поступления отрицательного заключения от любого из лиц, указанных в </w:t>
      </w:r>
      <w:hyperlink w:anchor="Par65" w:history="1">
        <w:r w:rsidRPr="00756156">
          <w:rPr>
            <w:rFonts w:ascii="PT Astra Serif" w:eastAsiaTheme="minorHAnsi" w:hAnsi="PT Astra Serif" w:cs="PT Astra Serif"/>
            <w:sz w:val="28"/>
            <w:szCs w:val="28"/>
          </w:rPr>
          <w:t>пункте 15</w:t>
        </w:r>
      </w:hyperlink>
      <w:r w:rsidRPr="00756156">
        <w:rPr>
          <w:rFonts w:ascii="PT Astra Serif" w:eastAsiaTheme="minorHAnsi" w:hAnsi="PT Astra Serif" w:cs="PT Astra Serif"/>
          <w:sz w:val="28"/>
          <w:szCs w:val="28"/>
        </w:rPr>
        <w:t xml:space="preserve"> настоящего Порядка, </w:t>
      </w:r>
      <w:r w:rsidR="00BE39D6" w:rsidRPr="00756156">
        <w:rPr>
          <w:rFonts w:ascii="PT Astra Serif" w:eastAsiaTheme="minorHAnsi" w:hAnsi="PT Astra Serif" w:cs="PT Astra Serif"/>
          <w:sz w:val="28"/>
          <w:szCs w:val="28"/>
        </w:rPr>
        <w:t>Отдел</w:t>
      </w:r>
      <w:r w:rsidRPr="00756156">
        <w:rPr>
          <w:rFonts w:ascii="PT Astra Serif" w:eastAsiaTheme="minorHAnsi" w:hAnsi="PT Astra Serif" w:cs="PT Astra Serif"/>
          <w:sz w:val="28"/>
          <w:szCs w:val="28"/>
        </w:rPr>
        <w:t xml:space="preserve"> в течение 3 (трех) рабочих дней направляет заявителю письменный мотивированный отказ во включении НТО в Схему размещения НТО, содержащий его причины. В протокол очередного заседания Комиссии вносится соответствующее решение о нецелесообразности включения данного НТО в Схему размещения НТО.</w:t>
      </w:r>
    </w:p>
    <w:p w:rsidR="00A24A43" w:rsidRPr="00756156" w:rsidRDefault="00A24A43" w:rsidP="00444104">
      <w:pPr>
        <w:autoSpaceDE w:val="0"/>
        <w:autoSpaceDN w:val="0"/>
        <w:adjustRightInd w:val="0"/>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t>18.</w:t>
      </w:r>
      <w:r w:rsidR="00BE39D6" w:rsidRPr="00756156">
        <w:rPr>
          <w:rFonts w:ascii="PT Astra Serif" w:eastAsiaTheme="minorHAnsi" w:hAnsi="PT Astra Serif" w:cs="PT Astra Serif"/>
          <w:sz w:val="28"/>
          <w:szCs w:val="28"/>
        </w:rPr>
        <w:t> </w:t>
      </w:r>
      <w:r w:rsidRPr="00756156">
        <w:rPr>
          <w:rFonts w:ascii="PT Astra Serif" w:eastAsiaTheme="minorHAnsi" w:hAnsi="PT Astra Serif" w:cs="PT Astra Serif"/>
          <w:sz w:val="28"/>
          <w:szCs w:val="28"/>
        </w:rPr>
        <w:t xml:space="preserve">В случае поступления положительных согласований и заключений от всех лиц, указанных в </w:t>
      </w:r>
      <w:hyperlink w:anchor="Par65" w:history="1">
        <w:r w:rsidRPr="00756156">
          <w:rPr>
            <w:rFonts w:ascii="PT Astra Serif" w:eastAsiaTheme="minorHAnsi" w:hAnsi="PT Astra Serif" w:cs="PT Astra Serif"/>
            <w:sz w:val="28"/>
            <w:szCs w:val="28"/>
          </w:rPr>
          <w:t>пункте 15</w:t>
        </w:r>
      </w:hyperlink>
      <w:r w:rsidRPr="00756156">
        <w:rPr>
          <w:rFonts w:ascii="PT Astra Serif" w:eastAsiaTheme="minorHAnsi" w:hAnsi="PT Astra Serif" w:cs="PT Astra Serif"/>
          <w:sz w:val="28"/>
          <w:szCs w:val="28"/>
        </w:rPr>
        <w:t xml:space="preserve"> настоящего Порядка, на очередном заседании Комиссией принимается решение о целесообразности включения данного НТО в Схему размещения НТО.</w:t>
      </w:r>
    </w:p>
    <w:p w:rsidR="00A24A43" w:rsidRPr="00756156" w:rsidRDefault="00A24A43" w:rsidP="00444104">
      <w:pPr>
        <w:autoSpaceDE w:val="0"/>
        <w:autoSpaceDN w:val="0"/>
        <w:adjustRightInd w:val="0"/>
        <w:rPr>
          <w:rFonts w:ascii="PT Astra Serif" w:eastAsiaTheme="minorHAnsi" w:hAnsi="PT Astra Serif" w:cs="PT Astra Serif"/>
          <w:sz w:val="28"/>
          <w:szCs w:val="28"/>
        </w:rPr>
      </w:pPr>
      <w:bookmarkStart w:id="18" w:name="Par80"/>
      <w:bookmarkEnd w:id="18"/>
      <w:r w:rsidRPr="00756156">
        <w:rPr>
          <w:rFonts w:ascii="PT Astra Serif" w:eastAsiaTheme="minorHAnsi" w:hAnsi="PT Astra Serif" w:cs="PT Astra Serif"/>
          <w:sz w:val="28"/>
          <w:szCs w:val="28"/>
        </w:rPr>
        <w:t>19.</w:t>
      </w:r>
      <w:r w:rsidR="00BE39D6" w:rsidRPr="00756156">
        <w:rPr>
          <w:rFonts w:ascii="PT Astra Serif" w:eastAsiaTheme="minorHAnsi" w:hAnsi="PT Astra Serif" w:cs="PT Astra Serif"/>
          <w:sz w:val="28"/>
          <w:szCs w:val="28"/>
        </w:rPr>
        <w:t> Отдел</w:t>
      </w:r>
      <w:r w:rsidRPr="00756156">
        <w:rPr>
          <w:rFonts w:ascii="PT Astra Serif" w:eastAsiaTheme="minorHAnsi" w:hAnsi="PT Astra Serif" w:cs="PT Astra Serif"/>
          <w:sz w:val="28"/>
          <w:szCs w:val="28"/>
        </w:rPr>
        <w:t xml:space="preserve"> в течение 7 (семи) рабочих дней с момента принятия решения и утверждения протокола заседания Комиссии направляет заявителю информацию о принятом Комиссией решении.</w:t>
      </w:r>
    </w:p>
    <w:p w:rsidR="00A24A43" w:rsidRPr="00756156" w:rsidRDefault="00A24A43" w:rsidP="00444104">
      <w:pPr>
        <w:autoSpaceDE w:val="0"/>
        <w:autoSpaceDN w:val="0"/>
        <w:adjustRightInd w:val="0"/>
        <w:rPr>
          <w:rFonts w:ascii="PT Astra Serif" w:eastAsiaTheme="minorHAnsi" w:hAnsi="PT Astra Serif" w:cs="PT Astra Serif"/>
          <w:sz w:val="28"/>
          <w:szCs w:val="28"/>
        </w:rPr>
      </w:pPr>
    </w:p>
    <w:p w:rsidR="00A24A43" w:rsidRPr="00444104" w:rsidRDefault="00A24A43" w:rsidP="003B3509">
      <w:pPr>
        <w:autoSpaceDE w:val="0"/>
        <w:autoSpaceDN w:val="0"/>
        <w:adjustRightInd w:val="0"/>
        <w:ind w:firstLine="0"/>
        <w:jc w:val="center"/>
        <w:rPr>
          <w:rFonts w:ascii="PT Astra Serif" w:eastAsiaTheme="minorHAnsi" w:hAnsi="PT Astra Serif" w:cs="PT Astra Serif"/>
          <w:b/>
          <w:bCs/>
          <w:sz w:val="28"/>
          <w:szCs w:val="28"/>
        </w:rPr>
      </w:pPr>
      <w:r w:rsidRPr="00444104">
        <w:rPr>
          <w:rFonts w:ascii="PT Astra Serif" w:eastAsiaTheme="minorHAnsi" w:hAnsi="PT Astra Serif" w:cs="PT Astra Serif"/>
          <w:b/>
          <w:bCs/>
          <w:sz w:val="28"/>
          <w:szCs w:val="28"/>
        </w:rPr>
        <w:t>Исключение мест размещения НТО из Схемы размещения НТО</w:t>
      </w:r>
    </w:p>
    <w:p w:rsidR="00A24A43" w:rsidRPr="00444104" w:rsidRDefault="00A24A43" w:rsidP="00444104">
      <w:pPr>
        <w:autoSpaceDE w:val="0"/>
        <w:autoSpaceDN w:val="0"/>
        <w:adjustRightInd w:val="0"/>
        <w:rPr>
          <w:rFonts w:ascii="PT Astra Serif" w:eastAsiaTheme="minorHAnsi" w:hAnsi="PT Astra Serif" w:cs="PT Astra Serif"/>
          <w:sz w:val="28"/>
          <w:szCs w:val="28"/>
        </w:rPr>
      </w:pPr>
    </w:p>
    <w:p w:rsidR="00A24A43" w:rsidRPr="00756156" w:rsidRDefault="00A24A43" w:rsidP="00444104">
      <w:pPr>
        <w:autoSpaceDE w:val="0"/>
        <w:autoSpaceDN w:val="0"/>
        <w:adjustRightInd w:val="0"/>
        <w:rPr>
          <w:rFonts w:ascii="PT Astra Serif" w:eastAsiaTheme="minorHAnsi" w:hAnsi="PT Astra Serif" w:cs="PT Astra Serif"/>
          <w:sz w:val="28"/>
          <w:szCs w:val="28"/>
        </w:rPr>
      </w:pPr>
      <w:r w:rsidRPr="00444104">
        <w:rPr>
          <w:rFonts w:ascii="PT Astra Serif" w:eastAsiaTheme="minorHAnsi" w:hAnsi="PT Astra Serif" w:cs="PT Astra Serif"/>
          <w:sz w:val="28"/>
          <w:szCs w:val="28"/>
        </w:rPr>
        <w:t>20.</w:t>
      </w:r>
      <w:r w:rsidR="00FE62FB" w:rsidRPr="00444104">
        <w:rPr>
          <w:rFonts w:ascii="PT Astra Serif" w:eastAsiaTheme="minorHAnsi" w:hAnsi="PT Astra Serif" w:cs="PT Astra Serif"/>
          <w:sz w:val="28"/>
          <w:szCs w:val="28"/>
        </w:rPr>
        <w:t> </w:t>
      </w:r>
      <w:r w:rsidRPr="00444104">
        <w:rPr>
          <w:rFonts w:ascii="PT Astra Serif" w:eastAsiaTheme="minorHAnsi" w:hAnsi="PT Astra Serif" w:cs="PT Astra Serif"/>
          <w:sz w:val="28"/>
          <w:szCs w:val="28"/>
        </w:rPr>
        <w:t xml:space="preserve">Для рассмотрения вопроса об исключении нестационарного торгового объекта из Схемы размещения НТО заинтересованное лицо обращается в </w:t>
      </w:r>
      <w:r w:rsidR="00FE62FB" w:rsidRPr="00C66B9B">
        <w:rPr>
          <w:rFonts w:ascii="PT Astra Serif" w:eastAsiaTheme="minorHAnsi" w:hAnsi="PT Astra Serif" w:cs="PT Astra Serif"/>
          <w:sz w:val="28"/>
          <w:szCs w:val="28"/>
        </w:rPr>
        <w:t>Администрацию</w:t>
      </w:r>
      <w:r w:rsidRPr="00444104">
        <w:rPr>
          <w:rFonts w:ascii="PT Astra Serif" w:eastAsiaTheme="minorHAnsi" w:hAnsi="PT Astra Serif" w:cs="PT Astra Serif"/>
          <w:sz w:val="28"/>
          <w:szCs w:val="28"/>
        </w:rPr>
        <w:t xml:space="preserve"> с заявлением (служебная записка заместителя </w:t>
      </w:r>
      <w:r w:rsidRPr="00756156">
        <w:rPr>
          <w:rFonts w:ascii="PT Astra Serif" w:eastAsiaTheme="minorHAnsi" w:hAnsi="PT Astra Serif" w:cs="PT Astra Serif"/>
          <w:sz w:val="28"/>
          <w:szCs w:val="28"/>
        </w:rPr>
        <w:t>председателя Комиссии (</w:t>
      </w:r>
      <w:hyperlink w:anchor="Par239" w:history="1">
        <w:r w:rsidRPr="00756156">
          <w:rPr>
            <w:rFonts w:ascii="PT Astra Serif" w:eastAsiaTheme="minorHAnsi" w:hAnsi="PT Astra Serif" w:cs="PT Astra Serif"/>
            <w:sz w:val="28"/>
            <w:szCs w:val="28"/>
          </w:rPr>
          <w:t>приложение 3</w:t>
        </w:r>
      </w:hyperlink>
      <w:r w:rsidRPr="00756156">
        <w:rPr>
          <w:rFonts w:ascii="PT Astra Serif" w:eastAsiaTheme="minorHAnsi" w:hAnsi="PT Astra Serif" w:cs="PT Astra Serif"/>
          <w:sz w:val="28"/>
          <w:szCs w:val="28"/>
        </w:rPr>
        <w:t xml:space="preserve"> к настоящему Порядку) - в случае, если инициатором исключения торгового объекта является </w:t>
      </w:r>
      <w:r w:rsidR="00FE62FB" w:rsidRPr="00756156">
        <w:rPr>
          <w:rFonts w:ascii="PT Astra Serif" w:eastAsiaTheme="minorHAnsi" w:hAnsi="PT Astra Serif" w:cs="PT Astra Serif"/>
          <w:sz w:val="28"/>
          <w:szCs w:val="28"/>
        </w:rPr>
        <w:t>Отдел</w:t>
      </w:r>
      <w:r w:rsidRPr="00756156">
        <w:rPr>
          <w:rFonts w:ascii="PT Astra Serif" w:eastAsiaTheme="minorHAnsi" w:hAnsi="PT Astra Serif" w:cs="PT Astra Serif"/>
          <w:sz w:val="28"/>
          <w:szCs w:val="28"/>
        </w:rPr>
        <w:t>).</w:t>
      </w:r>
    </w:p>
    <w:p w:rsidR="00A24A43" w:rsidRPr="00756156" w:rsidRDefault="00A24A43" w:rsidP="00444104">
      <w:pPr>
        <w:autoSpaceDE w:val="0"/>
        <w:autoSpaceDN w:val="0"/>
        <w:adjustRightInd w:val="0"/>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t>Заявление оформляется по установленной форме (</w:t>
      </w:r>
      <w:hyperlink w:anchor="Par284" w:history="1">
        <w:r w:rsidRPr="00756156">
          <w:rPr>
            <w:rFonts w:ascii="PT Astra Serif" w:eastAsiaTheme="minorHAnsi" w:hAnsi="PT Astra Serif" w:cs="PT Astra Serif"/>
            <w:sz w:val="28"/>
            <w:szCs w:val="28"/>
          </w:rPr>
          <w:t>приложение 4</w:t>
        </w:r>
      </w:hyperlink>
      <w:r w:rsidRPr="00756156">
        <w:rPr>
          <w:rFonts w:ascii="PT Astra Serif" w:eastAsiaTheme="minorHAnsi" w:hAnsi="PT Astra Serif" w:cs="PT Astra Serif"/>
          <w:sz w:val="28"/>
          <w:szCs w:val="28"/>
        </w:rPr>
        <w:t xml:space="preserve"> к настоящему Порядку).</w:t>
      </w:r>
    </w:p>
    <w:p w:rsidR="00A24A43" w:rsidRPr="00AA7833" w:rsidRDefault="00A24A43" w:rsidP="00444104">
      <w:pPr>
        <w:autoSpaceDE w:val="0"/>
        <w:autoSpaceDN w:val="0"/>
        <w:adjustRightInd w:val="0"/>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t>21.</w:t>
      </w:r>
      <w:r w:rsidR="00FE62FB" w:rsidRPr="00756156">
        <w:rPr>
          <w:rFonts w:ascii="PT Astra Serif" w:eastAsiaTheme="minorHAnsi" w:hAnsi="PT Astra Serif" w:cs="PT Astra Serif"/>
          <w:sz w:val="28"/>
          <w:szCs w:val="28"/>
        </w:rPr>
        <w:t> </w:t>
      </w:r>
      <w:r w:rsidRPr="00756156">
        <w:rPr>
          <w:rFonts w:ascii="PT Astra Serif" w:eastAsiaTheme="minorHAnsi" w:hAnsi="PT Astra Serif" w:cs="PT Astra Serif"/>
          <w:sz w:val="28"/>
          <w:szCs w:val="28"/>
        </w:rPr>
        <w:t xml:space="preserve">Секретарь Комиссии в течение 2 (двух) рабочих дней </w:t>
      </w:r>
      <w:proofErr w:type="gramStart"/>
      <w:r w:rsidRPr="00756156">
        <w:rPr>
          <w:rFonts w:ascii="PT Astra Serif" w:eastAsiaTheme="minorHAnsi" w:hAnsi="PT Astra Serif" w:cs="PT Astra Serif"/>
          <w:sz w:val="28"/>
          <w:szCs w:val="28"/>
        </w:rPr>
        <w:t>с даты поступления</w:t>
      </w:r>
      <w:proofErr w:type="gramEnd"/>
      <w:r w:rsidRPr="00756156">
        <w:rPr>
          <w:rFonts w:ascii="PT Astra Serif" w:eastAsiaTheme="minorHAnsi" w:hAnsi="PT Astra Serif" w:cs="PT Astra Serif"/>
          <w:sz w:val="28"/>
          <w:szCs w:val="28"/>
        </w:rPr>
        <w:t xml:space="preserve"> в </w:t>
      </w:r>
      <w:r w:rsidR="00FE62FB" w:rsidRPr="00756156">
        <w:rPr>
          <w:rFonts w:ascii="PT Astra Serif" w:eastAsiaTheme="minorHAnsi" w:hAnsi="PT Astra Serif" w:cs="PT Astra Serif"/>
          <w:sz w:val="28"/>
          <w:szCs w:val="28"/>
        </w:rPr>
        <w:t>Комиссию</w:t>
      </w:r>
      <w:r w:rsidRPr="00756156">
        <w:rPr>
          <w:rFonts w:ascii="PT Astra Serif" w:eastAsiaTheme="minorHAnsi" w:hAnsi="PT Astra Serif" w:cs="PT Astra Serif"/>
          <w:sz w:val="28"/>
          <w:szCs w:val="28"/>
        </w:rPr>
        <w:t xml:space="preserve"> проверяет поступившее заявление и приложения на предмет наличия/отсутствия оснований, предусмотренных </w:t>
      </w:r>
      <w:hyperlink w:anchor="Par116" w:history="1">
        <w:r w:rsidRPr="00756156">
          <w:rPr>
            <w:rFonts w:ascii="PT Astra Serif" w:eastAsiaTheme="minorHAnsi" w:hAnsi="PT Astra Serif" w:cs="PT Astra Serif"/>
            <w:sz w:val="28"/>
            <w:szCs w:val="28"/>
          </w:rPr>
          <w:t>пунктом 36</w:t>
        </w:r>
      </w:hyperlink>
      <w:r w:rsidRPr="00AA7833">
        <w:rPr>
          <w:rFonts w:ascii="PT Astra Serif" w:eastAsiaTheme="minorHAnsi" w:hAnsi="PT Astra Serif" w:cs="PT Astra Serif"/>
          <w:sz w:val="28"/>
          <w:szCs w:val="28"/>
        </w:rPr>
        <w:t xml:space="preserve"> настоящего Порядка.</w:t>
      </w:r>
    </w:p>
    <w:p w:rsidR="00A24A43" w:rsidRPr="00756156" w:rsidRDefault="00A24A43" w:rsidP="00444104">
      <w:pPr>
        <w:autoSpaceDE w:val="0"/>
        <w:autoSpaceDN w:val="0"/>
        <w:adjustRightInd w:val="0"/>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lastRenderedPageBreak/>
        <w:t>22.</w:t>
      </w:r>
      <w:r w:rsidR="00FE62FB" w:rsidRPr="00756156">
        <w:rPr>
          <w:rFonts w:ascii="PT Astra Serif" w:eastAsiaTheme="minorHAnsi" w:hAnsi="PT Astra Serif" w:cs="PT Astra Serif"/>
          <w:sz w:val="28"/>
          <w:szCs w:val="28"/>
        </w:rPr>
        <w:t> </w:t>
      </w:r>
      <w:r w:rsidRPr="00756156">
        <w:rPr>
          <w:rFonts w:ascii="PT Astra Serif" w:eastAsiaTheme="minorHAnsi" w:hAnsi="PT Astra Serif" w:cs="PT Astra Serif"/>
          <w:sz w:val="28"/>
          <w:szCs w:val="28"/>
        </w:rPr>
        <w:t xml:space="preserve">В случае наличия оснований, предусмотренных </w:t>
      </w:r>
      <w:hyperlink w:anchor="Par116" w:history="1">
        <w:r w:rsidRPr="00756156">
          <w:rPr>
            <w:rFonts w:ascii="PT Astra Serif" w:eastAsiaTheme="minorHAnsi" w:hAnsi="PT Astra Serif" w:cs="PT Astra Serif"/>
            <w:sz w:val="28"/>
            <w:szCs w:val="28"/>
          </w:rPr>
          <w:t>пунктом 36</w:t>
        </w:r>
      </w:hyperlink>
      <w:r w:rsidRPr="00756156">
        <w:rPr>
          <w:rFonts w:ascii="PT Astra Serif" w:eastAsiaTheme="minorHAnsi" w:hAnsi="PT Astra Serif" w:cs="PT Astra Serif"/>
          <w:sz w:val="28"/>
          <w:szCs w:val="28"/>
        </w:rPr>
        <w:t xml:space="preserve"> настоящего Порядка, заявителю в течение 3 (трех) рабочих дней направляется письменный отказ в приеме заявления с указанием его причин.</w:t>
      </w:r>
    </w:p>
    <w:p w:rsidR="00A24A43" w:rsidRPr="00756156" w:rsidRDefault="00A24A43" w:rsidP="00444104">
      <w:pPr>
        <w:autoSpaceDE w:val="0"/>
        <w:autoSpaceDN w:val="0"/>
        <w:adjustRightInd w:val="0"/>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t>23.</w:t>
      </w:r>
      <w:r w:rsidR="00FE62FB" w:rsidRPr="00756156">
        <w:rPr>
          <w:rFonts w:ascii="PT Astra Serif" w:eastAsiaTheme="minorHAnsi" w:hAnsi="PT Astra Serif" w:cs="PT Astra Serif"/>
          <w:sz w:val="28"/>
          <w:szCs w:val="28"/>
        </w:rPr>
        <w:t> </w:t>
      </w:r>
      <w:r w:rsidRPr="00756156">
        <w:rPr>
          <w:rFonts w:ascii="PT Astra Serif" w:eastAsiaTheme="minorHAnsi" w:hAnsi="PT Astra Serif" w:cs="PT Astra Serif"/>
          <w:sz w:val="28"/>
          <w:szCs w:val="28"/>
        </w:rPr>
        <w:t xml:space="preserve">В случае отсутствия оснований, предусмотренных </w:t>
      </w:r>
      <w:hyperlink w:anchor="Par116" w:history="1">
        <w:r w:rsidRPr="00756156">
          <w:rPr>
            <w:rFonts w:ascii="PT Astra Serif" w:eastAsiaTheme="minorHAnsi" w:hAnsi="PT Astra Serif" w:cs="PT Astra Serif"/>
            <w:sz w:val="28"/>
            <w:szCs w:val="28"/>
          </w:rPr>
          <w:t>пунктом 36</w:t>
        </w:r>
      </w:hyperlink>
      <w:r w:rsidRPr="00756156">
        <w:rPr>
          <w:rFonts w:ascii="PT Astra Serif" w:eastAsiaTheme="minorHAnsi" w:hAnsi="PT Astra Serif" w:cs="PT Astra Serif"/>
          <w:sz w:val="28"/>
          <w:szCs w:val="28"/>
        </w:rPr>
        <w:t xml:space="preserve"> настоящего Порядка, поступившее заявление рассматривается на очередном заседании Комиссии. Решение о целесообразности/нецелесообразности исключения НТО из Схемы размещения НТО принимается большинством голосов членов Комиссии с учетом требований </w:t>
      </w:r>
      <w:hyperlink r:id="rId29" w:history="1">
        <w:r w:rsidRPr="00756156">
          <w:rPr>
            <w:rFonts w:ascii="PT Astra Serif" w:eastAsiaTheme="minorHAnsi" w:hAnsi="PT Astra Serif" w:cs="PT Astra Serif"/>
            <w:sz w:val="28"/>
            <w:szCs w:val="28"/>
          </w:rPr>
          <w:t>пункта 14</w:t>
        </w:r>
      </w:hyperlink>
      <w:r w:rsidRPr="00756156">
        <w:rPr>
          <w:rFonts w:ascii="PT Astra Serif" w:eastAsiaTheme="minorHAnsi" w:hAnsi="PT Astra Serif" w:cs="PT Astra Serif"/>
          <w:sz w:val="28"/>
          <w:szCs w:val="28"/>
        </w:rPr>
        <w:t xml:space="preserve"> Приложения 1 к настоящему Постановлению.</w:t>
      </w:r>
    </w:p>
    <w:p w:rsidR="00A24A43" w:rsidRPr="00444104" w:rsidRDefault="00A24A43" w:rsidP="00444104">
      <w:pPr>
        <w:autoSpaceDE w:val="0"/>
        <w:autoSpaceDN w:val="0"/>
        <w:adjustRightInd w:val="0"/>
        <w:rPr>
          <w:rFonts w:ascii="PT Astra Serif" w:eastAsiaTheme="minorHAnsi" w:hAnsi="PT Astra Serif" w:cs="PT Astra Serif"/>
          <w:sz w:val="28"/>
          <w:szCs w:val="28"/>
        </w:rPr>
      </w:pPr>
      <w:r w:rsidRPr="00444104">
        <w:rPr>
          <w:rFonts w:ascii="PT Astra Serif" w:eastAsiaTheme="minorHAnsi" w:hAnsi="PT Astra Serif" w:cs="PT Astra Serif"/>
          <w:sz w:val="28"/>
          <w:szCs w:val="28"/>
        </w:rPr>
        <w:t>24.</w:t>
      </w:r>
      <w:r w:rsidR="00FE62FB" w:rsidRPr="00444104">
        <w:rPr>
          <w:rFonts w:ascii="PT Astra Serif" w:eastAsiaTheme="minorHAnsi" w:hAnsi="PT Astra Serif" w:cs="PT Astra Serif"/>
          <w:sz w:val="28"/>
          <w:szCs w:val="28"/>
        </w:rPr>
        <w:t> </w:t>
      </w:r>
      <w:r w:rsidR="006311C2">
        <w:rPr>
          <w:rFonts w:ascii="PT Astra Serif" w:eastAsiaTheme="minorHAnsi" w:hAnsi="PT Astra Serif" w:cs="PT Astra Serif"/>
          <w:sz w:val="28"/>
          <w:szCs w:val="28"/>
        </w:rPr>
        <w:t>Отдел</w:t>
      </w:r>
      <w:r w:rsidRPr="00444104">
        <w:rPr>
          <w:rFonts w:ascii="PT Astra Serif" w:eastAsiaTheme="minorHAnsi" w:hAnsi="PT Astra Serif" w:cs="PT Astra Serif"/>
          <w:sz w:val="28"/>
          <w:szCs w:val="28"/>
        </w:rPr>
        <w:t xml:space="preserve"> в течение 7 (семи) рабочих дней с момента принятия решения и утверждения протокола заседания Комиссии направляет заявителю информацию о принятом Комиссией решении.</w:t>
      </w:r>
    </w:p>
    <w:p w:rsidR="00ED2C4F" w:rsidRPr="00444104" w:rsidRDefault="00ED2C4F" w:rsidP="00444104">
      <w:pPr>
        <w:autoSpaceDE w:val="0"/>
        <w:autoSpaceDN w:val="0"/>
        <w:adjustRightInd w:val="0"/>
        <w:rPr>
          <w:rFonts w:ascii="PT Astra Serif" w:eastAsiaTheme="minorHAnsi" w:hAnsi="PT Astra Serif" w:cs="PT Astra Serif"/>
          <w:sz w:val="28"/>
          <w:szCs w:val="28"/>
        </w:rPr>
      </w:pPr>
    </w:p>
    <w:p w:rsidR="00A24A43" w:rsidRPr="00444104" w:rsidRDefault="00A24A43" w:rsidP="006311C2">
      <w:pPr>
        <w:autoSpaceDE w:val="0"/>
        <w:autoSpaceDN w:val="0"/>
        <w:adjustRightInd w:val="0"/>
        <w:ind w:firstLine="0"/>
        <w:jc w:val="center"/>
        <w:rPr>
          <w:rFonts w:ascii="PT Astra Serif" w:eastAsiaTheme="minorHAnsi" w:hAnsi="PT Astra Serif" w:cs="PT Astra Serif"/>
          <w:b/>
          <w:bCs/>
          <w:sz w:val="28"/>
          <w:szCs w:val="28"/>
        </w:rPr>
      </w:pPr>
      <w:r w:rsidRPr="00444104">
        <w:rPr>
          <w:rFonts w:ascii="PT Astra Serif" w:eastAsiaTheme="minorHAnsi" w:hAnsi="PT Astra Serif" w:cs="PT Astra Serif"/>
          <w:b/>
          <w:bCs/>
          <w:sz w:val="28"/>
          <w:szCs w:val="28"/>
        </w:rPr>
        <w:t>Изменение специализации НТО, изменение типа НТО,</w:t>
      </w:r>
    </w:p>
    <w:p w:rsidR="00A24A43" w:rsidRPr="00444104" w:rsidRDefault="00A24A43" w:rsidP="006311C2">
      <w:pPr>
        <w:autoSpaceDE w:val="0"/>
        <w:autoSpaceDN w:val="0"/>
        <w:adjustRightInd w:val="0"/>
        <w:ind w:firstLine="0"/>
        <w:jc w:val="center"/>
        <w:rPr>
          <w:rFonts w:ascii="PT Astra Serif" w:eastAsiaTheme="minorHAnsi" w:hAnsi="PT Astra Serif" w:cs="PT Astra Serif"/>
          <w:b/>
          <w:bCs/>
          <w:sz w:val="28"/>
          <w:szCs w:val="28"/>
        </w:rPr>
      </w:pPr>
      <w:r w:rsidRPr="00444104">
        <w:rPr>
          <w:rFonts w:ascii="PT Astra Serif" w:eastAsiaTheme="minorHAnsi" w:hAnsi="PT Astra Serif" w:cs="PT Astra Serif"/>
          <w:b/>
          <w:bCs/>
          <w:sz w:val="28"/>
          <w:szCs w:val="28"/>
        </w:rPr>
        <w:t>изменение периода размещения НТО, уменьшение площади НТО</w:t>
      </w:r>
    </w:p>
    <w:p w:rsidR="00A24A43" w:rsidRPr="00444104" w:rsidRDefault="00A24A43" w:rsidP="00444104">
      <w:pPr>
        <w:autoSpaceDE w:val="0"/>
        <w:autoSpaceDN w:val="0"/>
        <w:adjustRightInd w:val="0"/>
        <w:rPr>
          <w:rFonts w:ascii="PT Astra Serif" w:eastAsiaTheme="minorHAnsi" w:hAnsi="PT Astra Serif" w:cs="PT Astra Serif"/>
          <w:sz w:val="28"/>
          <w:szCs w:val="28"/>
        </w:rPr>
      </w:pPr>
    </w:p>
    <w:p w:rsidR="00A24A43" w:rsidRPr="00756156" w:rsidRDefault="00A24A43" w:rsidP="00444104">
      <w:pPr>
        <w:autoSpaceDE w:val="0"/>
        <w:autoSpaceDN w:val="0"/>
        <w:adjustRightInd w:val="0"/>
        <w:rPr>
          <w:rFonts w:ascii="PT Astra Serif" w:eastAsiaTheme="minorHAnsi" w:hAnsi="PT Astra Serif" w:cs="PT Astra Serif"/>
          <w:sz w:val="28"/>
          <w:szCs w:val="28"/>
        </w:rPr>
      </w:pPr>
      <w:r w:rsidRPr="00444104">
        <w:rPr>
          <w:rFonts w:ascii="PT Astra Serif" w:eastAsiaTheme="minorHAnsi" w:hAnsi="PT Astra Serif" w:cs="PT Astra Serif"/>
          <w:sz w:val="28"/>
          <w:szCs w:val="28"/>
        </w:rPr>
        <w:t>25.</w:t>
      </w:r>
      <w:r w:rsidR="00FE62FB" w:rsidRPr="00444104">
        <w:rPr>
          <w:rFonts w:ascii="PT Astra Serif" w:eastAsiaTheme="minorHAnsi" w:hAnsi="PT Astra Serif" w:cs="PT Astra Serif"/>
          <w:sz w:val="28"/>
          <w:szCs w:val="28"/>
        </w:rPr>
        <w:t> </w:t>
      </w:r>
      <w:r w:rsidRPr="00444104">
        <w:rPr>
          <w:rFonts w:ascii="PT Astra Serif" w:eastAsiaTheme="minorHAnsi" w:hAnsi="PT Astra Serif" w:cs="PT Astra Serif"/>
          <w:sz w:val="28"/>
          <w:szCs w:val="28"/>
        </w:rPr>
        <w:t xml:space="preserve">Для рассмотрения вопроса об изменении специализации НТО, </w:t>
      </w:r>
      <w:r w:rsidR="00ED2C4F" w:rsidRPr="00444104">
        <w:rPr>
          <w:rFonts w:ascii="PT Astra Serif" w:eastAsiaTheme="minorHAnsi" w:hAnsi="PT Astra Serif" w:cs="PT Astra Serif"/>
          <w:sz w:val="28"/>
          <w:szCs w:val="28"/>
        </w:rPr>
        <w:t>вид</w:t>
      </w:r>
      <w:r w:rsidRPr="00444104">
        <w:rPr>
          <w:rFonts w:ascii="PT Astra Serif" w:eastAsiaTheme="minorHAnsi" w:hAnsi="PT Astra Serif" w:cs="PT Astra Serif"/>
          <w:sz w:val="28"/>
          <w:szCs w:val="28"/>
        </w:rPr>
        <w:t xml:space="preserve">а НТО, периода размещения НТО, уменьшения площади НТО, включенного в Схему размещения НТО, заинтересованное лицо обращается в </w:t>
      </w:r>
      <w:r w:rsidR="00ED2C4F" w:rsidRPr="00444104">
        <w:rPr>
          <w:rFonts w:ascii="PT Astra Serif" w:eastAsiaTheme="minorHAnsi" w:hAnsi="PT Astra Serif" w:cs="PT Astra Serif"/>
          <w:sz w:val="28"/>
          <w:szCs w:val="28"/>
        </w:rPr>
        <w:t>Администрацию</w:t>
      </w:r>
      <w:r w:rsidRPr="00444104">
        <w:rPr>
          <w:rFonts w:ascii="PT Astra Serif" w:eastAsiaTheme="minorHAnsi" w:hAnsi="PT Astra Serif" w:cs="PT Astra Serif"/>
          <w:sz w:val="28"/>
          <w:szCs w:val="28"/>
        </w:rPr>
        <w:t xml:space="preserve"> с заявлением (служебная записка заместителя председателя </w:t>
      </w:r>
      <w:r w:rsidRPr="00756156">
        <w:rPr>
          <w:rFonts w:ascii="PT Astra Serif" w:eastAsiaTheme="minorHAnsi" w:hAnsi="PT Astra Serif" w:cs="PT Astra Serif"/>
          <w:sz w:val="28"/>
          <w:szCs w:val="28"/>
        </w:rPr>
        <w:t>Комиссии (</w:t>
      </w:r>
      <w:hyperlink w:anchor="Par303" w:history="1">
        <w:r w:rsidRPr="00756156">
          <w:rPr>
            <w:rFonts w:ascii="PT Astra Serif" w:eastAsiaTheme="minorHAnsi" w:hAnsi="PT Astra Serif" w:cs="PT Astra Serif"/>
            <w:sz w:val="28"/>
            <w:szCs w:val="28"/>
          </w:rPr>
          <w:t>приложение 5</w:t>
        </w:r>
      </w:hyperlink>
      <w:r w:rsidRPr="00756156">
        <w:rPr>
          <w:rFonts w:ascii="PT Astra Serif" w:eastAsiaTheme="minorHAnsi" w:hAnsi="PT Astra Serif" w:cs="PT Astra Serif"/>
          <w:sz w:val="28"/>
          <w:szCs w:val="28"/>
        </w:rPr>
        <w:t xml:space="preserve"> к настоящему Порядку) - в случае, если инициатором изменения специализации торгового объекта является </w:t>
      </w:r>
      <w:r w:rsidR="00ED2C4F" w:rsidRPr="00756156">
        <w:rPr>
          <w:rFonts w:ascii="PT Astra Serif" w:eastAsiaTheme="minorHAnsi" w:hAnsi="PT Astra Serif" w:cs="PT Astra Serif"/>
          <w:sz w:val="28"/>
          <w:szCs w:val="28"/>
        </w:rPr>
        <w:t>Отдел</w:t>
      </w:r>
      <w:r w:rsidRPr="00756156">
        <w:rPr>
          <w:rFonts w:ascii="PT Astra Serif" w:eastAsiaTheme="minorHAnsi" w:hAnsi="PT Astra Serif" w:cs="PT Astra Serif"/>
          <w:sz w:val="28"/>
          <w:szCs w:val="28"/>
        </w:rPr>
        <w:t>).</w:t>
      </w:r>
    </w:p>
    <w:p w:rsidR="00A24A43" w:rsidRPr="00756156" w:rsidRDefault="00A24A43" w:rsidP="00444104">
      <w:pPr>
        <w:autoSpaceDE w:val="0"/>
        <w:autoSpaceDN w:val="0"/>
        <w:adjustRightInd w:val="0"/>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t xml:space="preserve">В случае если заявление об изменении </w:t>
      </w:r>
      <w:r w:rsidR="00ED2C4F" w:rsidRPr="00756156">
        <w:rPr>
          <w:rFonts w:ascii="PT Astra Serif" w:eastAsiaTheme="minorHAnsi" w:hAnsi="PT Astra Serif" w:cs="PT Astra Serif"/>
          <w:sz w:val="28"/>
          <w:szCs w:val="28"/>
        </w:rPr>
        <w:t>вида</w:t>
      </w:r>
      <w:r w:rsidRPr="00756156">
        <w:rPr>
          <w:rFonts w:ascii="PT Astra Serif" w:eastAsiaTheme="minorHAnsi" w:hAnsi="PT Astra Serif" w:cs="PT Astra Serif"/>
          <w:sz w:val="28"/>
          <w:szCs w:val="28"/>
        </w:rPr>
        <w:t xml:space="preserve"> НТО предусматривает увеличение его площади, указанное заявление рассматривается в соответствии с </w:t>
      </w:r>
      <w:hyperlink w:anchor="Par56" w:history="1">
        <w:r w:rsidRPr="00756156">
          <w:rPr>
            <w:rFonts w:ascii="PT Astra Serif" w:eastAsiaTheme="minorHAnsi" w:hAnsi="PT Astra Serif" w:cs="PT Astra Serif"/>
            <w:sz w:val="28"/>
            <w:szCs w:val="28"/>
          </w:rPr>
          <w:t>пунктами 12</w:t>
        </w:r>
      </w:hyperlink>
      <w:r w:rsidRPr="00756156">
        <w:rPr>
          <w:rFonts w:ascii="PT Astra Serif" w:eastAsiaTheme="minorHAnsi" w:hAnsi="PT Astra Serif" w:cs="PT Astra Serif"/>
          <w:sz w:val="28"/>
          <w:szCs w:val="28"/>
        </w:rPr>
        <w:t xml:space="preserve"> - </w:t>
      </w:r>
      <w:hyperlink w:anchor="Par80" w:history="1">
        <w:r w:rsidRPr="00756156">
          <w:rPr>
            <w:rFonts w:ascii="PT Astra Serif" w:eastAsiaTheme="minorHAnsi" w:hAnsi="PT Astra Serif" w:cs="PT Astra Serif"/>
            <w:sz w:val="28"/>
            <w:szCs w:val="28"/>
          </w:rPr>
          <w:t>19</w:t>
        </w:r>
      </w:hyperlink>
      <w:r w:rsidRPr="00756156">
        <w:rPr>
          <w:rFonts w:ascii="PT Astra Serif" w:eastAsiaTheme="minorHAnsi" w:hAnsi="PT Astra Serif" w:cs="PT Astra Serif"/>
          <w:sz w:val="28"/>
          <w:szCs w:val="28"/>
        </w:rPr>
        <w:t xml:space="preserve"> настоящего Порядка.</w:t>
      </w:r>
    </w:p>
    <w:p w:rsidR="00A24A43" w:rsidRPr="00756156" w:rsidRDefault="00A24A43" w:rsidP="00444104">
      <w:pPr>
        <w:autoSpaceDE w:val="0"/>
        <w:autoSpaceDN w:val="0"/>
        <w:adjustRightInd w:val="0"/>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t>Заявление оформляется по установленной форме (</w:t>
      </w:r>
      <w:hyperlink w:anchor="Par208" w:history="1">
        <w:r w:rsidRPr="00756156">
          <w:rPr>
            <w:rFonts w:ascii="PT Astra Serif" w:eastAsiaTheme="minorHAnsi" w:hAnsi="PT Astra Serif" w:cs="PT Astra Serif"/>
            <w:sz w:val="28"/>
            <w:szCs w:val="28"/>
          </w:rPr>
          <w:t>приложение 2</w:t>
        </w:r>
      </w:hyperlink>
      <w:r w:rsidRPr="00756156">
        <w:rPr>
          <w:rFonts w:ascii="PT Astra Serif" w:eastAsiaTheme="minorHAnsi" w:hAnsi="PT Astra Serif" w:cs="PT Astra Serif"/>
          <w:sz w:val="28"/>
          <w:szCs w:val="28"/>
        </w:rPr>
        <w:t xml:space="preserve"> к настоящему Порядку).</w:t>
      </w:r>
    </w:p>
    <w:p w:rsidR="00A24A43" w:rsidRPr="00444104" w:rsidRDefault="00A24A43" w:rsidP="00444104">
      <w:pPr>
        <w:autoSpaceDE w:val="0"/>
        <w:autoSpaceDN w:val="0"/>
        <w:adjustRightInd w:val="0"/>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t>26.</w:t>
      </w:r>
      <w:r w:rsidR="00FE62FB" w:rsidRPr="00756156">
        <w:rPr>
          <w:rFonts w:ascii="PT Astra Serif" w:eastAsiaTheme="minorHAnsi" w:hAnsi="PT Astra Serif" w:cs="PT Astra Serif"/>
          <w:sz w:val="28"/>
          <w:szCs w:val="28"/>
        </w:rPr>
        <w:t> </w:t>
      </w:r>
      <w:proofErr w:type="gramStart"/>
      <w:r w:rsidRPr="00756156">
        <w:rPr>
          <w:rFonts w:ascii="PT Astra Serif" w:eastAsiaTheme="minorHAnsi" w:hAnsi="PT Astra Serif" w:cs="PT Astra Serif"/>
          <w:sz w:val="28"/>
          <w:szCs w:val="28"/>
        </w:rPr>
        <w:t xml:space="preserve">Специализация, </w:t>
      </w:r>
      <w:r w:rsidR="00ED2C4F" w:rsidRPr="00756156">
        <w:rPr>
          <w:rFonts w:ascii="PT Astra Serif" w:eastAsiaTheme="minorHAnsi" w:hAnsi="PT Astra Serif" w:cs="PT Astra Serif"/>
          <w:sz w:val="28"/>
          <w:szCs w:val="28"/>
        </w:rPr>
        <w:t>вид</w:t>
      </w:r>
      <w:r w:rsidRPr="00756156">
        <w:rPr>
          <w:rFonts w:ascii="PT Astra Serif" w:eastAsiaTheme="minorHAnsi" w:hAnsi="PT Astra Serif" w:cs="PT Astra Serif"/>
          <w:sz w:val="28"/>
          <w:szCs w:val="28"/>
        </w:rPr>
        <w:t>, период размещения и площадь НТО, включенного в Схему размещения НТО, могут быть изменены по инициативе юридического лица или индивидуального предпринимателя, в случае если</w:t>
      </w:r>
      <w:r w:rsidRPr="00444104">
        <w:rPr>
          <w:rFonts w:ascii="PT Astra Serif" w:eastAsiaTheme="minorHAnsi" w:hAnsi="PT Astra Serif" w:cs="PT Astra Serif"/>
          <w:sz w:val="28"/>
          <w:szCs w:val="28"/>
        </w:rPr>
        <w:t xml:space="preserve"> место размещения нестационарного торгового объекта не обременено действующим договором на право размещения нестационарного торгового объекта.</w:t>
      </w:r>
      <w:proofErr w:type="gramEnd"/>
    </w:p>
    <w:p w:rsidR="00A24A43" w:rsidRPr="00444104" w:rsidRDefault="00A24A43" w:rsidP="00444104">
      <w:pPr>
        <w:autoSpaceDE w:val="0"/>
        <w:autoSpaceDN w:val="0"/>
        <w:adjustRightInd w:val="0"/>
        <w:rPr>
          <w:rFonts w:ascii="PT Astra Serif" w:eastAsiaTheme="minorHAnsi" w:hAnsi="PT Astra Serif" w:cs="PT Astra Serif"/>
          <w:sz w:val="28"/>
          <w:szCs w:val="28"/>
        </w:rPr>
      </w:pPr>
      <w:proofErr w:type="gramStart"/>
      <w:r w:rsidRPr="00444104">
        <w:rPr>
          <w:rFonts w:ascii="PT Astra Serif" w:eastAsiaTheme="minorHAnsi" w:hAnsi="PT Astra Serif" w:cs="PT Astra Serif"/>
          <w:sz w:val="28"/>
          <w:szCs w:val="28"/>
        </w:rPr>
        <w:t xml:space="preserve">Специализация НТО может быть изменена по инициативе </w:t>
      </w:r>
      <w:r w:rsidR="00ED2C4F" w:rsidRPr="00444104">
        <w:rPr>
          <w:rFonts w:ascii="PT Astra Serif" w:eastAsiaTheme="minorHAnsi" w:hAnsi="PT Astra Serif" w:cs="PT Astra Serif"/>
          <w:sz w:val="28"/>
          <w:szCs w:val="28"/>
        </w:rPr>
        <w:t>Отдела</w:t>
      </w:r>
      <w:r w:rsidRPr="00444104">
        <w:rPr>
          <w:rFonts w:ascii="PT Astra Serif" w:eastAsiaTheme="minorHAnsi" w:hAnsi="PT Astra Serif" w:cs="PT Astra Serif"/>
          <w:sz w:val="28"/>
          <w:szCs w:val="28"/>
        </w:rPr>
        <w:t xml:space="preserve">, в случае исполнения поручений правительства Российской Федерации, Правительства субъекта Российской Федерации, главы администрации </w:t>
      </w:r>
      <w:r w:rsidR="00ED2C4F" w:rsidRPr="00444104">
        <w:rPr>
          <w:rFonts w:ascii="PT Astra Serif" w:eastAsiaTheme="minorHAnsi" w:hAnsi="PT Astra Serif" w:cs="PT Astra Serif"/>
          <w:sz w:val="28"/>
          <w:szCs w:val="28"/>
        </w:rPr>
        <w:t>муниципального образования Кимовский район</w:t>
      </w:r>
      <w:r w:rsidRPr="00444104">
        <w:rPr>
          <w:rFonts w:ascii="PT Astra Serif" w:eastAsiaTheme="minorHAnsi" w:hAnsi="PT Astra Serif" w:cs="PT Astra Serif"/>
          <w:sz w:val="28"/>
          <w:szCs w:val="28"/>
        </w:rPr>
        <w:t xml:space="preserve">, направленных на расширение сбыта конкретной категории товаров с целью поддержки субъектов предпринимательской деятельности, если место размещения </w:t>
      </w:r>
      <w:r w:rsidRPr="00444104">
        <w:rPr>
          <w:rFonts w:ascii="PT Astra Serif" w:eastAsiaTheme="minorHAnsi" w:hAnsi="PT Astra Serif" w:cs="PT Astra Serif"/>
          <w:sz w:val="28"/>
          <w:szCs w:val="28"/>
        </w:rPr>
        <w:lastRenderedPageBreak/>
        <w:t>нестационарного торгового объекта не обременено действующим договором на право размещения нестационарного торгового объекта.</w:t>
      </w:r>
      <w:proofErr w:type="gramEnd"/>
    </w:p>
    <w:p w:rsidR="00A24A43" w:rsidRPr="00756156" w:rsidRDefault="00A24A43" w:rsidP="00444104">
      <w:pPr>
        <w:autoSpaceDE w:val="0"/>
        <w:autoSpaceDN w:val="0"/>
        <w:adjustRightInd w:val="0"/>
        <w:rPr>
          <w:rFonts w:ascii="PT Astra Serif" w:eastAsiaTheme="minorHAnsi" w:hAnsi="PT Astra Serif" w:cs="PT Astra Serif"/>
          <w:sz w:val="28"/>
          <w:szCs w:val="28"/>
        </w:rPr>
      </w:pPr>
      <w:r w:rsidRPr="00444104">
        <w:rPr>
          <w:rFonts w:ascii="PT Astra Serif" w:eastAsiaTheme="minorHAnsi" w:hAnsi="PT Astra Serif" w:cs="PT Astra Serif"/>
          <w:sz w:val="28"/>
          <w:szCs w:val="28"/>
        </w:rPr>
        <w:t>27.</w:t>
      </w:r>
      <w:r w:rsidR="00FE62FB" w:rsidRPr="00444104">
        <w:rPr>
          <w:rFonts w:ascii="PT Astra Serif" w:eastAsiaTheme="minorHAnsi" w:hAnsi="PT Astra Serif" w:cs="PT Astra Serif"/>
          <w:sz w:val="28"/>
          <w:szCs w:val="28"/>
        </w:rPr>
        <w:t> </w:t>
      </w:r>
      <w:r w:rsidRPr="00444104">
        <w:rPr>
          <w:rFonts w:ascii="PT Astra Serif" w:eastAsiaTheme="minorHAnsi" w:hAnsi="PT Astra Serif" w:cs="PT Astra Serif"/>
          <w:sz w:val="28"/>
          <w:szCs w:val="28"/>
        </w:rPr>
        <w:t xml:space="preserve">Секретарь Комиссии в течение 2 (двух) рабочих дней </w:t>
      </w:r>
      <w:proofErr w:type="gramStart"/>
      <w:r w:rsidRPr="00444104">
        <w:rPr>
          <w:rFonts w:ascii="PT Astra Serif" w:eastAsiaTheme="minorHAnsi" w:hAnsi="PT Astra Serif" w:cs="PT Astra Serif"/>
          <w:sz w:val="28"/>
          <w:szCs w:val="28"/>
        </w:rPr>
        <w:t>с даты поступления</w:t>
      </w:r>
      <w:proofErr w:type="gramEnd"/>
      <w:r w:rsidRPr="00444104">
        <w:rPr>
          <w:rFonts w:ascii="PT Astra Serif" w:eastAsiaTheme="minorHAnsi" w:hAnsi="PT Astra Serif" w:cs="PT Astra Serif"/>
          <w:sz w:val="28"/>
          <w:szCs w:val="28"/>
        </w:rPr>
        <w:t xml:space="preserve"> в </w:t>
      </w:r>
      <w:r w:rsidR="00ED2C4F" w:rsidRPr="00444104">
        <w:rPr>
          <w:rFonts w:ascii="PT Astra Serif" w:eastAsiaTheme="minorHAnsi" w:hAnsi="PT Astra Serif" w:cs="PT Astra Serif"/>
          <w:sz w:val="28"/>
          <w:szCs w:val="28"/>
        </w:rPr>
        <w:t>Комиссию</w:t>
      </w:r>
      <w:r w:rsidRPr="00444104">
        <w:rPr>
          <w:rFonts w:ascii="PT Astra Serif" w:eastAsiaTheme="minorHAnsi" w:hAnsi="PT Astra Serif" w:cs="PT Astra Serif"/>
          <w:sz w:val="28"/>
          <w:szCs w:val="28"/>
        </w:rPr>
        <w:t xml:space="preserve"> проверяет поступившее заявление и приложения на </w:t>
      </w:r>
      <w:r w:rsidRPr="00756156">
        <w:rPr>
          <w:rFonts w:ascii="PT Astra Serif" w:eastAsiaTheme="minorHAnsi" w:hAnsi="PT Astra Serif" w:cs="PT Astra Serif"/>
          <w:sz w:val="28"/>
          <w:szCs w:val="28"/>
        </w:rPr>
        <w:t xml:space="preserve">предмет наличия/отсутствия оснований, предусмотренных </w:t>
      </w:r>
      <w:hyperlink w:anchor="Par116" w:history="1">
        <w:r w:rsidRPr="00756156">
          <w:rPr>
            <w:rFonts w:ascii="PT Astra Serif" w:eastAsiaTheme="minorHAnsi" w:hAnsi="PT Astra Serif" w:cs="PT Astra Serif"/>
            <w:sz w:val="28"/>
            <w:szCs w:val="28"/>
          </w:rPr>
          <w:t>пунктом 36</w:t>
        </w:r>
      </w:hyperlink>
      <w:r w:rsidRPr="00756156">
        <w:rPr>
          <w:rFonts w:ascii="PT Astra Serif" w:eastAsiaTheme="minorHAnsi" w:hAnsi="PT Astra Serif" w:cs="PT Astra Serif"/>
          <w:sz w:val="28"/>
          <w:szCs w:val="28"/>
        </w:rPr>
        <w:t xml:space="preserve"> настоящего Порядка.</w:t>
      </w:r>
    </w:p>
    <w:p w:rsidR="00A24A43" w:rsidRPr="00756156" w:rsidRDefault="00A24A43" w:rsidP="00444104">
      <w:pPr>
        <w:autoSpaceDE w:val="0"/>
        <w:autoSpaceDN w:val="0"/>
        <w:adjustRightInd w:val="0"/>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t>28.</w:t>
      </w:r>
      <w:r w:rsidR="00FE62FB" w:rsidRPr="00756156">
        <w:rPr>
          <w:rFonts w:ascii="PT Astra Serif" w:eastAsiaTheme="minorHAnsi" w:hAnsi="PT Astra Serif" w:cs="PT Astra Serif"/>
          <w:sz w:val="28"/>
          <w:szCs w:val="28"/>
        </w:rPr>
        <w:t> </w:t>
      </w:r>
      <w:r w:rsidRPr="00756156">
        <w:rPr>
          <w:rFonts w:ascii="PT Astra Serif" w:eastAsiaTheme="minorHAnsi" w:hAnsi="PT Astra Serif" w:cs="PT Astra Serif"/>
          <w:sz w:val="28"/>
          <w:szCs w:val="28"/>
        </w:rPr>
        <w:t xml:space="preserve">В случае наличия оснований, предусмотренных </w:t>
      </w:r>
      <w:hyperlink w:anchor="Par116" w:history="1">
        <w:r w:rsidRPr="00756156">
          <w:rPr>
            <w:rFonts w:ascii="PT Astra Serif" w:eastAsiaTheme="minorHAnsi" w:hAnsi="PT Astra Serif" w:cs="PT Astra Serif"/>
            <w:sz w:val="28"/>
            <w:szCs w:val="28"/>
          </w:rPr>
          <w:t>пунктом 36</w:t>
        </w:r>
      </w:hyperlink>
      <w:r w:rsidRPr="00756156">
        <w:rPr>
          <w:rFonts w:ascii="PT Astra Serif" w:eastAsiaTheme="minorHAnsi" w:hAnsi="PT Astra Serif" w:cs="PT Astra Serif"/>
          <w:sz w:val="28"/>
          <w:szCs w:val="28"/>
        </w:rPr>
        <w:t xml:space="preserve"> настоящего Порядка, заявителю в течение 3 (трех) рабочих дней направляется письменный отказ в приеме заявления с указанием его причин.</w:t>
      </w:r>
    </w:p>
    <w:p w:rsidR="00A24A43" w:rsidRPr="00444104" w:rsidRDefault="00A24A43" w:rsidP="00444104">
      <w:pPr>
        <w:autoSpaceDE w:val="0"/>
        <w:autoSpaceDN w:val="0"/>
        <w:adjustRightInd w:val="0"/>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t>29.</w:t>
      </w:r>
      <w:r w:rsidR="00FE62FB" w:rsidRPr="00756156">
        <w:rPr>
          <w:rFonts w:ascii="PT Astra Serif" w:eastAsiaTheme="minorHAnsi" w:hAnsi="PT Astra Serif" w:cs="PT Astra Serif"/>
          <w:sz w:val="28"/>
          <w:szCs w:val="28"/>
        </w:rPr>
        <w:t> </w:t>
      </w:r>
      <w:r w:rsidRPr="00756156">
        <w:rPr>
          <w:rFonts w:ascii="PT Astra Serif" w:eastAsiaTheme="minorHAnsi" w:hAnsi="PT Astra Serif" w:cs="PT Astra Serif"/>
          <w:sz w:val="28"/>
          <w:szCs w:val="28"/>
        </w:rPr>
        <w:t xml:space="preserve">В случае отсутствия оснований, предусмотренных </w:t>
      </w:r>
      <w:hyperlink w:anchor="Par116" w:history="1">
        <w:r w:rsidRPr="00756156">
          <w:rPr>
            <w:rFonts w:ascii="PT Astra Serif" w:eastAsiaTheme="minorHAnsi" w:hAnsi="PT Astra Serif" w:cs="PT Astra Serif"/>
            <w:sz w:val="28"/>
            <w:szCs w:val="28"/>
          </w:rPr>
          <w:t>пунктом 36</w:t>
        </w:r>
      </w:hyperlink>
      <w:r w:rsidRPr="00756156">
        <w:rPr>
          <w:rFonts w:ascii="PT Astra Serif" w:eastAsiaTheme="minorHAnsi" w:hAnsi="PT Astra Serif" w:cs="PT Astra Serif"/>
          <w:sz w:val="28"/>
          <w:szCs w:val="28"/>
        </w:rPr>
        <w:t xml:space="preserve"> настоящего Порядка, поступившее заявление рассматривается на очередном заседании Комиссии</w:t>
      </w:r>
      <w:r w:rsidR="004B78BE" w:rsidRPr="00756156">
        <w:rPr>
          <w:rFonts w:ascii="PT Astra Serif" w:hAnsi="PT Astra Serif"/>
          <w:sz w:val="28"/>
          <w:szCs w:val="28"/>
        </w:rPr>
        <w:t xml:space="preserve">. </w:t>
      </w:r>
      <w:r w:rsidRPr="00756156">
        <w:rPr>
          <w:rFonts w:ascii="PT Astra Serif" w:eastAsiaTheme="minorHAnsi" w:hAnsi="PT Astra Serif" w:cs="PT Astra Serif"/>
          <w:sz w:val="28"/>
          <w:szCs w:val="28"/>
        </w:rPr>
        <w:t xml:space="preserve">Решение о целесообразности/нецелесообразности изменения специализации НТО, </w:t>
      </w:r>
      <w:r w:rsidR="004B78BE" w:rsidRPr="00756156">
        <w:rPr>
          <w:rFonts w:ascii="PT Astra Serif" w:eastAsiaTheme="minorHAnsi" w:hAnsi="PT Astra Serif" w:cs="PT Astra Serif"/>
          <w:sz w:val="28"/>
          <w:szCs w:val="28"/>
        </w:rPr>
        <w:t>вида</w:t>
      </w:r>
      <w:r w:rsidRPr="00756156">
        <w:rPr>
          <w:rFonts w:ascii="PT Astra Serif" w:eastAsiaTheme="minorHAnsi" w:hAnsi="PT Astra Serif" w:cs="PT Astra Serif"/>
          <w:sz w:val="28"/>
          <w:szCs w:val="28"/>
        </w:rPr>
        <w:t xml:space="preserve"> НТО, периода размещения НТО, уменьшения площади НТО, включенного в Схему размещения НТО, принимается большинством голосов членов Комиссии с учетом</w:t>
      </w:r>
      <w:r w:rsidRPr="00444104">
        <w:rPr>
          <w:rFonts w:ascii="PT Astra Serif" w:eastAsiaTheme="minorHAnsi" w:hAnsi="PT Astra Serif" w:cs="PT Astra Serif"/>
          <w:sz w:val="28"/>
          <w:szCs w:val="28"/>
        </w:rPr>
        <w:t xml:space="preserve"> обеспеченности населения рассматриваемого микрорайона аналогичными видами товаров.</w:t>
      </w:r>
    </w:p>
    <w:p w:rsidR="00A24A43" w:rsidRPr="00444104" w:rsidRDefault="00A24A43" w:rsidP="00444104">
      <w:pPr>
        <w:autoSpaceDE w:val="0"/>
        <w:autoSpaceDN w:val="0"/>
        <w:adjustRightInd w:val="0"/>
        <w:rPr>
          <w:rFonts w:ascii="PT Astra Serif" w:eastAsiaTheme="minorHAnsi" w:hAnsi="PT Astra Serif" w:cs="PT Astra Serif"/>
          <w:sz w:val="28"/>
          <w:szCs w:val="28"/>
        </w:rPr>
      </w:pPr>
      <w:r w:rsidRPr="00444104">
        <w:rPr>
          <w:rFonts w:ascii="PT Astra Serif" w:eastAsiaTheme="minorHAnsi" w:hAnsi="PT Astra Serif" w:cs="PT Astra Serif"/>
          <w:sz w:val="28"/>
          <w:szCs w:val="28"/>
        </w:rPr>
        <w:t>30.</w:t>
      </w:r>
      <w:r w:rsidR="00FE62FB" w:rsidRPr="00444104">
        <w:rPr>
          <w:rFonts w:ascii="PT Astra Serif" w:eastAsiaTheme="minorHAnsi" w:hAnsi="PT Astra Serif" w:cs="PT Astra Serif"/>
          <w:sz w:val="28"/>
          <w:szCs w:val="28"/>
        </w:rPr>
        <w:t> </w:t>
      </w:r>
      <w:r w:rsidR="004B78BE" w:rsidRPr="00444104">
        <w:rPr>
          <w:rFonts w:ascii="PT Astra Serif" w:eastAsiaTheme="minorHAnsi" w:hAnsi="PT Astra Serif" w:cs="PT Astra Serif"/>
          <w:sz w:val="28"/>
          <w:szCs w:val="28"/>
        </w:rPr>
        <w:t>Отдел</w:t>
      </w:r>
      <w:r w:rsidRPr="00444104">
        <w:rPr>
          <w:rFonts w:ascii="PT Astra Serif" w:eastAsiaTheme="minorHAnsi" w:hAnsi="PT Astra Serif" w:cs="PT Astra Serif"/>
          <w:sz w:val="28"/>
          <w:szCs w:val="28"/>
        </w:rPr>
        <w:t xml:space="preserve"> в течение 7 (семи) рабочих дней с момента принятия решения и утверждения протокола заседания Комиссии направляет заявителю информацию о принятом Комиссией решении.</w:t>
      </w:r>
    </w:p>
    <w:p w:rsidR="00A24A43" w:rsidRPr="00444104" w:rsidRDefault="00A24A43" w:rsidP="00444104">
      <w:pPr>
        <w:autoSpaceDE w:val="0"/>
        <w:autoSpaceDN w:val="0"/>
        <w:adjustRightInd w:val="0"/>
        <w:rPr>
          <w:rFonts w:ascii="PT Astra Serif" w:eastAsiaTheme="minorHAnsi" w:hAnsi="PT Astra Serif" w:cs="PT Astra Serif"/>
          <w:sz w:val="28"/>
          <w:szCs w:val="28"/>
        </w:rPr>
      </w:pPr>
    </w:p>
    <w:p w:rsidR="00A24A43" w:rsidRPr="00444104" w:rsidRDefault="00A24A43" w:rsidP="003B3509">
      <w:pPr>
        <w:autoSpaceDE w:val="0"/>
        <w:autoSpaceDN w:val="0"/>
        <w:adjustRightInd w:val="0"/>
        <w:ind w:firstLine="0"/>
        <w:jc w:val="center"/>
        <w:rPr>
          <w:rFonts w:ascii="PT Astra Serif" w:eastAsiaTheme="minorHAnsi" w:hAnsi="PT Astra Serif" w:cs="PT Astra Serif"/>
          <w:b/>
          <w:bCs/>
          <w:sz w:val="28"/>
          <w:szCs w:val="28"/>
        </w:rPr>
      </w:pPr>
      <w:r w:rsidRPr="00444104">
        <w:rPr>
          <w:rFonts w:ascii="PT Astra Serif" w:eastAsiaTheme="minorHAnsi" w:hAnsi="PT Astra Serif" w:cs="PT Astra Serif"/>
          <w:b/>
          <w:bCs/>
          <w:sz w:val="28"/>
          <w:szCs w:val="28"/>
        </w:rPr>
        <w:t>Изменение адреса размещения НТО</w:t>
      </w:r>
    </w:p>
    <w:p w:rsidR="00A24A43" w:rsidRPr="00444104" w:rsidRDefault="00A24A43" w:rsidP="00444104">
      <w:pPr>
        <w:autoSpaceDE w:val="0"/>
        <w:autoSpaceDN w:val="0"/>
        <w:adjustRightInd w:val="0"/>
        <w:rPr>
          <w:rFonts w:ascii="PT Astra Serif" w:eastAsiaTheme="minorHAnsi" w:hAnsi="PT Astra Serif" w:cs="PT Astra Serif"/>
          <w:sz w:val="28"/>
          <w:szCs w:val="28"/>
        </w:rPr>
      </w:pPr>
    </w:p>
    <w:p w:rsidR="00A24A43" w:rsidRPr="00756156" w:rsidRDefault="00A24A43" w:rsidP="00444104">
      <w:pPr>
        <w:autoSpaceDE w:val="0"/>
        <w:autoSpaceDN w:val="0"/>
        <w:adjustRightInd w:val="0"/>
        <w:rPr>
          <w:rFonts w:ascii="PT Astra Serif" w:eastAsiaTheme="minorHAnsi" w:hAnsi="PT Astra Serif" w:cs="PT Astra Serif"/>
          <w:sz w:val="28"/>
          <w:szCs w:val="28"/>
        </w:rPr>
      </w:pPr>
      <w:r w:rsidRPr="00444104">
        <w:rPr>
          <w:rFonts w:ascii="PT Astra Serif" w:eastAsiaTheme="minorHAnsi" w:hAnsi="PT Astra Serif" w:cs="PT Astra Serif"/>
          <w:sz w:val="28"/>
          <w:szCs w:val="28"/>
        </w:rPr>
        <w:t>31.</w:t>
      </w:r>
      <w:r w:rsidR="00FE62FB" w:rsidRPr="00444104">
        <w:rPr>
          <w:rFonts w:ascii="PT Astra Serif" w:eastAsiaTheme="minorHAnsi" w:hAnsi="PT Astra Serif" w:cs="PT Astra Serif"/>
          <w:sz w:val="28"/>
          <w:szCs w:val="28"/>
        </w:rPr>
        <w:t> </w:t>
      </w:r>
      <w:r w:rsidRPr="00444104">
        <w:rPr>
          <w:rFonts w:ascii="PT Astra Serif" w:eastAsiaTheme="minorHAnsi" w:hAnsi="PT Astra Serif" w:cs="PT Astra Serif"/>
          <w:sz w:val="28"/>
          <w:szCs w:val="28"/>
        </w:rPr>
        <w:t xml:space="preserve">Для рассмотрения вопроса об изменении адреса размещения НТО, включенного в Схему размещения НТО, заинтересованное лицо обращается </w:t>
      </w:r>
      <w:r w:rsidRPr="00756156">
        <w:rPr>
          <w:rFonts w:ascii="PT Astra Serif" w:eastAsiaTheme="minorHAnsi" w:hAnsi="PT Astra Serif" w:cs="PT Astra Serif"/>
          <w:sz w:val="28"/>
          <w:szCs w:val="28"/>
        </w:rPr>
        <w:t xml:space="preserve">в </w:t>
      </w:r>
      <w:r w:rsidR="004B78BE" w:rsidRPr="00756156">
        <w:rPr>
          <w:rFonts w:ascii="PT Astra Serif" w:eastAsiaTheme="minorHAnsi" w:hAnsi="PT Astra Serif" w:cs="PT Astra Serif"/>
          <w:sz w:val="28"/>
          <w:szCs w:val="28"/>
        </w:rPr>
        <w:t>Администрацию</w:t>
      </w:r>
      <w:r w:rsidRPr="00756156">
        <w:rPr>
          <w:rFonts w:ascii="PT Astra Serif" w:eastAsiaTheme="minorHAnsi" w:hAnsi="PT Astra Serif" w:cs="PT Astra Serif"/>
          <w:sz w:val="28"/>
          <w:szCs w:val="28"/>
        </w:rPr>
        <w:t xml:space="preserve"> с заявлением (служебная записка заместителя председателя Комиссии (</w:t>
      </w:r>
      <w:hyperlink w:anchor="Par303" w:history="1">
        <w:r w:rsidRPr="00756156">
          <w:rPr>
            <w:rFonts w:ascii="PT Astra Serif" w:eastAsiaTheme="minorHAnsi" w:hAnsi="PT Astra Serif" w:cs="PT Astra Serif"/>
            <w:sz w:val="28"/>
            <w:szCs w:val="28"/>
          </w:rPr>
          <w:t>приложение 5</w:t>
        </w:r>
      </w:hyperlink>
      <w:r w:rsidRPr="00756156">
        <w:rPr>
          <w:rFonts w:ascii="PT Astra Serif" w:eastAsiaTheme="minorHAnsi" w:hAnsi="PT Astra Serif" w:cs="PT Astra Serif"/>
          <w:sz w:val="28"/>
          <w:szCs w:val="28"/>
        </w:rPr>
        <w:t xml:space="preserve"> к настоящему Порядку) - в случае, если инициатором изменения адреса размещения торгового объекта является </w:t>
      </w:r>
      <w:r w:rsidR="004B78BE" w:rsidRPr="00756156">
        <w:rPr>
          <w:rFonts w:ascii="PT Astra Serif" w:eastAsiaTheme="minorHAnsi" w:hAnsi="PT Astra Serif" w:cs="PT Astra Serif"/>
          <w:sz w:val="28"/>
          <w:szCs w:val="28"/>
        </w:rPr>
        <w:t>Отдел</w:t>
      </w:r>
      <w:r w:rsidRPr="00756156">
        <w:rPr>
          <w:rFonts w:ascii="PT Astra Serif" w:eastAsiaTheme="minorHAnsi" w:hAnsi="PT Astra Serif" w:cs="PT Astra Serif"/>
          <w:sz w:val="28"/>
          <w:szCs w:val="28"/>
        </w:rPr>
        <w:t>).</w:t>
      </w:r>
    </w:p>
    <w:p w:rsidR="00A24A43" w:rsidRPr="00756156" w:rsidRDefault="00A24A43" w:rsidP="00444104">
      <w:pPr>
        <w:autoSpaceDE w:val="0"/>
        <w:autoSpaceDN w:val="0"/>
        <w:adjustRightInd w:val="0"/>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t>Заявление оформляется по установленной форме (</w:t>
      </w:r>
      <w:hyperlink w:anchor="Par208" w:history="1">
        <w:r w:rsidRPr="00756156">
          <w:rPr>
            <w:rFonts w:ascii="PT Astra Serif" w:eastAsiaTheme="minorHAnsi" w:hAnsi="PT Astra Serif" w:cs="PT Astra Serif"/>
            <w:sz w:val="28"/>
            <w:szCs w:val="28"/>
          </w:rPr>
          <w:t>приложение</w:t>
        </w:r>
        <w:r w:rsidR="004B78BE" w:rsidRPr="00756156">
          <w:rPr>
            <w:rFonts w:ascii="PT Astra Serif" w:eastAsiaTheme="minorHAnsi" w:hAnsi="PT Astra Serif" w:cs="PT Astra Serif"/>
            <w:sz w:val="28"/>
            <w:szCs w:val="28"/>
          </w:rPr>
          <w:t> </w:t>
        </w:r>
        <w:r w:rsidRPr="00756156">
          <w:rPr>
            <w:rFonts w:ascii="PT Astra Serif" w:eastAsiaTheme="minorHAnsi" w:hAnsi="PT Astra Serif" w:cs="PT Astra Serif"/>
            <w:sz w:val="28"/>
            <w:szCs w:val="28"/>
          </w:rPr>
          <w:t>2</w:t>
        </w:r>
      </w:hyperlink>
      <w:r w:rsidRPr="00756156">
        <w:rPr>
          <w:rFonts w:ascii="PT Astra Serif" w:eastAsiaTheme="minorHAnsi" w:hAnsi="PT Astra Serif" w:cs="PT Astra Serif"/>
          <w:sz w:val="28"/>
          <w:szCs w:val="28"/>
        </w:rPr>
        <w:t xml:space="preserve"> к настоящему Порядку).</w:t>
      </w:r>
    </w:p>
    <w:p w:rsidR="00A24A43" w:rsidRPr="00756156" w:rsidRDefault="00A24A43" w:rsidP="00444104">
      <w:pPr>
        <w:autoSpaceDE w:val="0"/>
        <w:autoSpaceDN w:val="0"/>
        <w:adjustRightInd w:val="0"/>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t>32.</w:t>
      </w:r>
      <w:r w:rsidR="00FE62FB" w:rsidRPr="00756156">
        <w:rPr>
          <w:rFonts w:ascii="PT Astra Serif" w:eastAsiaTheme="minorHAnsi" w:hAnsi="PT Astra Serif" w:cs="PT Astra Serif"/>
          <w:sz w:val="28"/>
          <w:szCs w:val="28"/>
        </w:rPr>
        <w:t> </w:t>
      </w:r>
      <w:r w:rsidRPr="00756156">
        <w:rPr>
          <w:rFonts w:ascii="PT Astra Serif" w:eastAsiaTheme="minorHAnsi" w:hAnsi="PT Astra Serif" w:cs="PT Astra Serif"/>
          <w:sz w:val="28"/>
          <w:szCs w:val="28"/>
        </w:rPr>
        <w:t xml:space="preserve">Секретарь Комиссии в течение 2 (двух) рабочих дней </w:t>
      </w:r>
      <w:proofErr w:type="gramStart"/>
      <w:r w:rsidRPr="00756156">
        <w:rPr>
          <w:rFonts w:ascii="PT Astra Serif" w:eastAsiaTheme="minorHAnsi" w:hAnsi="PT Astra Serif" w:cs="PT Astra Serif"/>
          <w:sz w:val="28"/>
          <w:szCs w:val="28"/>
        </w:rPr>
        <w:t>с даты поступления</w:t>
      </w:r>
      <w:proofErr w:type="gramEnd"/>
      <w:r w:rsidRPr="00756156">
        <w:rPr>
          <w:rFonts w:ascii="PT Astra Serif" w:eastAsiaTheme="minorHAnsi" w:hAnsi="PT Astra Serif" w:cs="PT Astra Serif"/>
          <w:sz w:val="28"/>
          <w:szCs w:val="28"/>
        </w:rPr>
        <w:t xml:space="preserve"> в </w:t>
      </w:r>
      <w:r w:rsidR="00DC459B" w:rsidRPr="00756156">
        <w:rPr>
          <w:rFonts w:ascii="PT Astra Serif" w:eastAsiaTheme="minorHAnsi" w:hAnsi="PT Astra Serif" w:cs="PT Astra Serif"/>
          <w:sz w:val="28"/>
          <w:szCs w:val="28"/>
        </w:rPr>
        <w:t>Отдел</w:t>
      </w:r>
      <w:r w:rsidRPr="00756156">
        <w:rPr>
          <w:rFonts w:ascii="PT Astra Serif" w:eastAsiaTheme="minorHAnsi" w:hAnsi="PT Astra Serif" w:cs="PT Astra Serif"/>
          <w:sz w:val="28"/>
          <w:szCs w:val="28"/>
        </w:rPr>
        <w:t xml:space="preserve"> проверяет поступившее заявление и приложения на предмет наличия/отсутствия оснований, предусмотренных </w:t>
      </w:r>
      <w:hyperlink w:anchor="Par116" w:history="1">
        <w:r w:rsidRPr="00756156">
          <w:rPr>
            <w:rFonts w:ascii="PT Astra Serif" w:eastAsiaTheme="minorHAnsi" w:hAnsi="PT Astra Serif" w:cs="PT Astra Serif"/>
            <w:sz w:val="28"/>
            <w:szCs w:val="28"/>
          </w:rPr>
          <w:t>пунктом 36</w:t>
        </w:r>
      </w:hyperlink>
      <w:r w:rsidRPr="00756156">
        <w:rPr>
          <w:rFonts w:ascii="PT Astra Serif" w:eastAsiaTheme="minorHAnsi" w:hAnsi="PT Astra Serif" w:cs="PT Astra Serif"/>
          <w:sz w:val="28"/>
          <w:szCs w:val="28"/>
        </w:rPr>
        <w:t xml:space="preserve"> настоящего Порядка.</w:t>
      </w:r>
    </w:p>
    <w:p w:rsidR="00A24A43" w:rsidRPr="00444104" w:rsidRDefault="00A24A43" w:rsidP="00444104">
      <w:pPr>
        <w:autoSpaceDE w:val="0"/>
        <w:autoSpaceDN w:val="0"/>
        <w:adjustRightInd w:val="0"/>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t>33.</w:t>
      </w:r>
      <w:r w:rsidR="00FE62FB" w:rsidRPr="00756156">
        <w:rPr>
          <w:rFonts w:ascii="PT Astra Serif" w:eastAsiaTheme="minorHAnsi" w:hAnsi="PT Astra Serif" w:cs="PT Astra Serif"/>
          <w:sz w:val="28"/>
          <w:szCs w:val="28"/>
        </w:rPr>
        <w:t> </w:t>
      </w:r>
      <w:r w:rsidRPr="00756156">
        <w:rPr>
          <w:rFonts w:ascii="PT Astra Serif" w:eastAsiaTheme="minorHAnsi" w:hAnsi="PT Astra Serif" w:cs="PT Astra Serif"/>
          <w:sz w:val="28"/>
          <w:szCs w:val="28"/>
        </w:rPr>
        <w:t xml:space="preserve">В случае наличия оснований, предусмотренных </w:t>
      </w:r>
      <w:hyperlink w:anchor="Par116" w:history="1">
        <w:r w:rsidRPr="00756156">
          <w:rPr>
            <w:rFonts w:ascii="PT Astra Serif" w:eastAsiaTheme="minorHAnsi" w:hAnsi="PT Astra Serif" w:cs="PT Astra Serif"/>
            <w:sz w:val="28"/>
            <w:szCs w:val="28"/>
          </w:rPr>
          <w:t>пунктом 36</w:t>
        </w:r>
      </w:hyperlink>
      <w:r w:rsidRPr="00444104">
        <w:rPr>
          <w:rFonts w:ascii="PT Astra Serif" w:eastAsiaTheme="minorHAnsi" w:hAnsi="PT Astra Serif" w:cs="PT Astra Serif"/>
          <w:sz w:val="28"/>
          <w:szCs w:val="28"/>
        </w:rPr>
        <w:t xml:space="preserve"> настоящего Порядка, заявителю в течение 3 (трех) рабочих дней направляется письменный отказ в приеме заявления с указанием его причин.</w:t>
      </w:r>
    </w:p>
    <w:p w:rsidR="00A24A43" w:rsidRPr="00756156" w:rsidRDefault="00FE62FB" w:rsidP="00444104">
      <w:pPr>
        <w:autoSpaceDE w:val="0"/>
        <w:autoSpaceDN w:val="0"/>
        <w:adjustRightInd w:val="0"/>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lastRenderedPageBreak/>
        <w:t>34. </w:t>
      </w:r>
      <w:r w:rsidR="00A24A43" w:rsidRPr="00756156">
        <w:rPr>
          <w:rFonts w:ascii="PT Astra Serif" w:eastAsiaTheme="minorHAnsi" w:hAnsi="PT Astra Serif" w:cs="PT Astra Serif"/>
          <w:sz w:val="28"/>
          <w:szCs w:val="28"/>
        </w:rPr>
        <w:t xml:space="preserve">В случае отсутствия оснований, предусмотренных </w:t>
      </w:r>
      <w:hyperlink w:anchor="Par116" w:history="1">
        <w:r w:rsidR="00A24A43" w:rsidRPr="00756156">
          <w:rPr>
            <w:rFonts w:ascii="PT Astra Serif" w:eastAsiaTheme="minorHAnsi" w:hAnsi="PT Astra Serif" w:cs="PT Astra Serif"/>
            <w:sz w:val="28"/>
            <w:szCs w:val="28"/>
          </w:rPr>
          <w:t>пунктом 36</w:t>
        </w:r>
      </w:hyperlink>
      <w:r w:rsidR="00A24A43" w:rsidRPr="00756156">
        <w:rPr>
          <w:rFonts w:ascii="PT Astra Serif" w:eastAsiaTheme="minorHAnsi" w:hAnsi="PT Astra Serif" w:cs="PT Astra Serif"/>
          <w:sz w:val="28"/>
          <w:szCs w:val="28"/>
        </w:rPr>
        <w:t xml:space="preserve"> настоящего Порядка, поступившее заявление рассматривается на очередном заседании Комиссии. Решение о целесообразности/нецелесообразности изменения адреса размещения НТО, включенного в Схему размещения НТО, принимается большинством голосов членов Комиссии с учетом требований </w:t>
      </w:r>
      <w:hyperlink r:id="rId30" w:history="1">
        <w:r w:rsidR="00A24A43" w:rsidRPr="00756156">
          <w:rPr>
            <w:rFonts w:ascii="PT Astra Serif" w:eastAsiaTheme="minorHAnsi" w:hAnsi="PT Astra Serif" w:cs="PT Astra Serif"/>
            <w:sz w:val="28"/>
            <w:szCs w:val="28"/>
          </w:rPr>
          <w:t>пункта 13</w:t>
        </w:r>
      </w:hyperlink>
      <w:r w:rsidR="00A24A43" w:rsidRPr="00756156">
        <w:rPr>
          <w:rFonts w:ascii="PT Astra Serif" w:eastAsiaTheme="minorHAnsi" w:hAnsi="PT Astra Serif" w:cs="PT Astra Serif"/>
          <w:sz w:val="28"/>
          <w:szCs w:val="28"/>
        </w:rPr>
        <w:t xml:space="preserve"> приложения 1 к настоящему Постановлению.</w:t>
      </w:r>
    </w:p>
    <w:p w:rsidR="00A24A43" w:rsidRPr="00444104" w:rsidRDefault="00FE62FB" w:rsidP="00444104">
      <w:pPr>
        <w:autoSpaceDE w:val="0"/>
        <w:autoSpaceDN w:val="0"/>
        <w:adjustRightInd w:val="0"/>
        <w:rPr>
          <w:rFonts w:ascii="PT Astra Serif" w:eastAsiaTheme="minorHAnsi" w:hAnsi="PT Astra Serif" w:cs="PT Astra Serif"/>
          <w:sz w:val="28"/>
          <w:szCs w:val="28"/>
        </w:rPr>
      </w:pPr>
      <w:r w:rsidRPr="00444104">
        <w:rPr>
          <w:rFonts w:ascii="PT Astra Serif" w:eastAsiaTheme="minorHAnsi" w:hAnsi="PT Astra Serif" w:cs="PT Astra Serif"/>
          <w:sz w:val="28"/>
          <w:szCs w:val="28"/>
        </w:rPr>
        <w:t>35. </w:t>
      </w:r>
      <w:r w:rsidR="004B78BE" w:rsidRPr="00444104">
        <w:rPr>
          <w:rFonts w:ascii="PT Astra Serif" w:eastAsiaTheme="minorHAnsi" w:hAnsi="PT Astra Serif" w:cs="PT Astra Serif"/>
          <w:sz w:val="28"/>
          <w:szCs w:val="28"/>
        </w:rPr>
        <w:t>Отдел</w:t>
      </w:r>
      <w:r w:rsidR="00A24A43" w:rsidRPr="00444104">
        <w:rPr>
          <w:rFonts w:ascii="PT Astra Serif" w:eastAsiaTheme="minorHAnsi" w:hAnsi="PT Astra Serif" w:cs="PT Astra Serif"/>
          <w:sz w:val="28"/>
          <w:szCs w:val="28"/>
        </w:rPr>
        <w:t xml:space="preserve"> в течение 7 (семи) рабочих дней с момента принятия решения и утверждения протокола заседания Комиссии направляет заявителю информацию о принятом Комиссией решении.</w:t>
      </w:r>
    </w:p>
    <w:p w:rsidR="00A24A43" w:rsidRPr="00444104" w:rsidRDefault="00A24A43" w:rsidP="00444104">
      <w:pPr>
        <w:autoSpaceDE w:val="0"/>
        <w:autoSpaceDN w:val="0"/>
        <w:adjustRightInd w:val="0"/>
        <w:rPr>
          <w:rFonts w:ascii="PT Astra Serif" w:eastAsiaTheme="minorHAnsi" w:hAnsi="PT Astra Serif" w:cs="PT Astra Serif"/>
          <w:sz w:val="28"/>
          <w:szCs w:val="28"/>
        </w:rPr>
      </w:pPr>
    </w:p>
    <w:p w:rsidR="00A24A43" w:rsidRPr="00444104" w:rsidRDefault="00A24A43" w:rsidP="006311C2">
      <w:pPr>
        <w:autoSpaceDE w:val="0"/>
        <w:autoSpaceDN w:val="0"/>
        <w:adjustRightInd w:val="0"/>
        <w:ind w:firstLine="0"/>
        <w:jc w:val="center"/>
        <w:rPr>
          <w:rFonts w:ascii="PT Astra Serif" w:eastAsiaTheme="minorHAnsi" w:hAnsi="PT Astra Serif" w:cs="PT Astra Serif"/>
          <w:b/>
          <w:bCs/>
          <w:sz w:val="28"/>
          <w:szCs w:val="28"/>
        </w:rPr>
      </w:pPr>
      <w:r w:rsidRPr="00444104">
        <w:rPr>
          <w:rFonts w:ascii="PT Astra Serif" w:eastAsiaTheme="minorHAnsi" w:hAnsi="PT Astra Serif" w:cs="PT Astra Serif"/>
          <w:b/>
          <w:bCs/>
          <w:sz w:val="28"/>
          <w:szCs w:val="28"/>
        </w:rPr>
        <w:t>Основания для отказа в приеме заявления о внесении изменений</w:t>
      </w:r>
    </w:p>
    <w:p w:rsidR="00A24A43" w:rsidRPr="00444104" w:rsidRDefault="00A24A43" w:rsidP="006311C2">
      <w:pPr>
        <w:autoSpaceDE w:val="0"/>
        <w:autoSpaceDN w:val="0"/>
        <w:adjustRightInd w:val="0"/>
        <w:ind w:firstLine="0"/>
        <w:jc w:val="center"/>
        <w:rPr>
          <w:rFonts w:ascii="PT Astra Serif" w:eastAsiaTheme="minorHAnsi" w:hAnsi="PT Astra Serif" w:cs="PT Astra Serif"/>
          <w:b/>
          <w:bCs/>
          <w:sz w:val="28"/>
          <w:szCs w:val="28"/>
        </w:rPr>
      </w:pPr>
      <w:r w:rsidRPr="00444104">
        <w:rPr>
          <w:rFonts w:ascii="PT Astra Serif" w:eastAsiaTheme="minorHAnsi" w:hAnsi="PT Astra Serif" w:cs="PT Astra Serif"/>
          <w:b/>
          <w:bCs/>
          <w:sz w:val="28"/>
          <w:szCs w:val="28"/>
        </w:rPr>
        <w:t>в Схему размещения НТО</w:t>
      </w:r>
    </w:p>
    <w:p w:rsidR="00A24A43" w:rsidRPr="00444104" w:rsidRDefault="00A24A43" w:rsidP="00444104">
      <w:pPr>
        <w:autoSpaceDE w:val="0"/>
        <w:autoSpaceDN w:val="0"/>
        <w:adjustRightInd w:val="0"/>
        <w:rPr>
          <w:rFonts w:ascii="PT Astra Serif" w:eastAsiaTheme="minorHAnsi" w:hAnsi="PT Astra Serif" w:cs="PT Astra Serif"/>
          <w:sz w:val="28"/>
          <w:szCs w:val="28"/>
        </w:rPr>
      </w:pPr>
    </w:p>
    <w:p w:rsidR="00A24A43" w:rsidRPr="00444104" w:rsidRDefault="00A24A43" w:rsidP="00444104">
      <w:pPr>
        <w:autoSpaceDE w:val="0"/>
        <w:autoSpaceDN w:val="0"/>
        <w:adjustRightInd w:val="0"/>
        <w:rPr>
          <w:rFonts w:ascii="PT Astra Serif" w:eastAsiaTheme="minorHAnsi" w:hAnsi="PT Astra Serif" w:cs="PT Astra Serif"/>
          <w:sz w:val="28"/>
          <w:szCs w:val="28"/>
        </w:rPr>
      </w:pPr>
      <w:bookmarkStart w:id="19" w:name="Par116"/>
      <w:bookmarkEnd w:id="19"/>
      <w:r w:rsidRPr="00444104">
        <w:rPr>
          <w:rFonts w:ascii="PT Astra Serif" w:eastAsiaTheme="minorHAnsi" w:hAnsi="PT Astra Serif" w:cs="PT Astra Serif"/>
          <w:sz w:val="28"/>
          <w:szCs w:val="28"/>
        </w:rPr>
        <w:t>36.</w:t>
      </w:r>
      <w:r w:rsidR="00FE62FB" w:rsidRPr="00444104">
        <w:rPr>
          <w:rFonts w:ascii="PT Astra Serif" w:eastAsiaTheme="minorHAnsi" w:hAnsi="PT Astra Serif" w:cs="PT Astra Serif"/>
          <w:sz w:val="28"/>
          <w:szCs w:val="28"/>
        </w:rPr>
        <w:t> </w:t>
      </w:r>
      <w:r w:rsidRPr="00444104">
        <w:rPr>
          <w:rFonts w:ascii="PT Astra Serif" w:eastAsiaTheme="minorHAnsi" w:hAnsi="PT Astra Serif" w:cs="PT Astra Serif"/>
          <w:sz w:val="28"/>
          <w:szCs w:val="28"/>
        </w:rPr>
        <w:t>Основания для отказа в приеме заявления о внесении изменений в Схему размещения НТО:</w:t>
      </w:r>
    </w:p>
    <w:p w:rsidR="00A24A43" w:rsidRPr="00756156" w:rsidRDefault="00A24A43" w:rsidP="00444104">
      <w:pPr>
        <w:autoSpaceDE w:val="0"/>
        <w:autoSpaceDN w:val="0"/>
        <w:adjustRightInd w:val="0"/>
        <w:rPr>
          <w:rFonts w:ascii="PT Astra Serif" w:eastAsiaTheme="minorHAnsi" w:hAnsi="PT Astra Serif" w:cs="PT Astra Serif"/>
          <w:sz w:val="28"/>
          <w:szCs w:val="28"/>
        </w:rPr>
      </w:pPr>
      <w:r w:rsidRPr="00444104">
        <w:rPr>
          <w:rFonts w:ascii="PT Astra Serif" w:eastAsiaTheme="minorHAnsi" w:hAnsi="PT Astra Serif" w:cs="PT Astra Serif"/>
          <w:sz w:val="28"/>
          <w:szCs w:val="28"/>
        </w:rPr>
        <w:t>1)</w:t>
      </w:r>
      <w:r w:rsidR="00FE62FB" w:rsidRPr="00444104">
        <w:rPr>
          <w:rFonts w:ascii="PT Astra Serif" w:eastAsiaTheme="minorHAnsi" w:hAnsi="PT Astra Serif" w:cs="PT Astra Serif"/>
          <w:sz w:val="28"/>
          <w:szCs w:val="28"/>
        </w:rPr>
        <w:t> </w:t>
      </w:r>
      <w:r w:rsidRPr="00444104">
        <w:rPr>
          <w:rFonts w:ascii="PT Astra Serif" w:eastAsiaTheme="minorHAnsi" w:hAnsi="PT Astra Serif" w:cs="PT Astra Serif"/>
          <w:sz w:val="28"/>
          <w:szCs w:val="28"/>
        </w:rPr>
        <w:t xml:space="preserve">непредставление или неполное представление документов, </w:t>
      </w:r>
      <w:r w:rsidRPr="00756156">
        <w:rPr>
          <w:rFonts w:ascii="PT Astra Serif" w:eastAsiaTheme="minorHAnsi" w:hAnsi="PT Astra Serif" w:cs="PT Astra Serif"/>
          <w:sz w:val="28"/>
          <w:szCs w:val="28"/>
        </w:rPr>
        <w:t xml:space="preserve">указанных в </w:t>
      </w:r>
      <w:hyperlink w:anchor="Par56" w:history="1">
        <w:r w:rsidRPr="00756156">
          <w:rPr>
            <w:rFonts w:ascii="PT Astra Serif" w:eastAsiaTheme="minorHAnsi" w:hAnsi="PT Astra Serif" w:cs="PT Astra Serif"/>
            <w:sz w:val="28"/>
            <w:szCs w:val="28"/>
          </w:rPr>
          <w:t>пункте 12</w:t>
        </w:r>
      </w:hyperlink>
      <w:r w:rsidRPr="00756156">
        <w:rPr>
          <w:rFonts w:ascii="PT Astra Serif" w:eastAsiaTheme="minorHAnsi" w:hAnsi="PT Astra Serif" w:cs="PT Astra Serif"/>
          <w:sz w:val="28"/>
          <w:szCs w:val="28"/>
        </w:rPr>
        <w:t xml:space="preserve"> настоящего Порядка;</w:t>
      </w:r>
    </w:p>
    <w:p w:rsidR="00A24A43" w:rsidRPr="00756156" w:rsidRDefault="00A24A43" w:rsidP="00444104">
      <w:pPr>
        <w:autoSpaceDE w:val="0"/>
        <w:autoSpaceDN w:val="0"/>
        <w:adjustRightInd w:val="0"/>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t>2)</w:t>
      </w:r>
      <w:r w:rsidR="00FE62FB" w:rsidRPr="00756156">
        <w:rPr>
          <w:rFonts w:ascii="PT Astra Serif" w:eastAsiaTheme="minorHAnsi" w:hAnsi="PT Astra Serif" w:cs="PT Astra Serif"/>
          <w:sz w:val="28"/>
          <w:szCs w:val="28"/>
        </w:rPr>
        <w:t> </w:t>
      </w:r>
      <w:r w:rsidRPr="00756156">
        <w:rPr>
          <w:rFonts w:ascii="PT Astra Serif" w:eastAsiaTheme="minorHAnsi" w:hAnsi="PT Astra Serif" w:cs="PT Astra Serif"/>
          <w:sz w:val="28"/>
          <w:szCs w:val="28"/>
        </w:rPr>
        <w:t>наличие в заявлении или представленных документах недостоверной информации;</w:t>
      </w:r>
    </w:p>
    <w:p w:rsidR="00A24A43" w:rsidRPr="00756156" w:rsidRDefault="00A24A43" w:rsidP="00444104">
      <w:pPr>
        <w:autoSpaceDE w:val="0"/>
        <w:autoSpaceDN w:val="0"/>
        <w:adjustRightInd w:val="0"/>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t>3)</w:t>
      </w:r>
      <w:r w:rsidR="00FE62FB" w:rsidRPr="00756156">
        <w:rPr>
          <w:rFonts w:ascii="PT Astra Serif" w:eastAsiaTheme="minorHAnsi" w:hAnsi="PT Astra Serif" w:cs="PT Astra Serif"/>
          <w:sz w:val="28"/>
          <w:szCs w:val="28"/>
        </w:rPr>
        <w:t> </w:t>
      </w:r>
      <w:r w:rsidRPr="00756156">
        <w:rPr>
          <w:rFonts w:ascii="PT Astra Serif" w:eastAsiaTheme="minorHAnsi" w:hAnsi="PT Astra Serif" w:cs="PT Astra Serif"/>
          <w:sz w:val="28"/>
          <w:szCs w:val="28"/>
        </w:rPr>
        <w:t>текст заявления не поддается прочтению, неразборчиво написан;</w:t>
      </w:r>
    </w:p>
    <w:p w:rsidR="00A24A43" w:rsidRPr="00756156" w:rsidRDefault="00A24A43" w:rsidP="00444104">
      <w:pPr>
        <w:autoSpaceDE w:val="0"/>
        <w:autoSpaceDN w:val="0"/>
        <w:adjustRightInd w:val="0"/>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t>4)</w:t>
      </w:r>
      <w:r w:rsidR="00FE62FB" w:rsidRPr="00756156">
        <w:rPr>
          <w:rFonts w:ascii="PT Astra Serif" w:eastAsiaTheme="minorHAnsi" w:hAnsi="PT Astra Serif" w:cs="PT Astra Serif"/>
          <w:sz w:val="28"/>
          <w:szCs w:val="28"/>
        </w:rPr>
        <w:t> </w:t>
      </w:r>
      <w:r w:rsidRPr="00756156">
        <w:rPr>
          <w:rFonts w:ascii="PT Astra Serif" w:eastAsiaTheme="minorHAnsi" w:hAnsi="PT Astra Serif" w:cs="PT Astra Serif"/>
          <w:sz w:val="28"/>
          <w:szCs w:val="28"/>
        </w:rPr>
        <w:t>в заявлении или в документах имеются подчистки либо приписки, зачеркнутые слова и иные неоговоренные исправления;</w:t>
      </w:r>
    </w:p>
    <w:p w:rsidR="00A24A43" w:rsidRPr="00756156" w:rsidRDefault="00FE62FB" w:rsidP="00444104">
      <w:pPr>
        <w:autoSpaceDE w:val="0"/>
        <w:autoSpaceDN w:val="0"/>
        <w:adjustRightInd w:val="0"/>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t>5) </w:t>
      </w:r>
      <w:r w:rsidR="00A24A43" w:rsidRPr="00756156">
        <w:rPr>
          <w:rFonts w:ascii="PT Astra Serif" w:eastAsiaTheme="minorHAnsi" w:hAnsi="PT Astra Serif" w:cs="PT Astra Serif"/>
          <w:sz w:val="28"/>
          <w:szCs w:val="28"/>
        </w:rPr>
        <w:t>имеются документы с серьезными повреждениями, не позволяющими однозначно истолковать их содержание;</w:t>
      </w:r>
    </w:p>
    <w:p w:rsidR="00A24A43" w:rsidRPr="00756156" w:rsidRDefault="00A24A43" w:rsidP="00444104">
      <w:pPr>
        <w:autoSpaceDE w:val="0"/>
        <w:autoSpaceDN w:val="0"/>
        <w:adjustRightInd w:val="0"/>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t>6)</w:t>
      </w:r>
      <w:r w:rsidR="00FE62FB" w:rsidRPr="00756156">
        <w:rPr>
          <w:rFonts w:ascii="PT Astra Serif" w:eastAsiaTheme="minorHAnsi" w:hAnsi="PT Astra Serif" w:cs="PT Astra Serif"/>
          <w:sz w:val="28"/>
          <w:szCs w:val="28"/>
        </w:rPr>
        <w:t> </w:t>
      </w:r>
      <w:r w:rsidRPr="00756156">
        <w:rPr>
          <w:rFonts w:ascii="PT Astra Serif" w:eastAsiaTheme="minorHAnsi" w:hAnsi="PT Astra Serif" w:cs="PT Astra Serif"/>
          <w:sz w:val="28"/>
          <w:szCs w:val="28"/>
        </w:rPr>
        <w:t>к заявлению не приложены документы, указанные в его приложении;</w:t>
      </w:r>
    </w:p>
    <w:p w:rsidR="00A24A43" w:rsidRPr="00756156" w:rsidRDefault="00A24A43" w:rsidP="00444104">
      <w:pPr>
        <w:autoSpaceDE w:val="0"/>
        <w:autoSpaceDN w:val="0"/>
        <w:adjustRightInd w:val="0"/>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t>7)</w:t>
      </w:r>
      <w:r w:rsidR="00FE62FB" w:rsidRPr="00756156">
        <w:rPr>
          <w:rFonts w:ascii="PT Astra Serif" w:eastAsiaTheme="minorHAnsi" w:hAnsi="PT Astra Serif" w:cs="PT Astra Serif"/>
          <w:sz w:val="28"/>
          <w:szCs w:val="28"/>
        </w:rPr>
        <w:t> </w:t>
      </w:r>
      <w:r w:rsidRPr="00756156">
        <w:rPr>
          <w:rFonts w:ascii="PT Astra Serif" w:eastAsiaTheme="minorHAnsi" w:hAnsi="PT Astra Serif" w:cs="PT Astra Serif"/>
          <w:sz w:val="28"/>
          <w:szCs w:val="28"/>
        </w:rPr>
        <w:t xml:space="preserve">приложения к заявлению не соответствуют требованиям </w:t>
      </w:r>
      <w:hyperlink w:anchor="Par56" w:history="1">
        <w:r w:rsidRPr="00756156">
          <w:rPr>
            <w:rFonts w:ascii="PT Astra Serif" w:eastAsiaTheme="minorHAnsi" w:hAnsi="PT Astra Serif" w:cs="PT Astra Serif"/>
            <w:sz w:val="28"/>
            <w:szCs w:val="28"/>
          </w:rPr>
          <w:t>пункта 12</w:t>
        </w:r>
      </w:hyperlink>
      <w:r w:rsidRPr="00756156">
        <w:rPr>
          <w:rFonts w:ascii="PT Astra Serif" w:eastAsiaTheme="minorHAnsi" w:hAnsi="PT Astra Serif" w:cs="PT Astra Serif"/>
          <w:sz w:val="28"/>
          <w:szCs w:val="28"/>
        </w:rPr>
        <w:t xml:space="preserve"> настоящего Порядка;</w:t>
      </w:r>
    </w:p>
    <w:p w:rsidR="00A24A43" w:rsidRPr="00756156" w:rsidRDefault="00A24A43" w:rsidP="00444104">
      <w:pPr>
        <w:autoSpaceDE w:val="0"/>
        <w:autoSpaceDN w:val="0"/>
        <w:adjustRightInd w:val="0"/>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t>8)</w:t>
      </w:r>
      <w:r w:rsidR="00FE62FB" w:rsidRPr="00756156">
        <w:rPr>
          <w:rFonts w:ascii="PT Astra Serif" w:eastAsiaTheme="minorHAnsi" w:hAnsi="PT Astra Serif" w:cs="PT Astra Serif"/>
          <w:sz w:val="28"/>
          <w:szCs w:val="28"/>
        </w:rPr>
        <w:t> </w:t>
      </w:r>
      <w:r w:rsidRPr="00756156">
        <w:rPr>
          <w:rFonts w:ascii="PT Astra Serif" w:eastAsiaTheme="minorHAnsi" w:hAnsi="PT Astra Serif" w:cs="PT Astra Serif"/>
          <w:sz w:val="28"/>
          <w:szCs w:val="28"/>
        </w:rPr>
        <w:t>испрашиваемое место размещения НТО уже включено в Схему размещения НТО (только при подаче заявления о включении нового места в Схему размещения НТО);</w:t>
      </w:r>
    </w:p>
    <w:p w:rsidR="00A24A43" w:rsidRPr="00756156" w:rsidRDefault="00A24A43" w:rsidP="00444104">
      <w:pPr>
        <w:autoSpaceDE w:val="0"/>
        <w:autoSpaceDN w:val="0"/>
        <w:adjustRightInd w:val="0"/>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t>9)</w:t>
      </w:r>
      <w:r w:rsidR="00FE62FB" w:rsidRPr="00756156">
        <w:rPr>
          <w:rFonts w:ascii="PT Astra Serif" w:eastAsiaTheme="minorHAnsi" w:hAnsi="PT Astra Serif" w:cs="PT Astra Serif"/>
          <w:sz w:val="28"/>
          <w:szCs w:val="28"/>
        </w:rPr>
        <w:t> </w:t>
      </w:r>
      <w:r w:rsidRPr="00756156">
        <w:rPr>
          <w:rFonts w:ascii="PT Astra Serif" w:eastAsiaTheme="minorHAnsi" w:hAnsi="PT Astra Serif" w:cs="PT Astra Serif"/>
          <w:sz w:val="28"/>
          <w:szCs w:val="28"/>
        </w:rPr>
        <w:t>не был проведен аукцион на право заключения договора на размещение НТО по ранее утвержденной специализации НТО (только при подаче заявления об изменении специализации НТО);</w:t>
      </w:r>
    </w:p>
    <w:p w:rsidR="00A24A43" w:rsidRPr="00756156" w:rsidRDefault="00A24A43" w:rsidP="00444104">
      <w:pPr>
        <w:autoSpaceDE w:val="0"/>
        <w:autoSpaceDN w:val="0"/>
        <w:adjustRightInd w:val="0"/>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t>10)</w:t>
      </w:r>
      <w:r w:rsidR="00FE62FB" w:rsidRPr="00756156">
        <w:rPr>
          <w:rFonts w:ascii="PT Astra Serif" w:eastAsiaTheme="minorHAnsi" w:hAnsi="PT Astra Serif" w:cs="PT Astra Serif"/>
          <w:sz w:val="28"/>
          <w:szCs w:val="28"/>
        </w:rPr>
        <w:t> </w:t>
      </w:r>
      <w:r w:rsidRPr="00756156">
        <w:rPr>
          <w:rFonts w:ascii="PT Astra Serif" w:eastAsiaTheme="minorHAnsi" w:hAnsi="PT Astra Serif" w:cs="PT Astra Serif"/>
          <w:sz w:val="28"/>
          <w:szCs w:val="28"/>
        </w:rPr>
        <w:t>по указанному месту размещения НТО объявлен к проведению повторный аукцион, либо ранее поступило заявление о проведении повторного аукциона (только при подаче заявления об изменении специализации НТО);</w:t>
      </w:r>
    </w:p>
    <w:p w:rsidR="00A24A43" w:rsidRPr="00444104" w:rsidRDefault="00A24A43" w:rsidP="00444104">
      <w:pPr>
        <w:autoSpaceDE w:val="0"/>
        <w:autoSpaceDN w:val="0"/>
        <w:adjustRightInd w:val="0"/>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t>11)</w:t>
      </w:r>
      <w:r w:rsidR="00FE62FB" w:rsidRPr="00756156">
        <w:rPr>
          <w:rFonts w:ascii="PT Astra Serif" w:eastAsiaTheme="minorHAnsi" w:hAnsi="PT Astra Serif" w:cs="PT Astra Serif"/>
          <w:sz w:val="28"/>
          <w:szCs w:val="28"/>
        </w:rPr>
        <w:t> </w:t>
      </w:r>
      <w:r w:rsidRPr="00756156">
        <w:rPr>
          <w:rFonts w:ascii="PT Astra Serif" w:eastAsiaTheme="minorHAnsi" w:hAnsi="PT Astra Serif" w:cs="PT Astra Serif"/>
          <w:sz w:val="28"/>
          <w:szCs w:val="28"/>
        </w:rPr>
        <w:t xml:space="preserve">несоответствие предполагаемого места размещения НТО требованиям </w:t>
      </w:r>
      <w:hyperlink r:id="rId31" w:history="1">
        <w:r w:rsidRPr="00756156">
          <w:rPr>
            <w:rFonts w:ascii="PT Astra Serif" w:eastAsiaTheme="minorHAnsi" w:hAnsi="PT Astra Serif" w:cs="PT Astra Serif"/>
            <w:sz w:val="28"/>
            <w:szCs w:val="28"/>
          </w:rPr>
          <w:t>пункта 9</w:t>
        </w:r>
      </w:hyperlink>
      <w:r w:rsidRPr="00756156">
        <w:rPr>
          <w:rFonts w:ascii="PT Astra Serif" w:eastAsiaTheme="minorHAnsi" w:hAnsi="PT Astra Serif" w:cs="PT Astra Serif"/>
          <w:sz w:val="28"/>
          <w:szCs w:val="28"/>
        </w:rPr>
        <w:t xml:space="preserve"> Положения о размещении нестационарных торговых</w:t>
      </w:r>
      <w:r w:rsidRPr="00444104">
        <w:rPr>
          <w:rFonts w:ascii="PT Astra Serif" w:eastAsiaTheme="minorHAnsi" w:hAnsi="PT Astra Serif" w:cs="PT Astra Serif"/>
          <w:sz w:val="28"/>
          <w:szCs w:val="28"/>
        </w:rPr>
        <w:t xml:space="preserve"> </w:t>
      </w:r>
      <w:r w:rsidRPr="00444104">
        <w:rPr>
          <w:rFonts w:ascii="PT Astra Serif" w:eastAsiaTheme="minorHAnsi" w:hAnsi="PT Astra Serif" w:cs="PT Astra Serif"/>
          <w:sz w:val="28"/>
          <w:szCs w:val="28"/>
        </w:rPr>
        <w:lastRenderedPageBreak/>
        <w:t xml:space="preserve">объектов на территории муниципального образования город </w:t>
      </w:r>
      <w:proofErr w:type="spellStart"/>
      <w:r w:rsidR="006311C2">
        <w:rPr>
          <w:rFonts w:ascii="PT Astra Serif" w:eastAsiaTheme="minorHAnsi" w:hAnsi="PT Astra Serif" w:cs="PT Astra Serif"/>
          <w:sz w:val="28"/>
          <w:szCs w:val="28"/>
        </w:rPr>
        <w:t>Кимовск</w:t>
      </w:r>
      <w:proofErr w:type="spellEnd"/>
      <w:r w:rsidR="006311C2">
        <w:rPr>
          <w:rFonts w:ascii="PT Astra Serif" w:eastAsiaTheme="minorHAnsi" w:hAnsi="PT Astra Serif" w:cs="PT Astra Serif"/>
          <w:sz w:val="28"/>
          <w:szCs w:val="28"/>
        </w:rPr>
        <w:t xml:space="preserve"> </w:t>
      </w:r>
      <w:proofErr w:type="spellStart"/>
      <w:r w:rsidR="006311C2">
        <w:rPr>
          <w:rFonts w:ascii="PT Astra Serif" w:eastAsiaTheme="minorHAnsi" w:hAnsi="PT Astra Serif" w:cs="PT Astra Serif"/>
          <w:sz w:val="28"/>
          <w:szCs w:val="28"/>
        </w:rPr>
        <w:t>Кимовкого</w:t>
      </w:r>
      <w:proofErr w:type="spellEnd"/>
      <w:r w:rsidR="006311C2">
        <w:rPr>
          <w:rFonts w:ascii="PT Astra Serif" w:eastAsiaTheme="minorHAnsi" w:hAnsi="PT Astra Serif" w:cs="PT Astra Serif"/>
          <w:sz w:val="28"/>
          <w:szCs w:val="28"/>
        </w:rPr>
        <w:t xml:space="preserve"> района</w:t>
      </w:r>
      <w:r w:rsidRPr="00444104">
        <w:rPr>
          <w:rFonts w:ascii="PT Astra Serif" w:eastAsiaTheme="minorHAnsi" w:hAnsi="PT Astra Serif" w:cs="PT Astra Serif"/>
          <w:sz w:val="28"/>
          <w:szCs w:val="28"/>
        </w:rPr>
        <w:t>.</w:t>
      </w:r>
    </w:p>
    <w:p w:rsidR="00A24A43" w:rsidRPr="00444104" w:rsidRDefault="00A24A43" w:rsidP="00444104">
      <w:pPr>
        <w:autoSpaceDE w:val="0"/>
        <w:autoSpaceDN w:val="0"/>
        <w:adjustRightInd w:val="0"/>
        <w:rPr>
          <w:rFonts w:ascii="PT Astra Serif" w:eastAsiaTheme="minorHAnsi" w:hAnsi="PT Astra Serif" w:cs="PT Astra Serif"/>
          <w:sz w:val="28"/>
          <w:szCs w:val="28"/>
        </w:rPr>
      </w:pPr>
    </w:p>
    <w:p w:rsidR="00A24A43" w:rsidRPr="00444104" w:rsidRDefault="00A24A43" w:rsidP="00444104">
      <w:pPr>
        <w:autoSpaceDE w:val="0"/>
        <w:autoSpaceDN w:val="0"/>
        <w:adjustRightInd w:val="0"/>
        <w:rPr>
          <w:rFonts w:ascii="PT Astra Serif" w:eastAsiaTheme="minorHAnsi" w:hAnsi="PT Astra Serif" w:cs="PT Astra Serif"/>
          <w:sz w:val="28"/>
          <w:szCs w:val="28"/>
        </w:rPr>
      </w:pPr>
    </w:p>
    <w:p w:rsidR="00A24A43" w:rsidRPr="00444104" w:rsidRDefault="00A24A43" w:rsidP="00444104">
      <w:pPr>
        <w:autoSpaceDE w:val="0"/>
        <w:autoSpaceDN w:val="0"/>
        <w:adjustRightInd w:val="0"/>
        <w:rPr>
          <w:rFonts w:ascii="PT Astra Serif" w:eastAsiaTheme="minorHAnsi" w:hAnsi="PT Astra Serif" w:cs="PT Astra Serif"/>
          <w:sz w:val="28"/>
          <w:szCs w:val="28"/>
        </w:rPr>
      </w:pPr>
    </w:p>
    <w:p w:rsidR="00377D8F" w:rsidRPr="00444104" w:rsidRDefault="00377D8F" w:rsidP="00444104">
      <w:pPr>
        <w:autoSpaceDE w:val="0"/>
        <w:autoSpaceDN w:val="0"/>
        <w:adjustRightInd w:val="0"/>
        <w:rPr>
          <w:rFonts w:ascii="PT Astra Serif" w:eastAsiaTheme="minorHAnsi" w:hAnsi="PT Astra Serif" w:cs="PT Astra Serif"/>
          <w:sz w:val="28"/>
          <w:szCs w:val="28"/>
        </w:rPr>
      </w:pPr>
    </w:p>
    <w:p w:rsidR="00377D8F" w:rsidRPr="00444104" w:rsidRDefault="00377D8F" w:rsidP="00444104">
      <w:pPr>
        <w:autoSpaceDE w:val="0"/>
        <w:autoSpaceDN w:val="0"/>
        <w:adjustRightInd w:val="0"/>
        <w:rPr>
          <w:rFonts w:ascii="PT Astra Serif" w:eastAsiaTheme="minorHAnsi" w:hAnsi="PT Astra Serif" w:cs="PT Astra Serif"/>
          <w:sz w:val="28"/>
          <w:szCs w:val="28"/>
        </w:rPr>
      </w:pPr>
    </w:p>
    <w:p w:rsidR="00377D8F" w:rsidRPr="00444104" w:rsidRDefault="00377D8F" w:rsidP="00444104">
      <w:pPr>
        <w:autoSpaceDE w:val="0"/>
        <w:autoSpaceDN w:val="0"/>
        <w:adjustRightInd w:val="0"/>
        <w:rPr>
          <w:rFonts w:ascii="PT Astra Serif" w:eastAsiaTheme="minorHAnsi" w:hAnsi="PT Astra Serif" w:cs="PT Astra Serif"/>
          <w:sz w:val="28"/>
          <w:szCs w:val="28"/>
        </w:rPr>
      </w:pPr>
    </w:p>
    <w:p w:rsidR="00377D8F" w:rsidRPr="00444104" w:rsidRDefault="00377D8F" w:rsidP="00444104">
      <w:pPr>
        <w:autoSpaceDE w:val="0"/>
        <w:autoSpaceDN w:val="0"/>
        <w:adjustRightInd w:val="0"/>
        <w:rPr>
          <w:rFonts w:ascii="PT Astra Serif" w:eastAsiaTheme="minorHAnsi" w:hAnsi="PT Astra Serif" w:cs="PT Astra Serif"/>
          <w:sz w:val="28"/>
          <w:szCs w:val="28"/>
        </w:rPr>
      </w:pPr>
    </w:p>
    <w:p w:rsidR="00377D8F" w:rsidRPr="00444104" w:rsidRDefault="00377D8F" w:rsidP="00444104">
      <w:pPr>
        <w:autoSpaceDE w:val="0"/>
        <w:autoSpaceDN w:val="0"/>
        <w:adjustRightInd w:val="0"/>
        <w:rPr>
          <w:rFonts w:ascii="PT Astra Serif" w:eastAsiaTheme="minorHAnsi" w:hAnsi="PT Astra Serif" w:cs="PT Astra Serif"/>
          <w:sz w:val="28"/>
          <w:szCs w:val="28"/>
        </w:rPr>
      </w:pPr>
    </w:p>
    <w:p w:rsidR="00377D8F" w:rsidRPr="00444104" w:rsidRDefault="00377D8F" w:rsidP="00444104">
      <w:pPr>
        <w:autoSpaceDE w:val="0"/>
        <w:autoSpaceDN w:val="0"/>
        <w:adjustRightInd w:val="0"/>
        <w:rPr>
          <w:rFonts w:ascii="PT Astra Serif" w:eastAsiaTheme="minorHAnsi" w:hAnsi="PT Astra Serif" w:cs="PT Astra Serif"/>
          <w:sz w:val="28"/>
          <w:szCs w:val="28"/>
        </w:rPr>
      </w:pPr>
    </w:p>
    <w:p w:rsidR="00377D8F" w:rsidRPr="00444104" w:rsidRDefault="00377D8F" w:rsidP="00444104">
      <w:pPr>
        <w:autoSpaceDE w:val="0"/>
        <w:autoSpaceDN w:val="0"/>
        <w:adjustRightInd w:val="0"/>
        <w:rPr>
          <w:rFonts w:ascii="PT Astra Serif" w:eastAsiaTheme="minorHAnsi" w:hAnsi="PT Astra Serif" w:cs="PT Astra Serif"/>
          <w:sz w:val="28"/>
          <w:szCs w:val="28"/>
        </w:rPr>
      </w:pPr>
    </w:p>
    <w:p w:rsidR="00377D8F" w:rsidRPr="00444104" w:rsidRDefault="00377D8F" w:rsidP="00444104">
      <w:pPr>
        <w:autoSpaceDE w:val="0"/>
        <w:autoSpaceDN w:val="0"/>
        <w:adjustRightInd w:val="0"/>
        <w:rPr>
          <w:rFonts w:ascii="PT Astra Serif" w:eastAsiaTheme="minorHAnsi" w:hAnsi="PT Astra Serif" w:cs="PT Astra Serif"/>
          <w:sz w:val="28"/>
          <w:szCs w:val="28"/>
        </w:rPr>
      </w:pPr>
    </w:p>
    <w:p w:rsidR="00377D8F" w:rsidRPr="00444104" w:rsidRDefault="00377D8F" w:rsidP="00444104">
      <w:pPr>
        <w:autoSpaceDE w:val="0"/>
        <w:autoSpaceDN w:val="0"/>
        <w:adjustRightInd w:val="0"/>
        <w:rPr>
          <w:rFonts w:ascii="PT Astra Serif" w:eastAsiaTheme="minorHAnsi" w:hAnsi="PT Astra Serif" w:cs="PT Astra Serif"/>
          <w:sz w:val="28"/>
          <w:szCs w:val="28"/>
        </w:rPr>
      </w:pPr>
    </w:p>
    <w:p w:rsidR="00377D8F" w:rsidRPr="00444104" w:rsidRDefault="00377D8F" w:rsidP="00444104">
      <w:pPr>
        <w:autoSpaceDE w:val="0"/>
        <w:autoSpaceDN w:val="0"/>
        <w:adjustRightInd w:val="0"/>
        <w:rPr>
          <w:rFonts w:ascii="PT Astra Serif" w:eastAsiaTheme="minorHAnsi" w:hAnsi="PT Astra Serif" w:cs="PT Astra Serif"/>
          <w:sz w:val="28"/>
          <w:szCs w:val="28"/>
        </w:rPr>
      </w:pPr>
    </w:p>
    <w:p w:rsidR="00377D8F" w:rsidRDefault="00377D8F" w:rsidP="00444104">
      <w:pPr>
        <w:autoSpaceDE w:val="0"/>
        <w:autoSpaceDN w:val="0"/>
        <w:adjustRightInd w:val="0"/>
        <w:rPr>
          <w:rFonts w:ascii="PT Astra Serif" w:eastAsiaTheme="minorHAnsi" w:hAnsi="PT Astra Serif" w:cs="PT Astra Serif"/>
          <w:sz w:val="28"/>
          <w:szCs w:val="28"/>
        </w:rPr>
      </w:pPr>
    </w:p>
    <w:p w:rsidR="002B6BBD" w:rsidRDefault="002B6BBD" w:rsidP="00444104">
      <w:pPr>
        <w:autoSpaceDE w:val="0"/>
        <w:autoSpaceDN w:val="0"/>
        <w:adjustRightInd w:val="0"/>
        <w:rPr>
          <w:rFonts w:ascii="PT Astra Serif" w:eastAsiaTheme="minorHAnsi" w:hAnsi="PT Astra Serif" w:cs="PT Astra Serif"/>
          <w:sz w:val="28"/>
          <w:szCs w:val="28"/>
        </w:rPr>
      </w:pPr>
    </w:p>
    <w:p w:rsidR="002B6BBD" w:rsidRDefault="002B6BBD" w:rsidP="00444104">
      <w:pPr>
        <w:autoSpaceDE w:val="0"/>
        <w:autoSpaceDN w:val="0"/>
        <w:adjustRightInd w:val="0"/>
        <w:rPr>
          <w:rFonts w:ascii="PT Astra Serif" w:eastAsiaTheme="minorHAnsi" w:hAnsi="PT Astra Serif" w:cs="PT Astra Serif"/>
          <w:sz w:val="28"/>
          <w:szCs w:val="28"/>
        </w:rPr>
      </w:pPr>
    </w:p>
    <w:p w:rsidR="002B6BBD" w:rsidRDefault="002B6BBD" w:rsidP="00444104">
      <w:pPr>
        <w:autoSpaceDE w:val="0"/>
        <w:autoSpaceDN w:val="0"/>
        <w:adjustRightInd w:val="0"/>
        <w:rPr>
          <w:rFonts w:ascii="PT Astra Serif" w:eastAsiaTheme="minorHAnsi" w:hAnsi="PT Astra Serif" w:cs="PT Astra Serif"/>
          <w:sz w:val="28"/>
          <w:szCs w:val="28"/>
        </w:rPr>
      </w:pPr>
    </w:p>
    <w:p w:rsidR="00B065CF" w:rsidRDefault="00B065CF" w:rsidP="00444104">
      <w:pPr>
        <w:autoSpaceDE w:val="0"/>
        <w:autoSpaceDN w:val="0"/>
        <w:adjustRightInd w:val="0"/>
        <w:rPr>
          <w:rFonts w:ascii="PT Astra Serif" w:eastAsiaTheme="minorHAnsi" w:hAnsi="PT Astra Serif" w:cs="PT Astra Serif"/>
          <w:sz w:val="28"/>
          <w:szCs w:val="28"/>
        </w:rPr>
      </w:pPr>
    </w:p>
    <w:p w:rsidR="00B065CF" w:rsidRDefault="00B065CF" w:rsidP="00444104">
      <w:pPr>
        <w:autoSpaceDE w:val="0"/>
        <w:autoSpaceDN w:val="0"/>
        <w:adjustRightInd w:val="0"/>
        <w:rPr>
          <w:rFonts w:ascii="PT Astra Serif" w:eastAsiaTheme="minorHAnsi" w:hAnsi="PT Astra Serif" w:cs="PT Astra Serif"/>
          <w:sz w:val="28"/>
          <w:szCs w:val="28"/>
        </w:rPr>
      </w:pPr>
    </w:p>
    <w:p w:rsidR="00B065CF" w:rsidRDefault="00B065CF" w:rsidP="00444104">
      <w:pPr>
        <w:autoSpaceDE w:val="0"/>
        <w:autoSpaceDN w:val="0"/>
        <w:adjustRightInd w:val="0"/>
        <w:rPr>
          <w:rFonts w:ascii="PT Astra Serif" w:eastAsiaTheme="minorHAnsi" w:hAnsi="PT Astra Serif" w:cs="PT Astra Serif"/>
          <w:sz w:val="28"/>
          <w:szCs w:val="28"/>
        </w:rPr>
      </w:pPr>
    </w:p>
    <w:p w:rsidR="00B065CF" w:rsidRDefault="00B065CF" w:rsidP="00444104">
      <w:pPr>
        <w:autoSpaceDE w:val="0"/>
        <w:autoSpaceDN w:val="0"/>
        <w:adjustRightInd w:val="0"/>
        <w:rPr>
          <w:rFonts w:ascii="PT Astra Serif" w:eastAsiaTheme="minorHAnsi" w:hAnsi="PT Astra Serif" w:cs="PT Astra Serif"/>
          <w:sz w:val="28"/>
          <w:szCs w:val="28"/>
        </w:rPr>
      </w:pPr>
    </w:p>
    <w:p w:rsidR="00B065CF" w:rsidRDefault="00B065CF" w:rsidP="00444104">
      <w:pPr>
        <w:autoSpaceDE w:val="0"/>
        <w:autoSpaceDN w:val="0"/>
        <w:adjustRightInd w:val="0"/>
        <w:rPr>
          <w:rFonts w:ascii="PT Astra Serif" w:eastAsiaTheme="minorHAnsi" w:hAnsi="PT Astra Serif" w:cs="PT Astra Serif"/>
          <w:sz w:val="28"/>
          <w:szCs w:val="28"/>
        </w:rPr>
      </w:pPr>
    </w:p>
    <w:p w:rsidR="00B065CF" w:rsidRDefault="00B065CF" w:rsidP="00444104">
      <w:pPr>
        <w:autoSpaceDE w:val="0"/>
        <w:autoSpaceDN w:val="0"/>
        <w:adjustRightInd w:val="0"/>
        <w:rPr>
          <w:rFonts w:ascii="PT Astra Serif" w:eastAsiaTheme="minorHAnsi" w:hAnsi="PT Astra Serif" w:cs="PT Astra Serif"/>
          <w:sz w:val="28"/>
          <w:szCs w:val="28"/>
        </w:rPr>
      </w:pPr>
    </w:p>
    <w:p w:rsidR="00B065CF" w:rsidRDefault="00B065CF" w:rsidP="00444104">
      <w:pPr>
        <w:autoSpaceDE w:val="0"/>
        <w:autoSpaceDN w:val="0"/>
        <w:adjustRightInd w:val="0"/>
        <w:rPr>
          <w:rFonts w:ascii="PT Astra Serif" w:eastAsiaTheme="minorHAnsi" w:hAnsi="PT Astra Serif" w:cs="PT Astra Serif"/>
          <w:sz w:val="28"/>
          <w:szCs w:val="28"/>
        </w:rPr>
      </w:pPr>
    </w:p>
    <w:p w:rsidR="00B065CF" w:rsidRDefault="00B065CF" w:rsidP="00444104">
      <w:pPr>
        <w:autoSpaceDE w:val="0"/>
        <w:autoSpaceDN w:val="0"/>
        <w:adjustRightInd w:val="0"/>
        <w:rPr>
          <w:rFonts w:ascii="PT Astra Serif" w:eastAsiaTheme="minorHAnsi" w:hAnsi="PT Astra Serif" w:cs="PT Astra Serif"/>
          <w:sz w:val="28"/>
          <w:szCs w:val="28"/>
        </w:rPr>
      </w:pPr>
    </w:p>
    <w:p w:rsidR="002B6BBD" w:rsidRDefault="002B6BBD" w:rsidP="00444104">
      <w:pPr>
        <w:autoSpaceDE w:val="0"/>
        <w:autoSpaceDN w:val="0"/>
        <w:adjustRightInd w:val="0"/>
        <w:rPr>
          <w:rFonts w:ascii="PT Astra Serif" w:eastAsiaTheme="minorHAnsi" w:hAnsi="PT Astra Serif" w:cs="PT Astra Serif"/>
          <w:sz w:val="28"/>
          <w:szCs w:val="28"/>
        </w:rPr>
      </w:pPr>
    </w:p>
    <w:p w:rsidR="002B6BBD" w:rsidRDefault="002B6BBD" w:rsidP="00444104">
      <w:pPr>
        <w:autoSpaceDE w:val="0"/>
        <w:autoSpaceDN w:val="0"/>
        <w:adjustRightInd w:val="0"/>
        <w:rPr>
          <w:rFonts w:ascii="PT Astra Serif" w:eastAsiaTheme="minorHAnsi" w:hAnsi="PT Astra Serif" w:cs="PT Astra Serif"/>
          <w:sz w:val="28"/>
          <w:szCs w:val="28"/>
        </w:rPr>
      </w:pPr>
    </w:p>
    <w:p w:rsidR="002B6BBD" w:rsidRPr="00444104" w:rsidRDefault="002B6BBD" w:rsidP="00444104">
      <w:pPr>
        <w:autoSpaceDE w:val="0"/>
        <w:autoSpaceDN w:val="0"/>
        <w:adjustRightInd w:val="0"/>
        <w:rPr>
          <w:rFonts w:ascii="PT Astra Serif" w:eastAsiaTheme="minorHAnsi" w:hAnsi="PT Astra Serif" w:cs="PT Astra Serif"/>
          <w:sz w:val="28"/>
          <w:szCs w:val="28"/>
        </w:rPr>
      </w:pPr>
    </w:p>
    <w:p w:rsidR="00377D8F" w:rsidRPr="00444104" w:rsidRDefault="00377D8F" w:rsidP="00444104">
      <w:pPr>
        <w:autoSpaceDE w:val="0"/>
        <w:autoSpaceDN w:val="0"/>
        <w:adjustRightInd w:val="0"/>
        <w:rPr>
          <w:rFonts w:ascii="PT Astra Serif" w:eastAsiaTheme="minorHAnsi" w:hAnsi="PT Astra Serif" w:cs="PT Astra Serif"/>
          <w:sz w:val="28"/>
          <w:szCs w:val="28"/>
        </w:rPr>
      </w:pPr>
    </w:p>
    <w:p w:rsidR="00377D8F" w:rsidRPr="00444104" w:rsidRDefault="00377D8F" w:rsidP="00444104">
      <w:pPr>
        <w:autoSpaceDE w:val="0"/>
        <w:autoSpaceDN w:val="0"/>
        <w:adjustRightInd w:val="0"/>
        <w:rPr>
          <w:rFonts w:ascii="PT Astra Serif" w:eastAsiaTheme="minorHAnsi" w:hAnsi="PT Astra Serif" w:cs="PT Astra Serif"/>
          <w:sz w:val="28"/>
          <w:szCs w:val="28"/>
        </w:rPr>
      </w:pPr>
    </w:p>
    <w:p w:rsidR="00377D8F" w:rsidRPr="00444104" w:rsidRDefault="00377D8F" w:rsidP="00444104">
      <w:pPr>
        <w:autoSpaceDE w:val="0"/>
        <w:autoSpaceDN w:val="0"/>
        <w:adjustRightInd w:val="0"/>
        <w:rPr>
          <w:rFonts w:ascii="PT Astra Serif" w:eastAsiaTheme="minorHAnsi" w:hAnsi="PT Astra Serif" w:cs="PT Astra Serif"/>
          <w:sz w:val="28"/>
          <w:szCs w:val="28"/>
        </w:rPr>
      </w:pPr>
    </w:p>
    <w:p w:rsidR="00377D8F" w:rsidRDefault="00377D8F" w:rsidP="00444104">
      <w:pPr>
        <w:autoSpaceDE w:val="0"/>
        <w:autoSpaceDN w:val="0"/>
        <w:adjustRightInd w:val="0"/>
        <w:rPr>
          <w:rFonts w:ascii="PT Astra Serif" w:eastAsiaTheme="minorHAnsi" w:hAnsi="PT Astra Serif" w:cs="PT Astra Serif"/>
          <w:sz w:val="28"/>
          <w:szCs w:val="28"/>
        </w:rPr>
      </w:pPr>
    </w:p>
    <w:p w:rsidR="00EC5499" w:rsidRDefault="00EC5499" w:rsidP="00444104">
      <w:pPr>
        <w:autoSpaceDE w:val="0"/>
        <w:autoSpaceDN w:val="0"/>
        <w:adjustRightInd w:val="0"/>
        <w:rPr>
          <w:rFonts w:ascii="PT Astra Serif" w:eastAsiaTheme="minorHAnsi" w:hAnsi="PT Astra Serif" w:cs="PT Astra Serif"/>
          <w:sz w:val="28"/>
          <w:szCs w:val="28"/>
        </w:rPr>
      </w:pPr>
    </w:p>
    <w:p w:rsidR="00EC5499" w:rsidRDefault="00EC5499" w:rsidP="00444104">
      <w:pPr>
        <w:autoSpaceDE w:val="0"/>
        <w:autoSpaceDN w:val="0"/>
        <w:adjustRightInd w:val="0"/>
        <w:rPr>
          <w:rFonts w:ascii="PT Astra Serif" w:eastAsiaTheme="minorHAnsi" w:hAnsi="PT Astra Serif" w:cs="PT Astra Serif"/>
          <w:sz w:val="28"/>
          <w:szCs w:val="28"/>
        </w:rPr>
      </w:pPr>
    </w:p>
    <w:p w:rsidR="00EC5499" w:rsidRDefault="00EC5499" w:rsidP="00444104">
      <w:pPr>
        <w:autoSpaceDE w:val="0"/>
        <w:autoSpaceDN w:val="0"/>
        <w:adjustRightInd w:val="0"/>
        <w:rPr>
          <w:rFonts w:ascii="PT Astra Serif" w:eastAsiaTheme="minorHAnsi" w:hAnsi="PT Astra Serif" w:cs="PT Astra Serif"/>
          <w:sz w:val="28"/>
          <w:szCs w:val="28"/>
        </w:rPr>
      </w:pPr>
    </w:p>
    <w:p w:rsidR="00EC5499" w:rsidRDefault="00EC5499" w:rsidP="00444104">
      <w:pPr>
        <w:autoSpaceDE w:val="0"/>
        <w:autoSpaceDN w:val="0"/>
        <w:adjustRightInd w:val="0"/>
        <w:rPr>
          <w:rFonts w:ascii="PT Astra Serif" w:eastAsiaTheme="minorHAnsi" w:hAnsi="PT Astra Serif" w:cs="PT Astra Serif"/>
          <w:sz w:val="28"/>
          <w:szCs w:val="28"/>
        </w:rPr>
      </w:pPr>
    </w:p>
    <w:p w:rsidR="00A24A43" w:rsidRPr="00444104" w:rsidRDefault="00A24A43" w:rsidP="00444104">
      <w:pPr>
        <w:autoSpaceDE w:val="0"/>
        <w:autoSpaceDN w:val="0"/>
        <w:adjustRightInd w:val="0"/>
        <w:rPr>
          <w:rFonts w:ascii="PT Astra Serif" w:eastAsiaTheme="minorHAnsi" w:hAnsi="PT Astra Serif" w:cs="PT Astra Serif"/>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494"/>
      </w:tblGrid>
      <w:tr w:rsidR="00377D8F" w:rsidTr="002B6BBD">
        <w:tc>
          <w:tcPr>
            <w:tcW w:w="4077" w:type="dxa"/>
          </w:tcPr>
          <w:p w:rsidR="00377D8F" w:rsidRDefault="00377D8F" w:rsidP="00A24A43">
            <w:pPr>
              <w:autoSpaceDE w:val="0"/>
              <w:autoSpaceDN w:val="0"/>
              <w:adjustRightInd w:val="0"/>
              <w:jc w:val="right"/>
              <w:outlineLvl w:val="1"/>
              <w:rPr>
                <w:rFonts w:ascii="PT Astra Serif" w:eastAsiaTheme="minorHAnsi" w:hAnsi="PT Astra Serif" w:cs="PT Astra Serif"/>
                <w:sz w:val="28"/>
                <w:szCs w:val="28"/>
              </w:rPr>
            </w:pPr>
          </w:p>
        </w:tc>
        <w:tc>
          <w:tcPr>
            <w:tcW w:w="5494" w:type="dxa"/>
          </w:tcPr>
          <w:p w:rsidR="00377D8F" w:rsidRPr="00A24A43" w:rsidRDefault="00377D8F" w:rsidP="002B6BBD">
            <w:pPr>
              <w:autoSpaceDE w:val="0"/>
              <w:autoSpaceDN w:val="0"/>
              <w:adjustRightInd w:val="0"/>
              <w:ind w:firstLine="0"/>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Приложение</w:t>
            </w:r>
            <w:r>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1</w:t>
            </w:r>
          </w:p>
          <w:p w:rsidR="00377D8F" w:rsidRPr="00A24A43" w:rsidRDefault="00377D8F" w:rsidP="002B6BBD">
            <w:pPr>
              <w:autoSpaceDE w:val="0"/>
              <w:autoSpaceDN w:val="0"/>
              <w:adjustRightInd w:val="0"/>
              <w:ind w:firstLine="0"/>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к Порядку работы комиссии по рассмотрению</w:t>
            </w:r>
            <w:r>
              <w:rPr>
                <w:rFonts w:ascii="PT Astra Serif" w:eastAsiaTheme="minorHAnsi" w:hAnsi="PT Astra Serif" w:cs="PT Astra Serif"/>
                <w:sz w:val="28"/>
                <w:szCs w:val="28"/>
              </w:rPr>
              <w:t xml:space="preserve"> </w:t>
            </w:r>
            <w:r w:rsidRPr="00A24A43">
              <w:rPr>
                <w:rFonts w:ascii="PT Astra Serif" w:eastAsiaTheme="minorHAnsi" w:hAnsi="PT Astra Serif" w:cs="PT Astra Serif"/>
                <w:sz w:val="28"/>
                <w:szCs w:val="28"/>
              </w:rPr>
              <w:t>заявлений о внесении изменений в Схему</w:t>
            </w:r>
            <w:r>
              <w:rPr>
                <w:rFonts w:ascii="PT Astra Serif" w:eastAsiaTheme="minorHAnsi" w:hAnsi="PT Astra Serif" w:cs="PT Astra Serif"/>
                <w:sz w:val="28"/>
                <w:szCs w:val="28"/>
              </w:rPr>
              <w:t xml:space="preserve"> </w:t>
            </w:r>
            <w:r w:rsidRPr="00A24A43">
              <w:rPr>
                <w:rFonts w:ascii="PT Astra Serif" w:eastAsiaTheme="minorHAnsi" w:hAnsi="PT Astra Serif" w:cs="PT Astra Serif"/>
                <w:sz w:val="28"/>
                <w:szCs w:val="28"/>
              </w:rPr>
              <w:t>размещения нестационарных торговых объектов</w:t>
            </w:r>
          </w:p>
          <w:p w:rsidR="00646642" w:rsidRDefault="00377D8F" w:rsidP="002B6BBD">
            <w:pPr>
              <w:autoSpaceDE w:val="0"/>
              <w:autoSpaceDN w:val="0"/>
              <w:adjustRightInd w:val="0"/>
              <w:ind w:firstLine="0"/>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на территории муниципального образования</w:t>
            </w:r>
            <w:r w:rsidR="00646642">
              <w:rPr>
                <w:rFonts w:ascii="PT Astra Serif" w:eastAsiaTheme="minorHAnsi" w:hAnsi="PT Astra Serif" w:cs="PT Astra Serif"/>
                <w:sz w:val="28"/>
                <w:szCs w:val="28"/>
              </w:rPr>
              <w:t xml:space="preserve"> </w:t>
            </w:r>
            <w:r w:rsidRPr="00A24A43">
              <w:rPr>
                <w:rFonts w:ascii="PT Astra Serif" w:eastAsiaTheme="minorHAnsi" w:hAnsi="PT Astra Serif" w:cs="PT Astra Serif"/>
                <w:sz w:val="28"/>
                <w:szCs w:val="28"/>
              </w:rPr>
              <w:t xml:space="preserve">город </w:t>
            </w:r>
            <w:proofErr w:type="spellStart"/>
            <w:r>
              <w:rPr>
                <w:rFonts w:ascii="PT Astra Serif" w:eastAsiaTheme="minorHAnsi" w:hAnsi="PT Astra Serif" w:cs="PT Astra Serif"/>
                <w:sz w:val="28"/>
                <w:szCs w:val="28"/>
              </w:rPr>
              <w:t>Кимовск</w:t>
            </w:r>
            <w:proofErr w:type="spellEnd"/>
          </w:p>
          <w:p w:rsidR="00377D8F" w:rsidRDefault="00377D8F" w:rsidP="002B6BBD">
            <w:pPr>
              <w:autoSpaceDE w:val="0"/>
              <w:autoSpaceDN w:val="0"/>
              <w:adjustRightInd w:val="0"/>
              <w:ind w:firstLine="0"/>
              <w:jc w:val="center"/>
              <w:rPr>
                <w:rFonts w:ascii="PT Astra Serif" w:eastAsiaTheme="minorHAnsi" w:hAnsi="PT Astra Serif" w:cs="PT Astra Serif"/>
                <w:sz w:val="28"/>
                <w:szCs w:val="28"/>
              </w:rPr>
            </w:pPr>
            <w:r>
              <w:rPr>
                <w:rFonts w:ascii="PT Astra Serif" w:eastAsiaTheme="minorHAnsi" w:hAnsi="PT Astra Serif" w:cs="PT Astra Serif"/>
                <w:sz w:val="28"/>
                <w:szCs w:val="28"/>
              </w:rPr>
              <w:t>Кимовского района</w:t>
            </w:r>
          </w:p>
        </w:tc>
      </w:tr>
    </w:tbl>
    <w:p w:rsidR="00646642" w:rsidRDefault="00646642" w:rsidP="00A24A43">
      <w:pPr>
        <w:autoSpaceDE w:val="0"/>
        <w:autoSpaceDN w:val="0"/>
        <w:adjustRightInd w:val="0"/>
        <w:spacing w:line="240" w:lineRule="auto"/>
        <w:jc w:val="right"/>
        <w:rPr>
          <w:rFonts w:ascii="PT Astra Serif" w:eastAsiaTheme="minorHAnsi" w:hAnsi="PT Astra Serif" w:cs="PT Astra Serif"/>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494"/>
      </w:tblGrid>
      <w:tr w:rsidR="00646642" w:rsidTr="002B6BBD">
        <w:tc>
          <w:tcPr>
            <w:tcW w:w="4077" w:type="dxa"/>
          </w:tcPr>
          <w:p w:rsidR="00646642" w:rsidRDefault="00646642" w:rsidP="00A24A43">
            <w:pPr>
              <w:autoSpaceDE w:val="0"/>
              <w:autoSpaceDN w:val="0"/>
              <w:adjustRightInd w:val="0"/>
              <w:jc w:val="right"/>
              <w:rPr>
                <w:rFonts w:ascii="PT Astra Serif" w:eastAsiaTheme="minorHAnsi" w:hAnsi="PT Astra Serif" w:cs="PT Astra Serif"/>
                <w:sz w:val="28"/>
                <w:szCs w:val="28"/>
              </w:rPr>
            </w:pPr>
          </w:p>
        </w:tc>
        <w:tc>
          <w:tcPr>
            <w:tcW w:w="5494" w:type="dxa"/>
          </w:tcPr>
          <w:p w:rsidR="00B97277" w:rsidRDefault="00B97277" w:rsidP="002B6BBD">
            <w:pPr>
              <w:autoSpaceDE w:val="0"/>
              <w:autoSpaceDN w:val="0"/>
              <w:adjustRightInd w:val="0"/>
              <w:ind w:firstLine="0"/>
              <w:jc w:val="center"/>
              <w:rPr>
                <w:rFonts w:ascii="PT Astra Serif" w:eastAsiaTheme="minorHAnsi" w:hAnsi="PT Astra Serif" w:cs="PT Astra Serif"/>
                <w:sz w:val="28"/>
                <w:szCs w:val="28"/>
              </w:rPr>
            </w:pPr>
            <w:r w:rsidRPr="00B97277">
              <w:rPr>
                <w:rFonts w:ascii="PT Astra Serif" w:eastAsiaTheme="minorHAnsi" w:hAnsi="PT Astra Serif" w:cs="PT Astra Serif"/>
                <w:sz w:val="28"/>
                <w:szCs w:val="28"/>
              </w:rPr>
              <w:t>Главе</w:t>
            </w:r>
            <w:r w:rsidR="00646642" w:rsidRPr="00B97277">
              <w:rPr>
                <w:rFonts w:ascii="PT Astra Serif" w:eastAsiaTheme="minorHAnsi" w:hAnsi="PT Astra Serif" w:cs="PT Astra Serif"/>
                <w:sz w:val="28"/>
                <w:szCs w:val="28"/>
              </w:rPr>
              <w:t xml:space="preserve"> администрации</w:t>
            </w:r>
          </w:p>
          <w:p w:rsidR="00B97277" w:rsidRDefault="00646642" w:rsidP="002B6BBD">
            <w:pPr>
              <w:autoSpaceDE w:val="0"/>
              <w:autoSpaceDN w:val="0"/>
              <w:adjustRightInd w:val="0"/>
              <w:ind w:firstLine="0"/>
              <w:jc w:val="center"/>
              <w:rPr>
                <w:rFonts w:ascii="PT Astra Serif" w:eastAsiaTheme="minorHAnsi" w:hAnsi="PT Astra Serif" w:cs="PT Astra Serif"/>
                <w:sz w:val="28"/>
                <w:szCs w:val="28"/>
              </w:rPr>
            </w:pPr>
            <w:r w:rsidRPr="00B97277">
              <w:rPr>
                <w:rFonts w:ascii="PT Astra Serif" w:eastAsiaTheme="minorHAnsi" w:hAnsi="PT Astra Serif" w:cs="PT Astra Serif"/>
                <w:sz w:val="28"/>
                <w:szCs w:val="28"/>
              </w:rPr>
              <w:t>муниципального образования</w:t>
            </w:r>
          </w:p>
          <w:p w:rsidR="00646642" w:rsidRDefault="00646642" w:rsidP="002B6BBD">
            <w:pPr>
              <w:autoSpaceDE w:val="0"/>
              <w:autoSpaceDN w:val="0"/>
              <w:adjustRightInd w:val="0"/>
              <w:ind w:firstLine="0"/>
              <w:jc w:val="center"/>
              <w:rPr>
                <w:rFonts w:ascii="PT Astra Serif" w:eastAsiaTheme="minorHAnsi" w:hAnsi="PT Astra Serif" w:cs="PT Astra Serif"/>
                <w:sz w:val="28"/>
                <w:szCs w:val="28"/>
              </w:rPr>
            </w:pPr>
            <w:r w:rsidRPr="00B97277">
              <w:rPr>
                <w:rFonts w:ascii="PT Astra Serif" w:eastAsiaTheme="minorHAnsi" w:hAnsi="PT Astra Serif" w:cs="PT Astra Serif"/>
                <w:sz w:val="28"/>
                <w:szCs w:val="28"/>
              </w:rPr>
              <w:t>Кимовского района</w:t>
            </w:r>
          </w:p>
          <w:p w:rsidR="00646642" w:rsidRPr="00A24A43" w:rsidRDefault="00646642" w:rsidP="002B6BBD">
            <w:pPr>
              <w:autoSpaceDE w:val="0"/>
              <w:autoSpaceDN w:val="0"/>
              <w:adjustRightInd w:val="0"/>
              <w:ind w:firstLine="0"/>
              <w:jc w:val="right"/>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___________________________________</w:t>
            </w:r>
          </w:p>
          <w:p w:rsidR="00646642" w:rsidRPr="00A24A43" w:rsidRDefault="00646642" w:rsidP="002B6BBD">
            <w:pPr>
              <w:autoSpaceDE w:val="0"/>
              <w:autoSpaceDN w:val="0"/>
              <w:adjustRightInd w:val="0"/>
              <w:ind w:firstLine="0"/>
              <w:rPr>
                <w:rFonts w:ascii="PT Astra Serif" w:eastAsiaTheme="minorHAnsi" w:hAnsi="PT Astra Serif" w:cs="PT Astra Serif"/>
                <w:sz w:val="28"/>
                <w:szCs w:val="28"/>
              </w:rPr>
            </w:pPr>
          </w:p>
          <w:p w:rsidR="00646642" w:rsidRPr="00A24A43" w:rsidRDefault="00646642" w:rsidP="002B6BBD">
            <w:pPr>
              <w:autoSpaceDE w:val="0"/>
              <w:autoSpaceDN w:val="0"/>
              <w:adjustRightInd w:val="0"/>
              <w:ind w:firstLine="0"/>
              <w:jc w:val="right"/>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Заявитель __________________________</w:t>
            </w:r>
          </w:p>
          <w:p w:rsidR="00646642" w:rsidRPr="00377D8F" w:rsidRDefault="00646642" w:rsidP="002B6BBD">
            <w:pPr>
              <w:autoSpaceDE w:val="0"/>
              <w:autoSpaceDN w:val="0"/>
              <w:adjustRightInd w:val="0"/>
              <w:ind w:firstLine="0"/>
              <w:jc w:val="right"/>
              <w:rPr>
                <w:rFonts w:ascii="PT Astra Serif" w:eastAsiaTheme="minorHAnsi" w:hAnsi="PT Astra Serif" w:cs="PT Astra Serif"/>
                <w:sz w:val="16"/>
                <w:szCs w:val="16"/>
              </w:rPr>
            </w:pPr>
            <w:proofErr w:type="gramStart"/>
            <w:r w:rsidRPr="00377D8F">
              <w:rPr>
                <w:rFonts w:ascii="PT Astra Serif" w:eastAsiaTheme="minorHAnsi" w:hAnsi="PT Astra Serif" w:cs="PT Astra Serif"/>
                <w:sz w:val="16"/>
                <w:szCs w:val="16"/>
              </w:rPr>
              <w:t>(фамилия, имя, отчество (при наличии)</w:t>
            </w:r>
            <w:proofErr w:type="gramEnd"/>
          </w:p>
          <w:p w:rsidR="00646642" w:rsidRPr="00A24A43" w:rsidRDefault="00646642" w:rsidP="002B6BBD">
            <w:pPr>
              <w:autoSpaceDE w:val="0"/>
              <w:autoSpaceDN w:val="0"/>
              <w:adjustRightInd w:val="0"/>
              <w:ind w:firstLine="0"/>
              <w:jc w:val="right"/>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____________________________________</w:t>
            </w:r>
          </w:p>
          <w:p w:rsidR="00646642" w:rsidRPr="00377D8F" w:rsidRDefault="00646642" w:rsidP="002B6BBD">
            <w:pPr>
              <w:autoSpaceDE w:val="0"/>
              <w:autoSpaceDN w:val="0"/>
              <w:adjustRightInd w:val="0"/>
              <w:ind w:firstLine="0"/>
              <w:jc w:val="right"/>
              <w:rPr>
                <w:rFonts w:ascii="PT Astra Serif" w:eastAsiaTheme="minorHAnsi" w:hAnsi="PT Astra Serif" w:cs="PT Astra Serif"/>
                <w:sz w:val="16"/>
                <w:szCs w:val="16"/>
              </w:rPr>
            </w:pPr>
            <w:r w:rsidRPr="00377D8F">
              <w:rPr>
                <w:rFonts w:ascii="PT Astra Serif" w:eastAsiaTheme="minorHAnsi" w:hAnsi="PT Astra Serif" w:cs="PT Astra Serif"/>
                <w:sz w:val="16"/>
                <w:szCs w:val="16"/>
              </w:rPr>
              <w:t>физического лица либо наименование</w:t>
            </w:r>
          </w:p>
          <w:p w:rsidR="00646642" w:rsidRPr="00A24A43" w:rsidRDefault="00646642" w:rsidP="002B6BBD">
            <w:pPr>
              <w:autoSpaceDE w:val="0"/>
              <w:autoSpaceDN w:val="0"/>
              <w:adjustRightInd w:val="0"/>
              <w:ind w:firstLine="0"/>
              <w:jc w:val="right"/>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____________________________________</w:t>
            </w:r>
          </w:p>
          <w:p w:rsidR="00646642" w:rsidRPr="00377D8F" w:rsidRDefault="00646642" w:rsidP="002B6BBD">
            <w:pPr>
              <w:autoSpaceDE w:val="0"/>
              <w:autoSpaceDN w:val="0"/>
              <w:adjustRightInd w:val="0"/>
              <w:ind w:firstLine="0"/>
              <w:jc w:val="right"/>
              <w:rPr>
                <w:rFonts w:ascii="PT Astra Serif" w:eastAsiaTheme="minorHAnsi" w:hAnsi="PT Astra Serif" w:cs="PT Astra Serif"/>
                <w:sz w:val="16"/>
                <w:szCs w:val="16"/>
              </w:rPr>
            </w:pPr>
            <w:r w:rsidRPr="00377D8F">
              <w:rPr>
                <w:rFonts w:ascii="PT Astra Serif" w:eastAsiaTheme="minorHAnsi" w:hAnsi="PT Astra Serif" w:cs="PT Astra Serif"/>
                <w:sz w:val="16"/>
                <w:szCs w:val="16"/>
              </w:rPr>
              <w:t>организации, почтовый адрес,</w:t>
            </w:r>
          </w:p>
          <w:p w:rsidR="00646642" w:rsidRPr="00A24A43" w:rsidRDefault="00646642" w:rsidP="002B6BBD">
            <w:pPr>
              <w:autoSpaceDE w:val="0"/>
              <w:autoSpaceDN w:val="0"/>
              <w:adjustRightInd w:val="0"/>
              <w:ind w:firstLine="0"/>
              <w:jc w:val="right"/>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____________________________________</w:t>
            </w:r>
          </w:p>
          <w:p w:rsidR="00646642" w:rsidRPr="00377D8F" w:rsidRDefault="00646642" w:rsidP="002B6BBD">
            <w:pPr>
              <w:autoSpaceDE w:val="0"/>
              <w:autoSpaceDN w:val="0"/>
              <w:adjustRightInd w:val="0"/>
              <w:ind w:firstLine="0"/>
              <w:jc w:val="right"/>
              <w:rPr>
                <w:rFonts w:ascii="PT Astra Serif" w:eastAsiaTheme="minorHAnsi" w:hAnsi="PT Astra Serif" w:cs="PT Astra Serif"/>
                <w:sz w:val="16"/>
                <w:szCs w:val="16"/>
              </w:rPr>
            </w:pPr>
            <w:r w:rsidRPr="00377D8F">
              <w:rPr>
                <w:rFonts w:ascii="PT Astra Serif" w:eastAsiaTheme="minorHAnsi" w:hAnsi="PT Astra Serif" w:cs="PT Astra Serif"/>
                <w:sz w:val="16"/>
                <w:szCs w:val="16"/>
              </w:rPr>
              <w:t xml:space="preserve">контактный телефон, адрес </w:t>
            </w:r>
            <w:proofErr w:type="spellStart"/>
            <w:r w:rsidRPr="00377D8F">
              <w:rPr>
                <w:rFonts w:ascii="PT Astra Serif" w:eastAsiaTheme="minorHAnsi" w:hAnsi="PT Astra Serif" w:cs="PT Astra Serif"/>
                <w:sz w:val="16"/>
                <w:szCs w:val="16"/>
              </w:rPr>
              <w:t>эл</w:t>
            </w:r>
            <w:proofErr w:type="spellEnd"/>
            <w:r w:rsidRPr="00377D8F">
              <w:rPr>
                <w:rFonts w:ascii="PT Astra Serif" w:eastAsiaTheme="minorHAnsi" w:hAnsi="PT Astra Serif" w:cs="PT Astra Serif"/>
                <w:sz w:val="16"/>
                <w:szCs w:val="16"/>
              </w:rPr>
              <w:t>. почты)</w:t>
            </w:r>
          </w:p>
          <w:p w:rsidR="00646642" w:rsidRDefault="00646642" w:rsidP="00646642">
            <w:pPr>
              <w:autoSpaceDE w:val="0"/>
              <w:autoSpaceDN w:val="0"/>
              <w:adjustRightInd w:val="0"/>
              <w:jc w:val="center"/>
              <w:rPr>
                <w:rFonts w:ascii="PT Astra Serif" w:eastAsiaTheme="minorHAnsi" w:hAnsi="PT Astra Serif" w:cs="PT Astra Serif"/>
                <w:sz w:val="28"/>
                <w:szCs w:val="28"/>
              </w:rPr>
            </w:pPr>
          </w:p>
        </w:tc>
      </w:tr>
    </w:tbl>
    <w:p w:rsidR="00646642" w:rsidRDefault="00646642" w:rsidP="00A24A43">
      <w:pPr>
        <w:autoSpaceDE w:val="0"/>
        <w:autoSpaceDN w:val="0"/>
        <w:adjustRightInd w:val="0"/>
        <w:spacing w:line="240" w:lineRule="auto"/>
        <w:jc w:val="right"/>
        <w:rPr>
          <w:rFonts w:ascii="PT Astra Serif" w:eastAsiaTheme="minorHAnsi" w:hAnsi="PT Astra Serif" w:cs="PT Astra Serif"/>
          <w:sz w:val="28"/>
          <w:szCs w:val="28"/>
        </w:rPr>
      </w:pPr>
    </w:p>
    <w:p w:rsidR="00A24A43" w:rsidRPr="00A24A43" w:rsidRDefault="00A24A43" w:rsidP="003B3509">
      <w:pPr>
        <w:autoSpaceDE w:val="0"/>
        <w:autoSpaceDN w:val="0"/>
        <w:adjustRightInd w:val="0"/>
        <w:spacing w:line="240" w:lineRule="auto"/>
        <w:ind w:firstLine="0"/>
        <w:jc w:val="center"/>
        <w:rPr>
          <w:rFonts w:ascii="PT Astra Serif" w:eastAsiaTheme="minorHAnsi" w:hAnsi="PT Astra Serif" w:cs="PT Astra Serif"/>
          <w:sz w:val="28"/>
          <w:szCs w:val="28"/>
        </w:rPr>
      </w:pPr>
      <w:bookmarkStart w:id="20" w:name="Par156"/>
      <w:bookmarkEnd w:id="20"/>
      <w:r w:rsidRPr="00A24A43">
        <w:rPr>
          <w:rFonts w:ascii="PT Astra Serif" w:eastAsiaTheme="minorHAnsi" w:hAnsi="PT Astra Serif" w:cs="PT Astra Serif"/>
          <w:sz w:val="28"/>
          <w:szCs w:val="28"/>
        </w:rPr>
        <w:t>Заявление</w:t>
      </w:r>
    </w:p>
    <w:p w:rsidR="00A24A43" w:rsidRPr="00A24A43" w:rsidRDefault="00A24A43" w:rsidP="003B3509">
      <w:pPr>
        <w:autoSpaceDE w:val="0"/>
        <w:autoSpaceDN w:val="0"/>
        <w:adjustRightInd w:val="0"/>
        <w:spacing w:line="240" w:lineRule="auto"/>
        <w:ind w:firstLine="0"/>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о внесении изменений в Схему размещения нестационарных</w:t>
      </w:r>
      <w:r w:rsidR="003C729F">
        <w:rPr>
          <w:rFonts w:ascii="PT Astra Serif" w:eastAsiaTheme="minorHAnsi" w:hAnsi="PT Astra Serif" w:cs="PT Astra Serif"/>
          <w:sz w:val="28"/>
          <w:szCs w:val="28"/>
        </w:rPr>
        <w:t xml:space="preserve"> </w:t>
      </w:r>
      <w:r w:rsidRPr="00A24A43">
        <w:rPr>
          <w:rFonts w:ascii="PT Astra Serif" w:eastAsiaTheme="minorHAnsi" w:hAnsi="PT Astra Serif" w:cs="PT Astra Serif"/>
          <w:sz w:val="28"/>
          <w:szCs w:val="28"/>
        </w:rPr>
        <w:t>торговых объектов на территории муниципального образования</w:t>
      </w:r>
      <w:r w:rsidR="003C729F">
        <w:rPr>
          <w:rFonts w:ascii="PT Astra Serif" w:eastAsiaTheme="minorHAnsi" w:hAnsi="PT Astra Serif" w:cs="PT Astra Serif"/>
          <w:sz w:val="28"/>
          <w:szCs w:val="28"/>
        </w:rPr>
        <w:t xml:space="preserve"> </w:t>
      </w:r>
      <w:r w:rsidRPr="00A24A43">
        <w:rPr>
          <w:rFonts w:ascii="PT Astra Serif" w:eastAsiaTheme="minorHAnsi" w:hAnsi="PT Astra Serif" w:cs="PT Astra Serif"/>
          <w:sz w:val="28"/>
          <w:szCs w:val="28"/>
        </w:rPr>
        <w:t xml:space="preserve">город </w:t>
      </w:r>
      <w:proofErr w:type="spellStart"/>
      <w:r w:rsidR="00377D8F">
        <w:rPr>
          <w:rFonts w:ascii="PT Astra Serif" w:eastAsiaTheme="minorHAnsi" w:hAnsi="PT Astra Serif" w:cs="PT Astra Serif"/>
          <w:sz w:val="28"/>
          <w:szCs w:val="28"/>
        </w:rPr>
        <w:t>Кимовск</w:t>
      </w:r>
      <w:proofErr w:type="spellEnd"/>
      <w:r w:rsidR="00377D8F">
        <w:rPr>
          <w:rFonts w:ascii="PT Astra Serif" w:eastAsiaTheme="minorHAnsi" w:hAnsi="PT Astra Serif" w:cs="PT Astra Serif"/>
          <w:sz w:val="28"/>
          <w:szCs w:val="28"/>
        </w:rPr>
        <w:t xml:space="preserve"> Кимовского района</w:t>
      </w:r>
    </w:p>
    <w:p w:rsidR="00A24A43" w:rsidRPr="00A24A43" w:rsidRDefault="00A24A43" w:rsidP="00A24A43">
      <w:pPr>
        <w:autoSpaceDE w:val="0"/>
        <w:autoSpaceDN w:val="0"/>
        <w:adjustRightInd w:val="0"/>
        <w:spacing w:line="240" w:lineRule="auto"/>
        <w:rPr>
          <w:rFonts w:ascii="PT Astra Serif" w:eastAsiaTheme="minorHAnsi" w:hAnsi="PT Astra Serif" w:cs="PT Astra Serif"/>
          <w:sz w:val="28"/>
          <w:szCs w:val="28"/>
        </w:rPr>
      </w:pPr>
    </w:p>
    <w:tbl>
      <w:tblPr>
        <w:tblW w:w="0" w:type="auto"/>
        <w:tblLayout w:type="fixed"/>
        <w:tblCellMar>
          <w:top w:w="102" w:type="dxa"/>
          <w:left w:w="62" w:type="dxa"/>
          <w:bottom w:w="102" w:type="dxa"/>
          <w:right w:w="62" w:type="dxa"/>
        </w:tblCellMar>
        <w:tblLook w:val="0000"/>
      </w:tblPr>
      <w:tblGrid>
        <w:gridCol w:w="3005"/>
        <w:gridCol w:w="3855"/>
        <w:gridCol w:w="2558"/>
      </w:tblGrid>
      <w:tr w:rsidR="00A24A43" w:rsidRPr="00A24A43" w:rsidTr="00646642">
        <w:tc>
          <w:tcPr>
            <w:tcW w:w="9418" w:type="dxa"/>
            <w:gridSpan w:val="3"/>
          </w:tcPr>
          <w:p w:rsidR="00A24A43" w:rsidRPr="00A24A43" w:rsidRDefault="00A24A43" w:rsidP="003C729F">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 xml:space="preserve">Прошу внести изменение в Схему размещения нестационарных торговых объектов на территории муниципального образования город </w:t>
            </w:r>
            <w:proofErr w:type="spellStart"/>
            <w:r w:rsidR="00646642">
              <w:rPr>
                <w:rFonts w:ascii="PT Astra Serif" w:eastAsiaTheme="minorHAnsi" w:hAnsi="PT Astra Serif" w:cs="PT Astra Serif"/>
                <w:sz w:val="28"/>
                <w:szCs w:val="28"/>
              </w:rPr>
              <w:t>Кимовск</w:t>
            </w:r>
            <w:proofErr w:type="spellEnd"/>
            <w:r w:rsidR="00646642">
              <w:rPr>
                <w:rFonts w:ascii="PT Astra Serif" w:eastAsiaTheme="minorHAnsi" w:hAnsi="PT Astra Serif" w:cs="PT Astra Serif"/>
                <w:sz w:val="28"/>
                <w:szCs w:val="28"/>
              </w:rPr>
              <w:t xml:space="preserve"> Кимовского района</w:t>
            </w:r>
            <w:r w:rsidR="00646642" w:rsidRPr="00A24A43">
              <w:rPr>
                <w:rFonts w:ascii="PT Astra Serif" w:eastAsiaTheme="minorHAnsi" w:hAnsi="PT Astra Serif" w:cs="PT Astra Serif"/>
                <w:sz w:val="28"/>
                <w:szCs w:val="28"/>
              </w:rPr>
              <w:t xml:space="preserve"> </w:t>
            </w:r>
            <w:r w:rsidRPr="00A24A43">
              <w:rPr>
                <w:rFonts w:ascii="PT Astra Serif" w:eastAsiaTheme="minorHAnsi" w:hAnsi="PT Astra Serif" w:cs="PT Astra Serif"/>
                <w:sz w:val="28"/>
                <w:szCs w:val="28"/>
              </w:rPr>
              <w:t>и включить в нее нестационарный торговый объект:</w:t>
            </w:r>
          </w:p>
          <w:p w:rsidR="00A24A43" w:rsidRPr="00A24A43" w:rsidRDefault="00A24A43" w:rsidP="003C729F">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Адрес размещения объекта: ____________________________________.</w:t>
            </w:r>
          </w:p>
          <w:p w:rsidR="00A24A43" w:rsidRPr="00A24A43" w:rsidRDefault="00A24A43" w:rsidP="003C729F">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Координаты места размещения объекта:</w:t>
            </w:r>
          </w:p>
          <w:p w:rsidR="00A24A43" w:rsidRPr="00A24A43" w:rsidRDefault="00A24A43" w:rsidP="003C729F">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_________________________ широта, ____________________ долгота.</w:t>
            </w:r>
          </w:p>
          <w:p w:rsidR="00A24A43" w:rsidRPr="00A24A43" w:rsidRDefault="00646642" w:rsidP="003C729F">
            <w:pPr>
              <w:autoSpaceDE w:val="0"/>
              <w:autoSpaceDN w:val="0"/>
              <w:adjustRightInd w:val="0"/>
              <w:rPr>
                <w:rFonts w:ascii="PT Astra Serif" w:eastAsiaTheme="minorHAnsi" w:hAnsi="PT Astra Serif" w:cs="PT Astra Serif"/>
                <w:sz w:val="28"/>
                <w:szCs w:val="28"/>
              </w:rPr>
            </w:pPr>
            <w:r>
              <w:rPr>
                <w:rFonts w:ascii="PT Astra Serif" w:eastAsiaTheme="minorHAnsi" w:hAnsi="PT Astra Serif" w:cs="PT Astra Serif"/>
                <w:sz w:val="28"/>
                <w:szCs w:val="28"/>
              </w:rPr>
              <w:t>Вид</w:t>
            </w:r>
            <w:r w:rsidR="00A24A43" w:rsidRPr="00A24A43">
              <w:rPr>
                <w:rFonts w:ascii="PT Astra Serif" w:eastAsiaTheme="minorHAnsi" w:hAnsi="PT Astra Serif" w:cs="PT Astra Serif"/>
                <w:sz w:val="28"/>
                <w:szCs w:val="28"/>
              </w:rPr>
              <w:t xml:space="preserve"> ________________________________________________________.</w:t>
            </w:r>
          </w:p>
          <w:p w:rsidR="00A24A43" w:rsidRPr="00A24A43" w:rsidRDefault="00A24A43" w:rsidP="003C729F">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Специализация объекта: _______________________________________.</w:t>
            </w:r>
          </w:p>
          <w:p w:rsidR="00A24A43" w:rsidRPr="00A24A43" w:rsidRDefault="00A24A43" w:rsidP="003C729F">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Площадь</w:t>
            </w:r>
            <w:r w:rsidR="003C729F">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объекта</w:t>
            </w:r>
            <w:r w:rsidR="003C729F">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___;</w:t>
            </w:r>
            <w:r w:rsidR="003C729F">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габаритные</w:t>
            </w:r>
            <w:r w:rsidR="003C729F">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размеры:</w:t>
            </w:r>
            <w:r w:rsidR="003C729F">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длина</w:t>
            </w:r>
            <w:r w:rsidR="003C729F">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w:t>
            </w:r>
            <w:r w:rsidR="003C729F">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___, ширина</w:t>
            </w:r>
            <w:r w:rsidR="003C729F">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w:t>
            </w:r>
            <w:r w:rsidR="003C729F">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___.</w:t>
            </w:r>
          </w:p>
          <w:p w:rsidR="00A24A43" w:rsidRPr="00A24A43" w:rsidRDefault="00A24A43" w:rsidP="003C729F">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Период функционирования объекта: _____________________________.</w:t>
            </w:r>
          </w:p>
        </w:tc>
      </w:tr>
      <w:tr w:rsidR="00A24A43" w:rsidRPr="00A24A43" w:rsidTr="00646642">
        <w:tc>
          <w:tcPr>
            <w:tcW w:w="9418" w:type="dxa"/>
            <w:gridSpan w:val="3"/>
          </w:tcPr>
          <w:p w:rsidR="00A24A43" w:rsidRPr="00A24A43" w:rsidRDefault="00A24A43" w:rsidP="003C729F">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Я, ________________________________, даю согласие на обработку и</w:t>
            </w:r>
          </w:p>
          <w:p w:rsidR="00A24A43" w:rsidRPr="00646642" w:rsidRDefault="003C729F" w:rsidP="003C729F">
            <w:pPr>
              <w:autoSpaceDE w:val="0"/>
              <w:autoSpaceDN w:val="0"/>
              <w:adjustRightInd w:val="0"/>
              <w:rPr>
                <w:rFonts w:ascii="PT Astra Serif" w:eastAsiaTheme="minorHAnsi" w:hAnsi="PT Astra Serif" w:cs="PT Astra Serif"/>
                <w:sz w:val="20"/>
                <w:szCs w:val="20"/>
              </w:rPr>
            </w:pPr>
            <w:r>
              <w:rPr>
                <w:rFonts w:ascii="PT Astra Serif" w:eastAsiaTheme="minorHAnsi" w:hAnsi="PT Astra Serif" w:cs="PT Astra Serif"/>
                <w:sz w:val="20"/>
                <w:szCs w:val="20"/>
              </w:rPr>
              <w:t xml:space="preserve">              </w:t>
            </w:r>
            <w:r w:rsidR="00A24A43" w:rsidRPr="00646642">
              <w:rPr>
                <w:rFonts w:ascii="PT Astra Serif" w:eastAsiaTheme="minorHAnsi" w:hAnsi="PT Astra Serif" w:cs="PT Astra Serif"/>
                <w:sz w:val="20"/>
                <w:szCs w:val="20"/>
              </w:rPr>
              <w:t>(Ф.И.О.)</w:t>
            </w:r>
          </w:p>
        </w:tc>
      </w:tr>
      <w:tr w:rsidR="00A24A43" w:rsidRPr="00A24A43" w:rsidTr="00646642">
        <w:tc>
          <w:tcPr>
            <w:tcW w:w="9418" w:type="dxa"/>
            <w:gridSpan w:val="3"/>
          </w:tcPr>
          <w:p w:rsidR="00A24A43" w:rsidRPr="00A24A43" w:rsidRDefault="00A24A43" w:rsidP="003C729F">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lastRenderedPageBreak/>
              <w:t>использование моих персональных данных, содержащихся в настоящем запросе и в представленных мною документах. Согласие на обработку персональных данных дается мною в целях рассмотрения обращения о внесении изменений в Схему размещения НТО. Мое согласие на обработку персональных данных является бессрочным до особого распоряжения, сделанного мною в письменной форме.</w:t>
            </w:r>
          </w:p>
        </w:tc>
      </w:tr>
      <w:tr w:rsidR="00A24A43" w:rsidRPr="00A24A43" w:rsidTr="00646642">
        <w:tc>
          <w:tcPr>
            <w:tcW w:w="3005" w:type="dxa"/>
          </w:tcPr>
          <w:p w:rsidR="00A24A43" w:rsidRPr="00A24A43" w:rsidRDefault="00A24A43" w:rsidP="00A24A43">
            <w:pPr>
              <w:autoSpaceDE w:val="0"/>
              <w:autoSpaceDN w:val="0"/>
              <w:adjustRightInd w:val="0"/>
              <w:spacing w:line="240" w:lineRule="auto"/>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w:t>
            </w:r>
          </w:p>
          <w:p w:rsidR="00A24A43" w:rsidRPr="00646642" w:rsidRDefault="00A24A43" w:rsidP="00A24A43">
            <w:pPr>
              <w:autoSpaceDE w:val="0"/>
              <w:autoSpaceDN w:val="0"/>
              <w:adjustRightInd w:val="0"/>
              <w:spacing w:line="240" w:lineRule="auto"/>
              <w:jc w:val="center"/>
              <w:rPr>
                <w:rFonts w:ascii="PT Astra Serif" w:eastAsiaTheme="minorHAnsi" w:hAnsi="PT Astra Serif" w:cs="PT Astra Serif"/>
                <w:sz w:val="20"/>
                <w:szCs w:val="20"/>
              </w:rPr>
            </w:pPr>
            <w:r w:rsidRPr="00646642">
              <w:rPr>
                <w:rFonts w:ascii="PT Astra Serif" w:eastAsiaTheme="minorHAnsi" w:hAnsi="PT Astra Serif" w:cs="PT Astra Serif"/>
                <w:sz w:val="20"/>
                <w:szCs w:val="20"/>
              </w:rPr>
              <w:t>(Должность)</w:t>
            </w:r>
          </w:p>
        </w:tc>
        <w:tc>
          <w:tcPr>
            <w:tcW w:w="3855" w:type="dxa"/>
          </w:tcPr>
          <w:p w:rsidR="00A24A43" w:rsidRPr="00A24A43" w:rsidRDefault="00A24A43" w:rsidP="00A24A43">
            <w:pPr>
              <w:autoSpaceDE w:val="0"/>
              <w:autoSpaceDN w:val="0"/>
              <w:adjustRightInd w:val="0"/>
              <w:spacing w:line="240" w:lineRule="auto"/>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_____________________</w:t>
            </w:r>
          </w:p>
          <w:p w:rsidR="00A24A43" w:rsidRPr="00646642" w:rsidRDefault="00A24A43" w:rsidP="00A24A43">
            <w:pPr>
              <w:autoSpaceDE w:val="0"/>
              <w:autoSpaceDN w:val="0"/>
              <w:adjustRightInd w:val="0"/>
              <w:spacing w:line="240" w:lineRule="auto"/>
              <w:jc w:val="center"/>
              <w:rPr>
                <w:rFonts w:ascii="PT Astra Serif" w:eastAsiaTheme="minorHAnsi" w:hAnsi="PT Astra Serif" w:cs="PT Astra Serif"/>
                <w:sz w:val="20"/>
                <w:szCs w:val="20"/>
              </w:rPr>
            </w:pPr>
            <w:r w:rsidRPr="00646642">
              <w:rPr>
                <w:rFonts w:ascii="PT Astra Serif" w:eastAsiaTheme="minorHAnsi" w:hAnsi="PT Astra Serif" w:cs="PT Astra Serif"/>
                <w:sz w:val="20"/>
                <w:szCs w:val="20"/>
              </w:rPr>
              <w:t>(Ф.И.О.)</w:t>
            </w:r>
          </w:p>
        </w:tc>
        <w:tc>
          <w:tcPr>
            <w:tcW w:w="2558" w:type="dxa"/>
          </w:tcPr>
          <w:p w:rsidR="00A24A43" w:rsidRPr="00A24A43" w:rsidRDefault="00A24A43" w:rsidP="00A24A43">
            <w:pPr>
              <w:autoSpaceDE w:val="0"/>
              <w:autoSpaceDN w:val="0"/>
              <w:adjustRightInd w:val="0"/>
              <w:spacing w:line="240" w:lineRule="auto"/>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w:t>
            </w:r>
          </w:p>
          <w:p w:rsidR="00A24A43" w:rsidRPr="00646642" w:rsidRDefault="00A24A43" w:rsidP="00A24A43">
            <w:pPr>
              <w:autoSpaceDE w:val="0"/>
              <w:autoSpaceDN w:val="0"/>
              <w:adjustRightInd w:val="0"/>
              <w:spacing w:line="240" w:lineRule="auto"/>
              <w:jc w:val="center"/>
              <w:rPr>
                <w:rFonts w:ascii="PT Astra Serif" w:eastAsiaTheme="minorHAnsi" w:hAnsi="PT Astra Serif" w:cs="PT Astra Serif"/>
                <w:sz w:val="20"/>
                <w:szCs w:val="20"/>
              </w:rPr>
            </w:pPr>
            <w:r w:rsidRPr="00646642">
              <w:rPr>
                <w:rFonts w:ascii="PT Astra Serif" w:eastAsiaTheme="minorHAnsi" w:hAnsi="PT Astra Serif" w:cs="PT Astra Serif"/>
                <w:sz w:val="20"/>
                <w:szCs w:val="20"/>
              </w:rPr>
              <w:t>(Подпись)</w:t>
            </w:r>
          </w:p>
        </w:tc>
      </w:tr>
      <w:tr w:rsidR="00A24A43" w:rsidRPr="00A24A43" w:rsidTr="00646642">
        <w:tc>
          <w:tcPr>
            <w:tcW w:w="9418" w:type="dxa"/>
            <w:gridSpan w:val="3"/>
          </w:tcPr>
          <w:p w:rsidR="00A24A43" w:rsidRPr="00A24A43" w:rsidRDefault="000425F3" w:rsidP="000425F3">
            <w:pPr>
              <w:autoSpaceDE w:val="0"/>
              <w:autoSpaceDN w:val="0"/>
              <w:adjustRightInd w:val="0"/>
              <w:spacing w:line="240" w:lineRule="auto"/>
              <w:jc w:val="right"/>
              <w:rPr>
                <w:rFonts w:ascii="PT Astra Serif" w:eastAsiaTheme="minorHAnsi" w:hAnsi="PT Astra Serif" w:cs="PT Astra Serif"/>
                <w:sz w:val="28"/>
                <w:szCs w:val="28"/>
              </w:rPr>
            </w:pPr>
            <w:r>
              <w:rPr>
                <w:rFonts w:ascii="PT Astra Serif" w:eastAsiaTheme="minorHAnsi" w:hAnsi="PT Astra Serif" w:cs="PT Astra Serif"/>
                <w:sz w:val="28"/>
                <w:szCs w:val="28"/>
              </w:rPr>
              <w:t>«</w:t>
            </w:r>
            <w:r w:rsidR="00A24A43" w:rsidRPr="00A24A43">
              <w:rPr>
                <w:rFonts w:ascii="PT Astra Serif" w:eastAsiaTheme="minorHAnsi" w:hAnsi="PT Astra Serif" w:cs="PT Astra Serif"/>
                <w:sz w:val="28"/>
                <w:szCs w:val="28"/>
              </w:rPr>
              <w:t>___</w:t>
            </w:r>
            <w:r>
              <w:rPr>
                <w:rFonts w:ascii="PT Astra Serif" w:eastAsiaTheme="minorHAnsi" w:hAnsi="PT Astra Serif" w:cs="PT Astra Serif"/>
                <w:sz w:val="28"/>
                <w:szCs w:val="28"/>
              </w:rPr>
              <w:t>»</w:t>
            </w:r>
            <w:r w:rsidR="00A24A43" w:rsidRPr="00A24A43">
              <w:rPr>
                <w:rFonts w:ascii="PT Astra Serif" w:eastAsiaTheme="minorHAnsi" w:hAnsi="PT Astra Serif" w:cs="PT Astra Serif"/>
                <w:sz w:val="28"/>
                <w:szCs w:val="28"/>
              </w:rPr>
              <w:t xml:space="preserve"> _____________ ____ </w:t>
            </w:r>
            <w:proofErr w:type="gramStart"/>
            <w:r w:rsidR="00A24A43" w:rsidRPr="00A24A43">
              <w:rPr>
                <w:rFonts w:ascii="PT Astra Serif" w:eastAsiaTheme="minorHAnsi" w:hAnsi="PT Astra Serif" w:cs="PT Astra Serif"/>
                <w:sz w:val="28"/>
                <w:szCs w:val="28"/>
              </w:rPr>
              <w:t>г</w:t>
            </w:r>
            <w:proofErr w:type="gramEnd"/>
            <w:r w:rsidR="00A24A43" w:rsidRPr="00A24A43">
              <w:rPr>
                <w:rFonts w:ascii="PT Astra Serif" w:eastAsiaTheme="minorHAnsi" w:hAnsi="PT Astra Serif" w:cs="PT Astra Serif"/>
                <w:sz w:val="28"/>
                <w:szCs w:val="28"/>
              </w:rPr>
              <w:t>.</w:t>
            </w:r>
          </w:p>
        </w:tc>
      </w:tr>
    </w:tbl>
    <w:p w:rsidR="00A24A43" w:rsidRDefault="00A24A43" w:rsidP="00A24A43">
      <w:pPr>
        <w:autoSpaceDE w:val="0"/>
        <w:autoSpaceDN w:val="0"/>
        <w:adjustRightInd w:val="0"/>
        <w:spacing w:line="240" w:lineRule="auto"/>
        <w:rPr>
          <w:rFonts w:ascii="PT Astra Serif" w:eastAsiaTheme="minorHAnsi" w:hAnsi="PT Astra Serif" w:cs="PT Astra Serif"/>
          <w:sz w:val="28"/>
          <w:szCs w:val="28"/>
        </w:rPr>
      </w:pPr>
    </w:p>
    <w:p w:rsidR="00F0566F" w:rsidRDefault="00F0566F" w:rsidP="00A24A43">
      <w:pPr>
        <w:autoSpaceDE w:val="0"/>
        <w:autoSpaceDN w:val="0"/>
        <w:adjustRightInd w:val="0"/>
        <w:spacing w:line="240" w:lineRule="auto"/>
        <w:rPr>
          <w:rFonts w:ascii="PT Astra Serif" w:eastAsiaTheme="minorHAnsi" w:hAnsi="PT Astra Serif" w:cs="PT Astra Serif"/>
          <w:sz w:val="28"/>
          <w:szCs w:val="28"/>
        </w:rPr>
      </w:pPr>
    </w:p>
    <w:p w:rsidR="00F0566F" w:rsidRDefault="00F0566F" w:rsidP="00A24A43">
      <w:pPr>
        <w:autoSpaceDE w:val="0"/>
        <w:autoSpaceDN w:val="0"/>
        <w:adjustRightInd w:val="0"/>
        <w:spacing w:line="240" w:lineRule="auto"/>
        <w:rPr>
          <w:rFonts w:ascii="PT Astra Serif" w:eastAsiaTheme="minorHAnsi" w:hAnsi="PT Astra Serif" w:cs="PT Astra Serif"/>
          <w:sz w:val="28"/>
          <w:szCs w:val="28"/>
        </w:rPr>
      </w:pPr>
    </w:p>
    <w:p w:rsidR="00F0566F" w:rsidRDefault="00F0566F" w:rsidP="00A24A43">
      <w:pPr>
        <w:autoSpaceDE w:val="0"/>
        <w:autoSpaceDN w:val="0"/>
        <w:adjustRightInd w:val="0"/>
        <w:spacing w:line="240" w:lineRule="auto"/>
        <w:rPr>
          <w:rFonts w:ascii="PT Astra Serif" w:eastAsiaTheme="minorHAnsi" w:hAnsi="PT Astra Serif" w:cs="PT Astra Serif"/>
          <w:sz w:val="28"/>
          <w:szCs w:val="28"/>
        </w:rPr>
      </w:pPr>
    </w:p>
    <w:p w:rsidR="00F0566F" w:rsidRDefault="00F0566F" w:rsidP="00A24A43">
      <w:pPr>
        <w:autoSpaceDE w:val="0"/>
        <w:autoSpaceDN w:val="0"/>
        <w:adjustRightInd w:val="0"/>
        <w:spacing w:line="240" w:lineRule="auto"/>
        <w:rPr>
          <w:rFonts w:ascii="PT Astra Serif" w:eastAsiaTheme="minorHAnsi" w:hAnsi="PT Astra Serif" w:cs="PT Astra Serif"/>
          <w:sz w:val="28"/>
          <w:szCs w:val="28"/>
        </w:rPr>
      </w:pPr>
    </w:p>
    <w:p w:rsidR="00F0566F" w:rsidRDefault="00F0566F" w:rsidP="00A24A43">
      <w:pPr>
        <w:autoSpaceDE w:val="0"/>
        <w:autoSpaceDN w:val="0"/>
        <w:adjustRightInd w:val="0"/>
        <w:spacing w:line="240" w:lineRule="auto"/>
        <w:rPr>
          <w:rFonts w:ascii="PT Astra Serif" w:eastAsiaTheme="minorHAnsi" w:hAnsi="PT Astra Serif" w:cs="PT Astra Serif"/>
          <w:sz w:val="28"/>
          <w:szCs w:val="28"/>
        </w:rPr>
      </w:pPr>
    </w:p>
    <w:p w:rsidR="00F0566F" w:rsidRDefault="00F0566F" w:rsidP="00A24A43">
      <w:pPr>
        <w:autoSpaceDE w:val="0"/>
        <w:autoSpaceDN w:val="0"/>
        <w:adjustRightInd w:val="0"/>
        <w:spacing w:line="240" w:lineRule="auto"/>
        <w:rPr>
          <w:rFonts w:ascii="PT Astra Serif" w:eastAsiaTheme="minorHAnsi" w:hAnsi="PT Astra Serif" w:cs="PT Astra Serif"/>
          <w:sz w:val="28"/>
          <w:szCs w:val="28"/>
        </w:rPr>
      </w:pPr>
    </w:p>
    <w:p w:rsidR="00B97277" w:rsidRDefault="00B97277" w:rsidP="00A24A43">
      <w:pPr>
        <w:autoSpaceDE w:val="0"/>
        <w:autoSpaceDN w:val="0"/>
        <w:adjustRightInd w:val="0"/>
        <w:spacing w:line="240" w:lineRule="auto"/>
        <w:rPr>
          <w:rFonts w:ascii="PT Astra Serif" w:eastAsiaTheme="minorHAnsi" w:hAnsi="PT Astra Serif" w:cs="PT Astra Serif"/>
          <w:sz w:val="28"/>
          <w:szCs w:val="28"/>
        </w:rPr>
      </w:pPr>
    </w:p>
    <w:p w:rsidR="00B97277" w:rsidRDefault="00B97277" w:rsidP="00A24A43">
      <w:pPr>
        <w:autoSpaceDE w:val="0"/>
        <w:autoSpaceDN w:val="0"/>
        <w:adjustRightInd w:val="0"/>
        <w:spacing w:line="240" w:lineRule="auto"/>
        <w:rPr>
          <w:rFonts w:ascii="PT Astra Serif" w:eastAsiaTheme="minorHAnsi" w:hAnsi="PT Astra Serif" w:cs="PT Astra Serif"/>
          <w:sz w:val="28"/>
          <w:szCs w:val="28"/>
        </w:rPr>
      </w:pPr>
    </w:p>
    <w:p w:rsidR="00B97277" w:rsidRDefault="00B97277" w:rsidP="00A24A43">
      <w:pPr>
        <w:autoSpaceDE w:val="0"/>
        <w:autoSpaceDN w:val="0"/>
        <w:adjustRightInd w:val="0"/>
        <w:spacing w:line="240" w:lineRule="auto"/>
        <w:rPr>
          <w:rFonts w:ascii="PT Astra Serif" w:eastAsiaTheme="minorHAnsi" w:hAnsi="PT Astra Serif" w:cs="PT Astra Serif"/>
          <w:sz w:val="28"/>
          <w:szCs w:val="28"/>
        </w:rPr>
      </w:pPr>
    </w:p>
    <w:p w:rsidR="00B97277" w:rsidRDefault="00B97277" w:rsidP="00A24A43">
      <w:pPr>
        <w:autoSpaceDE w:val="0"/>
        <w:autoSpaceDN w:val="0"/>
        <w:adjustRightInd w:val="0"/>
        <w:spacing w:line="240" w:lineRule="auto"/>
        <w:rPr>
          <w:rFonts w:ascii="PT Astra Serif" w:eastAsiaTheme="minorHAnsi" w:hAnsi="PT Astra Serif" w:cs="PT Astra Serif"/>
          <w:sz w:val="28"/>
          <w:szCs w:val="28"/>
        </w:rPr>
      </w:pPr>
    </w:p>
    <w:p w:rsidR="00B97277" w:rsidRDefault="00B97277" w:rsidP="00A24A43">
      <w:pPr>
        <w:autoSpaceDE w:val="0"/>
        <w:autoSpaceDN w:val="0"/>
        <w:adjustRightInd w:val="0"/>
        <w:spacing w:line="240" w:lineRule="auto"/>
        <w:rPr>
          <w:rFonts w:ascii="PT Astra Serif" w:eastAsiaTheme="minorHAnsi" w:hAnsi="PT Astra Serif" w:cs="PT Astra Serif"/>
          <w:sz w:val="28"/>
          <w:szCs w:val="28"/>
        </w:rPr>
      </w:pPr>
    </w:p>
    <w:p w:rsidR="00B97277" w:rsidRDefault="00B97277" w:rsidP="00A24A43">
      <w:pPr>
        <w:autoSpaceDE w:val="0"/>
        <w:autoSpaceDN w:val="0"/>
        <w:adjustRightInd w:val="0"/>
        <w:spacing w:line="240" w:lineRule="auto"/>
        <w:rPr>
          <w:rFonts w:ascii="PT Astra Serif" w:eastAsiaTheme="minorHAnsi" w:hAnsi="PT Astra Serif" w:cs="PT Astra Serif"/>
          <w:sz w:val="28"/>
          <w:szCs w:val="28"/>
        </w:rPr>
      </w:pPr>
    </w:p>
    <w:p w:rsidR="00B97277" w:rsidRDefault="00B97277" w:rsidP="00A24A43">
      <w:pPr>
        <w:autoSpaceDE w:val="0"/>
        <w:autoSpaceDN w:val="0"/>
        <w:adjustRightInd w:val="0"/>
        <w:spacing w:line="240" w:lineRule="auto"/>
        <w:rPr>
          <w:rFonts w:ascii="PT Astra Serif" w:eastAsiaTheme="minorHAnsi" w:hAnsi="PT Astra Serif" w:cs="PT Astra Serif"/>
          <w:sz w:val="28"/>
          <w:szCs w:val="28"/>
        </w:rPr>
      </w:pPr>
    </w:p>
    <w:p w:rsidR="00B97277" w:rsidRDefault="00B97277" w:rsidP="00A24A43">
      <w:pPr>
        <w:autoSpaceDE w:val="0"/>
        <w:autoSpaceDN w:val="0"/>
        <w:adjustRightInd w:val="0"/>
        <w:spacing w:line="240" w:lineRule="auto"/>
        <w:rPr>
          <w:rFonts w:ascii="PT Astra Serif" w:eastAsiaTheme="minorHAnsi" w:hAnsi="PT Astra Serif" w:cs="PT Astra Serif"/>
          <w:sz w:val="28"/>
          <w:szCs w:val="28"/>
        </w:rPr>
      </w:pPr>
    </w:p>
    <w:p w:rsidR="00B97277" w:rsidRDefault="00B97277" w:rsidP="00A24A43">
      <w:pPr>
        <w:autoSpaceDE w:val="0"/>
        <w:autoSpaceDN w:val="0"/>
        <w:adjustRightInd w:val="0"/>
        <w:spacing w:line="240" w:lineRule="auto"/>
        <w:rPr>
          <w:rFonts w:ascii="PT Astra Serif" w:eastAsiaTheme="minorHAnsi" w:hAnsi="PT Astra Serif" w:cs="PT Astra Serif"/>
          <w:sz w:val="28"/>
          <w:szCs w:val="28"/>
        </w:rPr>
      </w:pPr>
    </w:p>
    <w:p w:rsidR="00B97277" w:rsidRDefault="00B97277" w:rsidP="00A24A43">
      <w:pPr>
        <w:autoSpaceDE w:val="0"/>
        <w:autoSpaceDN w:val="0"/>
        <w:adjustRightInd w:val="0"/>
        <w:spacing w:line="240" w:lineRule="auto"/>
        <w:rPr>
          <w:rFonts w:ascii="PT Astra Serif" w:eastAsiaTheme="minorHAnsi" w:hAnsi="PT Astra Serif" w:cs="PT Astra Serif"/>
          <w:sz w:val="28"/>
          <w:szCs w:val="28"/>
        </w:rPr>
      </w:pPr>
    </w:p>
    <w:p w:rsidR="00B97277" w:rsidRDefault="00B97277" w:rsidP="00A24A43">
      <w:pPr>
        <w:autoSpaceDE w:val="0"/>
        <w:autoSpaceDN w:val="0"/>
        <w:adjustRightInd w:val="0"/>
        <w:spacing w:line="240" w:lineRule="auto"/>
        <w:rPr>
          <w:rFonts w:ascii="PT Astra Serif" w:eastAsiaTheme="minorHAnsi" w:hAnsi="PT Astra Serif" w:cs="PT Astra Serif"/>
          <w:sz w:val="28"/>
          <w:szCs w:val="28"/>
        </w:rPr>
      </w:pPr>
    </w:p>
    <w:p w:rsidR="00B97277" w:rsidRDefault="00B97277" w:rsidP="00A24A43">
      <w:pPr>
        <w:autoSpaceDE w:val="0"/>
        <w:autoSpaceDN w:val="0"/>
        <w:adjustRightInd w:val="0"/>
        <w:spacing w:line="240" w:lineRule="auto"/>
        <w:rPr>
          <w:rFonts w:ascii="PT Astra Serif" w:eastAsiaTheme="minorHAnsi" w:hAnsi="PT Astra Serif" w:cs="PT Astra Serif"/>
          <w:sz w:val="28"/>
          <w:szCs w:val="28"/>
        </w:rPr>
      </w:pPr>
    </w:p>
    <w:p w:rsidR="00B97277" w:rsidRDefault="00B97277" w:rsidP="00A24A43">
      <w:pPr>
        <w:autoSpaceDE w:val="0"/>
        <w:autoSpaceDN w:val="0"/>
        <w:adjustRightInd w:val="0"/>
        <w:spacing w:line="240" w:lineRule="auto"/>
        <w:rPr>
          <w:rFonts w:ascii="PT Astra Serif" w:eastAsiaTheme="minorHAnsi" w:hAnsi="PT Astra Serif" w:cs="PT Astra Serif"/>
          <w:sz w:val="28"/>
          <w:szCs w:val="28"/>
        </w:rPr>
      </w:pPr>
    </w:p>
    <w:p w:rsidR="00B97277" w:rsidRDefault="00B97277" w:rsidP="00A24A43">
      <w:pPr>
        <w:autoSpaceDE w:val="0"/>
        <w:autoSpaceDN w:val="0"/>
        <w:adjustRightInd w:val="0"/>
        <w:spacing w:line="240" w:lineRule="auto"/>
        <w:rPr>
          <w:rFonts w:ascii="PT Astra Serif" w:eastAsiaTheme="minorHAnsi" w:hAnsi="PT Astra Serif" w:cs="PT Astra Serif"/>
          <w:sz w:val="28"/>
          <w:szCs w:val="28"/>
        </w:rPr>
      </w:pPr>
    </w:p>
    <w:p w:rsidR="00B97277" w:rsidRDefault="00B97277" w:rsidP="00A24A43">
      <w:pPr>
        <w:autoSpaceDE w:val="0"/>
        <w:autoSpaceDN w:val="0"/>
        <w:adjustRightInd w:val="0"/>
        <w:spacing w:line="240" w:lineRule="auto"/>
        <w:rPr>
          <w:rFonts w:ascii="PT Astra Serif" w:eastAsiaTheme="minorHAnsi" w:hAnsi="PT Astra Serif" w:cs="PT Astra Serif"/>
          <w:sz w:val="28"/>
          <w:szCs w:val="28"/>
        </w:rPr>
      </w:pPr>
    </w:p>
    <w:p w:rsidR="002B6BBD" w:rsidRDefault="002B6BBD" w:rsidP="00A24A43">
      <w:pPr>
        <w:autoSpaceDE w:val="0"/>
        <w:autoSpaceDN w:val="0"/>
        <w:adjustRightInd w:val="0"/>
        <w:spacing w:line="240" w:lineRule="auto"/>
        <w:rPr>
          <w:rFonts w:ascii="PT Astra Serif" w:eastAsiaTheme="minorHAnsi" w:hAnsi="PT Astra Serif" w:cs="PT Astra Serif"/>
          <w:sz w:val="28"/>
          <w:szCs w:val="28"/>
        </w:rPr>
      </w:pPr>
    </w:p>
    <w:p w:rsidR="002B6BBD" w:rsidRDefault="002B6BBD" w:rsidP="00A24A43">
      <w:pPr>
        <w:autoSpaceDE w:val="0"/>
        <w:autoSpaceDN w:val="0"/>
        <w:adjustRightInd w:val="0"/>
        <w:spacing w:line="240" w:lineRule="auto"/>
        <w:rPr>
          <w:rFonts w:ascii="PT Astra Serif" w:eastAsiaTheme="minorHAnsi" w:hAnsi="PT Astra Serif" w:cs="PT Astra Serif"/>
          <w:sz w:val="28"/>
          <w:szCs w:val="28"/>
        </w:rPr>
      </w:pPr>
    </w:p>
    <w:p w:rsidR="002B6BBD" w:rsidRDefault="002B6BBD" w:rsidP="00A24A43">
      <w:pPr>
        <w:autoSpaceDE w:val="0"/>
        <w:autoSpaceDN w:val="0"/>
        <w:adjustRightInd w:val="0"/>
        <w:spacing w:line="240" w:lineRule="auto"/>
        <w:rPr>
          <w:rFonts w:ascii="PT Astra Serif" w:eastAsiaTheme="minorHAnsi" w:hAnsi="PT Astra Serif" w:cs="PT Astra Serif"/>
          <w:sz w:val="28"/>
          <w:szCs w:val="28"/>
        </w:rPr>
      </w:pPr>
    </w:p>
    <w:p w:rsidR="002B6BBD" w:rsidRDefault="002B6BBD" w:rsidP="00A24A43">
      <w:pPr>
        <w:autoSpaceDE w:val="0"/>
        <w:autoSpaceDN w:val="0"/>
        <w:adjustRightInd w:val="0"/>
        <w:spacing w:line="240" w:lineRule="auto"/>
        <w:rPr>
          <w:rFonts w:ascii="PT Astra Serif" w:eastAsiaTheme="minorHAnsi" w:hAnsi="PT Astra Serif" w:cs="PT Astra Serif"/>
          <w:sz w:val="28"/>
          <w:szCs w:val="28"/>
        </w:rPr>
      </w:pPr>
    </w:p>
    <w:p w:rsidR="002B6BBD" w:rsidRDefault="002B6BBD" w:rsidP="00A24A43">
      <w:pPr>
        <w:autoSpaceDE w:val="0"/>
        <w:autoSpaceDN w:val="0"/>
        <w:adjustRightInd w:val="0"/>
        <w:spacing w:line="240" w:lineRule="auto"/>
        <w:rPr>
          <w:rFonts w:ascii="PT Astra Serif" w:eastAsiaTheme="minorHAnsi" w:hAnsi="PT Astra Serif" w:cs="PT Astra Serif"/>
          <w:sz w:val="28"/>
          <w:szCs w:val="28"/>
        </w:rPr>
      </w:pPr>
    </w:p>
    <w:p w:rsidR="00DC459B" w:rsidRDefault="00DC459B" w:rsidP="00A24A43">
      <w:pPr>
        <w:autoSpaceDE w:val="0"/>
        <w:autoSpaceDN w:val="0"/>
        <w:adjustRightInd w:val="0"/>
        <w:spacing w:line="240" w:lineRule="auto"/>
        <w:rPr>
          <w:rFonts w:ascii="PT Astra Serif" w:eastAsiaTheme="minorHAnsi" w:hAnsi="PT Astra Serif" w:cs="PT Astra Serif"/>
          <w:sz w:val="28"/>
          <w:szCs w:val="28"/>
        </w:rPr>
      </w:pPr>
    </w:p>
    <w:p w:rsidR="00B97277" w:rsidRDefault="00B97277" w:rsidP="00A24A43">
      <w:pPr>
        <w:autoSpaceDE w:val="0"/>
        <w:autoSpaceDN w:val="0"/>
        <w:adjustRightInd w:val="0"/>
        <w:spacing w:line="240" w:lineRule="auto"/>
        <w:rPr>
          <w:rFonts w:ascii="PT Astra Serif" w:eastAsiaTheme="minorHAnsi" w:hAnsi="PT Astra Serif" w:cs="PT Astra Serif"/>
          <w:sz w:val="28"/>
          <w:szCs w:val="28"/>
        </w:rPr>
      </w:pPr>
    </w:p>
    <w:p w:rsidR="00B97277" w:rsidRDefault="00B97277" w:rsidP="00A24A43">
      <w:pPr>
        <w:autoSpaceDE w:val="0"/>
        <w:autoSpaceDN w:val="0"/>
        <w:adjustRightInd w:val="0"/>
        <w:spacing w:line="240" w:lineRule="auto"/>
        <w:rPr>
          <w:rFonts w:ascii="PT Astra Serif" w:eastAsiaTheme="minorHAnsi" w:hAnsi="PT Astra Serif" w:cs="PT Astra Serif"/>
          <w:sz w:val="28"/>
          <w:szCs w:val="28"/>
        </w:rPr>
      </w:pPr>
    </w:p>
    <w:p w:rsidR="00B97277" w:rsidRDefault="00B97277" w:rsidP="00A24A43">
      <w:pPr>
        <w:autoSpaceDE w:val="0"/>
        <w:autoSpaceDN w:val="0"/>
        <w:adjustRightInd w:val="0"/>
        <w:spacing w:line="240" w:lineRule="auto"/>
        <w:rPr>
          <w:rFonts w:ascii="PT Astra Serif" w:eastAsiaTheme="minorHAnsi" w:hAnsi="PT Astra Serif" w:cs="PT Astra Serif"/>
          <w:sz w:val="28"/>
          <w:szCs w:val="28"/>
        </w:rPr>
      </w:pPr>
    </w:p>
    <w:p w:rsidR="002B6BBD" w:rsidRDefault="002B6BBD" w:rsidP="00A24A43">
      <w:pPr>
        <w:autoSpaceDE w:val="0"/>
        <w:autoSpaceDN w:val="0"/>
        <w:adjustRightInd w:val="0"/>
        <w:spacing w:line="240" w:lineRule="auto"/>
        <w:rPr>
          <w:rFonts w:ascii="PT Astra Serif" w:eastAsiaTheme="minorHAnsi" w:hAnsi="PT Astra Serif" w:cs="PT Astra Serif"/>
          <w:sz w:val="28"/>
          <w:szCs w:val="28"/>
        </w:rPr>
      </w:pPr>
    </w:p>
    <w:p w:rsidR="00B97277" w:rsidRDefault="00B97277" w:rsidP="00A24A43">
      <w:pPr>
        <w:autoSpaceDE w:val="0"/>
        <w:autoSpaceDN w:val="0"/>
        <w:adjustRightInd w:val="0"/>
        <w:spacing w:line="240" w:lineRule="auto"/>
        <w:rPr>
          <w:rFonts w:ascii="PT Astra Serif" w:eastAsiaTheme="minorHAnsi" w:hAnsi="PT Astra Serif" w:cs="PT Astra Serif"/>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494"/>
      </w:tblGrid>
      <w:tr w:rsidR="00B97277" w:rsidTr="002B6BBD">
        <w:tc>
          <w:tcPr>
            <w:tcW w:w="4077" w:type="dxa"/>
          </w:tcPr>
          <w:p w:rsidR="00B97277" w:rsidRDefault="00B97277" w:rsidP="003F18D6">
            <w:pPr>
              <w:autoSpaceDE w:val="0"/>
              <w:autoSpaceDN w:val="0"/>
              <w:adjustRightInd w:val="0"/>
              <w:jc w:val="right"/>
              <w:outlineLvl w:val="1"/>
              <w:rPr>
                <w:rFonts w:ascii="PT Astra Serif" w:eastAsiaTheme="minorHAnsi" w:hAnsi="PT Astra Serif" w:cs="PT Astra Serif"/>
                <w:sz w:val="28"/>
                <w:szCs w:val="28"/>
              </w:rPr>
            </w:pPr>
          </w:p>
        </w:tc>
        <w:tc>
          <w:tcPr>
            <w:tcW w:w="5494" w:type="dxa"/>
          </w:tcPr>
          <w:p w:rsidR="00B97277" w:rsidRPr="00A24A43" w:rsidRDefault="00B97277" w:rsidP="002B6BBD">
            <w:pPr>
              <w:autoSpaceDE w:val="0"/>
              <w:autoSpaceDN w:val="0"/>
              <w:adjustRightInd w:val="0"/>
              <w:ind w:firstLine="0"/>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Приложение</w:t>
            </w:r>
            <w:r>
              <w:rPr>
                <w:rFonts w:ascii="PT Astra Serif" w:eastAsiaTheme="minorHAnsi" w:hAnsi="PT Astra Serif" w:cs="PT Astra Serif"/>
                <w:sz w:val="28"/>
                <w:szCs w:val="28"/>
              </w:rPr>
              <w:t> 2</w:t>
            </w:r>
          </w:p>
          <w:p w:rsidR="00B97277" w:rsidRPr="00A24A43" w:rsidRDefault="00B97277" w:rsidP="002B6BBD">
            <w:pPr>
              <w:autoSpaceDE w:val="0"/>
              <w:autoSpaceDN w:val="0"/>
              <w:adjustRightInd w:val="0"/>
              <w:ind w:firstLine="0"/>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к Порядку работы комиссии по рассмотрению</w:t>
            </w:r>
            <w:r>
              <w:rPr>
                <w:rFonts w:ascii="PT Astra Serif" w:eastAsiaTheme="minorHAnsi" w:hAnsi="PT Astra Serif" w:cs="PT Astra Serif"/>
                <w:sz w:val="28"/>
                <w:szCs w:val="28"/>
              </w:rPr>
              <w:t xml:space="preserve"> </w:t>
            </w:r>
            <w:r w:rsidRPr="00A24A43">
              <w:rPr>
                <w:rFonts w:ascii="PT Astra Serif" w:eastAsiaTheme="minorHAnsi" w:hAnsi="PT Astra Serif" w:cs="PT Astra Serif"/>
                <w:sz w:val="28"/>
                <w:szCs w:val="28"/>
              </w:rPr>
              <w:t>заявлений о внесении изменений в Схему</w:t>
            </w:r>
            <w:r>
              <w:rPr>
                <w:rFonts w:ascii="PT Astra Serif" w:eastAsiaTheme="minorHAnsi" w:hAnsi="PT Astra Serif" w:cs="PT Astra Serif"/>
                <w:sz w:val="28"/>
                <w:szCs w:val="28"/>
              </w:rPr>
              <w:t xml:space="preserve"> </w:t>
            </w:r>
            <w:r w:rsidRPr="00A24A43">
              <w:rPr>
                <w:rFonts w:ascii="PT Astra Serif" w:eastAsiaTheme="minorHAnsi" w:hAnsi="PT Astra Serif" w:cs="PT Astra Serif"/>
                <w:sz w:val="28"/>
                <w:szCs w:val="28"/>
              </w:rPr>
              <w:t>размещения нестационарных торговых объектов</w:t>
            </w:r>
          </w:p>
          <w:p w:rsidR="00B97277" w:rsidRDefault="00B97277" w:rsidP="002B6BBD">
            <w:pPr>
              <w:autoSpaceDE w:val="0"/>
              <w:autoSpaceDN w:val="0"/>
              <w:adjustRightInd w:val="0"/>
              <w:ind w:firstLine="0"/>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на территории муниципального образования</w:t>
            </w:r>
            <w:r>
              <w:rPr>
                <w:rFonts w:ascii="PT Astra Serif" w:eastAsiaTheme="minorHAnsi" w:hAnsi="PT Astra Serif" w:cs="PT Astra Serif"/>
                <w:sz w:val="28"/>
                <w:szCs w:val="28"/>
              </w:rPr>
              <w:t xml:space="preserve"> </w:t>
            </w:r>
            <w:r w:rsidRPr="00A24A43">
              <w:rPr>
                <w:rFonts w:ascii="PT Astra Serif" w:eastAsiaTheme="minorHAnsi" w:hAnsi="PT Astra Serif" w:cs="PT Astra Serif"/>
                <w:sz w:val="28"/>
                <w:szCs w:val="28"/>
              </w:rPr>
              <w:t xml:space="preserve">город </w:t>
            </w:r>
            <w:proofErr w:type="spellStart"/>
            <w:r>
              <w:rPr>
                <w:rFonts w:ascii="PT Astra Serif" w:eastAsiaTheme="minorHAnsi" w:hAnsi="PT Astra Serif" w:cs="PT Astra Serif"/>
                <w:sz w:val="28"/>
                <w:szCs w:val="28"/>
              </w:rPr>
              <w:t>Кимовск</w:t>
            </w:r>
            <w:proofErr w:type="spellEnd"/>
          </w:p>
          <w:p w:rsidR="00B97277" w:rsidRDefault="00B97277" w:rsidP="002B6BBD">
            <w:pPr>
              <w:autoSpaceDE w:val="0"/>
              <w:autoSpaceDN w:val="0"/>
              <w:adjustRightInd w:val="0"/>
              <w:ind w:firstLine="0"/>
              <w:jc w:val="center"/>
              <w:rPr>
                <w:rFonts w:ascii="PT Astra Serif" w:eastAsiaTheme="minorHAnsi" w:hAnsi="PT Astra Serif" w:cs="PT Astra Serif"/>
                <w:sz w:val="28"/>
                <w:szCs w:val="28"/>
              </w:rPr>
            </w:pPr>
            <w:r>
              <w:rPr>
                <w:rFonts w:ascii="PT Astra Serif" w:eastAsiaTheme="minorHAnsi" w:hAnsi="PT Astra Serif" w:cs="PT Astra Serif"/>
                <w:sz w:val="28"/>
                <w:szCs w:val="28"/>
              </w:rPr>
              <w:t>Кимовского района</w:t>
            </w:r>
          </w:p>
        </w:tc>
      </w:tr>
    </w:tbl>
    <w:p w:rsidR="00A24A43" w:rsidRPr="00A24A43" w:rsidRDefault="00A24A43" w:rsidP="00A24A43">
      <w:pPr>
        <w:autoSpaceDE w:val="0"/>
        <w:autoSpaceDN w:val="0"/>
        <w:adjustRightInd w:val="0"/>
        <w:spacing w:line="240" w:lineRule="auto"/>
        <w:rPr>
          <w:rFonts w:ascii="PT Astra Serif" w:eastAsiaTheme="minorHAnsi" w:hAnsi="PT Astra Serif" w:cs="PT Astra Serif"/>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494"/>
      </w:tblGrid>
      <w:tr w:rsidR="00B97277" w:rsidTr="002B6BBD">
        <w:tc>
          <w:tcPr>
            <w:tcW w:w="4077" w:type="dxa"/>
          </w:tcPr>
          <w:p w:rsidR="00B97277" w:rsidRDefault="00B97277" w:rsidP="003F18D6">
            <w:pPr>
              <w:autoSpaceDE w:val="0"/>
              <w:autoSpaceDN w:val="0"/>
              <w:adjustRightInd w:val="0"/>
              <w:jc w:val="right"/>
              <w:rPr>
                <w:rFonts w:ascii="PT Astra Serif" w:eastAsiaTheme="minorHAnsi" w:hAnsi="PT Astra Serif" w:cs="PT Astra Serif"/>
                <w:sz w:val="28"/>
                <w:szCs w:val="28"/>
              </w:rPr>
            </w:pPr>
          </w:p>
        </w:tc>
        <w:tc>
          <w:tcPr>
            <w:tcW w:w="5494" w:type="dxa"/>
          </w:tcPr>
          <w:p w:rsidR="00B97277" w:rsidRDefault="00B97277" w:rsidP="002B6BBD">
            <w:pPr>
              <w:autoSpaceDE w:val="0"/>
              <w:autoSpaceDN w:val="0"/>
              <w:adjustRightInd w:val="0"/>
              <w:ind w:firstLine="0"/>
              <w:jc w:val="center"/>
              <w:rPr>
                <w:rFonts w:ascii="PT Astra Serif" w:eastAsiaTheme="minorHAnsi" w:hAnsi="PT Astra Serif" w:cs="PT Astra Serif"/>
                <w:sz w:val="28"/>
                <w:szCs w:val="28"/>
              </w:rPr>
            </w:pPr>
            <w:r w:rsidRPr="00B97277">
              <w:rPr>
                <w:rFonts w:ascii="PT Astra Serif" w:eastAsiaTheme="minorHAnsi" w:hAnsi="PT Astra Serif" w:cs="PT Astra Serif"/>
                <w:sz w:val="28"/>
                <w:szCs w:val="28"/>
              </w:rPr>
              <w:t>Главе администрации</w:t>
            </w:r>
          </w:p>
          <w:p w:rsidR="00B97277" w:rsidRDefault="00B97277" w:rsidP="002B6BBD">
            <w:pPr>
              <w:autoSpaceDE w:val="0"/>
              <w:autoSpaceDN w:val="0"/>
              <w:adjustRightInd w:val="0"/>
              <w:ind w:firstLine="0"/>
              <w:jc w:val="center"/>
              <w:rPr>
                <w:rFonts w:ascii="PT Astra Serif" w:eastAsiaTheme="minorHAnsi" w:hAnsi="PT Astra Serif" w:cs="PT Astra Serif"/>
                <w:sz w:val="28"/>
                <w:szCs w:val="28"/>
              </w:rPr>
            </w:pPr>
            <w:r w:rsidRPr="00B97277">
              <w:rPr>
                <w:rFonts w:ascii="PT Astra Serif" w:eastAsiaTheme="minorHAnsi" w:hAnsi="PT Astra Serif" w:cs="PT Astra Serif"/>
                <w:sz w:val="28"/>
                <w:szCs w:val="28"/>
              </w:rPr>
              <w:t>муниципального образования</w:t>
            </w:r>
          </w:p>
          <w:p w:rsidR="00B97277" w:rsidRDefault="00B97277" w:rsidP="002B6BBD">
            <w:pPr>
              <w:autoSpaceDE w:val="0"/>
              <w:autoSpaceDN w:val="0"/>
              <w:adjustRightInd w:val="0"/>
              <w:ind w:firstLine="0"/>
              <w:jc w:val="center"/>
              <w:rPr>
                <w:rFonts w:ascii="PT Astra Serif" w:eastAsiaTheme="minorHAnsi" w:hAnsi="PT Astra Serif" w:cs="PT Astra Serif"/>
                <w:sz w:val="28"/>
                <w:szCs w:val="28"/>
              </w:rPr>
            </w:pPr>
            <w:r w:rsidRPr="00B97277">
              <w:rPr>
                <w:rFonts w:ascii="PT Astra Serif" w:eastAsiaTheme="minorHAnsi" w:hAnsi="PT Astra Serif" w:cs="PT Astra Serif"/>
                <w:sz w:val="28"/>
                <w:szCs w:val="28"/>
              </w:rPr>
              <w:t>Кимовского района</w:t>
            </w:r>
          </w:p>
          <w:p w:rsidR="00B97277" w:rsidRPr="00A24A43" w:rsidRDefault="00B97277" w:rsidP="003F18D6">
            <w:pPr>
              <w:autoSpaceDE w:val="0"/>
              <w:autoSpaceDN w:val="0"/>
              <w:adjustRightInd w:val="0"/>
              <w:jc w:val="right"/>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________________________________</w:t>
            </w:r>
          </w:p>
          <w:p w:rsidR="00B97277" w:rsidRPr="00A24A43" w:rsidRDefault="00B97277" w:rsidP="002B6BBD">
            <w:pPr>
              <w:autoSpaceDE w:val="0"/>
              <w:autoSpaceDN w:val="0"/>
              <w:adjustRightInd w:val="0"/>
              <w:ind w:firstLine="0"/>
              <w:rPr>
                <w:rFonts w:ascii="PT Astra Serif" w:eastAsiaTheme="minorHAnsi" w:hAnsi="PT Astra Serif" w:cs="PT Astra Serif"/>
                <w:sz w:val="28"/>
                <w:szCs w:val="28"/>
              </w:rPr>
            </w:pPr>
          </w:p>
          <w:p w:rsidR="00B97277" w:rsidRPr="00A24A43" w:rsidRDefault="00B97277" w:rsidP="002B6BBD">
            <w:pPr>
              <w:autoSpaceDE w:val="0"/>
              <w:autoSpaceDN w:val="0"/>
              <w:adjustRightInd w:val="0"/>
              <w:ind w:firstLine="0"/>
              <w:jc w:val="right"/>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Заявитель __________________________</w:t>
            </w:r>
          </w:p>
          <w:p w:rsidR="00B97277" w:rsidRPr="00377D8F" w:rsidRDefault="00B97277" w:rsidP="002B6BBD">
            <w:pPr>
              <w:autoSpaceDE w:val="0"/>
              <w:autoSpaceDN w:val="0"/>
              <w:adjustRightInd w:val="0"/>
              <w:ind w:firstLine="0"/>
              <w:jc w:val="right"/>
              <w:rPr>
                <w:rFonts w:ascii="PT Astra Serif" w:eastAsiaTheme="minorHAnsi" w:hAnsi="PT Astra Serif" w:cs="PT Astra Serif"/>
                <w:sz w:val="16"/>
                <w:szCs w:val="16"/>
              </w:rPr>
            </w:pPr>
            <w:proofErr w:type="gramStart"/>
            <w:r w:rsidRPr="00377D8F">
              <w:rPr>
                <w:rFonts w:ascii="PT Astra Serif" w:eastAsiaTheme="minorHAnsi" w:hAnsi="PT Astra Serif" w:cs="PT Astra Serif"/>
                <w:sz w:val="16"/>
                <w:szCs w:val="16"/>
              </w:rPr>
              <w:t>(фамилия, имя, отчество (при наличии)</w:t>
            </w:r>
            <w:proofErr w:type="gramEnd"/>
          </w:p>
          <w:p w:rsidR="00B97277" w:rsidRPr="00A24A43" w:rsidRDefault="00B97277" w:rsidP="002B6BBD">
            <w:pPr>
              <w:autoSpaceDE w:val="0"/>
              <w:autoSpaceDN w:val="0"/>
              <w:adjustRightInd w:val="0"/>
              <w:ind w:firstLine="0"/>
              <w:jc w:val="right"/>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____________________________________</w:t>
            </w:r>
          </w:p>
          <w:p w:rsidR="00B97277" w:rsidRPr="00377D8F" w:rsidRDefault="00B97277" w:rsidP="002B6BBD">
            <w:pPr>
              <w:autoSpaceDE w:val="0"/>
              <w:autoSpaceDN w:val="0"/>
              <w:adjustRightInd w:val="0"/>
              <w:ind w:firstLine="0"/>
              <w:jc w:val="right"/>
              <w:rPr>
                <w:rFonts w:ascii="PT Astra Serif" w:eastAsiaTheme="minorHAnsi" w:hAnsi="PT Astra Serif" w:cs="PT Astra Serif"/>
                <w:sz w:val="16"/>
                <w:szCs w:val="16"/>
              </w:rPr>
            </w:pPr>
            <w:r w:rsidRPr="00377D8F">
              <w:rPr>
                <w:rFonts w:ascii="PT Astra Serif" w:eastAsiaTheme="minorHAnsi" w:hAnsi="PT Astra Serif" w:cs="PT Astra Serif"/>
                <w:sz w:val="16"/>
                <w:szCs w:val="16"/>
              </w:rPr>
              <w:t>физического лица либо наименование</w:t>
            </w:r>
          </w:p>
          <w:p w:rsidR="00B97277" w:rsidRPr="00A24A43" w:rsidRDefault="00B97277" w:rsidP="002B6BBD">
            <w:pPr>
              <w:autoSpaceDE w:val="0"/>
              <w:autoSpaceDN w:val="0"/>
              <w:adjustRightInd w:val="0"/>
              <w:ind w:firstLine="0"/>
              <w:jc w:val="right"/>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____________________________________</w:t>
            </w:r>
          </w:p>
          <w:p w:rsidR="00B97277" w:rsidRPr="00377D8F" w:rsidRDefault="00B97277" w:rsidP="002B6BBD">
            <w:pPr>
              <w:autoSpaceDE w:val="0"/>
              <w:autoSpaceDN w:val="0"/>
              <w:adjustRightInd w:val="0"/>
              <w:ind w:firstLine="0"/>
              <w:jc w:val="right"/>
              <w:rPr>
                <w:rFonts w:ascii="PT Astra Serif" w:eastAsiaTheme="minorHAnsi" w:hAnsi="PT Astra Serif" w:cs="PT Astra Serif"/>
                <w:sz w:val="16"/>
                <w:szCs w:val="16"/>
              </w:rPr>
            </w:pPr>
            <w:r w:rsidRPr="00377D8F">
              <w:rPr>
                <w:rFonts w:ascii="PT Astra Serif" w:eastAsiaTheme="minorHAnsi" w:hAnsi="PT Astra Serif" w:cs="PT Astra Serif"/>
                <w:sz w:val="16"/>
                <w:szCs w:val="16"/>
              </w:rPr>
              <w:t>организации, почтовый адрес,</w:t>
            </w:r>
          </w:p>
          <w:p w:rsidR="00B97277" w:rsidRPr="00A24A43" w:rsidRDefault="00B97277" w:rsidP="002B6BBD">
            <w:pPr>
              <w:autoSpaceDE w:val="0"/>
              <w:autoSpaceDN w:val="0"/>
              <w:adjustRightInd w:val="0"/>
              <w:ind w:firstLine="0"/>
              <w:jc w:val="right"/>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____________________________________</w:t>
            </w:r>
          </w:p>
          <w:p w:rsidR="00B97277" w:rsidRPr="00377D8F" w:rsidRDefault="00B97277" w:rsidP="002B6BBD">
            <w:pPr>
              <w:autoSpaceDE w:val="0"/>
              <w:autoSpaceDN w:val="0"/>
              <w:adjustRightInd w:val="0"/>
              <w:ind w:firstLine="0"/>
              <w:jc w:val="right"/>
              <w:rPr>
                <w:rFonts w:ascii="PT Astra Serif" w:eastAsiaTheme="minorHAnsi" w:hAnsi="PT Astra Serif" w:cs="PT Astra Serif"/>
                <w:sz w:val="16"/>
                <w:szCs w:val="16"/>
              </w:rPr>
            </w:pPr>
            <w:r w:rsidRPr="00377D8F">
              <w:rPr>
                <w:rFonts w:ascii="PT Astra Serif" w:eastAsiaTheme="minorHAnsi" w:hAnsi="PT Astra Serif" w:cs="PT Astra Serif"/>
                <w:sz w:val="16"/>
                <w:szCs w:val="16"/>
              </w:rPr>
              <w:t xml:space="preserve">контактный телефон, адрес </w:t>
            </w:r>
            <w:proofErr w:type="spellStart"/>
            <w:r w:rsidRPr="00377D8F">
              <w:rPr>
                <w:rFonts w:ascii="PT Astra Serif" w:eastAsiaTheme="minorHAnsi" w:hAnsi="PT Astra Serif" w:cs="PT Astra Serif"/>
                <w:sz w:val="16"/>
                <w:szCs w:val="16"/>
              </w:rPr>
              <w:t>эл</w:t>
            </w:r>
            <w:proofErr w:type="spellEnd"/>
            <w:r w:rsidRPr="00377D8F">
              <w:rPr>
                <w:rFonts w:ascii="PT Astra Serif" w:eastAsiaTheme="minorHAnsi" w:hAnsi="PT Astra Serif" w:cs="PT Astra Serif"/>
                <w:sz w:val="16"/>
                <w:szCs w:val="16"/>
              </w:rPr>
              <w:t>. почты)</w:t>
            </w:r>
          </w:p>
          <w:p w:rsidR="00B97277" w:rsidRDefault="00B97277" w:rsidP="003F18D6">
            <w:pPr>
              <w:autoSpaceDE w:val="0"/>
              <w:autoSpaceDN w:val="0"/>
              <w:adjustRightInd w:val="0"/>
              <w:jc w:val="center"/>
              <w:rPr>
                <w:rFonts w:ascii="PT Astra Serif" w:eastAsiaTheme="minorHAnsi" w:hAnsi="PT Astra Serif" w:cs="PT Astra Serif"/>
                <w:sz w:val="28"/>
                <w:szCs w:val="28"/>
              </w:rPr>
            </w:pPr>
          </w:p>
        </w:tc>
      </w:tr>
    </w:tbl>
    <w:p w:rsidR="00B97277" w:rsidRPr="00A24A43" w:rsidRDefault="00B97277" w:rsidP="00A24A43">
      <w:pPr>
        <w:autoSpaceDE w:val="0"/>
        <w:autoSpaceDN w:val="0"/>
        <w:adjustRightInd w:val="0"/>
        <w:spacing w:line="240" w:lineRule="auto"/>
        <w:rPr>
          <w:rFonts w:ascii="PT Astra Serif" w:eastAsiaTheme="minorHAnsi" w:hAnsi="PT Astra Serif" w:cs="PT Astra Serif"/>
          <w:sz w:val="28"/>
          <w:szCs w:val="28"/>
        </w:rPr>
      </w:pPr>
    </w:p>
    <w:p w:rsidR="00A24A43" w:rsidRPr="00A24A43" w:rsidRDefault="00A24A43" w:rsidP="003B3509">
      <w:pPr>
        <w:autoSpaceDE w:val="0"/>
        <w:autoSpaceDN w:val="0"/>
        <w:adjustRightInd w:val="0"/>
        <w:spacing w:line="240" w:lineRule="auto"/>
        <w:ind w:firstLine="0"/>
        <w:jc w:val="center"/>
        <w:rPr>
          <w:rFonts w:ascii="PT Astra Serif" w:eastAsiaTheme="minorHAnsi" w:hAnsi="PT Astra Serif" w:cs="PT Astra Serif"/>
          <w:sz w:val="28"/>
          <w:szCs w:val="28"/>
        </w:rPr>
      </w:pPr>
      <w:bookmarkStart w:id="21" w:name="Par208"/>
      <w:bookmarkEnd w:id="21"/>
      <w:r w:rsidRPr="00A24A43">
        <w:rPr>
          <w:rFonts w:ascii="PT Astra Serif" w:eastAsiaTheme="minorHAnsi" w:hAnsi="PT Astra Serif" w:cs="PT Astra Serif"/>
          <w:sz w:val="28"/>
          <w:szCs w:val="28"/>
        </w:rPr>
        <w:t>Заявление</w:t>
      </w:r>
    </w:p>
    <w:p w:rsidR="00A24A43" w:rsidRPr="00A24A43" w:rsidRDefault="00A24A43" w:rsidP="003B3509">
      <w:pPr>
        <w:autoSpaceDE w:val="0"/>
        <w:autoSpaceDN w:val="0"/>
        <w:adjustRightInd w:val="0"/>
        <w:spacing w:line="240" w:lineRule="auto"/>
        <w:ind w:firstLine="0"/>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о внесении изменений в Схему размещения нестационарных</w:t>
      </w:r>
      <w:r w:rsidR="003C729F">
        <w:rPr>
          <w:rFonts w:ascii="PT Astra Serif" w:eastAsiaTheme="minorHAnsi" w:hAnsi="PT Astra Serif" w:cs="PT Astra Serif"/>
          <w:sz w:val="28"/>
          <w:szCs w:val="28"/>
        </w:rPr>
        <w:t xml:space="preserve"> </w:t>
      </w:r>
      <w:r w:rsidRPr="00A24A43">
        <w:rPr>
          <w:rFonts w:ascii="PT Astra Serif" w:eastAsiaTheme="minorHAnsi" w:hAnsi="PT Astra Serif" w:cs="PT Astra Serif"/>
          <w:sz w:val="28"/>
          <w:szCs w:val="28"/>
        </w:rPr>
        <w:t>торговых объектов на территории муниципального образования</w:t>
      </w:r>
      <w:r w:rsidR="003C729F">
        <w:rPr>
          <w:rFonts w:ascii="PT Astra Serif" w:eastAsiaTheme="minorHAnsi" w:hAnsi="PT Astra Serif" w:cs="PT Astra Serif"/>
          <w:sz w:val="28"/>
          <w:szCs w:val="28"/>
        </w:rPr>
        <w:t xml:space="preserve"> </w:t>
      </w:r>
      <w:r w:rsidRPr="00A24A43">
        <w:rPr>
          <w:rFonts w:ascii="PT Astra Serif" w:eastAsiaTheme="minorHAnsi" w:hAnsi="PT Astra Serif" w:cs="PT Astra Serif"/>
          <w:sz w:val="28"/>
          <w:szCs w:val="28"/>
        </w:rPr>
        <w:t xml:space="preserve">город </w:t>
      </w:r>
      <w:proofErr w:type="spellStart"/>
      <w:r w:rsidR="00B97277">
        <w:rPr>
          <w:rFonts w:ascii="PT Astra Serif" w:eastAsiaTheme="minorHAnsi" w:hAnsi="PT Astra Serif" w:cs="PT Astra Serif"/>
          <w:sz w:val="28"/>
          <w:szCs w:val="28"/>
        </w:rPr>
        <w:t>Кимовск</w:t>
      </w:r>
      <w:proofErr w:type="spellEnd"/>
      <w:r w:rsidR="00B97277">
        <w:rPr>
          <w:rFonts w:ascii="PT Astra Serif" w:eastAsiaTheme="minorHAnsi" w:hAnsi="PT Astra Serif" w:cs="PT Astra Serif"/>
          <w:sz w:val="28"/>
          <w:szCs w:val="28"/>
        </w:rPr>
        <w:t xml:space="preserve"> Кимовского района</w:t>
      </w:r>
    </w:p>
    <w:tbl>
      <w:tblPr>
        <w:tblW w:w="9560" w:type="dxa"/>
        <w:tblLayout w:type="fixed"/>
        <w:tblCellMar>
          <w:top w:w="102" w:type="dxa"/>
          <w:left w:w="62" w:type="dxa"/>
          <w:bottom w:w="102" w:type="dxa"/>
          <w:right w:w="62" w:type="dxa"/>
        </w:tblCellMar>
        <w:tblLook w:val="0000"/>
      </w:tblPr>
      <w:tblGrid>
        <w:gridCol w:w="3005"/>
        <w:gridCol w:w="3855"/>
        <w:gridCol w:w="2700"/>
      </w:tblGrid>
      <w:tr w:rsidR="00A24A43" w:rsidRPr="00A24A43" w:rsidTr="0058679D">
        <w:tc>
          <w:tcPr>
            <w:tcW w:w="9560" w:type="dxa"/>
            <w:gridSpan w:val="3"/>
          </w:tcPr>
          <w:p w:rsidR="00A24A43" w:rsidRPr="00A24A43" w:rsidRDefault="00A24A43" w:rsidP="003C729F">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 xml:space="preserve">Прошу внести изменение в Схему размещения нестационарных торговых объектов на территории муниципального образования город </w:t>
            </w:r>
            <w:proofErr w:type="spellStart"/>
            <w:r w:rsidR="00B97277">
              <w:rPr>
                <w:rFonts w:ascii="PT Astra Serif" w:eastAsiaTheme="minorHAnsi" w:hAnsi="PT Astra Serif" w:cs="PT Astra Serif"/>
                <w:sz w:val="28"/>
                <w:szCs w:val="28"/>
              </w:rPr>
              <w:t>Кимовск</w:t>
            </w:r>
            <w:proofErr w:type="spellEnd"/>
            <w:r w:rsidR="00B97277">
              <w:rPr>
                <w:rFonts w:ascii="PT Astra Serif" w:eastAsiaTheme="minorHAnsi" w:hAnsi="PT Astra Serif" w:cs="PT Astra Serif"/>
                <w:sz w:val="28"/>
                <w:szCs w:val="28"/>
              </w:rPr>
              <w:t xml:space="preserve"> Кимовского района</w:t>
            </w:r>
            <w:r w:rsidR="00B97277" w:rsidRPr="00A24A43">
              <w:rPr>
                <w:rFonts w:ascii="PT Astra Serif" w:eastAsiaTheme="minorHAnsi" w:hAnsi="PT Astra Serif" w:cs="PT Astra Serif"/>
                <w:sz w:val="28"/>
                <w:szCs w:val="28"/>
              </w:rPr>
              <w:t xml:space="preserve"> </w:t>
            </w:r>
            <w:r w:rsidRPr="00A24A43">
              <w:rPr>
                <w:rFonts w:ascii="PT Astra Serif" w:eastAsiaTheme="minorHAnsi" w:hAnsi="PT Astra Serif" w:cs="PT Astra Serif"/>
                <w:sz w:val="28"/>
                <w:szCs w:val="28"/>
              </w:rPr>
              <w:t>и изменить специализацию/</w:t>
            </w:r>
            <w:r w:rsidR="00B97277">
              <w:rPr>
                <w:rFonts w:ascii="PT Astra Serif" w:eastAsiaTheme="minorHAnsi" w:hAnsi="PT Astra Serif" w:cs="PT Astra Serif"/>
                <w:sz w:val="28"/>
                <w:szCs w:val="28"/>
              </w:rPr>
              <w:t>вид</w:t>
            </w:r>
            <w:r w:rsidRPr="00A24A43">
              <w:rPr>
                <w:rFonts w:ascii="PT Astra Serif" w:eastAsiaTheme="minorHAnsi" w:hAnsi="PT Astra Serif" w:cs="PT Astra Serif"/>
                <w:sz w:val="28"/>
                <w:szCs w:val="28"/>
              </w:rPr>
              <w:t>/площадь/период размещения/адрес размещения (нужное подчеркнуть) нестационарного торгового объекта:</w:t>
            </w:r>
          </w:p>
          <w:p w:rsidR="00A24A43" w:rsidRPr="00A24A43" w:rsidRDefault="00A24A43" w:rsidP="003C729F">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Адрес размещения объекта действующий: __________________</w:t>
            </w:r>
            <w:r w:rsidR="0058679D">
              <w:rPr>
                <w:rFonts w:ascii="PT Astra Serif" w:eastAsiaTheme="minorHAnsi" w:hAnsi="PT Astra Serif" w:cs="PT Astra Serif"/>
                <w:sz w:val="28"/>
                <w:szCs w:val="28"/>
              </w:rPr>
              <w:t>____</w:t>
            </w:r>
            <w:r w:rsidRPr="00A24A43">
              <w:rPr>
                <w:rFonts w:ascii="PT Astra Serif" w:eastAsiaTheme="minorHAnsi" w:hAnsi="PT Astra Serif" w:cs="PT Astra Serif"/>
                <w:sz w:val="28"/>
                <w:szCs w:val="28"/>
              </w:rPr>
              <w:t>___</w:t>
            </w:r>
          </w:p>
          <w:p w:rsidR="00A24A43" w:rsidRPr="00A24A43" w:rsidRDefault="00A24A43" w:rsidP="003C729F">
            <w:pPr>
              <w:autoSpaceDE w:val="0"/>
              <w:autoSpaceDN w:val="0"/>
              <w:adjustRightInd w:val="0"/>
              <w:ind w:firstLine="284"/>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___________________________________________________________</w:t>
            </w:r>
            <w:r w:rsidR="0058679D">
              <w:rPr>
                <w:rFonts w:ascii="PT Astra Serif" w:eastAsiaTheme="minorHAnsi" w:hAnsi="PT Astra Serif" w:cs="PT Astra Serif"/>
                <w:sz w:val="28"/>
                <w:szCs w:val="28"/>
              </w:rPr>
              <w:t>____</w:t>
            </w:r>
            <w:r w:rsidRPr="00A24A43">
              <w:rPr>
                <w:rFonts w:ascii="PT Astra Serif" w:eastAsiaTheme="minorHAnsi" w:hAnsi="PT Astra Serif" w:cs="PT Astra Serif"/>
                <w:sz w:val="28"/>
                <w:szCs w:val="28"/>
              </w:rPr>
              <w:t>_.</w:t>
            </w:r>
          </w:p>
          <w:p w:rsidR="00A24A43" w:rsidRPr="00A24A43" w:rsidRDefault="00A24A43" w:rsidP="003C729F">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(широта/долгота</w:t>
            </w:r>
            <w:proofErr w:type="gramStart"/>
            <w:r w:rsidRPr="00A24A43">
              <w:rPr>
                <w:rFonts w:ascii="PT Astra Serif" w:eastAsiaTheme="minorHAnsi" w:hAnsi="PT Astra Serif" w:cs="PT Astra Serif"/>
                <w:sz w:val="28"/>
                <w:szCs w:val="28"/>
              </w:rPr>
              <w:t>: _________________</w:t>
            </w:r>
            <w:r w:rsidR="0058679D">
              <w:rPr>
                <w:rFonts w:ascii="PT Astra Serif" w:eastAsiaTheme="minorHAnsi" w:hAnsi="PT Astra Serif" w:cs="PT Astra Serif"/>
                <w:sz w:val="28"/>
                <w:szCs w:val="28"/>
              </w:rPr>
              <w:t>_</w:t>
            </w:r>
            <w:r w:rsidRPr="00A24A43">
              <w:rPr>
                <w:rFonts w:ascii="PT Astra Serif" w:eastAsiaTheme="minorHAnsi" w:hAnsi="PT Astra Serif" w:cs="PT Astra Serif"/>
                <w:sz w:val="28"/>
                <w:szCs w:val="28"/>
              </w:rPr>
              <w:t>_____/____________________</w:t>
            </w:r>
            <w:r w:rsidR="0058679D">
              <w:rPr>
                <w:rFonts w:ascii="PT Astra Serif" w:eastAsiaTheme="minorHAnsi" w:hAnsi="PT Astra Serif" w:cs="PT Astra Serif"/>
                <w:sz w:val="28"/>
                <w:szCs w:val="28"/>
              </w:rPr>
              <w:t>__</w:t>
            </w:r>
            <w:r w:rsidRPr="00A24A43">
              <w:rPr>
                <w:rFonts w:ascii="PT Astra Serif" w:eastAsiaTheme="minorHAnsi" w:hAnsi="PT Astra Serif" w:cs="PT Astra Serif"/>
                <w:sz w:val="28"/>
                <w:szCs w:val="28"/>
              </w:rPr>
              <w:t>).</w:t>
            </w:r>
            <w:proofErr w:type="gramEnd"/>
          </w:p>
          <w:p w:rsidR="00A24A43" w:rsidRPr="00A24A43" w:rsidRDefault="00A24A43" w:rsidP="003C729F">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Адрес размещения объекта планиру</w:t>
            </w:r>
            <w:r w:rsidR="0058679D">
              <w:rPr>
                <w:rFonts w:ascii="PT Astra Serif" w:eastAsiaTheme="minorHAnsi" w:hAnsi="PT Astra Serif" w:cs="PT Astra Serif"/>
                <w:sz w:val="28"/>
                <w:szCs w:val="28"/>
              </w:rPr>
              <w:t>е</w:t>
            </w:r>
            <w:r w:rsidR="003C729F">
              <w:rPr>
                <w:rFonts w:ascii="PT Astra Serif" w:eastAsiaTheme="minorHAnsi" w:hAnsi="PT Astra Serif" w:cs="PT Astra Serif"/>
                <w:sz w:val="28"/>
                <w:szCs w:val="28"/>
              </w:rPr>
              <w:t>мый: _________________________</w:t>
            </w:r>
          </w:p>
          <w:p w:rsidR="00A24A43" w:rsidRPr="00A24A43" w:rsidRDefault="00A24A43" w:rsidP="003C729F">
            <w:pPr>
              <w:autoSpaceDE w:val="0"/>
              <w:autoSpaceDN w:val="0"/>
              <w:adjustRightInd w:val="0"/>
              <w:ind w:firstLine="284"/>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___________________________________________________</w:t>
            </w:r>
            <w:r w:rsidR="0058679D">
              <w:rPr>
                <w:rFonts w:ascii="PT Astra Serif" w:eastAsiaTheme="minorHAnsi" w:hAnsi="PT Astra Serif" w:cs="PT Astra Serif"/>
                <w:sz w:val="28"/>
                <w:szCs w:val="28"/>
              </w:rPr>
              <w:t>_</w:t>
            </w:r>
            <w:r w:rsidRPr="00A24A43">
              <w:rPr>
                <w:rFonts w:ascii="PT Astra Serif" w:eastAsiaTheme="minorHAnsi" w:hAnsi="PT Astra Serif" w:cs="PT Astra Serif"/>
                <w:sz w:val="28"/>
                <w:szCs w:val="28"/>
              </w:rPr>
              <w:t>____________.</w:t>
            </w:r>
          </w:p>
          <w:p w:rsidR="00A24A43" w:rsidRPr="00A24A43" w:rsidRDefault="00A24A43" w:rsidP="003C729F">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Специализация объекта действующая: ____________________________.</w:t>
            </w:r>
          </w:p>
          <w:p w:rsidR="00A24A43" w:rsidRPr="00A24A43" w:rsidRDefault="00A24A43" w:rsidP="003C729F">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Специализация объекта планируемая: ____________________________.</w:t>
            </w:r>
          </w:p>
          <w:p w:rsidR="00A24A43" w:rsidRPr="00A24A43" w:rsidRDefault="0058679D" w:rsidP="003C729F">
            <w:pPr>
              <w:autoSpaceDE w:val="0"/>
              <w:autoSpaceDN w:val="0"/>
              <w:adjustRightInd w:val="0"/>
              <w:rPr>
                <w:rFonts w:ascii="PT Astra Serif" w:eastAsiaTheme="minorHAnsi" w:hAnsi="PT Astra Serif" w:cs="PT Astra Serif"/>
                <w:sz w:val="28"/>
                <w:szCs w:val="28"/>
              </w:rPr>
            </w:pPr>
            <w:r>
              <w:rPr>
                <w:rFonts w:ascii="PT Astra Serif" w:eastAsiaTheme="minorHAnsi" w:hAnsi="PT Astra Serif" w:cs="PT Astra Serif"/>
                <w:sz w:val="28"/>
                <w:szCs w:val="28"/>
              </w:rPr>
              <w:t>Вид</w:t>
            </w:r>
            <w:r w:rsidR="00A24A43" w:rsidRPr="00A24A43">
              <w:rPr>
                <w:rFonts w:ascii="PT Astra Serif" w:eastAsiaTheme="minorHAnsi" w:hAnsi="PT Astra Serif" w:cs="PT Astra Serif"/>
                <w:sz w:val="28"/>
                <w:szCs w:val="28"/>
              </w:rPr>
              <w:t xml:space="preserve"> действующий _____________, </w:t>
            </w:r>
            <w:r>
              <w:rPr>
                <w:rFonts w:ascii="PT Astra Serif" w:eastAsiaTheme="minorHAnsi" w:hAnsi="PT Astra Serif" w:cs="PT Astra Serif"/>
                <w:sz w:val="28"/>
                <w:szCs w:val="28"/>
              </w:rPr>
              <w:t>вид</w:t>
            </w:r>
            <w:r w:rsidR="00A24A43" w:rsidRPr="00A24A43">
              <w:rPr>
                <w:rFonts w:ascii="PT Astra Serif" w:eastAsiaTheme="minorHAnsi" w:hAnsi="PT Astra Serif" w:cs="PT Astra Serif"/>
                <w:sz w:val="28"/>
                <w:szCs w:val="28"/>
              </w:rPr>
              <w:t xml:space="preserve"> планируемый _______________.</w:t>
            </w:r>
          </w:p>
          <w:p w:rsidR="00A24A43" w:rsidRPr="00A24A43" w:rsidRDefault="00A24A43" w:rsidP="003C729F">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Площадь действующая __________, площадь планируемая ___________.</w:t>
            </w:r>
          </w:p>
          <w:p w:rsidR="00A24A43" w:rsidRPr="00A24A43" w:rsidRDefault="00A24A43" w:rsidP="003C729F">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Период размещения: действующий ________, планируемый __________.</w:t>
            </w:r>
          </w:p>
        </w:tc>
      </w:tr>
      <w:tr w:rsidR="00A24A43" w:rsidRPr="00A24A43" w:rsidTr="0058679D">
        <w:tc>
          <w:tcPr>
            <w:tcW w:w="9560" w:type="dxa"/>
            <w:gridSpan w:val="3"/>
          </w:tcPr>
          <w:p w:rsidR="00A24A43" w:rsidRPr="00A24A43" w:rsidRDefault="00A24A43" w:rsidP="00E04A57">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lastRenderedPageBreak/>
              <w:t>Я, __________________________________, даю согласие на обработку и</w:t>
            </w:r>
          </w:p>
          <w:p w:rsidR="00A24A43" w:rsidRPr="0058679D" w:rsidRDefault="00E04A57" w:rsidP="009F0170">
            <w:pPr>
              <w:autoSpaceDE w:val="0"/>
              <w:autoSpaceDN w:val="0"/>
              <w:adjustRightInd w:val="0"/>
              <w:jc w:val="left"/>
              <w:rPr>
                <w:rFonts w:ascii="PT Astra Serif" w:eastAsiaTheme="minorHAnsi" w:hAnsi="PT Astra Serif" w:cs="PT Astra Serif"/>
                <w:sz w:val="20"/>
                <w:szCs w:val="20"/>
              </w:rPr>
            </w:pPr>
            <w:r>
              <w:rPr>
                <w:rFonts w:ascii="PT Astra Serif" w:eastAsiaTheme="minorHAnsi" w:hAnsi="PT Astra Serif" w:cs="PT Astra Serif"/>
                <w:sz w:val="20"/>
                <w:szCs w:val="20"/>
              </w:rPr>
              <w:t xml:space="preserve">                                            </w:t>
            </w:r>
            <w:r w:rsidR="00A24A43" w:rsidRPr="0058679D">
              <w:rPr>
                <w:rFonts w:ascii="PT Astra Serif" w:eastAsiaTheme="minorHAnsi" w:hAnsi="PT Astra Serif" w:cs="PT Astra Serif"/>
                <w:sz w:val="20"/>
                <w:szCs w:val="20"/>
              </w:rPr>
              <w:t>(Ф.И.О.)</w:t>
            </w:r>
          </w:p>
        </w:tc>
      </w:tr>
      <w:tr w:rsidR="00A24A43" w:rsidRPr="00A24A43" w:rsidTr="0058679D">
        <w:tc>
          <w:tcPr>
            <w:tcW w:w="9560" w:type="dxa"/>
            <w:gridSpan w:val="3"/>
          </w:tcPr>
          <w:p w:rsidR="00A24A43" w:rsidRPr="00A24A43" w:rsidRDefault="00A24A43" w:rsidP="003C729F">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использование моих персональных данных, содержащихся в настоящем запросе и в представленных мною документах. Согласие на обработку персональных данных дается мною в целях в целях рассмотрения обращения о внесении изменений в Схему размещения НТО. Мое согласие на обработку персональных данных является бессрочным до особого распоряжения, сделанного мною в письменной форме.</w:t>
            </w:r>
          </w:p>
        </w:tc>
      </w:tr>
      <w:tr w:rsidR="00A24A43" w:rsidRPr="00A24A43" w:rsidTr="0058679D">
        <w:tc>
          <w:tcPr>
            <w:tcW w:w="3005" w:type="dxa"/>
          </w:tcPr>
          <w:p w:rsidR="00A24A43" w:rsidRPr="00A24A43" w:rsidRDefault="009F0170" w:rsidP="00A24A43">
            <w:pPr>
              <w:autoSpaceDE w:val="0"/>
              <w:autoSpaceDN w:val="0"/>
              <w:adjustRightInd w:val="0"/>
              <w:spacing w:line="240" w:lineRule="auto"/>
              <w:jc w:val="center"/>
              <w:rPr>
                <w:rFonts w:ascii="PT Astra Serif" w:eastAsiaTheme="minorHAnsi" w:hAnsi="PT Astra Serif" w:cs="PT Astra Serif"/>
                <w:sz w:val="28"/>
                <w:szCs w:val="28"/>
              </w:rPr>
            </w:pPr>
            <w:r>
              <w:rPr>
                <w:rFonts w:ascii="PT Astra Serif" w:eastAsiaTheme="minorHAnsi" w:hAnsi="PT Astra Serif" w:cs="PT Astra Serif"/>
                <w:sz w:val="28"/>
                <w:szCs w:val="28"/>
              </w:rPr>
              <w:t>_______________</w:t>
            </w:r>
          </w:p>
          <w:p w:rsidR="00A24A43" w:rsidRPr="0058679D" w:rsidRDefault="00A24A43" w:rsidP="00A24A43">
            <w:pPr>
              <w:autoSpaceDE w:val="0"/>
              <w:autoSpaceDN w:val="0"/>
              <w:adjustRightInd w:val="0"/>
              <w:spacing w:line="240" w:lineRule="auto"/>
              <w:jc w:val="center"/>
              <w:rPr>
                <w:rFonts w:ascii="PT Astra Serif" w:eastAsiaTheme="minorHAnsi" w:hAnsi="PT Astra Serif" w:cs="PT Astra Serif"/>
                <w:sz w:val="20"/>
                <w:szCs w:val="20"/>
              </w:rPr>
            </w:pPr>
            <w:r w:rsidRPr="0058679D">
              <w:rPr>
                <w:rFonts w:ascii="PT Astra Serif" w:eastAsiaTheme="minorHAnsi" w:hAnsi="PT Astra Serif" w:cs="PT Astra Serif"/>
                <w:sz w:val="20"/>
                <w:szCs w:val="20"/>
              </w:rPr>
              <w:t>(Должность)</w:t>
            </w:r>
          </w:p>
        </w:tc>
        <w:tc>
          <w:tcPr>
            <w:tcW w:w="3855" w:type="dxa"/>
          </w:tcPr>
          <w:p w:rsidR="00A24A43" w:rsidRPr="00A24A43" w:rsidRDefault="009F0170" w:rsidP="00A24A43">
            <w:pPr>
              <w:autoSpaceDE w:val="0"/>
              <w:autoSpaceDN w:val="0"/>
              <w:adjustRightInd w:val="0"/>
              <w:spacing w:line="240" w:lineRule="auto"/>
              <w:jc w:val="center"/>
              <w:rPr>
                <w:rFonts w:ascii="PT Astra Serif" w:eastAsiaTheme="minorHAnsi" w:hAnsi="PT Astra Serif" w:cs="PT Astra Serif"/>
                <w:sz w:val="28"/>
                <w:szCs w:val="28"/>
              </w:rPr>
            </w:pPr>
            <w:r>
              <w:rPr>
                <w:rFonts w:ascii="PT Astra Serif" w:eastAsiaTheme="minorHAnsi" w:hAnsi="PT Astra Serif" w:cs="PT Astra Serif"/>
                <w:sz w:val="28"/>
                <w:szCs w:val="28"/>
              </w:rPr>
              <w:t>_____________________</w:t>
            </w:r>
          </w:p>
          <w:p w:rsidR="00A24A43" w:rsidRPr="0058679D" w:rsidRDefault="00A24A43" w:rsidP="00A24A43">
            <w:pPr>
              <w:autoSpaceDE w:val="0"/>
              <w:autoSpaceDN w:val="0"/>
              <w:adjustRightInd w:val="0"/>
              <w:spacing w:line="240" w:lineRule="auto"/>
              <w:jc w:val="center"/>
              <w:rPr>
                <w:rFonts w:ascii="PT Astra Serif" w:eastAsiaTheme="minorHAnsi" w:hAnsi="PT Astra Serif" w:cs="PT Astra Serif"/>
                <w:sz w:val="20"/>
                <w:szCs w:val="20"/>
              </w:rPr>
            </w:pPr>
            <w:r w:rsidRPr="0058679D">
              <w:rPr>
                <w:rFonts w:ascii="PT Astra Serif" w:eastAsiaTheme="minorHAnsi" w:hAnsi="PT Astra Serif" w:cs="PT Astra Serif"/>
                <w:sz w:val="20"/>
                <w:szCs w:val="20"/>
              </w:rPr>
              <w:t>(Ф.И.О.)</w:t>
            </w:r>
          </w:p>
        </w:tc>
        <w:tc>
          <w:tcPr>
            <w:tcW w:w="2700" w:type="dxa"/>
          </w:tcPr>
          <w:p w:rsidR="00A24A43" w:rsidRPr="00A24A43" w:rsidRDefault="00A24A43" w:rsidP="00A24A43">
            <w:pPr>
              <w:autoSpaceDE w:val="0"/>
              <w:autoSpaceDN w:val="0"/>
              <w:adjustRightInd w:val="0"/>
              <w:spacing w:line="240" w:lineRule="auto"/>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w:t>
            </w:r>
          </w:p>
          <w:p w:rsidR="00A24A43" w:rsidRPr="0058679D" w:rsidRDefault="00A24A43" w:rsidP="00A24A43">
            <w:pPr>
              <w:autoSpaceDE w:val="0"/>
              <w:autoSpaceDN w:val="0"/>
              <w:adjustRightInd w:val="0"/>
              <w:spacing w:line="240" w:lineRule="auto"/>
              <w:jc w:val="center"/>
              <w:rPr>
                <w:rFonts w:ascii="PT Astra Serif" w:eastAsiaTheme="minorHAnsi" w:hAnsi="PT Astra Serif" w:cs="PT Astra Serif"/>
                <w:sz w:val="20"/>
                <w:szCs w:val="20"/>
              </w:rPr>
            </w:pPr>
            <w:r w:rsidRPr="0058679D">
              <w:rPr>
                <w:rFonts w:ascii="PT Astra Serif" w:eastAsiaTheme="minorHAnsi" w:hAnsi="PT Astra Serif" w:cs="PT Astra Serif"/>
                <w:sz w:val="20"/>
                <w:szCs w:val="20"/>
              </w:rPr>
              <w:t>(Подпись)</w:t>
            </w:r>
          </w:p>
        </w:tc>
      </w:tr>
      <w:tr w:rsidR="00A24A43" w:rsidRPr="00A24A43" w:rsidTr="0058679D">
        <w:tc>
          <w:tcPr>
            <w:tcW w:w="9560" w:type="dxa"/>
            <w:gridSpan w:val="3"/>
          </w:tcPr>
          <w:p w:rsidR="00A24A43" w:rsidRPr="00A24A43" w:rsidRDefault="0058679D" w:rsidP="0058679D">
            <w:pPr>
              <w:autoSpaceDE w:val="0"/>
              <w:autoSpaceDN w:val="0"/>
              <w:adjustRightInd w:val="0"/>
              <w:spacing w:line="240" w:lineRule="auto"/>
              <w:jc w:val="right"/>
              <w:rPr>
                <w:rFonts w:ascii="PT Astra Serif" w:eastAsiaTheme="minorHAnsi" w:hAnsi="PT Astra Serif" w:cs="PT Astra Serif"/>
                <w:sz w:val="28"/>
                <w:szCs w:val="28"/>
              </w:rPr>
            </w:pPr>
            <w:r>
              <w:rPr>
                <w:rFonts w:ascii="PT Astra Serif" w:eastAsiaTheme="minorHAnsi" w:hAnsi="PT Astra Serif" w:cs="PT Astra Serif"/>
                <w:sz w:val="28"/>
                <w:szCs w:val="28"/>
              </w:rPr>
              <w:t>«</w:t>
            </w:r>
            <w:r w:rsidR="00A24A43" w:rsidRPr="00A24A43">
              <w:rPr>
                <w:rFonts w:ascii="PT Astra Serif" w:eastAsiaTheme="minorHAnsi" w:hAnsi="PT Astra Serif" w:cs="PT Astra Serif"/>
                <w:sz w:val="28"/>
                <w:szCs w:val="28"/>
              </w:rPr>
              <w:t>___</w:t>
            </w:r>
            <w:r>
              <w:rPr>
                <w:rFonts w:ascii="PT Astra Serif" w:eastAsiaTheme="minorHAnsi" w:hAnsi="PT Astra Serif" w:cs="PT Astra Serif"/>
                <w:sz w:val="28"/>
                <w:szCs w:val="28"/>
              </w:rPr>
              <w:t>»</w:t>
            </w:r>
            <w:r w:rsidR="00A24A43" w:rsidRPr="00A24A43">
              <w:rPr>
                <w:rFonts w:ascii="PT Astra Serif" w:eastAsiaTheme="minorHAnsi" w:hAnsi="PT Astra Serif" w:cs="PT Astra Serif"/>
                <w:sz w:val="28"/>
                <w:szCs w:val="28"/>
              </w:rPr>
              <w:t xml:space="preserve"> _____________ ____ </w:t>
            </w:r>
            <w:proofErr w:type="gramStart"/>
            <w:r w:rsidR="00A24A43" w:rsidRPr="00A24A43">
              <w:rPr>
                <w:rFonts w:ascii="PT Astra Serif" w:eastAsiaTheme="minorHAnsi" w:hAnsi="PT Astra Serif" w:cs="PT Astra Serif"/>
                <w:sz w:val="28"/>
                <w:szCs w:val="28"/>
              </w:rPr>
              <w:t>г</w:t>
            </w:r>
            <w:proofErr w:type="gramEnd"/>
            <w:r w:rsidR="00A24A43" w:rsidRPr="00A24A43">
              <w:rPr>
                <w:rFonts w:ascii="PT Astra Serif" w:eastAsiaTheme="minorHAnsi" w:hAnsi="PT Astra Serif" w:cs="PT Astra Serif"/>
                <w:sz w:val="28"/>
                <w:szCs w:val="28"/>
              </w:rPr>
              <w:t>.</w:t>
            </w:r>
          </w:p>
        </w:tc>
      </w:tr>
    </w:tbl>
    <w:p w:rsidR="00A24A43" w:rsidRPr="00A24A43" w:rsidRDefault="00A24A43" w:rsidP="00E04A57">
      <w:pPr>
        <w:autoSpaceDE w:val="0"/>
        <w:autoSpaceDN w:val="0"/>
        <w:adjustRightInd w:val="0"/>
        <w:rPr>
          <w:rFonts w:ascii="PT Astra Serif" w:eastAsiaTheme="minorHAnsi" w:hAnsi="PT Astra Serif" w:cs="PT Astra Serif"/>
          <w:sz w:val="28"/>
          <w:szCs w:val="28"/>
        </w:rPr>
      </w:pPr>
    </w:p>
    <w:p w:rsidR="00A24A43" w:rsidRDefault="00A24A43" w:rsidP="00E04A57">
      <w:pPr>
        <w:autoSpaceDE w:val="0"/>
        <w:autoSpaceDN w:val="0"/>
        <w:adjustRightInd w:val="0"/>
        <w:rPr>
          <w:rFonts w:ascii="PT Astra Serif" w:eastAsiaTheme="minorHAnsi" w:hAnsi="PT Astra Serif" w:cs="PT Astra Serif"/>
          <w:sz w:val="28"/>
          <w:szCs w:val="28"/>
        </w:rPr>
      </w:pPr>
    </w:p>
    <w:p w:rsidR="0058679D" w:rsidRDefault="0058679D" w:rsidP="00E04A57">
      <w:pPr>
        <w:autoSpaceDE w:val="0"/>
        <w:autoSpaceDN w:val="0"/>
        <w:adjustRightInd w:val="0"/>
        <w:rPr>
          <w:rFonts w:ascii="PT Astra Serif" w:eastAsiaTheme="minorHAnsi" w:hAnsi="PT Astra Serif" w:cs="PT Astra Serif"/>
          <w:sz w:val="28"/>
          <w:szCs w:val="28"/>
        </w:rPr>
      </w:pPr>
    </w:p>
    <w:p w:rsidR="0058679D" w:rsidRDefault="0058679D" w:rsidP="00E04A57">
      <w:pPr>
        <w:autoSpaceDE w:val="0"/>
        <w:autoSpaceDN w:val="0"/>
        <w:adjustRightInd w:val="0"/>
        <w:rPr>
          <w:rFonts w:ascii="PT Astra Serif" w:eastAsiaTheme="minorHAnsi" w:hAnsi="PT Astra Serif" w:cs="PT Astra Serif"/>
          <w:sz w:val="28"/>
          <w:szCs w:val="28"/>
        </w:rPr>
      </w:pPr>
    </w:p>
    <w:p w:rsidR="0058679D" w:rsidRDefault="0058679D" w:rsidP="00E04A57">
      <w:pPr>
        <w:autoSpaceDE w:val="0"/>
        <w:autoSpaceDN w:val="0"/>
        <w:adjustRightInd w:val="0"/>
        <w:rPr>
          <w:rFonts w:ascii="PT Astra Serif" w:eastAsiaTheme="minorHAnsi" w:hAnsi="PT Astra Serif" w:cs="PT Astra Serif"/>
          <w:sz w:val="28"/>
          <w:szCs w:val="28"/>
        </w:rPr>
      </w:pPr>
    </w:p>
    <w:p w:rsidR="0058679D" w:rsidRDefault="0058679D" w:rsidP="00E04A57">
      <w:pPr>
        <w:autoSpaceDE w:val="0"/>
        <w:autoSpaceDN w:val="0"/>
        <w:adjustRightInd w:val="0"/>
        <w:rPr>
          <w:rFonts w:ascii="PT Astra Serif" w:eastAsiaTheme="minorHAnsi" w:hAnsi="PT Astra Serif" w:cs="PT Astra Serif"/>
          <w:sz w:val="28"/>
          <w:szCs w:val="28"/>
        </w:rPr>
      </w:pPr>
    </w:p>
    <w:p w:rsidR="0058679D" w:rsidRDefault="0058679D" w:rsidP="00E04A57">
      <w:pPr>
        <w:autoSpaceDE w:val="0"/>
        <w:autoSpaceDN w:val="0"/>
        <w:adjustRightInd w:val="0"/>
        <w:rPr>
          <w:rFonts w:ascii="PT Astra Serif" w:eastAsiaTheme="minorHAnsi" w:hAnsi="PT Astra Serif" w:cs="PT Astra Serif"/>
          <w:sz w:val="28"/>
          <w:szCs w:val="28"/>
        </w:rPr>
      </w:pPr>
    </w:p>
    <w:p w:rsidR="0058679D" w:rsidRDefault="0058679D" w:rsidP="00E04A57">
      <w:pPr>
        <w:autoSpaceDE w:val="0"/>
        <w:autoSpaceDN w:val="0"/>
        <w:adjustRightInd w:val="0"/>
        <w:rPr>
          <w:rFonts w:ascii="PT Astra Serif" w:eastAsiaTheme="minorHAnsi" w:hAnsi="PT Astra Serif" w:cs="PT Astra Serif"/>
          <w:sz w:val="28"/>
          <w:szCs w:val="28"/>
        </w:rPr>
      </w:pPr>
    </w:p>
    <w:p w:rsidR="0058679D" w:rsidRDefault="0058679D" w:rsidP="00E04A57">
      <w:pPr>
        <w:autoSpaceDE w:val="0"/>
        <w:autoSpaceDN w:val="0"/>
        <w:adjustRightInd w:val="0"/>
        <w:rPr>
          <w:rFonts w:ascii="PT Astra Serif" w:eastAsiaTheme="minorHAnsi" w:hAnsi="PT Astra Serif" w:cs="PT Astra Serif"/>
          <w:sz w:val="28"/>
          <w:szCs w:val="28"/>
        </w:rPr>
      </w:pPr>
    </w:p>
    <w:p w:rsidR="0058679D" w:rsidRDefault="0058679D" w:rsidP="00E04A57">
      <w:pPr>
        <w:autoSpaceDE w:val="0"/>
        <w:autoSpaceDN w:val="0"/>
        <w:adjustRightInd w:val="0"/>
        <w:rPr>
          <w:rFonts w:ascii="PT Astra Serif" w:eastAsiaTheme="minorHAnsi" w:hAnsi="PT Astra Serif" w:cs="PT Astra Serif"/>
          <w:sz w:val="28"/>
          <w:szCs w:val="28"/>
        </w:rPr>
      </w:pPr>
    </w:p>
    <w:p w:rsidR="0058679D" w:rsidRDefault="0058679D" w:rsidP="00E04A57">
      <w:pPr>
        <w:autoSpaceDE w:val="0"/>
        <w:autoSpaceDN w:val="0"/>
        <w:adjustRightInd w:val="0"/>
        <w:rPr>
          <w:rFonts w:ascii="PT Astra Serif" w:eastAsiaTheme="minorHAnsi" w:hAnsi="PT Astra Serif" w:cs="PT Astra Serif"/>
          <w:sz w:val="28"/>
          <w:szCs w:val="28"/>
        </w:rPr>
      </w:pPr>
    </w:p>
    <w:p w:rsidR="0058679D" w:rsidRDefault="0058679D" w:rsidP="00E04A57">
      <w:pPr>
        <w:autoSpaceDE w:val="0"/>
        <w:autoSpaceDN w:val="0"/>
        <w:adjustRightInd w:val="0"/>
        <w:rPr>
          <w:rFonts w:ascii="PT Astra Serif" w:eastAsiaTheme="minorHAnsi" w:hAnsi="PT Astra Serif" w:cs="PT Astra Serif"/>
          <w:sz w:val="28"/>
          <w:szCs w:val="28"/>
        </w:rPr>
      </w:pPr>
    </w:p>
    <w:p w:rsidR="0058679D" w:rsidRDefault="0058679D" w:rsidP="00E04A57">
      <w:pPr>
        <w:autoSpaceDE w:val="0"/>
        <w:autoSpaceDN w:val="0"/>
        <w:adjustRightInd w:val="0"/>
        <w:rPr>
          <w:rFonts w:ascii="PT Astra Serif" w:eastAsiaTheme="minorHAnsi" w:hAnsi="PT Astra Serif" w:cs="PT Astra Serif"/>
          <w:sz w:val="28"/>
          <w:szCs w:val="28"/>
        </w:rPr>
      </w:pPr>
    </w:p>
    <w:p w:rsidR="0058679D" w:rsidRDefault="0058679D" w:rsidP="00E04A57">
      <w:pPr>
        <w:autoSpaceDE w:val="0"/>
        <w:autoSpaceDN w:val="0"/>
        <w:adjustRightInd w:val="0"/>
        <w:rPr>
          <w:rFonts w:ascii="PT Astra Serif" w:eastAsiaTheme="minorHAnsi" w:hAnsi="PT Astra Serif" w:cs="PT Astra Serif"/>
          <w:sz w:val="28"/>
          <w:szCs w:val="28"/>
        </w:rPr>
      </w:pPr>
    </w:p>
    <w:p w:rsidR="0058679D" w:rsidRDefault="0058679D" w:rsidP="00E04A57">
      <w:pPr>
        <w:autoSpaceDE w:val="0"/>
        <w:autoSpaceDN w:val="0"/>
        <w:adjustRightInd w:val="0"/>
        <w:rPr>
          <w:rFonts w:ascii="PT Astra Serif" w:eastAsiaTheme="minorHAnsi" w:hAnsi="PT Astra Serif" w:cs="PT Astra Serif"/>
          <w:sz w:val="28"/>
          <w:szCs w:val="28"/>
        </w:rPr>
      </w:pPr>
    </w:p>
    <w:p w:rsidR="009F0170" w:rsidRDefault="009F0170" w:rsidP="00E04A57">
      <w:pPr>
        <w:autoSpaceDE w:val="0"/>
        <w:autoSpaceDN w:val="0"/>
        <w:adjustRightInd w:val="0"/>
        <w:rPr>
          <w:rFonts w:ascii="PT Astra Serif" w:eastAsiaTheme="minorHAnsi" w:hAnsi="PT Astra Serif" w:cs="PT Astra Serif"/>
          <w:sz w:val="28"/>
          <w:szCs w:val="28"/>
        </w:rPr>
      </w:pPr>
    </w:p>
    <w:p w:rsidR="0058679D" w:rsidRDefault="0058679D" w:rsidP="00E04A57">
      <w:pPr>
        <w:autoSpaceDE w:val="0"/>
        <w:autoSpaceDN w:val="0"/>
        <w:adjustRightInd w:val="0"/>
        <w:rPr>
          <w:rFonts w:ascii="PT Astra Serif" w:eastAsiaTheme="minorHAnsi" w:hAnsi="PT Astra Serif" w:cs="PT Astra Serif"/>
          <w:sz w:val="28"/>
          <w:szCs w:val="28"/>
        </w:rPr>
      </w:pPr>
    </w:p>
    <w:p w:rsidR="0058679D" w:rsidRDefault="0058679D" w:rsidP="00E04A57">
      <w:pPr>
        <w:autoSpaceDE w:val="0"/>
        <w:autoSpaceDN w:val="0"/>
        <w:adjustRightInd w:val="0"/>
        <w:rPr>
          <w:rFonts w:ascii="PT Astra Serif" w:eastAsiaTheme="minorHAnsi" w:hAnsi="PT Astra Serif" w:cs="PT Astra Serif"/>
          <w:sz w:val="28"/>
          <w:szCs w:val="28"/>
        </w:rPr>
      </w:pPr>
    </w:p>
    <w:p w:rsidR="0058679D" w:rsidRDefault="0058679D" w:rsidP="00E04A57">
      <w:pPr>
        <w:autoSpaceDE w:val="0"/>
        <w:autoSpaceDN w:val="0"/>
        <w:adjustRightInd w:val="0"/>
        <w:rPr>
          <w:rFonts w:ascii="PT Astra Serif" w:eastAsiaTheme="minorHAnsi" w:hAnsi="PT Astra Serif" w:cs="PT Astra Serif"/>
          <w:sz w:val="28"/>
          <w:szCs w:val="28"/>
        </w:rPr>
      </w:pPr>
    </w:p>
    <w:p w:rsidR="0058679D" w:rsidRDefault="0058679D" w:rsidP="00E04A57">
      <w:pPr>
        <w:autoSpaceDE w:val="0"/>
        <w:autoSpaceDN w:val="0"/>
        <w:adjustRightInd w:val="0"/>
        <w:rPr>
          <w:rFonts w:ascii="PT Astra Serif" w:eastAsiaTheme="minorHAnsi" w:hAnsi="PT Astra Serif" w:cs="PT Astra Serif"/>
          <w:sz w:val="28"/>
          <w:szCs w:val="28"/>
        </w:rPr>
      </w:pPr>
    </w:p>
    <w:p w:rsidR="0058679D" w:rsidRDefault="0058679D" w:rsidP="00E04A57">
      <w:pPr>
        <w:autoSpaceDE w:val="0"/>
        <w:autoSpaceDN w:val="0"/>
        <w:adjustRightInd w:val="0"/>
        <w:rPr>
          <w:rFonts w:ascii="PT Astra Serif" w:eastAsiaTheme="minorHAnsi" w:hAnsi="PT Astra Serif" w:cs="PT Astra Serif"/>
          <w:sz w:val="28"/>
          <w:szCs w:val="28"/>
        </w:rPr>
      </w:pPr>
    </w:p>
    <w:p w:rsidR="0058679D" w:rsidRDefault="0058679D" w:rsidP="00E04A57">
      <w:pPr>
        <w:autoSpaceDE w:val="0"/>
        <w:autoSpaceDN w:val="0"/>
        <w:adjustRightInd w:val="0"/>
        <w:rPr>
          <w:rFonts w:ascii="PT Astra Serif" w:eastAsiaTheme="minorHAnsi" w:hAnsi="PT Astra Serif" w:cs="PT Astra Serif"/>
          <w:sz w:val="28"/>
          <w:szCs w:val="28"/>
        </w:rPr>
      </w:pPr>
    </w:p>
    <w:p w:rsidR="000425F3" w:rsidRDefault="000425F3" w:rsidP="00E04A57">
      <w:pPr>
        <w:autoSpaceDE w:val="0"/>
        <w:autoSpaceDN w:val="0"/>
        <w:adjustRightInd w:val="0"/>
        <w:rPr>
          <w:rFonts w:ascii="PT Astra Serif" w:eastAsiaTheme="minorHAnsi" w:hAnsi="PT Astra Serif" w:cs="PT Astra Serif"/>
          <w:sz w:val="28"/>
          <w:szCs w:val="28"/>
        </w:rPr>
      </w:pPr>
    </w:p>
    <w:p w:rsidR="000425F3" w:rsidRDefault="000425F3" w:rsidP="00E04A57">
      <w:pPr>
        <w:autoSpaceDE w:val="0"/>
        <w:autoSpaceDN w:val="0"/>
        <w:adjustRightInd w:val="0"/>
        <w:rPr>
          <w:rFonts w:ascii="PT Astra Serif" w:eastAsiaTheme="minorHAnsi" w:hAnsi="PT Astra Serif" w:cs="PT Astra Serif"/>
          <w:sz w:val="28"/>
          <w:szCs w:val="28"/>
        </w:rPr>
      </w:pPr>
    </w:p>
    <w:p w:rsidR="0058679D" w:rsidRDefault="0058679D" w:rsidP="00E04A57">
      <w:pPr>
        <w:autoSpaceDE w:val="0"/>
        <w:autoSpaceDN w:val="0"/>
        <w:adjustRightInd w:val="0"/>
        <w:rPr>
          <w:rFonts w:ascii="PT Astra Serif" w:eastAsiaTheme="minorHAnsi" w:hAnsi="PT Astra Serif" w:cs="PT Astra Serif"/>
          <w:sz w:val="28"/>
          <w:szCs w:val="28"/>
        </w:rPr>
      </w:pPr>
    </w:p>
    <w:p w:rsidR="009F0170" w:rsidRDefault="009F0170" w:rsidP="00E04A57">
      <w:pPr>
        <w:autoSpaceDE w:val="0"/>
        <w:autoSpaceDN w:val="0"/>
        <w:adjustRightInd w:val="0"/>
        <w:rPr>
          <w:rFonts w:ascii="PT Astra Serif" w:eastAsiaTheme="minorHAnsi" w:hAnsi="PT Astra Serif" w:cs="PT Astra Serif"/>
          <w:sz w:val="28"/>
          <w:szCs w:val="28"/>
        </w:rPr>
        <w:sectPr w:rsidR="009F0170" w:rsidSect="002A1B4D">
          <w:pgSz w:w="11906" w:h="16838"/>
          <w:pgMar w:top="1134" w:right="850" w:bottom="1134" w:left="1701" w:header="709" w:footer="709" w:gutter="0"/>
          <w:cols w:space="708"/>
          <w:titlePg/>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494"/>
      </w:tblGrid>
      <w:tr w:rsidR="0058679D" w:rsidTr="002B6BBD">
        <w:tc>
          <w:tcPr>
            <w:tcW w:w="4077" w:type="dxa"/>
          </w:tcPr>
          <w:p w:rsidR="0058679D" w:rsidRDefault="0058679D" w:rsidP="003F18D6">
            <w:pPr>
              <w:autoSpaceDE w:val="0"/>
              <w:autoSpaceDN w:val="0"/>
              <w:adjustRightInd w:val="0"/>
              <w:jc w:val="right"/>
              <w:outlineLvl w:val="1"/>
              <w:rPr>
                <w:rFonts w:ascii="PT Astra Serif" w:eastAsiaTheme="minorHAnsi" w:hAnsi="PT Astra Serif" w:cs="PT Astra Serif"/>
                <w:sz w:val="28"/>
                <w:szCs w:val="28"/>
              </w:rPr>
            </w:pPr>
          </w:p>
        </w:tc>
        <w:tc>
          <w:tcPr>
            <w:tcW w:w="5494" w:type="dxa"/>
          </w:tcPr>
          <w:p w:rsidR="0058679D" w:rsidRPr="00A24A43" w:rsidRDefault="0058679D" w:rsidP="002B6BBD">
            <w:pPr>
              <w:autoSpaceDE w:val="0"/>
              <w:autoSpaceDN w:val="0"/>
              <w:adjustRightInd w:val="0"/>
              <w:ind w:firstLine="0"/>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Приложение</w:t>
            </w:r>
            <w:r>
              <w:rPr>
                <w:rFonts w:ascii="PT Astra Serif" w:eastAsiaTheme="minorHAnsi" w:hAnsi="PT Astra Serif" w:cs="PT Astra Serif"/>
                <w:sz w:val="28"/>
                <w:szCs w:val="28"/>
              </w:rPr>
              <w:t> 3</w:t>
            </w:r>
          </w:p>
          <w:p w:rsidR="0058679D" w:rsidRPr="00A24A43" w:rsidRDefault="0058679D" w:rsidP="002B6BBD">
            <w:pPr>
              <w:autoSpaceDE w:val="0"/>
              <w:autoSpaceDN w:val="0"/>
              <w:adjustRightInd w:val="0"/>
              <w:ind w:firstLine="0"/>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к Порядку работы комиссии по рассмотрению</w:t>
            </w:r>
            <w:r>
              <w:rPr>
                <w:rFonts w:ascii="PT Astra Serif" w:eastAsiaTheme="minorHAnsi" w:hAnsi="PT Astra Serif" w:cs="PT Astra Serif"/>
                <w:sz w:val="28"/>
                <w:szCs w:val="28"/>
              </w:rPr>
              <w:t xml:space="preserve"> </w:t>
            </w:r>
            <w:r w:rsidRPr="00A24A43">
              <w:rPr>
                <w:rFonts w:ascii="PT Astra Serif" w:eastAsiaTheme="minorHAnsi" w:hAnsi="PT Astra Serif" w:cs="PT Astra Serif"/>
                <w:sz w:val="28"/>
                <w:szCs w:val="28"/>
              </w:rPr>
              <w:t>заявлений о внесении изменений в Схему</w:t>
            </w:r>
            <w:r>
              <w:rPr>
                <w:rFonts w:ascii="PT Astra Serif" w:eastAsiaTheme="minorHAnsi" w:hAnsi="PT Astra Serif" w:cs="PT Astra Serif"/>
                <w:sz w:val="28"/>
                <w:szCs w:val="28"/>
              </w:rPr>
              <w:t xml:space="preserve"> </w:t>
            </w:r>
            <w:r w:rsidRPr="00A24A43">
              <w:rPr>
                <w:rFonts w:ascii="PT Astra Serif" w:eastAsiaTheme="minorHAnsi" w:hAnsi="PT Astra Serif" w:cs="PT Astra Serif"/>
                <w:sz w:val="28"/>
                <w:szCs w:val="28"/>
              </w:rPr>
              <w:t>размещения нестационарных торговых объектов</w:t>
            </w:r>
          </w:p>
          <w:p w:rsidR="0058679D" w:rsidRDefault="0058679D" w:rsidP="002B6BBD">
            <w:pPr>
              <w:autoSpaceDE w:val="0"/>
              <w:autoSpaceDN w:val="0"/>
              <w:adjustRightInd w:val="0"/>
              <w:ind w:firstLine="0"/>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на территории муниципального образования</w:t>
            </w:r>
            <w:r>
              <w:rPr>
                <w:rFonts w:ascii="PT Astra Serif" w:eastAsiaTheme="minorHAnsi" w:hAnsi="PT Astra Serif" w:cs="PT Astra Serif"/>
                <w:sz w:val="28"/>
                <w:szCs w:val="28"/>
              </w:rPr>
              <w:t xml:space="preserve"> </w:t>
            </w:r>
            <w:r w:rsidRPr="00A24A43">
              <w:rPr>
                <w:rFonts w:ascii="PT Astra Serif" w:eastAsiaTheme="minorHAnsi" w:hAnsi="PT Astra Serif" w:cs="PT Astra Serif"/>
                <w:sz w:val="28"/>
                <w:szCs w:val="28"/>
              </w:rPr>
              <w:t xml:space="preserve">город </w:t>
            </w:r>
            <w:proofErr w:type="spellStart"/>
            <w:r>
              <w:rPr>
                <w:rFonts w:ascii="PT Astra Serif" w:eastAsiaTheme="minorHAnsi" w:hAnsi="PT Astra Serif" w:cs="PT Astra Serif"/>
                <w:sz w:val="28"/>
                <w:szCs w:val="28"/>
              </w:rPr>
              <w:t>Кимовск</w:t>
            </w:r>
            <w:proofErr w:type="spellEnd"/>
          </w:p>
          <w:p w:rsidR="0058679D" w:rsidRDefault="0058679D" w:rsidP="002B6BBD">
            <w:pPr>
              <w:autoSpaceDE w:val="0"/>
              <w:autoSpaceDN w:val="0"/>
              <w:adjustRightInd w:val="0"/>
              <w:ind w:firstLine="0"/>
              <w:jc w:val="center"/>
              <w:rPr>
                <w:rFonts w:ascii="PT Astra Serif" w:eastAsiaTheme="minorHAnsi" w:hAnsi="PT Astra Serif" w:cs="PT Astra Serif"/>
                <w:sz w:val="28"/>
                <w:szCs w:val="28"/>
              </w:rPr>
            </w:pPr>
            <w:r>
              <w:rPr>
                <w:rFonts w:ascii="PT Astra Serif" w:eastAsiaTheme="minorHAnsi" w:hAnsi="PT Astra Serif" w:cs="PT Astra Serif"/>
                <w:sz w:val="28"/>
                <w:szCs w:val="28"/>
              </w:rPr>
              <w:t>Кимовского района</w:t>
            </w:r>
          </w:p>
        </w:tc>
      </w:tr>
    </w:tbl>
    <w:p w:rsidR="0058679D" w:rsidRPr="00A24A43" w:rsidRDefault="0058679D" w:rsidP="0058679D">
      <w:pPr>
        <w:autoSpaceDE w:val="0"/>
        <w:autoSpaceDN w:val="0"/>
        <w:adjustRightInd w:val="0"/>
        <w:spacing w:line="240" w:lineRule="auto"/>
        <w:rPr>
          <w:rFonts w:ascii="PT Astra Serif" w:eastAsiaTheme="minorHAnsi" w:hAnsi="PT Astra Serif" w:cs="PT Astra Serif"/>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494"/>
      </w:tblGrid>
      <w:tr w:rsidR="0058679D" w:rsidTr="002B6BBD">
        <w:tc>
          <w:tcPr>
            <w:tcW w:w="4077" w:type="dxa"/>
          </w:tcPr>
          <w:p w:rsidR="0058679D" w:rsidRDefault="0058679D" w:rsidP="003F18D6">
            <w:pPr>
              <w:autoSpaceDE w:val="0"/>
              <w:autoSpaceDN w:val="0"/>
              <w:adjustRightInd w:val="0"/>
              <w:jc w:val="right"/>
              <w:rPr>
                <w:rFonts w:ascii="PT Astra Serif" w:eastAsiaTheme="minorHAnsi" w:hAnsi="PT Astra Serif" w:cs="PT Astra Serif"/>
                <w:sz w:val="28"/>
                <w:szCs w:val="28"/>
              </w:rPr>
            </w:pPr>
          </w:p>
        </w:tc>
        <w:tc>
          <w:tcPr>
            <w:tcW w:w="5494" w:type="dxa"/>
          </w:tcPr>
          <w:p w:rsidR="0058679D" w:rsidRDefault="0058679D" w:rsidP="002B6BBD">
            <w:pPr>
              <w:autoSpaceDE w:val="0"/>
              <w:autoSpaceDN w:val="0"/>
              <w:adjustRightInd w:val="0"/>
              <w:ind w:firstLine="0"/>
              <w:jc w:val="center"/>
              <w:rPr>
                <w:rFonts w:ascii="PT Astra Serif" w:eastAsiaTheme="minorHAnsi" w:hAnsi="PT Astra Serif" w:cs="PT Astra Serif"/>
                <w:sz w:val="28"/>
                <w:szCs w:val="28"/>
              </w:rPr>
            </w:pPr>
            <w:r w:rsidRPr="00B97277">
              <w:rPr>
                <w:rFonts w:ascii="PT Astra Serif" w:eastAsiaTheme="minorHAnsi" w:hAnsi="PT Astra Serif" w:cs="PT Astra Serif"/>
                <w:sz w:val="28"/>
                <w:szCs w:val="28"/>
              </w:rPr>
              <w:t>Главе администрации</w:t>
            </w:r>
          </w:p>
          <w:p w:rsidR="0058679D" w:rsidRDefault="0058679D" w:rsidP="002B6BBD">
            <w:pPr>
              <w:autoSpaceDE w:val="0"/>
              <w:autoSpaceDN w:val="0"/>
              <w:adjustRightInd w:val="0"/>
              <w:ind w:firstLine="0"/>
              <w:jc w:val="center"/>
              <w:rPr>
                <w:rFonts w:ascii="PT Astra Serif" w:eastAsiaTheme="minorHAnsi" w:hAnsi="PT Astra Serif" w:cs="PT Astra Serif"/>
                <w:sz w:val="28"/>
                <w:szCs w:val="28"/>
              </w:rPr>
            </w:pPr>
            <w:r w:rsidRPr="00B97277">
              <w:rPr>
                <w:rFonts w:ascii="PT Astra Serif" w:eastAsiaTheme="minorHAnsi" w:hAnsi="PT Astra Serif" w:cs="PT Astra Serif"/>
                <w:sz w:val="28"/>
                <w:szCs w:val="28"/>
              </w:rPr>
              <w:t>муниципального образования</w:t>
            </w:r>
          </w:p>
          <w:p w:rsidR="0058679D" w:rsidRDefault="0058679D" w:rsidP="002B6BBD">
            <w:pPr>
              <w:autoSpaceDE w:val="0"/>
              <w:autoSpaceDN w:val="0"/>
              <w:adjustRightInd w:val="0"/>
              <w:ind w:firstLine="0"/>
              <w:jc w:val="center"/>
              <w:rPr>
                <w:rFonts w:ascii="PT Astra Serif" w:eastAsiaTheme="minorHAnsi" w:hAnsi="PT Astra Serif" w:cs="PT Astra Serif"/>
                <w:sz w:val="28"/>
                <w:szCs w:val="28"/>
              </w:rPr>
            </w:pPr>
            <w:r w:rsidRPr="00B97277">
              <w:rPr>
                <w:rFonts w:ascii="PT Astra Serif" w:eastAsiaTheme="minorHAnsi" w:hAnsi="PT Astra Serif" w:cs="PT Astra Serif"/>
                <w:sz w:val="28"/>
                <w:szCs w:val="28"/>
              </w:rPr>
              <w:t>Кимовского района</w:t>
            </w:r>
          </w:p>
          <w:p w:rsidR="009F0170" w:rsidRDefault="009F0170" w:rsidP="002B6BBD">
            <w:pPr>
              <w:autoSpaceDE w:val="0"/>
              <w:autoSpaceDN w:val="0"/>
              <w:adjustRightInd w:val="0"/>
              <w:ind w:firstLine="0"/>
              <w:jc w:val="center"/>
              <w:rPr>
                <w:rFonts w:ascii="PT Astra Serif" w:eastAsiaTheme="minorHAnsi" w:hAnsi="PT Astra Serif" w:cs="PT Astra Serif"/>
                <w:sz w:val="28"/>
                <w:szCs w:val="28"/>
              </w:rPr>
            </w:pPr>
          </w:p>
          <w:p w:rsidR="0058679D" w:rsidRPr="00A24A43" w:rsidRDefault="0058679D" w:rsidP="002B6BBD">
            <w:pPr>
              <w:autoSpaceDE w:val="0"/>
              <w:autoSpaceDN w:val="0"/>
              <w:adjustRightInd w:val="0"/>
              <w:ind w:firstLine="0"/>
              <w:jc w:val="right"/>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________________________________</w:t>
            </w:r>
          </w:p>
          <w:p w:rsidR="0058679D" w:rsidRDefault="0058679D" w:rsidP="0058679D">
            <w:pPr>
              <w:autoSpaceDE w:val="0"/>
              <w:autoSpaceDN w:val="0"/>
              <w:adjustRightInd w:val="0"/>
              <w:rPr>
                <w:rFonts w:ascii="PT Astra Serif" w:eastAsiaTheme="minorHAnsi" w:hAnsi="PT Astra Serif" w:cs="PT Astra Serif"/>
                <w:sz w:val="28"/>
                <w:szCs w:val="28"/>
              </w:rPr>
            </w:pPr>
          </w:p>
        </w:tc>
      </w:tr>
    </w:tbl>
    <w:p w:rsidR="00A24A43" w:rsidRPr="00A24A43" w:rsidRDefault="00A24A43" w:rsidP="00A24A43">
      <w:pPr>
        <w:autoSpaceDE w:val="0"/>
        <w:autoSpaceDN w:val="0"/>
        <w:adjustRightInd w:val="0"/>
        <w:spacing w:line="240" w:lineRule="auto"/>
        <w:rPr>
          <w:rFonts w:ascii="PT Astra Serif" w:eastAsiaTheme="minorHAnsi" w:hAnsi="PT Astra Serif" w:cs="PT Astra Serif"/>
          <w:sz w:val="28"/>
          <w:szCs w:val="28"/>
        </w:rPr>
      </w:pPr>
    </w:p>
    <w:p w:rsidR="0058679D" w:rsidRDefault="0058679D" w:rsidP="0058679D">
      <w:pPr>
        <w:autoSpaceDE w:val="0"/>
        <w:autoSpaceDN w:val="0"/>
        <w:adjustRightInd w:val="0"/>
        <w:spacing w:line="240" w:lineRule="auto"/>
        <w:jc w:val="center"/>
        <w:rPr>
          <w:rFonts w:ascii="PT Astra Serif" w:eastAsiaTheme="minorHAnsi" w:hAnsi="PT Astra Serif" w:cs="PT Astra Serif"/>
          <w:sz w:val="28"/>
          <w:szCs w:val="28"/>
        </w:rPr>
      </w:pPr>
    </w:p>
    <w:tbl>
      <w:tblPr>
        <w:tblW w:w="0" w:type="auto"/>
        <w:tblLayout w:type="fixed"/>
        <w:tblCellMar>
          <w:top w:w="102" w:type="dxa"/>
          <w:left w:w="62" w:type="dxa"/>
          <w:bottom w:w="102" w:type="dxa"/>
          <w:right w:w="62" w:type="dxa"/>
        </w:tblCellMar>
        <w:tblLook w:val="0000"/>
      </w:tblPr>
      <w:tblGrid>
        <w:gridCol w:w="2148"/>
        <w:gridCol w:w="6809"/>
      </w:tblGrid>
      <w:tr w:rsidR="0058679D" w:rsidRPr="0058679D">
        <w:tc>
          <w:tcPr>
            <w:tcW w:w="8957" w:type="dxa"/>
            <w:gridSpan w:val="2"/>
          </w:tcPr>
          <w:p w:rsidR="0058679D" w:rsidRPr="0058679D" w:rsidRDefault="0058679D" w:rsidP="0058679D">
            <w:pPr>
              <w:autoSpaceDE w:val="0"/>
              <w:autoSpaceDN w:val="0"/>
              <w:adjustRightInd w:val="0"/>
              <w:spacing w:line="240" w:lineRule="auto"/>
              <w:rPr>
                <w:rFonts w:ascii="PT Astra Serif" w:eastAsiaTheme="minorHAnsi" w:hAnsi="PT Astra Serif" w:cs="PT Astra Serif"/>
                <w:sz w:val="28"/>
                <w:szCs w:val="28"/>
              </w:rPr>
            </w:pPr>
            <w:r w:rsidRPr="0058679D">
              <w:rPr>
                <w:rFonts w:ascii="PT Astra Serif" w:eastAsiaTheme="minorHAnsi" w:hAnsi="PT Astra Serif" w:cs="PT Astra Serif"/>
                <w:sz w:val="28"/>
                <w:szCs w:val="28"/>
              </w:rPr>
              <w:t>СЗ -</w:t>
            </w:r>
          </w:p>
        </w:tc>
      </w:tr>
      <w:tr w:rsidR="0058679D" w:rsidRPr="0058679D">
        <w:tc>
          <w:tcPr>
            <w:tcW w:w="2148" w:type="dxa"/>
          </w:tcPr>
          <w:p w:rsidR="0058679D" w:rsidRPr="0058679D" w:rsidRDefault="0058679D" w:rsidP="0058679D">
            <w:pPr>
              <w:autoSpaceDE w:val="0"/>
              <w:autoSpaceDN w:val="0"/>
              <w:adjustRightInd w:val="0"/>
              <w:spacing w:line="240" w:lineRule="auto"/>
              <w:rPr>
                <w:rFonts w:ascii="PT Astra Serif" w:eastAsiaTheme="minorHAnsi" w:hAnsi="PT Astra Serif" w:cs="PT Astra Serif"/>
                <w:sz w:val="28"/>
                <w:szCs w:val="28"/>
              </w:rPr>
            </w:pPr>
            <w:r w:rsidRPr="0058679D">
              <w:rPr>
                <w:rFonts w:ascii="PT Astra Serif" w:eastAsiaTheme="minorHAnsi" w:hAnsi="PT Astra Serif" w:cs="PT Astra Serif"/>
                <w:sz w:val="28"/>
                <w:szCs w:val="28"/>
              </w:rPr>
              <w:t>от</w:t>
            </w:r>
          </w:p>
        </w:tc>
        <w:tc>
          <w:tcPr>
            <w:tcW w:w="6809" w:type="dxa"/>
          </w:tcPr>
          <w:p w:rsidR="0058679D" w:rsidRPr="0058679D" w:rsidRDefault="0058679D" w:rsidP="0058679D">
            <w:pPr>
              <w:autoSpaceDE w:val="0"/>
              <w:autoSpaceDN w:val="0"/>
              <w:adjustRightInd w:val="0"/>
              <w:spacing w:line="240" w:lineRule="auto"/>
              <w:rPr>
                <w:rFonts w:ascii="PT Astra Serif" w:eastAsiaTheme="minorHAnsi" w:hAnsi="PT Astra Serif" w:cs="PT Astra Serif"/>
                <w:sz w:val="28"/>
                <w:szCs w:val="28"/>
              </w:rPr>
            </w:pPr>
            <w:proofErr w:type="gramStart"/>
            <w:r w:rsidRPr="0058679D">
              <w:rPr>
                <w:rFonts w:ascii="PT Astra Serif" w:eastAsiaTheme="minorHAnsi" w:hAnsi="PT Astra Serif" w:cs="PT Astra Serif"/>
                <w:sz w:val="28"/>
                <w:szCs w:val="28"/>
              </w:rPr>
              <w:t>г</w:t>
            </w:r>
            <w:proofErr w:type="gramEnd"/>
            <w:r w:rsidRPr="0058679D">
              <w:rPr>
                <w:rFonts w:ascii="PT Astra Serif" w:eastAsiaTheme="minorHAnsi" w:hAnsi="PT Astra Serif" w:cs="PT Astra Serif"/>
                <w:sz w:val="28"/>
                <w:szCs w:val="28"/>
              </w:rPr>
              <w:t>.</w:t>
            </w:r>
          </w:p>
        </w:tc>
      </w:tr>
    </w:tbl>
    <w:p w:rsidR="0058679D" w:rsidRPr="00A24A43" w:rsidRDefault="0058679D" w:rsidP="00E04A57">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 xml:space="preserve">Прошу исключить из Схемы размещения нестационарных торговых объектов на территории муниципального образования город </w:t>
      </w:r>
      <w:proofErr w:type="spellStart"/>
      <w:r>
        <w:rPr>
          <w:rFonts w:ascii="PT Astra Serif" w:eastAsiaTheme="minorHAnsi" w:hAnsi="PT Astra Serif" w:cs="PT Astra Serif"/>
          <w:sz w:val="28"/>
          <w:szCs w:val="28"/>
        </w:rPr>
        <w:t>Кимовск</w:t>
      </w:r>
      <w:proofErr w:type="spellEnd"/>
      <w:r>
        <w:rPr>
          <w:rFonts w:ascii="PT Astra Serif" w:eastAsiaTheme="minorHAnsi" w:hAnsi="PT Astra Serif" w:cs="PT Astra Serif"/>
          <w:sz w:val="28"/>
          <w:szCs w:val="28"/>
        </w:rPr>
        <w:t xml:space="preserve"> Кимовского района</w:t>
      </w:r>
      <w:r w:rsidRPr="00A24A43">
        <w:rPr>
          <w:rFonts w:ascii="PT Astra Serif" w:eastAsiaTheme="minorHAnsi" w:hAnsi="PT Astra Serif" w:cs="PT Astra Serif"/>
          <w:sz w:val="28"/>
          <w:szCs w:val="28"/>
        </w:rPr>
        <w:t xml:space="preserve"> _______________ (</w:t>
      </w:r>
      <w:r w:rsidR="006311C2">
        <w:rPr>
          <w:rFonts w:ascii="PT Astra Serif" w:eastAsiaTheme="minorHAnsi" w:hAnsi="PT Astra Serif" w:cs="PT Astra Serif"/>
          <w:sz w:val="28"/>
          <w:szCs w:val="28"/>
        </w:rPr>
        <w:t>вид</w:t>
      </w:r>
      <w:r w:rsidRPr="00A24A43">
        <w:rPr>
          <w:rFonts w:ascii="PT Astra Serif" w:eastAsiaTheme="minorHAnsi" w:hAnsi="PT Astra Serif" w:cs="PT Astra Serif"/>
          <w:sz w:val="28"/>
          <w:szCs w:val="28"/>
        </w:rPr>
        <w:t xml:space="preserve"> объекта) площадью ______ кв. метров по специализации </w:t>
      </w:r>
      <w:r>
        <w:rPr>
          <w:rFonts w:ascii="PT Astra Serif" w:eastAsiaTheme="minorHAnsi" w:hAnsi="PT Astra Serif" w:cs="PT Astra Serif"/>
          <w:sz w:val="28"/>
          <w:szCs w:val="28"/>
        </w:rPr>
        <w:t>«</w:t>
      </w:r>
      <w:r w:rsidRPr="00A24A43">
        <w:rPr>
          <w:rFonts w:ascii="PT Astra Serif" w:eastAsiaTheme="minorHAnsi" w:hAnsi="PT Astra Serif" w:cs="PT Astra Serif"/>
          <w:sz w:val="28"/>
          <w:szCs w:val="28"/>
        </w:rPr>
        <w:t>______________________</w:t>
      </w:r>
      <w:r>
        <w:rPr>
          <w:rFonts w:ascii="PT Astra Serif" w:eastAsiaTheme="minorHAnsi" w:hAnsi="PT Astra Serif" w:cs="PT Astra Serif"/>
          <w:sz w:val="28"/>
          <w:szCs w:val="28"/>
        </w:rPr>
        <w:t>»</w:t>
      </w:r>
      <w:r w:rsidRPr="00A24A43">
        <w:rPr>
          <w:rFonts w:ascii="PT Astra Serif" w:eastAsiaTheme="minorHAnsi" w:hAnsi="PT Astra Serif" w:cs="PT Astra Serif"/>
          <w:sz w:val="28"/>
          <w:szCs w:val="28"/>
        </w:rPr>
        <w:t>, расположенный по адресу: _________________________________________________</w:t>
      </w:r>
    </w:p>
    <w:p w:rsidR="00B97277" w:rsidRDefault="0058679D" w:rsidP="00E04A57">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 xml:space="preserve">(широта/долгота: ___________________________/________________________), в связи </w:t>
      </w:r>
      <w:proofErr w:type="gramStart"/>
      <w:r w:rsidRPr="00A24A43">
        <w:rPr>
          <w:rFonts w:ascii="PT Astra Serif" w:eastAsiaTheme="minorHAnsi" w:hAnsi="PT Astra Serif" w:cs="PT Astra Serif"/>
          <w:sz w:val="28"/>
          <w:szCs w:val="28"/>
        </w:rPr>
        <w:t>с</w:t>
      </w:r>
      <w:proofErr w:type="gramEnd"/>
      <w:r w:rsidRPr="00A24A43">
        <w:rPr>
          <w:rFonts w:ascii="PT Astra Serif" w:eastAsiaTheme="minorHAnsi" w:hAnsi="PT Astra Serif" w:cs="PT Astra Serif"/>
          <w:sz w:val="28"/>
          <w:szCs w:val="28"/>
        </w:rPr>
        <w:t xml:space="preserve"> ___________________________________________________________.</w:t>
      </w:r>
    </w:p>
    <w:p w:rsidR="0058679D" w:rsidRDefault="0058679D" w:rsidP="00A24A43">
      <w:pPr>
        <w:autoSpaceDE w:val="0"/>
        <w:autoSpaceDN w:val="0"/>
        <w:adjustRightInd w:val="0"/>
        <w:spacing w:line="240" w:lineRule="auto"/>
        <w:rPr>
          <w:rFonts w:ascii="PT Astra Serif" w:eastAsiaTheme="minorHAnsi" w:hAnsi="PT Astra Serif" w:cs="PT Astra Serif"/>
          <w:sz w:val="28"/>
          <w:szCs w:val="28"/>
        </w:rPr>
      </w:pPr>
    </w:p>
    <w:p w:rsidR="0058679D" w:rsidRDefault="0058679D" w:rsidP="00A24A43">
      <w:pPr>
        <w:autoSpaceDE w:val="0"/>
        <w:autoSpaceDN w:val="0"/>
        <w:adjustRightInd w:val="0"/>
        <w:spacing w:line="240" w:lineRule="auto"/>
        <w:rPr>
          <w:rFonts w:ascii="PT Astra Serif" w:eastAsiaTheme="minorHAnsi" w:hAnsi="PT Astra Serif" w:cs="PT Astra Serif"/>
          <w:sz w:val="28"/>
          <w:szCs w:val="28"/>
        </w:rPr>
      </w:pPr>
    </w:p>
    <w:p w:rsidR="0058679D" w:rsidRDefault="0058679D" w:rsidP="00A24A43">
      <w:pPr>
        <w:autoSpaceDE w:val="0"/>
        <w:autoSpaceDN w:val="0"/>
        <w:adjustRightInd w:val="0"/>
        <w:spacing w:line="240" w:lineRule="auto"/>
        <w:rPr>
          <w:rFonts w:ascii="PT Astra Serif" w:eastAsiaTheme="minorHAnsi" w:hAnsi="PT Astra Serif" w:cs="PT Astra Serif"/>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8679D" w:rsidTr="002B6BBD">
        <w:tc>
          <w:tcPr>
            <w:tcW w:w="4785" w:type="dxa"/>
          </w:tcPr>
          <w:p w:rsidR="0058679D" w:rsidRDefault="0058679D" w:rsidP="002B6BBD">
            <w:pPr>
              <w:autoSpaceDE w:val="0"/>
              <w:autoSpaceDN w:val="0"/>
              <w:adjustRightInd w:val="0"/>
              <w:ind w:firstLine="0"/>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Начальник отдела экономического развития</w:t>
            </w:r>
            <w:r>
              <w:rPr>
                <w:rFonts w:ascii="PT Astra Serif" w:eastAsiaTheme="minorHAnsi" w:hAnsi="PT Astra Serif" w:cs="PT Astra Serif"/>
                <w:sz w:val="28"/>
                <w:szCs w:val="28"/>
              </w:rPr>
              <w:t>, предпринимательства и сельского хозяйства</w:t>
            </w:r>
          </w:p>
        </w:tc>
        <w:tc>
          <w:tcPr>
            <w:tcW w:w="4786" w:type="dxa"/>
          </w:tcPr>
          <w:p w:rsidR="0058679D" w:rsidRDefault="0058679D" w:rsidP="00A24A43">
            <w:pPr>
              <w:autoSpaceDE w:val="0"/>
              <w:autoSpaceDN w:val="0"/>
              <w:adjustRightInd w:val="0"/>
              <w:rPr>
                <w:rFonts w:ascii="PT Astra Serif" w:eastAsiaTheme="minorHAnsi" w:hAnsi="PT Astra Serif" w:cs="PT Astra Serif"/>
                <w:sz w:val="28"/>
                <w:szCs w:val="28"/>
              </w:rPr>
            </w:pPr>
          </w:p>
          <w:p w:rsidR="0058679D" w:rsidRDefault="0058679D" w:rsidP="00A24A43">
            <w:pPr>
              <w:autoSpaceDE w:val="0"/>
              <w:autoSpaceDN w:val="0"/>
              <w:adjustRightInd w:val="0"/>
              <w:rPr>
                <w:rFonts w:ascii="PT Astra Serif" w:eastAsiaTheme="minorHAnsi" w:hAnsi="PT Astra Serif" w:cs="PT Astra Serif"/>
                <w:sz w:val="28"/>
                <w:szCs w:val="28"/>
              </w:rPr>
            </w:pPr>
          </w:p>
          <w:p w:rsidR="0058679D" w:rsidRDefault="0058679D" w:rsidP="0058679D">
            <w:pPr>
              <w:autoSpaceDE w:val="0"/>
              <w:autoSpaceDN w:val="0"/>
              <w:adjustRightInd w:val="0"/>
              <w:jc w:val="right"/>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__________________</w:t>
            </w:r>
          </w:p>
        </w:tc>
      </w:tr>
    </w:tbl>
    <w:p w:rsidR="0058679D" w:rsidRDefault="0058679D" w:rsidP="00E04A57">
      <w:pPr>
        <w:autoSpaceDE w:val="0"/>
        <w:autoSpaceDN w:val="0"/>
        <w:adjustRightInd w:val="0"/>
        <w:rPr>
          <w:rFonts w:ascii="PT Astra Serif" w:eastAsiaTheme="minorHAnsi" w:hAnsi="PT Astra Serif" w:cs="PT Astra Serif"/>
          <w:sz w:val="28"/>
          <w:szCs w:val="28"/>
        </w:rPr>
      </w:pPr>
    </w:p>
    <w:p w:rsidR="0058679D" w:rsidRPr="00A24A43" w:rsidRDefault="0058679D" w:rsidP="00E04A57">
      <w:pPr>
        <w:autoSpaceDE w:val="0"/>
        <w:autoSpaceDN w:val="0"/>
        <w:adjustRightInd w:val="0"/>
        <w:rPr>
          <w:rFonts w:ascii="PT Astra Serif" w:eastAsiaTheme="minorHAnsi" w:hAnsi="PT Astra Serif" w:cs="PT Astra Serif"/>
          <w:sz w:val="28"/>
          <w:szCs w:val="28"/>
        </w:rPr>
      </w:pPr>
    </w:p>
    <w:p w:rsidR="00A24A43" w:rsidRDefault="00A24A43" w:rsidP="00E04A57">
      <w:pPr>
        <w:autoSpaceDE w:val="0"/>
        <w:autoSpaceDN w:val="0"/>
        <w:adjustRightInd w:val="0"/>
        <w:rPr>
          <w:rFonts w:ascii="PT Astra Serif" w:eastAsiaTheme="minorHAnsi" w:hAnsi="PT Astra Serif" w:cs="PT Astra Serif"/>
          <w:sz w:val="28"/>
          <w:szCs w:val="28"/>
        </w:rPr>
      </w:pPr>
    </w:p>
    <w:p w:rsidR="0058679D" w:rsidRDefault="0058679D" w:rsidP="00E04A57">
      <w:pPr>
        <w:autoSpaceDE w:val="0"/>
        <w:autoSpaceDN w:val="0"/>
        <w:adjustRightInd w:val="0"/>
        <w:rPr>
          <w:rFonts w:ascii="PT Astra Serif" w:eastAsiaTheme="minorHAnsi" w:hAnsi="PT Astra Serif" w:cs="PT Astra Serif"/>
          <w:sz w:val="28"/>
          <w:szCs w:val="28"/>
        </w:rPr>
      </w:pPr>
    </w:p>
    <w:p w:rsidR="0058679D" w:rsidRDefault="0058679D" w:rsidP="00E04A57">
      <w:pPr>
        <w:autoSpaceDE w:val="0"/>
        <w:autoSpaceDN w:val="0"/>
        <w:adjustRightInd w:val="0"/>
        <w:rPr>
          <w:rFonts w:ascii="PT Astra Serif" w:eastAsiaTheme="minorHAnsi" w:hAnsi="PT Astra Serif" w:cs="PT Astra Serif"/>
          <w:sz w:val="28"/>
          <w:szCs w:val="28"/>
        </w:rPr>
      </w:pPr>
    </w:p>
    <w:p w:rsidR="0058679D" w:rsidRDefault="0058679D" w:rsidP="00E04A57">
      <w:pPr>
        <w:autoSpaceDE w:val="0"/>
        <w:autoSpaceDN w:val="0"/>
        <w:adjustRightInd w:val="0"/>
        <w:rPr>
          <w:rFonts w:ascii="PT Astra Serif" w:eastAsiaTheme="minorHAnsi" w:hAnsi="PT Astra Serif" w:cs="PT Astra Serif"/>
          <w:sz w:val="28"/>
          <w:szCs w:val="28"/>
        </w:rPr>
      </w:pPr>
    </w:p>
    <w:p w:rsidR="002B6BBD" w:rsidRPr="00A24A43" w:rsidRDefault="002B6BBD" w:rsidP="00E04A57">
      <w:pPr>
        <w:autoSpaceDE w:val="0"/>
        <w:autoSpaceDN w:val="0"/>
        <w:adjustRightInd w:val="0"/>
        <w:rPr>
          <w:rFonts w:ascii="PT Astra Serif" w:eastAsiaTheme="minorHAnsi" w:hAnsi="PT Astra Serif" w:cs="PT Astra Serif"/>
          <w:sz w:val="28"/>
          <w:szCs w:val="28"/>
        </w:rPr>
      </w:pPr>
    </w:p>
    <w:p w:rsidR="00A24A43" w:rsidRPr="00A24A43" w:rsidRDefault="00A24A43" w:rsidP="00E04A57">
      <w:pPr>
        <w:autoSpaceDE w:val="0"/>
        <w:autoSpaceDN w:val="0"/>
        <w:adjustRightInd w:val="0"/>
        <w:rPr>
          <w:rFonts w:ascii="PT Astra Serif" w:eastAsiaTheme="minorHAnsi" w:hAnsi="PT Astra Serif" w:cs="PT Astra Serif"/>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494"/>
      </w:tblGrid>
      <w:tr w:rsidR="0058679D" w:rsidTr="002B6BBD">
        <w:tc>
          <w:tcPr>
            <w:tcW w:w="4077" w:type="dxa"/>
          </w:tcPr>
          <w:p w:rsidR="0058679D" w:rsidRDefault="0058679D" w:rsidP="003F18D6">
            <w:pPr>
              <w:autoSpaceDE w:val="0"/>
              <w:autoSpaceDN w:val="0"/>
              <w:adjustRightInd w:val="0"/>
              <w:jc w:val="right"/>
              <w:outlineLvl w:val="1"/>
              <w:rPr>
                <w:rFonts w:ascii="PT Astra Serif" w:eastAsiaTheme="minorHAnsi" w:hAnsi="PT Astra Serif" w:cs="PT Astra Serif"/>
                <w:sz w:val="28"/>
                <w:szCs w:val="28"/>
              </w:rPr>
            </w:pPr>
          </w:p>
        </w:tc>
        <w:tc>
          <w:tcPr>
            <w:tcW w:w="5494" w:type="dxa"/>
          </w:tcPr>
          <w:p w:rsidR="0058679D" w:rsidRPr="00A24A43" w:rsidRDefault="0058679D" w:rsidP="002B6BBD">
            <w:pPr>
              <w:autoSpaceDE w:val="0"/>
              <w:autoSpaceDN w:val="0"/>
              <w:adjustRightInd w:val="0"/>
              <w:ind w:firstLine="0"/>
              <w:jc w:val="center"/>
              <w:outlineLvl w:val="1"/>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Приложение</w:t>
            </w:r>
            <w:r>
              <w:rPr>
                <w:rFonts w:ascii="PT Astra Serif" w:eastAsiaTheme="minorHAnsi" w:hAnsi="PT Astra Serif" w:cs="PT Astra Serif"/>
                <w:sz w:val="28"/>
                <w:szCs w:val="28"/>
              </w:rPr>
              <w:t> 4</w:t>
            </w:r>
          </w:p>
          <w:p w:rsidR="0058679D" w:rsidRPr="00A24A43" w:rsidRDefault="0058679D" w:rsidP="002B6BBD">
            <w:pPr>
              <w:autoSpaceDE w:val="0"/>
              <w:autoSpaceDN w:val="0"/>
              <w:adjustRightInd w:val="0"/>
              <w:ind w:firstLine="0"/>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к Порядку работы комиссии по рассмотрению</w:t>
            </w:r>
            <w:r>
              <w:rPr>
                <w:rFonts w:ascii="PT Astra Serif" w:eastAsiaTheme="minorHAnsi" w:hAnsi="PT Astra Serif" w:cs="PT Astra Serif"/>
                <w:sz w:val="28"/>
                <w:szCs w:val="28"/>
              </w:rPr>
              <w:t xml:space="preserve"> </w:t>
            </w:r>
            <w:r w:rsidRPr="00A24A43">
              <w:rPr>
                <w:rFonts w:ascii="PT Astra Serif" w:eastAsiaTheme="minorHAnsi" w:hAnsi="PT Astra Serif" w:cs="PT Astra Serif"/>
                <w:sz w:val="28"/>
                <w:szCs w:val="28"/>
              </w:rPr>
              <w:t>заявлений о внесении изменений в Схему</w:t>
            </w:r>
            <w:r>
              <w:rPr>
                <w:rFonts w:ascii="PT Astra Serif" w:eastAsiaTheme="minorHAnsi" w:hAnsi="PT Astra Serif" w:cs="PT Astra Serif"/>
                <w:sz w:val="28"/>
                <w:szCs w:val="28"/>
              </w:rPr>
              <w:t xml:space="preserve"> </w:t>
            </w:r>
            <w:r w:rsidRPr="00A24A43">
              <w:rPr>
                <w:rFonts w:ascii="PT Astra Serif" w:eastAsiaTheme="minorHAnsi" w:hAnsi="PT Astra Serif" w:cs="PT Astra Serif"/>
                <w:sz w:val="28"/>
                <w:szCs w:val="28"/>
              </w:rPr>
              <w:t>размещения нестационарных торговых объектов</w:t>
            </w:r>
          </w:p>
          <w:p w:rsidR="0058679D" w:rsidRDefault="0058679D" w:rsidP="002B6BBD">
            <w:pPr>
              <w:autoSpaceDE w:val="0"/>
              <w:autoSpaceDN w:val="0"/>
              <w:adjustRightInd w:val="0"/>
              <w:ind w:firstLine="0"/>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на территории муниципального образования</w:t>
            </w:r>
            <w:r>
              <w:rPr>
                <w:rFonts w:ascii="PT Astra Serif" w:eastAsiaTheme="minorHAnsi" w:hAnsi="PT Astra Serif" w:cs="PT Astra Serif"/>
                <w:sz w:val="28"/>
                <w:szCs w:val="28"/>
              </w:rPr>
              <w:t xml:space="preserve"> </w:t>
            </w:r>
            <w:r w:rsidRPr="00A24A43">
              <w:rPr>
                <w:rFonts w:ascii="PT Astra Serif" w:eastAsiaTheme="minorHAnsi" w:hAnsi="PT Astra Serif" w:cs="PT Astra Serif"/>
                <w:sz w:val="28"/>
                <w:szCs w:val="28"/>
              </w:rPr>
              <w:t xml:space="preserve">город </w:t>
            </w:r>
            <w:proofErr w:type="spellStart"/>
            <w:r>
              <w:rPr>
                <w:rFonts w:ascii="PT Astra Serif" w:eastAsiaTheme="minorHAnsi" w:hAnsi="PT Astra Serif" w:cs="PT Astra Serif"/>
                <w:sz w:val="28"/>
                <w:szCs w:val="28"/>
              </w:rPr>
              <w:t>Кимовск</w:t>
            </w:r>
            <w:proofErr w:type="spellEnd"/>
          </w:p>
          <w:p w:rsidR="0058679D" w:rsidRDefault="0058679D" w:rsidP="002B6BBD">
            <w:pPr>
              <w:autoSpaceDE w:val="0"/>
              <w:autoSpaceDN w:val="0"/>
              <w:adjustRightInd w:val="0"/>
              <w:ind w:firstLine="0"/>
              <w:jc w:val="center"/>
              <w:rPr>
                <w:rFonts w:ascii="PT Astra Serif" w:eastAsiaTheme="minorHAnsi" w:hAnsi="PT Astra Serif" w:cs="PT Astra Serif"/>
                <w:sz w:val="28"/>
                <w:szCs w:val="28"/>
              </w:rPr>
            </w:pPr>
            <w:r>
              <w:rPr>
                <w:rFonts w:ascii="PT Astra Serif" w:eastAsiaTheme="minorHAnsi" w:hAnsi="PT Astra Serif" w:cs="PT Astra Serif"/>
                <w:sz w:val="28"/>
                <w:szCs w:val="28"/>
              </w:rPr>
              <w:t>Кимовского района</w:t>
            </w:r>
          </w:p>
        </w:tc>
      </w:tr>
    </w:tbl>
    <w:p w:rsidR="00A24A43" w:rsidRPr="00A24A43" w:rsidRDefault="00A24A43" w:rsidP="00A24A43">
      <w:pPr>
        <w:autoSpaceDE w:val="0"/>
        <w:autoSpaceDN w:val="0"/>
        <w:adjustRightInd w:val="0"/>
        <w:spacing w:line="240" w:lineRule="auto"/>
        <w:rPr>
          <w:rFonts w:ascii="PT Astra Serif" w:eastAsiaTheme="minorHAnsi" w:hAnsi="PT Astra Serif" w:cs="PT Astra Serif"/>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494"/>
      </w:tblGrid>
      <w:tr w:rsidR="00DD41B2" w:rsidTr="002B6BBD">
        <w:tc>
          <w:tcPr>
            <w:tcW w:w="4077" w:type="dxa"/>
          </w:tcPr>
          <w:p w:rsidR="00DD41B2" w:rsidRDefault="00DD41B2" w:rsidP="003F18D6">
            <w:pPr>
              <w:autoSpaceDE w:val="0"/>
              <w:autoSpaceDN w:val="0"/>
              <w:adjustRightInd w:val="0"/>
              <w:jc w:val="right"/>
              <w:rPr>
                <w:rFonts w:ascii="PT Astra Serif" w:eastAsiaTheme="minorHAnsi" w:hAnsi="PT Astra Serif" w:cs="PT Astra Serif"/>
                <w:sz w:val="28"/>
                <w:szCs w:val="28"/>
              </w:rPr>
            </w:pPr>
          </w:p>
        </w:tc>
        <w:tc>
          <w:tcPr>
            <w:tcW w:w="5494" w:type="dxa"/>
          </w:tcPr>
          <w:p w:rsidR="00DD41B2" w:rsidRDefault="00DD41B2" w:rsidP="002B6BBD">
            <w:pPr>
              <w:autoSpaceDE w:val="0"/>
              <w:autoSpaceDN w:val="0"/>
              <w:adjustRightInd w:val="0"/>
              <w:ind w:firstLine="0"/>
              <w:jc w:val="center"/>
              <w:rPr>
                <w:rFonts w:ascii="PT Astra Serif" w:eastAsiaTheme="minorHAnsi" w:hAnsi="PT Astra Serif" w:cs="PT Astra Serif"/>
                <w:sz w:val="28"/>
                <w:szCs w:val="28"/>
              </w:rPr>
            </w:pPr>
            <w:r w:rsidRPr="00B97277">
              <w:rPr>
                <w:rFonts w:ascii="PT Astra Serif" w:eastAsiaTheme="minorHAnsi" w:hAnsi="PT Astra Serif" w:cs="PT Astra Serif"/>
                <w:sz w:val="28"/>
                <w:szCs w:val="28"/>
              </w:rPr>
              <w:t>Главе администрации</w:t>
            </w:r>
          </w:p>
          <w:p w:rsidR="00DD41B2" w:rsidRDefault="00DD41B2" w:rsidP="002B6BBD">
            <w:pPr>
              <w:autoSpaceDE w:val="0"/>
              <w:autoSpaceDN w:val="0"/>
              <w:adjustRightInd w:val="0"/>
              <w:ind w:firstLine="0"/>
              <w:jc w:val="center"/>
              <w:rPr>
                <w:rFonts w:ascii="PT Astra Serif" w:eastAsiaTheme="minorHAnsi" w:hAnsi="PT Astra Serif" w:cs="PT Astra Serif"/>
                <w:sz w:val="28"/>
                <w:szCs w:val="28"/>
              </w:rPr>
            </w:pPr>
            <w:r w:rsidRPr="00B97277">
              <w:rPr>
                <w:rFonts w:ascii="PT Astra Serif" w:eastAsiaTheme="minorHAnsi" w:hAnsi="PT Astra Serif" w:cs="PT Astra Serif"/>
                <w:sz w:val="28"/>
                <w:szCs w:val="28"/>
              </w:rPr>
              <w:t>муниципального образования</w:t>
            </w:r>
          </w:p>
          <w:p w:rsidR="00DD41B2" w:rsidRDefault="00DD41B2" w:rsidP="002B6BBD">
            <w:pPr>
              <w:autoSpaceDE w:val="0"/>
              <w:autoSpaceDN w:val="0"/>
              <w:adjustRightInd w:val="0"/>
              <w:ind w:firstLine="0"/>
              <w:jc w:val="center"/>
              <w:rPr>
                <w:rFonts w:ascii="PT Astra Serif" w:eastAsiaTheme="minorHAnsi" w:hAnsi="PT Astra Serif" w:cs="PT Astra Serif"/>
                <w:sz w:val="28"/>
                <w:szCs w:val="28"/>
              </w:rPr>
            </w:pPr>
            <w:r w:rsidRPr="00B97277">
              <w:rPr>
                <w:rFonts w:ascii="PT Astra Serif" w:eastAsiaTheme="minorHAnsi" w:hAnsi="PT Astra Serif" w:cs="PT Astra Serif"/>
                <w:sz w:val="28"/>
                <w:szCs w:val="28"/>
              </w:rPr>
              <w:t>Кимовского района</w:t>
            </w:r>
          </w:p>
          <w:p w:rsidR="00DD41B2" w:rsidRPr="00A24A43" w:rsidRDefault="00DD41B2" w:rsidP="002B6BBD">
            <w:pPr>
              <w:autoSpaceDE w:val="0"/>
              <w:autoSpaceDN w:val="0"/>
              <w:adjustRightInd w:val="0"/>
              <w:ind w:firstLine="0"/>
              <w:jc w:val="right"/>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___________________________________</w:t>
            </w:r>
          </w:p>
          <w:p w:rsidR="00DD41B2" w:rsidRPr="00A24A43" w:rsidRDefault="00DD41B2" w:rsidP="002B6BBD">
            <w:pPr>
              <w:autoSpaceDE w:val="0"/>
              <w:autoSpaceDN w:val="0"/>
              <w:adjustRightInd w:val="0"/>
              <w:ind w:firstLine="0"/>
              <w:jc w:val="right"/>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Заявитель __________________________</w:t>
            </w:r>
          </w:p>
          <w:p w:rsidR="00DD41B2" w:rsidRPr="00377D8F" w:rsidRDefault="00DD41B2" w:rsidP="002B6BBD">
            <w:pPr>
              <w:autoSpaceDE w:val="0"/>
              <w:autoSpaceDN w:val="0"/>
              <w:adjustRightInd w:val="0"/>
              <w:ind w:firstLine="0"/>
              <w:jc w:val="right"/>
              <w:rPr>
                <w:rFonts w:ascii="PT Astra Serif" w:eastAsiaTheme="minorHAnsi" w:hAnsi="PT Astra Serif" w:cs="PT Astra Serif"/>
                <w:sz w:val="16"/>
                <w:szCs w:val="16"/>
              </w:rPr>
            </w:pPr>
            <w:proofErr w:type="gramStart"/>
            <w:r w:rsidRPr="00377D8F">
              <w:rPr>
                <w:rFonts w:ascii="PT Astra Serif" w:eastAsiaTheme="minorHAnsi" w:hAnsi="PT Astra Serif" w:cs="PT Astra Serif"/>
                <w:sz w:val="16"/>
                <w:szCs w:val="16"/>
              </w:rPr>
              <w:t>(фамилия, имя, отчество (при наличии)</w:t>
            </w:r>
            <w:proofErr w:type="gramEnd"/>
          </w:p>
          <w:p w:rsidR="00DD41B2" w:rsidRPr="00A24A43" w:rsidRDefault="00DD41B2" w:rsidP="002B6BBD">
            <w:pPr>
              <w:autoSpaceDE w:val="0"/>
              <w:autoSpaceDN w:val="0"/>
              <w:adjustRightInd w:val="0"/>
              <w:ind w:firstLine="0"/>
              <w:jc w:val="right"/>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____________________________________</w:t>
            </w:r>
          </w:p>
          <w:p w:rsidR="00DD41B2" w:rsidRPr="00377D8F" w:rsidRDefault="00DD41B2" w:rsidP="002B6BBD">
            <w:pPr>
              <w:autoSpaceDE w:val="0"/>
              <w:autoSpaceDN w:val="0"/>
              <w:adjustRightInd w:val="0"/>
              <w:ind w:firstLine="0"/>
              <w:jc w:val="right"/>
              <w:rPr>
                <w:rFonts w:ascii="PT Astra Serif" w:eastAsiaTheme="minorHAnsi" w:hAnsi="PT Astra Serif" w:cs="PT Astra Serif"/>
                <w:sz w:val="16"/>
                <w:szCs w:val="16"/>
              </w:rPr>
            </w:pPr>
            <w:r w:rsidRPr="00377D8F">
              <w:rPr>
                <w:rFonts w:ascii="PT Astra Serif" w:eastAsiaTheme="minorHAnsi" w:hAnsi="PT Astra Serif" w:cs="PT Astra Serif"/>
                <w:sz w:val="16"/>
                <w:szCs w:val="16"/>
              </w:rPr>
              <w:t>физического лица либо наименование</w:t>
            </w:r>
          </w:p>
          <w:p w:rsidR="00DD41B2" w:rsidRPr="00A24A43" w:rsidRDefault="00DD41B2" w:rsidP="002B6BBD">
            <w:pPr>
              <w:autoSpaceDE w:val="0"/>
              <w:autoSpaceDN w:val="0"/>
              <w:adjustRightInd w:val="0"/>
              <w:ind w:firstLine="0"/>
              <w:jc w:val="right"/>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____________________________________</w:t>
            </w:r>
          </w:p>
          <w:p w:rsidR="00DD41B2" w:rsidRPr="00377D8F" w:rsidRDefault="00DD41B2" w:rsidP="002B6BBD">
            <w:pPr>
              <w:autoSpaceDE w:val="0"/>
              <w:autoSpaceDN w:val="0"/>
              <w:adjustRightInd w:val="0"/>
              <w:ind w:firstLine="0"/>
              <w:jc w:val="right"/>
              <w:rPr>
                <w:rFonts w:ascii="PT Astra Serif" w:eastAsiaTheme="minorHAnsi" w:hAnsi="PT Astra Serif" w:cs="PT Astra Serif"/>
                <w:sz w:val="16"/>
                <w:szCs w:val="16"/>
              </w:rPr>
            </w:pPr>
            <w:r w:rsidRPr="00377D8F">
              <w:rPr>
                <w:rFonts w:ascii="PT Astra Serif" w:eastAsiaTheme="minorHAnsi" w:hAnsi="PT Astra Serif" w:cs="PT Astra Serif"/>
                <w:sz w:val="16"/>
                <w:szCs w:val="16"/>
              </w:rPr>
              <w:t>организации, почтовый адрес,</w:t>
            </w:r>
          </w:p>
          <w:p w:rsidR="00DD41B2" w:rsidRPr="00A24A43" w:rsidRDefault="00DD41B2" w:rsidP="002B6BBD">
            <w:pPr>
              <w:autoSpaceDE w:val="0"/>
              <w:autoSpaceDN w:val="0"/>
              <w:adjustRightInd w:val="0"/>
              <w:ind w:firstLine="0"/>
              <w:jc w:val="right"/>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____________________________________</w:t>
            </w:r>
          </w:p>
          <w:p w:rsidR="00DD41B2" w:rsidRDefault="00DD41B2" w:rsidP="002B6BBD">
            <w:pPr>
              <w:autoSpaceDE w:val="0"/>
              <w:autoSpaceDN w:val="0"/>
              <w:adjustRightInd w:val="0"/>
              <w:ind w:firstLine="0"/>
              <w:jc w:val="right"/>
              <w:rPr>
                <w:rFonts w:ascii="PT Astra Serif" w:eastAsiaTheme="minorHAnsi" w:hAnsi="PT Astra Serif" w:cs="PT Astra Serif"/>
                <w:sz w:val="28"/>
                <w:szCs w:val="28"/>
              </w:rPr>
            </w:pPr>
            <w:r w:rsidRPr="00377D8F">
              <w:rPr>
                <w:rFonts w:ascii="PT Astra Serif" w:eastAsiaTheme="minorHAnsi" w:hAnsi="PT Astra Serif" w:cs="PT Astra Serif"/>
                <w:sz w:val="16"/>
                <w:szCs w:val="16"/>
              </w:rPr>
              <w:t xml:space="preserve">контактный телефон, адрес </w:t>
            </w:r>
            <w:proofErr w:type="spellStart"/>
            <w:r w:rsidRPr="00377D8F">
              <w:rPr>
                <w:rFonts w:ascii="PT Astra Serif" w:eastAsiaTheme="minorHAnsi" w:hAnsi="PT Astra Serif" w:cs="PT Astra Serif"/>
                <w:sz w:val="16"/>
                <w:szCs w:val="16"/>
              </w:rPr>
              <w:t>эл</w:t>
            </w:r>
            <w:proofErr w:type="spellEnd"/>
            <w:r w:rsidRPr="00377D8F">
              <w:rPr>
                <w:rFonts w:ascii="PT Astra Serif" w:eastAsiaTheme="minorHAnsi" w:hAnsi="PT Astra Serif" w:cs="PT Astra Serif"/>
                <w:sz w:val="16"/>
                <w:szCs w:val="16"/>
              </w:rPr>
              <w:t>. почты)</w:t>
            </w:r>
          </w:p>
        </w:tc>
      </w:tr>
    </w:tbl>
    <w:p w:rsidR="00B97277" w:rsidRPr="00A24A43" w:rsidRDefault="00B97277" w:rsidP="00A24A43">
      <w:pPr>
        <w:autoSpaceDE w:val="0"/>
        <w:autoSpaceDN w:val="0"/>
        <w:adjustRightInd w:val="0"/>
        <w:spacing w:line="240" w:lineRule="auto"/>
        <w:rPr>
          <w:rFonts w:ascii="PT Astra Serif" w:eastAsiaTheme="minorHAnsi" w:hAnsi="PT Astra Serif" w:cs="PT Astra Serif"/>
          <w:sz w:val="28"/>
          <w:szCs w:val="28"/>
        </w:rPr>
      </w:pPr>
    </w:p>
    <w:p w:rsidR="00A24A43" w:rsidRPr="00A24A43" w:rsidRDefault="00A24A43" w:rsidP="003B3509">
      <w:pPr>
        <w:autoSpaceDE w:val="0"/>
        <w:autoSpaceDN w:val="0"/>
        <w:adjustRightInd w:val="0"/>
        <w:spacing w:line="240" w:lineRule="auto"/>
        <w:ind w:firstLine="0"/>
        <w:jc w:val="center"/>
        <w:rPr>
          <w:rFonts w:ascii="PT Astra Serif" w:eastAsiaTheme="minorHAnsi" w:hAnsi="PT Astra Serif" w:cs="PT Astra Serif"/>
          <w:sz w:val="28"/>
          <w:szCs w:val="28"/>
        </w:rPr>
      </w:pPr>
      <w:bookmarkStart w:id="22" w:name="Par284"/>
      <w:bookmarkEnd w:id="22"/>
      <w:r w:rsidRPr="00A24A43">
        <w:rPr>
          <w:rFonts w:ascii="PT Astra Serif" w:eastAsiaTheme="minorHAnsi" w:hAnsi="PT Astra Serif" w:cs="PT Astra Serif"/>
          <w:sz w:val="28"/>
          <w:szCs w:val="28"/>
        </w:rPr>
        <w:t>Заявление</w:t>
      </w:r>
    </w:p>
    <w:p w:rsidR="00A24A43" w:rsidRDefault="00A24A43" w:rsidP="00A24A43">
      <w:pPr>
        <w:autoSpaceDE w:val="0"/>
        <w:autoSpaceDN w:val="0"/>
        <w:adjustRightInd w:val="0"/>
        <w:spacing w:line="240" w:lineRule="auto"/>
        <w:rPr>
          <w:rFonts w:ascii="PT Astra Serif" w:eastAsiaTheme="minorHAnsi" w:hAnsi="PT Astra Serif" w:cs="PT Astra Serif"/>
          <w:sz w:val="28"/>
          <w:szCs w:val="28"/>
        </w:rPr>
      </w:pPr>
    </w:p>
    <w:p w:rsidR="00DD41B2" w:rsidRPr="00A24A43" w:rsidRDefault="00DD41B2" w:rsidP="00E04A57">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 xml:space="preserve">Прошу исключить из Схемы размещения нестационарных торговых объектов на территории муниципального образования город </w:t>
      </w:r>
      <w:proofErr w:type="spellStart"/>
      <w:r>
        <w:rPr>
          <w:rFonts w:ascii="PT Astra Serif" w:eastAsiaTheme="minorHAnsi" w:hAnsi="PT Astra Serif" w:cs="PT Astra Serif"/>
          <w:sz w:val="28"/>
          <w:szCs w:val="28"/>
        </w:rPr>
        <w:t>Кимовск</w:t>
      </w:r>
      <w:proofErr w:type="spellEnd"/>
      <w:r>
        <w:rPr>
          <w:rFonts w:ascii="PT Astra Serif" w:eastAsiaTheme="minorHAnsi" w:hAnsi="PT Astra Serif" w:cs="PT Astra Serif"/>
          <w:sz w:val="28"/>
          <w:szCs w:val="28"/>
        </w:rPr>
        <w:t xml:space="preserve"> Кимовского района</w:t>
      </w:r>
      <w:r w:rsidRPr="00A24A43">
        <w:rPr>
          <w:rFonts w:ascii="PT Astra Serif" w:eastAsiaTheme="minorHAnsi" w:hAnsi="PT Astra Serif" w:cs="PT Astra Serif"/>
          <w:sz w:val="28"/>
          <w:szCs w:val="28"/>
        </w:rPr>
        <w:t xml:space="preserve"> ______________ (</w:t>
      </w:r>
      <w:r w:rsidR="006311C2">
        <w:rPr>
          <w:rFonts w:ascii="PT Astra Serif" w:eastAsiaTheme="minorHAnsi" w:hAnsi="PT Astra Serif" w:cs="PT Astra Serif"/>
          <w:sz w:val="28"/>
          <w:szCs w:val="28"/>
        </w:rPr>
        <w:t>вид</w:t>
      </w:r>
      <w:r w:rsidRPr="00A24A43">
        <w:rPr>
          <w:rFonts w:ascii="PT Astra Serif" w:eastAsiaTheme="minorHAnsi" w:hAnsi="PT Astra Serif" w:cs="PT Astra Serif"/>
          <w:sz w:val="28"/>
          <w:szCs w:val="28"/>
        </w:rPr>
        <w:t xml:space="preserve"> объекта) площадью ______ кв. метров по специализации </w:t>
      </w:r>
      <w:r>
        <w:rPr>
          <w:rFonts w:ascii="PT Astra Serif" w:eastAsiaTheme="minorHAnsi" w:hAnsi="PT Astra Serif" w:cs="PT Astra Serif"/>
          <w:sz w:val="28"/>
          <w:szCs w:val="28"/>
        </w:rPr>
        <w:t>«</w:t>
      </w:r>
      <w:r w:rsidRPr="00A24A43">
        <w:rPr>
          <w:rFonts w:ascii="PT Astra Serif" w:eastAsiaTheme="minorHAnsi" w:hAnsi="PT Astra Serif" w:cs="PT Astra Serif"/>
          <w:sz w:val="28"/>
          <w:szCs w:val="28"/>
        </w:rPr>
        <w:t>___</w:t>
      </w:r>
      <w:r>
        <w:rPr>
          <w:rFonts w:ascii="PT Astra Serif" w:eastAsiaTheme="minorHAnsi" w:hAnsi="PT Astra Serif" w:cs="PT Astra Serif"/>
          <w:sz w:val="28"/>
          <w:szCs w:val="28"/>
        </w:rPr>
        <w:t>___________________»</w:t>
      </w:r>
      <w:r w:rsidRPr="00A24A43">
        <w:rPr>
          <w:rFonts w:ascii="PT Astra Serif" w:eastAsiaTheme="minorHAnsi" w:hAnsi="PT Astra Serif" w:cs="PT Astra Serif"/>
          <w:sz w:val="28"/>
          <w:szCs w:val="28"/>
        </w:rPr>
        <w:t>, расположенный по адресу: ____________________________________________________________</w:t>
      </w:r>
    </w:p>
    <w:p w:rsidR="00DD41B2" w:rsidRDefault="00DD41B2" w:rsidP="00E04A57">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 xml:space="preserve">(широта/долгота: ____________________/______________________), в связи </w:t>
      </w:r>
      <w:proofErr w:type="gramStart"/>
      <w:r w:rsidRPr="00A24A43">
        <w:rPr>
          <w:rFonts w:ascii="PT Astra Serif" w:eastAsiaTheme="minorHAnsi" w:hAnsi="PT Astra Serif" w:cs="PT Astra Serif"/>
          <w:sz w:val="28"/>
          <w:szCs w:val="28"/>
        </w:rPr>
        <w:t>с</w:t>
      </w:r>
      <w:proofErr w:type="gramEnd"/>
      <w:r w:rsidRPr="00A24A43">
        <w:rPr>
          <w:rFonts w:ascii="PT Astra Serif" w:eastAsiaTheme="minorHAnsi" w:hAnsi="PT Astra Serif" w:cs="PT Astra Serif"/>
          <w:sz w:val="28"/>
          <w:szCs w:val="28"/>
        </w:rPr>
        <w:t xml:space="preserve"> __________________________________________________________.</w:t>
      </w:r>
    </w:p>
    <w:p w:rsidR="00DD41B2" w:rsidRDefault="00DD41B2" w:rsidP="00E04A57">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Я, __</w:t>
      </w:r>
      <w:r>
        <w:rPr>
          <w:rFonts w:ascii="PT Astra Serif" w:eastAsiaTheme="minorHAnsi" w:hAnsi="PT Astra Serif" w:cs="PT Astra Serif"/>
          <w:sz w:val="28"/>
          <w:szCs w:val="28"/>
        </w:rPr>
        <w:t>_____________________________</w:t>
      </w:r>
      <w:r w:rsidRPr="00A24A43">
        <w:rPr>
          <w:rFonts w:ascii="PT Astra Serif" w:eastAsiaTheme="minorHAnsi" w:hAnsi="PT Astra Serif" w:cs="PT Astra Serif"/>
          <w:sz w:val="28"/>
          <w:szCs w:val="28"/>
        </w:rPr>
        <w:t>__,</w:t>
      </w:r>
      <w:r>
        <w:rPr>
          <w:rFonts w:ascii="PT Astra Serif" w:eastAsiaTheme="minorHAnsi" w:hAnsi="PT Astra Serif" w:cs="PT Astra Serif"/>
          <w:sz w:val="28"/>
          <w:szCs w:val="28"/>
        </w:rPr>
        <w:t xml:space="preserve"> </w:t>
      </w:r>
      <w:r w:rsidRPr="00A24A43">
        <w:rPr>
          <w:rFonts w:ascii="PT Astra Serif" w:eastAsiaTheme="minorHAnsi" w:hAnsi="PT Astra Serif" w:cs="PT Astra Serif"/>
          <w:sz w:val="28"/>
          <w:szCs w:val="28"/>
        </w:rPr>
        <w:t>даю согласие на обработку и</w:t>
      </w:r>
    </w:p>
    <w:p w:rsidR="00DD41B2" w:rsidRDefault="00DD41B2" w:rsidP="00E04A57">
      <w:pPr>
        <w:autoSpaceDE w:val="0"/>
        <w:autoSpaceDN w:val="0"/>
        <w:adjustRightInd w:val="0"/>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             </w:t>
      </w:r>
      <w:r w:rsidRPr="00DD41B2">
        <w:rPr>
          <w:rFonts w:ascii="PT Astra Serif" w:eastAsiaTheme="minorHAnsi" w:hAnsi="PT Astra Serif" w:cs="PT Astra Serif"/>
          <w:sz w:val="16"/>
          <w:szCs w:val="16"/>
        </w:rPr>
        <w:t>(Ф.И.О.)</w:t>
      </w:r>
    </w:p>
    <w:p w:rsidR="00DD41B2" w:rsidRDefault="00DD41B2" w:rsidP="00E04A57">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использование моих персональных данных, содержащихся в настоящем запросе и в представленных мною документах. Согласие на обработку персональных данных дается мною в целях рассмотрения обращения о внесении изменений в Схему размещения НТО. Мое согласие на обработку персональных данных является бессрочным до особого распоряжения, сделанного мною в письменной форме.</w:t>
      </w:r>
    </w:p>
    <w:tbl>
      <w:tblPr>
        <w:tblW w:w="0" w:type="auto"/>
        <w:tblLayout w:type="fixed"/>
        <w:tblCellMar>
          <w:top w:w="102" w:type="dxa"/>
          <w:left w:w="62" w:type="dxa"/>
          <w:bottom w:w="102" w:type="dxa"/>
          <w:right w:w="62" w:type="dxa"/>
        </w:tblCellMar>
        <w:tblLook w:val="0000"/>
      </w:tblPr>
      <w:tblGrid>
        <w:gridCol w:w="3005"/>
        <w:gridCol w:w="3855"/>
        <w:gridCol w:w="2041"/>
      </w:tblGrid>
      <w:tr w:rsidR="00A24A43" w:rsidRPr="00A24A43">
        <w:tc>
          <w:tcPr>
            <w:tcW w:w="3005" w:type="dxa"/>
          </w:tcPr>
          <w:p w:rsidR="00A24A43" w:rsidRPr="00A24A43" w:rsidRDefault="00A24A43" w:rsidP="00A24A43">
            <w:pPr>
              <w:autoSpaceDE w:val="0"/>
              <w:autoSpaceDN w:val="0"/>
              <w:adjustRightInd w:val="0"/>
              <w:spacing w:line="240" w:lineRule="auto"/>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w:t>
            </w:r>
          </w:p>
          <w:p w:rsidR="00A24A43" w:rsidRPr="00E04A57" w:rsidRDefault="00A24A43" w:rsidP="00A24A43">
            <w:pPr>
              <w:autoSpaceDE w:val="0"/>
              <w:autoSpaceDN w:val="0"/>
              <w:adjustRightInd w:val="0"/>
              <w:spacing w:line="240" w:lineRule="auto"/>
              <w:jc w:val="center"/>
              <w:rPr>
                <w:rFonts w:ascii="PT Astra Serif" w:eastAsiaTheme="minorHAnsi" w:hAnsi="PT Astra Serif" w:cs="PT Astra Serif"/>
                <w:sz w:val="20"/>
                <w:szCs w:val="20"/>
              </w:rPr>
            </w:pPr>
            <w:r w:rsidRPr="00E04A57">
              <w:rPr>
                <w:rFonts w:ascii="PT Astra Serif" w:eastAsiaTheme="minorHAnsi" w:hAnsi="PT Astra Serif" w:cs="PT Astra Serif"/>
                <w:sz w:val="20"/>
                <w:szCs w:val="20"/>
              </w:rPr>
              <w:t>(Должность)</w:t>
            </w:r>
          </w:p>
        </w:tc>
        <w:tc>
          <w:tcPr>
            <w:tcW w:w="3855" w:type="dxa"/>
          </w:tcPr>
          <w:p w:rsidR="00A24A43" w:rsidRPr="00A24A43" w:rsidRDefault="00A24A43" w:rsidP="00A24A43">
            <w:pPr>
              <w:autoSpaceDE w:val="0"/>
              <w:autoSpaceDN w:val="0"/>
              <w:adjustRightInd w:val="0"/>
              <w:spacing w:line="240" w:lineRule="auto"/>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____________________</w:t>
            </w:r>
          </w:p>
          <w:p w:rsidR="00A24A43" w:rsidRPr="00E04A57" w:rsidRDefault="00A24A43" w:rsidP="00A24A43">
            <w:pPr>
              <w:autoSpaceDE w:val="0"/>
              <w:autoSpaceDN w:val="0"/>
              <w:adjustRightInd w:val="0"/>
              <w:spacing w:line="240" w:lineRule="auto"/>
              <w:jc w:val="center"/>
              <w:rPr>
                <w:rFonts w:ascii="PT Astra Serif" w:eastAsiaTheme="minorHAnsi" w:hAnsi="PT Astra Serif" w:cs="PT Astra Serif"/>
                <w:sz w:val="20"/>
                <w:szCs w:val="20"/>
              </w:rPr>
            </w:pPr>
            <w:r w:rsidRPr="00E04A57">
              <w:rPr>
                <w:rFonts w:ascii="PT Astra Serif" w:eastAsiaTheme="minorHAnsi" w:hAnsi="PT Astra Serif" w:cs="PT Astra Serif"/>
                <w:sz w:val="20"/>
                <w:szCs w:val="20"/>
              </w:rPr>
              <w:t>(Ф.И.О.)</w:t>
            </w:r>
          </w:p>
        </w:tc>
        <w:tc>
          <w:tcPr>
            <w:tcW w:w="2041" w:type="dxa"/>
          </w:tcPr>
          <w:p w:rsidR="00A24A43" w:rsidRPr="00A24A43" w:rsidRDefault="00A24A43" w:rsidP="00A24A43">
            <w:pPr>
              <w:autoSpaceDE w:val="0"/>
              <w:autoSpaceDN w:val="0"/>
              <w:adjustRightInd w:val="0"/>
              <w:spacing w:line="240" w:lineRule="auto"/>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w:t>
            </w:r>
          </w:p>
          <w:p w:rsidR="00A24A43" w:rsidRPr="00E04A57" w:rsidRDefault="00A24A43" w:rsidP="00A24A43">
            <w:pPr>
              <w:autoSpaceDE w:val="0"/>
              <w:autoSpaceDN w:val="0"/>
              <w:adjustRightInd w:val="0"/>
              <w:spacing w:line="240" w:lineRule="auto"/>
              <w:jc w:val="center"/>
              <w:rPr>
                <w:rFonts w:ascii="PT Astra Serif" w:eastAsiaTheme="minorHAnsi" w:hAnsi="PT Astra Serif" w:cs="PT Astra Serif"/>
                <w:sz w:val="20"/>
                <w:szCs w:val="20"/>
              </w:rPr>
            </w:pPr>
            <w:r w:rsidRPr="00E04A57">
              <w:rPr>
                <w:rFonts w:ascii="PT Astra Serif" w:eastAsiaTheme="minorHAnsi" w:hAnsi="PT Astra Serif" w:cs="PT Astra Serif"/>
                <w:sz w:val="20"/>
                <w:szCs w:val="20"/>
              </w:rPr>
              <w:t>(Подпись)</w:t>
            </w:r>
          </w:p>
        </w:tc>
      </w:tr>
      <w:tr w:rsidR="00A24A43" w:rsidRPr="00A24A43">
        <w:tc>
          <w:tcPr>
            <w:tcW w:w="8901" w:type="dxa"/>
            <w:gridSpan w:val="3"/>
          </w:tcPr>
          <w:p w:rsidR="00A24A43" w:rsidRPr="00A24A43" w:rsidRDefault="009E3F19" w:rsidP="009E3F19">
            <w:pPr>
              <w:autoSpaceDE w:val="0"/>
              <w:autoSpaceDN w:val="0"/>
              <w:adjustRightInd w:val="0"/>
              <w:spacing w:line="240" w:lineRule="auto"/>
              <w:jc w:val="right"/>
              <w:rPr>
                <w:rFonts w:ascii="PT Astra Serif" w:eastAsiaTheme="minorHAnsi" w:hAnsi="PT Astra Serif" w:cs="PT Astra Serif"/>
                <w:sz w:val="28"/>
                <w:szCs w:val="28"/>
              </w:rPr>
            </w:pPr>
            <w:r>
              <w:rPr>
                <w:rFonts w:ascii="PT Astra Serif" w:eastAsiaTheme="minorHAnsi" w:hAnsi="PT Astra Serif" w:cs="PT Astra Serif"/>
                <w:sz w:val="28"/>
                <w:szCs w:val="28"/>
              </w:rPr>
              <w:t>«</w:t>
            </w:r>
            <w:r w:rsidR="00A24A43" w:rsidRPr="00A24A43">
              <w:rPr>
                <w:rFonts w:ascii="PT Astra Serif" w:eastAsiaTheme="minorHAnsi" w:hAnsi="PT Astra Serif" w:cs="PT Astra Serif"/>
                <w:sz w:val="28"/>
                <w:szCs w:val="28"/>
              </w:rPr>
              <w:t>___</w:t>
            </w:r>
            <w:r>
              <w:rPr>
                <w:rFonts w:ascii="PT Astra Serif" w:eastAsiaTheme="minorHAnsi" w:hAnsi="PT Astra Serif" w:cs="PT Astra Serif"/>
                <w:sz w:val="28"/>
                <w:szCs w:val="28"/>
              </w:rPr>
              <w:t>»</w:t>
            </w:r>
            <w:r w:rsidR="00A24A43" w:rsidRPr="00A24A43">
              <w:rPr>
                <w:rFonts w:ascii="PT Astra Serif" w:eastAsiaTheme="minorHAnsi" w:hAnsi="PT Astra Serif" w:cs="PT Astra Serif"/>
                <w:sz w:val="28"/>
                <w:szCs w:val="28"/>
              </w:rPr>
              <w:t xml:space="preserve"> _____________ ____ </w:t>
            </w:r>
            <w:proofErr w:type="gramStart"/>
            <w:r w:rsidR="00A24A43" w:rsidRPr="00A24A43">
              <w:rPr>
                <w:rFonts w:ascii="PT Astra Serif" w:eastAsiaTheme="minorHAnsi" w:hAnsi="PT Astra Serif" w:cs="PT Astra Serif"/>
                <w:sz w:val="28"/>
                <w:szCs w:val="28"/>
              </w:rPr>
              <w:t>г</w:t>
            </w:r>
            <w:proofErr w:type="gramEnd"/>
            <w:r w:rsidR="00A24A43" w:rsidRPr="00A24A43">
              <w:rPr>
                <w:rFonts w:ascii="PT Astra Serif" w:eastAsiaTheme="minorHAnsi" w:hAnsi="PT Astra Serif" w:cs="PT Astra Serif"/>
                <w:sz w:val="28"/>
                <w:szCs w:val="28"/>
              </w:rPr>
              <w:t>..</w:t>
            </w:r>
          </w:p>
        </w:tc>
      </w:tr>
      <w:tr w:rsidR="003B3509" w:rsidRPr="00A24A43">
        <w:tc>
          <w:tcPr>
            <w:tcW w:w="8901" w:type="dxa"/>
            <w:gridSpan w:val="3"/>
          </w:tcPr>
          <w:p w:rsidR="003B3509" w:rsidRDefault="003B3509" w:rsidP="009E3F19">
            <w:pPr>
              <w:autoSpaceDE w:val="0"/>
              <w:autoSpaceDN w:val="0"/>
              <w:adjustRightInd w:val="0"/>
              <w:spacing w:line="240" w:lineRule="auto"/>
              <w:jc w:val="right"/>
              <w:rPr>
                <w:rFonts w:ascii="PT Astra Serif" w:eastAsiaTheme="minorHAnsi" w:hAnsi="PT Astra Serif" w:cs="PT Astra Serif"/>
                <w:sz w:val="28"/>
                <w:szCs w:val="28"/>
              </w:rPr>
            </w:pPr>
          </w:p>
        </w:tc>
      </w:tr>
    </w:tbl>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494"/>
      </w:tblGrid>
      <w:tr w:rsidR="009E3F19" w:rsidTr="002B6BBD">
        <w:tc>
          <w:tcPr>
            <w:tcW w:w="4077" w:type="dxa"/>
          </w:tcPr>
          <w:p w:rsidR="009E3F19" w:rsidRDefault="009E3F19" w:rsidP="003F18D6">
            <w:pPr>
              <w:autoSpaceDE w:val="0"/>
              <w:autoSpaceDN w:val="0"/>
              <w:adjustRightInd w:val="0"/>
              <w:jc w:val="right"/>
              <w:outlineLvl w:val="1"/>
              <w:rPr>
                <w:rFonts w:ascii="PT Astra Serif" w:eastAsiaTheme="minorHAnsi" w:hAnsi="PT Astra Serif" w:cs="PT Astra Serif"/>
                <w:sz w:val="28"/>
                <w:szCs w:val="28"/>
              </w:rPr>
            </w:pPr>
          </w:p>
        </w:tc>
        <w:tc>
          <w:tcPr>
            <w:tcW w:w="5494" w:type="dxa"/>
          </w:tcPr>
          <w:p w:rsidR="009E3F19" w:rsidRPr="00A24A43" w:rsidRDefault="009E3F19" w:rsidP="002B6BBD">
            <w:pPr>
              <w:autoSpaceDE w:val="0"/>
              <w:autoSpaceDN w:val="0"/>
              <w:adjustRightInd w:val="0"/>
              <w:ind w:firstLine="0"/>
              <w:jc w:val="center"/>
              <w:outlineLvl w:val="1"/>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Приложение</w:t>
            </w:r>
            <w:r>
              <w:rPr>
                <w:rFonts w:ascii="PT Astra Serif" w:eastAsiaTheme="minorHAnsi" w:hAnsi="PT Astra Serif" w:cs="PT Astra Serif"/>
                <w:sz w:val="28"/>
                <w:szCs w:val="28"/>
              </w:rPr>
              <w:t> </w:t>
            </w:r>
            <w:r w:rsidR="006311C2">
              <w:rPr>
                <w:rFonts w:ascii="PT Astra Serif" w:eastAsiaTheme="minorHAnsi" w:hAnsi="PT Astra Serif" w:cs="PT Astra Serif"/>
                <w:sz w:val="28"/>
                <w:szCs w:val="28"/>
              </w:rPr>
              <w:t>5</w:t>
            </w:r>
          </w:p>
          <w:p w:rsidR="002B6BBD" w:rsidRDefault="002B6BBD" w:rsidP="002B6BBD">
            <w:pPr>
              <w:autoSpaceDE w:val="0"/>
              <w:autoSpaceDN w:val="0"/>
              <w:adjustRightInd w:val="0"/>
              <w:ind w:firstLine="0"/>
              <w:jc w:val="center"/>
              <w:rPr>
                <w:rFonts w:ascii="PT Astra Serif" w:eastAsiaTheme="minorHAnsi" w:hAnsi="PT Astra Serif" w:cs="PT Astra Serif"/>
                <w:sz w:val="28"/>
                <w:szCs w:val="28"/>
              </w:rPr>
            </w:pPr>
            <w:r>
              <w:rPr>
                <w:rFonts w:ascii="PT Astra Serif" w:eastAsiaTheme="minorHAnsi" w:hAnsi="PT Astra Serif" w:cs="PT Astra Serif"/>
                <w:sz w:val="28"/>
                <w:szCs w:val="28"/>
              </w:rPr>
              <w:t>к Порядку работы комиссии</w:t>
            </w:r>
          </w:p>
          <w:p w:rsidR="009E3F19" w:rsidRDefault="009E3F19" w:rsidP="002B6BBD">
            <w:pPr>
              <w:autoSpaceDE w:val="0"/>
              <w:autoSpaceDN w:val="0"/>
              <w:adjustRightInd w:val="0"/>
              <w:ind w:firstLine="0"/>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по рассмотрению</w:t>
            </w:r>
            <w:r>
              <w:rPr>
                <w:rFonts w:ascii="PT Astra Serif" w:eastAsiaTheme="minorHAnsi" w:hAnsi="PT Astra Serif" w:cs="PT Astra Serif"/>
                <w:sz w:val="28"/>
                <w:szCs w:val="28"/>
              </w:rPr>
              <w:t xml:space="preserve"> </w:t>
            </w:r>
            <w:r w:rsidRPr="00A24A43">
              <w:rPr>
                <w:rFonts w:ascii="PT Astra Serif" w:eastAsiaTheme="minorHAnsi" w:hAnsi="PT Astra Serif" w:cs="PT Astra Serif"/>
                <w:sz w:val="28"/>
                <w:szCs w:val="28"/>
              </w:rPr>
              <w:t>заявлений о внесении изменений в Схему</w:t>
            </w:r>
            <w:r>
              <w:rPr>
                <w:rFonts w:ascii="PT Astra Serif" w:eastAsiaTheme="minorHAnsi" w:hAnsi="PT Astra Serif" w:cs="PT Astra Serif"/>
                <w:sz w:val="28"/>
                <w:szCs w:val="28"/>
              </w:rPr>
              <w:t xml:space="preserve"> </w:t>
            </w:r>
            <w:r w:rsidRPr="00A24A43">
              <w:rPr>
                <w:rFonts w:ascii="PT Astra Serif" w:eastAsiaTheme="minorHAnsi" w:hAnsi="PT Astra Serif" w:cs="PT Astra Serif"/>
                <w:sz w:val="28"/>
                <w:szCs w:val="28"/>
              </w:rPr>
              <w:t>размещения нестационарных торговых объектов</w:t>
            </w:r>
            <w:r>
              <w:rPr>
                <w:rFonts w:ascii="PT Astra Serif" w:eastAsiaTheme="minorHAnsi" w:hAnsi="PT Astra Serif" w:cs="PT Astra Serif"/>
                <w:sz w:val="28"/>
                <w:szCs w:val="28"/>
              </w:rPr>
              <w:t xml:space="preserve"> </w:t>
            </w:r>
            <w:r w:rsidRPr="00A24A43">
              <w:rPr>
                <w:rFonts w:ascii="PT Astra Serif" w:eastAsiaTheme="minorHAnsi" w:hAnsi="PT Astra Serif" w:cs="PT Astra Serif"/>
                <w:sz w:val="28"/>
                <w:szCs w:val="28"/>
              </w:rPr>
              <w:t>на территории муниципального образования</w:t>
            </w:r>
            <w:r>
              <w:rPr>
                <w:rFonts w:ascii="PT Astra Serif" w:eastAsiaTheme="minorHAnsi" w:hAnsi="PT Astra Serif" w:cs="PT Astra Serif"/>
                <w:sz w:val="28"/>
                <w:szCs w:val="28"/>
              </w:rPr>
              <w:t xml:space="preserve"> </w:t>
            </w:r>
            <w:r w:rsidRPr="00A24A43">
              <w:rPr>
                <w:rFonts w:ascii="PT Astra Serif" w:eastAsiaTheme="minorHAnsi" w:hAnsi="PT Astra Serif" w:cs="PT Astra Serif"/>
                <w:sz w:val="28"/>
                <w:szCs w:val="28"/>
              </w:rPr>
              <w:t xml:space="preserve">город </w:t>
            </w:r>
            <w:proofErr w:type="spellStart"/>
            <w:r>
              <w:rPr>
                <w:rFonts w:ascii="PT Astra Serif" w:eastAsiaTheme="minorHAnsi" w:hAnsi="PT Astra Serif" w:cs="PT Astra Serif"/>
                <w:sz w:val="28"/>
                <w:szCs w:val="28"/>
              </w:rPr>
              <w:t>Кимовск</w:t>
            </w:r>
            <w:proofErr w:type="spellEnd"/>
            <w:r>
              <w:rPr>
                <w:rFonts w:ascii="PT Astra Serif" w:eastAsiaTheme="minorHAnsi" w:hAnsi="PT Astra Serif" w:cs="PT Astra Serif"/>
                <w:sz w:val="28"/>
                <w:szCs w:val="28"/>
              </w:rPr>
              <w:t xml:space="preserve"> Кимовского района</w:t>
            </w:r>
          </w:p>
        </w:tc>
      </w:tr>
    </w:tbl>
    <w:p w:rsidR="00A24A43" w:rsidRDefault="00A24A43" w:rsidP="00A24A43">
      <w:pPr>
        <w:autoSpaceDE w:val="0"/>
        <w:autoSpaceDN w:val="0"/>
        <w:adjustRightInd w:val="0"/>
        <w:spacing w:line="240" w:lineRule="auto"/>
        <w:rPr>
          <w:rFonts w:ascii="PT Astra Serif" w:eastAsiaTheme="minorHAnsi" w:hAnsi="PT Astra Serif" w:cs="PT Astra Serif"/>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97277" w:rsidTr="002B6BBD">
        <w:tc>
          <w:tcPr>
            <w:tcW w:w="4785" w:type="dxa"/>
          </w:tcPr>
          <w:p w:rsidR="00B97277" w:rsidRDefault="00B97277" w:rsidP="00A24A43">
            <w:pPr>
              <w:autoSpaceDE w:val="0"/>
              <w:autoSpaceDN w:val="0"/>
              <w:adjustRightInd w:val="0"/>
              <w:rPr>
                <w:rFonts w:ascii="PT Astra Serif" w:eastAsiaTheme="minorHAnsi" w:hAnsi="PT Astra Serif" w:cs="PT Astra Serif"/>
                <w:sz w:val="28"/>
                <w:szCs w:val="28"/>
              </w:rPr>
            </w:pPr>
          </w:p>
        </w:tc>
        <w:tc>
          <w:tcPr>
            <w:tcW w:w="4786" w:type="dxa"/>
          </w:tcPr>
          <w:p w:rsidR="00B97277" w:rsidRDefault="00B97277" w:rsidP="002B6BBD">
            <w:pPr>
              <w:autoSpaceDE w:val="0"/>
              <w:autoSpaceDN w:val="0"/>
              <w:adjustRightInd w:val="0"/>
              <w:ind w:firstLine="0"/>
              <w:jc w:val="center"/>
              <w:rPr>
                <w:rFonts w:ascii="PT Astra Serif" w:eastAsiaTheme="minorHAnsi" w:hAnsi="PT Astra Serif" w:cs="PT Astra Serif"/>
                <w:sz w:val="28"/>
                <w:szCs w:val="28"/>
              </w:rPr>
            </w:pPr>
            <w:r w:rsidRPr="00B97277">
              <w:rPr>
                <w:rFonts w:ascii="PT Astra Serif" w:eastAsiaTheme="minorHAnsi" w:hAnsi="PT Astra Serif" w:cs="PT Astra Serif"/>
                <w:sz w:val="28"/>
                <w:szCs w:val="28"/>
              </w:rPr>
              <w:t>Главе администрации муниципального образования Кимовского района</w:t>
            </w:r>
          </w:p>
          <w:p w:rsidR="009F0170" w:rsidRDefault="009F0170" w:rsidP="002B6BBD">
            <w:pPr>
              <w:autoSpaceDE w:val="0"/>
              <w:autoSpaceDN w:val="0"/>
              <w:adjustRightInd w:val="0"/>
              <w:ind w:firstLine="0"/>
              <w:jc w:val="center"/>
              <w:rPr>
                <w:rFonts w:ascii="PT Astra Serif" w:eastAsiaTheme="minorHAnsi" w:hAnsi="PT Astra Serif" w:cs="PT Astra Serif"/>
                <w:sz w:val="28"/>
                <w:szCs w:val="28"/>
              </w:rPr>
            </w:pPr>
          </w:p>
          <w:p w:rsidR="009F0170" w:rsidRDefault="009F0170" w:rsidP="002B6BBD">
            <w:pPr>
              <w:autoSpaceDE w:val="0"/>
              <w:autoSpaceDN w:val="0"/>
              <w:adjustRightInd w:val="0"/>
              <w:ind w:firstLine="0"/>
              <w:jc w:val="center"/>
              <w:rPr>
                <w:rFonts w:ascii="PT Astra Serif" w:eastAsiaTheme="minorHAnsi" w:hAnsi="PT Astra Serif" w:cs="PT Astra Serif"/>
                <w:sz w:val="28"/>
                <w:szCs w:val="28"/>
              </w:rPr>
            </w:pPr>
            <w:r>
              <w:rPr>
                <w:rFonts w:ascii="PT Astra Serif" w:eastAsiaTheme="minorHAnsi" w:hAnsi="PT Astra Serif" w:cs="PT Astra Serif"/>
                <w:sz w:val="28"/>
                <w:szCs w:val="28"/>
              </w:rPr>
              <w:t>_______________________</w:t>
            </w:r>
          </w:p>
        </w:tc>
      </w:tr>
    </w:tbl>
    <w:p w:rsidR="00B97277" w:rsidRPr="00A24A43" w:rsidRDefault="00B97277" w:rsidP="00A24A43">
      <w:pPr>
        <w:autoSpaceDE w:val="0"/>
        <w:autoSpaceDN w:val="0"/>
        <w:adjustRightInd w:val="0"/>
        <w:spacing w:line="240" w:lineRule="auto"/>
        <w:rPr>
          <w:rFonts w:ascii="PT Astra Serif" w:eastAsiaTheme="minorHAnsi" w:hAnsi="PT Astra Serif" w:cs="PT Astra Serif"/>
          <w:sz w:val="28"/>
          <w:szCs w:val="28"/>
        </w:rPr>
      </w:pPr>
    </w:p>
    <w:tbl>
      <w:tblPr>
        <w:tblW w:w="0" w:type="auto"/>
        <w:tblLayout w:type="fixed"/>
        <w:tblCellMar>
          <w:top w:w="102" w:type="dxa"/>
          <w:left w:w="62" w:type="dxa"/>
          <w:bottom w:w="102" w:type="dxa"/>
          <w:right w:w="62" w:type="dxa"/>
        </w:tblCellMar>
        <w:tblLook w:val="0000"/>
      </w:tblPr>
      <w:tblGrid>
        <w:gridCol w:w="2148"/>
        <w:gridCol w:w="6809"/>
      </w:tblGrid>
      <w:tr w:rsidR="009E3F19" w:rsidRPr="00A24A43" w:rsidTr="003F18D6">
        <w:tc>
          <w:tcPr>
            <w:tcW w:w="8957" w:type="dxa"/>
            <w:gridSpan w:val="2"/>
          </w:tcPr>
          <w:p w:rsidR="009E3F19" w:rsidRPr="00A24A43" w:rsidRDefault="009E3F19" w:rsidP="003F18D6">
            <w:pPr>
              <w:autoSpaceDE w:val="0"/>
              <w:autoSpaceDN w:val="0"/>
              <w:adjustRightInd w:val="0"/>
              <w:spacing w:line="240" w:lineRule="auto"/>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СЗ -</w:t>
            </w:r>
          </w:p>
        </w:tc>
      </w:tr>
      <w:tr w:rsidR="009E3F19" w:rsidRPr="00A24A43" w:rsidTr="003F18D6">
        <w:tc>
          <w:tcPr>
            <w:tcW w:w="2148" w:type="dxa"/>
          </w:tcPr>
          <w:p w:rsidR="009E3F19" w:rsidRPr="00A24A43" w:rsidRDefault="009E3F19" w:rsidP="003F18D6">
            <w:pPr>
              <w:autoSpaceDE w:val="0"/>
              <w:autoSpaceDN w:val="0"/>
              <w:adjustRightInd w:val="0"/>
              <w:spacing w:line="240" w:lineRule="auto"/>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от</w:t>
            </w:r>
          </w:p>
        </w:tc>
        <w:tc>
          <w:tcPr>
            <w:tcW w:w="6809" w:type="dxa"/>
          </w:tcPr>
          <w:p w:rsidR="009E3F19" w:rsidRPr="00A24A43" w:rsidRDefault="009E3F19" w:rsidP="003F18D6">
            <w:pPr>
              <w:autoSpaceDE w:val="0"/>
              <w:autoSpaceDN w:val="0"/>
              <w:adjustRightInd w:val="0"/>
              <w:spacing w:line="240" w:lineRule="auto"/>
              <w:rPr>
                <w:rFonts w:ascii="PT Astra Serif" w:eastAsiaTheme="minorHAnsi" w:hAnsi="PT Astra Serif" w:cs="PT Astra Serif"/>
                <w:sz w:val="28"/>
                <w:szCs w:val="28"/>
              </w:rPr>
            </w:pPr>
            <w:proofErr w:type="gramStart"/>
            <w:r w:rsidRPr="00A24A43">
              <w:rPr>
                <w:rFonts w:ascii="PT Astra Serif" w:eastAsiaTheme="minorHAnsi" w:hAnsi="PT Astra Serif" w:cs="PT Astra Serif"/>
                <w:sz w:val="28"/>
                <w:szCs w:val="28"/>
              </w:rPr>
              <w:t>г</w:t>
            </w:r>
            <w:proofErr w:type="gramEnd"/>
            <w:r w:rsidRPr="00A24A43">
              <w:rPr>
                <w:rFonts w:ascii="PT Astra Serif" w:eastAsiaTheme="minorHAnsi" w:hAnsi="PT Astra Serif" w:cs="PT Astra Serif"/>
                <w:sz w:val="28"/>
                <w:szCs w:val="28"/>
              </w:rPr>
              <w:t>.</w:t>
            </w:r>
          </w:p>
        </w:tc>
      </w:tr>
    </w:tbl>
    <w:p w:rsidR="009E3F19" w:rsidRDefault="009E3F19" w:rsidP="00A24A43">
      <w:pPr>
        <w:autoSpaceDE w:val="0"/>
        <w:autoSpaceDN w:val="0"/>
        <w:adjustRightInd w:val="0"/>
        <w:spacing w:line="240" w:lineRule="auto"/>
        <w:rPr>
          <w:rFonts w:ascii="PT Astra Serif" w:eastAsiaTheme="minorHAnsi" w:hAnsi="PT Astra Serif" w:cs="PT Astra Serif"/>
          <w:sz w:val="28"/>
          <w:szCs w:val="28"/>
        </w:rPr>
      </w:pPr>
    </w:p>
    <w:p w:rsidR="009E3F19" w:rsidRPr="009E3F19" w:rsidRDefault="009E3F19" w:rsidP="000B1018">
      <w:pPr>
        <w:autoSpaceDE w:val="0"/>
        <w:autoSpaceDN w:val="0"/>
        <w:adjustRightInd w:val="0"/>
        <w:rPr>
          <w:rFonts w:ascii="PT Astra Serif" w:eastAsiaTheme="minorHAnsi" w:hAnsi="PT Astra Serif" w:cs="PT Astra Serif"/>
          <w:sz w:val="28"/>
          <w:szCs w:val="28"/>
        </w:rPr>
      </w:pPr>
      <w:r w:rsidRPr="009E3F19">
        <w:rPr>
          <w:rFonts w:ascii="PT Astra Serif" w:eastAsiaTheme="minorHAnsi" w:hAnsi="PT Astra Serif" w:cs="PT Astra Serif"/>
          <w:sz w:val="28"/>
          <w:szCs w:val="28"/>
        </w:rPr>
        <w:t>Прошу изменить _____________________________ торгового объекта</w:t>
      </w:r>
    </w:p>
    <w:p w:rsidR="009E3F19" w:rsidRPr="009E3F19" w:rsidRDefault="000B1018" w:rsidP="000B1018">
      <w:pPr>
        <w:autoSpaceDE w:val="0"/>
        <w:autoSpaceDN w:val="0"/>
        <w:adjustRightInd w:val="0"/>
        <w:spacing w:line="240" w:lineRule="exact"/>
        <w:rPr>
          <w:rFonts w:ascii="PT Astra Serif" w:eastAsiaTheme="minorHAnsi" w:hAnsi="PT Astra Serif" w:cs="PT Astra Serif"/>
          <w:sz w:val="20"/>
          <w:szCs w:val="20"/>
        </w:rPr>
      </w:pPr>
      <w:r>
        <w:rPr>
          <w:rFonts w:ascii="PT Astra Serif" w:eastAsiaTheme="minorHAnsi" w:hAnsi="PT Astra Serif" w:cs="PT Astra Serif"/>
          <w:sz w:val="20"/>
          <w:szCs w:val="20"/>
          <w:lang w:val="en-US"/>
        </w:rPr>
        <w:t xml:space="preserve">                                                                          </w:t>
      </w:r>
      <w:r w:rsidR="009E3F19" w:rsidRPr="009E3F19">
        <w:rPr>
          <w:rFonts w:ascii="PT Astra Serif" w:eastAsiaTheme="minorHAnsi" w:hAnsi="PT Astra Serif" w:cs="PT Astra Serif"/>
          <w:sz w:val="20"/>
          <w:szCs w:val="20"/>
        </w:rPr>
        <w:t>(специализацию, адрес)</w:t>
      </w:r>
    </w:p>
    <w:p w:rsidR="009E3F19" w:rsidRPr="009E3F19" w:rsidRDefault="009E3F19" w:rsidP="00E04A57">
      <w:pPr>
        <w:autoSpaceDE w:val="0"/>
        <w:autoSpaceDN w:val="0"/>
        <w:adjustRightInd w:val="0"/>
        <w:rPr>
          <w:rFonts w:ascii="PT Astra Serif" w:eastAsiaTheme="minorHAnsi" w:hAnsi="PT Astra Serif" w:cs="PT Astra Serif"/>
          <w:sz w:val="28"/>
          <w:szCs w:val="28"/>
        </w:rPr>
      </w:pPr>
      <w:r w:rsidRPr="009E3F19">
        <w:rPr>
          <w:rFonts w:ascii="PT Astra Serif" w:eastAsiaTheme="minorHAnsi" w:hAnsi="PT Astra Serif" w:cs="PT Astra Serif"/>
          <w:sz w:val="28"/>
          <w:szCs w:val="28"/>
        </w:rPr>
        <w:t>_______________ (</w:t>
      </w:r>
      <w:r w:rsidR="006311C2">
        <w:rPr>
          <w:rFonts w:ascii="PT Astra Serif" w:eastAsiaTheme="minorHAnsi" w:hAnsi="PT Astra Serif" w:cs="PT Astra Serif"/>
          <w:sz w:val="28"/>
          <w:szCs w:val="28"/>
        </w:rPr>
        <w:t>вид</w:t>
      </w:r>
      <w:r w:rsidRPr="009E3F19">
        <w:rPr>
          <w:rFonts w:ascii="PT Astra Serif" w:eastAsiaTheme="minorHAnsi" w:hAnsi="PT Astra Serif" w:cs="PT Astra Serif"/>
          <w:sz w:val="28"/>
          <w:szCs w:val="28"/>
        </w:rPr>
        <w:t xml:space="preserve"> объекта) площадью ________ кв. метров по специализации </w:t>
      </w:r>
      <w:r>
        <w:rPr>
          <w:rFonts w:ascii="PT Astra Serif" w:eastAsiaTheme="minorHAnsi" w:hAnsi="PT Astra Serif" w:cs="PT Astra Serif"/>
          <w:sz w:val="28"/>
          <w:szCs w:val="28"/>
        </w:rPr>
        <w:t>«</w:t>
      </w:r>
      <w:r w:rsidRPr="009E3F19">
        <w:rPr>
          <w:rFonts w:ascii="PT Astra Serif" w:eastAsiaTheme="minorHAnsi" w:hAnsi="PT Astra Serif" w:cs="PT Astra Serif"/>
          <w:sz w:val="28"/>
          <w:szCs w:val="28"/>
        </w:rPr>
        <w:t>______________________</w:t>
      </w:r>
      <w:r>
        <w:rPr>
          <w:rFonts w:ascii="PT Astra Serif" w:eastAsiaTheme="minorHAnsi" w:hAnsi="PT Astra Serif" w:cs="PT Astra Serif"/>
          <w:sz w:val="28"/>
          <w:szCs w:val="28"/>
        </w:rPr>
        <w:t>»</w:t>
      </w:r>
      <w:r w:rsidRPr="009E3F19">
        <w:rPr>
          <w:rFonts w:ascii="PT Astra Serif" w:eastAsiaTheme="minorHAnsi" w:hAnsi="PT Astra Serif" w:cs="PT Astra Serif"/>
          <w:sz w:val="28"/>
          <w:szCs w:val="28"/>
        </w:rPr>
        <w:t>, расположенного по адресу: _________________________________________________________________,</w:t>
      </w:r>
    </w:p>
    <w:p w:rsidR="009E3F19" w:rsidRDefault="009E3F19" w:rsidP="00E04A57">
      <w:pPr>
        <w:autoSpaceDE w:val="0"/>
        <w:autoSpaceDN w:val="0"/>
        <w:adjustRightInd w:val="0"/>
        <w:rPr>
          <w:rFonts w:ascii="PT Astra Serif" w:eastAsiaTheme="minorHAnsi" w:hAnsi="PT Astra Serif" w:cs="PT Astra Serif"/>
          <w:sz w:val="28"/>
          <w:szCs w:val="28"/>
        </w:rPr>
      </w:pPr>
      <w:r w:rsidRPr="009E3F19">
        <w:rPr>
          <w:rFonts w:ascii="PT Astra Serif" w:eastAsiaTheme="minorHAnsi" w:hAnsi="PT Astra Serif" w:cs="PT Astra Serif"/>
          <w:sz w:val="28"/>
          <w:szCs w:val="28"/>
        </w:rPr>
        <w:t>(широта/долгота: ________________________/_________________________),</w:t>
      </w:r>
      <w:r>
        <w:rPr>
          <w:rFonts w:ascii="PT Astra Serif" w:eastAsiaTheme="minorHAnsi" w:hAnsi="PT Astra Serif" w:cs="PT Astra Serif"/>
          <w:sz w:val="28"/>
          <w:szCs w:val="28"/>
        </w:rPr>
        <w:t xml:space="preserve"> </w:t>
      </w:r>
      <w:r w:rsidRPr="009E3F19">
        <w:rPr>
          <w:rFonts w:ascii="PT Astra Serif" w:eastAsiaTheme="minorHAnsi" w:hAnsi="PT Astra Serif" w:cs="PT Astra Serif"/>
          <w:sz w:val="28"/>
          <w:szCs w:val="28"/>
        </w:rPr>
        <w:t xml:space="preserve">на ________________________ (указать необходимое изменение) в связи </w:t>
      </w:r>
      <w:proofErr w:type="gramStart"/>
      <w:r w:rsidRPr="009E3F19">
        <w:rPr>
          <w:rFonts w:ascii="PT Astra Serif" w:eastAsiaTheme="minorHAnsi" w:hAnsi="PT Astra Serif" w:cs="PT Astra Serif"/>
          <w:sz w:val="28"/>
          <w:szCs w:val="28"/>
        </w:rPr>
        <w:t>с</w:t>
      </w:r>
      <w:proofErr w:type="gramEnd"/>
      <w:r w:rsidRPr="009E3F19">
        <w:rPr>
          <w:rFonts w:ascii="PT Astra Serif" w:eastAsiaTheme="minorHAnsi" w:hAnsi="PT Astra Serif" w:cs="PT Astra Serif"/>
          <w:sz w:val="28"/>
          <w:szCs w:val="28"/>
        </w:rPr>
        <w:t xml:space="preserve"> __________________________________________________________________.</w:t>
      </w:r>
    </w:p>
    <w:p w:rsidR="009E3F19" w:rsidRDefault="009E3F19" w:rsidP="00A24A43">
      <w:pPr>
        <w:autoSpaceDE w:val="0"/>
        <w:autoSpaceDN w:val="0"/>
        <w:adjustRightInd w:val="0"/>
        <w:spacing w:line="240" w:lineRule="auto"/>
        <w:rPr>
          <w:rFonts w:ascii="PT Astra Serif" w:eastAsiaTheme="minorHAnsi" w:hAnsi="PT Astra Serif" w:cs="PT Astra Serif"/>
          <w:sz w:val="28"/>
          <w:szCs w:val="28"/>
        </w:rPr>
      </w:pPr>
    </w:p>
    <w:p w:rsidR="009E3F19" w:rsidRDefault="009E3F19" w:rsidP="00A24A43">
      <w:pPr>
        <w:autoSpaceDE w:val="0"/>
        <w:autoSpaceDN w:val="0"/>
        <w:adjustRightInd w:val="0"/>
        <w:spacing w:line="240" w:lineRule="auto"/>
        <w:rPr>
          <w:rFonts w:ascii="PT Astra Serif" w:eastAsiaTheme="minorHAnsi" w:hAnsi="PT Astra Serif" w:cs="PT Astra Serif"/>
          <w:sz w:val="28"/>
          <w:szCs w:val="28"/>
        </w:rPr>
      </w:pPr>
    </w:p>
    <w:p w:rsidR="009E3F19" w:rsidRDefault="009E3F19" w:rsidP="00A24A43">
      <w:pPr>
        <w:autoSpaceDE w:val="0"/>
        <w:autoSpaceDN w:val="0"/>
        <w:adjustRightInd w:val="0"/>
        <w:spacing w:line="240" w:lineRule="auto"/>
        <w:rPr>
          <w:rFonts w:ascii="PT Astra Serif" w:eastAsiaTheme="minorHAnsi" w:hAnsi="PT Astra Serif" w:cs="PT Astra Serif"/>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E3F19" w:rsidTr="002B6BBD">
        <w:tc>
          <w:tcPr>
            <w:tcW w:w="4785" w:type="dxa"/>
          </w:tcPr>
          <w:p w:rsidR="009E3F19" w:rsidRDefault="009E3F19" w:rsidP="002B6BBD">
            <w:pPr>
              <w:autoSpaceDE w:val="0"/>
              <w:autoSpaceDN w:val="0"/>
              <w:adjustRightInd w:val="0"/>
              <w:ind w:firstLine="0"/>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Начальник отдела экономического развития</w:t>
            </w:r>
            <w:r>
              <w:rPr>
                <w:rFonts w:ascii="PT Astra Serif" w:eastAsiaTheme="minorHAnsi" w:hAnsi="PT Astra Serif" w:cs="PT Astra Serif"/>
                <w:sz w:val="28"/>
                <w:szCs w:val="28"/>
              </w:rPr>
              <w:t>, предпринимательства и сельского хозяйства</w:t>
            </w:r>
          </w:p>
        </w:tc>
        <w:tc>
          <w:tcPr>
            <w:tcW w:w="4786" w:type="dxa"/>
          </w:tcPr>
          <w:p w:rsidR="009E3F19" w:rsidRDefault="009E3F19" w:rsidP="003F18D6">
            <w:pPr>
              <w:autoSpaceDE w:val="0"/>
              <w:autoSpaceDN w:val="0"/>
              <w:adjustRightInd w:val="0"/>
              <w:rPr>
                <w:rFonts w:ascii="PT Astra Serif" w:eastAsiaTheme="minorHAnsi" w:hAnsi="PT Astra Serif" w:cs="PT Astra Serif"/>
                <w:sz w:val="28"/>
                <w:szCs w:val="28"/>
              </w:rPr>
            </w:pPr>
          </w:p>
          <w:p w:rsidR="009E3F19" w:rsidRDefault="009E3F19" w:rsidP="003F18D6">
            <w:pPr>
              <w:autoSpaceDE w:val="0"/>
              <w:autoSpaceDN w:val="0"/>
              <w:adjustRightInd w:val="0"/>
              <w:rPr>
                <w:rFonts w:ascii="PT Astra Serif" w:eastAsiaTheme="minorHAnsi" w:hAnsi="PT Astra Serif" w:cs="PT Astra Serif"/>
                <w:sz w:val="28"/>
                <w:szCs w:val="28"/>
              </w:rPr>
            </w:pPr>
          </w:p>
          <w:p w:rsidR="009E3F19" w:rsidRDefault="009E3F19" w:rsidP="003F18D6">
            <w:pPr>
              <w:autoSpaceDE w:val="0"/>
              <w:autoSpaceDN w:val="0"/>
              <w:adjustRightInd w:val="0"/>
              <w:jc w:val="right"/>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__________________</w:t>
            </w:r>
          </w:p>
        </w:tc>
      </w:tr>
    </w:tbl>
    <w:p w:rsidR="009E3F19" w:rsidRPr="00A24A43" w:rsidRDefault="009E3F19" w:rsidP="000B1018">
      <w:pPr>
        <w:autoSpaceDE w:val="0"/>
        <w:autoSpaceDN w:val="0"/>
        <w:adjustRightInd w:val="0"/>
        <w:rPr>
          <w:rFonts w:ascii="PT Astra Serif" w:eastAsiaTheme="minorHAnsi" w:hAnsi="PT Astra Serif" w:cs="PT Astra Serif"/>
          <w:sz w:val="28"/>
          <w:szCs w:val="28"/>
        </w:rPr>
      </w:pPr>
    </w:p>
    <w:p w:rsidR="00A24A43" w:rsidRDefault="00A24A43" w:rsidP="000B1018">
      <w:pPr>
        <w:autoSpaceDE w:val="0"/>
        <w:autoSpaceDN w:val="0"/>
        <w:adjustRightInd w:val="0"/>
        <w:rPr>
          <w:rFonts w:ascii="PT Astra Serif" w:eastAsiaTheme="minorHAnsi" w:hAnsi="PT Astra Serif" w:cs="PT Astra Serif"/>
          <w:sz w:val="28"/>
          <w:szCs w:val="28"/>
        </w:rPr>
      </w:pPr>
    </w:p>
    <w:p w:rsidR="009E3F19" w:rsidRDefault="00EC5499" w:rsidP="00EC5499">
      <w:pPr>
        <w:autoSpaceDE w:val="0"/>
        <w:autoSpaceDN w:val="0"/>
        <w:adjustRightInd w:val="0"/>
        <w:ind w:firstLine="0"/>
        <w:jc w:val="center"/>
        <w:rPr>
          <w:rFonts w:ascii="PT Astra Serif" w:eastAsiaTheme="minorHAnsi" w:hAnsi="PT Astra Serif" w:cs="PT Astra Serif"/>
          <w:sz w:val="28"/>
          <w:szCs w:val="28"/>
        </w:rPr>
      </w:pPr>
      <w:r>
        <w:rPr>
          <w:rFonts w:ascii="PT Astra Serif" w:eastAsiaTheme="minorHAnsi" w:hAnsi="PT Astra Serif" w:cs="PT Astra Serif"/>
          <w:sz w:val="28"/>
          <w:szCs w:val="28"/>
        </w:rPr>
        <w:t>________________________</w:t>
      </w:r>
    </w:p>
    <w:p w:rsidR="009E3F19" w:rsidRDefault="009E3F19" w:rsidP="000B1018">
      <w:pPr>
        <w:autoSpaceDE w:val="0"/>
        <w:autoSpaceDN w:val="0"/>
        <w:adjustRightInd w:val="0"/>
        <w:rPr>
          <w:rFonts w:ascii="PT Astra Serif" w:eastAsiaTheme="minorHAnsi" w:hAnsi="PT Astra Serif" w:cs="PT Astra Serif"/>
          <w:sz w:val="28"/>
          <w:szCs w:val="28"/>
        </w:rPr>
      </w:pPr>
    </w:p>
    <w:p w:rsidR="009E3F19" w:rsidRDefault="009E3F19" w:rsidP="000B1018">
      <w:pPr>
        <w:autoSpaceDE w:val="0"/>
        <w:autoSpaceDN w:val="0"/>
        <w:adjustRightInd w:val="0"/>
        <w:rPr>
          <w:rFonts w:ascii="PT Astra Serif" w:eastAsiaTheme="minorHAnsi" w:hAnsi="PT Astra Serif" w:cs="PT Astra Serif"/>
          <w:sz w:val="28"/>
          <w:szCs w:val="28"/>
        </w:rPr>
      </w:pPr>
    </w:p>
    <w:p w:rsidR="009E3F19" w:rsidRDefault="009E3F19" w:rsidP="000B1018">
      <w:pPr>
        <w:autoSpaceDE w:val="0"/>
        <w:autoSpaceDN w:val="0"/>
        <w:adjustRightInd w:val="0"/>
        <w:rPr>
          <w:rFonts w:ascii="PT Astra Serif" w:eastAsiaTheme="minorHAnsi" w:hAnsi="PT Astra Serif" w:cs="PT Astra Serif"/>
          <w:sz w:val="28"/>
          <w:szCs w:val="28"/>
        </w:rPr>
      </w:pPr>
    </w:p>
    <w:p w:rsidR="009E3F19" w:rsidRDefault="009E3F19" w:rsidP="000B1018">
      <w:pPr>
        <w:autoSpaceDE w:val="0"/>
        <w:autoSpaceDN w:val="0"/>
        <w:adjustRightInd w:val="0"/>
        <w:rPr>
          <w:rFonts w:ascii="PT Astra Serif" w:eastAsiaTheme="minorHAnsi" w:hAnsi="PT Astra Serif" w:cs="PT Astra Serif"/>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94"/>
        <w:gridCol w:w="4277"/>
      </w:tblGrid>
      <w:tr w:rsidR="009E3F19" w:rsidRPr="00BB5100" w:rsidTr="003F18D6">
        <w:tc>
          <w:tcPr>
            <w:tcW w:w="5294" w:type="dxa"/>
          </w:tcPr>
          <w:p w:rsidR="009E3F19" w:rsidRPr="00BB5100" w:rsidRDefault="009E3F19" w:rsidP="003F18D6">
            <w:pPr>
              <w:spacing w:line="312" w:lineRule="auto"/>
              <w:rPr>
                <w:rFonts w:ascii="PT Astra Serif" w:hAnsi="PT Astra Serif" w:cs="Arial"/>
                <w:sz w:val="28"/>
                <w:szCs w:val="28"/>
              </w:rPr>
            </w:pPr>
          </w:p>
        </w:tc>
        <w:tc>
          <w:tcPr>
            <w:tcW w:w="4277" w:type="dxa"/>
          </w:tcPr>
          <w:p w:rsidR="009E3F19" w:rsidRPr="00BB5100" w:rsidRDefault="009E3F19" w:rsidP="00505365">
            <w:pPr>
              <w:ind w:left="-49" w:firstLine="0"/>
              <w:jc w:val="center"/>
              <w:rPr>
                <w:rFonts w:ascii="PT Astra Serif" w:hAnsi="PT Astra Serif"/>
                <w:sz w:val="28"/>
                <w:szCs w:val="28"/>
              </w:rPr>
            </w:pPr>
            <w:r w:rsidRPr="00BB5100">
              <w:rPr>
                <w:rFonts w:ascii="PT Astra Serif" w:hAnsi="PT Astra Serif"/>
                <w:sz w:val="28"/>
                <w:szCs w:val="28"/>
              </w:rPr>
              <w:t xml:space="preserve">Приложение </w:t>
            </w:r>
            <w:r w:rsidRPr="00AB642B">
              <w:rPr>
                <w:rFonts w:ascii="PT Astra Serif" w:hAnsi="PT Astra Serif"/>
                <w:sz w:val="28"/>
                <w:szCs w:val="28"/>
              </w:rPr>
              <w:t>№</w:t>
            </w:r>
            <w:r>
              <w:rPr>
                <w:rFonts w:ascii="PT Astra Serif" w:hAnsi="PT Astra Serif"/>
                <w:sz w:val="28"/>
                <w:szCs w:val="28"/>
              </w:rPr>
              <w:t> 4</w:t>
            </w:r>
          </w:p>
          <w:p w:rsidR="009E3F19" w:rsidRPr="00BB5100" w:rsidRDefault="009E3F19" w:rsidP="00505365">
            <w:pPr>
              <w:ind w:left="-49" w:firstLine="0"/>
              <w:jc w:val="center"/>
              <w:rPr>
                <w:rFonts w:ascii="PT Astra Serif" w:hAnsi="PT Astra Serif"/>
                <w:sz w:val="28"/>
                <w:szCs w:val="28"/>
              </w:rPr>
            </w:pPr>
            <w:r w:rsidRPr="00BB5100">
              <w:rPr>
                <w:rFonts w:ascii="PT Astra Serif" w:hAnsi="PT Astra Serif"/>
                <w:sz w:val="28"/>
                <w:szCs w:val="28"/>
              </w:rPr>
              <w:t>к постановлению администрации</w:t>
            </w:r>
          </w:p>
          <w:p w:rsidR="009E3F19" w:rsidRPr="00BB5100" w:rsidRDefault="009E3F19" w:rsidP="00505365">
            <w:pPr>
              <w:ind w:left="-49" w:firstLine="0"/>
              <w:jc w:val="center"/>
              <w:rPr>
                <w:rFonts w:ascii="PT Astra Serif" w:hAnsi="PT Astra Serif"/>
                <w:sz w:val="28"/>
                <w:szCs w:val="28"/>
              </w:rPr>
            </w:pPr>
            <w:r w:rsidRPr="00BB5100">
              <w:rPr>
                <w:rFonts w:ascii="PT Astra Serif" w:hAnsi="PT Astra Serif"/>
                <w:sz w:val="28"/>
                <w:szCs w:val="28"/>
              </w:rPr>
              <w:t>муниципального образования Кимовский район</w:t>
            </w:r>
          </w:p>
          <w:p w:rsidR="009E3F19" w:rsidRPr="00BB5100" w:rsidRDefault="009E3F19" w:rsidP="00505365">
            <w:pPr>
              <w:ind w:left="-49" w:firstLine="0"/>
              <w:jc w:val="center"/>
              <w:rPr>
                <w:rFonts w:ascii="PT Astra Serif" w:hAnsi="PT Astra Serif"/>
                <w:sz w:val="28"/>
                <w:szCs w:val="28"/>
              </w:rPr>
            </w:pPr>
            <w:r w:rsidRPr="00BB5100">
              <w:rPr>
                <w:rFonts w:ascii="PT Astra Serif" w:hAnsi="PT Astra Serif"/>
                <w:sz w:val="28"/>
                <w:szCs w:val="28"/>
              </w:rPr>
              <w:t xml:space="preserve">от                        №            </w:t>
            </w:r>
          </w:p>
          <w:p w:rsidR="009E3F19" w:rsidRPr="00BB5100" w:rsidRDefault="009E3F19" w:rsidP="003F18D6">
            <w:pPr>
              <w:spacing w:line="312" w:lineRule="auto"/>
              <w:jc w:val="center"/>
              <w:rPr>
                <w:rFonts w:ascii="PT Astra Serif" w:hAnsi="PT Astra Serif" w:cs="Arial"/>
                <w:sz w:val="28"/>
                <w:szCs w:val="28"/>
              </w:rPr>
            </w:pPr>
          </w:p>
        </w:tc>
      </w:tr>
    </w:tbl>
    <w:p w:rsidR="00A24A43" w:rsidRPr="00A24A43" w:rsidRDefault="00A24A43" w:rsidP="00A24A43">
      <w:pPr>
        <w:autoSpaceDE w:val="0"/>
        <w:autoSpaceDN w:val="0"/>
        <w:adjustRightInd w:val="0"/>
        <w:spacing w:line="240" w:lineRule="auto"/>
        <w:rPr>
          <w:rFonts w:ascii="PT Astra Serif" w:eastAsiaTheme="minorHAnsi" w:hAnsi="PT Astra Serif" w:cs="PT Astra Serif"/>
          <w:sz w:val="28"/>
          <w:szCs w:val="28"/>
        </w:rPr>
      </w:pPr>
    </w:p>
    <w:p w:rsidR="00A24A43" w:rsidRPr="00A24A43" w:rsidRDefault="00A24A43" w:rsidP="003B3509">
      <w:pPr>
        <w:autoSpaceDE w:val="0"/>
        <w:autoSpaceDN w:val="0"/>
        <w:adjustRightInd w:val="0"/>
        <w:spacing w:line="240" w:lineRule="auto"/>
        <w:ind w:firstLine="0"/>
        <w:jc w:val="center"/>
        <w:rPr>
          <w:rFonts w:ascii="PT Astra Serif" w:eastAsiaTheme="minorHAnsi" w:hAnsi="PT Astra Serif" w:cs="PT Astra Serif"/>
          <w:b/>
          <w:bCs/>
          <w:sz w:val="28"/>
          <w:szCs w:val="28"/>
        </w:rPr>
      </w:pPr>
      <w:r w:rsidRPr="00A24A43">
        <w:rPr>
          <w:rFonts w:ascii="PT Astra Serif" w:eastAsiaTheme="minorHAnsi" w:hAnsi="PT Astra Serif" w:cs="PT Astra Serif"/>
          <w:b/>
          <w:bCs/>
          <w:sz w:val="28"/>
          <w:szCs w:val="28"/>
        </w:rPr>
        <w:t>ПОЛОЖЕНИЕ</w:t>
      </w:r>
    </w:p>
    <w:p w:rsidR="000B1018" w:rsidRDefault="000B1018" w:rsidP="000B1018">
      <w:pPr>
        <w:spacing w:line="240" w:lineRule="auto"/>
        <w:jc w:val="center"/>
        <w:rPr>
          <w:rFonts w:ascii="Times New Roman" w:eastAsia="NSimSun" w:hAnsi="Times New Roman"/>
          <w:b/>
          <w:kern w:val="2"/>
          <w:sz w:val="28"/>
          <w:szCs w:val="28"/>
        </w:rPr>
      </w:pPr>
      <w:r>
        <w:rPr>
          <w:rFonts w:ascii="Times New Roman" w:eastAsia="NSimSun" w:hAnsi="Times New Roman"/>
          <w:b/>
          <w:kern w:val="2"/>
          <w:sz w:val="28"/>
          <w:szCs w:val="28"/>
        </w:rPr>
        <w:t xml:space="preserve">об организации и проведении торгов в форме аукционов </w:t>
      </w:r>
    </w:p>
    <w:p w:rsidR="000B1018" w:rsidRDefault="000B1018" w:rsidP="000B1018">
      <w:pPr>
        <w:spacing w:line="240" w:lineRule="auto"/>
        <w:jc w:val="center"/>
        <w:rPr>
          <w:rFonts w:ascii="Times New Roman" w:eastAsia="NSimSun" w:hAnsi="Times New Roman"/>
          <w:b/>
          <w:kern w:val="2"/>
          <w:sz w:val="28"/>
          <w:szCs w:val="28"/>
        </w:rPr>
      </w:pPr>
      <w:r>
        <w:rPr>
          <w:rFonts w:ascii="Times New Roman" w:eastAsia="NSimSun" w:hAnsi="Times New Roman"/>
          <w:b/>
          <w:kern w:val="2"/>
          <w:sz w:val="28"/>
          <w:szCs w:val="28"/>
        </w:rPr>
        <w:t xml:space="preserve">на право заключения </w:t>
      </w:r>
      <w:proofErr w:type="gramStart"/>
      <w:r>
        <w:rPr>
          <w:rFonts w:ascii="Times New Roman" w:eastAsia="NSimSun" w:hAnsi="Times New Roman"/>
          <w:b/>
          <w:kern w:val="2"/>
          <w:sz w:val="28"/>
          <w:szCs w:val="28"/>
        </w:rPr>
        <w:t>договора</w:t>
      </w:r>
      <w:proofErr w:type="gramEnd"/>
      <w:r>
        <w:rPr>
          <w:rFonts w:ascii="Times New Roman" w:eastAsia="NSimSun" w:hAnsi="Times New Roman"/>
          <w:b/>
          <w:kern w:val="2"/>
          <w:sz w:val="28"/>
          <w:szCs w:val="28"/>
        </w:rPr>
        <w:t xml:space="preserve"> на размещение нестационарного торгового объекта на территории</w:t>
      </w:r>
      <w:r w:rsidRPr="000B1018">
        <w:rPr>
          <w:rFonts w:ascii="Times New Roman" w:eastAsia="NSimSun" w:hAnsi="Times New Roman"/>
          <w:b/>
          <w:kern w:val="2"/>
          <w:sz w:val="28"/>
          <w:szCs w:val="28"/>
        </w:rPr>
        <w:t xml:space="preserve"> </w:t>
      </w:r>
      <w:r>
        <w:rPr>
          <w:rFonts w:ascii="Times New Roman" w:eastAsia="NSimSun" w:hAnsi="Times New Roman"/>
          <w:b/>
          <w:kern w:val="2"/>
          <w:sz w:val="28"/>
          <w:szCs w:val="28"/>
        </w:rPr>
        <w:t>муниципального образования</w:t>
      </w:r>
      <w:r w:rsidRPr="000B1018">
        <w:rPr>
          <w:rFonts w:ascii="Times New Roman" w:eastAsia="NSimSun" w:hAnsi="Times New Roman"/>
          <w:b/>
          <w:kern w:val="2"/>
          <w:sz w:val="28"/>
          <w:szCs w:val="28"/>
        </w:rPr>
        <w:t xml:space="preserve"> </w:t>
      </w:r>
    </w:p>
    <w:p w:rsidR="00A24A43" w:rsidRPr="000B1018" w:rsidRDefault="000B1018" w:rsidP="000B1018">
      <w:pPr>
        <w:spacing w:line="240" w:lineRule="auto"/>
        <w:jc w:val="center"/>
        <w:rPr>
          <w:rFonts w:ascii="PT Astra Serif" w:eastAsiaTheme="minorHAnsi" w:hAnsi="PT Astra Serif" w:cs="PT Astra Serif"/>
          <w:b/>
          <w:bCs/>
          <w:sz w:val="28"/>
          <w:szCs w:val="28"/>
        </w:rPr>
      </w:pPr>
      <w:r>
        <w:rPr>
          <w:rFonts w:ascii="Times New Roman" w:eastAsia="NSimSun" w:hAnsi="Times New Roman"/>
          <w:b/>
          <w:kern w:val="2"/>
          <w:sz w:val="28"/>
          <w:szCs w:val="28"/>
        </w:rPr>
        <w:t xml:space="preserve">город </w:t>
      </w:r>
      <w:proofErr w:type="spellStart"/>
      <w:r>
        <w:rPr>
          <w:rFonts w:ascii="Times New Roman" w:eastAsia="NSimSun" w:hAnsi="Times New Roman"/>
          <w:b/>
          <w:kern w:val="2"/>
          <w:sz w:val="28"/>
          <w:szCs w:val="28"/>
        </w:rPr>
        <w:t>Кимовск</w:t>
      </w:r>
      <w:proofErr w:type="spellEnd"/>
      <w:r>
        <w:rPr>
          <w:rFonts w:ascii="Times New Roman" w:eastAsia="NSimSun" w:hAnsi="Times New Roman"/>
          <w:b/>
          <w:kern w:val="2"/>
          <w:sz w:val="28"/>
          <w:szCs w:val="28"/>
        </w:rPr>
        <w:t xml:space="preserve"> Кимовского района</w:t>
      </w:r>
    </w:p>
    <w:p w:rsidR="00A24A43" w:rsidRPr="00A24A43" w:rsidRDefault="00A24A43" w:rsidP="005D630D">
      <w:pPr>
        <w:autoSpaceDE w:val="0"/>
        <w:autoSpaceDN w:val="0"/>
        <w:adjustRightInd w:val="0"/>
        <w:rPr>
          <w:rFonts w:ascii="PT Astra Serif" w:eastAsiaTheme="minorHAnsi" w:hAnsi="PT Astra Serif" w:cs="PT Astra Serif"/>
          <w:sz w:val="28"/>
          <w:szCs w:val="28"/>
        </w:rPr>
      </w:pPr>
    </w:p>
    <w:p w:rsidR="00A24A43" w:rsidRPr="00A24A43" w:rsidRDefault="00A24A43" w:rsidP="003B3509">
      <w:pPr>
        <w:autoSpaceDE w:val="0"/>
        <w:autoSpaceDN w:val="0"/>
        <w:adjustRightInd w:val="0"/>
        <w:ind w:firstLine="0"/>
        <w:jc w:val="center"/>
        <w:outlineLvl w:val="1"/>
        <w:rPr>
          <w:rFonts w:ascii="PT Astra Serif" w:eastAsiaTheme="minorHAnsi" w:hAnsi="PT Astra Serif" w:cs="PT Astra Serif"/>
          <w:b/>
          <w:bCs/>
          <w:sz w:val="28"/>
          <w:szCs w:val="28"/>
        </w:rPr>
      </w:pPr>
      <w:r w:rsidRPr="00A24A43">
        <w:rPr>
          <w:rFonts w:ascii="PT Astra Serif" w:eastAsiaTheme="minorHAnsi" w:hAnsi="PT Astra Serif" w:cs="PT Astra Serif"/>
          <w:b/>
          <w:bCs/>
          <w:sz w:val="28"/>
          <w:szCs w:val="28"/>
        </w:rPr>
        <w:t>Общие положения</w:t>
      </w:r>
    </w:p>
    <w:p w:rsidR="00A24A43" w:rsidRPr="00A24A43" w:rsidRDefault="00A24A43" w:rsidP="005D630D">
      <w:pPr>
        <w:autoSpaceDE w:val="0"/>
        <w:autoSpaceDN w:val="0"/>
        <w:adjustRightInd w:val="0"/>
        <w:rPr>
          <w:rFonts w:ascii="PT Astra Serif" w:eastAsiaTheme="minorHAnsi" w:hAnsi="PT Astra Serif" w:cs="PT Astra Serif"/>
          <w:sz w:val="28"/>
          <w:szCs w:val="28"/>
        </w:rPr>
      </w:pP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1.</w:t>
      </w:r>
      <w:r w:rsidR="005D630D">
        <w:rPr>
          <w:rFonts w:ascii="PT Astra Serif" w:eastAsiaTheme="minorHAnsi" w:hAnsi="PT Astra Serif" w:cs="PT Astra Serif"/>
          <w:sz w:val="28"/>
          <w:szCs w:val="28"/>
        </w:rPr>
        <w:t> </w:t>
      </w:r>
      <w:proofErr w:type="gramStart"/>
      <w:r w:rsidRPr="00A24A43">
        <w:rPr>
          <w:rFonts w:ascii="PT Astra Serif" w:eastAsiaTheme="minorHAnsi" w:hAnsi="PT Astra Serif" w:cs="PT Astra Serif"/>
          <w:sz w:val="28"/>
          <w:szCs w:val="28"/>
        </w:rPr>
        <w:t xml:space="preserve">Положение </w:t>
      </w:r>
      <w:r w:rsidR="009E3F19">
        <w:rPr>
          <w:rFonts w:ascii="PT Astra Serif" w:eastAsiaTheme="minorHAnsi" w:hAnsi="PT Astra Serif" w:cs="PT Astra Serif"/>
          <w:sz w:val="28"/>
          <w:szCs w:val="28"/>
        </w:rPr>
        <w:t>«</w:t>
      </w:r>
      <w:r w:rsidRPr="00A24A43">
        <w:rPr>
          <w:rFonts w:ascii="PT Astra Serif" w:eastAsiaTheme="minorHAnsi" w:hAnsi="PT Astra Serif" w:cs="PT Astra Serif"/>
          <w:sz w:val="28"/>
          <w:szCs w:val="28"/>
        </w:rPr>
        <w:t xml:space="preserve">Об организации и проведении торгов в форме аукционов на право заключения договора на размещение нестационарного торгового объекта на территории муниципального образования город </w:t>
      </w:r>
      <w:proofErr w:type="spellStart"/>
      <w:r w:rsidR="009E3F19">
        <w:rPr>
          <w:rFonts w:ascii="PT Astra Serif" w:eastAsiaTheme="minorHAnsi" w:hAnsi="PT Astra Serif" w:cs="PT Astra Serif"/>
          <w:sz w:val="28"/>
          <w:szCs w:val="28"/>
        </w:rPr>
        <w:t>Кимовск</w:t>
      </w:r>
      <w:proofErr w:type="spellEnd"/>
      <w:r w:rsidR="009E3F19">
        <w:rPr>
          <w:rFonts w:ascii="PT Astra Serif" w:eastAsiaTheme="minorHAnsi" w:hAnsi="PT Astra Serif" w:cs="PT Astra Serif"/>
          <w:sz w:val="28"/>
          <w:szCs w:val="28"/>
        </w:rPr>
        <w:t xml:space="preserve"> Кимовского района»</w:t>
      </w:r>
      <w:r w:rsidRPr="00A24A43">
        <w:rPr>
          <w:rFonts w:ascii="PT Astra Serif" w:eastAsiaTheme="minorHAnsi" w:hAnsi="PT Astra Serif" w:cs="PT Astra Serif"/>
          <w:sz w:val="28"/>
          <w:szCs w:val="28"/>
        </w:rPr>
        <w:t xml:space="preserve"> (далее - Положение) разработано в целях определения порядка организации и проведения аукциона на право заключения договора на размещение нестационарного торгового объекта (далее - договор на размещение НТО).</w:t>
      </w:r>
      <w:proofErr w:type="gramEnd"/>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2.</w:t>
      </w:r>
      <w:r w:rsidR="005D630D">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В настоящем Положении используются следующие понятия:</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задаток - денежная сумма, внесенная претендентом на участие в аукционе в доказательство заключения договора и в обеспечение его исполнения;</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аукцион - форма проведения торгов на право заключения договора на размещение НТО, победителем которых признается лицо, предложившее максимальную цену договора на размещение НТО;</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аукционная документация - комплект документов, содержащий информацию о предмете аукциона, условиях его проведения, разработанный организатором аукциона и утвержденный</w:t>
      </w:r>
      <w:proofErr w:type="gramStart"/>
      <w:r w:rsidRPr="00A24A43">
        <w:rPr>
          <w:rFonts w:ascii="PT Astra Serif" w:eastAsiaTheme="minorHAnsi" w:hAnsi="PT Astra Serif" w:cs="PT Astra Serif"/>
          <w:sz w:val="28"/>
          <w:szCs w:val="28"/>
        </w:rPr>
        <w:t xml:space="preserve"> </w:t>
      </w:r>
      <w:r w:rsidR="009E3F19" w:rsidRPr="00DC459B">
        <w:rPr>
          <w:rFonts w:ascii="PT Astra Serif" w:eastAsiaTheme="minorHAnsi" w:hAnsi="PT Astra Serif" w:cs="PT Astra Serif"/>
          <w:sz w:val="28"/>
          <w:szCs w:val="28"/>
        </w:rPr>
        <w:t>П</w:t>
      </w:r>
      <w:proofErr w:type="gramEnd"/>
      <w:r w:rsidR="009E3F19" w:rsidRPr="00DC459B">
        <w:rPr>
          <w:rFonts w:ascii="PT Astra Serif" w:eastAsiaTheme="minorHAnsi" w:hAnsi="PT Astra Serif" w:cs="PT Astra Serif"/>
          <w:sz w:val="28"/>
          <w:szCs w:val="28"/>
        </w:rPr>
        <w:t>ервы</w:t>
      </w:r>
      <w:r w:rsidR="006147F1" w:rsidRPr="00DC459B">
        <w:rPr>
          <w:rFonts w:ascii="PT Astra Serif" w:eastAsiaTheme="minorHAnsi" w:hAnsi="PT Astra Serif" w:cs="PT Astra Serif"/>
          <w:sz w:val="28"/>
          <w:szCs w:val="28"/>
        </w:rPr>
        <w:t>м</w:t>
      </w:r>
      <w:r w:rsidR="009E3F19" w:rsidRPr="00DC459B">
        <w:rPr>
          <w:rFonts w:ascii="PT Astra Serif" w:eastAsiaTheme="minorHAnsi" w:hAnsi="PT Astra Serif" w:cs="PT Astra Serif"/>
          <w:sz w:val="28"/>
          <w:szCs w:val="28"/>
        </w:rPr>
        <w:t xml:space="preserve"> заместител</w:t>
      </w:r>
      <w:r w:rsidR="006147F1" w:rsidRPr="00DC459B">
        <w:rPr>
          <w:rFonts w:ascii="PT Astra Serif" w:eastAsiaTheme="minorHAnsi" w:hAnsi="PT Astra Serif" w:cs="PT Astra Serif"/>
          <w:sz w:val="28"/>
          <w:szCs w:val="28"/>
        </w:rPr>
        <w:t>ем</w:t>
      </w:r>
      <w:r w:rsidR="009E3F19" w:rsidRPr="00DC459B">
        <w:rPr>
          <w:rFonts w:ascii="PT Astra Serif" w:eastAsiaTheme="minorHAnsi" w:hAnsi="PT Astra Serif" w:cs="PT Astra Serif"/>
          <w:sz w:val="28"/>
          <w:szCs w:val="28"/>
        </w:rPr>
        <w:t xml:space="preserve"> главы администрации муниципального образования Кимовский район</w:t>
      </w:r>
      <w:r w:rsidRPr="00DC459B">
        <w:rPr>
          <w:rFonts w:ascii="PT Astra Serif" w:eastAsiaTheme="minorHAnsi" w:hAnsi="PT Astra Serif" w:cs="PT Astra Serif"/>
          <w:sz w:val="28"/>
          <w:szCs w:val="28"/>
        </w:rPr>
        <w:t>;</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 xml:space="preserve">организатор аукциона </w:t>
      </w:r>
      <w:r w:rsidR="006147F1">
        <w:rPr>
          <w:rFonts w:ascii="PT Astra Serif" w:eastAsiaTheme="minorHAnsi" w:hAnsi="PT Astra Serif" w:cs="PT Astra Serif"/>
          <w:sz w:val="28"/>
          <w:szCs w:val="28"/>
        </w:rPr>
        <w:t>–</w:t>
      </w:r>
      <w:r w:rsidRPr="00A24A43">
        <w:rPr>
          <w:rFonts w:ascii="PT Astra Serif" w:eastAsiaTheme="minorHAnsi" w:hAnsi="PT Astra Serif" w:cs="PT Astra Serif"/>
          <w:sz w:val="28"/>
          <w:szCs w:val="28"/>
        </w:rPr>
        <w:t xml:space="preserve"> </w:t>
      </w:r>
      <w:r w:rsidR="006147F1" w:rsidRPr="00DC459B">
        <w:rPr>
          <w:rFonts w:ascii="PT Astra Serif" w:eastAsiaTheme="minorHAnsi" w:hAnsi="PT Astra Serif" w:cs="PT Astra Serif"/>
          <w:sz w:val="28"/>
          <w:szCs w:val="28"/>
        </w:rPr>
        <w:t>администрация</w:t>
      </w:r>
      <w:r w:rsidR="000B1018" w:rsidRPr="00DC459B">
        <w:rPr>
          <w:rFonts w:ascii="PT Astra Serif" w:eastAsiaTheme="minorHAnsi" w:hAnsi="PT Astra Serif" w:cs="PT Astra Serif"/>
          <w:sz w:val="28"/>
          <w:szCs w:val="28"/>
        </w:rPr>
        <w:t xml:space="preserve"> муниципального</w:t>
      </w:r>
      <w:r w:rsidR="000B1018" w:rsidRPr="00A24A43">
        <w:rPr>
          <w:rFonts w:ascii="PT Astra Serif" w:eastAsiaTheme="minorHAnsi" w:hAnsi="PT Astra Serif" w:cs="PT Astra Serif"/>
          <w:sz w:val="28"/>
          <w:szCs w:val="28"/>
        </w:rPr>
        <w:t xml:space="preserve"> образования </w:t>
      </w:r>
      <w:r w:rsidR="000B1018">
        <w:rPr>
          <w:rFonts w:ascii="PT Astra Serif" w:eastAsiaTheme="minorHAnsi" w:hAnsi="PT Astra Serif" w:cs="PT Astra Serif"/>
          <w:sz w:val="28"/>
          <w:szCs w:val="28"/>
        </w:rPr>
        <w:t xml:space="preserve">Кимовский </w:t>
      </w:r>
      <w:r w:rsidR="000B1018" w:rsidRPr="00DC459B">
        <w:rPr>
          <w:rFonts w:ascii="PT Astra Serif" w:eastAsiaTheme="minorHAnsi" w:hAnsi="PT Astra Serif" w:cs="PT Astra Serif"/>
          <w:sz w:val="28"/>
          <w:szCs w:val="28"/>
        </w:rPr>
        <w:t>район (</w:t>
      </w:r>
      <w:r w:rsidR="006147F1" w:rsidRPr="00DC459B">
        <w:rPr>
          <w:rFonts w:ascii="PT Astra Serif" w:eastAsiaTheme="minorHAnsi" w:hAnsi="PT Astra Serif" w:cs="PT Astra Serif"/>
          <w:sz w:val="28"/>
          <w:szCs w:val="28"/>
        </w:rPr>
        <w:t>отдел</w:t>
      </w:r>
      <w:r w:rsidRPr="00DC459B">
        <w:rPr>
          <w:rFonts w:ascii="PT Astra Serif" w:eastAsiaTheme="minorHAnsi" w:hAnsi="PT Astra Serif" w:cs="PT Astra Serif"/>
          <w:sz w:val="28"/>
          <w:szCs w:val="28"/>
        </w:rPr>
        <w:t xml:space="preserve"> экономического</w:t>
      </w:r>
      <w:r w:rsidRPr="00A24A43">
        <w:rPr>
          <w:rFonts w:ascii="PT Astra Serif" w:eastAsiaTheme="minorHAnsi" w:hAnsi="PT Astra Serif" w:cs="PT Astra Serif"/>
          <w:sz w:val="28"/>
          <w:szCs w:val="28"/>
        </w:rPr>
        <w:t xml:space="preserve"> развития</w:t>
      </w:r>
      <w:r w:rsidR="006147F1">
        <w:rPr>
          <w:rFonts w:ascii="PT Astra Serif" w:eastAsiaTheme="minorHAnsi" w:hAnsi="PT Astra Serif" w:cs="PT Astra Serif"/>
          <w:sz w:val="28"/>
          <w:szCs w:val="28"/>
        </w:rPr>
        <w:t>, предпринимательства и сельского хозяйства</w:t>
      </w:r>
      <w:r w:rsidRPr="00A24A43">
        <w:rPr>
          <w:rFonts w:ascii="PT Astra Serif" w:eastAsiaTheme="minorHAnsi" w:hAnsi="PT Astra Serif" w:cs="PT Astra Serif"/>
          <w:sz w:val="28"/>
          <w:szCs w:val="28"/>
        </w:rPr>
        <w:t xml:space="preserve"> администрации </w:t>
      </w:r>
      <w:r w:rsidR="006147F1">
        <w:rPr>
          <w:rFonts w:ascii="PT Astra Serif" w:eastAsiaTheme="minorHAnsi" w:hAnsi="PT Astra Serif" w:cs="PT Astra Serif"/>
          <w:sz w:val="28"/>
          <w:szCs w:val="28"/>
        </w:rPr>
        <w:t>муниципального образования Кимовский район</w:t>
      </w:r>
      <w:r w:rsidR="000B1018">
        <w:rPr>
          <w:rFonts w:ascii="PT Astra Serif" w:eastAsiaTheme="minorHAnsi" w:hAnsi="PT Astra Serif" w:cs="PT Astra Serif"/>
          <w:sz w:val="28"/>
          <w:szCs w:val="28"/>
        </w:rPr>
        <w:t>)</w:t>
      </w:r>
      <w:r w:rsidRPr="00A24A43">
        <w:rPr>
          <w:rFonts w:ascii="PT Astra Serif" w:eastAsiaTheme="minorHAnsi" w:hAnsi="PT Astra Serif" w:cs="PT Astra Serif"/>
          <w:sz w:val="28"/>
          <w:szCs w:val="28"/>
        </w:rPr>
        <w:t>;</w:t>
      </w:r>
    </w:p>
    <w:p w:rsidR="00A24A43" w:rsidRPr="00A24A43" w:rsidRDefault="006147F1" w:rsidP="005D630D">
      <w:pPr>
        <w:autoSpaceDE w:val="0"/>
        <w:autoSpaceDN w:val="0"/>
        <w:adjustRightInd w:val="0"/>
        <w:rPr>
          <w:rFonts w:ascii="PT Astra Serif" w:eastAsiaTheme="minorHAnsi" w:hAnsi="PT Astra Serif" w:cs="PT Astra Serif"/>
          <w:sz w:val="28"/>
          <w:szCs w:val="28"/>
        </w:rPr>
      </w:pPr>
      <w:r>
        <w:rPr>
          <w:rFonts w:ascii="PT Astra Serif" w:eastAsiaTheme="minorHAnsi" w:hAnsi="PT Astra Serif" w:cs="PT Astra Serif"/>
          <w:sz w:val="28"/>
          <w:szCs w:val="28"/>
        </w:rPr>
        <w:t>- </w:t>
      </w:r>
      <w:r w:rsidR="00A24A43" w:rsidRPr="00A24A43">
        <w:rPr>
          <w:rFonts w:ascii="PT Astra Serif" w:eastAsiaTheme="minorHAnsi" w:hAnsi="PT Astra Serif" w:cs="PT Astra Serif"/>
          <w:sz w:val="28"/>
          <w:szCs w:val="28"/>
        </w:rPr>
        <w:t>отзыв заявки - отказ участника аукциона от участия в аукционе после подачи им заявки организатору аукциона;</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lastRenderedPageBreak/>
        <w:t>-</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отказ от заключения договора - отказ победителя аукциона от подписания договора на размещение НТО;</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предмет аукциона (лот) - выставленное на аукцион право на заключение договора на размещение НТО;</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 xml:space="preserve">претендент - юридическое лицо, индивидуальный предприниматель (в том </w:t>
      </w:r>
      <w:r w:rsidRPr="000B1018">
        <w:rPr>
          <w:rFonts w:ascii="PT Astra Serif" w:eastAsiaTheme="minorHAnsi" w:hAnsi="PT Astra Serif" w:cs="PT Astra Serif"/>
          <w:sz w:val="28"/>
          <w:szCs w:val="28"/>
        </w:rPr>
        <w:t>числе налогоплательщик налога на профессиональный доход), физическое лицо - налогоплательщик налога на профессиональный доход,</w:t>
      </w:r>
      <w:r w:rsidRPr="00A24A43">
        <w:rPr>
          <w:rFonts w:ascii="PT Astra Serif" w:eastAsiaTheme="minorHAnsi" w:hAnsi="PT Astra Serif" w:cs="PT Astra Serif"/>
          <w:sz w:val="28"/>
          <w:szCs w:val="28"/>
        </w:rPr>
        <w:t xml:space="preserve"> выразившие согласие участвовать в аукционе посредством подачи заявки;</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уклонение от заключения договора - непредставление победителем аукциона организатору аукциона в срок, установленный аукционной документацией, подписанного договора на размещение НТО;</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DC459B">
        <w:rPr>
          <w:rFonts w:ascii="PT Astra Serif" w:eastAsiaTheme="minorHAnsi" w:hAnsi="PT Astra Serif" w:cs="PT Astra Serif"/>
          <w:sz w:val="28"/>
          <w:szCs w:val="28"/>
        </w:rPr>
        <w:t>-</w:t>
      </w:r>
      <w:r w:rsidR="006147F1" w:rsidRPr="00DC459B">
        <w:rPr>
          <w:rFonts w:ascii="PT Astra Serif" w:eastAsiaTheme="minorHAnsi" w:hAnsi="PT Astra Serif" w:cs="PT Astra Serif"/>
          <w:sz w:val="28"/>
          <w:szCs w:val="28"/>
        </w:rPr>
        <w:t> </w:t>
      </w:r>
      <w:r w:rsidRPr="00DC459B">
        <w:rPr>
          <w:rFonts w:ascii="PT Astra Serif" w:eastAsiaTheme="minorHAnsi" w:hAnsi="PT Astra Serif" w:cs="PT Astra Serif"/>
          <w:sz w:val="28"/>
          <w:szCs w:val="28"/>
        </w:rPr>
        <w:t xml:space="preserve">уполномоченное лицо - </w:t>
      </w:r>
      <w:r w:rsidR="006147F1" w:rsidRPr="00DC459B">
        <w:rPr>
          <w:rFonts w:ascii="PT Astra Serif" w:eastAsiaTheme="minorHAnsi" w:hAnsi="PT Astra Serif" w:cs="PT Astra Serif"/>
          <w:sz w:val="28"/>
          <w:szCs w:val="28"/>
        </w:rPr>
        <w:t>администрации муниципального образования Кимовский район</w:t>
      </w:r>
      <w:r w:rsidRPr="00DC459B">
        <w:rPr>
          <w:rFonts w:ascii="PT Astra Serif" w:eastAsiaTheme="minorHAnsi" w:hAnsi="PT Astra Serif" w:cs="PT Astra Serif"/>
          <w:sz w:val="28"/>
          <w:szCs w:val="28"/>
        </w:rPr>
        <w:t>;</w:t>
      </w:r>
    </w:p>
    <w:p w:rsidR="00A24A43" w:rsidRPr="00A24A43" w:rsidRDefault="006147F1" w:rsidP="005D630D">
      <w:pPr>
        <w:autoSpaceDE w:val="0"/>
        <w:autoSpaceDN w:val="0"/>
        <w:adjustRightInd w:val="0"/>
        <w:rPr>
          <w:rFonts w:ascii="PT Astra Serif" w:eastAsiaTheme="minorHAnsi" w:hAnsi="PT Astra Serif" w:cs="PT Astra Serif"/>
          <w:sz w:val="28"/>
          <w:szCs w:val="28"/>
        </w:rPr>
      </w:pPr>
      <w:r>
        <w:rPr>
          <w:rFonts w:ascii="PT Astra Serif" w:eastAsiaTheme="minorHAnsi" w:hAnsi="PT Astra Serif" w:cs="PT Astra Serif"/>
          <w:sz w:val="28"/>
          <w:szCs w:val="28"/>
        </w:rPr>
        <w:t>- </w:t>
      </w:r>
      <w:r w:rsidR="00A24A43" w:rsidRPr="00A24A43">
        <w:rPr>
          <w:rFonts w:ascii="PT Astra Serif" w:eastAsiaTheme="minorHAnsi" w:hAnsi="PT Astra Serif" w:cs="PT Astra Serif"/>
          <w:sz w:val="28"/>
          <w:szCs w:val="28"/>
        </w:rPr>
        <w:t>участник аукциона - претендент, допущенный к участию в аукционе.</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3.</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Аукционы, проводимые на основании настоящего Положения, являются открытыми по составу участников.</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4.</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Основными принципами организации и проведения аукциона являются:</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создание равных условий участия в аукционе для юридических лиц независимо от их организационно-правовой формы, индивидуальных предпринимателей;</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доступность информации о проведен</w:t>
      </w:r>
      <w:proofErr w:type="gramStart"/>
      <w:r w:rsidRPr="00A24A43">
        <w:rPr>
          <w:rFonts w:ascii="PT Astra Serif" w:eastAsiaTheme="minorHAnsi" w:hAnsi="PT Astra Serif" w:cs="PT Astra Serif"/>
          <w:sz w:val="28"/>
          <w:szCs w:val="28"/>
        </w:rPr>
        <w:t>ии ау</w:t>
      </w:r>
      <w:proofErr w:type="gramEnd"/>
      <w:r w:rsidRPr="00A24A43">
        <w:rPr>
          <w:rFonts w:ascii="PT Astra Serif" w:eastAsiaTheme="minorHAnsi" w:hAnsi="PT Astra Serif" w:cs="PT Astra Serif"/>
          <w:sz w:val="28"/>
          <w:szCs w:val="28"/>
        </w:rPr>
        <w:t>кциона и обеспечение открытости его проведения.</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5.</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Основными целями аукциона являются:</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создание условий для улучшения организации и качества торгового обслуживания населения и обеспечения доступности товаров для населения;</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 xml:space="preserve">установление единого порядка размещения нестационарных торговых объектов на территории муниципального образования город </w:t>
      </w:r>
      <w:proofErr w:type="spellStart"/>
      <w:r w:rsidR="006147F1">
        <w:rPr>
          <w:rFonts w:ascii="PT Astra Serif" w:eastAsiaTheme="minorHAnsi" w:hAnsi="PT Astra Serif" w:cs="PT Astra Serif"/>
          <w:sz w:val="28"/>
          <w:szCs w:val="28"/>
        </w:rPr>
        <w:t>Кимовск</w:t>
      </w:r>
      <w:proofErr w:type="spellEnd"/>
      <w:r w:rsidR="006147F1">
        <w:rPr>
          <w:rFonts w:ascii="PT Astra Serif" w:eastAsiaTheme="minorHAnsi" w:hAnsi="PT Astra Serif" w:cs="PT Astra Serif"/>
          <w:sz w:val="28"/>
          <w:szCs w:val="28"/>
        </w:rPr>
        <w:t xml:space="preserve"> Кимовского района</w:t>
      </w:r>
      <w:r w:rsidRPr="00A24A43">
        <w:rPr>
          <w:rFonts w:ascii="PT Astra Serif" w:eastAsiaTheme="minorHAnsi" w:hAnsi="PT Astra Serif" w:cs="PT Astra Serif"/>
          <w:sz w:val="28"/>
          <w:szCs w:val="28"/>
        </w:rPr>
        <w:t>;</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достижение нормативов минимальной обеспеченности населения площадью торговых объектов с учетом установленных нормативов.</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6.</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При проведен</w:t>
      </w:r>
      <w:proofErr w:type="gramStart"/>
      <w:r w:rsidRPr="00A24A43">
        <w:rPr>
          <w:rFonts w:ascii="PT Astra Serif" w:eastAsiaTheme="minorHAnsi" w:hAnsi="PT Astra Serif" w:cs="PT Astra Serif"/>
          <w:sz w:val="28"/>
          <w:szCs w:val="28"/>
        </w:rPr>
        <w:t>ии ау</w:t>
      </w:r>
      <w:proofErr w:type="gramEnd"/>
      <w:r w:rsidRPr="00A24A43">
        <w:rPr>
          <w:rFonts w:ascii="PT Astra Serif" w:eastAsiaTheme="minorHAnsi" w:hAnsi="PT Astra Serif" w:cs="PT Astra Serif"/>
          <w:sz w:val="28"/>
          <w:szCs w:val="28"/>
        </w:rPr>
        <w:t>кциона не допускается:</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создание преимущественных условий, в том числе предоставление доступа к конфиденциальной информации, для участия отдельного лица или группы лиц;</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координация деятельности участников аукциона, в результате которой имеет либо может иметь место ограничение конкуренции или ущемление интересов участников;</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необоснованное ограничение доступа к участию в аукционе.</w:t>
      </w:r>
    </w:p>
    <w:p w:rsidR="00A24A43" w:rsidRPr="00A24A43" w:rsidRDefault="00A24A43" w:rsidP="003B3509">
      <w:pPr>
        <w:autoSpaceDE w:val="0"/>
        <w:autoSpaceDN w:val="0"/>
        <w:adjustRightInd w:val="0"/>
        <w:ind w:firstLine="0"/>
        <w:jc w:val="center"/>
        <w:rPr>
          <w:rFonts w:ascii="PT Astra Serif" w:eastAsiaTheme="minorHAnsi" w:hAnsi="PT Astra Serif" w:cs="PT Astra Serif"/>
          <w:b/>
          <w:bCs/>
          <w:sz w:val="28"/>
          <w:szCs w:val="28"/>
        </w:rPr>
      </w:pPr>
      <w:r w:rsidRPr="00A24A43">
        <w:rPr>
          <w:rFonts w:ascii="PT Astra Serif" w:eastAsiaTheme="minorHAnsi" w:hAnsi="PT Astra Serif" w:cs="PT Astra Serif"/>
          <w:b/>
          <w:bCs/>
          <w:sz w:val="28"/>
          <w:szCs w:val="28"/>
        </w:rPr>
        <w:lastRenderedPageBreak/>
        <w:t>Полномочия организатора аукциона, уполномоченного лица</w:t>
      </w:r>
    </w:p>
    <w:p w:rsidR="00A24A43" w:rsidRPr="00A24A43" w:rsidRDefault="00A24A43" w:rsidP="005D630D">
      <w:pPr>
        <w:autoSpaceDE w:val="0"/>
        <w:autoSpaceDN w:val="0"/>
        <w:adjustRightInd w:val="0"/>
        <w:rPr>
          <w:rFonts w:ascii="PT Astra Serif" w:eastAsiaTheme="minorHAnsi" w:hAnsi="PT Astra Serif" w:cs="PT Astra Serif"/>
          <w:sz w:val="28"/>
          <w:szCs w:val="28"/>
        </w:rPr>
      </w:pP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7.</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Организатор аукциона:</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1)</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формирует перечень и составляет календарные графики проведения аукционов;</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2)</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утверждает состав аукционной комиссии;</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3)</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формирует лоты, выставляемые на аукцион;</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0425F3">
        <w:rPr>
          <w:rFonts w:ascii="PT Astra Serif" w:eastAsiaTheme="minorHAnsi" w:hAnsi="PT Astra Serif" w:cs="PT Astra Serif"/>
          <w:sz w:val="28"/>
          <w:szCs w:val="28"/>
        </w:rPr>
        <w:t>4)</w:t>
      </w:r>
      <w:r w:rsidR="006147F1" w:rsidRPr="000425F3">
        <w:rPr>
          <w:rFonts w:ascii="PT Astra Serif" w:eastAsiaTheme="minorHAnsi" w:hAnsi="PT Astra Serif" w:cs="PT Astra Serif"/>
          <w:sz w:val="28"/>
          <w:szCs w:val="28"/>
        </w:rPr>
        <w:t> </w:t>
      </w:r>
      <w:r w:rsidRPr="000425F3">
        <w:rPr>
          <w:rFonts w:ascii="PT Astra Serif" w:eastAsiaTheme="minorHAnsi" w:hAnsi="PT Astra Serif" w:cs="PT Astra Serif"/>
          <w:sz w:val="28"/>
          <w:szCs w:val="28"/>
        </w:rPr>
        <w:t>устанавливает начальную цену лотов, сумму задатка на участие в аукционе;</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5)</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разрабатывает аукционную документацию;</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6)</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подписывает итоговый протокол по результатам аукциона;</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7)</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осуществляет материально-техническое обеспечение работы аукционной комиссии;</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8)</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организует составление и опубликование извещения о проведен</w:t>
      </w:r>
      <w:proofErr w:type="gramStart"/>
      <w:r w:rsidRPr="00A24A43">
        <w:rPr>
          <w:rFonts w:ascii="PT Astra Serif" w:eastAsiaTheme="minorHAnsi" w:hAnsi="PT Astra Serif" w:cs="PT Astra Serif"/>
          <w:sz w:val="28"/>
          <w:szCs w:val="28"/>
        </w:rPr>
        <w:t>ии ау</w:t>
      </w:r>
      <w:proofErr w:type="gramEnd"/>
      <w:r w:rsidRPr="00A24A43">
        <w:rPr>
          <w:rFonts w:ascii="PT Astra Serif" w:eastAsiaTheme="minorHAnsi" w:hAnsi="PT Astra Serif" w:cs="PT Astra Serif"/>
          <w:sz w:val="28"/>
          <w:szCs w:val="28"/>
        </w:rPr>
        <w:t>кциона, об изменении условий и предмета аукциона, об итогах аукциона и прочее;</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9)</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принимает от претендентов заявки для участия в аукционе и прилагаемые к ним документы, ведет журнал приема заявок;</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10)</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подписывает протокол рассмотрения заявок на участие в аукционе;</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11)</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дает разъяснения относительно положений аукционной документации;</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12)</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определяет время и место проведения аукциона в рамках назначенной даты аукциона.</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8.</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Уполномоченное лицо:</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1)</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заключает с победителем аукциона договор на размещение НТО;</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2)</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выступает истцом и ответчиком в суде по искам, поданным по итогам аукционов.</w:t>
      </w:r>
    </w:p>
    <w:p w:rsidR="00A24A43" w:rsidRPr="00A24A43" w:rsidRDefault="00A24A43" w:rsidP="005D630D">
      <w:pPr>
        <w:autoSpaceDE w:val="0"/>
        <w:autoSpaceDN w:val="0"/>
        <w:adjustRightInd w:val="0"/>
        <w:rPr>
          <w:rFonts w:ascii="PT Astra Serif" w:eastAsiaTheme="minorHAnsi" w:hAnsi="PT Astra Serif" w:cs="PT Astra Serif"/>
          <w:sz w:val="28"/>
          <w:szCs w:val="28"/>
        </w:rPr>
      </w:pPr>
    </w:p>
    <w:p w:rsidR="00A24A43" w:rsidRPr="00A24A43" w:rsidRDefault="00A24A43" w:rsidP="003B3509">
      <w:pPr>
        <w:autoSpaceDE w:val="0"/>
        <w:autoSpaceDN w:val="0"/>
        <w:adjustRightInd w:val="0"/>
        <w:spacing w:line="240" w:lineRule="auto"/>
        <w:ind w:firstLine="0"/>
        <w:jc w:val="center"/>
        <w:outlineLvl w:val="1"/>
        <w:rPr>
          <w:rFonts w:ascii="PT Astra Serif" w:eastAsiaTheme="minorHAnsi" w:hAnsi="PT Astra Serif" w:cs="PT Astra Serif"/>
          <w:b/>
          <w:bCs/>
          <w:sz w:val="28"/>
          <w:szCs w:val="28"/>
        </w:rPr>
      </w:pPr>
      <w:r w:rsidRPr="00A24A43">
        <w:rPr>
          <w:rFonts w:ascii="PT Astra Serif" w:eastAsiaTheme="minorHAnsi" w:hAnsi="PT Astra Serif" w:cs="PT Astra Serif"/>
          <w:b/>
          <w:bCs/>
          <w:sz w:val="28"/>
          <w:szCs w:val="28"/>
        </w:rPr>
        <w:t>Полномочия аукционной комиссии</w:t>
      </w:r>
    </w:p>
    <w:p w:rsidR="00A24A43" w:rsidRPr="00A24A43" w:rsidRDefault="00A24A43" w:rsidP="005D630D">
      <w:pPr>
        <w:autoSpaceDE w:val="0"/>
        <w:autoSpaceDN w:val="0"/>
        <w:adjustRightInd w:val="0"/>
        <w:rPr>
          <w:rFonts w:ascii="PT Astra Serif" w:eastAsiaTheme="minorHAnsi" w:hAnsi="PT Astra Serif" w:cs="PT Astra Serif"/>
          <w:sz w:val="28"/>
          <w:szCs w:val="28"/>
        </w:rPr>
      </w:pPr>
    </w:p>
    <w:p w:rsidR="00A24A43" w:rsidRPr="00756156"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9.</w:t>
      </w:r>
      <w:r w:rsidR="003F18D6">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 xml:space="preserve">Для проведения аукциона организатором аукциона создается </w:t>
      </w:r>
      <w:r w:rsidRPr="00756156">
        <w:rPr>
          <w:rFonts w:ascii="PT Astra Serif" w:eastAsiaTheme="minorHAnsi" w:hAnsi="PT Astra Serif" w:cs="PT Astra Serif"/>
          <w:sz w:val="28"/>
          <w:szCs w:val="28"/>
        </w:rPr>
        <w:t>аукционная комиссия.</w:t>
      </w:r>
    </w:p>
    <w:p w:rsidR="00A24A43" w:rsidRPr="00756156" w:rsidRDefault="00A24A43" w:rsidP="005D630D">
      <w:pPr>
        <w:autoSpaceDE w:val="0"/>
        <w:autoSpaceDN w:val="0"/>
        <w:adjustRightInd w:val="0"/>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t>10.</w:t>
      </w:r>
      <w:r w:rsidR="003F18D6" w:rsidRPr="00756156">
        <w:rPr>
          <w:rFonts w:ascii="PT Astra Serif" w:eastAsiaTheme="minorHAnsi" w:hAnsi="PT Astra Serif" w:cs="PT Astra Serif"/>
          <w:sz w:val="28"/>
          <w:szCs w:val="28"/>
        </w:rPr>
        <w:t> </w:t>
      </w:r>
      <w:r w:rsidRPr="00756156">
        <w:rPr>
          <w:rFonts w:ascii="PT Astra Serif" w:eastAsiaTheme="minorHAnsi" w:hAnsi="PT Astra Serif" w:cs="PT Astra Serif"/>
          <w:sz w:val="28"/>
          <w:szCs w:val="28"/>
        </w:rPr>
        <w:t>Состав аукционной комиссии утверждается организатором аукциона.</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11.</w:t>
      </w:r>
      <w:r w:rsidR="003F18D6">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Аукционная комиссия в ходе проведения аукциона осуществляет следующие функции:</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1)</w:t>
      </w:r>
      <w:r w:rsidR="003F18D6">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 xml:space="preserve">в назначенный день рассматривает принятые организатором аукциона заявки претендентов и проверяет правильность оформления представленных претендентами документов, определяет их соответствие </w:t>
      </w:r>
      <w:r w:rsidRPr="00A24A43">
        <w:rPr>
          <w:rFonts w:ascii="PT Astra Serif" w:eastAsiaTheme="minorHAnsi" w:hAnsi="PT Astra Serif" w:cs="PT Astra Serif"/>
          <w:sz w:val="28"/>
          <w:szCs w:val="28"/>
        </w:rPr>
        <w:lastRenderedPageBreak/>
        <w:t>требованиям законодательства Российской Федерац</w:t>
      </w:r>
      <w:proofErr w:type="gramStart"/>
      <w:r w:rsidRPr="00A24A43">
        <w:rPr>
          <w:rFonts w:ascii="PT Astra Serif" w:eastAsiaTheme="minorHAnsi" w:hAnsi="PT Astra Serif" w:cs="PT Astra Serif"/>
          <w:sz w:val="28"/>
          <w:szCs w:val="28"/>
        </w:rPr>
        <w:t>ии и ау</w:t>
      </w:r>
      <w:proofErr w:type="gramEnd"/>
      <w:r w:rsidRPr="00A24A43">
        <w:rPr>
          <w:rFonts w:ascii="PT Astra Serif" w:eastAsiaTheme="minorHAnsi" w:hAnsi="PT Astra Serif" w:cs="PT Astra Serif"/>
          <w:sz w:val="28"/>
          <w:szCs w:val="28"/>
        </w:rPr>
        <w:t>кционной документации;</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2)</w:t>
      </w:r>
      <w:r w:rsidR="003F18D6">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по результатам рассмотрения заявок и документов претендентов принимает решение и подписывает соответствующий протокол рассмотрения заявок на участие в аукционе;</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3)</w:t>
      </w:r>
      <w:r w:rsidR="003F18D6">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определяет победителя аукциона;</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4)</w:t>
      </w:r>
      <w:r w:rsidR="003F18D6">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признает аукцион несостоявшимся в установленных действующим законодательством и настоящим Положением случаях;</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5)</w:t>
      </w:r>
      <w:r w:rsidR="003F18D6">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 xml:space="preserve">осуществляет ведение протокола рассмотрения заявок на участие в аукционе, протокола о признании аукциона </w:t>
      </w:r>
      <w:proofErr w:type="gramStart"/>
      <w:r w:rsidRPr="00A24A43">
        <w:rPr>
          <w:rFonts w:ascii="PT Astra Serif" w:eastAsiaTheme="minorHAnsi" w:hAnsi="PT Astra Serif" w:cs="PT Astra Serif"/>
          <w:sz w:val="28"/>
          <w:szCs w:val="28"/>
        </w:rPr>
        <w:t>несостоявшимся</w:t>
      </w:r>
      <w:proofErr w:type="gramEnd"/>
      <w:r w:rsidRPr="00A24A43">
        <w:rPr>
          <w:rFonts w:ascii="PT Astra Serif" w:eastAsiaTheme="minorHAnsi" w:hAnsi="PT Astra Serif" w:cs="PT Astra Serif"/>
          <w:sz w:val="28"/>
          <w:szCs w:val="28"/>
        </w:rPr>
        <w:t>, итогового протокола.</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12.</w:t>
      </w:r>
      <w:r w:rsidR="003F18D6">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Аукционная комиссия вправе принимать решения, если на ее заседании присутствуют не менее 2/3 членов комиссии.</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13.</w:t>
      </w:r>
      <w:r w:rsidR="003F18D6">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 xml:space="preserve">Решения аукционной комиссии принимаются голосованием. Голосование осуществляется открыто. Для </w:t>
      </w:r>
      <w:proofErr w:type="gramStart"/>
      <w:r w:rsidRPr="00A24A43">
        <w:rPr>
          <w:rFonts w:ascii="PT Astra Serif" w:eastAsiaTheme="minorHAnsi" w:hAnsi="PT Astra Serif" w:cs="PT Astra Serif"/>
          <w:sz w:val="28"/>
          <w:szCs w:val="28"/>
        </w:rPr>
        <w:t>принятия</w:t>
      </w:r>
      <w:proofErr w:type="gramEnd"/>
      <w:r w:rsidRPr="00A24A43">
        <w:rPr>
          <w:rFonts w:ascii="PT Astra Serif" w:eastAsiaTheme="minorHAnsi" w:hAnsi="PT Astra Serif" w:cs="PT Astra Serif"/>
          <w:sz w:val="28"/>
          <w:szCs w:val="28"/>
        </w:rPr>
        <w:t xml:space="preserve"> поставленного на голосование решения необходимо простое большинство голосов членов комиссии, присутствующих на заседании. При голосовании каждый член аукционной комиссии имеет один голос. При равенстве голосов голос председательствующего на заседании комиссии является решающим.</w:t>
      </w:r>
    </w:p>
    <w:p w:rsidR="00A24A43" w:rsidRPr="00A24A43" w:rsidRDefault="00A24A43" w:rsidP="005D630D">
      <w:pPr>
        <w:autoSpaceDE w:val="0"/>
        <w:autoSpaceDN w:val="0"/>
        <w:adjustRightInd w:val="0"/>
        <w:rPr>
          <w:rFonts w:ascii="PT Astra Serif" w:eastAsiaTheme="minorHAnsi" w:hAnsi="PT Astra Serif" w:cs="PT Astra Serif"/>
          <w:sz w:val="28"/>
          <w:szCs w:val="28"/>
        </w:rPr>
      </w:pPr>
    </w:p>
    <w:p w:rsidR="00A24A43" w:rsidRPr="00A24A43" w:rsidRDefault="00A24A43" w:rsidP="003B3509">
      <w:pPr>
        <w:autoSpaceDE w:val="0"/>
        <w:autoSpaceDN w:val="0"/>
        <w:adjustRightInd w:val="0"/>
        <w:spacing w:line="240" w:lineRule="auto"/>
        <w:ind w:firstLine="0"/>
        <w:jc w:val="center"/>
        <w:rPr>
          <w:rFonts w:ascii="PT Astra Serif" w:eastAsiaTheme="minorHAnsi" w:hAnsi="PT Astra Serif" w:cs="PT Astra Serif"/>
          <w:b/>
          <w:bCs/>
          <w:sz w:val="28"/>
          <w:szCs w:val="28"/>
        </w:rPr>
      </w:pPr>
      <w:r w:rsidRPr="00A24A43">
        <w:rPr>
          <w:rFonts w:ascii="PT Astra Serif" w:eastAsiaTheme="minorHAnsi" w:hAnsi="PT Astra Serif" w:cs="PT Astra Serif"/>
          <w:b/>
          <w:bCs/>
          <w:sz w:val="28"/>
          <w:szCs w:val="28"/>
        </w:rPr>
        <w:t>Извещение о проведен</w:t>
      </w:r>
      <w:proofErr w:type="gramStart"/>
      <w:r w:rsidRPr="00A24A43">
        <w:rPr>
          <w:rFonts w:ascii="PT Astra Serif" w:eastAsiaTheme="minorHAnsi" w:hAnsi="PT Astra Serif" w:cs="PT Astra Serif"/>
          <w:b/>
          <w:bCs/>
          <w:sz w:val="28"/>
          <w:szCs w:val="28"/>
        </w:rPr>
        <w:t>ии ау</w:t>
      </w:r>
      <w:proofErr w:type="gramEnd"/>
      <w:r w:rsidRPr="00A24A43">
        <w:rPr>
          <w:rFonts w:ascii="PT Astra Serif" w:eastAsiaTheme="minorHAnsi" w:hAnsi="PT Astra Serif" w:cs="PT Astra Serif"/>
          <w:b/>
          <w:bCs/>
          <w:sz w:val="28"/>
          <w:szCs w:val="28"/>
        </w:rPr>
        <w:t>кциона</w:t>
      </w:r>
    </w:p>
    <w:p w:rsidR="00A24A43" w:rsidRPr="00A24A43" w:rsidRDefault="00A24A43" w:rsidP="005D630D">
      <w:pPr>
        <w:autoSpaceDE w:val="0"/>
        <w:autoSpaceDN w:val="0"/>
        <w:adjustRightInd w:val="0"/>
        <w:rPr>
          <w:rFonts w:ascii="PT Astra Serif" w:eastAsiaTheme="minorHAnsi" w:hAnsi="PT Astra Serif" w:cs="PT Astra Serif"/>
          <w:sz w:val="28"/>
          <w:szCs w:val="28"/>
        </w:rPr>
      </w:pP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14.</w:t>
      </w:r>
      <w:r w:rsidR="003F18D6">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Извещение о проведен</w:t>
      </w:r>
      <w:proofErr w:type="gramStart"/>
      <w:r w:rsidRPr="00A24A43">
        <w:rPr>
          <w:rFonts w:ascii="PT Astra Serif" w:eastAsiaTheme="minorHAnsi" w:hAnsi="PT Astra Serif" w:cs="PT Astra Serif"/>
          <w:sz w:val="28"/>
          <w:szCs w:val="28"/>
        </w:rPr>
        <w:t>ии ау</w:t>
      </w:r>
      <w:proofErr w:type="gramEnd"/>
      <w:r w:rsidRPr="00A24A43">
        <w:rPr>
          <w:rFonts w:ascii="PT Astra Serif" w:eastAsiaTheme="minorHAnsi" w:hAnsi="PT Astra Serif" w:cs="PT Astra Serif"/>
          <w:sz w:val="28"/>
          <w:szCs w:val="28"/>
        </w:rPr>
        <w:t xml:space="preserve">кциона публикуется организатором аукциона </w:t>
      </w:r>
      <w:r w:rsidR="00AC4B0C" w:rsidRPr="00B76CD7">
        <w:rPr>
          <w:rFonts w:ascii="PT Astra Serif" w:hAnsi="PT Astra Serif"/>
          <w:sz w:val="28"/>
          <w:szCs w:val="28"/>
        </w:rPr>
        <w:t xml:space="preserve">на официальном сайте муниципального образования Кимовский </w:t>
      </w:r>
      <w:r w:rsidR="00AC4B0C" w:rsidRPr="00DE5765">
        <w:rPr>
          <w:rFonts w:ascii="PT Astra Serif" w:hAnsi="PT Astra Serif"/>
          <w:sz w:val="28"/>
          <w:szCs w:val="28"/>
        </w:rPr>
        <w:t>район в сети Интернет</w:t>
      </w:r>
      <w:r w:rsidRPr="00DE5765">
        <w:rPr>
          <w:rFonts w:ascii="PT Astra Serif" w:eastAsiaTheme="minorHAnsi" w:hAnsi="PT Astra Serif" w:cs="PT Astra Serif"/>
          <w:sz w:val="28"/>
          <w:szCs w:val="28"/>
        </w:rPr>
        <w:t xml:space="preserve"> не менее чем за 30 дней до его проведения.</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15.</w:t>
      </w:r>
      <w:r w:rsidR="003F18D6">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В извещении о проведен</w:t>
      </w:r>
      <w:proofErr w:type="gramStart"/>
      <w:r w:rsidRPr="00A24A43">
        <w:rPr>
          <w:rFonts w:ascii="PT Astra Serif" w:eastAsiaTheme="minorHAnsi" w:hAnsi="PT Astra Serif" w:cs="PT Astra Serif"/>
          <w:sz w:val="28"/>
          <w:szCs w:val="28"/>
        </w:rPr>
        <w:t>ии ау</w:t>
      </w:r>
      <w:proofErr w:type="gramEnd"/>
      <w:r w:rsidRPr="00A24A43">
        <w:rPr>
          <w:rFonts w:ascii="PT Astra Serif" w:eastAsiaTheme="minorHAnsi" w:hAnsi="PT Astra Serif" w:cs="PT Astra Serif"/>
          <w:sz w:val="28"/>
          <w:szCs w:val="28"/>
        </w:rPr>
        <w:t>кциона должны быть указаны следующие сведения:</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1)</w:t>
      </w:r>
      <w:r w:rsidR="003F18D6">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регистрационный номер аукциона;</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2)</w:t>
      </w:r>
      <w:r w:rsidR="003F18D6">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наименование, место нахождения, почтовый адрес, адрес электронной почты, номер контактного телефона организатора аукциона;</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3)</w:t>
      </w:r>
      <w:r w:rsidR="003F18D6">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дата, время, место проведения аукциона;</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4)</w:t>
      </w:r>
      <w:r w:rsidR="003F18D6">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предметы (лоты), выставляемые на аукцион, с указанием их номеров и местонахождения каждого нестационарного торгового объекта согласно Схеме размещения НТО;</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5)</w:t>
      </w:r>
      <w:r w:rsidR="003F18D6">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 xml:space="preserve">начальная (минимальная) цена за право на заключение договора на размещение НТО, которая определяется организатором аукциона в соответствии с Методикой расчета начальной цены аукциона на право заключения договора на размещение НТО, установленной Положением о </w:t>
      </w:r>
      <w:r w:rsidRPr="00A24A43">
        <w:rPr>
          <w:rFonts w:ascii="PT Astra Serif" w:eastAsiaTheme="minorHAnsi" w:hAnsi="PT Astra Serif" w:cs="PT Astra Serif"/>
          <w:sz w:val="28"/>
          <w:szCs w:val="28"/>
        </w:rPr>
        <w:lastRenderedPageBreak/>
        <w:t xml:space="preserve">размещении нестационарных торговых объектов на территории муниципального образования город </w:t>
      </w:r>
      <w:proofErr w:type="spellStart"/>
      <w:r w:rsidR="003F18D6">
        <w:rPr>
          <w:rFonts w:ascii="PT Astra Serif" w:eastAsiaTheme="minorHAnsi" w:hAnsi="PT Astra Serif" w:cs="PT Astra Serif"/>
          <w:sz w:val="28"/>
          <w:szCs w:val="28"/>
        </w:rPr>
        <w:t>Кимовск</w:t>
      </w:r>
      <w:proofErr w:type="spellEnd"/>
      <w:r w:rsidR="003F18D6">
        <w:rPr>
          <w:rFonts w:ascii="PT Astra Serif" w:eastAsiaTheme="minorHAnsi" w:hAnsi="PT Astra Serif" w:cs="PT Astra Serif"/>
          <w:sz w:val="28"/>
          <w:szCs w:val="28"/>
        </w:rPr>
        <w:t xml:space="preserve"> Кимовского района</w:t>
      </w:r>
      <w:r w:rsidRPr="00A24A43">
        <w:rPr>
          <w:rFonts w:ascii="PT Astra Serif" w:eastAsiaTheme="minorHAnsi" w:hAnsi="PT Astra Serif" w:cs="PT Astra Serif"/>
          <w:sz w:val="28"/>
          <w:szCs w:val="28"/>
        </w:rPr>
        <w:t>;</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6)</w:t>
      </w:r>
      <w:r w:rsidR="003F18D6">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размер задатка в аукционе, срок и порядок внесения денежных сре</w:t>
      </w:r>
      <w:proofErr w:type="gramStart"/>
      <w:r w:rsidRPr="00A24A43">
        <w:rPr>
          <w:rFonts w:ascii="PT Astra Serif" w:eastAsiaTheme="minorHAnsi" w:hAnsi="PT Astra Serif" w:cs="PT Astra Serif"/>
          <w:sz w:val="28"/>
          <w:szCs w:val="28"/>
        </w:rPr>
        <w:t>дств в к</w:t>
      </w:r>
      <w:proofErr w:type="gramEnd"/>
      <w:r w:rsidRPr="00A24A43">
        <w:rPr>
          <w:rFonts w:ascii="PT Astra Serif" w:eastAsiaTheme="minorHAnsi" w:hAnsi="PT Astra Serif" w:cs="PT Astra Serif"/>
          <w:sz w:val="28"/>
          <w:szCs w:val="28"/>
        </w:rPr>
        <w:t>ачестве задатка;</w:t>
      </w:r>
    </w:p>
    <w:p w:rsidR="00A24A43" w:rsidRPr="00A24A43" w:rsidRDefault="003F18D6" w:rsidP="005D630D">
      <w:pPr>
        <w:autoSpaceDE w:val="0"/>
        <w:autoSpaceDN w:val="0"/>
        <w:adjustRightInd w:val="0"/>
        <w:rPr>
          <w:rFonts w:ascii="PT Astra Serif" w:eastAsiaTheme="minorHAnsi" w:hAnsi="PT Astra Serif" w:cs="PT Astra Serif"/>
          <w:sz w:val="28"/>
          <w:szCs w:val="28"/>
        </w:rPr>
      </w:pPr>
      <w:r>
        <w:rPr>
          <w:rFonts w:ascii="PT Astra Serif" w:eastAsiaTheme="minorHAnsi" w:hAnsi="PT Astra Serif" w:cs="PT Astra Serif"/>
          <w:sz w:val="28"/>
          <w:szCs w:val="28"/>
        </w:rPr>
        <w:t>7) </w:t>
      </w:r>
      <w:r w:rsidR="00A24A43" w:rsidRPr="00A24A43">
        <w:rPr>
          <w:rFonts w:ascii="PT Astra Serif" w:eastAsiaTheme="minorHAnsi" w:hAnsi="PT Astra Serif" w:cs="PT Astra Serif"/>
          <w:sz w:val="28"/>
          <w:szCs w:val="28"/>
        </w:rPr>
        <w:t>шаг аукциона;</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8)</w:t>
      </w:r>
      <w:r w:rsidR="003F18D6">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критерий определения победителя (наиболее высокая цена за право размещения нестационарного торгового объекта);</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9)</w:t>
      </w:r>
      <w:r w:rsidR="003F18D6">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порядок ознакомления претендентов с процедурой и условиями аукциона (аукционной документацией);</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10)</w:t>
      </w:r>
      <w:r w:rsidR="003F18D6">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порядок оформления заявок, требования к содержанию, форме и составу заявки на участие в аукционе, перечень документов, прилагаемых к заявке;</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11)</w:t>
      </w:r>
      <w:r w:rsidR="003F18D6">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даты начала и окончания приема заявок от претендентов;</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12)</w:t>
      </w:r>
      <w:r w:rsidR="003F18D6">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место, дата и время рассмотрения заявок на участие в аукционе;</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13)</w:t>
      </w:r>
      <w:r w:rsidR="003F18D6">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срок, в течение которого организатор аукциона вправе отказаться от его проведения;</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14)</w:t>
      </w:r>
      <w:r w:rsidR="003F18D6">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способ уведомления об итогах аукциона;</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15)</w:t>
      </w:r>
      <w:r w:rsidR="003F18D6">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срок для заключения договора на размещение НТО;</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16)</w:t>
      </w:r>
      <w:r w:rsidR="003F18D6">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 xml:space="preserve">срок действия договора на размещение НТО, </w:t>
      </w:r>
      <w:proofErr w:type="gramStart"/>
      <w:r w:rsidRPr="00A24A43">
        <w:rPr>
          <w:rFonts w:ascii="PT Astra Serif" w:eastAsiaTheme="minorHAnsi" w:hAnsi="PT Astra Serif" w:cs="PT Astra Serif"/>
          <w:sz w:val="28"/>
          <w:szCs w:val="28"/>
        </w:rPr>
        <w:t>право</w:t>
      </w:r>
      <w:proofErr w:type="gramEnd"/>
      <w:r w:rsidRPr="00A24A43">
        <w:rPr>
          <w:rFonts w:ascii="PT Astra Serif" w:eastAsiaTheme="minorHAnsi" w:hAnsi="PT Astra Serif" w:cs="PT Astra Serif"/>
          <w:sz w:val="28"/>
          <w:szCs w:val="28"/>
        </w:rPr>
        <w:t xml:space="preserve"> на заключение которого выставлено на аукцион.</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16.</w:t>
      </w:r>
      <w:r w:rsidR="003F18D6">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 xml:space="preserve">Организатор аукциона вправе отказаться от проведения аукциона в любое время, но не </w:t>
      </w:r>
      <w:proofErr w:type="gramStart"/>
      <w:r w:rsidRPr="00A24A43">
        <w:rPr>
          <w:rFonts w:ascii="PT Astra Serif" w:eastAsiaTheme="minorHAnsi" w:hAnsi="PT Astra Serif" w:cs="PT Astra Serif"/>
          <w:sz w:val="28"/>
          <w:szCs w:val="28"/>
        </w:rPr>
        <w:t>позднее</w:t>
      </w:r>
      <w:proofErr w:type="gramEnd"/>
      <w:r w:rsidRPr="00A24A43">
        <w:rPr>
          <w:rFonts w:ascii="PT Astra Serif" w:eastAsiaTheme="minorHAnsi" w:hAnsi="PT Astra Serif" w:cs="PT Astra Serif"/>
          <w:sz w:val="28"/>
          <w:szCs w:val="28"/>
        </w:rPr>
        <w:t xml:space="preserve"> чем за 5 рабочих дней до даты окончания срока подачи заявок на участие в аукционе. Извещение об отказе от проведения аукциона размещается на официальном сайте муниципального образования </w:t>
      </w:r>
      <w:r w:rsidR="003F18D6">
        <w:rPr>
          <w:rFonts w:ascii="PT Astra Serif" w:eastAsiaTheme="minorHAnsi" w:hAnsi="PT Astra Serif" w:cs="PT Astra Serif"/>
          <w:sz w:val="28"/>
          <w:szCs w:val="28"/>
        </w:rPr>
        <w:t>Кимовский район</w:t>
      </w:r>
      <w:r w:rsidRPr="00A24A43">
        <w:rPr>
          <w:rFonts w:ascii="PT Astra Serif" w:eastAsiaTheme="minorHAnsi" w:hAnsi="PT Astra Serif" w:cs="PT Astra Serif"/>
          <w:sz w:val="28"/>
          <w:szCs w:val="28"/>
        </w:rPr>
        <w:t xml:space="preserve"> в сети Интернет не позднее следующего рабочего дня со дня принятия решения об отказе от проведения аукциона. В течение 3 рабочих дней со дня принятия указанного решения организатором аукциона направляются соответствующие уведомления всем претендентам, подавшим заявки на участие в аукционе. В данном случае задаток возвращается претендентам в течение 5 рабочих дней со дня опубликования принятого решения об отказе от проведения аукциона.</w:t>
      </w:r>
    </w:p>
    <w:p w:rsidR="000B1018" w:rsidRPr="00A24A43" w:rsidRDefault="000B1018" w:rsidP="005D630D">
      <w:pPr>
        <w:autoSpaceDE w:val="0"/>
        <w:autoSpaceDN w:val="0"/>
        <w:adjustRightInd w:val="0"/>
        <w:rPr>
          <w:rFonts w:ascii="PT Astra Serif" w:eastAsiaTheme="minorHAnsi" w:hAnsi="PT Astra Serif" w:cs="PT Astra Serif"/>
          <w:sz w:val="28"/>
          <w:szCs w:val="28"/>
        </w:rPr>
      </w:pPr>
    </w:p>
    <w:p w:rsidR="00A24A43" w:rsidRPr="00A24A43" w:rsidRDefault="00A24A43" w:rsidP="003B3509">
      <w:pPr>
        <w:autoSpaceDE w:val="0"/>
        <w:autoSpaceDN w:val="0"/>
        <w:adjustRightInd w:val="0"/>
        <w:spacing w:line="240" w:lineRule="auto"/>
        <w:ind w:firstLine="0"/>
        <w:jc w:val="center"/>
        <w:outlineLvl w:val="1"/>
        <w:rPr>
          <w:rFonts w:ascii="PT Astra Serif" w:eastAsiaTheme="minorHAnsi" w:hAnsi="PT Astra Serif" w:cs="PT Astra Serif"/>
          <w:b/>
          <w:bCs/>
          <w:sz w:val="28"/>
          <w:szCs w:val="28"/>
        </w:rPr>
      </w:pPr>
      <w:r w:rsidRPr="00A24A43">
        <w:rPr>
          <w:rFonts w:ascii="PT Astra Serif" w:eastAsiaTheme="minorHAnsi" w:hAnsi="PT Astra Serif" w:cs="PT Astra Serif"/>
          <w:b/>
          <w:bCs/>
          <w:sz w:val="28"/>
          <w:szCs w:val="28"/>
        </w:rPr>
        <w:t>Аукционная документация</w:t>
      </w:r>
    </w:p>
    <w:p w:rsidR="00A24A43" w:rsidRPr="005D630D" w:rsidRDefault="00A24A43" w:rsidP="005D630D">
      <w:pPr>
        <w:autoSpaceDE w:val="0"/>
        <w:autoSpaceDN w:val="0"/>
        <w:adjustRightInd w:val="0"/>
        <w:rPr>
          <w:rFonts w:ascii="PT Astra Serif" w:eastAsiaTheme="minorHAnsi" w:hAnsi="PT Astra Serif" w:cs="PT Astra Serif"/>
          <w:sz w:val="28"/>
          <w:szCs w:val="28"/>
        </w:rPr>
      </w:pP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17.</w:t>
      </w:r>
      <w:r w:rsidR="003F18D6" w:rsidRP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Аукционная документация должна содержать:</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1)</w:t>
      </w:r>
      <w:r w:rsidR="003F18D6" w:rsidRP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регистрационный номер аукциона;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2)</w:t>
      </w:r>
      <w:r w:rsidR="003F18D6" w:rsidRP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информацию о предметах (лотах), выставляемых на аукцион, с указанием их номеров и местонахождения каждого нестационарного торгового объекта согласно Схеме размещения НТО;</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lastRenderedPageBreak/>
        <w:t>3)</w:t>
      </w:r>
      <w:r w:rsidR="003F18D6" w:rsidRP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требования к содержанию, форме и составу заявки на участие в аукционе, перечень документов, прилагаемых к заявке;</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4)</w:t>
      </w:r>
      <w:r w:rsidR="003F18D6" w:rsidRP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порядок, место, дату начала и дату окончания срока подачи заявок на участие в аукционе;</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5)</w:t>
      </w:r>
      <w:r w:rsidR="003F18D6" w:rsidRP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порядок и срок отзыва заявок на участие в аукционе;</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6)</w:t>
      </w:r>
      <w:r w:rsidR="003F18D6" w:rsidRP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 xml:space="preserve">начальную (минимальную) цену за право на заключение договора на размещение НТО, </w:t>
      </w:r>
      <w:proofErr w:type="gramStart"/>
      <w:r w:rsidRPr="005D630D">
        <w:rPr>
          <w:rFonts w:ascii="PT Astra Serif" w:eastAsiaTheme="minorHAnsi" w:hAnsi="PT Astra Serif" w:cs="PT Astra Serif"/>
          <w:sz w:val="28"/>
          <w:szCs w:val="28"/>
        </w:rPr>
        <w:t>которая</w:t>
      </w:r>
      <w:proofErr w:type="gramEnd"/>
      <w:r w:rsidRPr="005D630D">
        <w:rPr>
          <w:rFonts w:ascii="PT Astra Serif" w:eastAsiaTheme="minorHAnsi" w:hAnsi="PT Astra Serif" w:cs="PT Astra Serif"/>
          <w:sz w:val="28"/>
          <w:szCs w:val="28"/>
        </w:rPr>
        <w:t xml:space="preserve"> определяется организатором аукциона в соответствии с Методикой расчета начальной цены аукциона на право заключения договора на размещение НТО, установленной Положением о размещении нестационарных торговых объектов на территории муниципального образования город </w:t>
      </w:r>
      <w:proofErr w:type="spellStart"/>
      <w:r w:rsidR="005D630D">
        <w:rPr>
          <w:rFonts w:ascii="PT Astra Serif" w:eastAsiaTheme="minorHAnsi" w:hAnsi="PT Astra Serif" w:cs="PT Astra Serif"/>
          <w:sz w:val="28"/>
          <w:szCs w:val="28"/>
        </w:rPr>
        <w:t>Кимовск</w:t>
      </w:r>
      <w:proofErr w:type="spellEnd"/>
      <w:r w:rsidR="005D630D">
        <w:rPr>
          <w:rFonts w:ascii="PT Astra Serif" w:eastAsiaTheme="minorHAnsi" w:hAnsi="PT Astra Serif" w:cs="PT Astra Serif"/>
          <w:sz w:val="28"/>
          <w:szCs w:val="28"/>
        </w:rPr>
        <w:t xml:space="preserve"> Кимовского района</w:t>
      </w:r>
      <w:r w:rsidRPr="005D630D">
        <w:rPr>
          <w:rFonts w:ascii="PT Astra Serif" w:eastAsiaTheme="minorHAnsi" w:hAnsi="PT Astra Serif" w:cs="PT Astra Serif"/>
          <w:sz w:val="28"/>
          <w:szCs w:val="28"/>
        </w:rPr>
        <w:t>;</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7)</w:t>
      </w:r>
      <w:r w:rsidR="003F18D6" w:rsidRP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размер задатка в аукционе, срок и порядок внесения денежных сре</w:t>
      </w:r>
      <w:proofErr w:type="gramStart"/>
      <w:r w:rsidRPr="005D630D">
        <w:rPr>
          <w:rFonts w:ascii="PT Astra Serif" w:eastAsiaTheme="minorHAnsi" w:hAnsi="PT Astra Serif" w:cs="PT Astra Serif"/>
          <w:sz w:val="28"/>
          <w:szCs w:val="28"/>
        </w:rPr>
        <w:t>дств в к</w:t>
      </w:r>
      <w:proofErr w:type="gramEnd"/>
      <w:r w:rsidRPr="005D630D">
        <w:rPr>
          <w:rFonts w:ascii="PT Astra Serif" w:eastAsiaTheme="minorHAnsi" w:hAnsi="PT Astra Serif" w:cs="PT Astra Serif"/>
          <w:sz w:val="28"/>
          <w:szCs w:val="28"/>
        </w:rPr>
        <w:t>ачестве задатка;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8)</w:t>
      </w:r>
      <w:r w:rsidR="003F18D6" w:rsidRP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шаг аукциона;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9)</w:t>
      </w:r>
      <w:r w:rsidR="003F18D6" w:rsidRP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требования к претендентам на участие в аукционе;</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10)</w:t>
      </w:r>
      <w:r w:rsidR="003F18D6" w:rsidRP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критерий определения победителя (наиболее высокая цена за право размещения нестационарного торгового объекта);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11)</w:t>
      </w:r>
      <w:r w:rsidR="003F18D6" w:rsidRP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место, дату и время рассмотрения заявок на участие в аукционе, место дату и время проведения аукциона;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12)</w:t>
      </w:r>
      <w:r w:rsidR="003F18D6" w:rsidRP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срок со дня подписания итогового протокола, в течение которого победитель аукциона должен подписать договор на размещение НТО;</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13)</w:t>
      </w:r>
      <w:r w:rsidR="003F18D6" w:rsidRP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реквизиты счетов для перечисления денежных средств;</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14)</w:t>
      </w:r>
      <w:r w:rsidR="003F18D6" w:rsidRP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 xml:space="preserve">срок действия договора на размещение НТО, </w:t>
      </w:r>
      <w:proofErr w:type="gramStart"/>
      <w:r w:rsidRPr="005D630D">
        <w:rPr>
          <w:rFonts w:ascii="PT Astra Serif" w:eastAsiaTheme="minorHAnsi" w:hAnsi="PT Astra Serif" w:cs="PT Astra Serif"/>
          <w:sz w:val="28"/>
          <w:szCs w:val="28"/>
        </w:rPr>
        <w:t>право</w:t>
      </w:r>
      <w:proofErr w:type="gramEnd"/>
      <w:r w:rsidRPr="005D630D">
        <w:rPr>
          <w:rFonts w:ascii="PT Astra Serif" w:eastAsiaTheme="minorHAnsi" w:hAnsi="PT Astra Serif" w:cs="PT Astra Serif"/>
          <w:sz w:val="28"/>
          <w:szCs w:val="28"/>
        </w:rPr>
        <w:t xml:space="preserve"> на заключение которого выставлено на аукцион;</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15)</w:t>
      </w:r>
      <w:r w:rsidR="003F18D6" w:rsidRP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способы разъяснения положений аукционной документации.</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18.</w:t>
      </w:r>
      <w:r w:rsidR="003F18D6" w:rsidRP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К аукционной документации должны быть приложены проект договора на размещение НТО и ситуационный план с указанием границ предполагаемого места размещения торгового объекта, которые являются неотъемлемой частью аукционной документации.</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19.</w:t>
      </w:r>
      <w:r w:rsidR="003F18D6" w:rsidRP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Состав аукционной документации может быть дополнен или изменен организатором аукциона.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20.</w:t>
      </w:r>
      <w:r w:rsidR="003F18D6" w:rsidRP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Сведения, содержащиеся в аукционной документации, должны соответствовать сведениям, указанным в извещении о проведен</w:t>
      </w:r>
      <w:proofErr w:type="gramStart"/>
      <w:r w:rsidRPr="005D630D">
        <w:rPr>
          <w:rFonts w:ascii="PT Astra Serif" w:eastAsiaTheme="minorHAnsi" w:hAnsi="PT Astra Serif" w:cs="PT Astra Serif"/>
          <w:sz w:val="28"/>
          <w:szCs w:val="28"/>
        </w:rPr>
        <w:t>ии ау</w:t>
      </w:r>
      <w:proofErr w:type="gramEnd"/>
      <w:r w:rsidRPr="005D630D">
        <w:rPr>
          <w:rFonts w:ascii="PT Astra Serif" w:eastAsiaTheme="minorHAnsi" w:hAnsi="PT Astra Serif" w:cs="PT Astra Serif"/>
          <w:sz w:val="28"/>
          <w:szCs w:val="28"/>
        </w:rPr>
        <w:t>кциона.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21.</w:t>
      </w:r>
      <w:r w:rsidR="003F18D6" w:rsidRP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Со дня опубликования извещения о проведен</w:t>
      </w:r>
      <w:proofErr w:type="gramStart"/>
      <w:r w:rsidRPr="005D630D">
        <w:rPr>
          <w:rFonts w:ascii="PT Astra Serif" w:eastAsiaTheme="minorHAnsi" w:hAnsi="PT Astra Serif" w:cs="PT Astra Serif"/>
          <w:sz w:val="28"/>
          <w:szCs w:val="28"/>
        </w:rPr>
        <w:t>ии ау</w:t>
      </w:r>
      <w:proofErr w:type="gramEnd"/>
      <w:r w:rsidRPr="005D630D">
        <w:rPr>
          <w:rFonts w:ascii="PT Astra Serif" w:eastAsiaTheme="minorHAnsi" w:hAnsi="PT Astra Serif" w:cs="PT Astra Serif"/>
          <w:sz w:val="28"/>
          <w:szCs w:val="28"/>
        </w:rPr>
        <w:t>кциона организатор аукциона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аукционную документацию в порядке, указанном в извещении.</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lastRenderedPageBreak/>
        <w:t>22.</w:t>
      </w:r>
      <w:r w:rsidR="003F18D6" w:rsidRP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 xml:space="preserve">Организатор аукциона по собственной инициативе или в соответствии с запросом претендента на участие в аукционе вправе принять решение о внесении изменений в аукционную документацию. </w:t>
      </w:r>
      <w:proofErr w:type="gramStart"/>
      <w:r w:rsidRPr="005D630D">
        <w:rPr>
          <w:rFonts w:ascii="PT Astra Serif" w:eastAsiaTheme="minorHAnsi" w:hAnsi="PT Astra Serif" w:cs="PT Astra Serif"/>
          <w:sz w:val="28"/>
          <w:szCs w:val="28"/>
        </w:rPr>
        <w:t xml:space="preserve">В течение 5 рабочих дней со дня принятия указанного решения извещение об изменениях размещается на официальном сайте администрации </w:t>
      </w:r>
      <w:r w:rsidR="005D630D" w:rsidRPr="005D630D">
        <w:rPr>
          <w:rFonts w:ascii="PT Astra Serif" w:eastAsiaTheme="minorHAnsi" w:hAnsi="PT Astra Serif" w:cs="PT Astra Serif"/>
          <w:sz w:val="28"/>
          <w:szCs w:val="28"/>
        </w:rPr>
        <w:t>муниципального образования Кимовский район</w:t>
      </w:r>
      <w:r w:rsidRPr="005D630D">
        <w:rPr>
          <w:rFonts w:ascii="PT Astra Serif" w:eastAsiaTheme="minorHAnsi" w:hAnsi="PT Astra Serif" w:cs="PT Astra Serif"/>
          <w:sz w:val="28"/>
          <w:szCs w:val="28"/>
        </w:rPr>
        <w:t xml:space="preserve"> срок подачи заявок на участие в аукционе продлевается так, чтобы срок со дня опубликования изменений до даты окончания подачи заявок на участие в аукционе составлял не менее 15 дней.</w:t>
      </w:r>
      <w:proofErr w:type="gramEnd"/>
    </w:p>
    <w:p w:rsidR="00A24A43" w:rsidRPr="005D630D" w:rsidRDefault="00A24A43" w:rsidP="005D630D">
      <w:pPr>
        <w:autoSpaceDE w:val="0"/>
        <w:autoSpaceDN w:val="0"/>
        <w:adjustRightInd w:val="0"/>
        <w:rPr>
          <w:rFonts w:ascii="PT Astra Serif" w:eastAsiaTheme="minorHAnsi" w:hAnsi="PT Astra Serif" w:cs="PT Astra Serif"/>
          <w:sz w:val="28"/>
          <w:szCs w:val="28"/>
        </w:rPr>
      </w:pPr>
    </w:p>
    <w:p w:rsidR="00A24A43" w:rsidRPr="005D630D" w:rsidRDefault="00A24A43" w:rsidP="003B3509">
      <w:pPr>
        <w:autoSpaceDE w:val="0"/>
        <w:autoSpaceDN w:val="0"/>
        <w:adjustRightInd w:val="0"/>
        <w:ind w:firstLine="0"/>
        <w:jc w:val="center"/>
        <w:rPr>
          <w:rFonts w:ascii="PT Astra Serif" w:eastAsiaTheme="minorHAnsi" w:hAnsi="PT Astra Serif" w:cs="PT Astra Serif"/>
          <w:b/>
          <w:bCs/>
          <w:sz w:val="28"/>
          <w:szCs w:val="28"/>
        </w:rPr>
      </w:pPr>
      <w:r w:rsidRPr="005D630D">
        <w:rPr>
          <w:rFonts w:ascii="PT Astra Serif" w:eastAsiaTheme="minorHAnsi" w:hAnsi="PT Astra Serif" w:cs="PT Astra Serif"/>
          <w:b/>
          <w:bCs/>
          <w:sz w:val="28"/>
          <w:szCs w:val="28"/>
        </w:rPr>
        <w:t>Требования к претендентам и участникам аукциона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p>
    <w:p w:rsidR="00A24A43" w:rsidRPr="005D630D" w:rsidRDefault="00A24A43" w:rsidP="005D630D">
      <w:pPr>
        <w:autoSpaceDE w:val="0"/>
        <w:autoSpaceDN w:val="0"/>
        <w:adjustRightInd w:val="0"/>
        <w:rPr>
          <w:rFonts w:ascii="PT Astra Serif" w:eastAsiaTheme="minorHAnsi" w:hAnsi="PT Astra Serif" w:cs="PT Astra Serif"/>
          <w:sz w:val="28"/>
          <w:szCs w:val="28"/>
        </w:rPr>
      </w:pPr>
      <w:bookmarkStart w:id="23" w:name="Par458"/>
      <w:bookmarkEnd w:id="23"/>
      <w:r w:rsidRPr="005D630D">
        <w:rPr>
          <w:rFonts w:ascii="PT Astra Serif" w:eastAsiaTheme="minorHAnsi" w:hAnsi="PT Astra Serif" w:cs="PT Astra Serif"/>
          <w:sz w:val="28"/>
          <w:szCs w:val="28"/>
        </w:rPr>
        <w:t>23.</w:t>
      </w:r>
      <w:r w:rsidR="003F18D6" w:rsidRP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При проведен</w:t>
      </w:r>
      <w:proofErr w:type="gramStart"/>
      <w:r w:rsidRPr="005D630D">
        <w:rPr>
          <w:rFonts w:ascii="PT Astra Serif" w:eastAsiaTheme="minorHAnsi" w:hAnsi="PT Astra Serif" w:cs="PT Astra Serif"/>
          <w:sz w:val="28"/>
          <w:szCs w:val="28"/>
        </w:rPr>
        <w:t>ии ау</w:t>
      </w:r>
      <w:proofErr w:type="gramEnd"/>
      <w:r w:rsidRPr="005D630D">
        <w:rPr>
          <w:rFonts w:ascii="PT Astra Serif" w:eastAsiaTheme="minorHAnsi" w:hAnsi="PT Astra Serif" w:cs="PT Astra Serif"/>
          <w:sz w:val="28"/>
          <w:szCs w:val="28"/>
        </w:rPr>
        <w:t>кциона устанавливаются следующие обязательные требования к претендентам и участникам аукциона: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1)</w:t>
      </w:r>
      <w:r w:rsidR="003F18D6" w:rsidRP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отсутствие решения арбитражного суда о признании претендента (участника) банкротом и об открытии конкурсного производства;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2)</w:t>
      </w:r>
      <w:r w:rsidR="003F18D6" w:rsidRP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 xml:space="preserve">отсутствие постановления суда об административном приостановлении деятельности претендента (участника) в порядке, предусмотренном </w:t>
      </w:r>
      <w:hyperlink r:id="rId32" w:history="1">
        <w:r w:rsidRPr="000B1018">
          <w:rPr>
            <w:rFonts w:ascii="PT Astra Serif" w:eastAsiaTheme="minorHAnsi" w:hAnsi="PT Astra Serif" w:cs="PT Astra Serif"/>
            <w:sz w:val="28"/>
            <w:szCs w:val="28"/>
          </w:rPr>
          <w:t>Кодексом</w:t>
        </w:r>
      </w:hyperlink>
      <w:r w:rsidRPr="005D630D">
        <w:rPr>
          <w:rFonts w:ascii="PT Astra Serif" w:eastAsiaTheme="minorHAnsi" w:hAnsi="PT Astra Serif" w:cs="PT Astra Serif"/>
          <w:sz w:val="28"/>
          <w:szCs w:val="28"/>
        </w:rPr>
        <w:t xml:space="preserve"> Российской Федерации об административных правонарушениях;</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3)</w:t>
      </w:r>
      <w:r w:rsidR="003F18D6" w:rsidRP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отсутствие на дату подачи заявки на участие в аукционе задолженности по договорам на размещение НТО;</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4)</w:t>
      </w:r>
      <w:r w:rsidR="003F18D6" w:rsidRP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 xml:space="preserve">индивидуальные предприниматели и физические лица, являющиеся налогоплательщиками налога на профессиональный доход, допускаются к участию в аукционах только по лотам со специализациями, предполагающими оказание бытовых услуг и реализацию продукции собственного производства в </w:t>
      </w:r>
      <w:r w:rsidRPr="000B1018">
        <w:rPr>
          <w:rFonts w:ascii="PT Astra Serif" w:eastAsiaTheme="minorHAnsi" w:hAnsi="PT Astra Serif" w:cs="PT Astra Serif"/>
          <w:sz w:val="28"/>
          <w:szCs w:val="28"/>
        </w:rPr>
        <w:t xml:space="preserve">соответствии со </w:t>
      </w:r>
      <w:hyperlink r:id="rId33" w:history="1">
        <w:r w:rsidRPr="000B1018">
          <w:rPr>
            <w:rFonts w:ascii="PT Astra Serif" w:eastAsiaTheme="minorHAnsi" w:hAnsi="PT Astra Serif" w:cs="PT Astra Serif"/>
            <w:sz w:val="28"/>
            <w:szCs w:val="28"/>
          </w:rPr>
          <w:t>статьей 4</w:t>
        </w:r>
      </w:hyperlink>
      <w:r w:rsidRPr="000B1018">
        <w:rPr>
          <w:rFonts w:ascii="PT Astra Serif" w:eastAsiaTheme="minorHAnsi" w:hAnsi="PT Astra Serif" w:cs="PT Astra Serif"/>
          <w:sz w:val="28"/>
          <w:szCs w:val="28"/>
        </w:rPr>
        <w:t xml:space="preserve"> Федерального</w:t>
      </w:r>
      <w:r w:rsidRPr="005D630D">
        <w:rPr>
          <w:rFonts w:ascii="PT Astra Serif" w:eastAsiaTheme="minorHAnsi" w:hAnsi="PT Astra Serif" w:cs="PT Astra Serif"/>
          <w:sz w:val="28"/>
          <w:szCs w:val="28"/>
        </w:rPr>
        <w:t xml:space="preserve"> закона от 27.11.2018 N 422-ФЗ.</w:t>
      </w:r>
    </w:p>
    <w:p w:rsidR="000B1018" w:rsidRPr="005D630D" w:rsidRDefault="000B1018" w:rsidP="005D630D">
      <w:pPr>
        <w:autoSpaceDE w:val="0"/>
        <w:autoSpaceDN w:val="0"/>
        <w:adjustRightInd w:val="0"/>
        <w:rPr>
          <w:rFonts w:ascii="PT Astra Serif" w:eastAsiaTheme="minorHAnsi" w:hAnsi="PT Astra Serif" w:cs="PT Astra Serif"/>
          <w:sz w:val="28"/>
          <w:szCs w:val="28"/>
        </w:rPr>
      </w:pPr>
    </w:p>
    <w:p w:rsidR="00A24A43" w:rsidRPr="00A24A43" w:rsidRDefault="00A24A43" w:rsidP="003B3509">
      <w:pPr>
        <w:autoSpaceDE w:val="0"/>
        <w:autoSpaceDN w:val="0"/>
        <w:adjustRightInd w:val="0"/>
        <w:ind w:firstLine="0"/>
        <w:jc w:val="center"/>
        <w:outlineLvl w:val="1"/>
        <w:rPr>
          <w:rFonts w:ascii="PT Astra Serif" w:eastAsiaTheme="minorHAnsi" w:hAnsi="PT Astra Serif" w:cs="PT Astra Serif"/>
          <w:b/>
          <w:bCs/>
          <w:sz w:val="28"/>
          <w:szCs w:val="28"/>
        </w:rPr>
      </w:pPr>
      <w:r w:rsidRPr="00A24A43">
        <w:rPr>
          <w:rFonts w:ascii="PT Astra Serif" w:eastAsiaTheme="minorHAnsi" w:hAnsi="PT Astra Serif" w:cs="PT Astra Serif"/>
          <w:b/>
          <w:bCs/>
          <w:sz w:val="28"/>
          <w:szCs w:val="28"/>
        </w:rPr>
        <w:t>Порядок подачи заявки на участие в аукционе</w:t>
      </w:r>
    </w:p>
    <w:p w:rsidR="00A24A43" w:rsidRPr="005D630D" w:rsidRDefault="00A24A43" w:rsidP="005D630D">
      <w:pPr>
        <w:autoSpaceDE w:val="0"/>
        <w:autoSpaceDN w:val="0"/>
        <w:adjustRightInd w:val="0"/>
        <w:rPr>
          <w:rFonts w:ascii="PT Astra Serif" w:eastAsiaTheme="minorHAnsi" w:hAnsi="PT Astra Serif" w:cs="PT Astra Serif"/>
          <w:sz w:val="28"/>
          <w:szCs w:val="28"/>
        </w:rPr>
      </w:pPr>
    </w:p>
    <w:p w:rsidR="00A24A43" w:rsidRPr="005D630D" w:rsidRDefault="005D630D" w:rsidP="005D630D">
      <w:pPr>
        <w:autoSpaceDE w:val="0"/>
        <w:autoSpaceDN w:val="0"/>
        <w:adjustRightInd w:val="0"/>
        <w:rPr>
          <w:rFonts w:ascii="PT Astra Serif" w:eastAsiaTheme="minorHAnsi" w:hAnsi="PT Astra Serif" w:cs="PT Astra Serif"/>
          <w:sz w:val="28"/>
          <w:szCs w:val="28"/>
        </w:rPr>
      </w:pPr>
      <w:r>
        <w:rPr>
          <w:rFonts w:ascii="PT Astra Serif" w:eastAsiaTheme="minorHAnsi" w:hAnsi="PT Astra Serif" w:cs="PT Astra Serif"/>
          <w:sz w:val="28"/>
          <w:szCs w:val="28"/>
        </w:rPr>
        <w:t>24. </w:t>
      </w:r>
      <w:r w:rsidR="00A24A43" w:rsidRPr="005D630D">
        <w:rPr>
          <w:rFonts w:ascii="PT Astra Serif" w:eastAsiaTheme="minorHAnsi" w:hAnsi="PT Astra Serif" w:cs="PT Astra Serif"/>
          <w:sz w:val="28"/>
          <w:szCs w:val="28"/>
        </w:rPr>
        <w:t>Лицо, желающее участвовать в аукционе, подает заявку на участие в аукционе не позднее даты, указанной в извещении о проведен</w:t>
      </w:r>
      <w:proofErr w:type="gramStart"/>
      <w:r w:rsidR="00A24A43" w:rsidRPr="005D630D">
        <w:rPr>
          <w:rFonts w:ascii="PT Astra Serif" w:eastAsiaTheme="minorHAnsi" w:hAnsi="PT Astra Serif" w:cs="PT Astra Serif"/>
          <w:sz w:val="28"/>
          <w:szCs w:val="28"/>
        </w:rPr>
        <w:t>ии ау</w:t>
      </w:r>
      <w:proofErr w:type="gramEnd"/>
      <w:r w:rsidR="00A24A43" w:rsidRPr="005D630D">
        <w:rPr>
          <w:rFonts w:ascii="PT Astra Serif" w:eastAsiaTheme="minorHAnsi" w:hAnsi="PT Astra Serif" w:cs="PT Astra Serif"/>
          <w:sz w:val="28"/>
          <w:szCs w:val="28"/>
        </w:rPr>
        <w:t>кциона.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bookmarkStart w:id="24" w:name="Par468"/>
      <w:bookmarkEnd w:id="24"/>
      <w:r w:rsidRPr="005D630D">
        <w:rPr>
          <w:rFonts w:ascii="PT Astra Serif" w:eastAsiaTheme="minorHAnsi" w:hAnsi="PT Astra Serif" w:cs="PT Astra Serif"/>
          <w:sz w:val="28"/>
          <w:szCs w:val="28"/>
        </w:rPr>
        <w:t>25.</w:t>
      </w:r>
      <w:r w:rsid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Заявка на участие в аукционе оформляется в соответствии с формой, определенной организатором аукциона.</w:t>
      </w:r>
    </w:p>
    <w:p w:rsidR="00A24A43" w:rsidRPr="005D630D" w:rsidRDefault="005D630D" w:rsidP="005D630D">
      <w:pPr>
        <w:autoSpaceDE w:val="0"/>
        <w:autoSpaceDN w:val="0"/>
        <w:adjustRightInd w:val="0"/>
        <w:rPr>
          <w:rFonts w:ascii="PT Astra Serif" w:eastAsiaTheme="minorHAnsi" w:hAnsi="PT Astra Serif" w:cs="PT Astra Serif"/>
          <w:sz w:val="28"/>
          <w:szCs w:val="28"/>
        </w:rPr>
      </w:pPr>
      <w:r>
        <w:rPr>
          <w:rFonts w:ascii="PT Astra Serif" w:eastAsiaTheme="minorHAnsi" w:hAnsi="PT Astra Serif" w:cs="PT Astra Serif"/>
          <w:sz w:val="28"/>
          <w:szCs w:val="28"/>
        </w:rPr>
        <w:t>26. </w:t>
      </w:r>
      <w:proofErr w:type="gramStart"/>
      <w:r w:rsidR="00A24A43" w:rsidRPr="005D630D">
        <w:rPr>
          <w:rFonts w:ascii="PT Astra Serif" w:eastAsiaTheme="minorHAnsi" w:hAnsi="PT Astra Serif" w:cs="PT Astra Serif"/>
          <w:sz w:val="28"/>
          <w:szCs w:val="28"/>
        </w:rPr>
        <w:t xml:space="preserve">В заявке должны быть указаны сведения о претенденте, подавшем такую заявку: фирменное наименование (наименование), сведения об организационно-правовой форме, основной государственный регистрационный номер, место нахождения, почтовый адрес (для </w:t>
      </w:r>
      <w:r w:rsidR="00A24A43" w:rsidRPr="005D630D">
        <w:rPr>
          <w:rFonts w:ascii="PT Astra Serif" w:eastAsiaTheme="minorHAnsi" w:hAnsi="PT Astra Serif" w:cs="PT Astra Serif"/>
          <w:sz w:val="28"/>
          <w:szCs w:val="28"/>
        </w:rPr>
        <w:lastRenderedPageBreak/>
        <w:t>юридического лица), фамилия, имя, отчество, сведения о месте жительства (для индивидуального предпринимателя), номер контактного телефона.</w:t>
      </w:r>
      <w:proofErr w:type="gramEnd"/>
    </w:p>
    <w:p w:rsidR="00A24A43" w:rsidRPr="005D630D" w:rsidRDefault="005D630D" w:rsidP="005D630D">
      <w:pPr>
        <w:autoSpaceDE w:val="0"/>
        <w:autoSpaceDN w:val="0"/>
        <w:adjustRightInd w:val="0"/>
        <w:rPr>
          <w:rFonts w:ascii="PT Astra Serif" w:eastAsiaTheme="minorHAnsi" w:hAnsi="PT Astra Serif" w:cs="PT Astra Serif"/>
          <w:sz w:val="28"/>
          <w:szCs w:val="28"/>
        </w:rPr>
      </w:pPr>
      <w:bookmarkStart w:id="25" w:name="Par470"/>
      <w:bookmarkEnd w:id="25"/>
      <w:r>
        <w:rPr>
          <w:rFonts w:ascii="PT Astra Serif" w:eastAsiaTheme="minorHAnsi" w:hAnsi="PT Astra Serif" w:cs="PT Astra Serif"/>
          <w:sz w:val="28"/>
          <w:szCs w:val="28"/>
        </w:rPr>
        <w:t>27. </w:t>
      </w:r>
      <w:r w:rsidR="00A24A43" w:rsidRPr="005D630D">
        <w:rPr>
          <w:rFonts w:ascii="PT Astra Serif" w:eastAsiaTheme="minorHAnsi" w:hAnsi="PT Astra Serif" w:cs="PT Astra Serif"/>
          <w:sz w:val="28"/>
          <w:szCs w:val="28"/>
        </w:rPr>
        <w:t>К заявке на участие в аукционе прилагаются следующие документы:</w:t>
      </w:r>
    </w:p>
    <w:p w:rsidR="00A24A43" w:rsidRPr="005D630D" w:rsidRDefault="00A24A43" w:rsidP="005D630D">
      <w:pPr>
        <w:autoSpaceDE w:val="0"/>
        <w:autoSpaceDN w:val="0"/>
        <w:adjustRightInd w:val="0"/>
        <w:rPr>
          <w:rFonts w:ascii="PT Astra Serif" w:eastAsiaTheme="minorHAnsi" w:hAnsi="PT Astra Serif" w:cs="PT Astra Serif"/>
          <w:sz w:val="28"/>
          <w:szCs w:val="28"/>
        </w:rPr>
      </w:pPr>
      <w:proofErr w:type="gramStart"/>
      <w:r w:rsidRPr="005D630D">
        <w:rPr>
          <w:rFonts w:ascii="PT Astra Serif" w:eastAsiaTheme="minorHAnsi" w:hAnsi="PT Astra Serif" w:cs="PT Astra Serif"/>
          <w:sz w:val="28"/>
          <w:szCs w:val="28"/>
        </w:rPr>
        <w:t>1)</w:t>
      </w:r>
      <w:r w:rsid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 xml:space="preserve">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справка о постановке на учет налогоплательщика налога на профессиональный доход по форме КНД 1122035 - для </w:t>
      </w:r>
      <w:proofErr w:type="spellStart"/>
      <w:r w:rsidRPr="005D630D">
        <w:rPr>
          <w:rFonts w:ascii="PT Astra Serif" w:eastAsiaTheme="minorHAnsi" w:hAnsi="PT Astra Serif" w:cs="PT Astra Serif"/>
          <w:sz w:val="28"/>
          <w:szCs w:val="28"/>
        </w:rPr>
        <w:t>самозанятых</w:t>
      </w:r>
      <w:proofErr w:type="spellEnd"/>
      <w:r w:rsidRPr="005D630D">
        <w:rPr>
          <w:rFonts w:ascii="PT Astra Serif" w:eastAsiaTheme="minorHAnsi" w:hAnsi="PT Astra Serif" w:cs="PT Astra Serif"/>
          <w:sz w:val="28"/>
          <w:szCs w:val="28"/>
        </w:rPr>
        <w:t xml:space="preserve"> индивидуальных предпринимателей и физических лиц, выданные не ранее 1 месяца до</w:t>
      </w:r>
      <w:proofErr w:type="gramEnd"/>
      <w:r w:rsidRPr="005D630D">
        <w:rPr>
          <w:rFonts w:ascii="PT Astra Serif" w:eastAsiaTheme="minorHAnsi" w:hAnsi="PT Astra Serif" w:cs="PT Astra Serif"/>
          <w:sz w:val="28"/>
          <w:szCs w:val="28"/>
        </w:rPr>
        <w:t xml:space="preserve"> даты размещения на официальном сайте администрации </w:t>
      </w:r>
      <w:r w:rsidR="00A3353B">
        <w:rPr>
          <w:rFonts w:ascii="PT Astra Serif" w:eastAsiaTheme="minorHAnsi" w:hAnsi="PT Astra Serif" w:cs="PT Astra Serif"/>
          <w:sz w:val="28"/>
          <w:szCs w:val="28"/>
        </w:rPr>
        <w:t>муниципального образования Кимовский район</w:t>
      </w:r>
      <w:r w:rsidRPr="005D630D">
        <w:rPr>
          <w:rFonts w:ascii="PT Astra Serif" w:eastAsiaTheme="minorHAnsi" w:hAnsi="PT Astra Serif" w:cs="PT Astra Serif"/>
          <w:sz w:val="28"/>
          <w:szCs w:val="28"/>
        </w:rPr>
        <w:t xml:space="preserve"> извещения о проведен</w:t>
      </w:r>
      <w:proofErr w:type="gramStart"/>
      <w:r w:rsidRPr="005D630D">
        <w:rPr>
          <w:rFonts w:ascii="PT Astra Serif" w:eastAsiaTheme="minorHAnsi" w:hAnsi="PT Astra Serif" w:cs="PT Astra Serif"/>
          <w:sz w:val="28"/>
          <w:szCs w:val="28"/>
        </w:rPr>
        <w:t>ии ау</w:t>
      </w:r>
      <w:proofErr w:type="gramEnd"/>
      <w:r w:rsidRPr="005D630D">
        <w:rPr>
          <w:rFonts w:ascii="PT Astra Serif" w:eastAsiaTheme="minorHAnsi" w:hAnsi="PT Astra Serif" w:cs="PT Astra Serif"/>
          <w:sz w:val="28"/>
          <w:szCs w:val="28"/>
        </w:rPr>
        <w:t>кциона;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2)</w:t>
      </w:r>
      <w:r w:rsid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оригинал платежного поручения, подтверждающего внесение задатка на участие в аукционе, с отметкой банка об исполнении;</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3)</w:t>
      </w:r>
      <w:r w:rsid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копия документа, удостоверяющего личность (для индивидуальных предпринимателей и физических лиц);</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4)</w:t>
      </w:r>
      <w:r w:rsid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 xml:space="preserve">документ, подтверждающий полномочия лица на осуществление действий от имени претендента (доверенность) и копия приказа о вступлении в должность руководителя, в соответствии с </w:t>
      </w:r>
      <w:proofErr w:type="gramStart"/>
      <w:r w:rsidRPr="005D630D">
        <w:rPr>
          <w:rFonts w:ascii="PT Astra Serif" w:eastAsiaTheme="minorHAnsi" w:hAnsi="PT Astra Serif" w:cs="PT Astra Serif"/>
          <w:sz w:val="28"/>
          <w:szCs w:val="28"/>
        </w:rPr>
        <w:t>которыми</w:t>
      </w:r>
      <w:proofErr w:type="gramEnd"/>
      <w:r w:rsidRPr="005D630D">
        <w:rPr>
          <w:rFonts w:ascii="PT Astra Serif" w:eastAsiaTheme="minorHAnsi" w:hAnsi="PT Astra Serif" w:cs="PT Astra Serif"/>
          <w:sz w:val="28"/>
          <w:szCs w:val="28"/>
        </w:rPr>
        <w:t xml:space="preserve"> такое лицо обладает право действовать от имени заявителя без доверенности;</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5)</w:t>
      </w:r>
      <w:r w:rsid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банковские реквизиты счета заявителя для возврата задатка.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bookmarkStart w:id="26" w:name="Par478"/>
      <w:bookmarkEnd w:id="26"/>
      <w:r w:rsidRPr="005D630D">
        <w:rPr>
          <w:rFonts w:ascii="PT Astra Serif" w:eastAsiaTheme="minorHAnsi" w:hAnsi="PT Astra Serif" w:cs="PT Astra Serif"/>
          <w:sz w:val="28"/>
          <w:szCs w:val="28"/>
        </w:rPr>
        <w:t>28.</w:t>
      </w:r>
      <w:r w:rsidR="005D630D">
        <w:rPr>
          <w:rFonts w:ascii="PT Astra Serif" w:eastAsiaTheme="minorHAnsi" w:hAnsi="PT Astra Serif" w:cs="PT Astra Serif"/>
          <w:sz w:val="28"/>
          <w:szCs w:val="28"/>
        </w:rPr>
        <w:t> </w:t>
      </w:r>
      <w:proofErr w:type="gramStart"/>
      <w:r w:rsidRPr="005D630D">
        <w:rPr>
          <w:rFonts w:ascii="PT Astra Serif" w:eastAsiaTheme="minorHAnsi" w:hAnsi="PT Astra Serif" w:cs="PT Astra Serif"/>
          <w:sz w:val="28"/>
          <w:szCs w:val="28"/>
        </w:rPr>
        <w:t>Для участия в аукционе на право заключения договора на размещение НТО со специализацией</w:t>
      </w:r>
      <w:proofErr w:type="gramEnd"/>
      <w:r w:rsidRPr="005D630D">
        <w:rPr>
          <w:rFonts w:ascii="PT Astra Serif" w:eastAsiaTheme="minorHAnsi" w:hAnsi="PT Astra Serif" w:cs="PT Astra Serif"/>
          <w:sz w:val="28"/>
          <w:szCs w:val="28"/>
        </w:rPr>
        <w:t xml:space="preserve"> </w:t>
      </w:r>
      <w:r w:rsidR="005D630D">
        <w:rPr>
          <w:rFonts w:ascii="PT Astra Serif" w:eastAsiaTheme="minorHAnsi" w:hAnsi="PT Astra Serif" w:cs="PT Astra Serif"/>
          <w:sz w:val="28"/>
          <w:szCs w:val="28"/>
        </w:rPr>
        <w:t>«</w:t>
      </w:r>
      <w:r w:rsidRPr="005D630D">
        <w:rPr>
          <w:rFonts w:ascii="PT Astra Serif" w:eastAsiaTheme="minorHAnsi" w:hAnsi="PT Astra Serif" w:cs="PT Astra Serif"/>
          <w:sz w:val="28"/>
          <w:szCs w:val="28"/>
        </w:rPr>
        <w:t>сельскохозяйственная продукция собственного производства</w:t>
      </w:r>
      <w:r w:rsidR="005D630D">
        <w:rPr>
          <w:rFonts w:ascii="PT Astra Serif" w:eastAsiaTheme="minorHAnsi" w:hAnsi="PT Astra Serif" w:cs="PT Astra Serif"/>
          <w:sz w:val="28"/>
          <w:szCs w:val="28"/>
        </w:rPr>
        <w:t>»</w:t>
      </w:r>
      <w:r w:rsidRPr="005D630D">
        <w:rPr>
          <w:rFonts w:ascii="PT Astra Serif" w:eastAsiaTheme="minorHAnsi" w:hAnsi="PT Astra Serif" w:cs="PT Astra Serif"/>
          <w:sz w:val="28"/>
          <w:szCs w:val="28"/>
        </w:rPr>
        <w:t xml:space="preserve"> дополнительно к указанным в </w:t>
      </w:r>
      <w:hyperlink w:anchor="Par470" w:history="1">
        <w:r w:rsidRPr="005D630D">
          <w:rPr>
            <w:rFonts w:ascii="PT Astra Serif" w:eastAsiaTheme="minorHAnsi" w:hAnsi="PT Astra Serif" w:cs="PT Astra Serif"/>
            <w:color w:val="0000FF"/>
            <w:sz w:val="28"/>
            <w:szCs w:val="28"/>
          </w:rPr>
          <w:t>пункте 27</w:t>
        </w:r>
      </w:hyperlink>
      <w:r w:rsidRPr="005D630D">
        <w:rPr>
          <w:rFonts w:ascii="PT Astra Serif" w:eastAsiaTheme="minorHAnsi" w:hAnsi="PT Astra Serif" w:cs="PT Astra Serif"/>
          <w:sz w:val="28"/>
          <w:szCs w:val="28"/>
        </w:rPr>
        <w:t xml:space="preserve"> настоящего Положения прилагаются следующие документы:</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1)</w:t>
      </w:r>
      <w:r w:rsidR="005D630D">
        <w:t> </w:t>
      </w:r>
      <w:r w:rsidRPr="005D630D">
        <w:rPr>
          <w:rFonts w:ascii="PT Astra Serif" w:eastAsiaTheme="minorHAnsi" w:hAnsi="PT Astra Serif" w:cs="PT Astra Serif"/>
          <w:sz w:val="28"/>
          <w:szCs w:val="28"/>
        </w:rPr>
        <w:t>документы, подтверждающие статус сельскохозяйственного товаропроизводителя, за исключением хозяйствующих субъектов, зарегистрированных как крестьянское (фермерское) хозяйство;</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2)</w:t>
      </w:r>
      <w:r w:rsid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документ, подтверждающий доход сельскохозяйственного товаропроизводителя от реализации сельскохозяйственных товаров, с указанием вида и объема товаров, произведенных и реализованных сельскохозяйственным товаропроизводителем за предшествующий год, с указанием доли дохода от реализации сельскохозяйственной продукции;</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3)</w:t>
      </w:r>
      <w:r w:rsid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 xml:space="preserve">копия отчета, подтверждающего отраслевые показатели деятельности агропромышленного комплекса, по форме, утвержденной Министерством сельского хозяйства Российской Федерации (формы 2-АПК и </w:t>
      </w:r>
      <w:r w:rsidRPr="005D630D">
        <w:rPr>
          <w:rFonts w:ascii="PT Astra Serif" w:eastAsiaTheme="minorHAnsi" w:hAnsi="PT Astra Serif" w:cs="PT Astra Serif"/>
          <w:sz w:val="28"/>
          <w:szCs w:val="28"/>
        </w:rPr>
        <w:lastRenderedPageBreak/>
        <w:t>6-АПК, заверенные органом местного самоуправления по месту регистрации хозяйственного субъекта), за предшествующий год.</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29.</w:t>
      </w:r>
      <w:r w:rsid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Претендент вправе представить по собственной инициативе в качестве приложений к заявке:</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1)</w:t>
      </w:r>
      <w:r w:rsid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справку о состоянии расчетов по действующим договорам на размещение НТО.</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30.</w:t>
      </w:r>
      <w:r w:rsid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Документы, необходимые в соответствии с законодательными и иными нормативно-правовыми актами для участия в аукционе, получаемые в рамках межведомственного информационного взаимодействия в соответствующих органах, в распоряжении которых они находятся, если они не представлены претендентом по собственной инициативе:</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1)</w:t>
      </w:r>
      <w:r w:rsid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выписка из Единого государственного реестра юридических лиц;</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2)</w:t>
      </w:r>
      <w:r w:rsid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выписка из Единого государственного реестра индивидуальных предпринимателей;</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3)</w:t>
      </w:r>
      <w:r w:rsid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справка о состоянии расчетов по действующим договорам на размещение НТО;</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4)</w:t>
      </w:r>
      <w:r w:rsid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справка о постановке на учет налогоплательщика налога на профессиональный доход по форме КНД 1122035.</w:t>
      </w:r>
    </w:p>
    <w:p w:rsidR="00A24A43" w:rsidRPr="005D630D" w:rsidRDefault="00A24A43" w:rsidP="005D630D">
      <w:pPr>
        <w:autoSpaceDE w:val="0"/>
        <w:autoSpaceDN w:val="0"/>
        <w:adjustRightInd w:val="0"/>
        <w:rPr>
          <w:rFonts w:ascii="PT Astra Serif" w:eastAsiaTheme="minorHAnsi" w:hAnsi="PT Astra Serif" w:cs="PT Astra Serif"/>
          <w:sz w:val="28"/>
          <w:szCs w:val="28"/>
        </w:rPr>
      </w:pPr>
      <w:bookmarkStart w:id="27" w:name="Par490"/>
      <w:bookmarkEnd w:id="27"/>
      <w:r w:rsidRPr="005D630D">
        <w:rPr>
          <w:rFonts w:ascii="PT Astra Serif" w:eastAsiaTheme="minorHAnsi" w:hAnsi="PT Astra Serif" w:cs="PT Astra Serif"/>
          <w:sz w:val="28"/>
          <w:szCs w:val="28"/>
        </w:rPr>
        <w:t>31.</w:t>
      </w:r>
      <w:r w:rsid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 xml:space="preserve">Все листы заявки на участие в аукционе и приложения к ней должны быть прошиты и пронумерованы. Заявка на участие в аукционе должна содержать опись входящих в ее состав документов и должна быть подписана претендентом на участие в аукционе или уполномоченным им лицом. Заявка, представленная в </w:t>
      </w:r>
      <w:proofErr w:type="spellStart"/>
      <w:r w:rsidRPr="005D630D">
        <w:rPr>
          <w:rFonts w:ascii="PT Astra Serif" w:eastAsiaTheme="minorHAnsi" w:hAnsi="PT Astra Serif" w:cs="PT Astra Serif"/>
          <w:sz w:val="28"/>
          <w:szCs w:val="28"/>
        </w:rPr>
        <w:t>непрошитом</w:t>
      </w:r>
      <w:proofErr w:type="spellEnd"/>
      <w:r w:rsidRPr="005D630D">
        <w:rPr>
          <w:rFonts w:ascii="PT Astra Serif" w:eastAsiaTheme="minorHAnsi" w:hAnsi="PT Astra Serif" w:cs="PT Astra Serif"/>
          <w:sz w:val="28"/>
          <w:szCs w:val="28"/>
        </w:rPr>
        <w:t xml:space="preserve"> виде, без описи претендента (представителя по доверенности) и печати (при ее наличии), подлежит возврату в день ее поступления претенденту или его уполномоченному представителю под расписку с отметкой об отказе в принятии документов с указанием причины отказа. В случае невозможности вручения претенденту или его уполномоченному представителю отказа в принятии документов и заявки данный отказ вместе с заявкой направляется в адрес претендента посредством почтового отправления.</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32.</w:t>
      </w:r>
      <w:r w:rsid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Претендент подает заявку на участие в аукционе в письменной форме.</w:t>
      </w:r>
    </w:p>
    <w:p w:rsidR="00A24A43" w:rsidRPr="005D630D" w:rsidRDefault="00A24A43" w:rsidP="005D630D">
      <w:pPr>
        <w:autoSpaceDE w:val="0"/>
        <w:autoSpaceDN w:val="0"/>
        <w:adjustRightInd w:val="0"/>
        <w:rPr>
          <w:rFonts w:ascii="PT Astra Serif" w:eastAsiaTheme="minorHAnsi" w:hAnsi="PT Astra Serif" w:cs="PT Astra Serif"/>
          <w:sz w:val="28"/>
          <w:szCs w:val="28"/>
        </w:rPr>
      </w:pPr>
      <w:bookmarkStart w:id="28" w:name="Par492"/>
      <w:bookmarkEnd w:id="28"/>
      <w:r w:rsidRPr="005D630D">
        <w:rPr>
          <w:rFonts w:ascii="PT Astra Serif" w:eastAsiaTheme="minorHAnsi" w:hAnsi="PT Astra Serif" w:cs="PT Astra Serif"/>
          <w:sz w:val="28"/>
          <w:szCs w:val="28"/>
        </w:rPr>
        <w:t>33.</w:t>
      </w:r>
      <w:r w:rsid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Претендент вправе подать только одну заявку на участие в аукционе в отношении каждого предмета аукциона (лота). Если претендент намерен участвовать в аукционе по нескольким лотам, он подает на каждый лот отдельную заявку.</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34.</w:t>
      </w:r>
      <w:r w:rsid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Заявка на участие в аукционе регистрируется в журнале регистрации заявок с указанием в нем даты и времени подачи заявки, а также номера, присвоенного ей в журнале регистрации заявок.</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lastRenderedPageBreak/>
        <w:t>35.</w:t>
      </w:r>
      <w:r w:rsid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Днем начала подачи заявок на участие в аукционе считается день, указанный в извещении о проведен</w:t>
      </w:r>
      <w:proofErr w:type="gramStart"/>
      <w:r w:rsidRPr="005D630D">
        <w:rPr>
          <w:rFonts w:ascii="PT Astra Serif" w:eastAsiaTheme="minorHAnsi" w:hAnsi="PT Astra Serif" w:cs="PT Astra Serif"/>
          <w:sz w:val="28"/>
          <w:szCs w:val="28"/>
        </w:rPr>
        <w:t>ии ау</w:t>
      </w:r>
      <w:proofErr w:type="gramEnd"/>
      <w:r w:rsidRPr="005D630D">
        <w:rPr>
          <w:rFonts w:ascii="PT Astra Serif" w:eastAsiaTheme="minorHAnsi" w:hAnsi="PT Astra Serif" w:cs="PT Astra Serif"/>
          <w:sz w:val="28"/>
          <w:szCs w:val="28"/>
        </w:rPr>
        <w:t>кциона.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36.</w:t>
      </w:r>
      <w:r w:rsid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Прием заявок на участие в аукционе прекращается в день окончания приема заявок, указанный в извещении. Заявка, поступившая по истечении срока ее приема, возвращается в день ее поступления претенденту или его уполномоченному представителю под расписку с отметкой об отказе в принятии документов с указанием причины отказа. В случае невозможности вручения претенденту или его уполномоченному представителю отказа в принятии документов и заявки данный отказ вместе с заявкой направляется в адрес претендента посредством почтового отправления.</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37.</w:t>
      </w:r>
      <w:r w:rsid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 xml:space="preserve">Претендент, подавший заявку на участие в аукционе, вправе отозвать заявку на участие в аукционе в любое время до окончания срока подачи заявок на участие в аукционе. Организатор аукциона возвращает внесенный задаток претенденту, отозвавшему заявку, в течение 5 рабочих дней </w:t>
      </w:r>
      <w:proofErr w:type="gramStart"/>
      <w:r w:rsidRPr="005D630D">
        <w:rPr>
          <w:rFonts w:ascii="PT Astra Serif" w:eastAsiaTheme="minorHAnsi" w:hAnsi="PT Astra Serif" w:cs="PT Astra Serif"/>
          <w:sz w:val="28"/>
          <w:szCs w:val="28"/>
        </w:rPr>
        <w:t>с даты отзыва</w:t>
      </w:r>
      <w:proofErr w:type="gramEnd"/>
      <w:r w:rsidRPr="005D630D">
        <w:rPr>
          <w:rFonts w:ascii="PT Astra Serif" w:eastAsiaTheme="minorHAnsi" w:hAnsi="PT Astra Serif" w:cs="PT Astra Serif"/>
          <w:sz w:val="28"/>
          <w:szCs w:val="28"/>
        </w:rPr>
        <w:t xml:space="preserve"> заявки.</w:t>
      </w:r>
    </w:p>
    <w:p w:rsidR="00A24A43" w:rsidRPr="005D630D" w:rsidRDefault="00A24A43" w:rsidP="005D630D">
      <w:pPr>
        <w:autoSpaceDE w:val="0"/>
        <w:autoSpaceDN w:val="0"/>
        <w:adjustRightInd w:val="0"/>
        <w:rPr>
          <w:rFonts w:ascii="PT Astra Serif" w:eastAsiaTheme="minorHAnsi" w:hAnsi="PT Astra Serif" w:cs="PT Astra Serif"/>
          <w:sz w:val="28"/>
          <w:szCs w:val="28"/>
        </w:rPr>
      </w:pPr>
    </w:p>
    <w:p w:rsidR="00A24A43" w:rsidRPr="005D630D" w:rsidRDefault="00A24A43" w:rsidP="003B3509">
      <w:pPr>
        <w:autoSpaceDE w:val="0"/>
        <w:autoSpaceDN w:val="0"/>
        <w:adjustRightInd w:val="0"/>
        <w:ind w:firstLine="0"/>
        <w:jc w:val="center"/>
        <w:rPr>
          <w:rFonts w:ascii="PT Astra Serif" w:eastAsiaTheme="minorHAnsi" w:hAnsi="PT Astra Serif" w:cs="PT Astra Serif"/>
          <w:b/>
          <w:bCs/>
          <w:sz w:val="28"/>
          <w:szCs w:val="28"/>
        </w:rPr>
      </w:pPr>
      <w:r w:rsidRPr="005D630D">
        <w:rPr>
          <w:rFonts w:ascii="PT Astra Serif" w:eastAsiaTheme="minorHAnsi" w:hAnsi="PT Astra Serif" w:cs="PT Astra Serif"/>
          <w:b/>
          <w:bCs/>
          <w:sz w:val="28"/>
          <w:szCs w:val="28"/>
        </w:rPr>
        <w:t>Рассмотрение заявок, поступивших на участие в аукционе.</w:t>
      </w:r>
    </w:p>
    <w:p w:rsidR="00A24A43" w:rsidRPr="005D630D" w:rsidRDefault="00A24A43" w:rsidP="003B3509">
      <w:pPr>
        <w:autoSpaceDE w:val="0"/>
        <w:autoSpaceDN w:val="0"/>
        <w:adjustRightInd w:val="0"/>
        <w:ind w:firstLine="0"/>
        <w:jc w:val="center"/>
        <w:rPr>
          <w:rFonts w:ascii="PT Astra Serif" w:eastAsiaTheme="minorHAnsi" w:hAnsi="PT Astra Serif" w:cs="PT Astra Serif"/>
          <w:b/>
          <w:bCs/>
          <w:sz w:val="28"/>
          <w:szCs w:val="28"/>
        </w:rPr>
      </w:pPr>
      <w:r w:rsidRPr="005D630D">
        <w:rPr>
          <w:rFonts w:ascii="PT Astra Serif" w:eastAsiaTheme="minorHAnsi" w:hAnsi="PT Astra Serif" w:cs="PT Astra Serif"/>
          <w:b/>
          <w:bCs/>
          <w:sz w:val="28"/>
          <w:szCs w:val="28"/>
        </w:rPr>
        <w:t>Допуск к участию в аукционе</w:t>
      </w:r>
      <w:r w:rsidR="000425F3">
        <w:rPr>
          <w:rFonts w:ascii="PT Astra Serif" w:eastAsiaTheme="minorHAnsi" w:hAnsi="PT Astra Serif" w:cs="PT Astra Serif"/>
          <w:b/>
          <w:bCs/>
          <w:sz w:val="28"/>
          <w:szCs w:val="28"/>
        </w:rPr>
        <w:t>.</w:t>
      </w:r>
    </w:p>
    <w:p w:rsidR="00A24A43" w:rsidRPr="005D630D" w:rsidRDefault="00A24A43" w:rsidP="005D630D">
      <w:pPr>
        <w:autoSpaceDE w:val="0"/>
        <w:autoSpaceDN w:val="0"/>
        <w:adjustRightInd w:val="0"/>
        <w:rPr>
          <w:rFonts w:ascii="PT Astra Serif" w:eastAsiaTheme="minorHAnsi" w:hAnsi="PT Astra Serif" w:cs="PT Astra Serif"/>
          <w:sz w:val="28"/>
          <w:szCs w:val="28"/>
        </w:rPr>
      </w:pP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38.</w:t>
      </w:r>
      <w:r w:rsid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Претендентами являются лица, которые не позднее срока, указанного в извещении, подали заявку на участие в аукционе и представили необходимые документы.</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39.</w:t>
      </w:r>
      <w:r w:rsidR="00F02B87">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Заявки, поступившие на участие в аукционе, рассматриваются аукционной комиссией в срок, указанный в извещении о проведен</w:t>
      </w:r>
      <w:proofErr w:type="gramStart"/>
      <w:r w:rsidRPr="005D630D">
        <w:rPr>
          <w:rFonts w:ascii="PT Astra Serif" w:eastAsiaTheme="minorHAnsi" w:hAnsi="PT Astra Serif" w:cs="PT Astra Serif"/>
          <w:sz w:val="28"/>
          <w:szCs w:val="28"/>
        </w:rPr>
        <w:t>ии ау</w:t>
      </w:r>
      <w:proofErr w:type="gramEnd"/>
      <w:r w:rsidRPr="005D630D">
        <w:rPr>
          <w:rFonts w:ascii="PT Astra Serif" w:eastAsiaTheme="minorHAnsi" w:hAnsi="PT Astra Serif" w:cs="PT Astra Serif"/>
          <w:sz w:val="28"/>
          <w:szCs w:val="28"/>
        </w:rPr>
        <w:t>кциона.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40.</w:t>
      </w:r>
      <w:r w:rsidR="00F02B87">
        <w:rPr>
          <w:rFonts w:ascii="PT Astra Serif" w:eastAsiaTheme="minorHAnsi" w:hAnsi="PT Astra Serif" w:cs="PT Astra Serif"/>
          <w:sz w:val="28"/>
          <w:szCs w:val="28"/>
        </w:rPr>
        <w:t> </w:t>
      </w:r>
      <w:proofErr w:type="gramStart"/>
      <w:r w:rsidRPr="005D630D">
        <w:rPr>
          <w:rFonts w:ascii="PT Astra Serif" w:eastAsiaTheme="minorHAnsi" w:hAnsi="PT Astra Serif" w:cs="PT Astra Serif"/>
          <w:sz w:val="28"/>
          <w:szCs w:val="28"/>
        </w:rPr>
        <w:t>В случае установления факта подачи одним претендентом двух и более заявок на участие в аукционе в отношении одного и того же предмета аукциона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предмета аукциона (лота), не рассматриваются и возвращаются претенденту.</w:t>
      </w:r>
      <w:proofErr w:type="gramEnd"/>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41.</w:t>
      </w:r>
      <w:r w:rsidR="00F02B87">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Заявки на участие в аукционе, поступившие по истечении срока приема заявок, указанного в извещении о проведен</w:t>
      </w:r>
      <w:proofErr w:type="gramStart"/>
      <w:r w:rsidRPr="005D630D">
        <w:rPr>
          <w:rFonts w:ascii="PT Astra Serif" w:eastAsiaTheme="minorHAnsi" w:hAnsi="PT Astra Serif" w:cs="PT Astra Serif"/>
          <w:sz w:val="28"/>
          <w:szCs w:val="28"/>
        </w:rPr>
        <w:t>ии ау</w:t>
      </w:r>
      <w:proofErr w:type="gramEnd"/>
      <w:r w:rsidRPr="005D630D">
        <w:rPr>
          <w:rFonts w:ascii="PT Astra Serif" w:eastAsiaTheme="minorHAnsi" w:hAnsi="PT Astra Serif" w:cs="PT Astra Serif"/>
          <w:sz w:val="28"/>
          <w:szCs w:val="28"/>
        </w:rPr>
        <w:t>кциона, не принимаются и возвращаются подавшим их лицам или их представителям.</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42.</w:t>
      </w:r>
      <w:r w:rsidR="00F02B87">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Претендент не допускается аукционной комиссией к участию в аукционе, а участник аукциона отстраняется от участия в аукционе на любом этапе его проведения в следующих случаях:</w:t>
      </w:r>
    </w:p>
    <w:p w:rsidR="00A24A43" w:rsidRPr="00756156" w:rsidRDefault="00A24A43" w:rsidP="005D630D">
      <w:pPr>
        <w:autoSpaceDE w:val="0"/>
        <w:autoSpaceDN w:val="0"/>
        <w:adjustRightInd w:val="0"/>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lastRenderedPageBreak/>
        <w:t>1)</w:t>
      </w:r>
      <w:r w:rsidR="00F02B87" w:rsidRPr="00756156">
        <w:rPr>
          <w:rFonts w:ascii="PT Astra Serif" w:eastAsiaTheme="minorHAnsi" w:hAnsi="PT Astra Serif" w:cs="PT Astra Serif"/>
          <w:sz w:val="28"/>
          <w:szCs w:val="28"/>
        </w:rPr>
        <w:t> </w:t>
      </w:r>
      <w:r w:rsidRPr="00756156">
        <w:rPr>
          <w:rFonts w:ascii="PT Astra Serif" w:eastAsiaTheme="minorHAnsi" w:hAnsi="PT Astra Serif" w:cs="PT Astra Serif"/>
          <w:sz w:val="28"/>
          <w:szCs w:val="28"/>
        </w:rPr>
        <w:t xml:space="preserve">несоответствие заявки на участие в аукционе требованиям </w:t>
      </w:r>
      <w:hyperlink w:anchor="Par468" w:history="1">
        <w:r w:rsidRPr="00756156">
          <w:rPr>
            <w:rFonts w:ascii="PT Astra Serif" w:eastAsiaTheme="minorHAnsi" w:hAnsi="PT Astra Serif" w:cs="PT Astra Serif"/>
            <w:sz w:val="28"/>
            <w:szCs w:val="28"/>
          </w:rPr>
          <w:t>пунктов 25</w:t>
        </w:r>
      </w:hyperlink>
      <w:r w:rsidRPr="00756156">
        <w:rPr>
          <w:rFonts w:ascii="PT Astra Serif" w:eastAsiaTheme="minorHAnsi" w:hAnsi="PT Astra Serif" w:cs="PT Astra Serif"/>
          <w:sz w:val="28"/>
          <w:szCs w:val="28"/>
        </w:rPr>
        <w:t xml:space="preserve"> - </w:t>
      </w:r>
      <w:hyperlink w:anchor="Par478" w:history="1">
        <w:r w:rsidRPr="00756156">
          <w:rPr>
            <w:rFonts w:ascii="PT Astra Serif" w:eastAsiaTheme="minorHAnsi" w:hAnsi="PT Astra Serif" w:cs="PT Astra Serif"/>
            <w:sz w:val="28"/>
            <w:szCs w:val="28"/>
          </w:rPr>
          <w:t>28</w:t>
        </w:r>
      </w:hyperlink>
      <w:r w:rsidRPr="00756156">
        <w:rPr>
          <w:rFonts w:ascii="PT Astra Serif" w:eastAsiaTheme="minorHAnsi" w:hAnsi="PT Astra Serif" w:cs="PT Astra Serif"/>
          <w:sz w:val="28"/>
          <w:szCs w:val="28"/>
        </w:rPr>
        <w:t xml:space="preserve">, </w:t>
      </w:r>
      <w:hyperlink w:anchor="Par490" w:history="1">
        <w:r w:rsidRPr="00756156">
          <w:rPr>
            <w:rFonts w:ascii="PT Astra Serif" w:eastAsiaTheme="minorHAnsi" w:hAnsi="PT Astra Serif" w:cs="PT Astra Serif"/>
            <w:sz w:val="28"/>
            <w:szCs w:val="28"/>
          </w:rPr>
          <w:t>31</w:t>
        </w:r>
      </w:hyperlink>
      <w:r w:rsidRPr="00756156">
        <w:rPr>
          <w:rFonts w:ascii="PT Astra Serif" w:eastAsiaTheme="minorHAnsi" w:hAnsi="PT Astra Serif" w:cs="PT Astra Serif"/>
          <w:sz w:val="28"/>
          <w:szCs w:val="28"/>
        </w:rPr>
        <w:t xml:space="preserve"> - </w:t>
      </w:r>
      <w:hyperlink w:anchor="Par492" w:history="1">
        <w:r w:rsidRPr="00756156">
          <w:rPr>
            <w:rFonts w:ascii="PT Astra Serif" w:eastAsiaTheme="minorHAnsi" w:hAnsi="PT Astra Serif" w:cs="PT Astra Serif"/>
            <w:sz w:val="28"/>
            <w:szCs w:val="28"/>
          </w:rPr>
          <w:t>33</w:t>
        </w:r>
      </w:hyperlink>
      <w:r w:rsidRPr="00756156">
        <w:rPr>
          <w:rFonts w:ascii="PT Astra Serif" w:eastAsiaTheme="minorHAnsi" w:hAnsi="PT Astra Serif" w:cs="PT Astra Serif"/>
          <w:sz w:val="28"/>
          <w:szCs w:val="28"/>
        </w:rPr>
        <w:t xml:space="preserve"> настоящего Положения;</w:t>
      </w:r>
    </w:p>
    <w:p w:rsidR="00A24A43" w:rsidRPr="00756156" w:rsidRDefault="00A24A43" w:rsidP="005D630D">
      <w:pPr>
        <w:autoSpaceDE w:val="0"/>
        <w:autoSpaceDN w:val="0"/>
        <w:adjustRightInd w:val="0"/>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t>2)</w:t>
      </w:r>
      <w:r w:rsidR="00F02B87" w:rsidRPr="00756156">
        <w:rPr>
          <w:rFonts w:ascii="PT Astra Serif" w:eastAsiaTheme="minorHAnsi" w:hAnsi="PT Astra Serif" w:cs="PT Astra Serif"/>
          <w:sz w:val="28"/>
          <w:szCs w:val="28"/>
        </w:rPr>
        <w:t> </w:t>
      </w:r>
      <w:r w:rsidRPr="00756156">
        <w:rPr>
          <w:rFonts w:ascii="PT Astra Serif" w:eastAsiaTheme="minorHAnsi" w:hAnsi="PT Astra Serif" w:cs="PT Astra Serif"/>
          <w:sz w:val="28"/>
          <w:szCs w:val="28"/>
        </w:rPr>
        <w:t xml:space="preserve">несоответствие претендента на участие в аукционе или участника аукциона требованиям </w:t>
      </w:r>
      <w:hyperlink w:anchor="Par458" w:history="1">
        <w:r w:rsidRPr="00756156">
          <w:rPr>
            <w:rFonts w:ascii="PT Astra Serif" w:eastAsiaTheme="minorHAnsi" w:hAnsi="PT Astra Serif" w:cs="PT Astra Serif"/>
            <w:sz w:val="28"/>
            <w:szCs w:val="28"/>
          </w:rPr>
          <w:t>пункта 23</w:t>
        </w:r>
      </w:hyperlink>
      <w:r w:rsidRPr="00756156">
        <w:rPr>
          <w:rFonts w:ascii="PT Astra Serif" w:eastAsiaTheme="minorHAnsi" w:hAnsi="PT Astra Serif" w:cs="PT Astra Serif"/>
          <w:sz w:val="28"/>
          <w:szCs w:val="28"/>
        </w:rPr>
        <w:t xml:space="preserve"> настоящего Положения;</w:t>
      </w:r>
    </w:p>
    <w:p w:rsidR="00A24A43" w:rsidRPr="00756156" w:rsidRDefault="00A24A43" w:rsidP="005D630D">
      <w:pPr>
        <w:autoSpaceDE w:val="0"/>
        <w:autoSpaceDN w:val="0"/>
        <w:adjustRightInd w:val="0"/>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t>3)</w:t>
      </w:r>
      <w:r w:rsidR="00F02B87" w:rsidRPr="00756156">
        <w:rPr>
          <w:rFonts w:ascii="PT Astra Serif" w:eastAsiaTheme="minorHAnsi" w:hAnsi="PT Astra Serif" w:cs="PT Astra Serif"/>
          <w:sz w:val="28"/>
          <w:szCs w:val="28"/>
        </w:rPr>
        <w:t> </w:t>
      </w:r>
      <w:r w:rsidRPr="00756156">
        <w:rPr>
          <w:rFonts w:ascii="PT Astra Serif" w:eastAsiaTheme="minorHAnsi" w:hAnsi="PT Astra Serif" w:cs="PT Astra Serif"/>
          <w:sz w:val="28"/>
          <w:szCs w:val="28"/>
        </w:rPr>
        <w:t>недостоверность сведений, содержащихся в заявке на участие в аукционе или в приложенных к ней документах;</w:t>
      </w:r>
    </w:p>
    <w:p w:rsidR="00A24A43" w:rsidRPr="00756156" w:rsidRDefault="00A24A43" w:rsidP="005D630D">
      <w:pPr>
        <w:autoSpaceDE w:val="0"/>
        <w:autoSpaceDN w:val="0"/>
        <w:adjustRightInd w:val="0"/>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t>4)</w:t>
      </w:r>
      <w:r w:rsidR="00F02B87" w:rsidRPr="00756156">
        <w:rPr>
          <w:rFonts w:ascii="PT Astra Serif" w:eastAsiaTheme="minorHAnsi" w:hAnsi="PT Astra Serif" w:cs="PT Astra Serif"/>
          <w:sz w:val="28"/>
          <w:szCs w:val="28"/>
        </w:rPr>
        <w:t> </w:t>
      </w:r>
      <w:r w:rsidRPr="00756156">
        <w:rPr>
          <w:rFonts w:ascii="PT Astra Serif" w:eastAsiaTheme="minorHAnsi" w:hAnsi="PT Astra Serif" w:cs="PT Astra Serif"/>
          <w:sz w:val="28"/>
          <w:szCs w:val="28"/>
        </w:rPr>
        <w:t>не подтверждено поступление задатка на счет, указанный в извещении о проведен</w:t>
      </w:r>
      <w:proofErr w:type="gramStart"/>
      <w:r w:rsidRPr="00756156">
        <w:rPr>
          <w:rFonts w:ascii="PT Astra Serif" w:eastAsiaTheme="minorHAnsi" w:hAnsi="PT Astra Serif" w:cs="PT Astra Serif"/>
          <w:sz w:val="28"/>
          <w:szCs w:val="28"/>
        </w:rPr>
        <w:t>ии ау</w:t>
      </w:r>
      <w:proofErr w:type="gramEnd"/>
      <w:r w:rsidRPr="00756156">
        <w:rPr>
          <w:rFonts w:ascii="PT Astra Serif" w:eastAsiaTheme="minorHAnsi" w:hAnsi="PT Astra Serif" w:cs="PT Astra Serif"/>
          <w:sz w:val="28"/>
          <w:szCs w:val="28"/>
        </w:rPr>
        <w:t>кциона, до дня окончания приема заявок на участие в аукционе.</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t>43.</w:t>
      </w:r>
      <w:r w:rsidR="000976E5" w:rsidRPr="00756156">
        <w:rPr>
          <w:rFonts w:ascii="PT Astra Serif" w:eastAsiaTheme="minorHAnsi" w:hAnsi="PT Astra Serif" w:cs="PT Astra Serif"/>
          <w:sz w:val="28"/>
          <w:szCs w:val="28"/>
        </w:rPr>
        <w:t> </w:t>
      </w:r>
      <w:r w:rsidRPr="00756156">
        <w:rPr>
          <w:rFonts w:ascii="PT Astra Serif" w:eastAsiaTheme="minorHAnsi" w:hAnsi="PT Astra Serif" w:cs="PT Astra Serif"/>
          <w:sz w:val="28"/>
          <w:szCs w:val="28"/>
        </w:rPr>
        <w:t xml:space="preserve">Организатор аукциона или аукционная комиссия вправе запросить у соответствующих органов и организаций сведения о принятии арбитражным судом решения о признании претендента банкротом, о приостановлении деятельности претендента в порядке, предусмотренном </w:t>
      </w:r>
      <w:hyperlink r:id="rId34" w:history="1">
        <w:r w:rsidRPr="00756156">
          <w:rPr>
            <w:rFonts w:ascii="PT Astra Serif" w:eastAsiaTheme="minorHAnsi" w:hAnsi="PT Astra Serif" w:cs="PT Astra Serif"/>
            <w:sz w:val="28"/>
            <w:szCs w:val="28"/>
          </w:rPr>
          <w:t>Кодексом</w:t>
        </w:r>
      </w:hyperlink>
      <w:r w:rsidRPr="00756156">
        <w:rPr>
          <w:rFonts w:ascii="PT Astra Serif" w:eastAsiaTheme="minorHAnsi" w:hAnsi="PT Astra Serif" w:cs="PT Astra Serif"/>
          <w:sz w:val="28"/>
          <w:szCs w:val="28"/>
        </w:rPr>
        <w:t xml:space="preserve"> Российской Федерации об административных правонарушениях, о наличии</w:t>
      </w:r>
      <w:r w:rsidRPr="005D630D">
        <w:rPr>
          <w:rFonts w:ascii="PT Astra Serif" w:eastAsiaTheme="minorHAnsi" w:hAnsi="PT Astra Serif" w:cs="PT Astra Serif"/>
          <w:sz w:val="28"/>
          <w:szCs w:val="28"/>
        </w:rPr>
        <w:t xml:space="preserve"> задолженности по договорам на размещение НТО.</w:t>
      </w:r>
    </w:p>
    <w:p w:rsidR="00A24A43"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44.</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Для участия в аукционе организатором аукциона устанавливается требование о внесении претендентом задатка в размере:</w:t>
      </w:r>
    </w:p>
    <w:p w:rsidR="00596110" w:rsidRDefault="00596110" w:rsidP="005D630D">
      <w:pPr>
        <w:autoSpaceDE w:val="0"/>
        <w:autoSpaceDN w:val="0"/>
        <w:adjustRightInd w:val="0"/>
        <w:rPr>
          <w:rFonts w:ascii="PT Astra Serif" w:eastAsiaTheme="minorHAnsi" w:hAnsi="PT Astra Serif" w:cs="PT Astra Serif"/>
          <w:sz w:val="28"/>
          <w:szCs w:val="28"/>
        </w:rPr>
      </w:pPr>
      <w:r w:rsidRPr="00596110">
        <w:rPr>
          <w:rFonts w:ascii="PT Astra Serif" w:eastAsiaTheme="minorHAnsi" w:hAnsi="PT Astra Serif" w:cs="PT Astra Serif"/>
          <w:sz w:val="28"/>
          <w:szCs w:val="28"/>
        </w:rPr>
        <w:t>- 10 процентов, от начальной (минимальной) цены за право заключения договора на размещение НТО с круглогодичным периодом функционирования</w:t>
      </w:r>
      <w:r>
        <w:rPr>
          <w:rFonts w:ascii="PT Astra Serif" w:eastAsiaTheme="minorHAnsi" w:hAnsi="PT Astra Serif" w:cs="PT Astra Serif"/>
          <w:sz w:val="28"/>
          <w:szCs w:val="28"/>
        </w:rPr>
        <w:t>;</w:t>
      </w:r>
    </w:p>
    <w:p w:rsidR="00C75EEB" w:rsidRPr="00C75EEB" w:rsidRDefault="00C75EEB" w:rsidP="00C75EEB">
      <w:pPr>
        <w:autoSpaceDE w:val="0"/>
        <w:autoSpaceDN w:val="0"/>
        <w:adjustRightInd w:val="0"/>
        <w:rPr>
          <w:rFonts w:ascii="PT Astra Serif" w:eastAsiaTheme="minorHAnsi" w:hAnsi="PT Astra Serif" w:cs="PT Astra Serif"/>
          <w:sz w:val="28"/>
          <w:szCs w:val="28"/>
        </w:rPr>
      </w:pPr>
      <w:r w:rsidRPr="00C75EEB">
        <w:rPr>
          <w:rFonts w:ascii="PT Astra Serif" w:hAnsi="PT Astra Serif"/>
          <w:sz w:val="28"/>
          <w:szCs w:val="28"/>
        </w:rPr>
        <w:t xml:space="preserve">- 100 процентов от начальной (минимальной) цены за право на заключение договора на размещение НТО с сезонным периодом функционирования, </w:t>
      </w:r>
      <w:r w:rsidRPr="00C75EEB">
        <w:rPr>
          <w:rFonts w:ascii="PT Astra Serif" w:eastAsiaTheme="minorHAnsi" w:hAnsi="PT Astra Serif" w:cs="PT Astra Serif"/>
          <w:sz w:val="28"/>
          <w:szCs w:val="28"/>
        </w:rPr>
        <w:t>в случае если начальная (минимальная) цена на право заключения договора на размещение НТО равна или составляет менее 30000 (тридцати тысяч) рублей</w:t>
      </w:r>
      <w:r>
        <w:rPr>
          <w:rFonts w:ascii="PT Astra Serif" w:eastAsiaTheme="minorHAnsi" w:hAnsi="PT Astra Serif" w:cs="PT Astra Serif"/>
          <w:sz w:val="28"/>
          <w:szCs w:val="28"/>
        </w:rPr>
        <w:t>.</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45.</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При уклонении или отказе победителя аукциона, единственного участника аукциона, с которым подлежит заключению договор на размещение НТО, от заключения договора на размещение НТО задаток таким участникам не возвращается.</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46. В срок, установленный аукционной документацией, аукционной комиссией принимается решение о допуске к участию в аукционе претендента и о признании его участником аукциона или об отказе в допуске претендента к участию в аукционе по основаниям, предусмотренным настоящим Положением. Такое решение оформляется протоколом рассмотрения заявок, который подписывается всеми присутствующими на заседании членами аукционной комиссии.</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47.</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 xml:space="preserve">Претенденты, подавшие заявки на участие в аукционе и не допущенные к участию в нем, уведомляются организатором аукциона о принятом аукционной комиссией решении не позднее следующего рабочего </w:t>
      </w:r>
      <w:r w:rsidRPr="005D630D">
        <w:rPr>
          <w:rFonts w:ascii="PT Astra Serif" w:eastAsiaTheme="minorHAnsi" w:hAnsi="PT Astra Serif" w:cs="PT Astra Serif"/>
          <w:sz w:val="28"/>
          <w:szCs w:val="28"/>
        </w:rPr>
        <w:lastRenderedPageBreak/>
        <w:t>дня после подписания протокола о признании претендентов на участие в аукционе участниками аукциона. Организатор аукциона возвращает внесенный задаток претенденту, не допущенному к участию в аукционе, в течение пяти рабочих дней со дня оформления протокола о признании претендентов на участие в аукционе участниками аукциона.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48.</w:t>
      </w:r>
      <w:r w:rsidR="000976E5">
        <w:rPr>
          <w:rFonts w:ascii="PT Astra Serif" w:eastAsiaTheme="minorHAnsi" w:hAnsi="PT Astra Serif" w:cs="PT Astra Serif"/>
          <w:sz w:val="28"/>
          <w:szCs w:val="28"/>
        </w:rPr>
        <w:t> </w:t>
      </w:r>
      <w:proofErr w:type="gramStart"/>
      <w:r w:rsidRPr="005D630D">
        <w:rPr>
          <w:rFonts w:ascii="PT Astra Serif" w:eastAsiaTheme="minorHAnsi" w:hAnsi="PT Astra Serif" w:cs="PT Astra Serif"/>
          <w:sz w:val="28"/>
          <w:szCs w:val="28"/>
        </w:rPr>
        <w:t>На основании результатов рассмотрения заявок на участие в аукционе аукционной комиссией принимается решение о допуске к участию в аукционе претендента и о признании претендента участником аукциона или об отказе в допуске претендента к участию в аукционе, которое оформляется протоколом рассмотрения заявок на участие в аукционе в срок, указанный в извещении о проведении аукциона.</w:t>
      </w:r>
      <w:proofErr w:type="gramEnd"/>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49.</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Протокол рассмотрения заявок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претендентах, подавших заявки,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50.</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 xml:space="preserve">Организатор аукциона в течение 3 рабочих дней, но не позднее дня до дня проведения аукциона извещает всех заявителей о принятых аукционной комиссией решениях путем размещения указанного протокола на официальном сайте </w:t>
      </w:r>
      <w:r w:rsidR="000976E5">
        <w:rPr>
          <w:rFonts w:ascii="PT Astra Serif" w:eastAsiaTheme="minorHAnsi" w:hAnsi="PT Astra Serif" w:cs="PT Astra Serif"/>
          <w:sz w:val="28"/>
          <w:szCs w:val="28"/>
        </w:rPr>
        <w:t>муниципального образования Кимовский район</w:t>
      </w:r>
      <w:r w:rsidRPr="005D630D">
        <w:rPr>
          <w:rFonts w:ascii="PT Astra Serif" w:eastAsiaTheme="minorHAnsi" w:hAnsi="PT Astra Serif" w:cs="PT Astra Serif"/>
          <w:sz w:val="28"/>
          <w:szCs w:val="28"/>
        </w:rPr>
        <w:t xml:space="preserve"> в сети Интернет.</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51.</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 xml:space="preserve">В случае если по окончании срока подачи заявок на участие в аукционе подана только одна заявка или не подано ни одной заявки, в протокол рассмотрения заявок вносится информация о признании аукциона </w:t>
      </w:r>
      <w:proofErr w:type="gramStart"/>
      <w:r w:rsidRPr="005D630D">
        <w:rPr>
          <w:rFonts w:ascii="PT Astra Serif" w:eastAsiaTheme="minorHAnsi" w:hAnsi="PT Astra Serif" w:cs="PT Astra Serif"/>
          <w:sz w:val="28"/>
          <w:szCs w:val="28"/>
        </w:rPr>
        <w:t>несостоявшимся</w:t>
      </w:r>
      <w:proofErr w:type="gramEnd"/>
      <w:r w:rsidRPr="005D630D">
        <w:rPr>
          <w:rFonts w:ascii="PT Astra Serif" w:eastAsiaTheme="minorHAnsi" w:hAnsi="PT Astra Serif" w:cs="PT Astra Serif"/>
          <w:sz w:val="28"/>
          <w:szCs w:val="28"/>
        </w:rPr>
        <w:t>.</w:t>
      </w:r>
    </w:p>
    <w:p w:rsidR="00A24A43" w:rsidRPr="005D630D" w:rsidRDefault="00A24A43" w:rsidP="005D630D">
      <w:pPr>
        <w:autoSpaceDE w:val="0"/>
        <w:autoSpaceDN w:val="0"/>
        <w:adjustRightInd w:val="0"/>
        <w:rPr>
          <w:rFonts w:ascii="PT Astra Serif" w:eastAsiaTheme="minorHAnsi" w:hAnsi="PT Astra Serif" w:cs="PT Astra Serif"/>
          <w:sz w:val="28"/>
          <w:szCs w:val="28"/>
        </w:rPr>
      </w:pPr>
    </w:p>
    <w:p w:rsidR="00A24A43" w:rsidRPr="005D630D" w:rsidRDefault="00A24A43" w:rsidP="003B3509">
      <w:pPr>
        <w:autoSpaceDE w:val="0"/>
        <w:autoSpaceDN w:val="0"/>
        <w:adjustRightInd w:val="0"/>
        <w:ind w:firstLine="0"/>
        <w:jc w:val="center"/>
        <w:rPr>
          <w:rFonts w:ascii="PT Astra Serif" w:eastAsiaTheme="minorHAnsi" w:hAnsi="PT Astra Serif" w:cs="PT Astra Serif"/>
          <w:b/>
          <w:bCs/>
          <w:sz w:val="28"/>
          <w:szCs w:val="28"/>
        </w:rPr>
      </w:pPr>
      <w:r w:rsidRPr="005D630D">
        <w:rPr>
          <w:rFonts w:ascii="PT Astra Serif" w:eastAsiaTheme="minorHAnsi" w:hAnsi="PT Astra Serif" w:cs="PT Astra Serif"/>
          <w:b/>
          <w:bCs/>
          <w:sz w:val="28"/>
          <w:szCs w:val="28"/>
        </w:rPr>
        <w:t>Порядок проведения аукциона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52.</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В аукционе могут участвовать только заявители, признанные участниками аукциона.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53.</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Аукцион проводится путем повышения начальной цены за период размещения, указанной в извещении о проведен</w:t>
      </w:r>
      <w:proofErr w:type="gramStart"/>
      <w:r w:rsidRPr="005D630D">
        <w:rPr>
          <w:rFonts w:ascii="PT Astra Serif" w:eastAsiaTheme="minorHAnsi" w:hAnsi="PT Astra Serif" w:cs="PT Astra Serif"/>
          <w:sz w:val="28"/>
          <w:szCs w:val="28"/>
        </w:rPr>
        <w:t>ии ау</w:t>
      </w:r>
      <w:proofErr w:type="gramEnd"/>
      <w:r w:rsidRPr="005D630D">
        <w:rPr>
          <w:rFonts w:ascii="PT Astra Serif" w:eastAsiaTheme="minorHAnsi" w:hAnsi="PT Astra Serif" w:cs="PT Astra Serif"/>
          <w:sz w:val="28"/>
          <w:szCs w:val="28"/>
        </w:rPr>
        <w:t xml:space="preserve">кциона, на </w:t>
      </w:r>
      <w:r w:rsidR="000976E5">
        <w:rPr>
          <w:rFonts w:ascii="PT Astra Serif" w:eastAsiaTheme="minorHAnsi" w:hAnsi="PT Astra Serif" w:cs="PT Astra Serif"/>
          <w:sz w:val="28"/>
          <w:szCs w:val="28"/>
        </w:rPr>
        <w:t>«</w:t>
      </w:r>
      <w:r w:rsidRPr="005D630D">
        <w:rPr>
          <w:rFonts w:ascii="PT Astra Serif" w:eastAsiaTheme="minorHAnsi" w:hAnsi="PT Astra Serif" w:cs="PT Astra Serif"/>
          <w:sz w:val="28"/>
          <w:szCs w:val="28"/>
        </w:rPr>
        <w:t>шаг аукциона</w:t>
      </w:r>
      <w:r w:rsidR="000976E5">
        <w:rPr>
          <w:rFonts w:ascii="PT Astra Serif" w:eastAsiaTheme="minorHAnsi" w:hAnsi="PT Astra Serif" w:cs="PT Astra Serif"/>
          <w:sz w:val="28"/>
          <w:szCs w:val="28"/>
        </w:rPr>
        <w:t>»</w:t>
      </w:r>
      <w:r w:rsidRPr="005D630D">
        <w:rPr>
          <w:rFonts w:ascii="PT Astra Serif" w:eastAsiaTheme="minorHAnsi" w:hAnsi="PT Astra Serif" w:cs="PT Astra Serif"/>
          <w:sz w:val="28"/>
          <w:szCs w:val="28"/>
        </w:rPr>
        <w:t>, установленный аукционной документацией.</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54.</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 xml:space="preserve">Регистрация участников аукциона в журнале регистрации участников аукциона начинается за 30 минут и завершается не </w:t>
      </w:r>
      <w:proofErr w:type="gramStart"/>
      <w:r w:rsidRPr="005D630D">
        <w:rPr>
          <w:rFonts w:ascii="PT Astra Serif" w:eastAsiaTheme="minorHAnsi" w:hAnsi="PT Astra Serif" w:cs="PT Astra Serif"/>
          <w:sz w:val="28"/>
          <w:szCs w:val="28"/>
        </w:rPr>
        <w:t>позднее</w:t>
      </w:r>
      <w:proofErr w:type="gramEnd"/>
      <w:r w:rsidRPr="005D630D">
        <w:rPr>
          <w:rFonts w:ascii="PT Astra Serif" w:eastAsiaTheme="minorHAnsi" w:hAnsi="PT Astra Serif" w:cs="PT Astra Serif"/>
          <w:sz w:val="28"/>
          <w:szCs w:val="28"/>
        </w:rPr>
        <w:t xml:space="preserve"> чем за 5 минут до начала проведения аукциона. Участники регистрируются у секретаря аукционной комиссии. При регистрации участникам аукциона (их представителям) выдаются пронумерованные карточки (далее - карточки).</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lastRenderedPageBreak/>
        <w:t>55.</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Участник, не прошедший регистрацию в установленное время, к участию в аукционе не допускается.</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56.</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 xml:space="preserve">При регистрации участник (уполномоченный представитель участника) должен иметь документы, подтверждающие его полномочия представлять интересы индивидуального предпринимателя или юридического лица на аукционе и подписывать протокол аукциона. В случае </w:t>
      </w:r>
      <w:proofErr w:type="spellStart"/>
      <w:r w:rsidRPr="005D630D">
        <w:rPr>
          <w:rFonts w:ascii="PT Astra Serif" w:eastAsiaTheme="minorHAnsi" w:hAnsi="PT Astra Serif" w:cs="PT Astra Serif"/>
          <w:sz w:val="28"/>
          <w:szCs w:val="28"/>
        </w:rPr>
        <w:t>неподтверждения</w:t>
      </w:r>
      <w:proofErr w:type="spellEnd"/>
      <w:r w:rsidRPr="005D630D">
        <w:rPr>
          <w:rFonts w:ascii="PT Astra Serif" w:eastAsiaTheme="minorHAnsi" w:hAnsi="PT Astra Serif" w:cs="PT Astra Serif"/>
          <w:sz w:val="28"/>
          <w:szCs w:val="28"/>
        </w:rPr>
        <w:t xml:space="preserve"> личности и/или полномочий лица на осуществление действий от имени участника аукциона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57.</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Аукцион начинается в день, час и в месте, указанном в извещении о проведен</w:t>
      </w:r>
      <w:proofErr w:type="gramStart"/>
      <w:r w:rsidRPr="005D630D">
        <w:rPr>
          <w:rFonts w:ascii="PT Astra Serif" w:eastAsiaTheme="minorHAnsi" w:hAnsi="PT Astra Serif" w:cs="PT Astra Serif"/>
          <w:sz w:val="28"/>
          <w:szCs w:val="28"/>
        </w:rPr>
        <w:t>ии ау</w:t>
      </w:r>
      <w:proofErr w:type="gramEnd"/>
      <w:r w:rsidRPr="005D630D">
        <w:rPr>
          <w:rFonts w:ascii="PT Astra Serif" w:eastAsiaTheme="minorHAnsi" w:hAnsi="PT Astra Serif" w:cs="PT Astra Serif"/>
          <w:sz w:val="28"/>
          <w:szCs w:val="28"/>
        </w:rPr>
        <w:t>кциона, с объявления председателем аукционной комиссии об открытии аукциона.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58.</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Организатор аукциона ведет аудиозапись процедуры аукциона.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59.</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Аукцион ведет аукционист, который выбирается из числа членов аукционной комиссии путем открытого голосования членов аукционной комиссии большинством голосов.</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60.</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После открытия аукциона аукционист:</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объявляет правила и порядок проведения аукциона;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 xml:space="preserve">оглашает номер (наименование) лота, его краткую характеристику, начальную цену и </w:t>
      </w:r>
      <w:r w:rsidR="000976E5">
        <w:rPr>
          <w:rFonts w:ascii="PT Astra Serif" w:eastAsiaTheme="minorHAnsi" w:hAnsi="PT Astra Serif" w:cs="PT Astra Serif"/>
          <w:sz w:val="28"/>
          <w:szCs w:val="28"/>
        </w:rPr>
        <w:t>«шаг аукциона»</w:t>
      </w:r>
      <w:r w:rsidRPr="005D630D">
        <w:rPr>
          <w:rFonts w:ascii="PT Astra Serif" w:eastAsiaTheme="minorHAnsi" w:hAnsi="PT Astra Serif" w:cs="PT Astra Serif"/>
          <w:sz w:val="28"/>
          <w:szCs w:val="28"/>
        </w:rPr>
        <w:t>, а также номера карточек участников аукциона по данному лоту.</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61.</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 xml:space="preserve">В ходе проведения аукциона по предложению аукциониста и с согласия всех участников аукциона </w:t>
      </w:r>
      <w:r w:rsidR="000976E5">
        <w:rPr>
          <w:rFonts w:ascii="PT Astra Serif" w:eastAsiaTheme="minorHAnsi" w:hAnsi="PT Astra Serif" w:cs="PT Astra Serif"/>
          <w:sz w:val="28"/>
          <w:szCs w:val="28"/>
        </w:rPr>
        <w:t>«</w:t>
      </w:r>
      <w:r w:rsidRPr="005D630D">
        <w:rPr>
          <w:rFonts w:ascii="PT Astra Serif" w:eastAsiaTheme="minorHAnsi" w:hAnsi="PT Astra Serif" w:cs="PT Astra Serif"/>
          <w:sz w:val="28"/>
          <w:szCs w:val="28"/>
        </w:rPr>
        <w:t>шаг аукциона</w:t>
      </w:r>
      <w:r w:rsidR="000976E5">
        <w:rPr>
          <w:rFonts w:ascii="PT Astra Serif" w:eastAsiaTheme="minorHAnsi" w:hAnsi="PT Astra Serif" w:cs="PT Astra Serif"/>
          <w:sz w:val="28"/>
          <w:szCs w:val="28"/>
        </w:rPr>
        <w:t>»</w:t>
      </w:r>
      <w:r w:rsidRPr="005D630D">
        <w:rPr>
          <w:rFonts w:ascii="PT Astra Serif" w:eastAsiaTheme="minorHAnsi" w:hAnsi="PT Astra Serif" w:cs="PT Astra Serif"/>
          <w:sz w:val="28"/>
          <w:szCs w:val="28"/>
        </w:rPr>
        <w:t xml:space="preserve"> может быть увеличен на кратное количество </w:t>
      </w:r>
      <w:r w:rsidR="000976E5">
        <w:rPr>
          <w:rFonts w:ascii="PT Astra Serif" w:eastAsiaTheme="minorHAnsi" w:hAnsi="PT Astra Serif" w:cs="PT Astra Serif"/>
          <w:sz w:val="28"/>
          <w:szCs w:val="28"/>
        </w:rPr>
        <w:t>«</w:t>
      </w:r>
      <w:r w:rsidRPr="005D630D">
        <w:rPr>
          <w:rFonts w:ascii="PT Astra Serif" w:eastAsiaTheme="minorHAnsi" w:hAnsi="PT Astra Serif" w:cs="PT Astra Serif"/>
          <w:sz w:val="28"/>
          <w:szCs w:val="28"/>
        </w:rPr>
        <w:t>шагов аукциона</w:t>
      </w:r>
      <w:r w:rsidR="000976E5">
        <w:rPr>
          <w:rFonts w:ascii="PT Astra Serif" w:eastAsiaTheme="minorHAnsi" w:hAnsi="PT Astra Serif" w:cs="PT Astra Serif"/>
          <w:sz w:val="28"/>
          <w:szCs w:val="28"/>
        </w:rPr>
        <w:t>»</w:t>
      </w:r>
      <w:r w:rsidRPr="005D630D">
        <w:rPr>
          <w:rFonts w:ascii="PT Astra Serif" w:eastAsiaTheme="minorHAnsi" w:hAnsi="PT Astra Serif" w:cs="PT Astra Serif"/>
          <w:sz w:val="28"/>
          <w:szCs w:val="28"/>
        </w:rPr>
        <w:t>.</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62.</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Во время проведения аукциона его участникам запрещается покидать зал проведения аукциона, пользоваться мобильной связью, вести переговоры или каким-либо образом создавать препятствия проведению аукциона. Участник, нарушивший данное правило, снимается аукционистом с аукциона.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63.</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Аукционист называет начальную цену аукциона, и участники, готовые заключить договор за данную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НТО в соответствии с названной аукционистом ценой.</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lastRenderedPageBreak/>
        <w:t>64.</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65.</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По завершен</w:t>
      </w:r>
      <w:proofErr w:type="gramStart"/>
      <w:r w:rsidRPr="005D630D">
        <w:rPr>
          <w:rFonts w:ascii="PT Astra Serif" w:eastAsiaTheme="minorHAnsi" w:hAnsi="PT Astra Serif" w:cs="PT Astra Serif"/>
          <w:sz w:val="28"/>
          <w:szCs w:val="28"/>
        </w:rPr>
        <w:t>ии ау</w:t>
      </w:r>
      <w:proofErr w:type="gramEnd"/>
      <w:r w:rsidRPr="005D630D">
        <w:rPr>
          <w:rFonts w:ascii="PT Astra Serif" w:eastAsiaTheme="minorHAnsi" w:hAnsi="PT Astra Serif" w:cs="PT Astra Serif"/>
          <w:sz w:val="28"/>
          <w:szCs w:val="28"/>
        </w:rPr>
        <w:t>кциона аукционист объявляет номер карточки участника, предложившего максимальную цену по данному лоту.</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66.</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Победителем аукциона признается участник, номер карточки которого был назван аукционистом последним.</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67.</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победителем признается лицо, чья заявка на участие в аукционе поступила первой.</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68.</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Окончание аукциона фиксируется объявлением председателя аукционной комиссии о завершен</w:t>
      </w:r>
      <w:proofErr w:type="gramStart"/>
      <w:r w:rsidRPr="005D630D">
        <w:rPr>
          <w:rFonts w:ascii="PT Astra Serif" w:eastAsiaTheme="minorHAnsi" w:hAnsi="PT Astra Serif" w:cs="PT Astra Serif"/>
          <w:sz w:val="28"/>
          <w:szCs w:val="28"/>
        </w:rPr>
        <w:t>ии ау</w:t>
      </w:r>
      <w:proofErr w:type="gramEnd"/>
      <w:r w:rsidRPr="005D630D">
        <w:rPr>
          <w:rFonts w:ascii="PT Astra Serif" w:eastAsiaTheme="minorHAnsi" w:hAnsi="PT Astra Serif" w:cs="PT Astra Serif"/>
          <w:sz w:val="28"/>
          <w:szCs w:val="28"/>
        </w:rPr>
        <w:t>кциона.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69.</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В ходе аукциона секретарь аукционной комиссии ведет протокол аукциона.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70.</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Результаты аукциона заносятся в итоговый протокол аукциона, в который вносятся следующие сведения:</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1)</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регистрационный номер аукциона;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2)</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сведения о месте, дате и времени проведения аукциона;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3)</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предметы (лоты), выставляемые на аукцион, с указанием их номеров и местонахождения каждого НТО согласно Схеме размещения НТО;</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4)</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сведения об участниках аукциона;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5)</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сведения о присвоении заявкам на участие в аукционе порядковых номеров;</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6)</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наименование и место нахождения (для юридического лица), фамилия, имя, отчество и место жительства (для индивидуального предпринимателя) победителя аукциона и участника, который сделал предпоследнее предложение о цене договора;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7)</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начальная (минимальная) цена договора (цена лота);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8)</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последнее и предпоследнее предложения о цене договора.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71.</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Итоговый протокол подписывается в день проведения аукциона (после окончания аукциона) членами аукционной комиссии, организатором аукциона, всеми участниками аукциона.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72.</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 xml:space="preserve">Информация о результатах аукциона публикуется на официальном сайте муниципального образования </w:t>
      </w:r>
      <w:r w:rsidR="000976E5">
        <w:rPr>
          <w:rFonts w:ascii="PT Astra Serif" w:eastAsiaTheme="minorHAnsi" w:hAnsi="PT Astra Serif" w:cs="PT Astra Serif"/>
          <w:sz w:val="28"/>
          <w:szCs w:val="28"/>
        </w:rPr>
        <w:t>Кимовский район</w:t>
      </w:r>
      <w:r w:rsidRPr="005D630D">
        <w:rPr>
          <w:rFonts w:ascii="PT Astra Serif" w:eastAsiaTheme="minorHAnsi" w:hAnsi="PT Astra Serif" w:cs="PT Astra Serif"/>
          <w:sz w:val="28"/>
          <w:szCs w:val="28"/>
        </w:rPr>
        <w:t xml:space="preserve"> в сети Интернет в </w:t>
      </w:r>
      <w:r w:rsidRPr="005D630D">
        <w:rPr>
          <w:rFonts w:ascii="PT Astra Serif" w:eastAsiaTheme="minorHAnsi" w:hAnsi="PT Astra Serif" w:cs="PT Astra Serif"/>
          <w:sz w:val="28"/>
          <w:szCs w:val="28"/>
        </w:rPr>
        <w:lastRenderedPageBreak/>
        <w:t>течение 5 рабочих дней после подписания итогового протокола. Данная информация должна содержать:</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наименование организатора аукциона;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наименование (имя) победителя аукциона;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адрес места, на котором будет размещен НТО по итогам заключения договора на размещение НТО.</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73.</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Протокол аукциона является основанием для заключения договора на размещение НТО с победителем аукциона.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p>
    <w:p w:rsidR="00A24A43" w:rsidRPr="005D630D" w:rsidRDefault="00A24A43" w:rsidP="000976E5">
      <w:pPr>
        <w:autoSpaceDE w:val="0"/>
        <w:autoSpaceDN w:val="0"/>
        <w:adjustRightInd w:val="0"/>
        <w:ind w:hanging="142"/>
        <w:jc w:val="center"/>
        <w:rPr>
          <w:rFonts w:ascii="PT Astra Serif" w:eastAsiaTheme="minorHAnsi" w:hAnsi="PT Astra Serif" w:cs="PT Astra Serif"/>
          <w:b/>
          <w:bCs/>
          <w:sz w:val="28"/>
          <w:szCs w:val="28"/>
        </w:rPr>
      </w:pPr>
      <w:r w:rsidRPr="005D630D">
        <w:rPr>
          <w:rFonts w:ascii="PT Astra Serif" w:eastAsiaTheme="minorHAnsi" w:hAnsi="PT Astra Serif" w:cs="PT Astra Serif"/>
          <w:b/>
          <w:bCs/>
          <w:sz w:val="28"/>
          <w:szCs w:val="28"/>
        </w:rPr>
        <w:t xml:space="preserve">Признание аукциона </w:t>
      </w:r>
      <w:proofErr w:type="gramStart"/>
      <w:r w:rsidRPr="005D630D">
        <w:rPr>
          <w:rFonts w:ascii="PT Astra Serif" w:eastAsiaTheme="minorHAnsi" w:hAnsi="PT Astra Serif" w:cs="PT Astra Serif"/>
          <w:b/>
          <w:bCs/>
          <w:sz w:val="28"/>
          <w:szCs w:val="28"/>
        </w:rPr>
        <w:t>несостоявшимся</w:t>
      </w:r>
      <w:proofErr w:type="gramEnd"/>
    </w:p>
    <w:p w:rsidR="00A24A43" w:rsidRPr="005D630D" w:rsidRDefault="00A24A43" w:rsidP="005D630D">
      <w:pPr>
        <w:autoSpaceDE w:val="0"/>
        <w:autoSpaceDN w:val="0"/>
        <w:adjustRightInd w:val="0"/>
        <w:rPr>
          <w:rFonts w:ascii="PT Astra Serif" w:eastAsiaTheme="minorHAnsi" w:hAnsi="PT Astra Serif" w:cs="PT Astra Serif"/>
          <w:sz w:val="28"/>
          <w:szCs w:val="28"/>
        </w:rPr>
      </w:pPr>
    </w:p>
    <w:p w:rsidR="00A24A43" w:rsidRPr="005D630D" w:rsidRDefault="00A24A43" w:rsidP="005D630D">
      <w:pPr>
        <w:autoSpaceDE w:val="0"/>
        <w:autoSpaceDN w:val="0"/>
        <w:adjustRightInd w:val="0"/>
        <w:rPr>
          <w:rFonts w:ascii="PT Astra Serif" w:eastAsiaTheme="minorHAnsi" w:hAnsi="PT Astra Serif" w:cs="PT Astra Serif"/>
          <w:sz w:val="28"/>
          <w:szCs w:val="28"/>
        </w:rPr>
      </w:pPr>
      <w:bookmarkStart w:id="29" w:name="Par567"/>
      <w:bookmarkEnd w:id="29"/>
      <w:r w:rsidRPr="005D630D">
        <w:rPr>
          <w:rFonts w:ascii="PT Astra Serif" w:eastAsiaTheme="minorHAnsi" w:hAnsi="PT Astra Serif" w:cs="PT Astra Serif"/>
          <w:sz w:val="28"/>
          <w:szCs w:val="28"/>
        </w:rPr>
        <w:t>74.</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Аукцион по каждому выставленному предмету аукциона (лоту) признается несостоявшимся в случае, если:</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1)</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на участие в аукционе была подана только одна заявка;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2)</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принято решение о допуске к участию в аукционе и признании участником аукциона только одного претендента, подавшего заявку на участие в аукционе;</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3)</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на участие в аукционе не подана ни одна заявка либо принято решение об отказе в допуске к участию в аукционе всех претендентов, подавших заявки на участие в аукционе;</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4)</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лицо, признанное победителем аукциона, уклонилось или отказалось от подписания итогового протокола;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5)</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лицо, признанное победителем аукциона, уклонилось или отказалось от подписания договора на размещение НТО.</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75.</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 xml:space="preserve">В случае если аукционной документацией предусмотрено два и более лота, аукцион признается несостоявшимся только в отношении лота, </w:t>
      </w:r>
      <w:r w:rsidRPr="00756156">
        <w:rPr>
          <w:rFonts w:ascii="PT Astra Serif" w:eastAsiaTheme="minorHAnsi" w:hAnsi="PT Astra Serif" w:cs="PT Astra Serif"/>
          <w:sz w:val="28"/>
          <w:szCs w:val="28"/>
        </w:rPr>
        <w:t xml:space="preserve">подпадающего под один из случаев, перечисленных в </w:t>
      </w:r>
      <w:hyperlink w:anchor="Par567" w:history="1">
        <w:r w:rsidRPr="00756156">
          <w:rPr>
            <w:rFonts w:ascii="PT Astra Serif" w:eastAsiaTheme="minorHAnsi" w:hAnsi="PT Astra Serif" w:cs="PT Astra Serif"/>
            <w:sz w:val="28"/>
            <w:szCs w:val="28"/>
          </w:rPr>
          <w:t>пункте 74</w:t>
        </w:r>
      </w:hyperlink>
      <w:r w:rsidRPr="00756156">
        <w:rPr>
          <w:rFonts w:ascii="PT Astra Serif" w:eastAsiaTheme="minorHAnsi" w:hAnsi="PT Astra Serif" w:cs="PT Astra Serif"/>
          <w:sz w:val="28"/>
          <w:szCs w:val="28"/>
        </w:rPr>
        <w:t xml:space="preserve"> настоящего</w:t>
      </w:r>
      <w:r w:rsidRPr="005D630D">
        <w:rPr>
          <w:rFonts w:ascii="PT Astra Serif" w:eastAsiaTheme="minorHAnsi" w:hAnsi="PT Astra Serif" w:cs="PT Astra Serif"/>
          <w:sz w:val="28"/>
          <w:szCs w:val="28"/>
        </w:rPr>
        <w:t xml:space="preserve"> Положения.</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76.</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В случае если по окончании срока подачи заявок на участие в аукционе подана только одна заявка, аукцион признается несостоявшимся, а заявка рассматривается в установленном настоящим Положением порядке. В случае если указанная заявка соответствует требованиям и условиям, предусмотренным аукционной документацией и настоящим Положением, право на заключение договора на размещение НТО продается единственному претенденту, подавшему заявку на участие в аукционе и признанному участником аукциона. При этом право на заключение договора на размещение НТО продается на условиях и по цене, которые предусмотрены заявкой, но цена не может быть ниже начальной (минимальной) цены, указанной в аукционной документации.</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lastRenderedPageBreak/>
        <w:t>77.</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В случае если только один из претендентов, подавших заявку на участие в аукционе, допущен к участию в аукционе, право на заключение договора на размещение НТО продается единственному претенденту, допущенному к участию в аукционе. При этом право на заключение договора на размещение НТО продается на условиях и по цене, которые предусмотрены заявкой, но цена не может быть ниже начальной (минимальной) цены, указанной в аукционной документации.</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78.</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В случае отказа или уклонения победителя аукциона от заключения договора на размещение НТО право на заключение договора продается участнику аукциона, сделавшему предпоследнее предложение о цене аукциона. При этом право на заключение договора на размещение НТО продается такому участнику аукциона по предложенной им цене.</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79.</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 xml:space="preserve">В случае уклонения или отказа участника аукциона, сделавшего предпоследнее предложение о цене аукциона, от заключения договора на размещение НТО он утрачивает внесенный им </w:t>
      </w:r>
      <w:proofErr w:type="gramStart"/>
      <w:r w:rsidRPr="005D630D">
        <w:rPr>
          <w:rFonts w:ascii="PT Astra Serif" w:eastAsiaTheme="minorHAnsi" w:hAnsi="PT Astra Serif" w:cs="PT Astra Serif"/>
          <w:sz w:val="28"/>
          <w:szCs w:val="28"/>
        </w:rPr>
        <w:t>задаток</w:t>
      </w:r>
      <w:proofErr w:type="gramEnd"/>
      <w:r w:rsidRPr="005D630D">
        <w:rPr>
          <w:rFonts w:ascii="PT Astra Serif" w:eastAsiaTheme="minorHAnsi" w:hAnsi="PT Astra Serif" w:cs="PT Astra Serif"/>
          <w:sz w:val="28"/>
          <w:szCs w:val="28"/>
        </w:rPr>
        <w:t xml:space="preserve"> и аукцион признается аукционной комиссией несостоявшимся.</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80.</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 xml:space="preserve">Решение аукционной комиссии о признании аукциона </w:t>
      </w:r>
      <w:proofErr w:type="gramStart"/>
      <w:r w:rsidRPr="005D630D">
        <w:rPr>
          <w:rFonts w:ascii="PT Astra Serif" w:eastAsiaTheme="minorHAnsi" w:hAnsi="PT Astra Serif" w:cs="PT Astra Serif"/>
          <w:sz w:val="28"/>
          <w:szCs w:val="28"/>
        </w:rPr>
        <w:t>несостоявшимся</w:t>
      </w:r>
      <w:proofErr w:type="gramEnd"/>
      <w:r w:rsidRPr="005D630D">
        <w:rPr>
          <w:rFonts w:ascii="PT Astra Serif" w:eastAsiaTheme="minorHAnsi" w:hAnsi="PT Astra Serif" w:cs="PT Astra Serif"/>
          <w:sz w:val="28"/>
          <w:szCs w:val="28"/>
        </w:rPr>
        <w:t xml:space="preserve"> должно содержаться в протоколе.</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81.</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В случае признания аукциона несостоявшимся, если договор на размещение НТО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p>
    <w:p w:rsidR="00A24A43" w:rsidRPr="005D630D" w:rsidRDefault="00A24A43" w:rsidP="000976E5">
      <w:pPr>
        <w:autoSpaceDE w:val="0"/>
        <w:autoSpaceDN w:val="0"/>
        <w:adjustRightInd w:val="0"/>
        <w:jc w:val="center"/>
        <w:rPr>
          <w:rFonts w:ascii="PT Astra Serif" w:eastAsiaTheme="minorHAnsi" w:hAnsi="PT Astra Serif" w:cs="PT Astra Serif"/>
          <w:b/>
          <w:bCs/>
          <w:sz w:val="28"/>
          <w:szCs w:val="28"/>
        </w:rPr>
      </w:pPr>
      <w:r w:rsidRPr="005D630D">
        <w:rPr>
          <w:rFonts w:ascii="PT Astra Serif" w:eastAsiaTheme="minorHAnsi" w:hAnsi="PT Astra Serif" w:cs="PT Astra Serif"/>
          <w:b/>
          <w:bCs/>
          <w:sz w:val="28"/>
          <w:szCs w:val="28"/>
        </w:rPr>
        <w:t>Реализация итогов аукциона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82.</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В срок, указанный в аукционной документации, после подписания итогового протокола победитель аукциона и уполномоченное лицо заключают договор на размещение НТО.</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83.</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Победитель аукциона при уклонении от подписания договора в срок, указанный в аукционной документации, утрачивает внесенный им задаток.</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84.</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рабочих дней со дня подписания итогового протокола аукциона.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85.</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Задаток на участие в состоявшемся аукционе возвращаются участнику аукциона, сделавшему предпоследнее предложение о цене аукциона, в течение 5 рабочих дней со дня подписания победителем аукциона договора на размещение НТО.</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lastRenderedPageBreak/>
        <w:t>86.</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 xml:space="preserve">Договор подписывается сторонами договора в срок не позднее 15 рабочих дней со дня размещения итогового протокола о результатах аукциона на официальном сайте администрации муниципального образования </w:t>
      </w:r>
      <w:r w:rsidR="000976E5">
        <w:rPr>
          <w:rFonts w:ascii="PT Astra Serif" w:eastAsiaTheme="minorHAnsi" w:hAnsi="PT Astra Serif" w:cs="PT Astra Serif"/>
          <w:sz w:val="28"/>
          <w:szCs w:val="28"/>
        </w:rPr>
        <w:t>Кимовский район</w:t>
      </w:r>
      <w:r w:rsidRPr="005D630D">
        <w:rPr>
          <w:rFonts w:ascii="PT Astra Serif" w:eastAsiaTheme="minorHAnsi" w:hAnsi="PT Astra Serif" w:cs="PT Astra Serif"/>
          <w:sz w:val="28"/>
          <w:szCs w:val="28"/>
        </w:rPr>
        <w:t xml:space="preserve"> в сети </w:t>
      </w:r>
      <w:r w:rsidR="000976E5">
        <w:rPr>
          <w:rFonts w:ascii="PT Astra Serif" w:eastAsiaTheme="minorHAnsi" w:hAnsi="PT Astra Serif" w:cs="PT Astra Serif"/>
          <w:sz w:val="28"/>
          <w:szCs w:val="28"/>
        </w:rPr>
        <w:t>«</w:t>
      </w:r>
      <w:r w:rsidRPr="005D630D">
        <w:rPr>
          <w:rFonts w:ascii="PT Astra Serif" w:eastAsiaTheme="minorHAnsi" w:hAnsi="PT Astra Serif" w:cs="PT Astra Serif"/>
          <w:sz w:val="28"/>
          <w:szCs w:val="28"/>
        </w:rPr>
        <w:t>Интернет</w:t>
      </w:r>
      <w:r w:rsidR="000976E5">
        <w:rPr>
          <w:rFonts w:ascii="PT Astra Serif" w:eastAsiaTheme="minorHAnsi" w:hAnsi="PT Astra Serif" w:cs="PT Astra Serif"/>
          <w:sz w:val="28"/>
          <w:szCs w:val="28"/>
        </w:rPr>
        <w:t>»</w:t>
      </w:r>
      <w:r w:rsidRPr="005D630D">
        <w:rPr>
          <w:rFonts w:ascii="PT Astra Serif" w:eastAsiaTheme="minorHAnsi" w:hAnsi="PT Astra Serif" w:cs="PT Astra Serif"/>
          <w:sz w:val="28"/>
          <w:szCs w:val="28"/>
        </w:rPr>
        <w:t>.</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87.</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 xml:space="preserve">Организатор аукциона в срок не более 10 рабочих дней со дня размещения протокола о результатах аукциона на официальном сайте администрации города </w:t>
      </w:r>
      <w:proofErr w:type="spellStart"/>
      <w:r w:rsidR="003B3509">
        <w:rPr>
          <w:rFonts w:ascii="PT Astra Serif" w:eastAsiaTheme="minorHAnsi" w:hAnsi="PT Astra Serif" w:cs="PT Astra Serif"/>
          <w:sz w:val="28"/>
          <w:szCs w:val="28"/>
        </w:rPr>
        <w:t>Кимовск</w:t>
      </w:r>
      <w:proofErr w:type="spellEnd"/>
      <w:r w:rsidR="003B3509">
        <w:rPr>
          <w:rFonts w:ascii="PT Astra Serif" w:eastAsiaTheme="minorHAnsi" w:hAnsi="PT Astra Serif" w:cs="PT Astra Serif"/>
          <w:sz w:val="28"/>
          <w:szCs w:val="28"/>
        </w:rPr>
        <w:t xml:space="preserve"> Кимовского района</w:t>
      </w:r>
      <w:r w:rsidRPr="005D630D">
        <w:rPr>
          <w:rFonts w:ascii="PT Astra Serif" w:eastAsiaTheme="minorHAnsi" w:hAnsi="PT Astra Serif" w:cs="PT Astra Serif"/>
          <w:sz w:val="28"/>
          <w:szCs w:val="28"/>
        </w:rPr>
        <w:t xml:space="preserve"> изготавливает и подписывает договор на размещение НТО и передает подписанный договор победителю аукциона или лицу, признанному единственным участником аукциона, для его подписания.</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88.</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 xml:space="preserve">Победитель аукциона или лицо, признанное единственным участником аукциона, получает для подписания договор в месте нахождения организатора аукциона и возвращает подписанный им договор организатору аукциона в срок не позднее 15 рабочих дней со дня размещения протокола о результатах аукциона </w:t>
      </w:r>
      <w:r w:rsidR="00AC4B0C" w:rsidRPr="00B76CD7">
        <w:rPr>
          <w:rFonts w:ascii="PT Astra Serif" w:hAnsi="PT Astra Serif"/>
          <w:sz w:val="28"/>
          <w:szCs w:val="28"/>
        </w:rPr>
        <w:t>на официальном сайте муниципального образования Кимовский район в сети Интернет</w:t>
      </w:r>
      <w:r w:rsidRPr="005D630D">
        <w:rPr>
          <w:rFonts w:ascii="PT Astra Serif" w:eastAsiaTheme="minorHAnsi" w:hAnsi="PT Astra Serif" w:cs="PT Astra Serif"/>
          <w:sz w:val="28"/>
          <w:szCs w:val="28"/>
        </w:rPr>
        <w:t>. В случае непредставления в указанный срок организатору аукциона подписанного договора данное лицо признается уклонившимся/отказавшимся от заключения договора.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89.</w:t>
      </w:r>
      <w:r w:rsidR="001226F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При заключении договора на размещение НТО с победителем аукциона или участником аукциона, сделавшим предпоследнее предложение о цене аукциона, или участником, признанным единственным участником аукциона, сумма внесенного ими задатка засчитывается организатором аукциона в счет исполнения обязательств по заключенному договору и не возвращается участнику аукциона.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90.</w:t>
      </w:r>
      <w:r w:rsidR="001226F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аудиозапись аукциона хранятся организатором аукциона не менее трех лет.</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91.</w:t>
      </w:r>
      <w:r w:rsidR="001226F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A24A43" w:rsidRPr="00E032CB" w:rsidRDefault="00A24A43" w:rsidP="005D630D">
      <w:pPr>
        <w:autoSpaceDE w:val="0"/>
        <w:autoSpaceDN w:val="0"/>
        <w:adjustRightInd w:val="0"/>
        <w:rPr>
          <w:rFonts w:ascii="PT Astra Serif" w:eastAsiaTheme="minorHAnsi" w:hAnsi="PT Astra Serif" w:cs="PT Astra Serif"/>
          <w:sz w:val="28"/>
          <w:szCs w:val="28"/>
        </w:rPr>
      </w:pPr>
    </w:p>
    <w:p w:rsidR="00505365" w:rsidRDefault="00505365" w:rsidP="005D630D">
      <w:pPr>
        <w:autoSpaceDE w:val="0"/>
        <w:autoSpaceDN w:val="0"/>
        <w:adjustRightInd w:val="0"/>
        <w:rPr>
          <w:rFonts w:ascii="PT Astra Serif" w:eastAsiaTheme="minorHAnsi" w:hAnsi="PT Astra Serif" w:cs="PT Astra Serif"/>
          <w:sz w:val="28"/>
          <w:szCs w:val="28"/>
        </w:rPr>
      </w:pPr>
    </w:p>
    <w:p w:rsidR="00505365" w:rsidRDefault="00505365" w:rsidP="005D630D">
      <w:pPr>
        <w:autoSpaceDE w:val="0"/>
        <w:autoSpaceDN w:val="0"/>
        <w:adjustRightInd w:val="0"/>
        <w:rPr>
          <w:rFonts w:ascii="PT Astra Serif" w:eastAsiaTheme="minorHAnsi" w:hAnsi="PT Astra Serif" w:cs="PT Astra Serif"/>
          <w:sz w:val="28"/>
          <w:szCs w:val="28"/>
        </w:rPr>
      </w:pPr>
    </w:p>
    <w:p w:rsidR="00505365" w:rsidRPr="00E032CB" w:rsidRDefault="00505365" w:rsidP="005D630D">
      <w:pPr>
        <w:autoSpaceDE w:val="0"/>
        <w:autoSpaceDN w:val="0"/>
        <w:adjustRightInd w:val="0"/>
        <w:rPr>
          <w:rFonts w:ascii="PT Astra Serif" w:eastAsiaTheme="minorHAnsi" w:hAnsi="PT Astra Serif" w:cs="PT Astra Serif"/>
          <w:sz w:val="28"/>
          <w:szCs w:val="28"/>
        </w:rPr>
      </w:pPr>
    </w:p>
    <w:p w:rsidR="00505365" w:rsidRPr="00E032CB" w:rsidRDefault="00505365" w:rsidP="005D630D">
      <w:pPr>
        <w:autoSpaceDE w:val="0"/>
        <w:autoSpaceDN w:val="0"/>
        <w:adjustRightInd w:val="0"/>
        <w:rPr>
          <w:rFonts w:ascii="PT Astra Serif" w:eastAsiaTheme="minorHAnsi" w:hAnsi="PT Astra Serif" w:cs="PT Astra Serif"/>
          <w:sz w:val="28"/>
          <w:szCs w:val="28"/>
        </w:rPr>
      </w:pPr>
    </w:p>
    <w:p w:rsidR="00505365" w:rsidRPr="00E032CB" w:rsidRDefault="00505365" w:rsidP="005D630D">
      <w:pPr>
        <w:autoSpaceDE w:val="0"/>
        <w:autoSpaceDN w:val="0"/>
        <w:adjustRightInd w:val="0"/>
        <w:rPr>
          <w:rFonts w:ascii="PT Astra Serif" w:eastAsiaTheme="minorHAnsi" w:hAnsi="PT Astra Serif" w:cs="PT Astra Serif"/>
          <w:sz w:val="28"/>
          <w:szCs w:val="28"/>
        </w:rPr>
      </w:pPr>
    </w:p>
    <w:p w:rsidR="001226FD" w:rsidRDefault="001226FD" w:rsidP="005D630D">
      <w:pPr>
        <w:autoSpaceDE w:val="0"/>
        <w:autoSpaceDN w:val="0"/>
        <w:adjustRightInd w:val="0"/>
        <w:rPr>
          <w:rFonts w:ascii="PT Astra Serif" w:eastAsiaTheme="minorHAnsi" w:hAnsi="PT Astra Serif" w:cs="PT Astra Serif"/>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94"/>
        <w:gridCol w:w="4277"/>
      </w:tblGrid>
      <w:tr w:rsidR="001226FD" w:rsidRPr="00BB5100" w:rsidTr="001E4120">
        <w:tc>
          <w:tcPr>
            <w:tcW w:w="5294" w:type="dxa"/>
          </w:tcPr>
          <w:p w:rsidR="001226FD" w:rsidRPr="00BB5100" w:rsidRDefault="001226FD" w:rsidP="001E4120">
            <w:pPr>
              <w:spacing w:line="312" w:lineRule="auto"/>
              <w:rPr>
                <w:rFonts w:ascii="PT Astra Serif" w:hAnsi="PT Astra Serif" w:cs="Arial"/>
                <w:sz w:val="28"/>
                <w:szCs w:val="28"/>
              </w:rPr>
            </w:pPr>
          </w:p>
        </w:tc>
        <w:tc>
          <w:tcPr>
            <w:tcW w:w="4277" w:type="dxa"/>
          </w:tcPr>
          <w:p w:rsidR="001226FD" w:rsidRPr="00BB5100" w:rsidRDefault="001226FD" w:rsidP="003903D1">
            <w:pPr>
              <w:ind w:firstLine="0"/>
              <w:jc w:val="center"/>
              <w:rPr>
                <w:rFonts w:ascii="PT Astra Serif" w:hAnsi="PT Astra Serif"/>
                <w:sz w:val="28"/>
                <w:szCs w:val="28"/>
              </w:rPr>
            </w:pPr>
            <w:r w:rsidRPr="00BB5100">
              <w:rPr>
                <w:rFonts w:ascii="PT Astra Serif" w:hAnsi="PT Astra Serif"/>
                <w:sz w:val="28"/>
                <w:szCs w:val="28"/>
              </w:rPr>
              <w:t xml:space="preserve">Приложение </w:t>
            </w:r>
            <w:r w:rsidRPr="00AB642B">
              <w:rPr>
                <w:rFonts w:ascii="PT Astra Serif" w:hAnsi="PT Astra Serif"/>
                <w:sz w:val="28"/>
                <w:szCs w:val="28"/>
              </w:rPr>
              <w:t>№</w:t>
            </w:r>
            <w:r>
              <w:rPr>
                <w:rFonts w:ascii="PT Astra Serif" w:hAnsi="PT Astra Serif"/>
                <w:sz w:val="28"/>
                <w:szCs w:val="28"/>
              </w:rPr>
              <w:t> 5</w:t>
            </w:r>
          </w:p>
          <w:p w:rsidR="001226FD" w:rsidRPr="00BB5100" w:rsidRDefault="001226FD" w:rsidP="003903D1">
            <w:pPr>
              <w:ind w:firstLine="0"/>
              <w:jc w:val="center"/>
              <w:rPr>
                <w:rFonts w:ascii="PT Astra Serif" w:hAnsi="PT Astra Serif"/>
                <w:sz w:val="28"/>
                <w:szCs w:val="28"/>
              </w:rPr>
            </w:pPr>
            <w:r w:rsidRPr="00BB5100">
              <w:rPr>
                <w:rFonts w:ascii="PT Astra Serif" w:hAnsi="PT Astra Serif"/>
                <w:sz w:val="28"/>
                <w:szCs w:val="28"/>
              </w:rPr>
              <w:t>к постановлению администрации</w:t>
            </w:r>
            <w:r w:rsidR="003903D1">
              <w:rPr>
                <w:rFonts w:ascii="PT Astra Serif" w:hAnsi="PT Astra Serif"/>
                <w:sz w:val="28"/>
                <w:szCs w:val="28"/>
              </w:rPr>
              <w:t xml:space="preserve"> </w:t>
            </w:r>
            <w:r w:rsidRPr="00BB5100">
              <w:rPr>
                <w:rFonts w:ascii="PT Astra Serif" w:hAnsi="PT Astra Serif"/>
                <w:sz w:val="28"/>
                <w:szCs w:val="28"/>
              </w:rPr>
              <w:t>муниципального образования Кимовский район</w:t>
            </w:r>
          </w:p>
          <w:p w:rsidR="001226FD" w:rsidRPr="00BB5100" w:rsidRDefault="001226FD" w:rsidP="003903D1">
            <w:pPr>
              <w:ind w:firstLine="0"/>
              <w:jc w:val="center"/>
              <w:rPr>
                <w:rFonts w:ascii="PT Astra Serif" w:hAnsi="PT Astra Serif"/>
                <w:sz w:val="28"/>
                <w:szCs w:val="28"/>
              </w:rPr>
            </w:pPr>
            <w:r w:rsidRPr="00BB5100">
              <w:rPr>
                <w:rFonts w:ascii="PT Astra Serif" w:hAnsi="PT Astra Serif"/>
                <w:sz w:val="28"/>
                <w:szCs w:val="28"/>
              </w:rPr>
              <w:t xml:space="preserve">от     </w:t>
            </w:r>
            <w:r w:rsidR="000425F3">
              <w:rPr>
                <w:rFonts w:ascii="PT Astra Serif" w:hAnsi="PT Astra Serif"/>
                <w:sz w:val="28"/>
                <w:szCs w:val="28"/>
              </w:rPr>
              <w:t xml:space="preserve">    </w:t>
            </w:r>
            <w:r w:rsidRPr="00BB5100">
              <w:rPr>
                <w:rFonts w:ascii="PT Astra Serif" w:hAnsi="PT Astra Serif"/>
                <w:sz w:val="28"/>
                <w:szCs w:val="28"/>
              </w:rPr>
              <w:t xml:space="preserve">       №      </w:t>
            </w:r>
          </w:p>
          <w:p w:rsidR="001226FD" w:rsidRPr="00BB5100" w:rsidRDefault="001226FD" w:rsidP="001E4120">
            <w:pPr>
              <w:spacing w:line="312" w:lineRule="auto"/>
              <w:jc w:val="center"/>
              <w:rPr>
                <w:rFonts w:ascii="PT Astra Serif" w:hAnsi="PT Astra Serif" w:cs="Arial"/>
                <w:sz w:val="28"/>
                <w:szCs w:val="28"/>
              </w:rPr>
            </w:pPr>
          </w:p>
        </w:tc>
      </w:tr>
    </w:tbl>
    <w:p w:rsidR="00A24A43" w:rsidRPr="00A24A43" w:rsidRDefault="00A24A43" w:rsidP="00A24A43">
      <w:pPr>
        <w:autoSpaceDE w:val="0"/>
        <w:autoSpaceDN w:val="0"/>
        <w:adjustRightInd w:val="0"/>
        <w:spacing w:line="240" w:lineRule="auto"/>
        <w:rPr>
          <w:rFonts w:ascii="PT Astra Serif" w:eastAsiaTheme="minorHAnsi" w:hAnsi="PT Astra Serif" w:cs="PT Astra Serif"/>
          <w:sz w:val="28"/>
          <w:szCs w:val="28"/>
        </w:rPr>
      </w:pPr>
    </w:p>
    <w:p w:rsidR="00A24A43" w:rsidRPr="001226FD" w:rsidRDefault="00A24A43" w:rsidP="000425F3">
      <w:pPr>
        <w:autoSpaceDE w:val="0"/>
        <w:autoSpaceDN w:val="0"/>
        <w:adjustRightInd w:val="0"/>
        <w:ind w:firstLine="0"/>
        <w:jc w:val="center"/>
        <w:rPr>
          <w:rFonts w:ascii="PT Astra Serif" w:eastAsiaTheme="minorHAnsi" w:hAnsi="PT Astra Serif" w:cs="PT Astra Serif"/>
          <w:sz w:val="28"/>
          <w:szCs w:val="28"/>
        </w:rPr>
      </w:pPr>
      <w:r w:rsidRPr="001226FD">
        <w:rPr>
          <w:rFonts w:ascii="PT Astra Serif" w:eastAsiaTheme="minorHAnsi" w:hAnsi="PT Astra Serif" w:cs="PT Astra Serif"/>
          <w:sz w:val="28"/>
          <w:szCs w:val="28"/>
        </w:rPr>
        <w:t xml:space="preserve">ДОГОВОР </w:t>
      </w:r>
      <w:r w:rsidR="001226FD" w:rsidRPr="001226FD">
        <w:rPr>
          <w:rFonts w:ascii="PT Astra Serif" w:eastAsiaTheme="minorHAnsi" w:hAnsi="PT Astra Serif" w:cs="PT Astra Serif"/>
          <w:sz w:val="28"/>
          <w:szCs w:val="28"/>
        </w:rPr>
        <w:t>№</w:t>
      </w:r>
      <w:r w:rsidRPr="001226FD">
        <w:rPr>
          <w:rFonts w:ascii="PT Astra Serif" w:eastAsiaTheme="minorHAnsi" w:hAnsi="PT Astra Serif" w:cs="PT Astra Serif"/>
          <w:sz w:val="28"/>
          <w:szCs w:val="28"/>
        </w:rPr>
        <w:t xml:space="preserve"> ________</w:t>
      </w:r>
    </w:p>
    <w:p w:rsidR="00A24A43" w:rsidRPr="001226FD" w:rsidRDefault="00A24A43" w:rsidP="000425F3">
      <w:pPr>
        <w:autoSpaceDE w:val="0"/>
        <w:autoSpaceDN w:val="0"/>
        <w:adjustRightInd w:val="0"/>
        <w:ind w:firstLine="0"/>
        <w:jc w:val="center"/>
        <w:rPr>
          <w:rFonts w:ascii="PT Astra Serif" w:eastAsiaTheme="minorHAnsi" w:hAnsi="PT Astra Serif" w:cs="PT Astra Serif"/>
          <w:sz w:val="28"/>
          <w:szCs w:val="28"/>
        </w:rPr>
      </w:pPr>
      <w:r w:rsidRPr="001226FD">
        <w:rPr>
          <w:rFonts w:ascii="PT Astra Serif" w:eastAsiaTheme="minorHAnsi" w:hAnsi="PT Astra Serif" w:cs="PT Astra Serif"/>
          <w:sz w:val="28"/>
          <w:szCs w:val="28"/>
        </w:rPr>
        <w:t>НА РАЗМЕЩЕНИЕ НЕСТАЦИОНАРНОГО ТОРГОВОГО ОБЪЕКТА</w:t>
      </w:r>
    </w:p>
    <w:p w:rsidR="00A24A43" w:rsidRPr="001226FD" w:rsidRDefault="00A24A43" w:rsidP="001226FD">
      <w:pPr>
        <w:autoSpaceDE w:val="0"/>
        <w:autoSpaceDN w:val="0"/>
        <w:adjustRightInd w:val="0"/>
        <w:rPr>
          <w:rFonts w:ascii="PT Astra Serif" w:eastAsiaTheme="minorHAnsi" w:hAnsi="PT Astra Serif" w:cs="PT Astra Serif"/>
          <w:sz w:val="28"/>
          <w:szCs w:val="28"/>
        </w:rPr>
      </w:pPr>
    </w:p>
    <w:tbl>
      <w:tblPr>
        <w:tblW w:w="0" w:type="auto"/>
        <w:tblInd w:w="62" w:type="dxa"/>
        <w:tblLayout w:type="fixed"/>
        <w:tblCellMar>
          <w:top w:w="102" w:type="dxa"/>
          <w:left w:w="62" w:type="dxa"/>
          <w:bottom w:w="102" w:type="dxa"/>
          <w:right w:w="62" w:type="dxa"/>
        </w:tblCellMar>
        <w:tblLook w:val="0000"/>
      </w:tblPr>
      <w:tblGrid>
        <w:gridCol w:w="4451"/>
        <w:gridCol w:w="4501"/>
      </w:tblGrid>
      <w:tr w:rsidR="00A24A43" w:rsidRPr="001226FD" w:rsidTr="004D4535">
        <w:tc>
          <w:tcPr>
            <w:tcW w:w="4451" w:type="dxa"/>
          </w:tcPr>
          <w:p w:rsidR="00A24A43" w:rsidRPr="001226FD" w:rsidRDefault="00A24A43" w:rsidP="004D4535">
            <w:pPr>
              <w:autoSpaceDE w:val="0"/>
              <w:autoSpaceDN w:val="0"/>
              <w:adjustRightInd w:val="0"/>
              <w:ind w:firstLine="0"/>
              <w:rPr>
                <w:rFonts w:ascii="PT Astra Serif" w:eastAsiaTheme="minorHAnsi" w:hAnsi="PT Astra Serif" w:cs="PT Astra Serif"/>
                <w:sz w:val="28"/>
                <w:szCs w:val="28"/>
              </w:rPr>
            </w:pPr>
            <w:r w:rsidRPr="001226FD">
              <w:rPr>
                <w:rFonts w:ascii="PT Astra Serif" w:eastAsiaTheme="minorHAnsi" w:hAnsi="PT Astra Serif" w:cs="PT Astra Serif"/>
                <w:sz w:val="28"/>
                <w:szCs w:val="28"/>
              </w:rPr>
              <w:t xml:space="preserve">город </w:t>
            </w:r>
            <w:proofErr w:type="spellStart"/>
            <w:r w:rsidR="001226FD">
              <w:rPr>
                <w:rFonts w:ascii="PT Astra Serif" w:eastAsiaTheme="minorHAnsi" w:hAnsi="PT Astra Serif" w:cs="PT Astra Serif"/>
                <w:sz w:val="28"/>
                <w:szCs w:val="28"/>
              </w:rPr>
              <w:t>Кимовск</w:t>
            </w:r>
            <w:proofErr w:type="spellEnd"/>
          </w:p>
        </w:tc>
        <w:tc>
          <w:tcPr>
            <w:tcW w:w="4501" w:type="dxa"/>
          </w:tcPr>
          <w:p w:rsidR="00A24A43" w:rsidRPr="001226FD" w:rsidRDefault="00A24A43" w:rsidP="001226FD">
            <w:pPr>
              <w:autoSpaceDE w:val="0"/>
              <w:autoSpaceDN w:val="0"/>
              <w:adjustRightInd w:val="0"/>
              <w:jc w:val="right"/>
              <w:rPr>
                <w:rFonts w:ascii="PT Astra Serif" w:eastAsiaTheme="minorHAnsi" w:hAnsi="PT Astra Serif" w:cs="PT Astra Serif"/>
                <w:sz w:val="28"/>
                <w:szCs w:val="28"/>
              </w:rPr>
            </w:pPr>
            <w:r w:rsidRPr="001226FD">
              <w:rPr>
                <w:rFonts w:ascii="PT Astra Serif" w:eastAsiaTheme="minorHAnsi" w:hAnsi="PT Astra Serif" w:cs="PT Astra Serif"/>
                <w:sz w:val="28"/>
                <w:szCs w:val="28"/>
              </w:rPr>
              <w:t>_____ __________ 20___</w:t>
            </w:r>
          </w:p>
        </w:tc>
      </w:tr>
    </w:tbl>
    <w:p w:rsidR="00A24A43" w:rsidRPr="001226FD" w:rsidRDefault="00A24A43" w:rsidP="001226FD">
      <w:pPr>
        <w:autoSpaceDE w:val="0"/>
        <w:autoSpaceDN w:val="0"/>
        <w:adjustRightInd w:val="0"/>
        <w:rPr>
          <w:rFonts w:ascii="PT Astra Serif" w:eastAsiaTheme="minorHAnsi" w:hAnsi="PT Astra Serif" w:cs="PT Astra Serif"/>
          <w:sz w:val="28"/>
          <w:szCs w:val="28"/>
        </w:rPr>
      </w:pPr>
    </w:p>
    <w:p w:rsidR="00A24A43" w:rsidRPr="001226FD" w:rsidRDefault="001226FD" w:rsidP="001226FD">
      <w:pPr>
        <w:autoSpaceDE w:val="0"/>
        <w:autoSpaceDN w:val="0"/>
        <w:adjustRightInd w:val="0"/>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Администрация муниципального образования Кимовский район, именуемое в дальнейшем «Администрация»</w:t>
      </w:r>
      <w:r w:rsidR="00A24A43" w:rsidRPr="001226FD">
        <w:rPr>
          <w:rFonts w:ascii="PT Astra Serif" w:eastAsiaTheme="minorHAnsi" w:hAnsi="PT Astra Serif" w:cs="PT Astra Serif"/>
          <w:sz w:val="28"/>
          <w:szCs w:val="28"/>
        </w:rPr>
        <w:t xml:space="preserve">, в лице </w:t>
      </w:r>
      <w:r>
        <w:rPr>
          <w:rFonts w:ascii="PT Astra Serif" w:eastAsiaTheme="minorHAnsi" w:hAnsi="PT Astra Serif" w:cs="PT Astra Serif"/>
          <w:sz w:val="28"/>
          <w:szCs w:val="28"/>
        </w:rPr>
        <w:t>главы администрации муниципального образования Кимовский район _______________________,</w:t>
      </w:r>
      <w:r w:rsidR="00A24A43" w:rsidRPr="001226FD">
        <w:rPr>
          <w:rFonts w:ascii="PT Astra Serif" w:eastAsiaTheme="minorHAnsi" w:hAnsi="PT Astra Serif" w:cs="PT Astra Serif"/>
          <w:sz w:val="28"/>
          <w:szCs w:val="28"/>
        </w:rPr>
        <w:t xml:space="preserve"> действующего на основании </w:t>
      </w:r>
      <w:r w:rsidRPr="00DE5765">
        <w:rPr>
          <w:rFonts w:ascii="PT Astra Serif" w:eastAsiaTheme="minorHAnsi" w:hAnsi="PT Astra Serif" w:cs="PT Astra Serif"/>
          <w:sz w:val="28"/>
          <w:szCs w:val="28"/>
        </w:rPr>
        <w:t>Устава</w:t>
      </w:r>
      <w:r w:rsidR="004D4535" w:rsidRPr="00DE5765">
        <w:rPr>
          <w:rFonts w:ascii="PT Astra Serif" w:hAnsi="PT Astra Serif"/>
          <w:color w:val="000000"/>
          <w:sz w:val="28"/>
          <w:szCs w:val="28"/>
        </w:rPr>
        <w:t xml:space="preserve"> администрации муниципального образования Кимовский район</w:t>
      </w:r>
      <w:r w:rsidR="00A24A43" w:rsidRPr="00DE5765">
        <w:rPr>
          <w:rFonts w:ascii="PT Astra Serif" w:eastAsiaTheme="minorHAnsi" w:hAnsi="PT Astra Serif" w:cs="PT Astra Serif"/>
          <w:sz w:val="28"/>
          <w:szCs w:val="28"/>
        </w:rPr>
        <w:t>,</w:t>
      </w:r>
      <w:r w:rsidR="00A24A43" w:rsidRPr="001226FD">
        <w:rPr>
          <w:rFonts w:ascii="PT Astra Serif" w:eastAsiaTheme="minorHAnsi" w:hAnsi="PT Astra Serif" w:cs="PT Astra Serif"/>
          <w:sz w:val="28"/>
          <w:szCs w:val="28"/>
        </w:rPr>
        <w:t xml:space="preserve"> с одной стороны и ____________________________, именуемое в дальнейшем </w:t>
      </w:r>
      <w:r>
        <w:rPr>
          <w:rFonts w:ascii="PT Astra Serif" w:eastAsiaTheme="minorHAnsi" w:hAnsi="PT Astra Serif" w:cs="PT Astra Serif"/>
          <w:sz w:val="28"/>
          <w:szCs w:val="28"/>
        </w:rPr>
        <w:t>«</w:t>
      </w:r>
      <w:r w:rsidR="00A24A43" w:rsidRPr="001226FD">
        <w:rPr>
          <w:rFonts w:ascii="PT Astra Serif" w:eastAsiaTheme="minorHAnsi" w:hAnsi="PT Astra Serif" w:cs="PT Astra Serif"/>
          <w:sz w:val="28"/>
          <w:szCs w:val="28"/>
        </w:rPr>
        <w:t>Владелец НТО</w:t>
      </w:r>
      <w:r>
        <w:rPr>
          <w:rFonts w:ascii="PT Astra Serif" w:eastAsiaTheme="minorHAnsi" w:hAnsi="PT Astra Serif" w:cs="PT Astra Serif"/>
          <w:sz w:val="28"/>
          <w:szCs w:val="28"/>
        </w:rPr>
        <w:t>»</w:t>
      </w:r>
      <w:r w:rsidR="00A24A43" w:rsidRPr="001226FD">
        <w:rPr>
          <w:rFonts w:ascii="PT Astra Serif" w:eastAsiaTheme="minorHAnsi" w:hAnsi="PT Astra Serif" w:cs="PT Astra Serif"/>
          <w:sz w:val="28"/>
          <w:szCs w:val="28"/>
        </w:rPr>
        <w:t>, в лице _____________________, действующего на основании __________________, с другой стороны, вместе именуемые</w:t>
      </w:r>
      <w:r>
        <w:rPr>
          <w:rFonts w:ascii="PT Astra Serif" w:eastAsiaTheme="minorHAnsi" w:hAnsi="PT Astra Serif" w:cs="PT Astra Serif"/>
          <w:sz w:val="28"/>
          <w:szCs w:val="28"/>
        </w:rPr>
        <w:t xml:space="preserve"> «</w:t>
      </w:r>
      <w:r w:rsidR="00A24A43" w:rsidRPr="001226FD">
        <w:rPr>
          <w:rFonts w:ascii="PT Astra Serif" w:eastAsiaTheme="minorHAnsi" w:hAnsi="PT Astra Serif" w:cs="PT Astra Serif"/>
          <w:sz w:val="28"/>
          <w:szCs w:val="28"/>
        </w:rPr>
        <w:t>Стороны</w:t>
      </w:r>
      <w:r>
        <w:rPr>
          <w:rFonts w:ascii="PT Astra Serif" w:eastAsiaTheme="minorHAnsi" w:hAnsi="PT Astra Serif" w:cs="PT Astra Serif"/>
          <w:sz w:val="28"/>
          <w:szCs w:val="28"/>
        </w:rPr>
        <w:t>»</w:t>
      </w:r>
      <w:r w:rsidR="00A24A43" w:rsidRPr="001226FD">
        <w:rPr>
          <w:rFonts w:ascii="PT Astra Serif" w:eastAsiaTheme="minorHAnsi" w:hAnsi="PT Astra Serif" w:cs="PT Astra Serif"/>
          <w:sz w:val="28"/>
          <w:szCs w:val="28"/>
        </w:rPr>
        <w:t>, по результатам проведения аукциона на право заключения договора на размещение нестационарных торговых объектов (протокол</w:t>
      </w:r>
      <w:proofErr w:type="gramEnd"/>
      <w:r w:rsidR="00A24A43" w:rsidRPr="001226FD">
        <w:rPr>
          <w:rFonts w:ascii="PT Astra Serif" w:eastAsiaTheme="minorHAnsi" w:hAnsi="PT Astra Serif" w:cs="PT Astra Serif"/>
          <w:sz w:val="28"/>
          <w:szCs w:val="28"/>
        </w:rPr>
        <w:t xml:space="preserve"> аукциона </w:t>
      </w:r>
      <w:r>
        <w:rPr>
          <w:rFonts w:ascii="PT Astra Serif" w:eastAsiaTheme="minorHAnsi" w:hAnsi="PT Astra Serif" w:cs="PT Astra Serif"/>
          <w:sz w:val="28"/>
          <w:szCs w:val="28"/>
        </w:rPr>
        <w:t>№</w:t>
      </w:r>
      <w:r w:rsidR="00A24A43" w:rsidRPr="001226FD">
        <w:rPr>
          <w:rFonts w:ascii="PT Astra Serif" w:eastAsiaTheme="minorHAnsi" w:hAnsi="PT Astra Serif" w:cs="PT Astra Serif"/>
          <w:sz w:val="28"/>
          <w:szCs w:val="28"/>
        </w:rPr>
        <w:t xml:space="preserve"> ________ от ____ __________ 20___) заключили настоящий договор о нижеследующем:</w:t>
      </w:r>
    </w:p>
    <w:p w:rsidR="00A24A43" w:rsidRPr="001226FD" w:rsidRDefault="00A24A43" w:rsidP="001226FD">
      <w:pPr>
        <w:autoSpaceDE w:val="0"/>
        <w:autoSpaceDN w:val="0"/>
        <w:adjustRightInd w:val="0"/>
        <w:rPr>
          <w:rFonts w:ascii="PT Astra Serif" w:eastAsiaTheme="minorHAnsi" w:hAnsi="PT Astra Serif" w:cs="PT Astra Serif"/>
          <w:sz w:val="28"/>
          <w:szCs w:val="28"/>
        </w:rPr>
      </w:pPr>
    </w:p>
    <w:p w:rsidR="00A24A43" w:rsidRPr="001226FD" w:rsidRDefault="00A24A43" w:rsidP="004D4535">
      <w:pPr>
        <w:autoSpaceDE w:val="0"/>
        <w:autoSpaceDN w:val="0"/>
        <w:adjustRightInd w:val="0"/>
        <w:jc w:val="center"/>
        <w:rPr>
          <w:rFonts w:ascii="PT Astra Serif" w:eastAsiaTheme="minorHAnsi" w:hAnsi="PT Astra Serif" w:cs="PT Astra Serif"/>
          <w:sz w:val="28"/>
          <w:szCs w:val="28"/>
        </w:rPr>
      </w:pPr>
      <w:r w:rsidRPr="001226FD">
        <w:rPr>
          <w:rFonts w:ascii="PT Astra Serif" w:eastAsiaTheme="minorHAnsi" w:hAnsi="PT Astra Serif" w:cs="PT Astra Serif"/>
          <w:sz w:val="28"/>
          <w:szCs w:val="28"/>
        </w:rPr>
        <w:t>Предмет договора</w:t>
      </w:r>
    </w:p>
    <w:p w:rsidR="00A24A43" w:rsidRPr="001226FD" w:rsidRDefault="00A24A43" w:rsidP="001226FD">
      <w:pPr>
        <w:autoSpaceDE w:val="0"/>
        <w:autoSpaceDN w:val="0"/>
        <w:adjustRightInd w:val="0"/>
        <w:rPr>
          <w:rFonts w:ascii="PT Astra Serif" w:eastAsiaTheme="minorHAnsi" w:hAnsi="PT Astra Serif" w:cs="PT Astra Serif"/>
          <w:sz w:val="28"/>
          <w:szCs w:val="28"/>
        </w:rPr>
      </w:pPr>
    </w:p>
    <w:p w:rsidR="00A24A43" w:rsidRPr="001226FD" w:rsidRDefault="00A24A43" w:rsidP="001226FD">
      <w:pPr>
        <w:autoSpaceDE w:val="0"/>
        <w:autoSpaceDN w:val="0"/>
        <w:adjustRightInd w:val="0"/>
        <w:rPr>
          <w:rFonts w:ascii="PT Astra Serif" w:eastAsiaTheme="minorHAnsi" w:hAnsi="PT Astra Serif" w:cs="PT Astra Serif"/>
          <w:sz w:val="28"/>
          <w:szCs w:val="28"/>
        </w:rPr>
      </w:pPr>
      <w:bookmarkStart w:id="30" w:name="Par620"/>
      <w:bookmarkEnd w:id="30"/>
      <w:r w:rsidRPr="001226FD">
        <w:rPr>
          <w:rFonts w:ascii="PT Astra Serif" w:eastAsiaTheme="minorHAnsi" w:hAnsi="PT Astra Serif" w:cs="PT Astra Serif"/>
          <w:sz w:val="28"/>
          <w:szCs w:val="28"/>
        </w:rPr>
        <w:t>1.</w:t>
      </w:r>
      <w:r w:rsidR="004D4535">
        <w:rPr>
          <w:rFonts w:ascii="PT Astra Serif" w:eastAsiaTheme="minorHAnsi" w:hAnsi="PT Astra Serif" w:cs="PT Astra Serif"/>
          <w:sz w:val="28"/>
          <w:szCs w:val="28"/>
        </w:rPr>
        <w:t> </w:t>
      </w:r>
      <w:r w:rsidRPr="001226FD">
        <w:rPr>
          <w:rFonts w:ascii="PT Astra Serif" w:eastAsiaTheme="minorHAnsi" w:hAnsi="PT Astra Serif" w:cs="PT Astra Serif"/>
          <w:sz w:val="28"/>
          <w:szCs w:val="28"/>
        </w:rPr>
        <w:t>Управление предоставляет Владельцу НТО за плату право размещения (установки и эксплуатации) нестационарного торгового объекта (далее - НТО):</w:t>
      </w:r>
    </w:p>
    <w:p w:rsidR="00A24A43" w:rsidRPr="001226FD" w:rsidRDefault="00A24A43" w:rsidP="001226FD">
      <w:pPr>
        <w:autoSpaceDE w:val="0"/>
        <w:autoSpaceDN w:val="0"/>
        <w:adjustRightInd w:val="0"/>
        <w:rPr>
          <w:rFonts w:ascii="PT Astra Serif" w:eastAsiaTheme="minorHAnsi" w:hAnsi="PT Astra Serif" w:cs="PT Astra Serif"/>
          <w:sz w:val="28"/>
          <w:szCs w:val="28"/>
        </w:rPr>
      </w:pPr>
      <w:r w:rsidRPr="001226FD">
        <w:rPr>
          <w:rFonts w:ascii="PT Astra Serif" w:eastAsiaTheme="minorHAnsi" w:hAnsi="PT Astra Serif" w:cs="PT Astra Serif"/>
          <w:sz w:val="28"/>
          <w:szCs w:val="28"/>
        </w:rPr>
        <w:t>1.1.</w:t>
      </w:r>
      <w:r w:rsidR="007B76C3">
        <w:rPr>
          <w:rFonts w:ascii="PT Astra Serif" w:eastAsiaTheme="minorHAnsi" w:hAnsi="PT Astra Serif" w:cs="PT Astra Serif"/>
          <w:sz w:val="28"/>
          <w:szCs w:val="28"/>
        </w:rPr>
        <w:t> </w:t>
      </w:r>
      <w:r w:rsidR="004D4535">
        <w:rPr>
          <w:rFonts w:ascii="PT Astra Serif" w:eastAsiaTheme="minorHAnsi" w:hAnsi="PT Astra Serif" w:cs="PT Astra Serif"/>
          <w:sz w:val="28"/>
          <w:szCs w:val="28"/>
        </w:rPr>
        <w:t>Вид</w:t>
      </w:r>
      <w:r w:rsidRPr="001226FD">
        <w:rPr>
          <w:rFonts w:ascii="PT Astra Serif" w:eastAsiaTheme="minorHAnsi" w:hAnsi="PT Astra Serif" w:cs="PT Astra Serif"/>
          <w:sz w:val="28"/>
          <w:szCs w:val="28"/>
        </w:rPr>
        <w:t xml:space="preserve"> НТО: ________________________________________________.</w:t>
      </w:r>
    </w:p>
    <w:p w:rsidR="00A24A43" w:rsidRPr="001226FD" w:rsidRDefault="007B76C3" w:rsidP="001226FD">
      <w:pPr>
        <w:autoSpaceDE w:val="0"/>
        <w:autoSpaceDN w:val="0"/>
        <w:adjustRightInd w:val="0"/>
        <w:rPr>
          <w:rFonts w:ascii="PT Astra Serif" w:eastAsiaTheme="minorHAnsi" w:hAnsi="PT Astra Serif" w:cs="PT Astra Serif"/>
          <w:sz w:val="28"/>
          <w:szCs w:val="28"/>
        </w:rPr>
      </w:pPr>
      <w:r>
        <w:rPr>
          <w:rFonts w:ascii="PT Astra Serif" w:eastAsiaTheme="minorHAnsi" w:hAnsi="PT Astra Serif" w:cs="PT Astra Serif"/>
          <w:sz w:val="28"/>
          <w:szCs w:val="28"/>
        </w:rPr>
        <w:t>1.2. </w:t>
      </w:r>
      <w:r w:rsidR="00A24A43" w:rsidRPr="001226FD">
        <w:rPr>
          <w:rFonts w:ascii="PT Astra Serif" w:eastAsiaTheme="minorHAnsi" w:hAnsi="PT Astra Serif" w:cs="PT Astra Serif"/>
          <w:sz w:val="28"/>
          <w:szCs w:val="28"/>
        </w:rPr>
        <w:t>Специализация НТО: ______________________________________.</w:t>
      </w:r>
    </w:p>
    <w:p w:rsidR="00A24A43" w:rsidRPr="001226FD" w:rsidRDefault="007B76C3" w:rsidP="001226FD">
      <w:pPr>
        <w:autoSpaceDE w:val="0"/>
        <w:autoSpaceDN w:val="0"/>
        <w:adjustRightInd w:val="0"/>
        <w:rPr>
          <w:rFonts w:ascii="PT Astra Serif" w:eastAsiaTheme="minorHAnsi" w:hAnsi="PT Astra Serif" w:cs="PT Astra Serif"/>
          <w:sz w:val="28"/>
          <w:szCs w:val="28"/>
        </w:rPr>
      </w:pPr>
      <w:r>
        <w:rPr>
          <w:rFonts w:ascii="PT Astra Serif" w:eastAsiaTheme="minorHAnsi" w:hAnsi="PT Astra Serif" w:cs="PT Astra Serif"/>
          <w:sz w:val="28"/>
          <w:szCs w:val="28"/>
        </w:rPr>
        <w:t>1.3. </w:t>
      </w:r>
      <w:r w:rsidR="00A24A43" w:rsidRPr="001226FD">
        <w:rPr>
          <w:rFonts w:ascii="PT Astra Serif" w:eastAsiaTheme="minorHAnsi" w:hAnsi="PT Astra Serif" w:cs="PT Astra Serif"/>
          <w:sz w:val="28"/>
          <w:szCs w:val="28"/>
        </w:rPr>
        <w:t>Площадь НТО: ____________________________________________.</w:t>
      </w:r>
    </w:p>
    <w:p w:rsidR="00A24A43" w:rsidRPr="001226FD" w:rsidRDefault="00A24A43" w:rsidP="001226FD">
      <w:pPr>
        <w:autoSpaceDE w:val="0"/>
        <w:autoSpaceDN w:val="0"/>
        <w:adjustRightInd w:val="0"/>
        <w:rPr>
          <w:rFonts w:ascii="PT Astra Serif" w:eastAsiaTheme="minorHAnsi" w:hAnsi="PT Astra Serif" w:cs="PT Astra Serif"/>
          <w:sz w:val="28"/>
          <w:szCs w:val="28"/>
        </w:rPr>
      </w:pPr>
      <w:bookmarkStart w:id="31" w:name="Par624"/>
      <w:bookmarkEnd w:id="31"/>
      <w:r w:rsidRPr="001226FD">
        <w:rPr>
          <w:rFonts w:ascii="PT Astra Serif" w:eastAsiaTheme="minorHAnsi" w:hAnsi="PT Astra Serif" w:cs="PT Astra Serif"/>
          <w:sz w:val="28"/>
          <w:szCs w:val="28"/>
        </w:rPr>
        <w:t>1.4.</w:t>
      </w:r>
      <w:r w:rsidR="007B76C3">
        <w:rPr>
          <w:rFonts w:ascii="PT Astra Serif" w:eastAsiaTheme="minorHAnsi" w:hAnsi="PT Astra Serif" w:cs="PT Astra Serif"/>
          <w:sz w:val="28"/>
          <w:szCs w:val="28"/>
        </w:rPr>
        <w:t> </w:t>
      </w:r>
      <w:r w:rsidRPr="001226FD">
        <w:rPr>
          <w:rFonts w:ascii="PT Astra Serif" w:eastAsiaTheme="minorHAnsi" w:hAnsi="PT Astra Serif" w:cs="PT Astra Serif"/>
          <w:sz w:val="28"/>
          <w:szCs w:val="28"/>
        </w:rPr>
        <w:t>Адрес места размещения НТО: ______________________________.</w:t>
      </w:r>
    </w:p>
    <w:p w:rsidR="00A24A43" w:rsidRPr="001226FD" w:rsidRDefault="007B76C3" w:rsidP="001226FD">
      <w:pPr>
        <w:autoSpaceDE w:val="0"/>
        <w:autoSpaceDN w:val="0"/>
        <w:adjustRightInd w:val="0"/>
        <w:rPr>
          <w:rFonts w:ascii="PT Astra Serif" w:eastAsiaTheme="minorHAnsi" w:hAnsi="PT Astra Serif" w:cs="PT Astra Serif"/>
          <w:sz w:val="28"/>
          <w:szCs w:val="28"/>
        </w:rPr>
      </w:pPr>
      <w:bookmarkStart w:id="32" w:name="Par625"/>
      <w:bookmarkEnd w:id="32"/>
      <w:r>
        <w:rPr>
          <w:rFonts w:ascii="PT Astra Serif" w:eastAsiaTheme="minorHAnsi" w:hAnsi="PT Astra Serif" w:cs="PT Astra Serif"/>
          <w:sz w:val="28"/>
          <w:szCs w:val="28"/>
        </w:rPr>
        <w:t>1.5. </w:t>
      </w:r>
      <w:r w:rsidR="00A24A43" w:rsidRPr="001226FD">
        <w:rPr>
          <w:rFonts w:ascii="PT Astra Serif" w:eastAsiaTheme="minorHAnsi" w:hAnsi="PT Astra Serif" w:cs="PT Astra Serif"/>
          <w:sz w:val="28"/>
          <w:szCs w:val="28"/>
        </w:rPr>
        <w:t>Период размещения НТО: с ___ _______ 20__ по ___ _______ 20__.</w:t>
      </w:r>
    </w:p>
    <w:p w:rsidR="00A24A43" w:rsidRPr="001226FD" w:rsidRDefault="00A24A43" w:rsidP="001226FD">
      <w:pPr>
        <w:autoSpaceDE w:val="0"/>
        <w:autoSpaceDN w:val="0"/>
        <w:adjustRightInd w:val="0"/>
        <w:rPr>
          <w:rFonts w:ascii="PT Astra Serif" w:eastAsiaTheme="minorHAnsi" w:hAnsi="PT Astra Serif" w:cs="PT Astra Serif"/>
          <w:sz w:val="28"/>
          <w:szCs w:val="28"/>
        </w:rPr>
      </w:pPr>
      <w:r w:rsidRPr="001226FD">
        <w:rPr>
          <w:rFonts w:ascii="PT Astra Serif" w:eastAsiaTheme="minorHAnsi" w:hAnsi="PT Astra Serif" w:cs="PT Astra Serif"/>
          <w:sz w:val="28"/>
          <w:szCs w:val="28"/>
        </w:rPr>
        <w:t>2.</w:t>
      </w:r>
      <w:r w:rsidR="004D4535">
        <w:rPr>
          <w:rFonts w:ascii="PT Astra Serif" w:eastAsiaTheme="minorHAnsi" w:hAnsi="PT Astra Serif" w:cs="PT Astra Serif"/>
          <w:sz w:val="28"/>
          <w:szCs w:val="28"/>
        </w:rPr>
        <w:t> </w:t>
      </w:r>
      <w:r w:rsidRPr="001226FD">
        <w:rPr>
          <w:rFonts w:ascii="PT Astra Serif" w:eastAsiaTheme="minorHAnsi" w:hAnsi="PT Astra Serif" w:cs="PT Astra Serif"/>
          <w:sz w:val="28"/>
          <w:szCs w:val="28"/>
        </w:rPr>
        <w:t xml:space="preserve">Право размещения нестационарного торгового объекта считается переданным </w:t>
      </w:r>
      <w:r w:rsidR="004D4535">
        <w:rPr>
          <w:rFonts w:ascii="PT Astra Serif" w:eastAsiaTheme="minorHAnsi" w:hAnsi="PT Astra Serif" w:cs="PT Astra Serif"/>
          <w:sz w:val="28"/>
          <w:szCs w:val="28"/>
        </w:rPr>
        <w:t>Администрацией</w:t>
      </w:r>
      <w:r w:rsidRPr="001226FD">
        <w:rPr>
          <w:rFonts w:ascii="PT Astra Serif" w:eastAsiaTheme="minorHAnsi" w:hAnsi="PT Astra Serif" w:cs="PT Astra Serif"/>
          <w:sz w:val="28"/>
          <w:szCs w:val="28"/>
        </w:rPr>
        <w:t xml:space="preserve"> Владельцу НТО с момента подписания сторонами настоящего договора, при этом оформление акта приема-передачи не требуется.</w:t>
      </w:r>
    </w:p>
    <w:p w:rsidR="00A24A43" w:rsidRPr="001226FD" w:rsidRDefault="00A24A43" w:rsidP="004D4535">
      <w:pPr>
        <w:autoSpaceDE w:val="0"/>
        <w:autoSpaceDN w:val="0"/>
        <w:adjustRightInd w:val="0"/>
        <w:jc w:val="center"/>
        <w:rPr>
          <w:rFonts w:ascii="PT Astra Serif" w:eastAsiaTheme="minorHAnsi" w:hAnsi="PT Astra Serif" w:cs="PT Astra Serif"/>
          <w:sz w:val="28"/>
          <w:szCs w:val="28"/>
        </w:rPr>
      </w:pPr>
      <w:r w:rsidRPr="001226FD">
        <w:rPr>
          <w:rFonts w:ascii="PT Astra Serif" w:eastAsiaTheme="minorHAnsi" w:hAnsi="PT Astra Serif" w:cs="PT Astra Serif"/>
          <w:sz w:val="28"/>
          <w:szCs w:val="28"/>
        </w:rPr>
        <w:lastRenderedPageBreak/>
        <w:t>Платежи и расчеты по договору</w:t>
      </w:r>
    </w:p>
    <w:p w:rsidR="00A24A43" w:rsidRPr="001226FD" w:rsidRDefault="00A24A43" w:rsidP="001226FD">
      <w:pPr>
        <w:autoSpaceDE w:val="0"/>
        <w:autoSpaceDN w:val="0"/>
        <w:adjustRightInd w:val="0"/>
        <w:rPr>
          <w:rFonts w:ascii="PT Astra Serif" w:eastAsiaTheme="minorHAnsi" w:hAnsi="PT Astra Serif" w:cs="PT Astra Serif"/>
          <w:sz w:val="28"/>
          <w:szCs w:val="28"/>
        </w:rPr>
      </w:pPr>
    </w:p>
    <w:p w:rsidR="00A24A43" w:rsidRPr="001226FD" w:rsidRDefault="00A24A43" w:rsidP="001226FD">
      <w:pPr>
        <w:autoSpaceDE w:val="0"/>
        <w:autoSpaceDN w:val="0"/>
        <w:adjustRightInd w:val="0"/>
        <w:rPr>
          <w:rFonts w:ascii="PT Astra Serif" w:eastAsiaTheme="minorHAnsi" w:hAnsi="PT Astra Serif" w:cs="PT Astra Serif"/>
          <w:sz w:val="28"/>
          <w:szCs w:val="28"/>
        </w:rPr>
      </w:pPr>
      <w:r w:rsidRPr="001226FD">
        <w:rPr>
          <w:rFonts w:ascii="PT Astra Serif" w:eastAsiaTheme="minorHAnsi" w:hAnsi="PT Astra Serif" w:cs="PT Astra Serif"/>
          <w:sz w:val="28"/>
          <w:szCs w:val="28"/>
        </w:rPr>
        <w:t>3.</w:t>
      </w:r>
      <w:r w:rsidR="004D4535">
        <w:rPr>
          <w:rFonts w:ascii="PT Astra Serif" w:eastAsiaTheme="minorHAnsi" w:hAnsi="PT Astra Serif" w:cs="PT Astra Serif"/>
          <w:sz w:val="28"/>
          <w:szCs w:val="28"/>
        </w:rPr>
        <w:t> </w:t>
      </w:r>
      <w:r w:rsidRPr="001226FD">
        <w:rPr>
          <w:rFonts w:ascii="PT Astra Serif" w:eastAsiaTheme="minorHAnsi" w:hAnsi="PT Astra Serif" w:cs="PT Astra Serif"/>
          <w:sz w:val="28"/>
          <w:szCs w:val="28"/>
        </w:rPr>
        <w:t xml:space="preserve">Плата за размещение НТО устанавливается в соответствии с итоговым протоколом аукциона </w:t>
      </w:r>
      <w:r w:rsidR="004D4535">
        <w:rPr>
          <w:rFonts w:ascii="PT Astra Serif" w:eastAsiaTheme="minorHAnsi" w:hAnsi="PT Astra Serif" w:cs="PT Astra Serif"/>
          <w:sz w:val="28"/>
          <w:szCs w:val="28"/>
        </w:rPr>
        <w:t>№</w:t>
      </w:r>
      <w:r w:rsidRPr="001226FD">
        <w:rPr>
          <w:rFonts w:ascii="PT Astra Serif" w:eastAsiaTheme="minorHAnsi" w:hAnsi="PT Astra Serif" w:cs="PT Astra Serif"/>
          <w:sz w:val="28"/>
          <w:szCs w:val="28"/>
        </w:rPr>
        <w:t xml:space="preserve"> ______ от ___ ________ 20__ в размере ______________ рублей без учета НДС (НДС оплачивается Владельцем НТО самостоятельно и в соответствии с действующим законодательством) и осуществляется в течение всего периода размещения НТО ежемесячно равными долями, что составляет ______________ рублей в месяц.</w:t>
      </w:r>
    </w:p>
    <w:p w:rsidR="007B76C3" w:rsidRDefault="00A24A43" w:rsidP="007B76C3">
      <w:pPr>
        <w:autoSpaceDE w:val="0"/>
        <w:autoSpaceDN w:val="0"/>
        <w:adjustRightInd w:val="0"/>
        <w:rPr>
          <w:rFonts w:ascii="Times New Roman" w:hAnsi="Times New Roman"/>
          <w:sz w:val="28"/>
          <w:szCs w:val="28"/>
        </w:rPr>
      </w:pPr>
      <w:r w:rsidRPr="001226FD">
        <w:rPr>
          <w:rFonts w:ascii="PT Astra Serif" w:eastAsiaTheme="minorHAnsi" w:hAnsi="PT Astra Serif" w:cs="PT Astra Serif"/>
          <w:sz w:val="28"/>
          <w:szCs w:val="28"/>
        </w:rPr>
        <w:t>4.</w:t>
      </w:r>
      <w:r w:rsidR="007B76C3">
        <w:rPr>
          <w:rFonts w:ascii="PT Astra Serif" w:eastAsiaTheme="minorHAnsi" w:hAnsi="PT Astra Serif" w:cs="PT Astra Serif"/>
          <w:sz w:val="28"/>
          <w:szCs w:val="28"/>
        </w:rPr>
        <w:t> </w:t>
      </w:r>
      <w:r w:rsidR="007B76C3">
        <w:rPr>
          <w:rFonts w:ascii="Times New Roman" w:hAnsi="Times New Roman"/>
          <w:sz w:val="28"/>
          <w:szCs w:val="28"/>
        </w:rPr>
        <w:t xml:space="preserve">Платежи производятся авансовыми платежами не позднее </w:t>
      </w:r>
      <w:r w:rsidR="00756156">
        <w:rPr>
          <w:rFonts w:ascii="Times New Roman" w:hAnsi="Times New Roman"/>
          <w:b/>
          <w:sz w:val="28"/>
          <w:szCs w:val="28"/>
        </w:rPr>
        <w:t>______</w:t>
      </w:r>
      <w:r w:rsidR="007B76C3">
        <w:rPr>
          <w:rFonts w:ascii="Times New Roman" w:hAnsi="Times New Roman"/>
          <w:sz w:val="28"/>
          <w:szCs w:val="28"/>
        </w:rPr>
        <w:t xml:space="preserve"> числа соответствующего месяца путем перечисления денежных средств на счет бюджета муниципального образования Кимовский район по реквизитам, указанным в </w:t>
      </w:r>
      <w:hyperlink w:anchor="Par12325">
        <w:r w:rsidR="007B76C3">
          <w:rPr>
            <w:rFonts w:ascii="Times New Roman" w:hAnsi="Times New Roman"/>
            <w:sz w:val="28"/>
            <w:szCs w:val="28"/>
          </w:rPr>
          <w:t>приложении 2</w:t>
        </w:r>
      </w:hyperlink>
      <w:r w:rsidR="007B76C3">
        <w:rPr>
          <w:rFonts w:ascii="Times New Roman" w:hAnsi="Times New Roman"/>
          <w:sz w:val="28"/>
          <w:szCs w:val="28"/>
        </w:rPr>
        <w:t xml:space="preserve"> к настоящему договору.</w:t>
      </w:r>
    </w:p>
    <w:p w:rsidR="00A24A43" w:rsidRPr="001226FD" w:rsidRDefault="007B76C3" w:rsidP="007B76C3">
      <w:pPr>
        <w:autoSpaceDE w:val="0"/>
        <w:autoSpaceDN w:val="0"/>
        <w:adjustRightInd w:val="0"/>
        <w:rPr>
          <w:rFonts w:ascii="PT Astra Serif" w:eastAsiaTheme="minorHAnsi" w:hAnsi="PT Astra Serif" w:cs="PT Astra Serif"/>
          <w:sz w:val="28"/>
          <w:szCs w:val="28"/>
        </w:rPr>
      </w:pPr>
      <w:r>
        <w:rPr>
          <w:rFonts w:ascii="PT Astra Serif" w:eastAsiaTheme="minorHAnsi" w:hAnsi="PT Astra Serif" w:cs="PT Astra Serif"/>
          <w:sz w:val="28"/>
          <w:szCs w:val="28"/>
        </w:rPr>
        <w:t>5</w:t>
      </w:r>
      <w:r w:rsidR="00A24A43" w:rsidRPr="001226FD">
        <w:rPr>
          <w:rFonts w:ascii="PT Astra Serif" w:eastAsiaTheme="minorHAnsi" w:hAnsi="PT Astra Serif" w:cs="PT Astra Serif"/>
          <w:sz w:val="28"/>
          <w:szCs w:val="28"/>
        </w:rPr>
        <w:t>.</w:t>
      </w:r>
      <w:r>
        <w:rPr>
          <w:rFonts w:ascii="PT Astra Serif" w:eastAsiaTheme="minorHAnsi" w:hAnsi="PT Astra Serif" w:cs="PT Astra Serif"/>
          <w:sz w:val="28"/>
          <w:szCs w:val="28"/>
        </w:rPr>
        <w:t> </w:t>
      </w:r>
      <w:r w:rsidR="00A24A43" w:rsidRPr="001226FD">
        <w:rPr>
          <w:rFonts w:ascii="PT Astra Serif" w:eastAsiaTheme="minorHAnsi" w:hAnsi="PT Astra Serif" w:cs="PT Astra Serif"/>
          <w:sz w:val="28"/>
          <w:szCs w:val="28"/>
        </w:rPr>
        <w:t>Датой оплаты считается дата поступления денежных средств получателем.</w:t>
      </w:r>
    </w:p>
    <w:p w:rsidR="00A24A43" w:rsidRPr="00E70E67" w:rsidRDefault="00A24A43" w:rsidP="001226FD">
      <w:pPr>
        <w:autoSpaceDE w:val="0"/>
        <w:autoSpaceDN w:val="0"/>
        <w:adjustRightInd w:val="0"/>
        <w:rPr>
          <w:rFonts w:ascii="PT Astra Serif" w:eastAsiaTheme="minorHAnsi" w:hAnsi="PT Astra Serif" w:cs="PT Astra Serif"/>
          <w:b/>
          <w:sz w:val="28"/>
          <w:szCs w:val="28"/>
        </w:rPr>
      </w:pPr>
      <w:r w:rsidRPr="00E70E67">
        <w:rPr>
          <w:rFonts w:ascii="PT Astra Serif" w:eastAsiaTheme="minorHAnsi" w:hAnsi="PT Astra Serif" w:cs="PT Astra Serif"/>
          <w:b/>
          <w:sz w:val="28"/>
          <w:szCs w:val="28"/>
        </w:rPr>
        <w:t xml:space="preserve">Размер платы за размещение НТО может быть изменен </w:t>
      </w:r>
      <w:r w:rsidR="007B76C3" w:rsidRPr="00E70E67">
        <w:rPr>
          <w:rFonts w:ascii="PT Astra Serif" w:eastAsiaTheme="minorHAnsi" w:hAnsi="PT Astra Serif" w:cs="PT Astra Serif"/>
          <w:b/>
          <w:sz w:val="28"/>
          <w:szCs w:val="28"/>
        </w:rPr>
        <w:t>Администрацией</w:t>
      </w:r>
      <w:r w:rsidRPr="00E70E67">
        <w:rPr>
          <w:rFonts w:ascii="PT Astra Serif" w:eastAsiaTheme="minorHAnsi" w:hAnsi="PT Astra Serif" w:cs="PT Astra Serif"/>
          <w:b/>
          <w:sz w:val="28"/>
          <w:szCs w:val="28"/>
        </w:rPr>
        <w:t xml:space="preserve"> в одностороннем порядке в случае индексации платы на уровень инфляции (не более 1 раза в год).</w:t>
      </w:r>
    </w:p>
    <w:p w:rsidR="00A24A43" w:rsidRPr="00E70E67" w:rsidRDefault="00A24A43" w:rsidP="001226FD">
      <w:pPr>
        <w:autoSpaceDE w:val="0"/>
        <w:autoSpaceDN w:val="0"/>
        <w:adjustRightInd w:val="0"/>
        <w:rPr>
          <w:rFonts w:ascii="PT Astra Serif" w:eastAsiaTheme="minorHAnsi" w:hAnsi="PT Astra Serif" w:cs="PT Astra Serif"/>
          <w:b/>
          <w:sz w:val="28"/>
          <w:szCs w:val="28"/>
        </w:rPr>
      </w:pPr>
      <w:r w:rsidRPr="00E70E67">
        <w:rPr>
          <w:rFonts w:ascii="PT Astra Serif" w:eastAsiaTheme="minorHAnsi" w:hAnsi="PT Astra Serif" w:cs="PT Astra Serif"/>
          <w:b/>
          <w:sz w:val="28"/>
          <w:szCs w:val="28"/>
        </w:rPr>
        <w:t xml:space="preserve">Размер платы за размещение НТО в соответствии с настоящим пунктом договора считается измененным </w:t>
      </w:r>
      <w:proofErr w:type="gramStart"/>
      <w:r w:rsidRPr="00E70E67">
        <w:rPr>
          <w:rFonts w:ascii="PT Astra Serif" w:eastAsiaTheme="minorHAnsi" w:hAnsi="PT Astra Serif" w:cs="PT Astra Serif"/>
          <w:b/>
          <w:sz w:val="28"/>
          <w:szCs w:val="28"/>
        </w:rPr>
        <w:t>с даты направления</w:t>
      </w:r>
      <w:proofErr w:type="gramEnd"/>
      <w:r w:rsidRPr="00E70E67">
        <w:rPr>
          <w:rFonts w:ascii="PT Astra Serif" w:eastAsiaTheme="minorHAnsi" w:hAnsi="PT Astra Serif" w:cs="PT Astra Serif"/>
          <w:b/>
          <w:sz w:val="28"/>
          <w:szCs w:val="28"/>
        </w:rPr>
        <w:t xml:space="preserve"> </w:t>
      </w:r>
      <w:r w:rsidR="007B76C3" w:rsidRPr="00E70E67">
        <w:rPr>
          <w:rFonts w:ascii="PT Astra Serif" w:eastAsiaTheme="minorHAnsi" w:hAnsi="PT Astra Serif" w:cs="PT Astra Serif"/>
          <w:b/>
          <w:sz w:val="28"/>
          <w:szCs w:val="28"/>
        </w:rPr>
        <w:t>Администрацией</w:t>
      </w:r>
      <w:r w:rsidRPr="00E70E67">
        <w:rPr>
          <w:rFonts w:ascii="PT Astra Serif" w:eastAsiaTheme="minorHAnsi" w:hAnsi="PT Astra Serif" w:cs="PT Astra Serif"/>
          <w:b/>
          <w:sz w:val="28"/>
          <w:szCs w:val="28"/>
        </w:rPr>
        <w:t xml:space="preserve"> соответствующего уведомления Владельцу НТО.</w:t>
      </w:r>
    </w:p>
    <w:p w:rsidR="00A24A43" w:rsidRPr="001226FD" w:rsidRDefault="00A24A43" w:rsidP="001226FD">
      <w:pPr>
        <w:autoSpaceDE w:val="0"/>
        <w:autoSpaceDN w:val="0"/>
        <w:adjustRightInd w:val="0"/>
        <w:rPr>
          <w:rFonts w:ascii="PT Astra Serif" w:eastAsiaTheme="minorHAnsi" w:hAnsi="PT Astra Serif" w:cs="PT Astra Serif"/>
          <w:sz w:val="28"/>
          <w:szCs w:val="28"/>
        </w:rPr>
      </w:pPr>
    </w:p>
    <w:p w:rsidR="00A24A43" w:rsidRPr="007B76C3" w:rsidRDefault="00A24A43" w:rsidP="007B76C3">
      <w:pPr>
        <w:autoSpaceDE w:val="0"/>
        <w:autoSpaceDN w:val="0"/>
        <w:adjustRightInd w:val="0"/>
        <w:ind w:firstLine="0"/>
        <w:jc w:val="center"/>
        <w:rPr>
          <w:rFonts w:ascii="PT Astra Serif" w:eastAsiaTheme="minorHAnsi" w:hAnsi="PT Astra Serif" w:cs="PT Astra Serif"/>
          <w:sz w:val="28"/>
          <w:szCs w:val="28"/>
        </w:rPr>
      </w:pPr>
      <w:r w:rsidRPr="007B76C3">
        <w:rPr>
          <w:rFonts w:ascii="PT Astra Serif" w:eastAsiaTheme="minorHAnsi" w:hAnsi="PT Astra Serif" w:cs="PT Astra Serif"/>
          <w:sz w:val="28"/>
          <w:szCs w:val="28"/>
        </w:rPr>
        <w:t xml:space="preserve">Права и обязанности </w:t>
      </w:r>
      <w:r w:rsidR="007B76C3" w:rsidRPr="007B76C3">
        <w:rPr>
          <w:rFonts w:ascii="PT Astra Serif" w:hAnsi="PT Astra Serif"/>
          <w:sz w:val="28"/>
          <w:szCs w:val="28"/>
        </w:rPr>
        <w:t>Администрации</w:t>
      </w:r>
    </w:p>
    <w:p w:rsidR="00A24A43" w:rsidRPr="001226FD" w:rsidRDefault="00A24A43" w:rsidP="001226FD">
      <w:pPr>
        <w:autoSpaceDE w:val="0"/>
        <w:autoSpaceDN w:val="0"/>
        <w:adjustRightInd w:val="0"/>
        <w:rPr>
          <w:rFonts w:ascii="PT Astra Serif" w:eastAsiaTheme="minorHAnsi" w:hAnsi="PT Astra Serif" w:cs="PT Astra Serif"/>
          <w:sz w:val="28"/>
          <w:szCs w:val="28"/>
        </w:rPr>
      </w:pPr>
    </w:p>
    <w:p w:rsidR="00A24A43" w:rsidRPr="001226FD" w:rsidRDefault="007B76C3" w:rsidP="001226FD">
      <w:pPr>
        <w:autoSpaceDE w:val="0"/>
        <w:autoSpaceDN w:val="0"/>
        <w:adjustRightInd w:val="0"/>
        <w:rPr>
          <w:rFonts w:ascii="PT Astra Serif" w:eastAsiaTheme="minorHAnsi" w:hAnsi="PT Astra Serif" w:cs="PT Astra Serif"/>
          <w:sz w:val="28"/>
          <w:szCs w:val="28"/>
        </w:rPr>
      </w:pPr>
      <w:r>
        <w:rPr>
          <w:rFonts w:ascii="PT Astra Serif" w:eastAsiaTheme="minorHAnsi" w:hAnsi="PT Astra Serif" w:cs="PT Astra Serif"/>
          <w:sz w:val="28"/>
          <w:szCs w:val="28"/>
        </w:rPr>
        <w:t>6</w:t>
      </w:r>
      <w:r w:rsidR="00A24A43" w:rsidRPr="001226FD">
        <w:rPr>
          <w:rFonts w:ascii="PT Astra Serif" w:eastAsiaTheme="minorHAnsi" w:hAnsi="PT Astra Serif" w:cs="PT Astra Serif"/>
          <w:sz w:val="28"/>
          <w:szCs w:val="28"/>
        </w:rPr>
        <w:t>.</w:t>
      </w:r>
      <w:r>
        <w:rPr>
          <w:rFonts w:ascii="PT Astra Serif" w:eastAsiaTheme="minorHAnsi" w:hAnsi="PT Astra Serif" w:cs="PT Astra Serif"/>
          <w:sz w:val="28"/>
          <w:szCs w:val="28"/>
        </w:rPr>
        <w:t> </w:t>
      </w:r>
      <w:r w:rsidR="00A24A43" w:rsidRPr="001226FD">
        <w:rPr>
          <w:rFonts w:ascii="PT Astra Serif" w:eastAsiaTheme="minorHAnsi" w:hAnsi="PT Astra Serif" w:cs="PT Astra Serif"/>
          <w:sz w:val="28"/>
          <w:szCs w:val="28"/>
        </w:rPr>
        <w:t>Управление обязано:</w:t>
      </w:r>
    </w:p>
    <w:p w:rsidR="00A24A43" w:rsidRPr="00756156" w:rsidRDefault="007B76C3" w:rsidP="001226FD">
      <w:pPr>
        <w:autoSpaceDE w:val="0"/>
        <w:autoSpaceDN w:val="0"/>
        <w:adjustRightInd w:val="0"/>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t>6</w:t>
      </w:r>
      <w:r w:rsidR="00A24A43" w:rsidRPr="00756156">
        <w:rPr>
          <w:rFonts w:ascii="PT Astra Serif" w:eastAsiaTheme="minorHAnsi" w:hAnsi="PT Astra Serif" w:cs="PT Astra Serif"/>
          <w:sz w:val="28"/>
          <w:szCs w:val="28"/>
        </w:rPr>
        <w:t>.1.</w:t>
      </w:r>
      <w:r w:rsidRPr="00756156">
        <w:rPr>
          <w:rFonts w:ascii="PT Astra Serif" w:eastAsiaTheme="minorHAnsi" w:hAnsi="PT Astra Serif" w:cs="PT Astra Serif"/>
          <w:sz w:val="28"/>
          <w:szCs w:val="28"/>
        </w:rPr>
        <w:t> </w:t>
      </w:r>
      <w:r w:rsidR="00A24A43" w:rsidRPr="00756156">
        <w:rPr>
          <w:rFonts w:ascii="PT Astra Serif" w:eastAsiaTheme="minorHAnsi" w:hAnsi="PT Astra Serif" w:cs="PT Astra Serif"/>
          <w:sz w:val="28"/>
          <w:szCs w:val="28"/>
        </w:rPr>
        <w:t xml:space="preserve">Предоставить Владельцу НТО место, предназначенное для размещения (установки и эксплуатации) НТО, в соответствии с </w:t>
      </w:r>
      <w:hyperlink w:anchor="Par624" w:history="1">
        <w:r w:rsidR="00A24A43" w:rsidRPr="00756156">
          <w:rPr>
            <w:rFonts w:ascii="PT Astra Serif" w:eastAsiaTheme="minorHAnsi" w:hAnsi="PT Astra Serif" w:cs="PT Astra Serif"/>
            <w:sz w:val="28"/>
            <w:szCs w:val="28"/>
          </w:rPr>
          <w:t>п.</w:t>
        </w:r>
        <w:r w:rsidR="00505365" w:rsidRPr="00756156">
          <w:rPr>
            <w:rFonts w:ascii="PT Astra Serif" w:eastAsiaTheme="minorHAnsi" w:hAnsi="PT Astra Serif" w:cs="PT Astra Serif"/>
            <w:sz w:val="28"/>
            <w:szCs w:val="28"/>
          </w:rPr>
          <w:t> </w:t>
        </w:r>
        <w:r w:rsidR="00A24A43" w:rsidRPr="00756156">
          <w:rPr>
            <w:rFonts w:ascii="PT Astra Serif" w:eastAsiaTheme="minorHAnsi" w:hAnsi="PT Astra Serif" w:cs="PT Astra Serif"/>
            <w:sz w:val="28"/>
            <w:szCs w:val="28"/>
          </w:rPr>
          <w:t>1.4</w:t>
        </w:r>
      </w:hyperlink>
      <w:r w:rsidR="00A24A43" w:rsidRPr="00756156">
        <w:rPr>
          <w:rFonts w:ascii="PT Astra Serif" w:eastAsiaTheme="minorHAnsi" w:hAnsi="PT Astra Serif" w:cs="PT Astra Serif"/>
          <w:sz w:val="28"/>
          <w:szCs w:val="28"/>
        </w:rPr>
        <w:t xml:space="preserve"> настоящего договора на период, указанный в </w:t>
      </w:r>
      <w:hyperlink w:anchor="Par625" w:history="1">
        <w:r w:rsidR="00A24A43" w:rsidRPr="00756156">
          <w:rPr>
            <w:rFonts w:ascii="PT Astra Serif" w:eastAsiaTheme="minorHAnsi" w:hAnsi="PT Astra Serif" w:cs="PT Astra Serif"/>
            <w:sz w:val="28"/>
            <w:szCs w:val="28"/>
          </w:rPr>
          <w:t>п.</w:t>
        </w:r>
        <w:r w:rsidR="00505365" w:rsidRPr="00756156">
          <w:rPr>
            <w:rFonts w:ascii="PT Astra Serif" w:eastAsiaTheme="minorHAnsi" w:hAnsi="PT Astra Serif" w:cs="PT Astra Serif"/>
            <w:sz w:val="28"/>
            <w:szCs w:val="28"/>
          </w:rPr>
          <w:t> </w:t>
        </w:r>
        <w:r w:rsidR="00A24A43" w:rsidRPr="00756156">
          <w:rPr>
            <w:rFonts w:ascii="PT Astra Serif" w:eastAsiaTheme="minorHAnsi" w:hAnsi="PT Astra Serif" w:cs="PT Astra Serif"/>
            <w:sz w:val="28"/>
            <w:szCs w:val="28"/>
          </w:rPr>
          <w:t>1.5</w:t>
        </w:r>
      </w:hyperlink>
      <w:r w:rsidR="00A24A43" w:rsidRPr="00756156">
        <w:rPr>
          <w:rFonts w:ascii="PT Astra Serif" w:eastAsiaTheme="minorHAnsi" w:hAnsi="PT Astra Serif" w:cs="PT Astra Serif"/>
          <w:sz w:val="28"/>
          <w:szCs w:val="28"/>
        </w:rPr>
        <w:t xml:space="preserve"> настоящего договора.</w:t>
      </w:r>
    </w:p>
    <w:p w:rsidR="00A24A43" w:rsidRPr="001226FD" w:rsidRDefault="007B76C3" w:rsidP="001226FD">
      <w:pPr>
        <w:autoSpaceDE w:val="0"/>
        <w:autoSpaceDN w:val="0"/>
        <w:adjustRightInd w:val="0"/>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t>6</w:t>
      </w:r>
      <w:r w:rsidR="00A24A43" w:rsidRPr="00756156">
        <w:rPr>
          <w:rFonts w:ascii="PT Astra Serif" w:eastAsiaTheme="minorHAnsi" w:hAnsi="PT Astra Serif" w:cs="PT Astra Serif"/>
          <w:sz w:val="28"/>
          <w:szCs w:val="28"/>
        </w:rPr>
        <w:t>.2.</w:t>
      </w:r>
      <w:r w:rsidRPr="00756156">
        <w:rPr>
          <w:rFonts w:ascii="PT Astra Serif" w:eastAsiaTheme="minorHAnsi" w:hAnsi="PT Astra Serif" w:cs="PT Astra Serif"/>
          <w:sz w:val="28"/>
          <w:szCs w:val="28"/>
        </w:rPr>
        <w:t> </w:t>
      </w:r>
      <w:r w:rsidR="00A24A43" w:rsidRPr="00756156">
        <w:rPr>
          <w:rFonts w:ascii="PT Astra Serif" w:eastAsiaTheme="minorHAnsi" w:hAnsi="PT Astra Serif" w:cs="PT Astra Serif"/>
          <w:sz w:val="28"/>
          <w:szCs w:val="28"/>
        </w:rPr>
        <w:t>По требованию Владельца НТО выдать ему в течение трех рабочих дней после факта оплаты по договору справку об оплате с указанием</w:t>
      </w:r>
      <w:r w:rsidR="00A24A43" w:rsidRPr="001226FD">
        <w:rPr>
          <w:rFonts w:ascii="PT Astra Serif" w:eastAsiaTheme="minorHAnsi" w:hAnsi="PT Astra Serif" w:cs="PT Astra Serif"/>
          <w:sz w:val="28"/>
          <w:szCs w:val="28"/>
        </w:rPr>
        <w:t xml:space="preserve"> периода, за который произведена оплата.</w:t>
      </w:r>
    </w:p>
    <w:p w:rsidR="00A24A43" w:rsidRPr="001226FD" w:rsidRDefault="007B76C3" w:rsidP="001226FD">
      <w:pPr>
        <w:autoSpaceDE w:val="0"/>
        <w:autoSpaceDN w:val="0"/>
        <w:adjustRightInd w:val="0"/>
        <w:rPr>
          <w:rFonts w:ascii="PT Astra Serif" w:eastAsiaTheme="minorHAnsi" w:hAnsi="PT Astra Serif" w:cs="PT Astra Serif"/>
          <w:sz w:val="28"/>
          <w:szCs w:val="28"/>
        </w:rPr>
      </w:pPr>
      <w:r>
        <w:rPr>
          <w:rFonts w:ascii="PT Astra Serif" w:eastAsiaTheme="minorHAnsi" w:hAnsi="PT Astra Serif" w:cs="PT Astra Serif"/>
          <w:sz w:val="28"/>
          <w:szCs w:val="28"/>
        </w:rPr>
        <w:t>6</w:t>
      </w:r>
      <w:r w:rsidR="00A24A43" w:rsidRPr="001226FD">
        <w:rPr>
          <w:rFonts w:ascii="PT Astra Serif" w:eastAsiaTheme="minorHAnsi" w:hAnsi="PT Astra Serif" w:cs="PT Astra Serif"/>
          <w:sz w:val="28"/>
          <w:szCs w:val="28"/>
        </w:rPr>
        <w:t>.3.</w:t>
      </w:r>
      <w:r>
        <w:rPr>
          <w:rFonts w:ascii="PT Astra Serif" w:eastAsiaTheme="minorHAnsi" w:hAnsi="PT Astra Serif" w:cs="PT Astra Serif"/>
          <w:sz w:val="28"/>
          <w:szCs w:val="28"/>
        </w:rPr>
        <w:t> </w:t>
      </w:r>
      <w:r w:rsidR="00A24A43" w:rsidRPr="001226FD">
        <w:rPr>
          <w:rFonts w:ascii="PT Astra Serif" w:eastAsiaTheme="minorHAnsi" w:hAnsi="PT Astra Serif" w:cs="PT Astra Serif"/>
          <w:sz w:val="28"/>
          <w:szCs w:val="28"/>
        </w:rPr>
        <w:t>По требованию Владельца НТО выдать ему в течение трех рабочих дней от даты обращения расчет суммы платежа по настоящему договору.</w:t>
      </w:r>
    </w:p>
    <w:p w:rsidR="00A24A43" w:rsidRPr="001226FD" w:rsidRDefault="007B76C3" w:rsidP="001226FD">
      <w:pPr>
        <w:autoSpaceDE w:val="0"/>
        <w:autoSpaceDN w:val="0"/>
        <w:adjustRightInd w:val="0"/>
        <w:rPr>
          <w:rFonts w:ascii="PT Astra Serif" w:eastAsiaTheme="minorHAnsi" w:hAnsi="PT Astra Serif" w:cs="PT Astra Serif"/>
          <w:sz w:val="28"/>
          <w:szCs w:val="28"/>
        </w:rPr>
      </w:pPr>
      <w:bookmarkStart w:id="33" w:name="Par643"/>
      <w:bookmarkEnd w:id="33"/>
      <w:r>
        <w:rPr>
          <w:rFonts w:ascii="PT Astra Serif" w:eastAsiaTheme="minorHAnsi" w:hAnsi="PT Astra Serif" w:cs="PT Astra Serif"/>
          <w:sz w:val="28"/>
          <w:szCs w:val="28"/>
        </w:rPr>
        <w:t>6</w:t>
      </w:r>
      <w:r w:rsidR="00A24A43" w:rsidRPr="001226FD">
        <w:rPr>
          <w:rFonts w:ascii="PT Astra Serif" w:eastAsiaTheme="minorHAnsi" w:hAnsi="PT Astra Serif" w:cs="PT Astra Serif"/>
          <w:sz w:val="28"/>
          <w:szCs w:val="28"/>
        </w:rPr>
        <w:t>.4.</w:t>
      </w:r>
      <w:r>
        <w:rPr>
          <w:rFonts w:ascii="PT Astra Serif" w:eastAsiaTheme="minorHAnsi" w:hAnsi="PT Astra Serif" w:cs="PT Astra Serif"/>
          <w:sz w:val="28"/>
          <w:szCs w:val="28"/>
        </w:rPr>
        <w:t> </w:t>
      </w:r>
      <w:proofErr w:type="gramStart"/>
      <w:r w:rsidR="00A24A43" w:rsidRPr="001226FD">
        <w:rPr>
          <w:rFonts w:ascii="PT Astra Serif" w:eastAsiaTheme="minorHAnsi" w:hAnsi="PT Astra Serif" w:cs="PT Astra Serif"/>
          <w:sz w:val="28"/>
          <w:szCs w:val="28"/>
        </w:rPr>
        <w:t xml:space="preserve">В случае изменения градостроительной ситуации, приводящей к невозможности дальнейшего размещения НТО в месте, определенном договором на размещение НТО, по заявлению Владельца НТО в течение 3 рабочих дней предложить Владельцу НТО равноценное по стоимости права размещения компенсационное место размещения торгового объекта из числа свободных мест размещения нестационарных торговых объектов (в случае их </w:t>
      </w:r>
      <w:r w:rsidR="00A24A43" w:rsidRPr="001226FD">
        <w:rPr>
          <w:rFonts w:ascii="PT Astra Serif" w:eastAsiaTheme="minorHAnsi" w:hAnsi="PT Astra Serif" w:cs="PT Astra Serif"/>
          <w:sz w:val="28"/>
          <w:szCs w:val="28"/>
        </w:rPr>
        <w:lastRenderedPageBreak/>
        <w:t>наличия) в соответствии со схемой размещения НТО на территории</w:t>
      </w:r>
      <w:proofErr w:type="gramEnd"/>
      <w:r w:rsidR="00A24A43" w:rsidRPr="001226FD">
        <w:rPr>
          <w:rFonts w:ascii="PT Astra Serif" w:eastAsiaTheme="minorHAnsi" w:hAnsi="PT Astra Serif" w:cs="PT Astra Serif"/>
          <w:sz w:val="28"/>
          <w:szCs w:val="28"/>
        </w:rPr>
        <w:t xml:space="preserve"> муниципального образования город </w:t>
      </w:r>
      <w:proofErr w:type="spellStart"/>
      <w:r>
        <w:rPr>
          <w:rFonts w:ascii="PT Astra Serif" w:eastAsiaTheme="minorHAnsi" w:hAnsi="PT Astra Serif" w:cs="PT Astra Serif"/>
          <w:sz w:val="28"/>
          <w:szCs w:val="28"/>
        </w:rPr>
        <w:t>Кимовск</w:t>
      </w:r>
      <w:proofErr w:type="spellEnd"/>
      <w:r>
        <w:rPr>
          <w:rFonts w:ascii="PT Astra Serif" w:eastAsiaTheme="minorHAnsi" w:hAnsi="PT Astra Serif" w:cs="PT Astra Serif"/>
          <w:sz w:val="28"/>
          <w:szCs w:val="28"/>
        </w:rPr>
        <w:t xml:space="preserve"> Кимовского района</w:t>
      </w:r>
      <w:r w:rsidR="00A24A43" w:rsidRPr="001226FD">
        <w:rPr>
          <w:rFonts w:ascii="PT Astra Serif" w:eastAsiaTheme="minorHAnsi" w:hAnsi="PT Astra Serif" w:cs="PT Astra Serif"/>
          <w:sz w:val="28"/>
          <w:szCs w:val="28"/>
        </w:rPr>
        <w:t>.</w:t>
      </w:r>
    </w:p>
    <w:p w:rsidR="00A24A43" w:rsidRPr="001226FD" w:rsidRDefault="007B76C3" w:rsidP="001226FD">
      <w:pPr>
        <w:autoSpaceDE w:val="0"/>
        <w:autoSpaceDN w:val="0"/>
        <w:adjustRightInd w:val="0"/>
        <w:rPr>
          <w:rFonts w:ascii="PT Astra Serif" w:eastAsiaTheme="minorHAnsi" w:hAnsi="PT Astra Serif" w:cs="PT Astra Serif"/>
          <w:sz w:val="28"/>
          <w:szCs w:val="28"/>
        </w:rPr>
      </w:pPr>
      <w:r>
        <w:rPr>
          <w:rFonts w:ascii="PT Astra Serif" w:eastAsiaTheme="minorHAnsi" w:hAnsi="PT Astra Serif" w:cs="PT Astra Serif"/>
          <w:sz w:val="28"/>
          <w:szCs w:val="28"/>
        </w:rPr>
        <w:t>7. </w:t>
      </w:r>
      <w:r w:rsidR="00A24A43" w:rsidRPr="001226FD">
        <w:rPr>
          <w:rFonts w:ascii="PT Astra Serif" w:eastAsiaTheme="minorHAnsi" w:hAnsi="PT Astra Serif" w:cs="PT Astra Serif"/>
          <w:sz w:val="28"/>
          <w:szCs w:val="28"/>
        </w:rPr>
        <w:t>Управление имеет право:</w:t>
      </w:r>
    </w:p>
    <w:p w:rsidR="00A24A43" w:rsidRPr="00756156" w:rsidRDefault="007B76C3" w:rsidP="001226FD">
      <w:pPr>
        <w:autoSpaceDE w:val="0"/>
        <w:autoSpaceDN w:val="0"/>
        <w:adjustRightInd w:val="0"/>
        <w:rPr>
          <w:rFonts w:ascii="PT Astra Serif" w:eastAsiaTheme="minorHAnsi" w:hAnsi="PT Astra Serif" w:cs="PT Astra Serif"/>
          <w:sz w:val="28"/>
          <w:szCs w:val="28"/>
        </w:rPr>
      </w:pPr>
      <w:r>
        <w:rPr>
          <w:rFonts w:ascii="PT Astra Serif" w:eastAsiaTheme="minorHAnsi" w:hAnsi="PT Astra Serif" w:cs="PT Astra Serif"/>
          <w:sz w:val="28"/>
          <w:szCs w:val="28"/>
        </w:rPr>
        <w:t>7</w:t>
      </w:r>
      <w:r w:rsidR="00A24A43" w:rsidRPr="001226FD">
        <w:rPr>
          <w:rFonts w:ascii="PT Astra Serif" w:eastAsiaTheme="minorHAnsi" w:hAnsi="PT Astra Serif" w:cs="PT Astra Serif"/>
          <w:sz w:val="28"/>
          <w:szCs w:val="28"/>
        </w:rPr>
        <w:t>.1.</w:t>
      </w:r>
      <w:r>
        <w:rPr>
          <w:rFonts w:ascii="PT Astra Serif" w:eastAsiaTheme="minorHAnsi" w:hAnsi="PT Astra Serif" w:cs="PT Astra Serif"/>
          <w:sz w:val="28"/>
          <w:szCs w:val="28"/>
        </w:rPr>
        <w:t> </w:t>
      </w:r>
      <w:proofErr w:type="gramStart"/>
      <w:r w:rsidR="00A24A43" w:rsidRPr="001226FD">
        <w:rPr>
          <w:rFonts w:ascii="PT Astra Serif" w:eastAsiaTheme="minorHAnsi" w:hAnsi="PT Astra Serif" w:cs="PT Astra Serif"/>
          <w:sz w:val="28"/>
          <w:szCs w:val="28"/>
        </w:rPr>
        <w:t xml:space="preserve">В любое время в период действия договора контролировать соблюдение Владельцем НТО условий настоящего договора и требований Положения о размещении нестационарных торговых объектов на территории муниципального образования город </w:t>
      </w:r>
      <w:proofErr w:type="spellStart"/>
      <w:r>
        <w:rPr>
          <w:rFonts w:ascii="PT Astra Serif" w:eastAsiaTheme="minorHAnsi" w:hAnsi="PT Astra Serif" w:cs="PT Astra Serif"/>
          <w:sz w:val="28"/>
          <w:szCs w:val="28"/>
        </w:rPr>
        <w:t>Кимовск</w:t>
      </w:r>
      <w:proofErr w:type="spellEnd"/>
      <w:r>
        <w:rPr>
          <w:rFonts w:ascii="PT Astra Serif" w:eastAsiaTheme="minorHAnsi" w:hAnsi="PT Astra Serif" w:cs="PT Astra Serif"/>
          <w:sz w:val="28"/>
          <w:szCs w:val="28"/>
        </w:rPr>
        <w:t xml:space="preserve"> Кимовского района</w:t>
      </w:r>
      <w:r w:rsidR="00A24A43" w:rsidRPr="001226FD">
        <w:rPr>
          <w:rFonts w:ascii="PT Astra Serif" w:eastAsiaTheme="minorHAnsi" w:hAnsi="PT Astra Serif" w:cs="PT Astra Serif"/>
          <w:sz w:val="28"/>
          <w:szCs w:val="28"/>
        </w:rPr>
        <w:t xml:space="preserve">, </w:t>
      </w:r>
      <w:r w:rsidR="00A24A43" w:rsidRPr="00756156">
        <w:rPr>
          <w:rFonts w:ascii="PT Astra Serif" w:eastAsiaTheme="minorHAnsi" w:hAnsi="PT Astra Serif" w:cs="PT Astra Serif"/>
          <w:sz w:val="28"/>
          <w:szCs w:val="28"/>
        </w:rPr>
        <w:t xml:space="preserve">обследовать НТО на предмет его соответствия типу, специализации, месту размещения НТО, площади, указанным в </w:t>
      </w:r>
      <w:hyperlink w:anchor="Par620" w:history="1">
        <w:r w:rsidR="00A24A43" w:rsidRPr="00756156">
          <w:rPr>
            <w:rFonts w:ascii="PT Astra Serif" w:eastAsiaTheme="minorHAnsi" w:hAnsi="PT Astra Serif" w:cs="PT Astra Serif"/>
            <w:sz w:val="28"/>
            <w:szCs w:val="28"/>
          </w:rPr>
          <w:t>п.</w:t>
        </w:r>
        <w:r w:rsidR="00505365" w:rsidRPr="00756156">
          <w:rPr>
            <w:rFonts w:ascii="PT Astra Serif" w:eastAsiaTheme="minorHAnsi" w:hAnsi="PT Astra Serif" w:cs="PT Astra Serif"/>
            <w:sz w:val="28"/>
            <w:szCs w:val="28"/>
          </w:rPr>
          <w:t> </w:t>
        </w:r>
        <w:r w:rsidR="00A24A43" w:rsidRPr="00756156">
          <w:rPr>
            <w:rFonts w:ascii="PT Astra Serif" w:eastAsiaTheme="minorHAnsi" w:hAnsi="PT Astra Serif" w:cs="PT Astra Serif"/>
            <w:sz w:val="28"/>
            <w:szCs w:val="28"/>
          </w:rPr>
          <w:t>1</w:t>
        </w:r>
      </w:hyperlink>
      <w:r w:rsidR="00A24A43" w:rsidRPr="00756156">
        <w:rPr>
          <w:rFonts w:ascii="PT Astra Serif" w:eastAsiaTheme="minorHAnsi" w:hAnsi="PT Astra Serif" w:cs="PT Astra Serif"/>
          <w:sz w:val="28"/>
          <w:szCs w:val="28"/>
        </w:rPr>
        <w:t xml:space="preserve"> настоящего договора, фиксировать выявленные нарушения в акте обследования НТО.</w:t>
      </w:r>
      <w:proofErr w:type="gramEnd"/>
    </w:p>
    <w:p w:rsidR="00A24A43" w:rsidRPr="001226FD" w:rsidRDefault="007B76C3" w:rsidP="001226FD">
      <w:pPr>
        <w:autoSpaceDE w:val="0"/>
        <w:autoSpaceDN w:val="0"/>
        <w:adjustRightInd w:val="0"/>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t>7.2. </w:t>
      </w:r>
      <w:r w:rsidR="00A24A43" w:rsidRPr="00756156">
        <w:rPr>
          <w:rFonts w:ascii="PT Astra Serif" w:eastAsiaTheme="minorHAnsi" w:hAnsi="PT Astra Serif" w:cs="PT Astra Serif"/>
          <w:sz w:val="28"/>
          <w:szCs w:val="28"/>
        </w:rPr>
        <w:t xml:space="preserve">В случае выявления при обследовании НТО нарушений требований настоящего договора и/или требований Положения о размещении нестационарных торговых объектов на территории муниципального образования город </w:t>
      </w:r>
      <w:proofErr w:type="spellStart"/>
      <w:r w:rsidR="00182529" w:rsidRPr="00756156">
        <w:rPr>
          <w:rFonts w:ascii="PT Astra Serif" w:eastAsiaTheme="minorHAnsi" w:hAnsi="PT Astra Serif" w:cs="PT Astra Serif"/>
          <w:sz w:val="28"/>
          <w:szCs w:val="28"/>
        </w:rPr>
        <w:t>Кимовск</w:t>
      </w:r>
      <w:proofErr w:type="spellEnd"/>
      <w:r w:rsidR="00182529" w:rsidRPr="00756156">
        <w:rPr>
          <w:rFonts w:ascii="PT Astra Serif" w:eastAsiaTheme="minorHAnsi" w:hAnsi="PT Astra Serif" w:cs="PT Astra Serif"/>
          <w:sz w:val="28"/>
          <w:szCs w:val="28"/>
        </w:rPr>
        <w:t xml:space="preserve"> Кимовского района </w:t>
      </w:r>
      <w:r w:rsidR="00A24A43" w:rsidRPr="00756156">
        <w:rPr>
          <w:rFonts w:ascii="PT Astra Serif" w:eastAsiaTheme="minorHAnsi" w:hAnsi="PT Astra Serif" w:cs="PT Astra Serif"/>
          <w:sz w:val="28"/>
          <w:szCs w:val="28"/>
        </w:rPr>
        <w:t>вручать Владельцу НТО</w:t>
      </w:r>
      <w:r w:rsidR="00A24A43" w:rsidRPr="001226FD">
        <w:rPr>
          <w:rFonts w:ascii="PT Astra Serif" w:eastAsiaTheme="minorHAnsi" w:hAnsi="PT Astra Serif" w:cs="PT Astra Serif"/>
          <w:sz w:val="28"/>
          <w:szCs w:val="28"/>
        </w:rPr>
        <w:t xml:space="preserve"> предупреждение с требованием об устранении выявленных нарушений и сроком их устранения.</w:t>
      </w:r>
    </w:p>
    <w:p w:rsidR="00A24A43" w:rsidRPr="001226FD" w:rsidRDefault="00182529" w:rsidP="001226FD">
      <w:pPr>
        <w:autoSpaceDE w:val="0"/>
        <w:autoSpaceDN w:val="0"/>
        <w:adjustRightInd w:val="0"/>
        <w:rPr>
          <w:rFonts w:ascii="PT Astra Serif" w:eastAsiaTheme="minorHAnsi" w:hAnsi="PT Astra Serif" w:cs="PT Astra Serif"/>
          <w:sz w:val="28"/>
          <w:szCs w:val="28"/>
        </w:rPr>
      </w:pPr>
      <w:r>
        <w:rPr>
          <w:rFonts w:ascii="PT Astra Serif" w:eastAsiaTheme="minorHAnsi" w:hAnsi="PT Astra Serif" w:cs="PT Astra Serif"/>
          <w:sz w:val="28"/>
          <w:szCs w:val="28"/>
        </w:rPr>
        <w:t>7</w:t>
      </w:r>
      <w:r w:rsidR="00A24A43" w:rsidRPr="001226FD">
        <w:rPr>
          <w:rFonts w:ascii="PT Astra Serif" w:eastAsiaTheme="minorHAnsi" w:hAnsi="PT Astra Serif" w:cs="PT Astra Serif"/>
          <w:sz w:val="28"/>
          <w:szCs w:val="28"/>
        </w:rPr>
        <w:t>.3.</w:t>
      </w:r>
      <w:r>
        <w:rPr>
          <w:rFonts w:ascii="PT Astra Serif" w:eastAsiaTheme="minorHAnsi" w:hAnsi="PT Astra Serif" w:cs="PT Astra Serif"/>
          <w:sz w:val="28"/>
          <w:szCs w:val="28"/>
        </w:rPr>
        <w:t> </w:t>
      </w:r>
      <w:r w:rsidR="00A24A43" w:rsidRPr="001226FD">
        <w:rPr>
          <w:rFonts w:ascii="PT Astra Serif" w:eastAsiaTheme="minorHAnsi" w:hAnsi="PT Astra Serif" w:cs="PT Astra Serif"/>
          <w:sz w:val="28"/>
          <w:szCs w:val="28"/>
        </w:rPr>
        <w:t xml:space="preserve">В случае </w:t>
      </w:r>
      <w:proofErr w:type="spellStart"/>
      <w:r w:rsidR="00A24A43" w:rsidRPr="001226FD">
        <w:rPr>
          <w:rFonts w:ascii="PT Astra Serif" w:eastAsiaTheme="minorHAnsi" w:hAnsi="PT Astra Serif" w:cs="PT Astra Serif"/>
          <w:sz w:val="28"/>
          <w:szCs w:val="28"/>
        </w:rPr>
        <w:t>неустранения</w:t>
      </w:r>
      <w:proofErr w:type="spellEnd"/>
      <w:r w:rsidR="00A24A43" w:rsidRPr="001226FD">
        <w:rPr>
          <w:rFonts w:ascii="PT Astra Serif" w:eastAsiaTheme="minorHAnsi" w:hAnsi="PT Astra Serif" w:cs="PT Astra Serif"/>
          <w:sz w:val="28"/>
          <w:szCs w:val="28"/>
        </w:rPr>
        <w:t xml:space="preserve"> Владельцем НТО нарушений в срок, указанный в выданном ему предупреждении, отказаться от исполнения настоящего договора в одностороннем порядке.</w:t>
      </w:r>
    </w:p>
    <w:p w:rsidR="00A24A43" w:rsidRPr="001226FD" w:rsidRDefault="00182529" w:rsidP="001226FD">
      <w:pPr>
        <w:autoSpaceDE w:val="0"/>
        <w:autoSpaceDN w:val="0"/>
        <w:adjustRightInd w:val="0"/>
        <w:rPr>
          <w:rFonts w:ascii="PT Astra Serif" w:eastAsiaTheme="minorHAnsi" w:hAnsi="PT Astra Serif" w:cs="PT Astra Serif"/>
          <w:sz w:val="28"/>
          <w:szCs w:val="28"/>
        </w:rPr>
      </w:pPr>
      <w:bookmarkStart w:id="34" w:name="Par648"/>
      <w:bookmarkEnd w:id="34"/>
      <w:r>
        <w:rPr>
          <w:rFonts w:ascii="PT Astra Serif" w:eastAsiaTheme="minorHAnsi" w:hAnsi="PT Astra Serif" w:cs="PT Astra Serif"/>
          <w:sz w:val="28"/>
          <w:szCs w:val="28"/>
        </w:rPr>
        <w:t>7</w:t>
      </w:r>
      <w:r w:rsidR="00A24A43" w:rsidRPr="001226FD">
        <w:rPr>
          <w:rFonts w:ascii="PT Astra Serif" w:eastAsiaTheme="minorHAnsi" w:hAnsi="PT Astra Serif" w:cs="PT Astra Serif"/>
          <w:sz w:val="28"/>
          <w:szCs w:val="28"/>
        </w:rPr>
        <w:t>.4.</w:t>
      </w:r>
      <w:r>
        <w:rPr>
          <w:rFonts w:ascii="PT Astra Serif" w:eastAsiaTheme="minorHAnsi" w:hAnsi="PT Astra Serif" w:cs="PT Astra Serif"/>
          <w:sz w:val="28"/>
          <w:szCs w:val="28"/>
        </w:rPr>
        <w:t> </w:t>
      </w:r>
      <w:r w:rsidR="00A24A43" w:rsidRPr="001226FD">
        <w:rPr>
          <w:rFonts w:ascii="PT Astra Serif" w:eastAsiaTheme="minorHAnsi" w:hAnsi="PT Astra Serif" w:cs="PT Astra Serif"/>
          <w:sz w:val="28"/>
          <w:szCs w:val="28"/>
        </w:rPr>
        <w:t>В случае изменения градостроительной ситуации, приводящей к невозможности дальнейшего размещения НТО в месте, определенном договором на размещение НТО, заключить с Владельцем НТО дополнительное соглашение на перемещение НТО с места его размещения на компенсационное место размещения при наличии возможности предоставления Владельцу НТО такого места.</w:t>
      </w:r>
    </w:p>
    <w:p w:rsidR="00A24A43" w:rsidRPr="001226FD" w:rsidRDefault="00A24A43" w:rsidP="001226FD">
      <w:pPr>
        <w:autoSpaceDE w:val="0"/>
        <w:autoSpaceDN w:val="0"/>
        <w:adjustRightInd w:val="0"/>
        <w:rPr>
          <w:rFonts w:ascii="PT Astra Serif" w:eastAsiaTheme="minorHAnsi" w:hAnsi="PT Astra Serif" w:cs="PT Astra Serif"/>
          <w:sz w:val="28"/>
          <w:szCs w:val="28"/>
        </w:rPr>
      </w:pPr>
    </w:p>
    <w:p w:rsidR="00A24A43" w:rsidRPr="001226FD" w:rsidRDefault="00A24A43" w:rsidP="00182529">
      <w:pPr>
        <w:autoSpaceDE w:val="0"/>
        <w:autoSpaceDN w:val="0"/>
        <w:adjustRightInd w:val="0"/>
        <w:ind w:firstLine="0"/>
        <w:jc w:val="center"/>
        <w:rPr>
          <w:rFonts w:ascii="PT Astra Serif" w:eastAsiaTheme="minorHAnsi" w:hAnsi="PT Astra Serif" w:cs="PT Astra Serif"/>
          <w:sz w:val="28"/>
          <w:szCs w:val="28"/>
        </w:rPr>
      </w:pPr>
      <w:r w:rsidRPr="001226FD">
        <w:rPr>
          <w:rFonts w:ascii="PT Astra Serif" w:eastAsiaTheme="minorHAnsi" w:hAnsi="PT Astra Serif" w:cs="PT Astra Serif"/>
          <w:sz w:val="28"/>
          <w:szCs w:val="28"/>
        </w:rPr>
        <w:t>Права и обязанности Владельца НТО</w:t>
      </w:r>
    </w:p>
    <w:p w:rsidR="00A24A43" w:rsidRPr="001226FD" w:rsidRDefault="00A24A43" w:rsidP="001226FD">
      <w:pPr>
        <w:autoSpaceDE w:val="0"/>
        <w:autoSpaceDN w:val="0"/>
        <w:adjustRightInd w:val="0"/>
        <w:rPr>
          <w:rFonts w:ascii="PT Astra Serif" w:eastAsiaTheme="minorHAnsi" w:hAnsi="PT Astra Serif" w:cs="PT Astra Serif"/>
          <w:sz w:val="28"/>
          <w:szCs w:val="28"/>
        </w:rPr>
      </w:pPr>
    </w:p>
    <w:p w:rsidR="00A24A43" w:rsidRPr="001226FD" w:rsidRDefault="00182529" w:rsidP="001226FD">
      <w:pPr>
        <w:autoSpaceDE w:val="0"/>
        <w:autoSpaceDN w:val="0"/>
        <w:adjustRightInd w:val="0"/>
        <w:rPr>
          <w:rFonts w:ascii="PT Astra Serif" w:eastAsiaTheme="minorHAnsi" w:hAnsi="PT Astra Serif" w:cs="PT Astra Serif"/>
          <w:sz w:val="28"/>
          <w:szCs w:val="28"/>
        </w:rPr>
      </w:pPr>
      <w:r>
        <w:rPr>
          <w:rFonts w:ascii="PT Astra Serif" w:eastAsiaTheme="minorHAnsi" w:hAnsi="PT Astra Serif" w:cs="PT Astra Serif"/>
          <w:sz w:val="28"/>
          <w:szCs w:val="28"/>
        </w:rPr>
        <w:t>8. </w:t>
      </w:r>
      <w:r w:rsidR="00A24A43" w:rsidRPr="001226FD">
        <w:rPr>
          <w:rFonts w:ascii="PT Astra Serif" w:eastAsiaTheme="minorHAnsi" w:hAnsi="PT Astra Serif" w:cs="PT Astra Serif"/>
          <w:sz w:val="28"/>
          <w:szCs w:val="28"/>
        </w:rPr>
        <w:t>Владелец НТО обязан:</w:t>
      </w:r>
    </w:p>
    <w:p w:rsidR="00A24A43" w:rsidRPr="001226FD" w:rsidRDefault="00182529" w:rsidP="001226FD">
      <w:pPr>
        <w:autoSpaceDE w:val="0"/>
        <w:autoSpaceDN w:val="0"/>
        <w:adjustRightInd w:val="0"/>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t>8</w:t>
      </w:r>
      <w:r w:rsidR="00A24A43" w:rsidRPr="00756156">
        <w:rPr>
          <w:rFonts w:ascii="PT Astra Serif" w:eastAsiaTheme="minorHAnsi" w:hAnsi="PT Astra Serif" w:cs="PT Astra Serif"/>
          <w:sz w:val="28"/>
          <w:szCs w:val="28"/>
        </w:rPr>
        <w:t>.1.</w:t>
      </w:r>
      <w:r w:rsidRPr="00756156">
        <w:rPr>
          <w:rFonts w:ascii="PT Astra Serif" w:eastAsiaTheme="minorHAnsi" w:hAnsi="PT Astra Serif" w:cs="PT Astra Serif"/>
          <w:sz w:val="28"/>
          <w:szCs w:val="28"/>
        </w:rPr>
        <w:t> </w:t>
      </w:r>
      <w:proofErr w:type="gramStart"/>
      <w:r w:rsidR="00A24A43" w:rsidRPr="00756156">
        <w:rPr>
          <w:rFonts w:ascii="PT Astra Serif" w:eastAsiaTheme="minorHAnsi" w:hAnsi="PT Astra Serif" w:cs="PT Astra Serif"/>
          <w:sz w:val="28"/>
          <w:szCs w:val="28"/>
        </w:rPr>
        <w:t>Разместить НТО</w:t>
      </w:r>
      <w:proofErr w:type="gramEnd"/>
      <w:r w:rsidR="00A24A43" w:rsidRPr="00756156">
        <w:rPr>
          <w:rFonts w:ascii="PT Astra Serif" w:eastAsiaTheme="minorHAnsi" w:hAnsi="PT Astra Serif" w:cs="PT Astra Serif"/>
          <w:sz w:val="28"/>
          <w:szCs w:val="28"/>
        </w:rPr>
        <w:t xml:space="preserve">, соответствующий условиям </w:t>
      </w:r>
      <w:hyperlink w:anchor="Par620" w:history="1">
        <w:r w:rsidR="00A24A43" w:rsidRPr="00756156">
          <w:rPr>
            <w:rFonts w:ascii="PT Astra Serif" w:eastAsiaTheme="minorHAnsi" w:hAnsi="PT Astra Serif" w:cs="PT Astra Serif"/>
            <w:sz w:val="28"/>
            <w:szCs w:val="28"/>
          </w:rPr>
          <w:t>пункта 1</w:t>
        </w:r>
      </w:hyperlink>
      <w:r w:rsidR="00A24A43" w:rsidRPr="00756156">
        <w:rPr>
          <w:rFonts w:ascii="PT Astra Serif" w:eastAsiaTheme="minorHAnsi" w:hAnsi="PT Astra Serif" w:cs="PT Astra Serif"/>
          <w:sz w:val="28"/>
          <w:szCs w:val="28"/>
        </w:rPr>
        <w:t xml:space="preserve"> настоящего</w:t>
      </w:r>
      <w:r w:rsidR="00A24A43" w:rsidRPr="001226FD">
        <w:rPr>
          <w:rFonts w:ascii="PT Astra Serif" w:eastAsiaTheme="minorHAnsi" w:hAnsi="PT Astra Serif" w:cs="PT Astra Serif"/>
          <w:sz w:val="28"/>
          <w:szCs w:val="28"/>
        </w:rPr>
        <w:t xml:space="preserve"> договора, и в течение всего срока действия настоящего договора обеспечить его функционирование на условиях и в порядке, предусмотренных настоящим договором</w:t>
      </w:r>
      <w:r w:rsidR="00A24A43" w:rsidRPr="00DE5765">
        <w:rPr>
          <w:rFonts w:ascii="PT Astra Serif" w:eastAsiaTheme="minorHAnsi" w:hAnsi="PT Astra Serif" w:cs="PT Astra Serif"/>
          <w:sz w:val="28"/>
          <w:szCs w:val="28"/>
        </w:rPr>
        <w:t>, действующим законодательством Российской Федерации, Тульской области,</w:t>
      </w:r>
      <w:r w:rsidR="00A24A43" w:rsidRPr="001226FD">
        <w:rPr>
          <w:rFonts w:ascii="PT Astra Serif" w:eastAsiaTheme="minorHAnsi" w:hAnsi="PT Astra Serif" w:cs="PT Astra Serif"/>
          <w:sz w:val="28"/>
          <w:szCs w:val="28"/>
        </w:rPr>
        <w:t xml:space="preserve"> нормативно-правовыми актами муниципального образования </w:t>
      </w:r>
      <w:r>
        <w:rPr>
          <w:rFonts w:ascii="PT Astra Serif" w:eastAsiaTheme="minorHAnsi" w:hAnsi="PT Astra Serif" w:cs="PT Astra Serif"/>
          <w:sz w:val="28"/>
          <w:szCs w:val="28"/>
        </w:rPr>
        <w:t>Кимовского района</w:t>
      </w:r>
      <w:r w:rsidR="00A24A43" w:rsidRPr="001226FD">
        <w:rPr>
          <w:rFonts w:ascii="PT Astra Serif" w:eastAsiaTheme="minorHAnsi" w:hAnsi="PT Astra Serif" w:cs="PT Astra Serif"/>
          <w:sz w:val="28"/>
          <w:szCs w:val="28"/>
        </w:rPr>
        <w:t>.</w:t>
      </w:r>
    </w:p>
    <w:p w:rsidR="00A24A43" w:rsidRPr="001226FD" w:rsidRDefault="00182529" w:rsidP="001226FD">
      <w:pPr>
        <w:autoSpaceDE w:val="0"/>
        <w:autoSpaceDN w:val="0"/>
        <w:adjustRightInd w:val="0"/>
        <w:rPr>
          <w:rFonts w:ascii="PT Astra Serif" w:eastAsiaTheme="minorHAnsi" w:hAnsi="PT Astra Serif" w:cs="PT Astra Serif"/>
          <w:sz w:val="28"/>
          <w:szCs w:val="28"/>
        </w:rPr>
      </w:pPr>
      <w:r>
        <w:rPr>
          <w:rFonts w:ascii="PT Astra Serif" w:eastAsiaTheme="minorHAnsi" w:hAnsi="PT Astra Serif" w:cs="PT Astra Serif"/>
          <w:sz w:val="28"/>
          <w:szCs w:val="28"/>
        </w:rPr>
        <w:t>8</w:t>
      </w:r>
      <w:r w:rsidR="00A24A43" w:rsidRPr="001226FD">
        <w:rPr>
          <w:rFonts w:ascii="PT Astra Serif" w:eastAsiaTheme="minorHAnsi" w:hAnsi="PT Astra Serif" w:cs="PT Astra Serif"/>
          <w:sz w:val="28"/>
          <w:szCs w:val="28"/>
        </w:rPr>
        <w:t>.2.</w:t>
      </w:r>
      <w:r>
        <w:rPr>
          <w:rFonts w:ascii="PT Astra Serif" w:eastAsiaTheme="minorHAnsi" w:hAnsi="PT Astra Serif" w:cs="PT Astra Serif"/>
          <w:sz w:val="28"/>
          <w:szCs w:val="28"/>
        </w:rPr>
        <w:t> </w:t>
      </w:r>
      <w:r w:rsidR="00A24A43" w:rsidRPr="001226FD">
        <w:rPr>
          <w:rFonts w:ascii="PT Astra Serif" w:eastAsiaTheme="minorHAnsi" w:hAnsi="PT Astra Serif" w:cs="PT Astra Serif"/>
          <w:sz w:val="28"/>
          <w:szCs w:val="28"/>
        </w:rPr>
        <w:t>Использовать НТО исключительно в целях осуществления торговой деятельности.</w:t>
      </w:r>
    </w:p>
    <w:p w:rsidR="00A24A43" w:rsidRPr="001226FD" w:rsidRDefault="00182529" w:rsidP="001226FD">
      <w:pPr>
        <w:autoSpaceDE w:val="0"/>
        <w:autoSpaceDN w:val="0"/>
        <w:adjustRightInd w:val="0"/>
        <w:rPr>
          <w:rFonts w:ascii="PT Astra Serif" w:eastAsiaTheme="minorHAnsi" w:hAnsi="PT Astra Serif" w:cs="PT Astra Serif"/>
          <w:sz w:val="28"/>
          <w:szCs w:val="28"/>
        </w:rPr>
      </w:pPr>
      <w:r>
        <w:rPr>
          <w:rFonts w:ascii="PT Astra Serif" w:eastAsiaTheme="minorHAnsi" w:hAnsi="PT Astra Serif" w:cs="PT Astra Serif"/>
          <w:sz w:val="28"/>
          <w:szCs w:val="28"/>
        </w:rPr>
        <w:t>8</w:t>
      </w:r>
      <w:r w:rsidR="00A24A43" w:rsidRPr="001226FD">
        <w:rPr>
          <w:rFonts w:ascii="PT Astra Serif" w:eastAsiaTheme="minorHAnsi" w:hAnsi="PT Astra Serif" w:cs="PT Astra Serif"/>
          <w:sz w:val="28"/>
          <w:szCs w:val="28"/>
        </w:rPr>
        <w:t>.3.</w:t>
      </w:r>
      <w:r>
        <w:rPr>
          <w:rFonts w:ascii="PT Astra Serif" w:eastAsiaTheme="minorHAnsi" w:hAnsi="PT Astra Serif" w:cs="PT Astra Serif"/>
          <w:sz w:val="28"/>
          <w:szCs w:val="28"/>
        </w:rPr>
        <w:t> </w:t>
      </w:r>
      <w:r w:rsidR="00A24A43" w:rsidRPr="001226FD">
        <w:rPr>
          <w:rFonts w:ascii="PT Astra Serif" w:eastAsiaTheme="minorHAnsi" w:hAnsi="PT Astra Serif" w:cs="PT Astra Serif"/>
          <w:sz w:val="28"/>
          <w:szCs w:val="28"/>
        </w:rPr>
        <w:t xml:space="preserve">После установки НТО восстановить нарушенное в процессе установки объекта плиточное, асфальтобетонное покрытия, покрытие </w:t>
      </w:r>
      <w:r w:rsidR="00A24A43" w:rsidRPr="001226FD">
        <w:rPr>
          <w:rFonts w:ascii="PT Astra Serif" w:eastAsiaTheme="minorHAnsi" w:hAnsi="PT Astra Serif" w:cs="PT Astra Serif"/>
          <w:sz w:val="28"/>
          <w:szCs w:val="28"/>
        </w:rPr>
        <w:lastRenderedPageBreak/>
        <w:t>газонов, грунтовое покрытие и т.д. в состояние, имевшее место до установки объекта, в срок, не превышающий 10 календарных дней с момента установки НТО.</w:t>
      </w:r>
    </w:p>
    <w:p w:rsidR="00A24A43" w:rsidRPr="001226FD" w:rsidRDefault="00182529" w:rsidP="001226FD">
      <w:pPr>
        <w:autoSpaceDE w:val="0"/>
        <w:autoSpaceDN w:val="0"/>
        <w:adjustRightInd w:val="0"/>
        <w:rPr>
          <w:rFonts w:ascii="PT Astra Serif" w:eastAsiaTheme="minorHAnsi" w:hAnsi="PT Astra Serif" w:cs="PT Astra Serif"/>
          <w:sz w:val="28"/>
          <w:szCs w:val="28"/>
        </w:rPr>
      </w:pPr>
      <w:r>
        <w:rPr>
          <w:rFonts w:ascii="PT Astra Serif" w:eastAsiaTheme="minorHAnsi" w:hAnsi="PT Astra Serif" w:cs="PT Astra Serif"/>
          <w:sz w:val="28"/>
          <w:szCs w:val="28"/>
        </w:rPr>
        <w:t>8</w:t>
      </w:r>
      <w:r w:rsidR="00A24A43" w:rsidRPr="001226FD">
        <w:rPr>
          <w:rFonts w:ascii="PT Astra Serif" w:eastAsiaTheme="minorHAnsi" w:hAnsi="PT Astra Serif" w:cs="PT Astra Serif"/>
          <w:sz w:val="28"/>
          <w:szCs w:val="28"/>
        </w:rPr>
        <w:t>.4.</w:t>
      </w:r>
      <w:r>
        <w:rPr>
          <w:rFonts w:ascii="PT Astra Serif" w:eastAsiaTheme="minorHAnsi" w:hAnsi="PT Astra Serif" w:cs="PT Astra Serif"/>
          <w:sz w:val="28"/>
          <w:szCs w:val="28"/>
        </w:rPr>
        <w:t> </w:t>
      </w:r>
      <w:r w:rsidR="00A24A43" w:rsidRPr="001226FD">
        <w:rPr>
          <w:rFonts w:ascii="PT Astra Serif" w:eastAsiaTheme="minorHAnsi" w:hAnsi="PT Astra Serif" w:cs="PT Astra Serif"/>
          <w:sz w:val="28"/>
          <w:szCs w:val="28"/>
        </w:rPr>
        <w:t xml:space="preserve">Обеспечить благоустройство и содержание места размещения НТО в соответствии с требованиями Правил благоустройства территории муниципального образования </w:t>
      </w:r>
      <w:r>
        <w:rPr>
          <w:rFonts w:ascii="PT Astra Serif" w:eastAsiaTheme="minorHAnsi" w:hAnsi="PT Astra Serif" w:cs="PT Astra Serif"/>
          <w:sz w:val="28"/>
          <w:szCs w:val="28"/>
        </w:rPr>
        <w:t>Кимовского района</w:t>
      </w:r>
      <w:r w:rsidR="00A24A43" w:rsidRPr="001226FD">
        <w:rPr>
          <w:rFonts w:ascii="PT Astra Serif" w:eastAsiaTheme="minorHAnsi" w:hAnsi="PT Astra Serif" w:cs="PT Astra Serif"/>
          <w:sz w:val="28"/>
          <w:szCs w:val="28"/>
        </w:rPr>
        <w:t>, в том числе:</w:t>
      </w:r>
    </w:p>
    <w:p w:rsidR="00A24A43" w:rsidRPr="001226FD" w:rsidRDefault="00A24A43" w:rsidP="001226FD">
      <w:pPr>
        <w:autoSpaceDE w:val="0"/>
        <w:autoSpaceDN w:val="0"/>
        <w:adjustRightInd w:val="0"/>
        <w:rPr>
          <w:rFonts w:ascii="PT Astra Serif" w:eastAsiaTheme="minorHAnsi" w:hAnsi="PT Astra Serif" w:cs="PT Astra Serif"/>
          <w:sz w:val="28"/>
          <w:szCs w:val="28"/>
        </w:rPr>
      </w:pPr>
      <w:r w:rsidRPr="001226FD">
        <w:rPr>
          <w:rFonts w:ascii="PT Astra Serif" w:eastAsiaTheme="minorHAnsi" w:hAnsi="PT Astra Serif" w:cs="PT Astra Serif"/>
          <w:sz w:val="28"/>
          <w:szCs w:val="28"/>
        </w:rPr>
        <w:t>-</w:t>
      </w:r>
      <w:r w:rsidR="00182529">
        <w:rPr>
          <w:rFonts w:ascii="PT Astra Serif" w:eastAsiaTheme="minorHAnsi" w:hAnsi="PT Astra Serif" w:cs="PT Astra Serif"/>
          <w:sz w:val="28"/>
          <w:szCs w:val="28"/>
        </w:rPr>
        <w:t> </w:t>
      </w:r>
      <w:r w:rsidRPr="001226FD">
        <w:rPr>
          <w:rFonts w:ascii="PT Astra Serif" w:eastAsiaTheme="minorHAnsi" w:hAnsi="PT Astra Serif" w:cs="PT Astra Serif"/>
          <w:sz w:val="28"/>
          <w:szCs w:val="28"/>
        </w:rPr>
        <w:t>обеспечить своевременный вывоз мусора;</w:t>
      </w:r>
    </w:p>
    <w:p w:rsidR="00A24A43" w:rsidRPr="001226FD" w:rsidRDefault="00182529" w:rsidP="001226FD">
      <w:pPr>
        <w:autoSpaceDE w:val="0"/>
        <w:autoSpaceDN w:val="0"/>
        <w:adjustRightInd w:val="0"/>
        <w:rPr>
          <w:rFonts w:ascii="PT Astra Serif" w:eastAsiaTheme="minorHAnsi" w:hAnsi="PT Astra Serif" w:cs="PT Astra Serif"/>
          <w:sz w:val="28"/>
          <w:szCs w:val="28"/>
        </w:rPr>
      </w:pPr>
      <w:r>
        <w:rPr>
          <w:rFonts w:ascii="PT Astra Serif" w:eastAsiaTheme="minorHAnsi" w:hAnsi="PT Astra Serif" w:cs="PT Astra Serif"/>
          <w:sz w:val="28"/>
          <w:szCs w:val="28"/>
        </w:rPr>
        <w:t>- </w:t>
      </w:r>
      <w:r w:rsidR="00A24A43" w:rsidRPr="001226FD">
        <w:rPr>
          <w:rFonts w:ascii="PT Astra Serif" w:eastAsiaTheme="minorHAnsi" w:hAnsi="PT Astra Serif" w:cs="PT Astra Serif"/>
          <w:sz w:val="28"/>
          <w:szCs w:val="28"/>
        </w:rPr>
        <w:t>производить ремонт и замену пришедших в негодность частей и конструкций НТО по мере необходимости, а в случаях угрозы безопасности граждан - незамедлительно;</w:t>
      </w:r>
    </w:p>
    <w:p w:rsidR="00A24A43" w:rsidRPr="001226FD" w:rsidRDefault="00A24A43" w:rsidP="001226FD">
      <w:pPr>
        <w:autoSpaceDE w:val="0"/>
        <w:autoSpaceDN w:val="0"/>
        <w:adjustRightInd w:val="0"/>
        <w:rPr>
          <w:rFonts w:ascii="PT Astra Serif" w:eastAsiaTheme="minorHAnsi" w:hAnsi="PT Astra Serif" w:cs="PT Astra Serif"/>
          <w:sz w:val="28"/>
          <w:szCs w:val="28"/>
        </w:rPr>
      </w:pPr>
      <w:r w:rsidRPr="001226FD">
        <w:rPr>
          <w:rFonts w:ascii="PT Astra Serif" w:eastAsiaTheme="minorHAnsi" w:hAnsi="PT Astra Serif" w:cs="PT Astra Serif"/>
          <w:sz w:val="28"/>
          <w:szCs w:val="28"/>
        </w:rPr>
        <w:t>-</w:t>
      </w:r>
      <w:r w:rsidR="00182529">
        <w:rPr>
          <w:rFonts w:ascii="PT Astra Serif" w:eastAsiaTheme="minorHAnsi" w:hAnsi="PT Astra Serif" w:cs="PT Astra Serif"/>
          <w:sz w:val="28"/>
          <w:szCs w:val="28"/>
        </w:rPr>
        <w:t> </w:t>
      </w:r>
      <w:r w:rsidRPr="001226FD">
        <w:rPr>
          <w:rFonts w:ascii="PT Astra Serif" w:eastAsiaTheme="minorHAnsi" w:hAnsi="PT Astra Serif" w:cs="PT Astra Serif"/>
          <w:sz w:val="28"/>
          <w:szCs w:val="28"/>
        </w:rPr>
        <w:t xml:space="preserve">в течение 1 (одних) суток удалять с НТО граффити (изображений, рисунков, надписей, нанесенных красками, аэрозолями, </w:t>
      </w:r>
      <w:proofErr w:type="spellStart"/>
      <w:r w:rsidRPr="001226FD">
        <w:rPr>
          <w:rFonts w:ascii="PT Astra Serif" w:eastAsiaTheme="minorHAnsi" w:hAnsi="PT Astra Serif" w:cs="PT Astra Serif"/>
          <w:sz w:val="28"/>
          <w:szCs w:val="28"/>
        </w:rPr>
        <w:t>спреями</w:t>
      </w:r>
      <w:proofErr w:type="spellEnd"/>
      <w:r w:rsidRPr="001226FD">
        <w:rPr>
          <w:rFonts w:ascii="PT Astra Serif" w:eastAsiaTheme="minorHAnsi" w:hAnsi="PT Astra Serif" w:cs="PT Astra Serif"/>
          <w:sz w:val="28"/>
          <w:szCs w:val="28"/>
        </w:rPr>
        <w:t>, чернилами), нацарапанные надписи и рисунки;</w:t>
      </w:r>
    </w:p>
    <w:p w:rsidR="00A24A43" w:rsidRPr="001226FD" w:rsidRDefault="00A24A43" w:rsidP="001226FD">
      <w:pPr>
        <w:autoSpaceDE w:val="0"/>
        <w:autoSpaceDN w:val="0"/>
        <w:adjustRightInd w:val="0"/>
        <w:rPr>
          <w:rFonts w:ascii="PT Astra Serif" w:eastAsiaTheme="minorHAnsi" w:hAnsi="PT Astra Serif" w:cs="PT Astra Serif"/>
          <w:sz w:val="28"/>
          <w:szCs w:val="28"/>
        </w:rPr>
      </w:pPr>
      <w:r w:rsidRPr="00182529">
        <w:rPr>
          <w:rFonts w:ascii="PT Astra Serif" w:eastAsiaTheme="minorHAnsi" w:hAnsi="PT Astra Serif" w:cs="PT Astra Serif"/>
          <w:sz w:val="28"/>
          <w:szCs w:val="28"/>
        </w:rPr>
        <w:t>-</w:t>
      </w:r>
      <w:r w:rsidR="00182529" w:rsidRPr="00182529">
        <w:rPr>
          <w:sz w:val="28"/>
          <w:szCs w:val="28"/>
        </w:rPr>
        <w:t> </w:t>
      </w:r>
      <w:r w:rsidRPr="00182529">
        <w:rPr>
          <w:rFonts w:ascii="PT Astra Serif" w:eastAsiaTheme="minorHAnsi" w:hAnsi="PT Astra Serif" w:cs="PT Astra Serif"/>
          <w:sz w:val="28"/>
          <w:szCs w:val="28"/>
        </w:rPr>
        <w:t>осуществлять регулярную промывку внешних поверхностей НТО не</w:t>
      </w:r>
      <w:r w:rsidRPr="001226FD">
        <w:rPr>
          <w:rFonts w:ascii="PT Astra Serif" w:eastAsiaTheme="minorHAnsi" w:hAnsi="PT Astra Serif" w:cs="PT Astra Serif"/>
          <w:sz w:val="28"/>
          <w:szCs w:val="28"/>
        </w:rPr>
        <w:t xml:space="preserve"> реже одного раза в два дня (кроме зимнего периода).</w:t>
      </w:r>
    </w:p>
    <w:p w:rsidR="00A24A43" w:rsidRPr="001226FD" w:rsidRDefault="00A24A43" w:rsidP="001226FD">
      <w:pPr>
        <w:autoSpaceDE w:val="0"/>
        <w:autoSpaceDN w:val="0"/>
        <w:adjustRightInd w:val="0"/>
        <w:rPr>
          <w:rFonts w:ascii="PT Astra Serif" w:eastAsiaTheme="minorHAnsi" w:hAnsi="PT Astra Serif" w:cs="PT Astra Serif"/>
          <w:sz w:val="28"/>
          <w:szCs w:val="28"/>
        </w:rPr>
      </w:pPr>
      <w:r w:rsidRPr="001226FD">
        <w:rPr>
          <w:rFonts w:ascii="PT Astra Serif" w:eastAsiaTheme="minorHAnsi" w:hAnsi="PT Astra Serif" w:cs="PT Astra Serif"/>
          <w:sz w:val="28"/>
          <w:szCs w:val="28"/>
        </w:rPr>
        <w:t>-</w:t>
      </w:r>
      <w:r w:rsidR="00182529">
        <w:rPr>
          <w:rFonts w:ascii="PT Astra Serif" w:eastAsiaTheme="minorHAnsi" w:hAnsi="PT Astra Serif" w:cs="PT Astra Serif"/>
          <w:sz w:val="28"/>
          <w:szCs w:val="28"/>
        </w:rPr>
        <w:t> </w:t>
      </w:r>
      <w:r w:rsidRPr="001226FD">
        <w:rPr>
          <w:rFonts w:ascii="PT Astra Serif" w:eastAsiaTheme="minorHAnsi" w:hAnsi="PT Astra Serif" w:cs="PT Astra Serif"/>
          <w:sz w:val="28"/>
          <w:szCs w:val="28"/>
        </w:rPr>
        <w:t xml:space="preserve">в зимний период - осуществлять очистку прилегающей территории от снега, наледи, посыпку прилегающей территории </w:t>
      </w:r>
      <w:proofErr w:type="spellStart"/>
      <w:r w:rsidRPr="001226FD">
        <w:rPr>
          <w:rFonts w:ascii="PT Astra Serif" w:eastAsiaTheme="minorHAnsi" w:hAnsi="PT Astra Serif" w:cs="PT Astra Serif"/>
          <w:sz w:val="28"/>
          <w:szCs w:val="28"/>
        </w:rPr>
        <w:t>противогололедным</w:t>
      </w:r>
      <w:proofErr w:type="spellEnd"/>
      <w:r w:rsidRPr="001226FD">
        <w:rPr>
          <w:rFonts w:ascii="PT Astra Serif" w:eastAsiaTheme="minorHAnsi" w:hAnsi="PT Astra Serif" w:cs="PT Astra Serif"/>
          <w:sz w:val="28"/>
          <w:szCs w:val="28"/>
        </w:rPr>
        <w:t xml:space="preserve"> материалом, вывоз снежной массы;</w:t>
      </w:r>
    </w:p>
    <w:p w:rsidR="00A24A43" w:rsidRPr="001226FD" w:rsidRDefault="00182529" w:rsidP="001226FD">
      <w:pPr>
        <w:autoSpaceDE w:val="0"/>
        <w:autoSpaceDN w:val="0"/>
        <w:adjustRightInd w:val="0"/>
        <w:rPr>
          <w:rFonts w:ascii="PT Astra Serif" w:eastAsiaTheme="minorHAnsi" w:hAnsi="PT Astra Serif" w:cs="PT Astra Serif"/>
          <w:sz w:val="28"/>
          <w:szCs w:val="28"/>
        </w:rPr>
      </w:pPr>
      <w:r>
        <w:rPr>
          <w:rFonts w:ascii="PT Astra Serif" w:eastAsiaTheme="minorHAnsi" w:hAnsi="PT Astra Serif" w:cs="PT Astra Serif"/>
          <w:sz w:val="28"/>
          <w:szCs w:val="28"/>
        </w:rPr>
        <w:t>8</w:t>
      </w:r>
      <w:r w:rsidR="00A24A43" w:rsidRPr="001226FD">
        <w:rPr>
          <w:rFonts w:ascii="PT Astra Serif" w:eastAsiaTheme="minorHAnsi" w:hAnsi="PT Astra Serif" w:cs="PT Astra Serif"/>
          <w:sz w:val="28"/>
          <w:szCs w:val="28"/>
        </w:rPr>
        <w:t>.5.</w:t>
      </w:r>
      <w:r>
        <w:rPr>
          <w:rFonts w:ascii="PT Astra Serif" w:eastAsiaTheme="minorHAnsi" w:hAnsi="PT Astra Serif" w:cs="PT Astra Serif"/>
          <w:sz w:val="28"/>
          <w:szCs w:val="28"/>
        </w:rPr>
        <w:t> </w:t>
      </w:r>
      <w:r w:rsidR="00A24A43" w:rsidRPr="001226FD">
        <w:rPr>
          <w:rFonts w:ascii="PT Astra Serif" w:eastAsiaTheme="minorHAnsi" w:hAnsi="PT Astra Serif" w:cs="PT Astra Serif"/>
          <w:sz w:val="28"/>
          <w:szCs w:val="28"/>
        </w:rPr>
        <w:t>Не допускать на прилегающей к НТО территории:</w:t>
      </w:r>
    </w:p>
    <w:p w:rsidR="00A24A43" w:rsidRPr="001226FD" w:rsidRDefault="00A24A43" w:rsidP="001226FD">
      <w:pPr>
        <w:autoSpaceDE w:val="0"/>
        <w:autoSpaceDN w:val="0"/>
        <w:adjustRightInd w:val="0"/>
        <w:rPr>
          <w:rFonts w:ascii="PT Astra Serif" w:eastAsiaTheme="minorHAnsi" w:hAnsi="PT Astra Serif" w:cs="PT Astra Serif"/>
          <w:sz w:val="28"/>
          <w:szCs w:val="28"/>
        </w:rPr>
      </w:pPr>
      <w:r w:rsidRPr="001226FD">
        <w:rPr>
          <w:rFonts w:ascii="PT Astra Serif" w:eastAsiaTheme="minorHAnsi" w:hAnsi="PT Astra Serif" w:cs="PT Astra Serif"/>
          <w:sz w:val="28"/>
          <w:szCs w:val="28"/>
        </w:rPr>
        <w:t>-</w:t>
      </w:r>
      <w:r w:rsidR="00182529">
        <w:rPr>
          <w:rFonts w:ascii="PT Astra Serif" w:eastAsiaTheme="minorHAnsi" w:hAnsi="PT Astra Serif" w:cs="PT Astra Serif"/>
          <w:sz w:val="28"/>
          <w:szCs w:val="28"/>
        </w:rPr>
        <w:t> </w:t>
      </w:r>
      <w:r w:rsidRPr="001226FD">
        <w:rPr>
          <w:rFonts w:ascii="PT Astra Serif" w:eastAsiaTheme="minorHAnsi" w:hAnsi="PT Astra Serif" w:cs="PT Astra Serif"/>
          <w:sz w:val="28"/>
          <w:szCs w:val="28"/>
        </w:rPr>
        <w:t>складирование тары (в том числе на крышах НТО);</w:t>
      </w:r>
    </w:p>
    <w:p w:rsidR="00A24A43" w:rsidRPr="001226FD" w:rsidRDefault="00182529" w:rsidP="001226FD">
      <w:pPr>
        <w:autoSpaceDE w:val="0"/>
        <w:autoSpaceDN w:val="0"/>
        <w:adjustRightInd w:val="0"/>
        <w:rPr>
          <w:rFonts w:ascii="PT Astra Serif" w:eastAsiaTheme="minorHAnsi" w:hAnsi="PT Astra Serif" w:cs="PT Astra Serif"/>
          <w:sz w:val="28"/>
          <w:szCs w:val="28"/>
        </w:rPr>
      </w:pPr>
      <w:r>
        <w:rPr>
          <w:rFonts w:ascii="PT Astra Serif" w:eastAsiaTheme="minorHAnsi" w:hAnsi="PT Astra Serif" w:cs="PT Astra Serif"/>
          <w:sz w:val="28"/>
          <w:szCs w:val="28"/>
        </w:rPr>
        <w:t>- </w:t>
      </w:r>
      <w:r w:rsidR="00A24A43" w:rsidRPr="001226FD">
        <w:rPr>
          <w:rFonts w:ascii="PT Astra Serif" w:eastAsiaTheme="minorHAnsi" w:hAnsi="PT Astra Serif" w:cs="PT Astra Serif"/>
          <w:sz w:val="28"/>
          <w:szCs w:val="28"/>
        </w:rPr>
        <w:t>складирование отходов;</w:t>
      </w:r>
    </w:p>
    <w:p w:rsidR="00A24A43" w:rsidRPr="001226FD" w:rsidRDefault="00A24A43" w:rsidP="001226FD">
      <w:pPr>
        <w:autoSpaceDE w:val="0"/>
        <w:autoSpaceDN w:val="0"/>
        <w:adjustRightInd w:val="0"/>
        <w:rPr>
          <w:rFonts w:ascii="PT Astra Serif" w:eastAsiaTheme="minorHAnsi" w:hAnsi="PT Astra Serif" w:cs="PT Astra Serif"/>
          <w:sz w:val="28"/>
          <w:szCs w:val="28"/>
        </w:rPr>
      </w:pPr>
      <w:r w:rsidRPr="001226FD">
        <w:rPr>
          <w:rFonts w:ascii="PT Astra Serif" w:eastAsiaTheme="minorHAnsi" w:hAnsi="PT Astra Serif" w:cs="PT Astra Serif"/>
          <w:sz w:val="28"/>
          <w:szCs w:val="28"/>
        </w:rPr>
        <w:t>-</w:t>
      </w:r>
      <w:r w:rsidR="00182529">
        <w:rPr>
          <w:rFonts w:ascii="PT Astra Serif" w:eastAsiaTheme="minorHAnsi" w:hAnsi="PT Astra Serif" w:cs="PT Astra Serif"/>
          <w:sz w:val="28"/>
          <w:szCs w:val="28"/>
        </w:rPr>
        <w:t> </w:t>
      </w:r>
      <w:r w:rsidRPr="001226FD">
        <w:rPr>
          <w:rFonts w:ascii="PT Astra Serif" w:eastAsiaTheme="minorHAnsi" w:hAnsi="PT Astra Serif" w:cs="PT Astra Serif"/>
          <w:sz w:val="28"/>
          <w:szCs w:val="28"/>
        </w:rPr>
        <w:t>складирование спиленных деревьев, листвы и снега.</w:t>
      </w:r>
    </w:p>
    <w:p w:rsidR="00A24A43" w:rsidRPr="001226FD" w:rsidRDefault="00182529" w:rsidP="001226FD">
      <w:pPr>
        <w:autoSpaceDE w:val="0"/>
        <w:autoSpaceDN w:val="0"/>
        <w:adjustRightInd w:val="0"/>
        <w:rPr>
          <w:rFonts w:ascii="PT Astra Serif" w:eastAsiaTheme="minorHAnsi" w:hAnsi="PT Astra Serif" w:cs="PT Astra Serif"/>
          <w:sz w:val="28"/>
          <w:szCs w:val="28"/>
        </w:rPr>
      </w:pPr>
      <w:r>
        <w:rPr>
          <w:rFonts w:ascii="PT Astra Serif" w:eastAsiaTheme="minorHAnsi" w:hAnsi="PT Astra Serif" w:cs="PT Astra Serif"/>
          <w:sz w:val="28"/>
          <w:szCs w:val="28"/>
        </w:rPr>
        <w:t>8</w:t>
      </w:r>
      <w:r w:rsidR="00A24A43" w:rsidRPr="001226FD">
        <w:rPr>
          <w:rFonts w:ascii="PT Astra Serif" w:eastAsiaTheme="minorHAnsi" w:hAnsi="PT Astra Serif" w:cs="PT Astra Serif"/>
          <w:sz w:val="28"/>
          <w:szCs w:val="28"/>
        </w:rPr>
        <w:t>.6.</w:t>
      </w:r>
      <w:r>
        <w:rPr>
          <w:rFonts w:ascii="PT Astra Serif" w:eastAsiaTheme="minorHAnsi" w:hAnsi="PT Astra Serif" w:cs="PT Astra Serif"/>
          <w:sz w:val="28"/>
          <w:szCs w:val="28"/>
        </w:rPr>
        <w:t> </w:t>
      </w:r>
      <w:r w:rsidR="00A24A43" w:rsidRPr="001226FD">
        <w:rPr>
          <w:rFonts w:ascii="PT Astra Serif" w:eastAsiaTheme="minorHAnsi" w:hAnsi="PT Astra Serif" w:cs="PT Astra Serif"/>
          <w:sz w:val="28"/>
          <w:szCs w:val="28"/>
        </w:rPr>
        <w:t xml:space="preserve">В случае получения предупреждения от </w:t>
      </w:r>
      <w:r>
        <w:rPr>
          <w:rFonts w:ascii="Times New Roman" w:hAnsi="Times New Roman"/>
          <w:sz w:val="28"/>
          <w:szCs w:val="28"/>
        </w:rPr>
        <w:t xml:space="preserve">Администрации </w:t>
      </w:r>
      <w:r w:rsidR="00A24A43" w:rsidRPr="001226FD">
        <w:rPr>
          <w:rFonts w:ascii="PT Astra Serif" w:eastAsiaTheme="minorHAnsi" w:hAnsi="PT Astra Serif" w:cs="PT Astra Serif"/>
          <w:sz w:val="28"/>
          <w:szCs w:val="28"/>
        </w:rPr>
        <w:t xml:space="preserve">о необходимости устранения выявленных нарушений в срок, указанный в уведомлении, устранить нарушения и в течение рабочего дня уведомить об этом </w:t>
      </w:r>
      <w:r>
        <w:rPr>
          <w:rFonts w:ascii="Times New Roman" w:hAnsi="Times New Roman"/>
          <w:sz w:val="28"/>
          <w:szCs w:val="28"/>
        </w:rPr>
        <w:t>Администрацию</w:t>
      </w:r>
      <w:r w:rsidR="00A24A43" w:rsidRPr="001226FD">
        <w:rPr>
          <w:rFonts w:ascii="PT Astra Serif" w:eastAsiaTheme="minorHAnsi" w:hAnsi="PT Astra Serif" w:cs="PT Astra Serif"/>
          <w:sz w:val="28"/>
          <w:szCs w:val="28"/>
        </w:rPr>
        <w:t>.</w:t>
      </w:r>
    </w:p>
    <w:p w:rsidR="00A24A43" w:rsidRPr="001226FD" w:rsidRDefault="00182529" w:rsidP="001226FD">
      <w:pPr>
        <w:autoSpaceDE w:val="0"/>
        <w:autoSpaceDN w:val="0"/>
        <w:adjustRightInd w:val="0"/>
        <w:rPr>
          <w:rFonts w:ascii="PT Astra Serif" w:eastAsiaTheme="minorHAnsi" w:hAnsi="PT Astra Serif" w:cs="PT Astra Serif"/>
          <w:sz w:val="28"/>
          <w:szCs w:val="28"/>
        </w:rPr>
      </w:pPr>
      <w:r>
        <w:rPr>
          <w:rFonts w:ascii="PT Astra Serif" w:eastAsiaTheme="minorHAnsi" w:hAnsi="PT Astra Serif" w:cs="PT Astra Serif"/>
          <w:sz w:val="28"/>
          <w:szCs w:val="28"/>
        </w:rPr>
        <w:t>8</w:t>
      </w:r>
      <w:r w:rsidR="00A24A43" w:rsidRPr="001226FD">
        <w:rPr>
          <w:rFonts w:ascii="PT Astra Serif" w:eastAsiaTheme="minorHAnsi" w:hAnsi="PT Astra Serif" w:cs="PT Astra Serif"/>
          <w:sz w:val="28"/>
          <w:szCs w:val="28"/>
        </w:rPr>
        <w:t>.7.</w:t>
      </w:r>
      <w:r>
        <w:rPr>
          <w:rFonts w:ascii="PT Astra Serif" w:eastAsiaTheme="minorHAnsi" w:hAnsi="PT Astra Serif" w:cs="PT Astra Serif"/>
          <w:sz w:val="28"/>
          <w:szCs w:val="28"/>
        </w:rPr>
        <w:t> </w:t>
      </w:r>
      <w:r w:rsidR="00A24A43" w:rsidRPr="001226FD">
        <w:rPr>
          <w:rFonts w:ascii="PT Astra Serif" w:eastAsiaTheme="minorHAnsi" w:hAnsi="PT Astra Serif" w:cs="PT Astra Serif"/>
          <w:sz w:val="28"/>
          <w:szCs w:val="28"/>
        </w:rPr>
        <w:t>В случаях истечения срока действия либо досрочного расторжения настоящего договора в течение 7 календарных дней произвести демонтаж НТО и восстановить нарушенное в процессе демонтажа объекта плиточное, асфальтобетонное покрытия, покрытие газонов, грунтовое покрытие и т.д. в состояние, имевшее место до установки объекта.</w:t>
      </w:r>
    </w:p>
    <w:p w:rsidR="00A24A43" w:rsidRPr="001226FD" w:rsidRDefault="00182529" w:rsidP="001226FD">
      <w:pPr>
        <w:autoSpaceDE w:val="0"/>
        <w:autoSpaceDN w:val="0"/>
        <w:adjustRightInd w:val="0"/>
        <w:rPr>
          <w:rFonts w:ascii="PT Astra Serif" w:eastAsiaTheme="minorHAnsi" w:hAnsi="PT Astra Serif" w:cs="PT Astra Serif"/>
          <w:sz w:val="28"/>
          <w:szCs w:val="28"/>
        </w:rPr>
      </w:pPr>
      <w:r>
        <w:rPr>
          <w:rFonts w:ascii="PT Astra Serif" w:eastAsiaTheme="minorHAnsi" w:hAnsi="PT Astra Serif" w:cs="PT Astra Serif"/>
          <w:sz w:val="28"/>
          <w:szCs w:val="28"/>
        </w:rPr>
        <w:t>8</w:t>
      </w:r>
      <w:r w:rsidR="00A24A43" w:rsidRPr="001226FD">
        <w:rPr>
          <w:rFonts w:ascii="PT Astra Serif" w:eastAsiaTheme="minorHAnsi" w:hAnsi="PT Astra Serif" w:cs="PT Astra Serif"/>
          <w:sz w:val="28"/>
          <w:szCs w:val="28"/>
        </w:rPr>
        <w:t>.8.</w:t>
      </w:r>
      <w:r>
        <w:rPr>
          <w:rFonts w:ascii="PT Astra Serif" w:eastAsiaTheme="minorHAnsi" w:hAnsi="PT Astra Serif" w:cs="PT Astra Serif"/>
          <w:sz w:val="28"/>
          <w:szCs w:val="28"/>
        </w:rPr>
        <w:t> </w:t>
      </w:r>
      <w:r w:rsidR="00A24A43" w:rsidRPr="001226FD">
        <w:rPr>
          <w:rFonts w:ascii="PT Astra Serif" w:eastAsiaTheme="minorHAnsi" w:hAnsi="PT Astra Serif" w:cs="PT Astra Serif"/>
          <w:sz w:val="28"/>
          <w:szCs w:val="28"/>
        </w:rPr>
        <w:t>Своевременно и полностью производить оплату в соответствии с условиями настоящего договора.</w:t>
      </w:r>
    </w:p>
    <w:p w:rsidR="00A24A43" w:rsidRPr="001226FD" w:rsidRDefault="00182529" w:rsidP="001226FD">
      <w:pPr>
        <w:autoSpaceDE w:val="0"/>
        <w:autoSpaceDN w:val="0"/>
        <w:adjustRightInd w:val="0"/>
        <w:rPr>
          <w:rFonts w:ascii="PT Astra Serif" w:eastAsiaTheme="minorHAnsi" w:hAnsi="PT Astra Serif" w:cs="PT Astra Serif"/>
          <w:sz w:val="28"/>
          <w:szCs w:val="28"/>
        </w:rPr>
      </w:pPr>
      <w:r>
        <w:rPr>
          <w:rFonts w:ascii="PT Astra Serif" w:eastAsiaTheme="minorHAnsi" w:hAnsi="PT Astra Serif" w:cs="PT Astra Serif"/>
          <w:sz w:val="28"/>
          <w:szCs w:val="28"/>
        </w:rPr>
        <w:t>8.9. </w:t>
      </w:r>
      <w:r w:rsidR="00A24A43" w:rsidRPr="001226FD">
        <w:rPr>
          <w:rFonts w:ascii="PT Astra Serif" w:eastAsiaTheme="minorHAnsi" w:hAnsi="PT Astra Serif" w:cs="PT Astra Serif"/>
          <w:sz w:val="28"/>
          <w:szCs w:val="28"/>
        </w:rPr>
        <w:t xml:space="preserve">При реорганизации, смене наименования юридического лица или почтового адреса, банковских реквизитов в срок, не превышающий 7 дней с момента таких изменений, письменно уведомить </w:t>
      </w:r>
      <w:r>
        <w:rPr>
          <w:rFonts w:ascii="Times New Roman" w:hAnsi="Times New Roman"/>
          <w:sz w:val="28"/>
          <w:szCs w:val="28"/>
        </w:rPr>
        <w:t>Администрацию</w:t>
      </w:r>
      <w:r w:rsidR="00A24A43" w:rsidRPr="001226FD">
        <w:rPr>
          <w:rFonts w:ascii="PT Astra Serif" w:eastAsiaTheme="minorHAnsi" w:hAnsi="PT Astra Serif" w:cs="PT Astra Serif"/>
          <w:sz w:val="28"/>
          <w:szCs w:val="28"/>
        </w:rPr>
        <w:t xml:space="preserve">. В случае отсутствия уведомления об изменениях все извещения, уведомления и другие документы, направленные </w:t>
      </w:r>
      <w:r>
        <w:rPr>
          <w:rFonts w:ascii="Times New Roman" w:hAnsi="Times New Roman"/>
          <w:sz w:val="28"/>
          <w:szCs w:val="28"/>
        </w:rPr>
        <w:t xml:space="preserve">Администрацией </w:t>
      </w:r>
      <w:r w:rsidR="00A24A43" w:rsidRPr="001226FD">
        <w:rPr>
          <w:rFonts w:ascii="PT Astra Serif" w:eastAsiaTheme="minorHAnsi" w:hAnsi="PT Astra Serif" w:cs="PT Astra Serif"/>
          <w:sz w:val="28"/>
          <w:szCs w:val="28"/>
        </w:rPr>
        <w:t>в адрес Владельца НТО, считаются врученными.</w:t>
      </w:r>
    </w:p>
    <w:p w:rsidR="00A24A43" w:rsidRPr="001226FD" w:rsidRDefault="00182529" w:rsidP="001226FD">
      <w:pPr>
        <w:autoSpaceDE w:val="0"/>
        <w:autoSpaceDN w:val="0"/>
        <w:adjustRightInd w:val="0"/>
        <w:rPr>
          <w:rFonts w:ascii="PT Astra Serif" w:eastAsiaTheme="minorHAnsi" w:hAnsi="PT Astra Serif" w:cs="PT Astra Serif"/>
          <w:sz w:val="28"/>
          <w:szCs w:val="28"/>
        </w:rPr>
      </w:pPr>
      <w:r>
        <w:rPr>
          <w:rFonts w:ascii="PT Astra Serif" w:eastAsiaTheme="minorHAnsi" w:hAnsi="PT Astra Serif" w:cs="PT Astra Serif"/>
          <w:sz w:val="28"/>
          <w:szCs w:val="28"/>
        </w:rPr>
        <w:lastRenderedPageBreak/>
        <w:t>8</w:t>
      </w:r>
      <w:r w:rsidR="00A24A43" w:rsidRPr="001226FD">
        <w:rPr>
          <w:rFonts w:ascii="PT Astra Serif" w:eastAsiaTheme="minorHAnsi" w:hAnsi="PT Astra Serif" w:cs="PT Astra Serif"/>
          <w:sz w:val="28"/>
          <w:szCs w:val="28"/>
        </w:rPr>
        <w:t>.10.</w:t>
      </w:r>
      <w:r>
        <w:rPr>
          <w:rFonts w:ascii="PT Astra Serif" w:eastAsiaTheme="minorHAnsi" w:hAnsi="PT Astra Serif" w:cs="PT Astra Serif"/>
          <w:sz w:val="28"/>
          <w:szCs w:val="28"/>
        </w:rPr>
        <w:t> </w:t>
      </w:r>
      <w:r w:rsidR="00A24A43" w:rsidRPr="001226FD">
        <w:rPr>
          <w:rFonts w:ascii="PT Astra Serif" w:eastAsiaTheme="minorHAnsi" w:hAnsi="PT Astra Serif" w:cs="PT Astra Serif"/>
          <w:sz w:val="28"/>
          <w:szCs w:val="28"/>
        </w:rPr>
        <w:t xml:space="preserve">В случае изменения градостроительной ситуации, приводящей к невозможности дальнейшего размещения нестационарного торгового объекта в месте, определенном договором на размещение НТО, Владелец НТО обязан освободить место за свой счет в течение 30 дней после получения от Управления уведомления о невозможности </w:t>
      </w:r>
      <w:proofErr w:type="gramStart"/>
      <w:r w:rsidR="00A24A43" w:rsidRPr="001226FD">
        <w:rPr>
          <w:rFonts w:ascii="PT Astra Serif" w:eastAsiaTheme="minorHAnsi" w:hAnsi="PT Astra Serif" w:cs="PT Astra Serif"/>
          <w:sz w:val="28"/>
          <w:szCs w:val="28"/>
        </w:rPr>
        <w:t>сохранения</w:t>
      </w:r>
      <w:proofErr w:type="gramEnd"/>
      <w:r w:rsidR="00A24A43" w:rsidRPr="001226FD">
        <w:rPr>
          <w:rFonts w:ascii="PT Astra Serif" w:eastAsiaTheme="minorHAnsi" w:hAnsi="PT Astra Serif" w:cs="PT Astra Serif"/>
          <w:sz w:val="28"/>
          <w:szCs w:val="28"/>
        </w:rPr>
        <w:t xml:space="preserve"> установленного ранее НТО.</w:t>
      </w:r>
    </w:p>
    <w:p w:rsidR="00A24A43" w:rsidRPr="001226FD" w:rsidRDefault="00182529" w:rsidP="001226FD">
      <w:pPr>
        <w:autoSpaceDE w:val="0"/>
        <w:autoSpaceDN w:val="0"/>
        <w:adjustRightInd w:val="0"/>
        <w:rPr>
          <w:rFonts w:ascii="PT Astra Serif" w:eastAsiaTheme="minorHAnsi" w:hAnsi="PT Astra Serif" w:cs="PT Astra Serif"/>
          <w:sz w:val="28"/>
          <w:szCs w:val="28"/>
        </w:rPr>
      </w:pPr>
      <w:r>
        <w:rPr>
          <w:rFonts w:ascii="PT Astra Serif" w:eastAsiaTheme="minorHAnsi" w:hAnsi="PT Astra Serif" w:cs="PT Astra Serif"/>
          <w:sz w:val="28"/>
          <w:szCs w:val="28"/>
        </w:rPr>
        <w:t>8</w:t>
      </w:r>
      <w:r w:rsidR="00A24A43" w:rsidRPr="001226FD">
        <w:rPr>
          <w:rFonts w:ascii="PT Astra Serif" w:eastAsiaTheme="minorHAnsi" w:hAnsi="PT Astra Serif" w:cs="PT Astra Serif"/>
          <w:sz w:val="28"/>
          <w:szCs w:val="28"/>
        </w:rPr>
        <w:t>.11.</w:t>
      </w:r>
      <w:r w:rsidR="00A03C72">
        <w:rPr>
          <w:rFonts w:ascii="PT Astra Serif" w:eastAsiaTheme="minorHAnsi" w:hAnsi="PT Astra Serif" w:cs="PT Astra Serif"/>
          <w:sz w:val="28"/>
          <w:szCs w:val="28"/>
        </w:rPr>
        <w:t> </w:t>
      </w:r>
      <w:r w:rsidR="00A24A43" w:rsidRPr="001226FD">
        <w:rPr>
          <w:rFonts w:ascii="PT Astra Serif" w:eastAsiaTheme="minorHAnsi" w:hAnsi="PT Astra Serif" w:cs="PT Astra Serif"/>
          <w:sz w:val="28"/>
          <w:szCs w:val="28"/>
        </w:rPr>
        <w:t xml:space="preserve">Обеспечить праздничное оформление НТО к государственным праздничным дням Российской Федерации, праздничным дням Тульской области и муниципального образования город </w:t>
      </w:r>
      <w:proofErr w:type="spellStart"/>
      <w:r w:rsidR="00A03C72">
        <w:rPr>
          <w:rFonts w:ascii="PT Astra Serif" w:eastAsiaTheme="minorHAnsi" w:hAnsi="PT Astra Serif" w:cs="PT Astra Serif"/>
          <w:sz w:val="28"/>
          <w:szCs w:val="28"/>
        </w:rPr>
        <w:t>Кимовск</w:t>
      </w:r>
      <w:proofErr w:type="spellEnd"/>
      <w:r w:rsidR="00A03C72">
        <w:rPr>
          <w:rFonts w:ascii="PT Astra Serif" w:eastAsiaTheme="minorHAnsi" w:hAnsi="PT Astra Serif" w:cs="PT Astra Serif"/>
          <w:sz w:val="28"/>
          <w:szCs w:val="28"/>
        </w:rPr>
        <w:t xml:space="preserve"> Кимовского района</w:t>
      </w:r>
      <w:r w:rsidR="00A24A43" w:rsidRPr="001226FD">
        <w:rPr>
          <w:rFonts w:ascii="PT Astra Serif" w:eastAsiaTheme="minorHAnsi" w:hAnsi="PT Astra Serif" w:cs="PT Astra Serif"/>
          <w:sz w:val="28"/>
          <w:szCs w:val="28"/>
        </w:rPr>
        <w:t>.</w:t>
      </w:r>
    </w:p>
    <w:p w:rsidR="00A24A43" w:rsidRPr="001226FD" w:rsidRDefault="00A03C72" w:rsidP="001226FD">
      <w:pPr>
        <w:autoSpaceDE w:val="0"/>
        <w:autoSpaceDN w:val="0"/>
        <w:adjustRightInd w:val="0"/>
        <w:rPr>
          <w:rFonts w:ascii="PT Astra Serif" w:eastAsiaTheme="minorHAnsi" w:hAnsi="PT Astra Serif" w:cs="PT Astra Serif"/>
          <w:sz w:val="28"/>
          <w:szCs w:val="28"/>
        </w:rPr>
      </w:pPr>
      <w:r>
        <w:rPr>
          <w:rFonts w:ascii="PT Astra Serif" w:eastAsiaTheme="minorHAnsi" w:hAnsi="PT Astra Serif" w:cs="PT Astra Serif"/>
          <w:sz w:val="28"/>
          <w:szCs w:val="28"/>
        </w:rPr>
        <w:t>8</w:t>
      </w:r>
      <w:r w:rsidR="00A24A43" w:rsidRPr="001226FD">
        <w:rPr>
          <w:rFonts w:ascii="PT Astra Serif" w:eastAsiaTheme="minorHAnsi" w:hAnsi="PT Astra Serif" w:cs="PT Astra Serif"/>
          <w:sz w:val="28"/>
          <w:szCs w:val="28"/>
        </w:rPr>
        <w:t>.12.</w:t>
      </w:r>
      <w:r>
        <w:rPr>
          <w:rFonts w:ascii="PT Astra Serif" w:eastAsiaTheme="minorHAnsi" w:hAnsi="PT Astra Serif" w:cs="PT Astra Serif"/>
          <w:sz w:val="28"/>
          <w:szCs w:val="28"/>
        </w:rPr>
        <w:t> </w:t>
      </w:r>
      <w:r w:rsidR="00A24A43" w:rsidRPr="001226FD">
        <w:rPr>
          <w:rFonts w:ascii="PT Astra Serif" w:eastAsiaTheme="minorHAnsi" w:hAnsi="PT Astra Serif" w:cs="PT Astra Serif"/>
          <w:sz w:val="28"/>
          <w:szCs w:val="28"/>
        </w:rPr>
        <w:t xml:space="preserve">Соблюдать при размещении НТО требования строительных, экологических, санитарно-гигиенических, противопожарных правил, а также не допускать подключение НТО к городским коммуникациям (водоснабжению, канализации, электрическим сетям) без заключения договора с </w:t>
      </w:r>
      <w:proofErr w:type="spellStart"/>
      <w:r w:rsidR="00A24A43" w:rsidRPr="001226FD">
        <w:rPr>
          <w:rFonts w:ascii="PT Astra Serif" w:eastAsiaTheme="minorHAnsi" w:hAnsi="PT Astra Serif" w:cs="PT Astra Serif"/>
          <w:sz w:val="28"/>
          <w:szCs w:val="28"/>
        </w:rPr>
        <w:t>ресурсоснабжающими</w:t>
      </w:r>
      <w:proofErr w:type="spellEnd"/>
      <w:r w:rsidR="00A24A43" w:rsidRPr="001226FD">
        <w:rPr>
          <w:rFonts w:ascii="PT Astra Serif" w:eastAsiaTheme="minorHAnsi" w:hAnsi="PT Astra Serif" w:cs="PT Astra Serif"/>
          <w:sz w:val="28"/>
          <w:szCs w:val="28"/>
        </w:rPr>
        <w:t xml:space="preserve"> организациями. При этом при подключении должны соблюдаться все нормы и правила, а также не должна создаваться угроза жизни и безопасности граждан.</w:t>
      </w:r>
    </w:p>
    <w:p w:rsidR="00A24A43" w:rsidRPr="001226FD" w:rsidRDefault="00A03C72" w:rsidP="001226FD">
      <w:pPr>
        <w:autoSpaceDE w:val="0"/>
        <w:autoSpaceDN w:val="0"/>
        <w:adjustRightInd w:val="0"/>
        <w:rPr>
          <w:rFonts w:ascii="PT Astra Serif" w:eastAsiaTheme="minorHAnsi" w:hAnsi="PT Astra Serif" w:cs="PT Astra Serif"/>
          <w:sz w:val="28"/>
          <w:szCs w:val="28"/>
        </w:rPr>
      </w:pPr>
      <w:r>
        <w:rPr>
          <w:rFonts w:ascii="PT Astra Serif" w:eastAsiaTheme="minorHAnsi" w:hAnsi="PT Astra Serif" w:cs="PT Astra Serif"/>
          <w:sz w:val="28"/>
          <w:szCs w:val="28"/>
        </w:rPr>
        <w:t>8</w:t>
      </w:r>
      <w:r w:rsidR="00A24A43" w:rsidRPr="001226FD">
        <w:rPr>
          <w:rFonts w:ascii="PT Astra Serif" w:eastAsiaTheme="minorHAnsi" w:hAnsi="PT Astra Serif" w:cs="PT Astra Serif"/>
          <w:sz w:val="28"/>
          <w:szCs w:val="28"/>
        </w:rPr>
        <w:t>.13.</w:t>
      </w:r>
      <w:r>
        <w:rPr>
          <w:rFonts w:ascii="PT Astra Serif" w:eastAsiaTheme="minorHAnsi" w:hAnsi="PT Astra Serif" w:cs="PT Astra Serif"/>
          <w:sz w:val="28"/>
          <w:szCs w:val="28"/>
        </w:rPr>
        <w:t> </w:t>
      </w:r>
      <w:r w:rsidR="00A24A43" w:rsidRPr="001226FD">
        <w:rPr>
          <w:rFonts w:ascii="PT Astra Serif" w:eastAsiaTheme="minorHAnsi" w:hAnsi="PT Astra Serif" w:cs="PT Astra Serif"/>
          <w:sz w:val="28"/>
          <w:szCs w:val="28"/>
        </w:rPr>
        <w:t>Не допускать передачу объекта в субаренду, передачу или уступку прав по настоящему договору третьим лицам.</w:t>
      </w:r>
    </w:p>
    <w:p w:rsidR="00A24A43" w:rsidRPr="001226FD" w:rsidRDefault="00A03C72" w:rsidP="001226FD">
      <w:pPr>
        <w:autoSpaceDE w:val="0"/>
        <w:autoSpaceDN w:val="0"/>
        <w:adjustRightInd w:val="0"/>
        <w:rPr>
          <w:rFonts w:ascii="PT Astra Serif" w:eastAsiaTheme="minorHAnsi" w:hAnsi="PT Astra Serif" w:cs="PT Astra Serif"/>
          <w:sz w:val="28"/>
          <w:szCs w:val="28"/>
        </w:rPr>
      </w:pPr>
      <w:r>
        <w:rPr>
          <w:rFonts w:ascii="PT Astra Serif" w:eastAsiaTheme="minorHAnsi" w:hAnsi="PT Astra Serif" w:cs="PT Astra Serif"/>
          <w:sz w:val="28"/>
          <w:szCs w:val="28"/>
        </w:rPr>
        <w:t>8</w:t>
      </w:r>
      <w:r w:rsidR="00A24A43" w:rsidRPr="001226FD">
        <w:rPr>
          <w:rFonts w:ascii="PT Astra Serif" w:eastAsiaTheme="minorHAnsi" w:hAnsi="PT Astra Serif" w:cs="PT Astra Serif"/>
          <w:sz w:val="28"/>
          <w:szCs w:val="28"/>
        </w:rPr>
        <w:t>.14.</w:t>
      </w:r>
      <w:r>
        <w:rPr>
          <w:rFonts w:ascii="PT Astra Serif" w:eastAsiaTheme="minorHAnsi" w:hAnsi="PT Astra Serif" w:cs="PT Astra Serif"/>
          <w:sz w:val="28"/>
          <w:szCs w:val="28"/>
        </w:rPr>
        <w:t> </w:t>
      </w:r>
      <w:proofErr w:type="gramStart"/>
      <w:r w:rsidR="00A24A43" w:rsidRPr="001226FD">
        <w:rPr>
          <w:rFonts w:ascii="PT Astra Serif" w:eastAsiaTheme="minorHAnsi" w:hAnsi="PT Astra Serif" w:cs="PT Astra Serif"/>
          <w:sz w:val="28"/>
          <w:szCs w:val="28"/>
        </w:rPr>
        <w:t>В случае проведения аварийно-восстановительных работ по ремонту инженерно-технических сетей (в случае, если НТО размещается с нарушением нормативных расстояний от инженерно-технических сетей) в течение 3 часов с момента извещения о возникновении данной ситуации и до момента ее завершения (в случае проведения работ по благоустройству территории, ремонту автомобильной дороги и (или) тротуара в месте размещения НТО в течение 3 рабочих дней с</w:t>
      </w:r>
      <w:proofErr w:type="gramEnd"/>
      <w:r w:rsidR="00A24A43" w:rsidRPr="001226FD">
        <w:rPr>
          <w:rFonts w:ascii="PT Astra Serif" w:eastAsiaTheme="minorHAnsi" w:hAnsi="PT Astra Serif" w:cs="PT Astra Serif"/>
          <w:sz w:val="28"/>
          <w:szCs w:val="28"/>
        </w:rPr>
        <w:t xml:space="preserve"> момента извещения и до момента их завершения) обеспечить специалистам и транспорту специализированных организаций свободный доступ к месту проведения работ путем освобождения места размещения и перемещения (демонтажа) объекта за счет собственных средств на расстояние, необходимое для беспрепятственного производства работ в любое время суток. В случае неисполнения (ненадлежащего исполнения) требований, указанных в настоящем пункте,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Владельца НТО или имуществу третьих лиц, находящемуся на территории НТО.</w:t>
      </w:r>
    </w:p>
    <w:p w:rsidR="00A24A43" w:rsidRPr="001226FD" w:rsidRDefault="00A03C72" w:rsidP="001226FD">
      <w:pPr>
        <w:autoSpaceDE w:val="0"/>
        <w:autoSpaceDN w:val="0"/>
        <w:adjustRightInd w:val="0"/>
        <w:rPr>
          <w:rFonts w:ascii="PT Astra Serif" w:eastAsiaTheme="minorHAnsi" w:hAnsi="PT Astra Serif" w:cs="PT Astra Serif"/>
          <w:sz w:val="28"/>
          <w:szCs w:val="28"/>
        </w:rPr>
      </w:pPr>
      <w:r>
        <w:rPr>
          <w:rFonts w:ascii="PT Astra Serif" w:eastAsiaTheme="minorHAnsi" w:hAnsi="PT Astra Serif" w:cs="PT Astra Serif"/>
          <w:sz w:val="28"/>
          <w:szCs w:val="28"/>
        </w:rPr>
        <w:t>9</w:t>
      </w:r>
      <w:r w:rsidR="00A24A43" w:rsidRPr="001226FD">
        <w:rPr>
          <w:rFonts w:ascii="PT Astra Serif" w:eastAsiaTheme="minorHAnsi" w:hAnsi="PT Astra Serif" w:cs="PT Astra Serif"/>
          <w:sz w:val="28"/>
          <w:szCs w:val="28"/>
        </w:rPr>
        <w:t>.</w:t>
      </w:r>
      <w:r>
        <w:rPr>
          <w:rFonts w:ascii="PT Astra Serif" w:eastAsiaTheme="minorHAnsi" w:hAnsi="PT Astra Serif" w:cs="PT Astra Serif"/>
          <w:sz w:val="28"/>
          <w:szCs w:val="28"/>
        </w:rPr>
        <w:t> </w:t>
      </w:r>
      <w:r w:rsidR="00A24A43" w:rsidRPr="001226FD">
        <w:rPr>
          <w:rFonts w:ascii="PT Astra Serif" w:eastAsiaTheme="minorHAnsi" w:hAnsi="PT Astra Serif" w:cs="PT Astra Serif"/>
          <w:sz w:val="28"/>
          <w:szCs w:val="28"/>
        </w:rPr>
        <w:t>Владелец НТО имеет право:</w:t>
      </w:r>
    </w:p>
    <w:p w:rsidR="00A24A43" w:rsidRPr="001226FD" w:rsidRDefault="00A03C72" w:rsidP="001226FD">
      <w:pPr>
        <w:autoSpaceDE w:val="0"/>
        <w:autoSpaceDN w:val="0"/>
        <w:adjustRightInd w:val="0"/>
        <w:rPr>
          <w:rFonts w:ascii="PT Astra Serif" w:eastAsiaTheme="minorHAnsi" w:hAnsi="PT Astra Serif" w:cs="PT Astra Serif"/>
          <w:sz w:val="28"/>
          <w:szCs w:val="28"/>
        </w:rPr>
      </w:pPr>
      <w:r>
        <w:rPr>
          <w:rFonts w:ascii="PT Astra Serif" w:eastAsiaTheme="minorHAnsi" w:hAnsi="PT Astra Serif" w:cs="PT Astra Serif"/>
          <w:sz w:val="28"/>
          <w:szCs w:val="28"/>
        </w:rPr>
        <w:lastRenderedPageBreak/>
        <w:t>9</w:t>
      </w:r>
      <w:r w:rsidR="00A24A43" w:rsidRPr="001226FD">
        <w:rPr>
          <w:rFonts w:ascii="PT Astra Serif" w:eastAsiaTheme="minorHAnsi" w:hAnsi="PT Astra Serif" w:cs="PT Astra Serif"/>
          <w:sz w:val="28"/>
          <w:szCs w:val="28"/>
        </w:rPr>
        <w:t>.1.</w:t>
      </w:r>
      <w:r>
        <w:rPr>
          <w:rFonts w:ascii="PT Astra Serif" w:eastAsiaTheme="minorHAnsi" w:hAnsi="PT Astra Serif" w:cs="PT Astra Serif"/>
          <w:sz w:val="28"/>
          <w:szCs w:val="28"/>
        </w:rPr>
        <w:t> </w:t>
      </w:r>
      <w:r w:rsidR="00A24A43" w:rsidRPr="001226FD">
        <w:rPr>
          <w:rFonts w:ascii="PT Astra Serif" w:eastAsiaTheme="minorHAnsi" w:hAnsi="PT Astra Serif" w:cs="PT Astra Serif"/>
          <w:sz w:val="28"/>
          <w:szCs w:val="28"/>
        </w:rPr>
        <w:t>Использовать объект для осуществления торговой деятельности в соответствии с условиями настоящего договора и требованиями действующего законодательства Российской Федерации и Тульской области.</w:t>
      </w:r>
    </w:p>
    <w:p w:rsidR="00A24A43" w:rsidRPr="001226FD" w:rsidRDefault="00A03C72" w:rsidP="001226FD">
      <w:pPr>
        <w:autoSpaceDE w:val="0"/>
        <w:autoSpaceDN w:val="0"/>
        <w:adjustRightInd w:val="0"/>
        <w:rPr>
          <w:rFonts w:ascii="PT Astra Serif" w:eastAsiaTheme="minorHAnsi" w:hAnsi="PT Astra Serif" w:cs="PT Astra Serif"/>
          <w:sz w:val="28"/>
          <w:szCs w:val="28"/>
        </w:rPr>
      </w:pPr>
      <w:r>
        <w:rPr>
          <w:rFonts w:ascii="PT Astra Serif" w:eastAsiaTheme="minorHAnsi" w:hAnsi="PT Astra Serif" w:cs="PT Astra Serif"/>
          <w:sz w:val="28"/>
          <w:szCs w:val="28"/>
        </w:rPr>
        <w:t>9.2. </w:t>
      </w:r>
      <w:r w:rsidR="00A24A43" w:rsidRPr="001226FD">
        <w:rPr>
          <w:rFonts w:ascii="PT Astra Serif" w:eastAsiaTheme="minorHAnsi" w:hAnsi="PT Astra Serif" w:cs="PT Astra Serif"/>
          <w:sz w:val="28"/>
          <w:szCs w:val="28"/>
        </w:rPr>
        <w:t xml:space="preserve">Потребовать у </w:t>
      </w:r>
      <w:r>
        <w:rPr>
          <w:rFonts w:ascii="PT Astra Serif" w:eastAsiaTheme="minorHAnsi" w:hAnsi="PT Astra Serif" w:cs="PT Astra Serif"/>
          <w:sz w:val="28"/>
          <w:szCs w:val="28"/>
        </w:rPr>
        <w:t>Администрации</w:t>
      </w:r>
      <w:r w:rsidR="00A24A43" w:rsidRPr="001226FD">
        <w:rPr>
          <w:rFonts w:ascii="PT Astra Serif" w:eastAsiaTheme="minorHAnsi" w:hAnsi="PT Astra Serif" w:cs="PT Astra Serif"/>
          <w:sz w:val="28"/>
          <w:szCs w:val="28"/>
        </w:rPr>
        <w:t xml:space="preserve"> справку об оплате по настоящему договору с указанием срока, за который произведена оплата.</w:t>
      </w:r>
    </w:p>
    <w:p w:rsidR="00A24A43" w:rsidRPr="001226FD" w:rsidRDefault="00A03C72" w:rsidP="001226FD">
      <w:pPr>
        <w:autoSpaceDE w:val="0"/>
        <w:autoSpaceDN w:val="0"/>
        <w:adjustRightInd w:val="0"/>
        <w:rPr>
          <w:rFonts w:ascii="PT Astra Serif" w:eastAsiaTheme="minorHAnsi" w:hAnsi="PT Astra Serif" w:cs="PT Astra Serif"/>
          <w:sz w:val="28"/>
          <w:szCs w:val="28"/>
        </w:rPr>
      </w:pPr>
      <w:r>
        <w:rPr>
          <w:rFonts w:ascii="PT Astra Serif" w:eastAsiaTheme="minorHAnsi" w:hAnsi="PT Astra Serif" w:cs="PT Astra Serif"/>
          <w:sz w:val="28"/>
          <w:szCs w:val="28"/>
        </w:rPr>
        <w:t>9.3. </w:t>
      </w:r>
      <w:r w:rsidR="00A24A43" w:rsidRPr="001226FD">
        <w:rPr>
          <w:rFonts w:ascii="PT Astra Serif" w:eastAsiaTheme="minorHAnsi" w:hAnsi="PT Astra Serif" w:cs="PT Astra Serif"/>
          <w:sz w:val="28"/>
          <w:szCs w:val="28"/>
        </w:rPr>
        <w:t xml:space="preserve">Потребовать у </w:t>
      </w:r>
      <w:r>
        <w:rPr>
          <w:rFonts w:ascii="PT Astra Serif" w:eastAsiaTheme="minorHAnsi" w:hAnsi="PT Astra Serif" w:cs="PT Astra Serif"/>
          <w:sz w:val="28"/>
          <w:szCs w:val="28"/>
        </w:rPr>
        <w:t>Администрации</w:t>
      </w:r>
      <w:r w:rsidRPr="001226FD">
        <w:rPr>
          <w:rFonts w:ascii="PT Astra Serif" w:eastAsiaTheme="minorHAnsi" w:hAnsi="PT Astra Serif" w:cs="PT Astra Serif"/>
          <w:sz w:val="28"/>
          <w:szCs w:val="28"/>
        </w:rPr>
        <w:t xml:space="preserve"> </w:t>
      </w:r>
      <w:r w:rsidR="00A24A43" w:rsidRPr="001226FD">
        <w:rPr>
          <w:rFonts w:ascii="PT Astra Serif" w:eastAsiaTheme="minorHAnsi" w:hAnsi="PT Astra Serif" w:cs="PT Astra Serif"/>
          <w:sz w:val="28"/>
          <w:szCs w:val="28"/>
        </w:rPr>
        <w:t>расчет суммы платежа по договору.</w:t>
      </w:r>
    </w:p>
    <w:p w:rsidR="00A24A43" w:rsidRPr="001226FD" w:rsidRDefault="00A03C72" w:rsidP="001226FD">
      <w:pPr>
        <w:autoSpaceDE w:val="0"/>
        <w:autoSpaceDN w:val="0"/>
        <w:adjustRightInd w:val="0"/>
        <w:rPr>
          <w:rFonts w:ascii="PT Astra Serif" w:eastAsiaTheme="minorHAnsi" w:hAnsi="PT Astra Serif" w:cs="PT Astra Serif"/>
          <w:sz w:val="28"/>
          <w:szCs w:val="28"/>
        </w:rPr>
      </w:pPr>
      <w:r>
        <w:rPr>
          <w:rFonts w:ascii="PT Astra Serif" w:eastAsiaTheme="minorHAnsi" w:hAnsi="PT Astra Serif" w:cs="PT Astra Serif"/>
          <w:sz w:val="28"/>
          <w:szCs w:val="28"/>
        </w:rPr>
        <w:t>9</w:t>
      </w:r>
      <w:r w:rsidR="00A24A43" w:rsidRPr="001226FD">
        <w:rPr>
          <w:rFonts w:ascii="PT Astra Serif" w:eastAsiaTheme="minorHAnsi" w:hAnsi="PT Astra Serif" w:cs="PT Astra Serif"/>
          <w:sz w:val="28"/>
          <w:szCs w:val="28"/>
        </w:rPr>
        <w:t>.4.</w:t>
      </w:r>
      <w:r>
        <w:rPr>
          <w:rFonts w:ascii="PT Astra Serif" w:eastAsiaTheme="minorHAnsi" w:hAnsi="PT Astra Serif" w:cs="PT Astra Serif"/>
          <w:sz w:val="28"/>
          <w:szCs w:val="28"/>
        </w:rPr>
        <w:t> </w:t>
      </w:r>
      <w:r w:rsidR="00A24A43" w:rsidRPr="001226FD">
        <w:rPr>
          <w:rFonts w:ascii="PT Astra Serif" w:eastAsiaTheme="minorHAnsi" w:hAnsi="PT Astra Serif" w:cs="PT Astra Serif"/>
          <w:sz w:val="28"/>
          <w:szCs w:val="28"/>
        </w:rPr>
        <w:t xml:space="preserve">Обратиться в </w:t>
      </w:r>
      <w:r>
        <w:rPr>
          <w:rFonts w:ascii="PT Astra Serif" w:eastAsiaTheme="minorHAnsi" w:hAnsi="PT Astra Serif" w:cs="PT Astra Serif"/>
          <w:sz w:val="28"/>
          <w:szCs w:val="28"/>
        </w:rPr>
        <w:t>Администрацию</w:t>
      </w:r>
      <w:r w:rsidRPr="001226FD">
        <w:rPr>
          <w:rFonts w:ascii="PT Astra Serif" w:eastAsiaTheme="minorHAnsi" w:hAnsi="PT Astra Serif" w:cs="PT Astra Serif"/>
          <w:sz w:val="28"/>
          <w:szCs w:val="28"/>
        </w:rPr>
        <w:t xml:space="preserve"> </w:t>
      </w:r>
      <w:r w:rsidR="00A24A43" w:rsidRPr="001226FD">
        <w:rPr>
          <w:rFonts w:ascii="PT Astra Serif" w:eastAsiaTheme="minorHAnsi" w:hAnsi="PT Astra Serif" w:cs="PT Astra Serif"/>
          <w:sz w:val="28"/>
          <w:szCs w:val="28"/>
        </w:rPr>
        <w:t>с заявлением о предоставлении равноценного компенсационного места размещения в случае изменения градостроительной ситуации, приводящей к невозможности дальнейшего размещения нестационарного торгового объекта в месте, определенном договором на размещение НТО.</w:t>
      </w:r>
    </w:p>
    <w:p w:rsidR="00A24A43" w:rsidRPr="001226FD" w:rsidRDefault="00A24A43" w:rsidP="001226FD">
      <w:pPr>
        <w:autoSpaceDE w:val="0"/>
        <w:autoSpaceDN w:val="0"/>
        <w:adjustRightInd w:val="0"/>
        <w:rPr>
          <w:rFonts w:ascii="PT Astra Serif" w:eastAsiaTheme="minorHAnsi" w:hAnsi="PT Astra Serif" w:cs="PT Astra Serif"/>
          <w:sz w:val="28"/>
          <w:szCs w:val="28"/>
        </w:rPr>
      </w:pPr>
    </w:p>
    <w:p w:rsidR="00A24A43" w:rsidRPr="001226FD" w:rsidRDefault="00A24A43" w:rsidP="00A03C72">
      <w:pPr>
        <w:autoSpaceDE w:val="0"/>
        <w:autoSpaceDN w:val="0"/>
        <w:adjustRightInd w:val="0"/>
        <w:ind w:firstLine="0"/>
        <w:jc w:val="center"/>
        <w:rPr>
          <w:rFonts w:ascii="PT Astra Serif" w:eastAsiaTheme="minorHAnsi" w:hAnsi="PT Astra Serif" w:cs="PT Astra Serif"/>
          <w:sz w:val="28"/>
          <w:szCs w:val="28"/>
        </w:rPr>
      </w:pPr>
      <w:r w:rsidRPr="001226FD">
        <w:rPr>
          <w:rFonts w:ascii="PT Astra Serif" w:eastAsiaTheme="minorHAnsi" w:hAnsi="PT Astra Serif" w:cs="PT Astra Serif"/>
          <w:sz w:val="28"/>
          <w:szCs w:val="28"/>
        </w:rPr>
        <w:t>Ответственность Сторон</w:t>
      </w:r>
    </w:p>
    <w:p w:rsidR="00A24A43" w:rsidRPr="001226FD" w:rsidRDefault="00A24A43" w:rsidP="001226FD">
      <w:pPr>
        <w:autoSpaceDE w:val="0"/>
        <w:autoSpaceDN w:val="0"/>
        <w:adjustRightInd w:val="0"/>
        <w:rPr>
          <w:rFonts w:ascii="PT Astra Serif" w:eastAsiaTheme="minorHAnsi" w:hAnsi="PT Astra Serif" w:cs="PT Astra Serif"/>
          <w:sz w:val="28"/>
          <w:szCs w:val="28"/>
        </w:rPr>
      </w:pPr>
    </w:p>
    <w:p w:rsidR="00A24A43" w:rsidRPr="001226FD" w:rsidRDefault="00A24A43" w:rsidP="001226FD">
      <w:pPr>
        <w:autoSpaceDE w:val="0"/>
        <w:autoSpaceDN w:val="0"/>
        <w:adjustRightInd w:val="0"/>
        <w:rPr>
          <w:rFonts w:ascii="PT Astra Serif" w:eastAsiaTheme="minorHAnsi" w:hAnsi="PT Astra Serif" w:cs="PT Astra Serif"/>
          <w:sz w:val="28"/>
          <w:szCs w:val="28"/>
        </w:rPr>
      </w:pPr>
      <w:r w:rsidRPr="001226FD">
        <w:rPr>
          <w:rFonts w:ascii="PT Astra Serif" w:eastAsiaTheme="minorHAnsi" w:hAnsi="PT Astra Serif" w:cs="PT Astra Serif"/>
          <w:sz w:val="28"/>
          <w:szCs w:val="28"/>
        </w:rPr>
        <w:t>1</w:t>
      </w:r>
      <w:r w:rsidR="00A03C72">
        <w:rPr>
          <w:rFonts w:ascii="PT Astra Serif" w:eastAsiaTheme="minorHAnsi" w:hAnsi="PT Astra Serif" w:cs="PT Astra Serif"/>
          <w:sz w:val="28"/>
          <w:szCs w:val="28"/>
        </w:rPr>
        <w:t>0</w:t>
      </w:r>
      <w:r w:rsidRPr="001226FD">
        <w:rPr>
          <w:rFonts w:ascii="PT Astra Serif" w:eastAsiaTheme="minorHAnsi" w:hAnsi="PT Astra Serif" w:cs="PT Astra Serif"/>
          <w:sz w:val="28"/>
          <w:szCs w:val="28"/>
        </w:rPr>
        <w:t>.</w:t>
      </w:r>
      <w:r w:rsidR="00A03C72">
        <w:rPr>
          <w:rFonts w:ascii="PT Astra Serif" w:eastAsiaTheme="minorHAnsi" w:hAnsi="PT Astra Serif" w:cs="PT Astra Serif"/>
          <w:sz w:val="28"/>
          <w:szCs w:val="28"/>
        </w:rPr>
        <w:t> </w:t>
      </w:r>
      <w:r w:rsidRPr="001226FD">
        <w:rPr>
          <w:rFonts w:ascii="PT Astra Serif" w:eastAsiaTheme="minorHAnsi" w:hAnsi="PT Astra Serif" w:cs="PT Astra Serif"/>
          <w:sz w:val="28"/>
          <w:szCs w:val="28"/>
        </w:rPr>
        <w:t>За неисполнение или ненадлежащее исполнение обязательств по настоящему договору Стороны несут ответственность, предусмотренную действующими нормативно-правовыми актами.</w:t>
      </w:r>
    </w:p>
    <w:p w:rsidR="00A24A43" w:rsidRPr="001226FD" w:rsidRDefault="00A24A43" w:rsidP="001226FD">
      <w:pPr>
        <w:autoSpaceDE w:val="0"/>
        <w:autoSpaceDN w:val="0"/>
        <w:adjustRightInd w:val="0"/>
        <w:rPr>
          <w:rFonts w:ascii="PT Astra Serif" w:eastAsiaTheme="minorHAnsi" w:hAnsi="PT Astra Serif" w:cs="PT Astra Serif"/>
          <w:sz w:val="28"/>
          <w:szCs w:val="28"/>
        </w:rPr>
      </w:pPr>
      <w:r w:rsidRPr="001226FD">
        <w:rPr>
          <w:rFonts w:ascii="PT Astra Serif" w:eastAsiaTheme="minorHAnsi" w:hAnsi="PT Astra Serif" w:cs="PT Astra Serif"/>
          <w:sz w:val="28"/>
          <w:szCs w:val="28"/>
        </w:rPr>
        <w:t>1</w:t>
      </w:r>
      <w:r w:rsidR="00A03C72">
        <w:rPr>
          <w:rFonts w:ascii="PT Astra Serif" w:eastAsiaTheme="minorHAnsi" w:hAnsi="PT Astra Serif" w:cs="PT Astra Serif"/>
          <w:sz w:val="28"/>
          <w:szCs w:val="28"/>
        </w:rPr>
        <w:t>1</w:t>
      </w:r>
      <w:r w:rsidRPr="001226FD">
        <w:rPr>
          <w:rFonts w:ascii="PT Astra Serif" w:eastAsiaTheme="minorHAnsi" w:hAnsi="PT Astra Serif" w:cs="PT Astra Serif"/>
          <w:sz w:val="28"/>
          <w:szCs w:val="28"/>
        </w:rPr>
        <w:t>.</w:t>
      </w:r>
      <w:r w:rsidR="00A03C72">
        <w:rPr>
          <w:rFonts w:ascii="PT Astra Serif" w:eastAsiaTheme="minorHAnsi" w:hAnsi="PT Astra Serif" w:cs="PT Astra Serif"/>
          <w:sz w:val="28"/>
          <w:szCs w:val="28"/>
        </w:rPr>
        <w:t> </w:t>
      </w:r>
      <w:r w:rsidRPr="001226FD">
        <w:rPr>
          <w:rFonts w:ascii="PT Astra Serif" w:eastAsiaTheme="minorHAnsi" w:hAnsi="PT Astra Serif" w:cs="PT Astra Serif"/>
          <w:sz w:val="28"/>
          <w:szCs w:val="28"/>
        </w:rPr>
        <w:t>Владелец НТО уплачивает пени за несвоевременное внесение платы по настоящему договору в размере 0,1 процента от просроченной к оплате суммы за каждый день просрочки. Уплата пеней не освобождает Владельца НТО от необходимости внесения платы в соответствии с условиями договора.</w:t>
      </w:r>
    </w:p>
    <w:p w:rsidR="00A24A43" w:rsidRPr="001226FD" w:rsidRDefault="00A03C72" w:rsidP="001226FD">
      <w:pPr>
        <w:autoSpaceDE w:val="0"/>
        <w:autoSpaceDN w:val="0"/>
        <w:adjustRightInd w:val="0"/>
        <w:rPr>
          <w:rFonts w:ascii="PT Astra Serif" w:eastAsiaTheme="minorHAnsi" w:hAnsi="PT Astra Serif" w:cs="PT Astra Serif"/>
          <w:sz w:val="28"/>
          <w:szCs w:val="28"/>
        </w:rPr>
      </w:pPr>
      <w:r>
        <w:rPr>
          <w:rFonts w:ascii="PT Astra Serif" w:eastAsiaTheme="minorHAnsi" w:hAnsi="PT Astra Serif" w:cs="PT Astra Serif"/>
          <w:sz w:val="28"/>
          <w:szCs w:val="28"/>
        </w:rPr>
        <w:t>12</w:t>
      </w:r>
      <w:r w:rsidR="00A24A43" w:rsidRPr="001226FD">
        <w:rPr>
          <w:rFonts w:ascii="PT Astra Serif" w:eastAsiaTheme="minorHAnsi" w:hAnsi="PT Astra Serif" w:cs="PT Astra Serif"/>
          <w:sz w:val="28"/>
          <w:szCs w:val="28"/>
        </w:rPr>
        <w:t>.</w:t>
      </w:r>
      <w:r>
        <w:rPr>
          <w:rFonts w:ascii="PT Astra Serif" w:eastAsiaTheme="minorHAnsi" w:hAnsi="PT Astra Serif" w:cs="PT Astra Serif"/>
          <w:sz w:val="28"/>
          <w:szCs w:val="28"/>
        </w:rPr>
        <w:t> </w:t>
      </w:r>
      <w:r w:rsidR="00A24A43" w:rsidRPr="001226FD">
        <w:rPr>
          <w:rFonts w:ascii="PT Astra Serif" w:eastAsiaTheme="minorHAnsi" w:hAnsi="PT Astra Serif" w:cs="PT Astra Serif"/>
          <w:sz w:val="28"/>
          <w:szCs w:val="28"/>
        </w:rPr>
        <w:t xml:space="preserve">В случае невыполнения обязанности по демонтажу и вывозу объекта по истечении 7 календарных дней с момента окончании срока действия настоящего договора Владелец НТО уплачивает </w:t>
      </w:r>
      <w:r>
        <w:rPr>
          <w:rFonts w:ascii="PT Astra Serif" w:eastAsiaTheme="minorHAnsi" w:hAnsi="PT Astra Serif" w:cs="PT Astra Serif"/>
          <w:sz w:val="28"/>
          <w:szCs w:val="28"/>
        </w:rPr>
        <w:t>Администрации</w:t>
      </w:r>
      <w:r w:rsidRPr="001226FD">
        <w:rPr>
          <w:rFonts w:ascii="PT Astra Serif" w:eastAsiaTheme="minorHAnsi" w:hAnsi="PT Astra Serif" w:cs="PT Astra Serif"/>
          <w:sz w:val="28"/>
          <w:szCs w:val="28"/>
        </w:rPr>
        <w:t xml:space="preserve"> </w:t>
      </w:r>
      <w:r w:rsidR="00A24A43" w:rsidRPr="001226FD">
        <w:rPr>
          <w:rFonts w:ascii="PT Astra Serif" w:eastAsiaTheme="minorHAnsi" w:hAnsi="PT Astra Serif" w:cs="PT Astra Serif"/>
          <w:sz w:val="28"/>
          <w:szCs w:val="28"/>
        </w:rPr>
        <w:t>штраф в размере платы по настоящему договору за один год в течение 30 календарных дней с момента окончания срока действия договора.</w:t>
      </w:r>
    </w:p>
    <w:p w:rsidR="00A24A43" w:rsidRPr="001226FD" w:rsidRDefault="00A24A43" w:rsidP="001226FD">
      <w:pPr>
        <w:autoSpaceDE w:val="0"/>
        <w:autoSpaceDN w:val="0"/>
        <w:adjustRightInd w:val="0"/>
        <w:rPr>
          <w:rFonts w:ascii="PT Astra Serif" w:eastAsiaTheme="minorHAnsi" w:hAnsi="PT Astra Serif" w:cs="PT Astra Serif"/>
          <w:sz w:val="28"/>
          <w:szCs w:val="28"/>
        </w:rPr>
      </w:pPr>
      <w:r w:rsidRPr="001226FD">
        <w:rPr>
          <w:rFonts w:ascii="PT Astra Serif" w:eastAsiaTheme="minorHAnsi" w:hAnsi="PT Astra Serif" w:cs="PT Astra Serif"/>
          <w:sz w:val="28"/>
          <w:szCs w:val="28"/>
        </w:rPr>
        <w:t>1</w:t>
      </w:r>
      <w:r w:rsidR="00A03C72">
        <w:rPr>
          <w:rFonts w:ascii="PT Astra Serif" w:eastAsiaTheme="minorHAnsi" w:hAnsi="PT Astra Serif" w:cs="PT Astra Serif"/>
          <w:sz w:val="28"/>
          <w:szCs w:val="28"/>
        </w:rPr>
        <w:t>3. </w:t>
      </w:r>
      <w:r w:rsidRPr="001226FD">
        <w:rPr>
          <w:rFonts w:ascii="PT Astra Serif" w:eastAsiaTheme="minorHAnsi" w:hAnsi="PT Astra Serif" w:cs="PT Astra Serif"/>
          <w:sz w:val="28"/>
          <w:szCs w:val="28"/>
        </w:rPr>
        <w:t>В случае невыполнения обязанности по демонтажу Владельцем НТО демонтаж осуществляется по решению суда в соответствии с действующим законодательством.</w:t>
      </w:r>
    </w:p>
    <w:p w:rsidR="00A24A43" w:rsidRPr="001226FD" w:rsidRDefault="00A03C72" w:rsidP="001226FD">
      <w:pPr>
        <w:autoSpaceDE w:val="0"/>
        <w:autoSpaceDN w:val="0"/>
        <w:adjustRightInd w:val="0"/>
        <w:rPr>
          <w:rFonts w:ascii="PT Astra Serif" w:eastAsiaTheme="minorHAnsi" w:hAnsi="PT Astra Serif" w:cs="PT Astra Serif"/>
          <w:sz w:val="28"/>
          <w:szCs w:val="28"/>
        </w:rPr>
      </w:pPr>
      <w:r>
        <w:rPr>
          <w:rFonts w:ascii="PT Astra Serif" w:eastAsiaTheme="minorHAnsi" w:hAnsi="PT Astra Serif" w:cs="PT Astra Serif"/>
          <w:sz w:val="28"/>
          <w:szCs w:val="28"/>
        </w:rPr>
        <w:t>14. </w:t>
      </w:r>
      <w:r w:rsidR="00A24A43" w:rsidRPr="001226FD">
        <w:rPr>
          <w:rFonts w:ascii="PT Astra Serif" w:eastAsiaTheme="minorHAnsi" w:hAnsi="PT Astra Serif" w:cs="PT Astra Serif"/>
          <w:sz w:val="28"/>
          <w:szCs w:val="28"/>
        </w:rPr>
        <w:t>Истечение или прекращение срока действия настоящего договора не освобождает Стороны от ответственности за неисполнение (ненадлежащее исполнение) обязательств по договору, в том числе от уплаты сумм, начисленных в течение и по истечении срока действия настоящего договора.</w:t>
      </w:r>
    </w:p>
    <w:p w:rsidR="00A24A43" w:rsidRPr="001226FD" w:rsidRDefault="00A24A43" w:rsidP="001226FD">
      <w:pPr>
        <w:autoSpaceDE w:val="0"/>
        <w:autoSpaceDN w:val="0"/>
        <w:adjustRightInd w:val="0"/>
        <w:rPr>
          <w:rFonts w:ascii="PT Astra Serif" w:eastAsiaTheme="minorHAnsi" w:hAnsi="PT Astra Serif" w:cs="PT Astra Serif"/>
          <w:sz w:val="28"/>
          <w:szCs w:val="28"/>
        </w:rPr>
      </w:pPr>
      <w:r w:rsidRPr="001226FD">
        <w:rPr>
          <w:rFonts w:ascii="PT Astra Serif" w:eastAsiaTheme="minorHAnsi" w:hAnsi="PT Astra Serif" w:cs="PT Astra Serif"/>
          <w:sz w:val="28"/>
          <w:szCs w:val="28"/>
        </w:rPr>
        <w:t>1</w:t>
      </w:r>
      <w:r w:rsidR="00224E3A">
        <w:rPr>
          <w:rFonts w:ascii="PT Astra Serif" w:eastAsiaTheme="minorHAnsi" w:hAnsi="PT Astra Serif" w:cs="PT Astra Serif"/>
          <w:sz w:val="28"/>
          <w:szCs w:val="28"/>
        </w:rPr>
        <w:t>5</w:t>
      </w:r>
      <w:r w:rsidRPr="001226FD">
        <w:rPr>
          <w:rFonts w:ascii="PT Astra Serif" w:eastAsiaTheme="minorHAnsi" w:hAnsi="PT Astra Serif" w:cs="PT Astra Serif"/>
          <w:sz w:val="28"/>
          <w:szCs w:val="28"/>
        </w:rPr>
        <w:t>.</w:t>
      </w:r>
      <w:r w:rsidR="00224E3A">
        <w:rPr>
          <w:rFonts w:ascii="PT Astra Serif" w:eastAsiaTheme="minorHAnsi" w:hAnsi="PT Astra Serif" w:cs="PT Astra Serif"/>
          <w:sz w:val="28"/>
          <w:szCs w:val="28"/>
        </w:rPr>
        <w:t> </w:t>
      </w:r>
      <w:r w:rsidRPr="001226FD">
        <w:rPr>
          <w:rFonts w:ascii="PT Astra Serif" w:eastAsiaTheme="minorHAnsi" w:hAnsi="PT Astra Serif" w:cs="PT Astra Serif"/>
          <w:sz w:val="28"/>
          <w:szCs w:val="28"/>
        </w:rPr>
        <w:t>Владелец НТО несет ответственность за вред, причиненный его нестационарным торговым объектом жизни, здоровью и имуществу третьих лиц, в соответствии с действующим законодательством.</w:t>
      </w:r>
    </w:p>
    <w:p w:rsidR="00A24A43" w:rsidRDefault="00A24A43" w:rsidP="001226FD">
      <w:pPr>
        <w:autoSpaceDE w:val="0"/>
        <w:autoSpaceDN w:val="0"/>
        <w:adjustRightInd w:val="0"/>
        <w:rPr>
          <w:rFonts w:ascii="PT Astra Serif" w:eastAsiaTheme="minorHAnsi" w:hAnsi="PT Astra Serif" w:cs="PT Astra Serif"/>
          <w:sz w:val="28"/>
          <w:szCs w:val="28"/>
        </w:rPr>
      </w:pPr>
    </w:p>
    <w:p w:rsidR="003903D1" w:rsidRPr="001226FD" w:rsidRDefault="003903D1" w:rsidP="001226FD">
      <w:pPr>
        <w:autoSpaceDE w:val="0"/>
        <w:autoSpaceDN w:val="0"/>
        <w:adjustRightInd w:val="0"/>
        <w:rPr>
          <w:rFonts w:ascii="PT Astra Serif" w:eastAsiaTheme="minorHAnsi" w:hAnsi="PT Astra Serif" w:cs="PT Astra Serif"/>
          <w:sz w:val="28"/>
          <w:szCs w:val="28"/>
        </w:rPr>
      </w:pPr>
    </w:p>
    <w:p w:rsidR="00A24A43" w:rsidRPr="001226FD" w:rsidRDefault="00A24A43" w:rsidP="00224E3A">
      <w:pPr>
        <w:autoSpaceDE w:val="0"/>
        <w:autoSpaceDN w:val="0"/>
        <w:adjustRightInd w:val="0"/>
        <w:ind w:firstLine="0"/>
        <w:jc w:val="center"/>
        <w:rPr>
          <w:rFonts w:ascii="PT Astra Serif" w:eastAsiaTheme="minorHAnsi" w:hAnsi="PT Astra Serif" w:cs="PT Astra Serif"/>
          <w:sz w:val="28"/>
          <w:szCs w:val="28"/>
        </w:rPr>
      </w:pPr>
      <w:r w:rsidRPr="001226FD">
        <w:rPr>
          <w:rFonts w:ascii="PT Astra Serif" w:eastAsiaTheme="minorHAnsi" w:hAnsi="PT Astra Serif" w:cs="PT Astra Serif"/>
          <w:sz w:val="28"/>
          <w:szCs w:val="28"/>
        </w:rPr>
        <w:lastRenderedPageBreak/>
        <w:t>Изменение и расторжение договора</w:t>
      </w:r>
    </w:p>
    <w:p w:rsidR="00A24A43" w:rsidRPr="001226FD" w:rsidRDefault="00A24A43" w:rsidP="001226FD">
      <w:pPr>
        <w:autoSpaceDE w:val="0"/>
        <w:autoSpaceDN w:val="0"/>
        <w:adjustRightInd w:val="0"/>
        <w:rPr>
          <w:rFonts w:ascii="PT Astra Serif" w:eastAsiaTheme="minorHAnsi" w:hAnsi="PT Astra Serif" w:cs="PT Astra Serif"/>
          <w:sz w:val="28"/>
          <w:szCs w:val="28"/>
        </w:rPr>
      </w:pPr>
    </w:p>
    <w:p w:rsidR="00A24A43" w:rsidRPr="001226FD" w:rsidRDefault="00A24A43" w:rsidP="001226FD">
      <w:pPr>
        <w:autoSpaceDE w:val="0"/>
        <w:autoSpaceDN w:val="0"/>
        <w:adjustRightInd w:val="0"/>
        <w:rPr>
          <w:rFonts w:ascii="PT Astra Serif" w:eastAsiaTheme="minorHAnsi" w:hAnsi="PT Astra Serif" w:cs="PT Astra Serif"/>
          <w:sz w:val="28"/>
          <w:szCs w:val="28"/>
        </w:rPr>
      </w:pPr>
      <w:r w:rsidRPr="001226FD">
        <w:rPr>
          <w:rFonts w:ascii="PT Astra Serif" w:eastAsiaTheme="minorHAnsi" w:hAnsi="PT Astra Serif" w:cs="PT Astra Serif"/>
          <w:sz w:val="28"/>
          <w:szCs w:val="28"/>
        </w:rPr>
        <w:t>1</w:t>
      </w:r>
      <w:r w:rsidR="00224E3A">
        <w:rPr>
          <w:rFonts w:ascii="PT Astra Serif" w:eastAsiaTheme="minorHAnsi" w:hAnsi="PT Astra Serif" w:cs="PT Astra Serif"/>
          <w:sz w:val="28"/>
          <w:szCs w:val="28"/>
        </w:rPr>
        <w:t>6</w:t>
      </w:r>
      <w:r w:rsidRPr="001226FD">
        <w:rPr>
          <w:rFonts w:ascii="PT Astra Serif" w:eastAsiaTheme="minorHAnsi" w:hAnsi="PT Astra Serif" w:cs="PT Astra Serif"/>
          <w:sz w:val="28"/>
          <w:szCs w:val="28"/>
        </w:rPr>
        <w:t>.</w:t>
      </w:r>
      <w:r w:rsidR="00224E3A">
        <w:rPr>
          <w:rFonts w:ascii="PT Astra Serif" w:eastAsiaTheme="minorHAnsi" w:hAnsi="PT Astra Serif" w:cs="PT Astra Serif"/>
          <w:sz w:val="28"/>
          <w:szCs w:val="28"/>
        </w:rPr>
        <w:t> </w:t>
      </w:r>
      <w:r w:rsidRPr="001226FD">
        <w:rPr>
          <w:rFonts w:ascii="PT Astra Serif" w:eastAsiaTheme="minorHAnsi" w:hAnsi="PT Astra Serif" w:cs="PT Astra Serif"/>
          <w:sz w:val="28"/>
          <w:szCs w:val="28"/>
        </w:rPr>
        <w:t>Договор может быть изменен или расторгнут по взаимному согласию Сторон, а также в случаях, указанных в договоре. При этом не допускается изменение существенных условий договора, касающихся:</w:t>
      </w:r>
    </w:p>
    <w:p w:rsidR="00A24A43" w:rsidRPr="00756156" w:rsidRDefault="00A24A43" w:rsidP="001226FD">
      <w:pPr>
        <w:autoSpaceDE w:val="0"/>
        <w:autoSpaceDN w:val="0"/>
        <w:adjustRightInd w:val="0"/>
        <w:rPr>
          <w:rFonts w:ascii="PT Astra Serif" w:eastAsiaTheme="minorHAnsi" w:hAnsi="PT Astra Serif" w:cs="PT Astra Serif"/>
          <w:sz w:val="28"/>
          <w:szCs w:val="28"/>
        </w:rPr>
      </w:pPr>
      <w:r w:rsidRPr="001226FD">
        <w:rPr>
          <w:rFonts w:ascii="PT Astra Serif" w:eastAsiaTheme="minorHAnsi" w:hAnsi="PT Astra Serif" w:cs="PT Astra Serif"/>
          <w:sz w:val="28"/>
          <w:szCs w:val="28"/>
        </w:rPr>
        <w:t>-</w:t>
      </w:r>
      <w:r w:rsidR="00224E3A">
        <w:rPr>
          <w:rFonts w:ascii="PT Astra Serif" w:eastAsiaTheme="minorHAnsi" w:hAnsi="PT Astra Serif" w:cs="PT Astra Serif"/>
          <w:sz w:val="28"/>
          <w:szCs w:val="28"/>
        </w:rPr>
        <w:t> </w:t>
      </w:r>
      <w:r w:rsidRPr="001226FD">
        <w:rPr>
          <w:rFonts w:ascii="PT Astra Serif" w:eastAsiaTheme="minorHAnsi" w:hAnsi="PT Astra Serif" w:cs="PT Astra Serif"/>
          <w:sz w:val="28"/>
          <w:szCs w:val="28"/>
        </w:rPr>
        <w:t xml:space="preserve">месторасположения НТО (за исключением случаев, предусмотренных </w:t>
      </w:r>
      <w:hyperlink w:anchor="Par643" w:history="1">
        <w:r w:rsidRPr="00756156">
          <w:rPr>
            <w:rFonts w:ascii="PT Astra Serif" w:eastAsiaTheme="minorHAnsi" w:hAnsi="PT Astra Serif" w:cs="PT Astra Serif"/>
            <w:sz w:val="28"/>
            <w:szCs w:val="28"/>
          </w:rPr>
          <w:t xml:space="preserve">пунктами </w:t>
        </w:r>
        <w:r w:rsidR="00224E3A" w:rsidRPr="00756156">
          <w:rPr>
            <w:rFonts w:ascii="PT Astra Serif" w:eastAsiaTheme="minorHAnsi" w:hAnsi="PT Astra Serif" w:cs="PT Astra Serif"/>
            <w:sz w:val="28"/>
            <w:szCs w:val="28"/>
          </w:rPr>
          <w:t>6</w:t>
        </w:r>
        <w:r w:rsidRPr="00756156">
          <w:rPr>
            <w:rFonts w:ascii="PT Astra Serif" w:eastAsiaTheme="minorHAnsi" w:hAnsi="PT Astra Serif" w:cs="PT Astra Serif"/>
            <w:sz w:val="28"/>
            <w:szCs w:val="28"/>
          </w:rPr>
          <w:t>.4</w:t>
        </w:r>
      </w:hyperlink>
      <w:r w:rsidRPr="00756156">
        <w:rPr>
          <w:rFonts w:ascii="PT Astra Serif" w:eastAsiaTheme="minorHAnsi" w:hAnsi="PT Astra Serif" w:cs="PT Astra Serif"/>
          <w:sz w:val="28"/>
          <w:szCs w:val="28"/>
        </w:rPr>
        <w:t xml:space="preserve">, </w:t>
      </w:r>
      <w:hyperlink w:anchor="Par648" w:history="1">
        <w:r w:rsidR="00224E3A" w:rsidRPr="00756156">
          <w:rPr>
            <w:rFonts w:ascii="PT Astra Serif" w:eastAsiaTheme="minorHAnsi" w:hAnsi="PT Astra Serif" w:cs="PT Astra Serif"/>
            <w:sz w:val="28"/>
            <w:szCs w:val="28"/>
          </w:rPr>
          <w:t>7</w:t>
        </w:r>
        <w:r w:rsidRPr="00756156">
          <w:rPr>
            <w:rFonts w:ascii="PT Astra Serif" w:eastAsiaTheme="minorHAnsi" w:hAnsi="PT Astra Serif" w:cs="PT Astra Serif"/>
            <w:sz w:val="28"/>
            <w:szCs w:val="28"/>
          </w:rPr>
          <w:t>.4</w:t>
        </w:r>
      </w:hyperlink>
      <w:r w:rsidRPr="00756156">
        <w:rPr>
          <w:rFonts w:ascii="PT Astra Serif" w:eastAsiaTheme="minorHAnsi" w:hAnsi="PT Astra Serif" w:cs="PT Astra Serif"/>
          <w:sz w:val="28"/>
          <w:szCs w:val="28"/>
        </w:rPr>
        <w:t xml:space="preserve"> настоящего договора);</w:t>
      </w:r>
    </w:p>
    <w:p w:rsidR="00A24A43" w:rsidRPr="00756156" w:rsidRDefault="00A24A43" w:rsidP="001226FD">
      <w:pPr>
        <w:autoSpaceDE w:val="0"/>
        <w:autoSpaceDN w:val="0"/>
        <w:adjustRightInd w:val="0"/>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t>-</w:t>
      </w:r>
      <w:r w:rsidR="00224E3A" w:rsidRPr="00756156">
        <w:rPr>
          <w:rFonts w:ascii="PT Astra Serif" w:eastAsiaTheme="minorHAnsi" w:hAnsi="PT Astra Serif" w:cs="PT Astra Serif"/>
          <w:sz w:val="28"/>
          <w:szCs w:val="28"/>
        </w:rPr>
        <w:t> </w:t>
      </w:r>
      <w:r w:rsidRPr="00756156">
        <w:rPr>
          <w:rFonts w:ascii="PT Astra Serif" w:eastAsiaTheme="minorHAnsi" w:hAnsi="PT Astra Serif" w:cs="PT Astra Serif"/>
          <w:sz w:val="28"/>
          <w:szCs w:val="28"/>
        </w:rPr>
        <w:t>площади, типа, специализации НТО;</w:t>
      </w:r>
    </w:p>
    <w:p w:rsidR="00A24A43" w:rsidRPr="00756156" w:rsidRDefault="00A24A43" w:rsidP="001226FD">
      <w:pPr>
        <w:autoSpaceDE w:val="0"/>
        <w:autoSpaceDN w:val="0"/>
        <w:adjustRightInd w:val="0"/>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t>-</w:t>
      </w:r>
      <w:r w:rsidR="00224E3A" w:rsidRPr="00756156">
        <w:rPr>
          <w:rFonts w:ascii="PT Astra Serif" w:eastAsiaTheme="minorHAnsi" w:hAnsi="PT Astra Serif" w:cs="PT Astra Serif"/>
          <w:sz w:val="28"/>
          <w:szCs w:val="28"/>
        </w:rPr>
        <w:t> </w:t>
      </w:r>
      <w:r w:rsidRPr="00756156">
        <w:rPr>
          <w:rFonts w:ascii="PT Astra Serif" w:eastAsiaTheme="minorHAnsi" w:hAnsi="PT Astra Serif" w:cs="PT Astra Serif"/>
          <w:sz w:val="28"/>
          <w:szCs w:val="28"/>
        </w:rPr>
        <w:t xml:space="preserve">срока действия договора на размещение НТО (за исключением случая, предусмотренного </w:t>
      </w:r>
      <w:hyperlink w:anchor="Par714" w:history="1">
        <w:r w:rsidRPr="00756156">
          <w:rPr>
            <w:rFonts w:ascii="PT Astra Serif" w:eastAsiaTheme="minorHAnsi" w:hAnsi="PT Astra Serif" w:cs="PT Astra Serif"/>
            <w:sz w:val="28"/>
            <w:szCs w:val="28"/>
          </w:rPr>
          <w:t>пунктом 2</w:t>
        </w:r>
        <w:r w:rsidR="003903D1" w:rsidRPr="00756156">
          <w:rPr>
            <w:rFonts w:ascii="PT Astra Serif" w:eastAsiaTheme="minorHAnsi" w:hAnsi="PT Astra Serif" w:cs="PT Astra Serif"/>
            <w:sz w:val="28"/>
            <w:szCs w:val="28"/>
          </w:rPr>
          <w:t>3</w:t>
        </w:r>
        <w:r w:rsidRPr="00756156">
          <w:rPr>
            <w:rFonts w:ascii="PT Astra Serif" w:eastAsiaTheme="minorHAnsi" w:hAnsi="PT Astra Serif" w:cs="PT Astra Serif"/>
            <w:sz w:val="28"/>
            <w:szCs w:val="28"/>
          </w:rPr>
          <w:t>.1</w:t>
        </w:r>
      </w:hyperlink>
      <w:r w:rsidRPr="00756156">
        <w:rPr>
          <w:rFonts w:ascii="PT Astra Serif" w:eastAsiaTheme="minorHAnsi" w:hAnsi="PT Astra Serif" w:cs="PT Astra Serif"/>
          <w:sz w:val="28"/>
          <w:szCs w:val="28"/>
        </w:rPr>
        <w:t xml:space="preserve"> настоящего договора);</w:t>
      </w:r>
    </w:p>
    <w:p w:rsidR="00A24A43" w:rsidRPr="00756156" w:rsidRDefault="00A24A43" w:rsidP="001226FD">
      <w:pPr>
        <w:autoSpaceDE w:val="0"/>
        <w:autoSpaceDN w:val="0"/>
        <w:adjustRightInd w:val="0"/>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t>-</w:t>
      </w:r>
      <w:r w:rsidR="00224E3A" w:rsidRPr="00756156">
        <w:rPr>
          <w:rFonts w:ascii="PT Astra Serif" w:eastAsiaTheme="minorHAnsi" w:hAnsi="PT Astra Serif" w:cs="PT Astra Serif"/>
          <w:sz w:val="28"/>
          <w:szCs w:val="28"/>
        </w:rPr>
        <w:t> </w:t>
      </w:r>
      <w:r w:rsidRPr="00756156">
        <w:rPr>
          <w:rFonts w:ascii="PT Astra Serif" w:eastAsiaTheme="minorHAnsi" w:hAnsi="PT Astra Serif" w:cs="PT Astra Serif"/>
          <w:sz w:val="28"/>
          <w:szCs w:val="28"/>
        </w:rPr>
        <w:t>периода размещения НТО;</w:t>
      </w:r>
    </w:p>
    <w:p w:rsidR="00A24A43" w:rsidRPr="00756156" w:rsidRDefault="00A24A43" w:rsidP="001226FD">
      <w:pPr>
        <w:autoSpaceDE w:val="0"/>
        <w:autoSpaceDN w:val="0"/>
        <w:adjustRightInd w:val="0"/>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t>-</w:t>
      </w:r>
      <w:r w:rsidR="00224E3A" w:rsidRPr="00756156">
        <w:rPr>
          <w:rFonts w:ascii="PT Astra Serif" w:eastAsiaTheme="minorHAnsi" w:hAnsi="PT Astra Serif" w:cs="PT Astra Serif"/>
          <w:sz w:val="28"/>
          <w:szCs w:val="28"/>
        </w:rPr>
        <w:t> </w:t>
      </w:r>
      <w:r w:rsidRPr="00756156">
        <w:rPr>
          <w:rFonts w:ascii="PT Astra Serif" w:eastAsiaTheme="minorHAnsi" w:hAnsi="PT Astra Serif" w:cs="PT Astra Serif"/>
          <w:sz w:val="28"/>
          <w:szCs w:val="28"/>
        </w:rPr>
        <w:t>ответственности Сторон.</w:t>
      </w:r>
    </w:p>
    <w:p w:rsidR="00A24A43" w:rsidRPr="001226FD" w:rsidRDefault="00A24A43" w:rsidP="001226FD">
      <w:pPr>
        <w:autoSpaceDE w:val="0"/>
        <w:autoSpaceDN w:val="0"/>
        <w:adjustRightInd w:val="0"/>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t>1</w:t>
      </w:r>
      <w:r w:rsidR="00224E3A" w:rsidRPr="00756156">
        <w:rPr>
          <w:rFonts w:ascii="PT Astra Serif" w:eastAsiaTheme="minorHAnsi" w:hAnsi="PT Astra Serif" w:cs="PT Astra Serif"/>
          <w:sz w:val="28"/>
          <w:szCs w:val="28"/>
        </w:rPr>
        <w:t>7</w:t>
      </w:r>
      <w:r w:rsidRPr="00756156">
        <w:rPr>
          <w:rFonts w:ascii="PT Astra Serif" w:eastAsiaTheme="minorHAnsi" w:hAnsi="PT Astra Serif" w:cs="PT Astra Serif"/>
          <w:sz w:val="28"/>
          <w:szCs w:val="28"/>
        </w:rPr>
        <w:t>.</w:t>
      </w:r>
      <w:r w:rsidR="00F0566F" w:rsidRPr="00756156">
        <w:rPr>
          <w:rFonts w:ascii="PT Astra Serif" w:eastAsiaTheme="minorHAnsi" w:hAnsi="PT Astra Serif" w:cs="PT Astra Serif"/>
          <w:sz w:val="28"/>
          <w:szCs w:val="28"/>
        </w:rPr>
        <w:t> </w:t>
      </w:r>
      <w:r w:rsidRPr="00756156">
        <w:rPr>
          <w:rFonts w:ascii="PT Astra Serif" w:eastAsiaTheme="minorHAnsi" w:hAnsi="PT Astra Serif" w:cs="PT Astra Serif"/>
          <w:sz w:val="28"/>
          <w:szCs w:val="28"/>
        </w:rPr>
        <w:t>Внесение изменений в настоящий договор осуществляется</w:t>
      </w:r>
      <w:r w:rsidRPr="001226FD">
        <w:rPr>
          <w:rFonts w:ascii="PT Astra Serif" w:eastAsiaTheme="minorHAnsi" w:hAnsi="PT Astra Serif" w:cs="PT Astra Serif"/>
          <w:sz w:val="28"/>
          <w:szCs w:val="28"/>
        </w:rPr>
        <w:t xml:space="preserve"> посредством заключения дополнительного соглашения, подписываемого Сторонами.</w:t>
      </w:r>
    </w:p>
    <w:p w:rsidR="00A24A43" w:rsidRPr="001226FD" w:rsidRDefault="00A24A43" w:rsidP="001226FD">
      <w:pPr>
        <w:autoSpaceDE w:val="0"/>
        <w:autoSpaceDN w:val="0"/>
        <w:adjustRightInd w:val="0"/>
        <w:rPr>
          <w:rFonts w:ascii="PT Astra Serif" w:eastAsiaTheme="minorHAnsi" w:hAnsi="PT Astra Serif" w:cs="PT Astra Serif"/>
          <w:sz w:val="28"/>
          <w:szCs w:val="28"/>
        </w:rPr>
      </w:pPr>
      <w:r w:rsidRPr="001226FD">
        <w:rPr>
          <w:rFonts w:ascii="PT Astra Serif" w:eastAsiaTheme="minorHAnsi" w:hAnsi="PT Astra Serif" w:cs="PT Astra Serif"/>
          <w:sz w:val="28"/>
          <w:szCs w:val="28"/>
        </w:rPr>
        <w:t>1</w:t>
      </w:r>
      <w:r w:rsidR="00224E3A">
        <w:rPr>
          <w:rFonts w:ascii="PT Astra Serif" w:eastAsiaTheme="minorHAnsi" w:hAnsi="PT Astra Serif" w:cs="PT Astra Serif"/>
          <w:sz w:val="28"/>
          <w:szCs w:val="28"/>
        </w:rPr>
        <w:t>8</w:t>
      </w:r>
      <w:r w:rsidRPr="001226FD">
        <w:rPr>
          <w:rFonts w:ascii="PT Astra Serif" w:eastAsiaTheme="minorHAnsi" w:hAnsi="PT Astra Serif" w:cs="PT Astra Serif"/>
          <w:sz w:val="28"/>
          <w:szCs w:val="28"/>
        </w:rPr>
        <w:t>.</w:t>
      </w:r>
      <w:r w:rsidR="00F0566F" w:rsidRPr="001226FD">
        <w:rPr>
          <w:rFonts w:ascii="PT Astra Serif" w:eastAsiaTheme="minorHAnsi" w:hAnsi="PT Astra Serif" w:cs="PT Astra Serif"/>
          <w:sz w:val="28"/>
          <w:szCs w:val="28"/>
        </w:rPr>
        <w:t> </w:t>
      </w:r>
      <w:r w:rsidRPr="001226FD">
        <w:rPr>
          <w:rFonts w:ascii="PT Astra Serif" w:eastAsiaTheme="minorHAnsi" w:hAnsi="PT Astra Serif" w:cs="PT Astra Serif"/>
          <w:sz w:val="28"/>
          <w:szCs w:val="28"/>
        </w:rPr>
        <w:t xml:space="preserve">Владелец НТО вправе отказаться от исполнения договора и расторгнуть его в одностороннем внесудебном порядке в течение оплаченного периода, уведомив об этом </w:t>
      </w:r>
      <w:r w:rsidR="00224E3A">
        <w:rPr>
          <w:rFonts w:ascii="PT Astra Serif" w:eastAsiaTheme="minorHAnsi" w:hAnsi="PT Astra Serif" w:cs="PT Astra Serif"/>
          <w:sz w:val="28"/>
          <w:szCs w:val="28"/>
        </w:rPr>
        <w:t>Администрацию</w:t>
      </w:r>
      <w:r w:rsidR="00224E3A" w:rsidRPr="001226FD">
        <w:rPr>
          <w:rFonts w:ascii="PT Astra Serif" w:eastAsiaTheme="minorHAnsi" w:hAnsi="PT Astra Serif" w:cs="PT Astra Serif"/>
          <w:sz w:val="28"/>
          <w:szCs w:val="28"/>
        </w:rPr>
        <w:t xml:space="preserve"> </w:t>
      </w:r>
      <w:r w:rsidRPr="001226FD">
        <w:rPr>
          <w:rFonts w:ascii="PT Astra Serif" w:eastAsiaTheme="minorHAnsi" w:hAnsi="PT Astra Serif" w:cs="PT Astra Serif"/>
          <w:sz w:val="28"/>
          <w:szCs w:val="28"/>
        </w:rPr>
        <w:t>в письменной форме за 30 дней до предполагаемой даты расторжения договора.</w:t>
      </w:r>
    </w:p>
    <w:p w:rsidR="00A24A43" w:rsidRPr="001226FD" w:rsidRDefault="00224E3A" w:rsidP="001226FD">
      <w:pPr>
        <w:autoSpaceDE w:val="0"/>
        <w:autoSpaceDN w:val="0"/>
        <w:adjustRightInd w:val="0"/>
        <w:rPr>
          <w:rFonts w:ascii="PT Astra Serif" w:eastAsiaTheme="minorHAnsi" w:hAnsi="PT Astra Serif" w:cs="PT Astra Serif"/>
          <w:sz w:val="28"/>
          <w:szCs w:val="28"/>
        </w:rPr>
      </w:pPr>
      <w:bookmarkStart w:id="35" w:name="Par704"/>
      <w:bookmarkEnd w:id="35"/>
      <w:r>
        <w:rPr>
          <w:rFonts w:ascii="PT Astra Serif" w:eastAsiaTheme="minorHAnsi" w:hAnsi="PT Astra Serif" w:cs="PT Astra Serif"/>
          <w:sz w:val="28"/>
          <w:szCs w:val="28"/>
        </w:rPr>
        <w:t>19</w:t>
      </w:r>
      <w:r w:rsidR="00A24A43" w:rsidRPr="001226FD">
        <w:rPr>
          <w:rFonts w:ascii="PT Astra Serif" w:eastAsiaTheme="minorHAnsi" w:hAnsi="PT Astra Serif" w:cs="PT Astra Serif"/>
          <w:sz w:val="28"/>
          <w:szCs w:val="28"/>
        </w:rPr>
        <w:t>.</w:t>
      </w:r>
      <w:r w:rsidR="00F0566F" w:rsidRPr="001226FD">
        <w:rPr>
          <w:rFonts w:ascii="PT Astra Serif" w:eastAsiaTheme="minorHAnsi" w:hAnsi="PT Astra Serif" w:cs="PT Astra Serif"/>
          <w:sz w:val="28"/>
          <w:szCs w:val="28"/>
        </w:rPr>
        <w:t> </w:t>
      </w:r>
      <w:r>
        <w:rPr>
          <w:rFonts w:ascii="PT Astra Serif" w:eastAsiaTheme="minorHAnsi" w:hAnsi="PT Astra Serif" w:cs="PT Astra Serif"/>
          <w:sz w:val="28"/>
          <w:szCs w:val="28"/>
        </w:rPr>
        <w:t>Администрация</w:t>
      </w:r>
      <w:r w:rsidRPr="001226FD">
        <w:rPr>
          <w:rFonts w:ascii="PT Astra Serif" w:eastAsiaTheme="minorHAnsi" w:hAnsi="PT Astra Serif" w:cs="PT Astra Serif"/>
          <w:sz w:val="28"/>
          <w:szCs w:val="28"/>
        </w:rPr>
        <w:t xml:space="preserve"> </w:t>
      </w:r>
      <w:r w:rsidR="00A24A43" w:rsidRPr="001226FD">
        <w:rPr>
          <w:rFonts w:ascii="PT Astra Serif" w:eastAsiaTheme="minorHAnsi" w:hAnsi="PT Astra Serif" w:cs="PT Astra Serif"/>
          <w:sz w:val="28"/>
          <w:szCs w:val="28"/>
        </w:rPr>
        <w:t>вправе отказаться от исполнения договора и расторгнуть его в одностороннем внесудебном порядке, уведомив об этом Владельца НТО в письменной форме за 7 дней до даты расторжения договора, в случаях:</w:t>
      </w:r>
    </w:p>
    <w:p w:rsidR="00A24A43" w:rsidRPr="001226FD" w:rsidRDefault="00224E3A" w:rsidP="001226FD">
      <w:pPr>
        <w:autoSpaceDE w:val="0"/>
        <w:autoSpaceDN w:val="0"/>
        <w:adjustRightInd w:val="0"/>
        <w:rPr>
          <w:rFonts w:ascii="PT Astra Serif" w:eastAsiaTheme="minorHAnsi" w:hAnsi="PT Astra Serif" w:cs="PT Astra Serif"/>
          <w:sz w:val="28"/>
          <w:szCs w:val="28"/>
        </w:rPr>
      </w:pPr>
      <w:r>
        <w:rPr>
          <w:rFonts w:ascii="PT Astra Serif" w:eastAsiaTheme="minorHAnsi" w:hAnsi="PT Astra Serif" w:cs="PT Astra Serif"/>
          <w:sz w:val="28"/>
          <w:szCs w:val="28"/>
        </w:rPr>
        <w:t>19</w:t>
      </w:r>
      <w:r w:rsidR="00A24A43" w:rsidRPr="001226FD">
        <w:rPr>
          <w:rFonts w:ascii="PT Astra Serif" w:eastAsiaTheme="minorHAnsi" w:hAnsi="PT Astra Serif" w:cs="PT Astra Serif"/>
          <w:sz w:val="28"/>
          <w:szCs w:val="28"/>
        </w:rPr>
        <w:t>.1.</w:t>
      </w:r>
      <w:r>
        <w:rPr>
          <w:rFonts w:ascii="PT Astra Serif" w:eastAsiaTheme="minorHAnsi" w:hAnsi="PT Astra Serif" w:cs="PT Astra Serif"/>
          <w:sz w:val="28"/>
          <w:szCs w:val="28"/>
        </w:rPr>
        <w:t> </w:t>
      </w:r>
      <w:r w:rsidR="00A24A43" w:rsidRPr="001226FD">
        <w:rPr>
          <w:rFonts w:ascii="PT Astra Serif" w:eastAsiaTheme="minorHAnsi" w:hAnsi="PT Astra Serif" w:cs="PT Astra Serif"/>
          <w:sz w:val="28"/>
          <w:szCs w:val="28"/>
        </w:rPr>
        <w:t>Неисполнения Владельцем НТО в предусмотренный настоящим договором срок обязанности по осуществлению платежа, если просрочка платежа составляет более двух месяцев.</w:t>
      </w:r>
    </w:p>
    <w:p w:rsidR="00A24A43" w:rsidRPr="001226FD" w:rsidRDefault="00224E3A" w:rsidP="001226FD">
      <w:pPr>
        <w:autoSpaceDE w:val="0"/>
        <w:autoSpaceDN w:val="0"/>
        <w:adjustRightInd w:val="0"/>
        <w:rPr>
          <w:rFonts w:ascii="PT Astra Serif" w:eastAsiaTheme="minorHAnsi" w:hAnsi="PT Astra Serif" w:cs="PT Astra Serif"/>
          <w:sz w:val="28"/>
          <w:szCs w:val="28"/>
        </w:rPr>
      </w:pPr>
      <w:r>
        <w:rPr>
          <w:rFonts w:ascii="PT Astra Serif" w:eastAsiaTheme="minorHAnsi" w:hAnsi="PT Astra Serif" w:cs="PT Astra Serif"/>
          <w:sz w:val="28"/>
          <w:szCs w:val="28"/>
        </w:rPr>
        <w:t>19</w:t>
      </w:r>
      <w:r w:rsidR="00A24A43" w:rsidRPr="001226FD">
        <w:rPr>
          <w:rFonts w:ascii="PT Astra Serif" w:eastAsiaTheme="minorHAnsi" w:hAnsi="PT Astra Serif" w:cs="PT Astra Serif"/>
          <w:sz w:val="28"/>
          <w:szCs w:val="28"/>
        </w:rPr>
        <w:t>.2.</w:t>
      </w:r>
      <w:r w:rsidR="00F0566F" w:rsidRPr="001226FD">
        <w:rPr>
          <w:rFonts w:ascii="PT Astra Serif" w:eastAsiaTheme="minorHAnsi" w:hAnsi="PT Astra Serif" w:cs="PT Astra Serif"/>
          <w:sz w:val="28"/>
          <w:szCs w:val="28"/>
        </w:rPr>
        <w:t> </w:t>
      </w:r>
      <w:proofErr w:type="spellStart"/>
      <w:r w:rsidR="00A24A43" w:rsidRPr="001226FD">
        <w:rPr>
          <w:rFonts w:ascii="PT Astra Serif" w:eastAsiaTheme="minorHAnsi" w:hAnsi="PT Astra Serif" w:cs="PT Astra Serif"/>
          <w:sz w:val="28"/>
          <w:szCs w:val="28"/>
        </w:rPr>
        <w:t>Неустранения</w:t>
      </w:r>
      <w:proofErr w:type="spellEnd"/>
      <w:r w:rsidR="00A24A43" w:rsidRPr="001226FD">
        <w:rPr>
          <w:rFonts w:ascii="PT Astra Serif" w:eastAsiaTheme="minorHAnsi" w:hAnsi="PT Astra Serif" w:cs="PT Astra Serif"/>
          <w:sz w:val="28"/>
          <w:szCs w:val="28"/>
        </w:rPr>
        <w:t xml:space="preserve"> Владельцем НТО нарушений условий, предусмотренных настоящим договором, в срок, указанный в выданном ему предупреждении.</w:t>
      </w:r>
    </w:p>
    <w:p w:rsidR="00A24A43" w:rsidRPr="001226FD" w:rsidRDefault="00224E3A" w:rsidP="001226FD">
      <w:pPr>
        <w:autoSpaceDE w:val="0"/>
        <w:autoSpaceDN w:val="0"/>
        <w:adjustRightInd w:val="0"/>
        <w:rPr>
          <w:rFonts w:ascii="PT Astra Serif" w:eastAsiaTheme="minorHAnsi" w:hAnsi="PT Astra Serif" w:cs="PT Astra Serif"/>
          <w:sz w:val="28"/>
          <w:szCs w:val="28"/>
        </w:rPr>
      </w:pPr>
      <w:r>
        <w:rPr>
          <w:rFonts w:ascii="PT Astra Serif" w:eastAsiaTheme="minorHAnsi" w:hAnsi="PT Astra Serif" w:cs="PT Astra Serif"/>
          <w:sz w:val="28"/>
          <w:szCs w:val="28"/>
        </w:rPr>
        <w:t>19</w:t>
      </w:r>
      <w:r w:rsidR="00F0566F" w:rsidRPr="001226FD">
        <w:rPr>
          <w:rFonts w:ascii="PT Astra Serif" w:eastAsiaTheme="minorHAnsi" w:hAnsi="PT Astra Serif" w:cs="PT Astra Serif"/>
          <w:sz w:val="28"/>
          <w:szCs w:val="28"/>
        </w:rPr>
        <w:t>.3. </w:t>
      </w:r>
      <w:r w:rsidR="00A24A43" w:rsidRPr="001226FD">
        <w:rPr>
          <w:rFonts w:ascii="PT Astra Serif" w:eastAsiaTheme="minorHAnsi" w:hAnsi="PT Astra Serif" w:cs="PT Astra Serif"/>
          <w:sz w:val="28"/>
          <w:szCs w:val="28"/>
        </w:rPr>
        <w:t>Двукратного нарушения Владельцем НТО условий, предусмотренных настоящим договором.</w:t>
      </w:r>
    </w:p>
    <w:p w:rsidR="00A24A43" w:rsidRPr="00756156" w:rsidRDefault="00F0566F" w:rsidP="001226FD">
      <w:pPr>
        <w:autoSpaceDE w:val="0"/>
        <w:autoSpaceDN w:val="0"/>
        <w:adjustRightInd w:val="0"/>
        <w:rPr>
          <w:rFonts w:ascii="PT Astra Serif" w:eastAsiaTheme="minorHAnsi" w:hAnsi="PT Astra Serif" w:cs="PT Astra Serif"/>
          <w:sz w:val="28"/>
          <w:szCs w:val="28"/>
        </w:rPr>
      </w:pPr>
      <w:bookmarkStart w:id="36" w:name="Par710"/>
      <w:bookmarkEnd w:id="36"/>
      <w:r w:rsidRPr="00756156">
        <w:rPr>
          <w:rFonts w:ascii="PT Astra Serif" w:eastAsiaTheme="minorHAnsi" w:hAnsi="PT Astra Serif" w:cs="PT Astra Serif"/>
          <w:sz w:val="28"/>
          <w:szCs w:val="28"/>
        </w:rPr>
        <w:t>2</w:t>
      </w:r>
      <w:r w:rsidR="00224E3A" w:rsidRPr="00756156">
        <w:rPr>
          <w:rFonts w:ascii="PT Astra Serif" w:eastAsiaTheme="minorHAnsi" w:hAnsi="PT Astra Serif" w:cs="PT Astra Serif"/>
          <w:sz w:val="28"/>
          <w:szCs w:val="28"/>
        </w:rPr>
        <w:t>0</w:t>
      </w:r>
      <w:r w:rsidRPr="00756156">
        <w:rPr>
          <w:rFonts w:ascii="PT Astra Serif" w:eastAsiaTheme="minorHAnsi" w:hAnsi="PT Astra Serif" w:cs="PT Astra Serif"/>
          <w:sz w:val="28"/>
          <w:szCs w:val="28"/>
        </w:rPr>
        <w:t>. </w:t>
      </w:r>
      <w:r w:rsidR="00A24A43" w:rsidRPr="00756156">
        <w:rPr>
          <w:rFonts w:ascii="PT Astra Serif" w:eastAsiaTheme="minorHAnsi" w:hAnsi="PT Astra Serif" w:cs="PT Astra Serif"/>
          <w:sz w:val="28"/>
          <w:szCs w:val="28"/>
        </w:rPr>
        <w:t xml:space="preserve">В случае отказа от исполнения договора в соответствии с </w:t>
      </w:r>
      <w:hyperlink w:anchor="Par704" w:history="1">
        <w:r w:rsidR="00A24A43" w:rsidRPr="00756156">
          <w:rPr>
            <w:rFonts w:ascii="PT Astra Serif" w:eastAsiaTheme="minorHAnsi" w:hAnsi="PT Astra Serif" w:cs="PT Astra Serif"/>
            <w:sz w:val="28"/>
            <w:szCs w:val="28"/>
          </w:rPr>
          <w:t xml:space="preserve">пунктом </w:t>
        </w:r>
        <w:r w:rsidR="00224E3A" w:rsidRPr="00756156">
          <w:rPr>
            <w:rFonts w:ascii="PT Astra Serif" w:eastAsiaTheme="minorHAnsi" w:hAnsi="PT Astra Serif" w:cs="PT Astra Serif"/>
            <w:sz w:val="28"/>
            <w:szCs w:val="28"/>
          </w:rPr>
          <w:t>19</w:t>
        </w:r>
      </w:hyperlink>
      <w:r w:rsidR="00A24A43" w:rsidRPr="00756156">
        <w:rPr>
          <w:rFonts w:ascii="PT Astra Serif" w:eastAsiaTheme="minorHAnsi" w:hAnsi="PT Astra Serif" w:cs="PT Astra Serif"/>
          <w:sz w:val="28"/>
          <w:szCs w:val="28"/>
        </w:rPr>
        <w:t xml:space="preserve"> настоящего договора денежные средства, перечисленные в оплату по настоящему договору, возврату не подлежат.</w:t>
      </w:r>
    </w:p>
    <w:p w:rsidR="00A24A43" w:rsidRPr="00756156" w:rsidRDefault="00A24A43" w:rsidP="001226FD">
      <w:pPr>
        <w:autoSpaceDE w:val="0"/>
        <w:autoSpaceDN w:val="0"/>
        <w:adjustRightInd w:val="0"/>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t>2</w:t>
      </w:r>
      <w:r w:rsidR="00224E3A" w:rsidRPr="00756156">
        <w:rPr>
          <w:rFonts w:ascii="PT Astra Serif" w:eastAsiaTheme="minorHAnsi" w:hAnsi="PT Astra Serif" w:cs="PT Astra Serif"/>
          <w:sz w:val="28"/>
          <w:szCs w:val="28"/>
        </w:rPr>
        <w:t>1</w:t>
      </w:r>
      <w:r w:rsidRPr="00756156">
        <w:rPr>
          <w:rFonts w:ascii="PT Astra Serif" w:eastAsiaTheme="minorHAnsi" w:hAnsi="PT Astra Serif" w:cs="PT Astra Serif"/>
          <w:sz w:val="28"/>
          <w:szCs w:val="28"/>
        </w:rPr>
        <w:t>.</w:t>
      </w:r>
      <w:r w:rsidR="00F0566F" w:rsidRPr="00756156">
        <w:rPr>
          <w:rFonts w:ascii="PT Astra Serif" w:eastAsiaTheme="minorHAnsi" w:hAnsi="PT Astra Serif" w:cs="PT Astra Serif"/>
          <w:sz w:val="28"/>
          <w:szCs w:val="28"/>
        </w:rPr>
        <w:t> </w:t>
      </w:r>
      <w:r w:rsidRPr="00756156">
        <w:rPr>
          <w:rFonts w:ascii="PT Astra Serif" w:eastAsiaTheme="minorHAnsi" w:hAnsi="PT Astra Serif" w:cs="PT Astra Serif"/>
          <w:sz w:val="28"/>
          <w:szCs w:val="28"/>
        </w:rPr>
        <w:t xml:space="preserve">В случае отказа от исполнения и расторжения договора в соответствии с </w:t>
      </w:r>
      <w:hyperlink w:anchor="Par704" w:history="1">
        <w:r w:rsidR="00224E3A" w:rsidRPr="00756156">
          <w:rPr>
            <w:rFonts w:ascii="PT Astra Serif" w:eastAsiaTheme="minorHAnsi" w:hAnsi="PT Astra Serif" w:cs="PT Astra Serif"/>
            <w:sz w:val="28"/>
            <w:szCs w:val="28"/>
          </w:rPr>
          <w:t xml:space="preserve">пунктами </w:t>
        </w:r>
      </w:hyperlink>
      <w:r w:rsidR="00224E3A" w:rsidRPr="00756156">
        <w:rPr>
          <w:rFonts w:ascii="PT Astra Serif" w:hAnsi="PT Astra Serif"/>
          <w:sz w:val="28"/>
          <w:szCs w:val="28"/>
        </w:rPr>
        <w:t>19</w:t>
      </w:r>
      <w:r w:rsidRPr="00756156">
        <w:rPr>
          <w:rFonts w:ascii="PT Astra Serif" w:eastAsiaTheme="minorHAnsi" w:hAnsi="PT Astra Serif" w:cs="PT Astra Serif"/>
          <w:sz w:val="28"/>
          <w:szCs w:val="28"/>
        </w:rPr>
        <w:t xml:space="preserve"> и </w:t>
      </w:r>
      <w:hyperlink w:anchor="Par710" w:history="1">
        <w:r w:rsidRPr="00756156">
          <w:rPr>
            <w:rFonts w:ascii="PT Astra Serif" w:eastAsiaTheme="minorHAnsi" w:hAnsi="PT Astra Serif" w:cs="PT Astra Serif"/>
            <w:sz w:val="28"/>
            <w:szCs w:val="28"/>
          </w:rPr>
          <w:t>2</w:t>
        </w:r>
      </w:hyperlink>
      <w:r w:rsidR="00224E3A" w:rsidRPr="00756156">
        <w:rPr>
          <w:rFonts w:ascii="PT Astra Serif" w:hAnsi="PT Astra Serif"/>
          <w:sz w:val="28"/>
          <w:szCs w:val="28"/>
        </w:rPr>
        <w:t>0</w:t>
      </w:r>
      <w:r w:rsidRPr="00756156">
        <w:rPr>
          <w:rFonts w:ascii="PT Astra Serif" w:eastAsiaTheme="minorHAnsi" w:hAnsi="PT Astra Serif" w:cs="PT Astra Serif"/>
          <w:sz w:val="28"/>
          <w:szCs w:val="28"/>
        </w:rPr>
        <w:t xml:space="preserve"> настоящего договора датой его расторжения считается дата, указанная в уведомлении об отказе от исполнения договора и его расторжении.</w:t>
      </w:r>
    </w:p>
    <w:p w:rsidR="00A24A43" w:rsidRPr="001226FD" w:rsidRDefault="00A24A43" w:rsidP="001226FD">
      <w:pPr>
        <w:autoSpaceDE w:val="0"/>
        <w:autoSpaceDN w:val="0"/>
        <w:adjustRightInd w:val="0"/>
        <w:rPr>
          <w:rFonts w:ascii="PT Astra Serif" w:eastAsiaTheme="minorHAnsi" w:hAnsi="PT Astra Serif" w:cs="PT Astra Serif"/>
          <w:sz w:val="28"/>
          <w:szCs w:val="28"/>
        </w:rPr>
      </w:pPr>
      <w:r w:rsidRPr="001226FD">
        <w:rPr>
          <w:rFonts w:ascii="PT Astra Serif" w:eastAsiaTheme="minorHAnsi" w:hAnsi="PT Astra Serif" w:cs="PT Astra Serif"/>
          <w:sz w:val="28"/>
          <w:szCs w:val="28"/>
        </w:rPr>
        <w:lastRenderedPageBreak/>
        <w:t>2</w:t>
      </w:r>
      <w:r w:rsidR="00224E3A">
        <w:rPr>
          <w:rFonts w:ascii="PT Astra Serif" w:eastAsiaTheme="minorHAnsi" w:hAnsi="PT Astra Serif" w:cs="PT Astra Serif"/>
          <w:sz w:val="28"/>
          <w:szCs w:val="28"/>
        </w:rPr>
        <w:t>2</w:t>
      </w:r>
      <w:r w:rsidRPr="001226FD">
        <w:rPr>
          <w:rFonts w:ascii="PT Astra Serif" w:eastAsiaTheme="minorHAnsi" w:hAnsi="PT Astra Serif" w:cs="PT Astra Serif"/>
          <w:sz w:val="28"/>
          <w:szCs w:val="28"/>
        </w:rPr>
        <w:t>.</w:t>
      </w:r>
      <w:r w:rsidR="00F0566F" w:rsidRPr="001226FD">
        <w:rPr>
          <w:rFonts w:ascii="PT Astra Serif" w:eastAsiaTheme="minorHAnsi" w:hAnsi="PT Astra Serif" w:cs="PT Astra Serif"/>
          <w:sz w:val="28"/>
          <w:szCs w:val="28"/>
        </w:rPr>
        <w:t> </w:t>
      </w:r>
      <w:r w:rsidRPr="001226FD">
        <w:rPr>
          <w:rFonts w:ascii="PT Astra Serif" w:eastAsiaTheme="minorHAnsi" w:hAnsi="PT Astra Serif" w:cs="PT Astra Serif"/>
          <w:sz w:val="28"/>
          <w:szCs w:val="28"/>
        </w:rPr>
        <w:t xml:space="preserve">В случае одностороннего расторжения настоящего договора по инициативе </w:t>
      </w:r>
      <w:r w:rsidR="00224E3A">
        <w:rPr>
          <w:rFonts w:ascii="PT Astra Serif" w:eastAsiaTheme="minorHAnsi" w:hAnsi="PT Astra Serif" w:cs="PT Astra Serif"/>
          <w:sz w:val="28"/>
          <w:szCs w:val="28"/>
        </w:rPr>
        <w:t>Администрации</w:t>
      </w:r>
      <w:r w:rsidRPr="001226FD">
        <w:rPr>
          <w:rFonts w:ascii="PT Astra Serif" w:eastAsiaTheme="minorHAnsi" w:hAnsi="PT Astra Serif" w:cs="PT Astra Serif"/>
          <w:sz w:val="28"/>
          <w:szCs w:val="28"/>
        </w:rPr>
        <w:t xml:space="preserve"> никакие расходы Владельца НТО, понесенные в связи с действием договора (например, любые виды работ (на реконструкцию, ремонтные, по благоустройству и т.д.) и услуг (дизайнерские, маркетинговые, агентские, рекламные и т.д.)), не подлежат компенсации </w:t>
      </w:r>
      <w:r w:rsidR="00224E3A">
        <w:rPr>
          <w:rFonts w:ascii="PT Astra Serif" w:eastAsiaTheme="minorHAnsi" w:hAnsi="PT Astra Serif" w:cs="PT Astra Serif"/>
          <w:sz w:val="28"/>
          <w:szCs w:val="28"/>
        </w:rPr>
        <w:t>Администрацией</w:t>
      </w:r>
      <w:r w:rsidRPr="001226FD">
        <w:rPr>
          <w:rFonts w:ascii="PT Astra Serif" w:eastAsiaTheme="minorHAnsi" w:hAnsi="PT Astra Serif" w:cs="PT Astra Serif"/>
          <w:sz w:val="28"/>
          <w:szCs w:val="28"/>
        </w:rPr>
        <w:t xml:space="preserve"> ни при каких обстоятельствах.</w:t>
      </w:r>
    </w:p>
    <w:p w:rsidR="00A24A43" w:rsidRPr="00756156" w:rsidRDefault="00A24A43" w:rsidP="001226FD">
      <w:pPr>
        <w:autoSpaceDE w:val="0"/>
        <w:autoSpaceDN w:val="0"/>
        <w:adjustRightInd w:val="0"/>
        <w:rPr>
          <w:rFonts w:ascii="PT Astra Serif" w:eastAsiaTheme="minorHAnsi" w:hAnsi="PT Astra Serif" w:cs="PT Astra Serif"/>
          <w:sz w:val="28"/>
          <w:szCs w:val="28"/>
        </w:rPr>
      </w:pPr>
      <w:r w:rsidRPr="001226FD">
        <w:rPr>
          <w:rFonts w:ascii="PT Astra Serif" w:eastAsiaTheme="minorHAnsi" w:hAnsi="PT Astra Serif" w:cs="PT Astra Serif"/>
          <w:sz w:val="28"/>
          <w:szCs w:val="28"/>
        </w:rPr>
        <w:t>2</w:t>
      </w:r>
      <w:r w:rsidR="00224E3A">
        <w:rPr>
          <w:rFonts w:ascii="PT Astra Serif" w:eastAsiaTheme="minorHAnsi" w:hAnsi="PT Astra Serif" w:cs="PT Astra Serif"/>
          <w:sz w:val="28"/>
          <w:szCs w:val="28"/>
        </w:rPr>
        <w:t>3</w:t>
      </w:r>
      <w:r w:rsidRPr="001226FD">
        <w:rPr>
          <w:rFonts w:ascii="PT Astra Serif" w:eastAsiaTheme="minorHAnsi" w:hAnsi="PT Astra Serif" w:cs="PT Astra Serif"/>
          <w:sz w:val="28"/>
          <w:szCs w:val="28"/>
        </w:rPr>
        <w:t>.</w:t>
      </w:r>
      <w:r w:rsidR="00F0566F" w:rsidRPr="001226FD">
        <w:rPr>
          <w:rFonts w:ascii="PT Astra Serif" w:eastAsiaTheme="minorHAnsi" w:hAnsi="PT Astra Serif" w:cs="PT Astra Serif"/>
          <w:sz w:val="28"/>
          <w:szCs w:val="28"/>
        </w:rPr>
        <w:t> </w:t>
      </w:r>
      <w:r w:rsidRPr="001226FD">
        <w:rPr>
          <w:rFonts w:ascii="PT Astra Serif" w:eastAsiaTheme="minorHAnsi" w:hAnsi="PT Astra Serif" w:cs="PT Astra Serif"/>
          <w:sz w:val="28"/>
          <w:szCs w:val="28"/>
        </w:rPr>
        <w:t xml:space="preserve">Договор распространяет свое действие на правоотношения Сторон на период с момента его подписания и по </w:t>
      </w:r>
      <w:r w:rsidR="00F0566F" w:rsidRPr="001226FD">
        <w:rPr>
          <w:rFonts w:ascii="PT Astra Serif" w:eastAsiaTheme="minorHAnsi" w:hAnsi="PT Astra Serif" w:cs="PT Astra Serif"/>
          <w:sz w:val="28"/>
          <w:szCs w:val="28"/>
        </w:rPr>
        <w:t>«</w:t>
      </w:r>
      <w:r w:rsidRPr="001226FD">
        <w:rPr>
          <w:rFonts w:ascii="PT Astra Serif" w:eastAsiaTheme="minorHAnsi" w:hAnsi="PT Astra Serif" w:cs="PT Astra Serif"/>
          <w:sz w:val="28"/>
          <w:szCs w:val="28"/>
        </w:rPr>
        <w:t>____</w:t>
      </w:r>
      <w:r w:rsidR="00F0566F" w:rsidRPr="001226FD">
        <w:rPr>
          <w:rFonts w:ascii="PT Astra Serif" w:eastAsiaTheme="minorHAnsi" w:hAnsi="PT Astra Serif" w:cs="PT Astra Serif"/>
          <w:sz w:val="28"/>
          <w:szCs w:val="28"/>
        </w:rPr>
        <w:t>»</w:t>
      </w:r>
      <w:r w:rsidRPr="001226FD">
        <w:rPr>
          <w:rFonts w:ascii="PT Astra Serif" w:eastAsiaTheme="minorHAnsi" w:hAnsi="PT Astra Serif" w:cs="PT Astra Serif"/>
          <w:sz w:val="28"/>
          <w:szCs w:val="28"/>
        </w:rPr>
        <w:t xml:space="preserve"> ______________ 20__ г. По окончании указанного срока обязательства Сторон по настоящему договору </w:t>
      </w:r>
      <w:r w:rsidRPr="00756156">
        <w:rPr>
          <w:rFonts w:ascii="PT Astra Serif" w:eastAsiaTheme="minorHAnsi" w:hAnsi="PT Astra Serif" w:cs="PT Astra Serif"/>
          <w:sz w:val="28"/>
          <w:szCs w:val="28"/>
        </w:rPr>
        <w:t xml:space="preserve">прекращаются автоматически (за исключением случая, предусмотренного </w:t>
      </w:r>
      <w:hyperlink w:anchor="Par714" w:history="1">
        <w:r w:rsidRPr="00756156">
          <w:rPr>
            <w:rFonts w:ascii="PT Astra Serif" w:eastAsiaTheme="minorHAnsi" w:hAnsi="PT Astra Serif" w:cs="PT Astra Serif"/>
            <w:sz w:val="28"/>
            <w:szCs w:val="28"/>
          </w:rPr>
          <w:t>пунктом 2</w:t>
        </w:r>
        <w:r w:rsidR="00224E3A" w:rsidRPr="00756156">
          <w:rPr>
            <w:rFonts w:ascii="PT Astra Serif" w:eastAsiaTheme="minorHAnsi" w:hAnsi="PT Astra Serif" w:cs="PT Astra Serif"/>
            <w:sz w:val="28"/>
            <w:szCs w:val="28"/>
          </w:rPr>
          <w:t>3</w:t>
        </w:r>
        <w:r w:rsidRPr="00756156">
          <w:rPr>
            <w:rFonts w:ascii="PT Astra Serif" w:eastAsiaTheme="minorHAnsi" w:hAnsi="PT Astra Serif" w:cs="PT Astra Serif"/>
            <w:sz w:val="28"/>
            <w:szCs w:val="28"/>
          </w:rPr>
          <w:t>.1</w:t>
        </w:r>
      </w:hyperlink>
      <w:r w:rsidRPr="00756156">
        <w:rPr>
          <w:rFonts w:ascii="PT Astra Serif" w:eastAsiaTheme="minorHAnsi" w:hAnsi="PT Astra Serif" w:cs="PT Astra Serif"/>
          <w:sz w:val="28"/>
          <w:szCs w:val="28"/>
        </w:rPr>
        <w:t xml:space="preserve"> настоящего договора). Уведомление Сторон о прекращении обязательств по договору в этом случае не требуется. Место, указанное в </w:t>
      </w:r>
      <w:hyperlink w:anchor="Par624" w:history="1">
        <w:r w:rsidRPr="00756156">
          <w:rPr>
            <w:rFonts w:ascii="PT Astra Serif" w:eastAsiaTheme="minorHAnsi" w:hAnsi="PT Astra Serif" w:cs="PT Astra Serif"/>
            <w:sz w:val="28"/>
            <w:szCs w:val="28"/>
          </w:rPr>
          <w:t>пункте 1.4</w:t>
        </w:r>
      </w:hyperlink>
      <w:r w:rsidRPr="00756156">
        <w:rPr>
          <w:rFonts w:ascii="PT Astra Serif" w:eastAsiaTheme="minorHAnsi" w:hAnsi="PT Astra Serif" w:cs="PT Astra Serif"/>
          <w:sz w:val="28"/>
          <w:szCs w:val="28"/>
        </w:rPr>
        <w:t xml:space="preserve"> настоящего договора, подлежит освобождению от НТО и приведению его в первоначальное состояние за счет сил и сре</w:t>
      </w:r>
      <w:proofErr w:type="gramStart"/>
      <w:r w:rsidRPr="00756156">
        <w:rPr>
          <w:rFonts w:ascii="PT Astra Serif" w:eastAsiaTheme="minorHAnsi" w:hAnsi="PT Astra Serif" w:cs="PT Astra Serif"/>
          <w:sz w:val="28"/>
          <w:szCs w:val="28"/>
        </w:rPr>
        <w:t>дств Вл</w:t>
      </w:r>
      <w:proofErr w:type="gramEnd"/>
      <w:r w:rsidRPr="00756156">
        <w:rPr>
          <w:rFonts w:ascii="PT Astra Serif" w:eastAsiaTheme="minorHAnsi" w:hAnsi="PT Astra Serif" w:cs="PT Astra Serif"/>
          <w:sz w:val="28"/>
          <w:szCs w:val="28"/>
        </w:rPr>
        <w:t>адельца НТО.</w:t>
      </w:r>
    </w:p>
    <w:p w:rsidR="00A24A43" w:rsidRPr="00756156" w:rsidRDefault="00A24A43" w:rsidP="001226FD">
      <w:pPr>
        <w:autoSpaceDE w:val="0"/>
        <w:autoSpaceDN w:val="0"/>
        <w:adjustRightInd w:val="0"/>
        <w:rPr>
          <w:rFonts w:ascii="PT Astra Serif" w:eastAsiaTheme="minorHAnsi" w:hAnsi="PT Astra Serif" w:cs="PT Astra Serif"/>
          <w:sz w:val="28"/>
          <w:szCs w:val="28"/>
        </w:rPr>
      </w:pPr>
      <w:bookmarkStart w:id="37" w:name="Par714"/>
      <w:bookmarkEnd w:id="37"/>
      <w:r w:rsidRPr="00756156">
        <w:rPr>
          <w:rFonts w:ascii="PT Astra Serif" w:eastAsiaTheme="minorHAnsi" w:hAnsi="PT Astra Serif" w:cs="PT Astra Serif"/>
          <w:sz w:val="28"/>
          <w:szCs w:val="28"/>
        </w:rPr>
        <w:t>2</w:t>
      </w:r>
      <w:r w:rsidR="00224E3A" w:rsidRPr="00756156">
        <w:rPr>
          <w:rFonts w:ascii="PT Astra Serif" w:eastAsiaTheme="minorHAnsi" w:hAnsi="PT Astra Serif" w:cs="PT Astra Serif"/>
          <w:sz w:val="28"/>
          <w:szCs w:val="28"/>
        </w:rPr>
        <w:t>3</w:t>
      </w:r>
      <w:r w:rsidRPr="00756156">
        <w:rPr>
          <w:rFonts w:ascii="PT Astra Serif" w:eastAsiaTheme="minorHAnsi" w:hAnsi="PT Astra Serif" w:cs="PT Astra Serif"/>
          <w:sz w:val="28"/>
          <w:szCs w:val="28"/>
        </w:rPr>
        <w:t>.1.</w:t>
      </w:r>
      <w:r w:rsidR="00F0566F" w:rsidRPr="00756156">
        <w:rPr>
          <w:rFonts w:ascii="PT Astra Serif" w:eastAsiaTheme="minorHAnsi" w:hAnsi="PT Astra Serif" w:cs="PT Astra Serif"/>
          <w:sz w:val="28"/>
          <w:szCs w:val="28"/>
        </w:rPr>
        <w:t> </w:t>
      </w:r>
      <w:r w:rsidRPr="00756156">
        <w:rPr>
          <w:rFonts w:ascii="PT Astra Serif" w:eastAsiaTheme="minorHAnsi" w:hAnsi="PT Astra Serif" w:cs="PT Astra Serif"/>
          <w:sz w:val="28"/>
          <w:szCs w:val="28"/>
        </w:rPr>
        <w:t xml:space="preserve">Настоящий договор может быть однократно пролонгирован на новый срок, соответствующий типу торгового объекта, утвержденному постановлением администрации города </w:t>
      </w:r>
      <w:proofErr w:type="spellStart"/>
      <w:r w:rsidR="003903D1" w:rsidRPr="00756156">
        <w:rPr>
          <w:rFonts w:ascii="PT Astra Serif" w:eastAsiaTheme="minorHAnsi" w:hAnsi="PT Astra Serif" w:cs="PT Astra Serif"/>
          <w:sz w:val="28"/>
          <w:szCs w:val="28"/>
        </w:rPr>
        <w:t>Кимовск</w:t>
      </w:r>
      <w:proofErr w:type="spellEnd"/>
      <w:r w:rsidR="003903D1" w:rsidRPr="00756156">
        <w:rPr>
          <w:rFonts w:ascii="PT Astra Serif" w:eastAsiaTheme="minorHAnsi" w:hAnsi="PT Astra Serif" w:cs="PT Astra Serif"/>
          <w:sz w:val="28"/>
          <w:szCs w:val="28"/>
        </w:rPr>
        <w:t xml:space="preserve"> Кимовского района</w:t>
      </w:r>
      <w:r w:rsidRPr="00756156">
        <w:rPr>
          <w:rFonts w:ascii="PT Astra Serif" w:eastAsiaTheme="minorHAnsi" w:hAnsi="PT Astra Serif" w:cs="PT Astra Serif"/>
          <w:sz w:val="28"/>
          <w:szCs w:val="28"/>
        </w:rPr>
        <w:t>, без проведения торгов по заявлению Владельца НТО, при совокупности соблюдения следующих условий:</w:t>
      </w:r>
    </w:p>
    <w:p w:rsidR="00A24A43" w:rsidRPr="00756156" w:rsidRDefault="00A24A43" w:rsidP="001226FD">
      <w:pPr>
        <w:autoSpaceDE w:val="0"/>
        <w:autoSpaceDN w:val="0"/>
        <w:adjustRightInd w:val="0"/>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t>1)</w:t>
      </w:r>
      <w:r w:rsidR="00F0566F" w:rsidRPr="00756156">
        <w:rPr>
          <w:rFonts w:ascii="PT Astra Serif" w:eastAsiaTheme="minorHAnsi" w:hAnsi="PT Astra Serif" w:cs="PT Astra Serif"/>
          <w:sz w:val="28"/>
          <w:szCs w:val="28"/>
        </w:rPr>
        <w:t> </w:t>
      </w:r>
      <w:r w:rsidRPr="00756156">
        <w:rPr>
          <w:rFonts w:ascii="PT Astra Serif" w:eastAsiaTheme="minorHAnsi" w:hAnsi="PT Astra Serif" w:cs="PT Astra Serif"/>
          <w:sz w:val="28"/>
          <w:szCs w:val="28"/>
        </w:rPr>
        <w:t xml:space="preserve">заявление Владельца НТО о пролонгации договора на новый срок подается в </w:t>
      </w:r>
      <w:r w:rsidR="003903D1" w:rsidRPr="00756156">
        <w:rPr>
          <w:rFonts w:ascii="PT Astra Serif" w:eastAsiaTheme="minorHAnsi" w:hAnsi="PT Astra Serif" w:cs="PT Astra Serif"/>
          <w:sz w:val="28"/>
          <w:szCs w:val="28"/>
        </w:rPr>
        <w:t xml:space="preserve">Администрацию </w:t>
      </w:r>
      <w:r w:rsidRPr="00756156">
        <w:rPr>
          <w:rFonts w:ascii="PT Astra Serif" w:eastAsiaTheme="minorHAnsi" w:hAnsi="PT Astra Serif" w:cs="PT Astra Serif"/>
          <w:sz w:val="28"/>
          <w:szCs w:val="28"/>
        </w:rPr>
        <w:t>в срок не менее чем за 90 календарных дней до даты окончания договора;</w:t>
      </w:r>
    </w:p>
    <w:p w:rsidR="00A24A43" w:rsidRPr="00756156" w:rsidRDefault="00A24A43" w:rsidP="001226FD">
      <w:pPr>
        <w:autoSpaceDE w:val="0"/>
        <w:autoSpaceDN w:val="0"/>
        <w:adjustRightInd w:val="0"/>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t>2)</w:t>
      </w:r>
      <w:r w:rsidR="00F0566F" w:rsidRPr="00756156">
        <w:rPr>
          <w:rFonts w:ascii="PT Astra Serif" w:eastAsiaTheme="minorHAnsi" w:hAnsi="PT Astra Serif" w:cs="PT Astra Serif"/>
          <w:sz w:val="28"/>
          <w:szCs w:val="28"/>
        </w:rPr>
        <w:t> </w:t>
      </w:r>
      <w:r w:rsidRPr="00756156">
        <w:rPr>
          <w:rFonts w:ascii="PT Astra Serif" w:eastAsiaTheme="minorHAnsi" w:hAnsi="PT Astra Serif" w:cs="PT Astra Serif"/>
          <w:sz w:val="28"/>
          <w:szCs w:val="28"/>
        </w:rPr>
        <w:t>отсутствие у Владельца НТО задолженности по платежам, предусмотренным настоящим договором, в размере, превышающем размер платы за более чем за два периода платежа, установленного договором;</w:t>
      </w:r>
    </w:p>
    <w:p w:rsidR="00A24A43" w:rsidRPr="00756156" w:rsidRDefault="00F0566F" w:rsidP="001226FD">
      <w:pPr>
        <w:autoSpaceDE w:val="0"/>
        <w:autoSpaceDN w:val="0"/>
        <w:adjustRightInd w:val="0"/>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t>3) </w:t>
      </w:r>
      <w:r w:rsidR="00A24A43" w:rsidRPr="00756156">
        <w:rPr>
          <w:rFonts w:ascii="PT Astra Serif" w:eastAsiaTheme="minorHAnsi" w:hAnsi="PT Astra Serif" w:cs="PT Astra Serif"/>
          <w:sz w:val="28"/>
          <w:szCs w:val="28"/>
        </w:rPr>
        <w:t xml:space="preserve">отсутствие нарушений Владельцем НТО любого из условий </w:t>
      </w:r>
      <w:hyperlink w:anchor="Par620" w:history="1">
        <w:r w:rsidR="00A24A43" w:rsidRPr="00756156">
          <w:rPr>
            <w:rFonts w:ascii="PT Astra Serif" w:eastAsiaTheme="minorHAnsi" w:hAnsi="PT Astra Serif" w:cs="PT Astra Serif"/>
            <w:sz w:val="28"/>
            <w:szCs w:val="28"/>
          </w:rPr>
          <w:t>пункта 1</w:t>
        </w:r>
      </w:hyperlink>
      <w:r w:rsidR="00A24A43" w:rsidRPr="00756156">
        <w:rPr>
          <w:rFonts w:ascii="PT Astra Serif" w:eastAsiaTheme="minorHAnsi" w:hAnsi="PT Astra Serif" w:cs="PT Astra Serif"/>
          <w:sz w:val="28"/>
          <w:szCs w:val="28"/>
        </w:rPr>
        <w:t xml:space="preserve"> настоящего договора;</w:t>
      </w:r>
    </w:p>
    <w:p w:rsidR="00A24A43" w:rsidRPr="00756156" w:rsidRDefault="00A24A43" w:rsidP="001226FD">
      <w:pPr>
        <w:autoSpaceDE w:val="0"/>
        <w:autoSpaceDN w:val="0"/>
        <w:adjustRightInd w:val="0"/>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t>4)</w:t>
      </w:r>
      <w:r w:rsidR="00F0566F" w:rsidRPr="00756156">
        <w:rPr>
          <w:rFonts w:ascii="PT Astra Serif" w:eastAsiaTheme="minorHAnsi" w:hAnsi="PT Astra Serif" w:cs="PT Astra Serif"/>
          <w:sz w:val="28"/>
          <w:szCs w:val="28"/>
        </w:rPr>
        <w:t> </w:t>
      </w:r>
      <w:r w:rsidRPr="00756156">
        <w:rPr>
          <w:rFonts w:ascii="PT Astra Serif" w:eastAsiaTheme="minorHAnsi" w:hAnsi="PT Astra Serif" w:cs="PT Astra Serif"/>
          <w:sz w:val="28"/>
          <w:szCs w:val="28"/>
        </w:rPr>
        <w:t xml:space="preserve">настоящий договор не подлежит пролонгации на новый срок в случае несоблюдения любого из условий </w:t>
      </w:r>
      <w:hyperlink w:anchor="Par714" w:history="1">
        <w:r w:rsidRPr="00756156">
          <w:rPr>
            <w:rFonts w:ascii="PT Astra Serif" w:eastAsiaTheme="minorHAnsi" w:hAnsi="PT Astra Serif" w:cs="PT Astra Serif"/>
            <w:sz w:val="28"/>
            <w:szCs w:val="28"/>
          </w:rPr>
          <w:t>пункта 2</w:t>
        </w:r>
        <w:r w:rsidR="003903D1" w:rsidRPr="00756156">
          <w:rPr>
            <w:rFonts w:ascii="PT Astra Serif" w:eastAsiaTheme="minorHAnsi" w:hAnsi="PT Astra Serif" w:cs="PT Astra Serif"/>
            <w:sz w:val="28"/>
            <w:szCs w:val="28"/>
          </w:rPr>
          <w:t>3</w:t>
        </w:r>
        <w:r w:rsidRPr="00756156">
          <w:rPr>
            <w:rFonts w:ascii="PT Astra Serif" w:eastAsiaTheme="minorHAnsi" w:hAnsi="PT Astra Serif" w:cs="PT Astra Serif"/>
            <w:sz w:val="28"/>
            <w:szCs w:val="28"/>
          </w:rPr>
          <w:t>.1</w:t>
        </w:r>
      </w:hyperlink>
      <w:r w:rsidRPr="00756156">
        <w:rPr>
          <w:rFonts w:ascii="PT Astra Serif" w:eastAsiaTheme="minorHAnsi" w:hAnsi="PT Astra Serif" w:cs="PT Astra Serif"/>
          <w:sz w:val="28"/>
          <w:szCs w:val="28"/>
        </w:rPr>
        <w:t xml:space="preserve"> договора.</w:t>
      </w:r>
    </w:p>
    <w:p w:rsidR="00A24A43" w:rsidRPr="00756156" w:rsidRDefault="00A24A43" w:rsidP="001226FD">
      <w:pPr>
        <w:autoSpaceDE w:val="0"/>
        <w:autoSpaceDN w:val="0"/>
        <w:adjustRightInd w:val="0"/>
        <w:rPr>
          <w:rFonts w:ascii="PT Astra Serif" w:eastAsiaTheme="minorHAnsi" w:hAnsi="PT Astra Serif" w:cs="PT Astra Serif"/>
          <w:sz w:val="28"/>
          <w:szCs w:val="28"/>
        </w:rPr>
      </w:pPr>
    </w:p>
    <w:p w:rsidR="00A24A43" w:rsidRPr="00756156" w:rsidRDefault="00A24A43" w:rsidP="003903D1">
      <w:pPr>
        <w:autoSpaceDE w:val="0"/>
        <w:autoSpaceDN w:val="0"/>
        <w:adjustRightInd w:val="0"/>
        <w:ind w:firstLine="0"/>
        <w:jc w:val="center"/>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t>Порядок разрешения споров</w:t>
      </w:r>
    </w:p>
    <w:p w:rsidR="00A24A43" w:rsidRPr="00756156" w:rsidRDefault="00A24A43" w:rsidP="001226FD">
      <w:pPr>
        <w:autoSpaceDE w:val="0"/>
        <w:autoSpaceDN w:val="0"/>
        <w:adjustRightInd w:val="0"/>
        <w:rPr>
          <w:rFonts w:ascii="PT Astra Serif" w:eastAsiaTheme="minorHAnsi" w:hAnsi="PT Astra Serif" w:cs="PT Astra Serif"/>
          <w:sz w:val="28"/>
          <w:szCs w:val="28"/>
        </w:rPr>
      </w:pPr>
    </w:p>
    <w:p w:rsidR="00A24A43" w:rsidRPr="001226FD" w:rsidRDefault="00A24A43" w:rsidP="001226FD">
      <w:pPr>
        <w:autoSpaceDE w:val="0"/>
        <w:autoSpaceDN w:val="0"/>
        <w:adjustRightInd w:val="0"/>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t>2</w:t>
      </w:r>
      <w:r w:rsidR="003903D1" w:rsidRPr="00756156">
        <w:rPr>
          <w:rFonts w:ascii="PT Astra Serif" w:eastAsiaTheme="minorHAnsi" w:hAnsi="PT Astra Serif" w:cs="PT Astra Serif"/>
          <w:sz w:val="28"/>
          <w:szCs w:val="28"/>
        </w:rPr>
        <w:t>4</w:t>
      </w:r>
      <w:r w:rsidRPr="00756156">
        <w:rPr>
          <w:rFonts w:ascii="PT Astra Serif" w:eastAsiaTheme="minorHAnsi" w:hAnsi="PT Astra Serif" w:cs="PT Astra Serif"/>
          <w:sz w:val="28"/>
          <w:szCs w:val="28"/>
        </w:rPr>
        <w:t>.</w:t>
      </w:r>
      <w:r w:rsidR="00F0566F" w:rsidRPr="00756156">
        <w:rPr>
          <w:rFonts w:ascii="PT Astra Serif" w:eastAsiaTheme="minorHAnsi" w:hAnsi="PT Astra Serif" w:cs="PT Astra Serif"/>
          <w:sz w:val="28"/>
          <w:szCs w:val="28"/>
        </w:rPr>
        <w:t> </w:t>
      </w:r>
      <w:r w:rsidRPr="00756156">
        <w:rPr>
          <w:rFonts w:ascii="PT Astra Serif" w:eastAsiaTheme="minorHAnsi" w:hAnsi="PT Astra Serif" w:cs="PT Astra Serif"/>
          <w:sz w:val="28"/>
          <w:szCs w:val="28"/>
        </w:rPr>
        <w:t>Во всем, что не предусмотрено условиями настоящего договора,</w:t>
      </w:r>
      <w:r w:rsidRPr="001226FD">
        <w:rPr>
          <w:rFonts w:ascii="PT Astra Serif" w:eastAsiaTheme="minorHAnsi" w:hAnsi="PT Astra Serif" w:cs="PT Astra Serif"/>
          <w:sz w:val="28"/>
          <w:szCs w:val="28"/>
        </w:rPr>
        <w:t xml:space="preserve"> Стороны руководствуются действующим законодательством Российской Федерации, а также муниципальными правовыми актами.</w:t>
      </w:r>
    </w:p>
    <w:p w:rsidR="00A24A43" w:rsidRPr="001226FD" w:rsidRDefault="00F0566F" w:rsidP="001226FD">
      <w:pPr>
        <w:autoSpaceDE w:val="0"/>
        <w:autoSpaceDN w:val="0"/>
        <w:adjustRightInd w:val="0"/>
        <w:rPr>
          <w:rFonts w:ascii="PT Astra Serif" w:eastAsiaTheme="minorHAnsi" w:hAnsi="PT Astra Serif" w:cs="PT Astra Serif"/>
          <w:sz w:val="28"/>
          <w:szCs w:val="28"/>
        </w:rPr>
      </w:pPr>
      <w:r w:rsidRPr="001226FD">
        <w:rPr>
          <w:rFonts w:ascii="PT Astra Serif" w:eastAsiaTheme="minorHAnsi" w:hAnsi="PT Astra Serif" w:cs="PT Astra Serif"/>
          <w:sz w:val="28"/>
          <w:szCs w:val="28"/>
        </w:rPr>
        <w:t>2</w:t>
      </w:r>
      <w:r w:rsidR="003903D1">
        <w:rPr>
          <w:rFonts w:ascii="PT Astra Serif" w:eastAsiaTheme="minorHAnsi" w:hAnsi="PT Astra Serif" w:cs="PT Astra Serif"/>
          <w:sz w:val="28"/>
          <w:szCs w:val="28"/>
        </w:rPr>
        <w:t>5</w:t>
      </w:r>
      <w:r w:rsidRPr="001226FD">
        <w:rPr>
          <w:rFonts w:ascii="PT Astra Serif" w:eastAsiaTheme="minorHAnsi" w:hAnsi="PT Astra Serif" w:cs="PT Astra Serif"/>
          <w:sz w:val="28"/>
          <w:szCs w:val="28"/>
        </w:rPr>
        <w:t>. </w:t>
      </w:r>
      <w:r w:rsidR="00A24A43" w:rsidRPr="001226FD">
        <w:rPr>
          <w:rFonts w:ascii="PT Astra Serif" w:eastAsiaTheme="minorHAnsi" w:hAnsi="PT Astra Serif" w:cs="PT Astra Serif"/>
          <w:sz w:val="28"/>
          <w:szCs w:val="28"/>
        </w:rPr>
        <w:t>Споры, возникающие у Сторон в ходе исполнения настоящего договора, подлежат рассмотрению в Арбитражном суде Тульской области.</w:t>
      </w:r>
    </w:p>
    <w:p w:rsidR="00A24A43" w:rsidRPr="001226FD" w:rsidRDefault="00A24A43" w:rsidP="001226FD">
      <w:pPr>
        <w:autoSpaceDE w:val="0"/>
        <w:autoSpaceDN w:val="0"/>
        <w:adjustRightInd w:val="0"/>
        <w:rPr>
          <w:rFonts w:ascii="PT Astra Serif" w:eastAsiaTheme="minorHAnsi" w:hAnsi="PT Astra Serif" w:cs="PT Astra Serif"/>
          <w:sz w:val="28"/>
          <w:szCs w:val="28"/>
        </w:rPr>
      </w:pPr>
    </w:p>
    <w:p w:rsidR="00A24A43" w:rsidRPr="001226FD" w:rsidRDefault="00A24A43" w:rsidP="003903D1">
      <w:pPr>
        <w:autoSpaceDE w:val="0"/>
        <w:autoSpaceDN w:val="0"/>
        <w:adjustRightInd w:val="0"/>
        <w:ind w:firstLine="0"/>
        <w:jc w:val="center"/>
        <w:rPr>
          <w:rFonts w:ascii="PT Astra Serif" w:eastAsiaTheme="minorHAnsi" w:hAnsi="PT Astra Serif" w:cs="PT Astra Serif"/>
          <w:sz w:val="28"/>
          <w:szCs w:val="28"/>
        </w:rPr>
      </w:pPr>
      <w:r w:rsidRPr="001226FD">
        <w:rPr>
          <w:rFonts w:ascii="PT Astra Serif" w:eastAsiaTheme="minorHAnsi" w:hAnsi="PT Astra Serif" w:cs="PT Astra Serif"/>
          <w:sz w:val="28"/>
          <w:szCs w:val="28"/>
        </w:rPr>
        <w:lastRenderedPageBreak/>
        <w:t>Прочие условия</w:t>
      </w:r>
    </w:p>
    <w:p w:rsidR="00A24A43" w:rsidRPr="001226FD" w:rsidRDefault="00A24A43" w:rsidP="001226FD">
      <w:pPr>
        <w:autoSpaceDE w:val="0"/>
        <w:autoSpaceDN w:val="0"/>
        <w:adjustRightInd w:val="0"/>
        <w:rPr>
          <w:rFonts w:ascii="PT Astra Serif" w:eastAsiaTheme="minorHAnsi" w:hAnsi="PT Astra Serif" w:cs="PT Astra Serif"/>
          <w:sz w:val="28"/>
          <w:szCs w:val="28"/>
        </w:rPr>
      </w:pPr>
    </w:p>
    <w:p w:rsidR="00A24A43" w:rsidRPr="001226FD" w:rsidRDefault="00A24A43" w:rsidP="001226FD">
      <w:pPr>
        <w:autoSpaceDE w:val="0"/>
        <w:autoSpaceDN w:val="0"/>
        <w:adjustRightInd w:val="0"/>
        <w:rPr>
          <w:rFonts w:ascii="PT Astra Serif" w:eastAsiaTheme="minorHAnsi" w:hAnsi="PT Astra Serif" w:cs="PT Astra Serif"/>
          <w:sz w:val="28"/>
          <w:szCs w:val="28"/>
        </w:rPr>
      </w:pPr>
      <w:r w:rsidRPr="001226FD">
        <w:rPr>
          <w:rFonts w:ascii="PT Astra Serif" w:eastAsiaTheme="minorHAnsi" w:hAnsi="PT Astra Serif" w:cs="PT Astra Serif"/>
          <w:sz w:val="28"/>
          <w:szCs w:val="28"/>
        </w:rPr>
        <w:t>2</w:t>
      </w:r>
      <w:r w:rsidR="003903D1">
        <w:rPr>
          <w:rFonts w:ascii="PT Astra Serif" w:eastAsiaTheme="minorHAnsi" w:hAnsi="PT Astra Serif" w:cs="PT Astra Serif"/>
          <w:sz w:val="28"/>
          <w:szCs w:val="28"/>
        </w:rPr>
        <w:t>6</w:t>
      </w:r>
      <w:r w:rsidRPr="001226FD">
        <w:rPr>
          <w:rFonts w:ascii="PT Astra Serif" w:eastAsiaTheme="minorHAnsi" w:hAnsi="PT Astra Serif" w:cs="PT Astra Serif"/>
          <w:sz w:val="28"/>
          <w:szCs w:val="28"/>
        </w:rPr>
        <w:t>.</w:t>
      </w:r>
      <w:r w:rsidR="00F0566F" w:rsidRPr="001226FD">
        <w:rPr>
          <w:rFonts w:ascii="PT Astra Serif" w:eastAsiaTheme="minorHAnsi" w:hAnsi="PT Astra Serif" w:cs="PT Astra Serif"/>
          <w:sz w:val="28"/>
          <w:szCs w:val="28"/>
        </w:rPr>
        <w:t> </w:t>
      </w:r>
      <w:r w:rsidRPr="001226FD">
        <w:rPr>
          <w:rFonts w:ascii="PT Astra Serif" w:eastAsiaTheme="minorHAnsi" w:hAnsi="PT Astra Serif" w:cs="PT Astra Serif"/>
          <w:sz w:val="28"/>
          <w:szCs w:val="28"/>
        </w:rPr>
        <w:t>Все письма, претензии, уведомления и т.д. направляются по адресам, указанным в настоящем договоре или в письменном уведомлении об изменении адреса.</w:t>
      </w:r>
    </w:p>
    <w:p w:rsidR="00A24A43" w:rsidRPr="00756156" w:rsidRDefault="00A24A43" w:rsidP="001226FD">
      <w:pPr>
        <w:autoSpaceDE w:val="0"/>
        <w:autoSpaceDN w:val="0"/>
        <w:adjustRightInd w:val="0"/>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t>2</w:t>
      </w:r>
      <w:r w:rsidR="003903D1" w:rsidRPr="00756156">
        <w:rPr>
          <w:rFonts w:ascii="PT Astra Serif" w:eastAsiaTheme="minorHAnsi" w:hAnsi="PT Astra Serif" w:cs="PT Astra Serif"/>
          <w:sz w:val="28"/>
          <w:szCs w:val="28"/>
        </w:rPr>
        <w:t>7</w:t>
      </w:r>
      <w:r w:rsidRPr="00756156">
        <w:rPr>
          <w:rFonts w:ascii="PT Astra Serif" w:eastAsiaTheme="minorHAnsi" w:hAnsi="PT Astra Serif" w:cs="PT Astra Serif"/>
          <w:sz w:val="28"/>
          <w:szCs w:val="28"/>
        </w:rPr>
        <w:t>.</w:t>
      </w:r>
      <w:r w:rsidR="00F0566F" w:rsidRPr="00756156">
        <w:rPr>
          <w:rFonts w:ascii="PT Astra Serif" w:eastAsiaTheme="minorHAnsi" w:hAnsi="PT Astra Serif" w:cs="PT Astra Serif"/>
          <w:sz w:val="28"/>
          <w:szCs w:val="28"/>
        </w:rPr>
        <w:t> </w:t>
      </w:r>
      <w:r w:rsidRPr="00756156">
        <w:rPr>
          <w:rFonts w:ascii="PT Astra Serif" w:eastAsiaTheme="minorHAnsi" w:hAnsi="PT Astra Serif" w:cs="PT Astra Serif"/>
          <w:sz w:val="28"/>
          <w:szCs w:val="28"/>
        </w:rPr>
        <w:t>Неотъемлемые приложения к настоящему договору:</w:t>
      </w:r>
    </w:p>
    <w:p w:rsidR="00A24A43" w:rsidRPr="00756156" w:rsidRDefault="00A24A43" w:rsidP="001226FD">
      <w:pPr>
        <w:autoSpaceDE w:val="0"/>
        <w:autoSpaceDN w:val="0"/>
        <w:adjustRightInd w:val="0"/>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t>-</w:t>
      </w:r>
      <w:r w:rsidR="00F0566F" w:rsidRPr="00756156">
        <w:rPr>
          <w:rFonts w:ascii="PT Astra Serif" w:eastAsiaTheme="minorHAnsi" w:hAnsi="PT Astra Serif" w:cs="PT Astra Serif"/>
          <w:sz w:val="28"/>
          <w:szCs w:val="28"/>
        </w:rPr>
        <w:t> </w:t>
      </w:r>
      <w:hyperlink w:anchor="Par754" w:history="1">
        <w:r w:rsidRPr="00756156">
          <w:rPr>
            <w:rFonts w:ascii="PT Astra Serif" w:eastAsiaTheme="minorHAnsi" w:hAnsi="PT Astra Serif" w:cs="PT Astra Serif"/>
            <w:sz w:val="28"/>
            <w:szCs w:val="28"/>
          </w:rPr>
          <w:t>приложение</w:t>
        </w:r>
        <w:r w:rsidR="00F0566F" w:rsidRPr="00756156">
          <w:rPr>
            <w:rFonts w:ascii="PT Astra Serif" w:eastAsiaTheme="minorHAnsi" w:hAnsi="PT Astra Serif" w:cs="PT Astra Serif"/>
            <w:sz w:val="28"/>
            <w:szCs w:val="28"/>
          </w:rPr>
          <w:t> </w:t>
        </w:r>
        <w:r w:rsidRPr="00756156">
          <w:rPr>
            <w:rFonts w:ascii="PT Astra Serif" w:eastAsiaTheme="minorHAnsi" w:hAnsi="PT Astra Serif" w:cs="PT Astra Serif"/>
            <w:sz w:val="28"/>
            <w:szCs w:val="28"/>
          </w:rPr>
          <w:t>1</w:t>
        </w:r>
      </w:hyperlink>
      <w:r w:rsidRPr="00756156">
        <w:rPr>
          <w:rFonts w:ascii="PT Astra Serif" w:eastAsiaTheme="minorHAnsi" w:hAnsi="PT Astra Serif" w:cs="PT Astra Serif"/>
          <w:sz w:val="28"/>
          <w:szCs w:val="28"/>
        </w:rPr>
        <w:t>.</w:t>
      </w:r>
      <w:r w:rsidR="00F0566F" w:rsidRPr="00756156">
        <w:rPr>
          <w:rFonts w:ascii="PT Astra Serif" w:eastAsiaTheme="minorHAnsi" w:hAnsi="PT Astra Serif" w:cs="PT Astra Serif"/>
          <w:sz w:val="28"/>
          <w:szCs w:val="28"/>
        </w:rPr>
        <w:t> </w:t>
      </w:r>
      <w:r w:rsidRPr="00756156">
        <w:rPr>
          <w:rFonts w:ascii="PT Astra Serif" w:eastAsiaTheme="minorHAnsi" w:hAnsi="PT Astra Serif" w:cs="PT Astra Serif"/>
          <w:sz w:val="28"/>
          <w:szCs w:val="28"/>
        </w:rPr>
        <w:t>Ситуационный план с указанием границ предполагаемого места размещения торгового объекта;</w:t>
      </w:r>
    </w:p>
    <w:p w:rsidR="00A24A43" w:rsidRPr="00756156" w:rsidRDefault="00A24A43" w:rsidP="001226FD">
      <w:pPr>
        <w:autoSpaceDE w:val="0"/>
        <w:autoSpaceDN w:val="0"/>
        <w:adjustRightInd w:val="0"/>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t>-</w:t>
      </w:r>
      <w:r w:rsidR="00F0566F" w:rsidRPr="00756156">
        <w:rPr>
          <w:rFonts w:ascii="PT Astra Serif" w:eastAsiaTheme="minorHAnsi" w:hAnsi="PT Astra Serif" w:cs="PT Astra Serif"/>
          <w:sz w:val="28"/>
          <w:szCs w:val="28"/>
        </w:rPr>
        <w:t> </w:t>
      </w:r>
      <w:hyperlink w:anchor="Par774" w:history="1">
        <w:r w:rsidR="00F0566F" w:rsidRPr="00756156">
          <w:rPr>
            <w:rFonts w:ascii="PT Astra Serif" w:eastAsiaTheme="minorHAnsi" w:hAnsi="PT Astra Serif" w:cs="PT Astra Serif"/>
            <w:sz w:val="28"/>
            <w:szCs w:val="28"/>
          </w:rPr>
          <w:t>приложение </w:t>
        </w:r>
        <w:r w:rsidRPr="00756156">
          <w:rPr>
            <w:rFonts w:ascii="PT Astra Serif" w:eastAsiaTheme="minorHAnsi" w:hAnsi="PT Astra Serif" w:cs="PT Astra Serif"/>
            <w:sz w:val="28"/>
            <w:szCs w:val="28"/>
          </w:rPr>
          <w:t>2</w:t>
        </w:r>
      </w:hyperlink>
      <w:r w:rsidR="00F0566F" w:rsidRPr="00756156">
        <w:rPr>
          <w:rFonts w:ascii="PT Astra Serif" w:eastAsiaTheme="minorHAnsi" w:hAnsi="PT Astra Serif" w:cs="PT Astra Serif"/>
          <w:sz w:val="28"/>
          <w:szCs w:val="28"/>
        </w:rPr>
        <w:t>. </w:t>
      </w:r>
      <w:r w:rsidRPr="00756156">
        <w:rPr>
          <w:rFonts w:ascii="PT Astra Serif" w:eastAsiaTheme="minorHAnsi" w:hAnsi="PT Astra Serif" w:cs="PT Astra Serif"/>
          <w:sz w:val="28"/>
          <w:szCs w:val="28"/>
        </w:rPr>
        <w:t>Банковские реквизиты для осуществления платы за размещение нестационарного торгового объекта.</w:t>
      </w:r>
    </w:p>
    <w:p w:rsidR="00A24A43" w:rsidRPr="00756156" w:rsidRDefault="00A24A43" w:rsidP="001226FD">
      <w:pPr>
        <w:autoSpaceDE w:val="0"/>
        <w:autoSpaceDN w:val="0"/>
        <w:adjustRightInd w:val="0"/>
        <w:rPr>
          <w:rFonts w:ascii="PT Astra Serif" w:eastAsiaTheme="minorHAnsi" w:hAnsi="PT Astra Serif" w:cs="PT Astra Serif"/>
          <w:sz w:val="28"/>
          <w:szCs w:val="28"/>
        </w:rPr>
      </w:pPr>
    </w:p>
    <w:p w:rsidR="00A24A43" w:rsidRPr="00756156" w:rsidRDefault="00A24A43" w:rsidP="003903D1">
      <w:pPr>
        <w:autoSpaceDE w:val="0"/>
        <w:autoSpaceDN w:val="0"/>
        <w:adjustRightInd w:val="0"/>
        <w:ind w:firstLine="0"/>
        <w:jc w:val="center"/>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t>Адреса, реквизиты и подписи Сторон:</w:t>
      </w:r>
    </w:p>
    <w:p w:rsidR="00A24A43" w:rsidRPr="001226FD" w:rsidRDefault="00A24A43" w:rsidP="001226FD">
      <w:pPr>
        <w:autoSpaceDE w:val="0"/>
        <w:autoSpaceDN w:val="0"/>
        <w:adjustRightInd w:val="0"/>
        <w:rPr>
          <w:rFonts w:ascii="PT Astra Serif" w:eastAsiaTheme="minorHAnsi" w:hAnsi="PT Astra Serif" w:cs="PT Astra Serif"/>
          <w:sz w:val="28"/>
          <w:szCs w:val="28"/>
        </w:rPr>
      </w:pPr>
    </w:p>
    <w:tbl>
      <w:tblPr>
        <w:tblW w:w="0" w:type="auto"/>
        <w:tblLayout w:type="fixed"/>
        <w:tblCellMar>
          <w:top w:w="102" w:type="dxa"/>
          <w:left w:w="62" w:type="dxa"/>
          <w:bottom w:w="102" w:type="dxa"/>
          <w:right w:w="62" w:type="dxa"/>
        </w:tblCellMar>
        <w:tblLook w:val="0000"/>
      </w:tblPr>
      <w:tblGrid>
        <w:gridCol w:w="4422"/>
        <w:gridCol w:w="4592"/>
      </w:tblGrid>
      <w:tr w:rsidR="00A24A43" w:rsidRPr="00A24A43">
        <w:tc>
          <w:tcPr>
            <w:tcW w:w="4422" w:type="dxa"/>
          </w:tcPr>
          <w:p w:rsidR="00A24A43" w:rsidRPr="00A24A43" w:rsidRDefault="00505365" w:rsidP="00A24A43">
            <w:pPr>
              <w:autoSpaceDE w:val="0"/>
              <w:autoSpaceDN w:val="0"/>
              <w:adjustRightInd w:val="0"/>
              <w:spacing w:line="240" w:lineRule="auto"/>
              <w:jc w:val="center"/>
              <w:rPr>
                <w:rFonts w:ascii="PT Astra Serif" w:eastAsiaTheme="minorHAnsi" w:hAnsi="PT Astra Serif" w:cs="PT Astra Serif"/>
                <w:sz w:val="28"/>
                <w:szCs w:val="28"/>
              </w:rPr>
            </w:pPr>
            <w:r>
              <w:rPr>
                <w:rFonts w:ascii="PT Astra Serif" w:eastAsiaTheme="minorHAnsi" w:hAnsi="PT Astra Serif" w:cs="PT Astra Serif"/>
                <w:sz w:val="28"/>
                <w:szCs w:val="28"/>
              </w:rPr>
              <w:t>Администрация</w:t>
            </w:r>
            <w:r w:rsidR="00A24A43" w:rsidRPr="00A24A43">
              <w:rPr>
                <w:rFonts w:ascii="PT Astra Serif" w:eastAsiaTheme="minorHAnsi" w:hAnsi="PT Astra Serif" w:cs="PT Astra Serif"/>
                <w:sz w:val="28"/>
                <w:szCs w:val="28"/>
              </w:rPr>
              <w:t>:</w:t>
            </w:r>
          </w:p>
          <w:p w:rsidR="00A24A43" w:rsidRPr="00A24A43" w:rsidRDefault="00A24A43" w:rsidP="00A24A43">
            <w:pPr>
              <w:autoSpaceDE w:val="0"/>
              <w:autoSpaceDN w:val="0"/>
              <w:adjustRightInd w:val="0"/>
              <w:spacing w:line="240" w:lineRule="auto"/>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________________________</w:t>
            </w:r>
          </w:p>
          <w:p w:rsidR="00A24A43" w:rsidRPr="00A24A43" w:rsidRDefault="00A24A43" w:rsidP="00A24A43">
            <w:pPr>
              <w:autoSpaceDE w:val="0"/>
              <w:autoSpaceDN w:val="0"/>
              <w:adjustRightInd w:val="0"/>
              <w:spacing w:line="240" w:lineRule="auto"/>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________________________</w:t>
            </w:r>
          </w:p>
          <w:p w:rsidR="00A24A43" w:rsidRPr="00A24A43" w:rsidRDefault="00A24A43" w:rsidP="00A24A43">
            <w:pPr>
              <w:autoSpaceDE w:val="0"/>
              <w:autoSpaceDN w:val="0"/>
              <w:adjustRightInd w:val="0"/>
              <w:spacing w:line="240" w:lineRule="auto"/>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________________________</w:t>
            </w:r>
          </w:p>
        </w:tc>
        <w:tc>
          <w:tcPr>
            <w:tcW w:w="4592" w:type="dxa"/>
          </w:tcPr>
          <w:p w:rsidR="00A24A43" w:rsidRPr="00A24A43" w:rsidRDefault="00A24A43" w:rsidP="00A24A43">
            <w:pPr>
              <w:autoSpaceDE w:val="0"/>
              <w:autoSpaceDN w:val="0"/>
              <w:adjustRightInd w:val="0"/>
              <w:spacing w:line="240" w:lineRule="auto"/>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Владелец НТО:</w:t>
            </w:r>
          </w:p>
          <w:p w:rsidR="00A24A43" w:rsidRPr="00A24A43" w:rsidRDefault="00A24A43" w:rsidP="00A24A43">
            <w:pPr>
              <w:autoSpaceDE w:val="0"/>
              <w:autoSpaceDN w:val="0"/>
              <w:adjustRightInd w:val="0"/>
              <w:spacing w:line="240" w:lineRule="auto"/>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________________________</w:t>
            </w:r>
          </w:p>
          <w:p w:rsidR="00A24A43" w:rsidRPr="00A24A43" w:rsidRDefault="00A24A43" w:rsidP="00A24A43">
            <w:pPr>
              <w:autoSpaceDE w:val="0"/>
              <w:autoSpaceDN w:val="0"/>
              <w:adjustRightInd w:val="0"/>
              <w:spacing w:line="240" w:lineRule="auto"/>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________________________</w:t>
            </w:r>
          </w:p>
          <w:p w:rsidR="00A24A43" w:rsidRPr="00A24A43" w:rsidRDefault="00A24A43" w:rsidP="00A24A43">
            <w:pPr>
              <w:autoSpaceDE w:val="0"/>
              <w:autoSpaceDN w:val="0"/>
              <w:adjustRightInd w:val="0"/>
              <w:spacing w:line="240" w:lineRule="auto"/>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________________________</w:t>
            </w:r>
          </w:p>
        </w:tc>
      </w:tr>
      <w:tr w:rsidR="00A24A43" w:rsidRPr="00A24A43">
        <w:tc>
          <w:tcPr>
            <w:tcW w:w="4422" w:type="dxa"/>
          </w:tcPr>
          <w:p w:rsidR="00A24A43" w:rsidRPr="00A24A43" w:rsidRDefault="00A24A43" w:rsidP="00A24A43">
            <w:pPr>
              <w:autoSpaceDE w:val="0"/>
              <w:autoSpaceDN w:val="0"/>
              <w:adjustRightInd w:val="0"/>
              <w:spacing w:line="240" w:lineRule="auto"/>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_____________/___________/</w:t>
            </w:r>
          </w:p>
        </w:tc>
        <w:tc>
          <w:tcPr>
            <w:tcW w:w="4592" w:type="dxa"/>
          </w:tcPr>
          <w:p w:rsidR="00A24A43" w:rsidRPr="00A24A43" w:rsidRDefault="00A24A43" w:rsidP="00A24A43">
            <w:pPr>
              <w:autoSpaceDE w:val="0"/>
              <w:autoSpaceDN w:val="0"/>
              <w:adjustRightInd w:val="0"/>
              <w:spacing w:line="240" w:lineRule="auto"/>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_____________/___________/</w:t>
            </w:r>
          </w:p>
        </w:tc>
      </w:tr>
    </w:tbl>
    <w:p w:rsidR="00A24A43" w:rsidRDefault="00A24A43" w:rsidP="00A24A43">
      <w:pPr>
        <w:autoSpaceDE w:val="0"/>
        <w:autoSpaceDN w:val="0"/>
        <w:adjustRightInd w:val="0"/>
        <w:spacing w:line="240" w:lineRule="auto"/>
        <w:rPr>
          <w:rFonts w:ascii="PT Astra Serif" w:eastAsiaTheme="minorHAnsi" w:hAnsi="PT Astra Serif" w:cs="PT Astra Serif"/>
          <w:sz w:val="28"/>
          <w:szCs w:val="28"/>
        </w:rPr>
      </w:pPr>
    </w:p>
    <w:p w:rsidR="003903D1" w:rsidRDefault="003903D1" w:rsidP="00A24A43">
      <w:pPr>
        <w:autoSpaceDE w:val="0"/>
        <w:autoSpaceDN w:val="0"/>
        <w:adjustRightInd w:val="0"/>
        <w:spacing w:line="240" w:lineRule="auto"/>
        <w:rPr>
          <w:rFonts w:ascii="PT Astra Serif" w:eastAsiaTheme="minorHAnsi" w:hAnsi="PT Astra Serif" w:cs="PT Astra Serif"/>
          <w:sz w:val="28"/>
          <w:szCs w:val="28"/>
        </w:rPr>
      </w:pPr>
    </w:p>
    <w:p w:rsidR="003903D1" w:rsidRDefault="003903D1" w:rsidP="00A24A43">
      <w:pPr>
        <w:autoSpaceDE w:val="0"/>
        <w:autoSpaceDN w:val="0"/>
        <w:adjustRightInd w:val="0"/>
        <w:spacing w:line="240" w:lineRule="auto"/>
        <w:rPr>
          <w:rFonts w:ascii="PT Astra Serif" w:eastAsiaTheme="minorHAnsi" w:hAnsi="PT Astra Serif" w:cs="PT Astra Serif"/>
          <w:sz w:val="28"/>
          <w:szCs w:val="28"/>
        </w:rPr>
      </w:pPr>
    </w:p>
    <w:p w:rsidR="003903D1" w:rsidRDefault="003903D1" w:rsidP="00A24A43">
      <w:pPr>
        <w:autoSpaceDE w:val="0"/>
        <w:autoSpaceDN w:val="0"/>
        <w:adjustRightInd w:val="0"/>
        <w:spacing w:line="240" w:lineRule="auto"/>
        <w:rPr>
          <w:rFonts w:ascii="PT Astra Serif" w:eastAsiaTheme="minorHAnsi" w:hAnsi="PT Astra Serif" w:cs="PT Astra Serif"/>
          <w:sz w:val="28"/>
          <w:szCs w:val="28"/>
        </w:rPr>
      </w:pPr>
    </w:p>
    <w:p w:rsidR="003903D1" w:rsidRDefault="003903D1" w:rsidP="00A24A43">
      <w:pPr>
        <w:autoSpaceDE w:val="0"/>
        <w:autoSpaceDN w:val="0"/>
        <w:adjustRightInd w:val="0"/>
        <w:spacing w:line="240" w:lineRule="auto"/>
        <w:rPr>
          <w:rFonts w:ascii="PT Astra Serif" w:eastAsiaTheme="minorHAnsi" w:hAnsi="PT Astra Serif" w:cs="PT Astra Serif"/>
          <w:sz w:val="28"/>
          <w:szCs w:val="28"/>
        </w:rPr>
      </w:pPr>
    </w:p>
    <w:p w:rsidR="003903D1" w:rsidRDefault="003903D1" w:rsidP="00A24A43">
      <w:pPr>
        <w:autoSpaceDE w:val="0"/>
        <w:autoSpaceDN w:val="0"/>
        <w:adjustRightInd w:val="0"/>
        <w:spacing w:line="240" w:lineRule="auto"/>
        <w:rPr>
          <w:rFonts w:ascii="PT Astra Serif" w:eastAsiaTheme="minorHAnsi" w:hAnsi="PT Astra Serif" w:cs="PT Astra Serif"/>
          <w:sz w:val="28"/>
          <w:szCs w:val="28"/>
        </w:rPr>
      </w:pPr>
    </w:p>
    <w:p w:rsidR="003903D1" w:rsidRDefault="003903D1" w:rsidP="00A24A43">
      <w:pPr>
        <w:autoSpaceDE w:val="0"/>
        <w:autoSpaceDN w:val="0"/>
        <w:adjustRightInd w:val="0"/>
        <w:spacing w:line="240" w:lineRule="auto"/>
        <w:rPr>
          <w:rFonts w:ascii="PT Astra Serif" w:eastAsiaTheme="minorHAnsi" w:hAnsi="PT Astra Serif" w:cs="PT Astra Serif"/>
          <w:sz w:val="28"/>
          <w:szCs w:val="28"/>
        </w:rPr>
      </w:pPr>
    </w:p>
    <w:p w:rsidR="003903D1" w:rsidRDefault="003903D1" w:rsidP="00A24A43">
      <w:pPr>
        <w:autoSpaceDE w:val="0"/>
        <w:autoSpaceDN w:val="0"/>
        <w:adjustRightInd w:val="0"/>
        <w:spacing w:line="240" w:lineRule="auto"/>
        <w:rPr>
          <w:rFonts w:ascii="PT Astra Serif" w:eastAsiaTheme="minorHAnsi" w:hAnsi="PT Astra Serif" w:cs="PT Astra Serif"/>
          <w:sz w:val="28"/>
          <w:szCs w:val="28"/>
        </w:rPr>
      </w:pPr>
    </w:p>
    <w:p w:rsidR="003903D1" w:rsidRDefault="003903D1" w:rsidP="00A24A43">
      <w:pPr>
        <w:autoSpaceDE w:val="0"/>
        <w:autoSpaceDN w:val="0"/>
        <w:adjustRightInd w:val="0"/>
        <w:spacing w:line="240" w:lineRule="auto"/>
        <w:rPr>
          <w:rFonts w:ascii="PT Astra Serif" w:eastAsiaTheme="minorHAnsi" w:hAnsi="PT Astra Serif" w:cs="PT Astra Serif"/>
          <w:sz w:val="28"/>
          <w:szCs w:val="28"/>
        </w:rPr>
      </w:pPr>
    </w:p>
    <w:p w:rsidR="003903D1" w:rsidRDefault="003903D1" w:rsidP="00A24A43">
      <w:pPr>
        <w:autoSpaceDE w:val="0"/>
        <w:autoSpaceDN w:val="0"/>
        <w:adjustRightInd w:val="0"/>
        <w:spacing w:line="240" w:lineRule="auto"/>
        <w:rPr>
          <w:rFonts w:ascii="PT Astra Serif" w:eastAsiaTheme="minorHAnsi" w:hAnsi="PT Astra Serif" w:cs="PT Astra Serif"/>
          <w:sz w:val="28"/>
          <w:szCs w:val="28"/>
        </w:rPr>
      </w:pPr>
    </w:p>
    <w:p w:rsidR="003903D1" w:rsidRDefault="003903D1" w:rsidP="00A24A43">
      <w:pPr>
        <w:autoSpaceDE w:val="0"/>
        <w:autoSpaceDN w:val="0"/>
        <w:adjustRightInd w:val="0"/>
        <w:spacing w:line="240" w:lineRule="auto"/>
        <w:rPr>
          <w:rFonts w:ascii="PT Astra Serif" w:eastAsiaTheme="minorHAnsi" w:hAnsi="PT Astra Serif" w:cs="PT Astra Serif"/>
          <w:sz w:val="28"/>
          <w:szCs w:val="28"/>
        </w:rPr>
      </w:pPr>
    </w:p>
    <w:p w:rsidR="003903D1" w:rsidRDefault="003903D1" w:rsidP="00A24A43">
      <w:pPr>
        <w:autoSpaceDE w:val="0"/>
        <w:autoSpaceDN w:val="0"/>
        <w:adjustRightInd w:val="0"/>
        <w:spacing w:line="240" w:lineRule="auto"/>
        <w:rPr>
          <w:rFonts w:ascii="PT Astra Serif" w:eastAsiaTheme="minorHAnsi" w:hAnsi="PT Astra Serif" w:cs="PT Astra Serif"/>
          <w:sz w:val="28"/>
          <w:szCs w:val="28"/>
        </w:rPr>
      </w:pPr>
    </w:p>
    <w:p w:rsidR="003903D1" w:rsidRDefault="003903D1" w:rsidP="00A24A43">
      <w:pPr>
        <w:autoSpaceDE w:val="0"/>
        <w:autoSpaceDN w:val="0"/>
        <w:adjustRightInd w:val="0"/>
        <w:spacing w:line="240" w:lineRule="auto"/>
        <w:rPr>
          <w:rFonts w:ascii="PT Astra Serif" w:eastAsiaTheme="minorHAnsi" w:hAnsi="PT Astra Serif" w:cs="PT Astra Serif"/>
          <w:sz w:val="28"/>
          <w:szCs w:val="28"/>
        </w:rPr>
      </w:pPr>
    </w:p>
    <w:p w:rsidR="003903D1" w:rsidRDefault="003903D1" w:rsidP="00A24A43">
      <w:pPr>
        <w:autoSpaceDE w:val="0"/>
        <w:autoSpaceDN w:val="0"/>
        <w:adjustRightInd w:val="0"/>
        <w:spacing w:line="240" w:lineRule="auto"/>
        <w:rPr>
          <w:rFonts w:ascii="PT Astra Serif" w:eastAsiaTheme="minorHAnsi" w:hAnsi="PT Astra Serif" w:cs="PT Astra Serif"/>
          <w:sz w:val="28"/>
          <w:szCs w:val="28"/>
        </w:rPr>
      </w:pPr>
    </w:p>
    <w:p w:rsidR="003903D1" w:rsidRDefault="003903D1" w:rsidP="00A24A43">
      <w:pPr>
        <w:autoSpaceDE w:val="0"/>
        <w:autoSpaceDN w:val="0"/>
        <w:adjustRightInd w:val="0"/>
        <w:spacing w:line="240" w:lineRule="auto"/>
        <w:rPr>
          <w:rFonts w:ascii="PT Astra Serif" w:eastAsiaTheme="minorHAnsi" w:hAnsi="PT Astra Serif" w:cs="PT Astra Serif"/>
          <w:sz w:val="28"/>
          <w:szCs w:val="28"/>
        </w:rPr>
      </w:pPr>
    </w:p>
    <w:p w:rsidR="003903D1" w:rsidRDefault="003903D1" w:rsidP="00A24A43">
      <w:pPr>
        <w:autoSpaceDE w:val="0"/>
        <w:autoSpaceDN w:val="0"/>
        <w:adjustRightInd w:val="0"/>
        <w:spacing w:line="240" w:lineRule="auto"/>
        <w:rPr>
          <w:rFonts w:ascii="PT Astra Serif" w:eastAsiaTheme="minorHAnsi" w:hAnsi="PT Astra Serif" w:cs="PT Astra Serif"/>
          <w:sz w:val="28"/>
          <w:szCs w:val="28"/>
        </w:rPr>
      </w:pPr>
    </w:p>
    <w:p w:rsidR="003903D1" w:rsidRDefault="003903D1" w:rsidP="00A24A43">
      <w:pPr>
        <w:autoSpaceDE w:val="0"/>
        <w:autoSpaceDN w:val="0"/>
        <w:adjustRightInd w:val="0"/>
        <w:spacing w:line="240" w:lineRule="auto"/>
        <w:rPr>
          <w:rFonts w:ascii="PT Astra Serif" w:eastAsiaTheme="minorHAnsi" w:hAnsi="PT Astra Serif" w:cs="PT Astra Serif"/>
          <w:sz w:val="28"/>
          <w:szCs w:val="28"/>
        </w:rPr>
      </w:pPr>
    </w:p>
    <w:p w:rsidR="003903D1" w:rsidRDefault="003903D1" w:rsidP="00A24A43">
      <w:pPr>
        <w:autoSpaceDE w:val="0"/>
        <w:autoSpaceDN w:val="0"/>
        <w:adjustRightInd w:val="0"/>
        <w:spacing w:line="240" w:lineRule="auto"/>
        <w:rPr>
          <w:rFonts w:ascii="PT Astra Serif" w:eastAsiaTheme="minorHAnsi" w:hAnsi="PT Astra Serif" w:cs="PT Astra Serif"/>
          <w:sz w:val="28"/>
          <w:szCs w:val="28"/>
        </w:rPr>
      </w:pPr>
    </w:p>
    <w:p w:rsidR="003903D1" w:rsidRDefault="003903D1" w:rsidP="00A24A43">
      <w:pPr>
        <w:autoSpaceDE w:val="0"/>
        <w:autoSpaceDN w:val="0"/>
        <w:adjustRightInd w:val="0"/>
        <w:spacing w:line="240" w:lineRule="auto"/>
        <w:rPr>
          <w:rFonts w:ascii="PT Astra Serif" w:eastAsiaTheme="minorHAnsi" w:hAnsi="PT Astra Serif" w:cs="PT Astra Serif"/>
          <w:sz w:val="28"/>
          <w:szCs w:val="28"/>
        </w:rPr>
      </w:pPr>
    </w:p>
    <w:p w:rsidR="003903D1" w:rsidRDefault="003903D1" w:rsidP="00A24A43">
      <w:pPr>
        <w:autoSpaceDE w:val="0"/>
        <w:autoSpaceDN w:val="0"/>
        <w:adjustRightInd w:val="0"/>
        <w:spacing w:line="240" w:lineRule="auto"/>
        <w:rPr>
          <w:rFonts w:ascii="PT Astra Serif" w:eastAsiaTheme="minorHAnsi" w:hAnsi="PT Astra Serif" w:cs="PT Astra Serif"/>
          <w:sz w:val="28"/>
          <w:szCs w:val="28"/>
        </w:rPr>
      </w:pPr>
    </w:p>
    <w:p w:rsidR="003903D1" w:rsidRDefault="003903D1" w:rsidP="00A24A43">
      <w:pPr>
        <w:autoSpaceDE w:val="0"/>
        <w:autoSpaceDN w:val="0"/>
        <w:adjustRightInd w:val="0"/>
        <w:spacing w:line="240" w:lineRule="auto"/>
        <w:rPr>
          <w:rFonts w:ascii="PT Astra Serif" w:eastAsiaTheme="minorHAnsi" w:hAnsi="PT Astra Serif" w:cs="PT Astra Serif"/>
          <w:sz w:val="28"/>
          <w:szCs w:val="28"/>
        </w:rPr>
      </w:pPr>
    </w:p>
    <w:p w:rsidR="003903D1" w:rsidRPr="00A24A43" w:rsidRDefault="003903D1" w:rsidP="00A24A43">
      <w:pPr>
        <w:autoSpaceDE w:val="0"/>
        <w:autoSpaceDN w:val="0"/>
        <w:adjustRightInd w:val="0"/>
        <w:spacing w:line="240" w:lineRule="auto"/>
        <w:rPr>
          <w:rFonts w:ascii="PT Astra Serif" w:eastAsiaTheme="minorHAnsi" w:hAnsi="PT Astra Serif" w:cs="PT Astra Serif"/>
          <w:sz w:val="28"/>
          <w:szCs w:val="28"/>
        </w:rPr>
      </w:pPr>
    </w:p>
    <w:p w:rsidR="00A24A43" w:rsidRPr="00A24A43" w:rsidRDefault="00A24A43" w:rsidP="00A24A43">
      <w:pPr>
        <w:autoSpaceDE w:val="0"/>
        <w:autoSpaceDN w:val="0"/>
        <w:adjustRightInd w:val="0"/>
        <w:spacing w:line="240" w:lineRule="auto"/>
        <w:rPr>
          <w:rFonts w:ascii="PT Astra Serif" w:eastAsiaTheme="minorHAnsi" w:hAnsi="PT Astra Serif" w:cs="PT Astra Serif"/>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210"/>
      </w:tblGrid>
      <w:tr w:rsidR="003903D1" w:rsidTr="003903D1">
        <w:tc>
          <w:tcPr>
            <w:tcW w:w="4361" w:type="dxa"/>
          </w:tcPr>
          <w:p w:rsidR="003903D1" w:rsidRDefault="003903D1" w:rsidP="00A24A43">
            <w:pPr>
              <w:autoSpaceDE w:val="0"/>
              <w:autoSpaceDN w:val="0"/>
              <w:adjustRightInd w:val="0"/>
              <w:ind w:firstLine="0"/>
              <w:jc w:val="right"/>
              <w:outlineLvl w:val="1"/>
              <w:rPr>
                <w:rFonts w:ascii="PT Astra Serif" w:eastAsiaTheme="minorHAnsi" w:hAnsi="PT Astra Serif" w:cs="PT Astra Serif"/>
                <w:sz w:val="28"/>
                <w:szCs w:val="28"/>
              </w:rPr>
            </w:pPr>
          </w:p>
        </w:tc>
        <w:tc>
          <w:tcPr>
            <w:tcW w:w="5210" w:type="dxa"/>
          </w:tcPr>
          <w:p w:rsidR="003903D1" w:rsidRPr="00A24A43" w:rsidRDefault="003903D1" w:rsidP="003903D1">
            <w:pPr>
              <w:autoSpaceDE w:val="0"/>
              <w:autoSpaceDN w:val="0"/>
              <w:adjustRightInd w:val="0"/>
              <w:ind w:firstLine="0"/>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Приложение 1</w:t>
            </w:r>
          </w:p>
          <w:p w:rsidR="003903D1" w:rsidRPr="00A24A43" w:rsidRDefault="003903D1" w:rsidP="003903D1">
            <w:pPr>
              <w:autoSpaceDE w:val="0"/>
              <w:autoSpaceDN w:val="0"/>
              <w:adjustRightInd w:val="0"/>
              <w:ind w:firstLine="0"/>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к Договору на право размещения</w:t>
            </w:r>
          </w:p>
          <w:p w:rsidR="003903D1" w:rsidRPr="00A24A43" w:rsidRDefault="003903D1" w:rsidP="003903D1">
            <w:pPr>
              <w:autoSpaceDE w:val="0"/>
              <w:autoSpaceDN w:val="0"/>
              <w:adjustRightInd w:val="0"/>
              <w:ind w:firstLine="0"/>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нестационарного торгового объекта</w:t>
            </w:r>
          </w:p>
          <w:p w:rsidR="003903D1" w:rsidRPr="00A24A43" w:rsidRDefault="003903D1" w:rsidP="003903D1">
            <w:pPr>
              <w:autoSpaceDE w:val="0"/>
              <w:autoSpaceDN w:val="0"/>
              <w:adjustRightInd w:val="0"/>
              <w:ind w:firstLine="0"/>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 xml:space="preserve">от _________ </w:t>
            </w:r>
            <w:r>
              <w:rPr>
                <w:rFonts w:ascii="PT Astra Serif" w:eastAsiaTheme="minorHAnsi" w:hAnsi="PT Astra Serif" w:cs="PT Astra Serif"/>
                <w:sz w:val="28"/>
                <w:szCs w:val="28"/>
              </w:rPr>
              <w:t>№</w:t>
            </w:r>
            <w:r w:rsidRPr="00A24A43">
              <w:rPr>
                <w:rFonts w:ascii="PT Astra Serif" w:eastAsiaTheme="minorHAnsi" w:hAnsi="PT Astra Serif" w:cs="PT Astra Serif"/>
                <w:sz w:val="28"/>
                <w:szCs w:val="28"/>
              </w:rPr>
              <w:t xml:space="preserve"> ________</w:t>
            </w:r>
          </w:p>
          <w:p w:rsidR="003903D1" w:rsidRDefault="003903D1" w:rsidP="00A24A43">
            <w:pPr>
              <w:autoSpaceDE w:val="0"/>
              <w:autoSpaceDN w:val="0"/>
              <w:adjustRightInd w:val="0"/>
              <w:ind w:firstLine="0"/>
              <w:jc w:val="right"/>
              <w:outlineLvl w:val="1"/>
              <w:rPr>
                <w:rFonts w:ascii="PT Astra Serif" w:eastAsiaTheme="minorHAnsi" w:hAnsi="PT Astra Serif" w:cs="PT Astra Serif"/>
                <w:sz w:val="28"/>
                <w:szCs w:val="28"/>
              </w:rPr>
            </w:pPr>
          </w:p>
        </w:tc>
      </w:tr>
    </w:tbl>
    <w:p w:rsidR="003903D1" w:rsidRDefault="003903D1" w:rsidP="00A24A43">
      <w:pPr>
        <w:autoSpaceDE w:val="0"/>
        <w:autoSpaceDN w:val="0"/>
        <w:adjustRightInd w:val="0"/>
        <w:spacing w:line="240" w:lineRule="auto"/>
        <w:jc w:val="right"/>
        <w:outlineLvl w:val="1"/>
        <w:rPr>
          <w:rFonts w:ascii="PT Astra Serif" w:eastAsiaTheme="minorHAnsi" w:hAnsi="PT Astra Serif" w:cs="PT Astra Serif"/>
          <w:sz w:val="28"/>
          <w:szCs w:val="28"/>
        </w:rPr>
      </w:pPr>
    </w:p>
    <w:p w:rsidR="00A24A43" w:rsidRPr="00A24A43" w:rsidRDefault="00A24A43" w:rsidP="00A24A43">
      <w:pPr>
        <w:autoSpaceDE w:val="0"/>
        <w:autoSpaceDN w:val="0"/>
        <w:adjustRightInd w:val="0"/>
        <w:spacing w:line="240" w:lineRule="auto"/>
        <w:rPr>
          <w:rFonts w:ascii="PT Astra Serif" w:eastAsiaTheme="minorHAnsi" w:hAnsi="PT Astra Serif" w:cs="PT Astra Serif"/>
          <w:sz w:val="28"/>
          <w:szCs w:val="28"/>
        </w:rPr>
      </w:pPr>
    </w:p>
    <w:p w:rsidR="00A24A43" w:rsidRPr="00756156" w:rsidRDefault="00A24A43" w:rsidP="00A24A43">
      <w:pPr>
        <w:autoSpaceDE w:val="0"/>
        <w:autoSpaceDN w:val="0"/>
        <w:adjustRightInd w:val="0"/>
        <w:spacing w:line="240" w:lineRule="auto"/>
        <w:jc w:val="center"/>
        <w:rPr>
          <w:rFonts w:ascii="PT Astra Serif" w:eastAsiaTheme="minorHAnsi" w:hAnsi="PT Astra Serif" w:cs="PT Astra Serif"/>
          <w:sz w:val="28"/>
          <w:szCs w:val="28"/>
        </w:rPr>
      </w:pPr>
      <w:bookmarkStart w:id="38" w:name="Par754"/>
      <w:bookmarkEnd w:id="38"/>
      <w:r w:rsidRPr="00756156">
        <w:rPr>
          <w:rFonts w:ascii="PT Astra Serif" w:eastAsiaTheme="minorHAnsi" w:hAnsi="PT Astra Serif" w:cs="PT Astra Serif"/>
          <w:sz w:val="28"/>
          <w:szCs w:val="28"/>
        </w:rPr>
        <w:t>С</w:t>
      </w:r>
      <w:r w:rsidR="003903D1" w:rsidRPr="00756156">
        <w:rPr>
          <w:rFonts w:ascii="PT Astra Serif" w:eastAsiaTheme="minorHAnsi" w:hAnsi="PT Astra Serif" w:cs="PT Astra Serif"/>
          <w:sz w:val="28"/>
          <w:szCs w:val="28"/>
        </w:rPr>
        <w:t>ИТУАЦИОННЫЙ ПЛАН</w:t>
      </w:r>
    </w:p>
    <w:p w:rsidR="00A24A43" w:rsidRPr="00756156" w:rsidRDefault="00A24A43" w:rsidP="00A24A43">
      <w:pPr>
        <w:autoSpaceDE w:val="0"/>
        <w:autoSpaceDN w:val="0"/>
        <w:adjustRightInd w:val="0"/>
        <w:spacing w:line="240" w:lineRule="auto"/>
        <w:jc w:val="center"/>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t>с указанием границ предполагаемого места размещения</w:t>
      </w:r>
    </w:p>
    <w:p w:rsidR="00A24A43" w:rsidRPr="00A24A43" w:rsidRDefault="00A24A43" w:rsidP="00A24A43">
      <w:pPr>
        <w:autoSpaceDE w:val="0"/>
        <w:autoSpaceDN w:val="0"/>
        <w:adjustRightInd w:val="0"/>
        <w:spacing w:line="240" w:lineRule="auto"/>
        <w:jc w:val="center"/>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t>торгового объекта</w:t>
      </w:r>
    </w:p>
    <w:p w:rsidR="00A24A43" w:rsidRPr="00A24A43" w:rsidRDefault="00A24A43" w:rsidP="00A24A43">
      <w:pPr>
        <w:autoSpaceDE w:val="0"/>
        <w:autoSpaceDN w:val="0"/>
        <w:adjustRightInd w:val="0"/>
        <w:spacing w:line="240" w:lineRule="auto"/>
        <w:rPr>
          <w:rFonts w:ascii="PT Astra Serif" w:eastAsiaTheme="minorHAnsi" w:hAnsi="PT Astra Serif" w:cs="PT Astra Serif"/>
          <w:sz w:val="28"/>
          <w:szCs w:val="28"/>
        </w:rPr>
      </w:pPr>
    </w:p>
    <w:tbl>
      <w:tblPr>
        <w:tblW w:w="0" w:type="auto"/>
        <w:tblLayout w:type="fixed"/>
        <w:tblCellMar>
          <w:top w:w="102" w:type="dxa"/>
          <w:left w:w="62" w:type="dxa"/>
          <w:bottom w:w="102" w:type="dxa"/>
          <w:right w:w="62" w:type="dxa"/>
        </w:tblCellMar>
        <w:tblLook w:val="0000"/>
      </w:tblPr>
      <w:tblGrid>
        <w:gridCol w:w="9014"/>
      </w:tblGrid>
      <w:tr w:rsidR="00A24A43" w:rsidRPr="00A24A43">
        <w:tc>
          <w:tcPr>
            <w:tcW w:w="9014" w:type="dxa"/>
            <w:tcBorders>
              <w:top w:val="single" w:sz="4" w:space="0" w:color="auto"/>
              <w:left w:val="single" w:sz="4" w:space="0" w:color="auto"/>
              <w:right w:val="single" w:sz="4" w:space="0" w:color="auto"/>
            </w:tcBorders>
          </w:tcPr>
          <w:p w:rsidR="00A24A43" w:rsidRPr="00A24A43" w:rsidRDefault="00A24A43" w:rsidP="00A24A43">
            <w:pPr>
              <w:autoSpaceDE w:val="0"/>
              <w:autoSpaceDN w:val="0"/>
              <w:adjustRightInd w:val="0"/>
              <w:spacing w:line="240" w:lineRule="auto"/>
              <w:rPr>
                <w:rFonts w:ascii="PT Astra Serif" w:eastAsiaTheme="minorHAnsi" w:hAnsi="PT Astra Serif" w:cs="PT Astra Serif"/>
                <w:sz w:val="28"/>
                <w:szCs w:val="28"/>
              </w:rPr>
            </w:pPr>
          </w:p>
        </w:tc>
      </w:tr>
      <w:tr w:rsidR="00A24A43" w:rsidRPr="00A24A43">
        <w:tc>
          <w:tcPr>
            <w:tcW w:w="9014" w:type="dxa"/>
            <w:tcBorders>
              <w:left w:val="single" w:sz="4" w:space="0" w:color="auto"/>
              <w:right w:val="single" w:sz="4" w:space="0" w:color="auto"/>
            </w:tcBorders>
          </w:tcPr>
          <w:p w:rsidR="00A24A43" w:rsidRPr="00A24A43" w:rsidRDefault="00A24A43" w:rsidP="00A24A43">
            <w:pPr>
              <w:autoSpaceDE w:val="0"/>
              <w:autoSpaceDN w:val="0"/>
              <w:adjustRightInd w:val="0"/>
              <w:spacing w:line="240" w:lineRule="auto"/>
              <w:rPr>
                <w:rFonts w:ascii="PT Astra Serif" w:eastAsiaTheme="minorHAnsi" w:hAnsi="PT Astra Serif" w:cs="PT Astra Serif"/>
                <w:sz w:val="28"/>
                <w:szCs w:val="28"/>
              </w:rPr>
            </w:pPr>
          </w:p>
        </w:tc>
      </w:tr>
      <w:tr w:rsidR="00A24A43" w:rsidRPr="00A24A43">
        <w:tc>
          <w:tcPr>
            <w:tcW w:w="9014" w:type="dxa"/>
            <w:tcBorders>
              <w:left w:val="single" w:sz="4" w:space="0" w:color="auto"/>
              <w:right w:val="single" w:sz="4" w:space="0" w:color="auto"/>
            </w:tcBorders>
          </w:tcPr>
          <w:p w:rsidR="00A24A43" w:rsidRPr="00A24A43" w:rsidRDefault="00A24A43" w:rsidP="00A24A43">
            <w:pPr>
              <w:autoSpaceDE w:val="0"/>
              <w:autoSpaceDN w:val="0"/>
              <w:adjustRightInd w:val="0"/>
              <w:spacing w:line="240" w:lineRule="auto"/>
              <w:rPr>
                <w:rFonts w:ascii="PT Astra Serif" w:eastAsiaTheme="minorHAnsi" w:hAnsi="PT Astra Serif" w:cs="PT Astra Serif"/>
                <w:sz w:val="28"/>
                <w:szCs w:val="28"/>
              </w:rPr>
            </w:pPr>
          </w:p>
        </w:tc>
      </w:tr>
      <w:tr w:rsidR="00A24A43" w:rsidRPr="00A24A43">
        <w:tc>
          <w:tcPr>
            <w:tcW w:w="9014" w:type="dxa"/>
            <w:tcBorders>
              <w:left w:val="single" w:sz="4" w:space="0" w:color="auto"/>
              <w:right w:val="single" w:sz="4" w:space="0" w:color="auto"/>
            </w:tcBorders>
          </w:tcPr>
          <w:p w:rsidR="00A24A43" w:rsidRPr="00A24A43" w:rsidRDefault="00A24A43" w:rsidP="00A24A43">
            <w:pPr>
              <w:autoSpaceDE w:val="0"/>
              <w:autoSpaceDN w:val="0"/>
              <w:adjustRightInd w:val="0"/>
              <w:spacing w:line="240" w:lineRule="auto"/>
              <w:rPr>
                <w:rFonts w:ascii="PT Astra Serif" w:eastAsiaTheme="minorHAnsi" w:hAnsi="PT Astra Serif" w:cs="PT Astra Serif"/>
                <w:sz w:val="28"/>
                <w:szCs w:val="28"/>
              </w:rPr>
            </w:pPr>
          </w:p>
        </w:tc>
      </w:tr>
      <w:tr w:rsidR="00A24A43" w:rsidRPr="00A24A43">
        <w:tc>
          <w:tcPr>
            <w:tcW w:w="9014" w:type="dxa"/>
            <w:tcBorders>
              <w:left w:val="single" w:sz="4" w:space="0" w:color="auto"/>
              <w:right w:val="single" w:sz="4" w:space="0" w:color="auto"/>
            </w:tcBorders>
          </w:tcPr>
          <w:p w:rsidR="00A24A43" w:rsidRPr="00A24A43" w:rsidRDefault="00A24A43" w:rsidP="00A24A43">
            <w:pPr>
              <w:autoSpaceDE w:val="0"/>
              <w:autoSpaceDN w:val="0"/>
              <w:adjustRightInd w:val="0"/>
              <w:spacing w:line="240" w:lineRule="auto"/>
              <w:rPr>
                <w:rFonts w:ascii="PT Astra Serif" w:eastAsiaTheme="minorHAnsi" w:hAnsi="PT Astra Serif" w:cs="PT Astra Serif"/>
                <w:sz w:val="28"/>
                <w:szCs w:val="28"/>
              </w:rPr>
            </w:pPr>
          </w:p>
        </w:tc>
      </w:tr>
      <w:tr w:rsidR="00A24A43" w:rsidRPr="00A24A43">
        <w:tc>
          <w:tcPr>
            <w:tcW w:w="9014" w:type="dxa"/>
            <w:tcBorders>
              <w:left w:val="single" w:sz="4" w:space="0" w:color="auto"/>
              <w:bottom w:val="single" w:sz="4" w:space="0" w:color="auto"/>
              <w:right w:val="single" w:sz="4" w:space="0" w:color="auto"/>
            </w:tcBorders>
          </w:tcPr>
          <w:p w:rsidR="00A24A43" w:rsidRPr="00A24A43" w:rsidRDefault="00A24A43" w:rsidP="00A24A43">
            <w:pPr>
              <w:autoSpaceDE w:val="0"/>
              <w:autoSpaceDN w:val="0"/>
              <w:adjustRightInd w:val="0"/>
              <w:spacing w:line="240" w:lineRule="auto"/>
              <w:rPr>
                <w:rFonts w:ascii="PT Astra Serif" w:eastAsiaTheme="minorHAnsi" w:hAnsi="PT Astra Serif" w:cs="PT Astra Serif"/>
                <w:sz w:val="28"/>
                <w:szCs w:val="28"/>
              </w:rPr>
            </w:pPr>
          </w:p>
        </w:tc>
      </w:tr>
    </w:tbl>
    <w:p w:rsidR="00A24A43" w:rsidRPr="00A24A43" w:rsidRDefault="00A24A43" w:rsidP="00A24A43">
      <w:pPr>
        <w:autoSpaceDE w:val="0"/>
        <w:autoSpaceDN w:val="0"/>
        <w:adjustRightInd w:val="0"/>
        <w:spacing w:line="240" w:lineRule="auto"/>
        <w:rPr>
          <w:rFonts w:ascii="PT Astra Serif" w:eastAsiaTheme="minorHAnsi" w:hAnsi="PT Astra Serif" w:cs="PT Astra Serif"/>
          <w:sz w:val="28"/>
          <w:szCs w:val="28"/>
        </w:rPr>
      </w:pPr>
    </w:p>
    <w:p w:rsidR="00A24A43" w:rsidRDefault="00A24A43" w:rsidP="00A24A43">
      <w:pPr>
        <w:autoSpaceDE w:val="0"/>
        <w:autoSpaceDN w:val="0"/>
        <w:adjustRightInd w:val="0"/>
        <w:spacing w:line="240" w:lineRule="auto"/>
        <w:rPr>
          <w:rFonts w:ascii="PT Astra Serif" w:eastAsiaTheme="minorHAnsi" w:hAnsi="PT Astra Serif" w:cs="PT Astra Serif"/>
          <w:sz w:val="28"/>
          <w:szCs w:val="28"/>
          <w:lang w:val="en-US"/>
        </w:rPr>
      </w:pPr>
    </w:p>
    <w:p w:rsidR="00F0566F" w:rsidRDefault="00F0566F" w:rsidP="00A24A43">
      <w:pPr>
        <w:autoSpaceDE w:val="0"/>
        <w:autoSpaceDN w:val="0"/>
        <w:adjustRightInd w:val="0"/>
        <w:spacing w:line="240" w:lineRule="auto"/>
        <w:rPr>
          <w:rFonts w:ascii="PT Astra Serif" w:eastAsiaTheme="minorHAnsi" w:hAnsi="PT Astra Serif" w:cs="PT Astra Serif"/>
          <w:sz w:val="28"/>
          <w:szCs w:val="28"/>
          <w:lang w:val="en-US"/>
        </w:rPr>
      </w:pPr>
    </w:p>
    <w:p w:rsidR="00F0566F" w:rsidRDefault="00F0566F" w:rsidP="00A24A43">
      <w:pPr>
        <w:autoSpaceDE w:val="0"/>
        <w:autoSpaceDN w:val="0"/>
        <w:adjustRightInd w:val="0"/>
        <w:spacing w:line="240" w:lineRule="auto"/>
        <w:rPr>
          <w:rFonts w:ascii="PT Astra Serif" w:eastAsiaTheme="minorHAnsi" w:hAnsi="PT Astra Serif" w:cs="PT Astra Serif"/>
          <w:sz w:val="28"/>
          <w:szCs w:val="28"/>
          <w:lang w:val="en-US"/>
        </w:rPr>
      </w:pPr>
    </w:p>
    <w:p w:rsidR="00F0566F" w:rsidRDefault="00F0566F" w:rsidP="00A24A43">
      <w:pPr>
        <w:autoSpaceDE w:val="0"/>
        <w:autoSpaceDN w:val="0"/>
        <w:adjustRightInd w:val="0"/>
        <w:spacing w:line="240" w:lineRule="auto"/>
        <w:rPr>
          <w:rFonts w:ascii="PT Astra Serif" w:eastAsiaTheme="minorHAnsi" w:hAnsi="PT Astra Serif" w:cs="PT Astra Serif"/>
          <w:sz w:val="28"/>
          <w:szCs w:val="28"/>
          <w:lang w:val="en-US"/>
        </w:rPr>
      </w:pPr>
    </w:p>
    <w:p w:rsidR="00F0566F" w:rsidRDefault="00F0566F" w:rsidP="00A24A43">
      <w:pPr>
        <w:autoSpaceDE w:val="0"/>
        <w:autoSpaceDN w:val="0"/>
        <w:adjustRightInd w:val="0"/>
        <w:spacing w:line="240" w:lineRule="auto"/>
        <w:rPr>
          <w:rFonts w:ascii="PT Astra Serif" w:eastAsiaTheme="minorHAnsi" w:hAnsi="PT Astra Serif" w:cs="PT Astra Serif"/>
          <w:sz w:val="28"/>
          <w:szCs w:val="28"/>
          <w:lang w:val="en-US"/>
        </w:rPr>
      </w:pPr>
    </w:p>
    <w:p w:rsidR="00F0566F" w:rsidRDefault="00F0566F" w:rsidP="00A24A43">
      <w:pPr>
        <w:autoSpaceDE w:val="0"/>
        <w:autoSpaceDN w:val="0"/>
        <w:adjustRightInd w:val="0"/>
        <w:spacing w:line="240" w:lineRule="auto"/>
        <w:rPr>
          <w:rFonts w:ascii="PT Astra Serif" w:eastAsiaTheme="minorHAnsi" w:hAnsi="PT Astra Serif" w:cs="PT Astra Serif"/>
          <w:sz w:val="28"/>
          <w:szCs w:val="28"/>
          <w:lang w:val="en-US"/>
        </w:rPr>
      </w:pPr>
    </w:p>
    <w:p w:rsidR="00F0566F" w:rsidRDefault="00F0566F" w:rsidP="00A24A43">
      <w:pPr>
        <w:autoSpaceDE w:val="0"/>
        <w:autoSpaceDN w:val="0"/>
        <w:adjustRightInd w:val="0"/>
        <w:spacing w:line="240" w:lineRule="auto"/>
        <w:rPr>
          <w:rFonts w:ascii="PT Astra Serif" w:eastAsiaTheme="minorHAnsi" w:hAnsi="PT Astra Serif" w:cs="PT Astra Serif"/>
          <w:sz w:val="28"/>
          <w:szCs w:val="28"/>
          <w:lang w:val="en-US"/>
        </w:rPr>
      </w:pPr>
    </w:p>
    <w:p w:rsidR="00F0566F" w:rsidRDefault="00F0566F" w:rsidP="00A24A43">
      <w:pPr>
        <w:autoSpaceDE w:val="0"/>
        <w:autoSpaceDN w:val="0"/>
        <w:adjustRightInd w:val="0"/>
        <w:spacing w:line="240" w:lineRule="auto"/>
        <w:rPr>
          <w:rFonts w:ascii="PT Astra Serif" w:eastAsiaTheme="minorHAnsi" w:hAnsi="PT Astra Serif" w:cs="PT Astra Serif"/>
          <w:sz w:val="28"/>
          <w:szCs w:val="28"/>
          <w:lang w:val="en-US"/>
        </w:rPr>
      </w:pPr>
    </w:p>
    <w:p w:rsidR="00F0566F" w:rsidRDefault="00F0566F" w:rsidP="00A24A43">
      <w:pPr>
        <w:autoSpaceDE w:val="0"/>
        <w:autoSpaceDN w:val="0"/>
        <w:adjustRightInd w:val="0"/>
        <w:spacing w:line="240" w:lineRule="auto"/>
        <w:rPr>
          <w:rFonts w:ascii="PT Astra Serif" w:eastAsiaTheme="minorHAnsi" w:hAnsi="PT Astra Serif" w:cs="PT Astra Serif"/>
          <w:sz w:val="28"/>
          <w:szCs w:val="28"/>
          <w:lang w:val="en-US"/>
        </w:rPr>
      </w:pPr>
    </w:p>
    <w:p w:rsidR="00F0566F" w:rsidRDefault="00F0566F" w:rsidP="00A24A43">
      <w:pPr>
        <w:autoSpaceDE w:val="0"/>
        <w:autoSpaceDN w:val="0"/>
        <w:adjustRightInd w:val="0"/>
        <w:spacing w:line="240" w:lineRule="auto"/>
        <w:rPr>
          <w:rFonts w:ascii="PT Astra Serif" w:eastAsiaTheme="minorHAnsi" w:hAnsi="PT Astra Serif" w:cs="PT Astra Serif"/>
          <w:sz w:val="28"/>
          <w:szCs w:val="28"/>
          <w:lang w:val="en-US"/>
        </w:rPr>
      </w:pPr>
    </w:p>
    <w:p w:rsidR="00F0566F" w:rsidRDefault="00F0566F" w:rsidP="00A24A43">
      <w:pPr>
        <w:autoSpaceDE w:val="0"/>
        <w:autoSpaceDN w:val="0"/>
        <w:adjustRightInd w:val="0"/>
        <w:spacing w:line="240" w:lineRule="auto"/>
        <w:rPr>
          <w:rFonts w:ascii="PT Astra Serif" w:eastAsiaTheme="minorHAnsi" w:hAnsi="PT Astra Serif" w:cs="PT Astra Serif"/>
          <w:sz w:val="28"/>
          <w:szCs w:val="28"/>
          <w:lang w:val="en-US"/>
        </w:rPr>
      </w:pPr>
    </w:p>
    <w:p w:rsidR="00F0566F" w:rsidRDefault="00F0566F" w:rsidP="00A24A43">
      <w:pPr>
        <w:autoSpaceDE w:val="0"/>
        <w:autoSpaceDN w:val="0"/>
        <w:adjustRightInd w:val="0"/>
        <w:spacing w:line="240" w:lineRule="auto"/>
        <w:rPr>
          <w:rFonts w:ascii="PT Astra Serif" w:eastAsiaTheme="minorHAnsi" w:hAnsi="PT Astra Serif" w:cs="PT Astra Serif"/>
          <w:sz w:val="28"/>
          <w:szCs w:val="28"/>
          <w:lang w:val="en-US"/>
        </w:rPr>
      </w:pPr>
    </w:p>
    <w:p w:rsidR="00F0566F" w:rsidRDefault="00F0566F" w:rsidP="00A24A43">
      <w:pPr>
        <w:autoSpaceDE w:val="0"/>
        <w:autoSpaceDN w:val="0"/>
        <w:adjustRightInd w:val="0"/>
        <w:spacing w:line="240" w:lineRule="auto"/>
        <w:rPr>
          <w:rFonts w:ascii="PT Astra Serif" w:eastAsiaTheme="minorHAnsi" w:hAnsi="PT Astra Serif" w:cs="PT Astra Serif"/>
          <w:sz w:val="28"/>
          <w:szCs w:val="28"/>
          <w:lang w:val="en-US"/>
        </w:rPr>
      </w:pPr>
    </w:p>
    <w:p w:rsidR="00F0566F" w:rsidRDefault="00F0566F" w:rsidP="00A24A43">
      <w:pPr>
        <w:autoSpaceDE w:val="0"/>
        <w:autoSpaceDN w:val="0"/>
        <w:adjustRightInd w:val="0"/>
        <w:spacing w:line="240" w:lineRule="auto"/>
        <w:rPr>
          <w:rFonts w:ascii="PT Astra Serif" w:eastAsiaTheme="minorHAnsi" w:hAnsi="PT Astra Serif" w:cs="PT Astra Serif"/>
          <w:sz w:val="28"/>
          <w:szCs w:val="28"/>
          <w:lang w:val="en-US"/>
        </w:rPr>
      </w:pPr>
    </w:p>
    <w:p w:rsidR="00F0566F" w:rsidRDefault="00F0566F" w:rsidP="00A24A43">
      <w:pPr>
        <w:autoSpaceDE w:val="0"/>
        <w:autoSpaceDN w:val="0"/>
        <w:adjustRightInd w:val="0"/>
        <w:spacing w:line="240" w:lineRule="auto"/>
        <w:rPr>
          <w:rFonts w:ascii="PT Astra Serif" w:eastAsiaTheme="minorHAnsi" w:hAnsi="PT Astra Serif" w:cs="PT Astra Serif"/>
          <w:sz w:val="28"/>
          <w:szCs w:val="28"/>
          <w:lang w:val="en-US"/>
        </w:rPr>
      </w:pPr>
    </w:p>
    <w:p w:rsidR="00F0566F" w:rsidRDefault="00F0566F" w:rsidP="00A24A43">
      <w:pPr>
        <w:autoSpaceDE w:val="0"/>
        <w:autoSpaceDN w:val="0"/>
        <w:adjustRightInd w:val="0"/>
        <w:spacing w:line="240" w:lineRule="auto"/>
        <w:rPr>
          <w:rFonts w:ascii="PT Astra Serif" w:eastAsiaTheme="minorHAnsi" w:hAnsi="PT Astra Serif" w:cs="PT Astra Serif"/>
          <w:sz w:val="28"/>
          <w:szCs w:val="28"/>
          <w:lang w:val="en-US"/>
        </w:rPr>
      </w:pPr>
    </w:p>
    <w:p w:rsidR="00F0566F" w:rsidRDefault="00F0566F" w:rsidP="00A24A43">
      <w:pPr>
        <w:autoSpaceDE w:val="0"/>
        <w:autoSpaceDN w:val="0"/>
        <w:adjustRightInd w:val="0"/>
        <w:spacing w:line="240" w:lineRule="auto"/>
        <w:rPr>
          <w:rFonts w:ascii="PT Astra Serif" w:eastAsiaTheme="minorHAnsi" w:hAnsi="PT Astra Serif" w:cs="PT Astra Serif"/>
          <w:sz w:val="28"/>
          <w:szCs w:val="28"/>
          <w:lang w:val="en-US"/>
        </w:rPr>
      </w:pPr>
    </w:p>
    <w:p w:rsidR="00F0566F" w:rsidRDefault="00F0566F" w:rsidP="00A24A43">
      <w:pPr>
        <w:autoSpaceDE w:val="0"/>
        <w:autoSpaceDN w:val="0"/>
        <w:adjustRightInd w:val="0"/>
        <w:spacing w:line="240" w:lineRule="auto"/>
        <w:rPr>
          <w:rFonts w:ascii="PT Astra Serif" w:eastAsiaTheme="minorHAnsi" w:hAnsi="PT Astra Serif" w:cs="PT Astra Serif"/>
          <w:sz w:val="28"/>
          <w:szCs w:val="28"/>
          <w:lang w:val="en-US"/>
        </w:rPr>
      </w:pPr>
    </w:p>
    <w:p w:rsidR="00F0566F" w:rsidRDefault="00F0566F" w:rsidP="00A24A43">
      <w:pPr>
        <w:autoSpaceDE w:val="0"/>
        <w:autoSpaceDN w:val="0"/>
        <w:adjustRightInd w:val="0"/>
        <w:spacing w:line="240" w:lineRule="auto"/>
        <w:rPr>
          <w:rFonts w:ascii="PT Astra Serif" w:eastAsiaTheme="minorHAnsi" w:hAnsi="PT Astra Serif" w:cs="PT Astra Serif"/>
          <w:sz w:val="28"/>
          <w:szCs w:val="28"/>
          <w:lang w:val="en-US"/>
        </w:rPr>
      </w:pPr>
    </w:p>
    <w:p w:rsidR="00F0566F" w:rsidRDefault="00F0566F" w:rsidP="00A24A43">
      <w:pPr>
        <w:autoSpaceDE w:val="0"/>
        <w:autoSpaceDN w:val="0"/>
        <w:adjustRightInd w:val="0"/>
        <w:spacing w:line="240" w:lineRule="auto"/>
        <w:rPr>
          <w:rFonts w:ascii="PT Astra Serif" w:eastAsiaTheme="minorHAnsi" w:hAnsi="PT Astra Serif" w:cs="PT Astra Serif"/>
          <w:sz w:val="28"/>
          <w:szCs w:val="28"/>
          <w:lang w:val="en-US"/>
        </w:rPr>
      </w:pPr>
    </w:p>
    <w:p w:rsidR="00F0566F" w:rsidRDefault="00F0566F" w:rsidP="00A24A43">
      <w:pPr>
        <w:autoSpaceDE w:val="0"/>
        <w:autoSpaceDN w:val="0"/>
        <w:adjustRightInd w:val="0"/>
        <w:spacing w:line="240" w:lineRule="auto"/>
        <w:rPr>
          <w:rFonts w:ascii="PT Astra Serif" w:eastAsiaTheme="minorHAnsi" w:hAnsi="PT Astra Serif" w:cs="PT Astra Serif"/>
          <w:sz w:val="28"/>
          <w:szCs w:val="28"/>
          <w:lang w:val="en-US"/>
        </w:rPr>
      </w:pPr>
    </w:p>
    <w:p w:rsidR="00F0566F" w:rsidRDefault="00F0566F" w:rsidP="00A24A43">
      <w:pPr>
        <w:autoSpaceDE w:val="0"/>
        <w:autoSpaceDN w:val="0"/>
        <w:adjustRightInd w:val="0"/>
        <w:spacing w:line="240" w:lineRule="auto"/>
        <w:rPr>
          <w:rFonts w:ascii="PT Astra Serif" w:eastAsiaTheme="minorHAnsi" w:hAnsi="PT Astra Serif" w:cs="PT Astra Serif"/>
          <w:sz w:val="28"/>
          <w:szCs w:val="28"/>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903D1" w:rsidRPr="003903D1" w:rsidTr="003903D1">
        <w:tc>
          <w:tcPr>
            <w:tcW w:w="4785" w:type="dxa"/>
          </w:tcPr>
          <w:p w:rsidR="003903D1" w:rsidRDefault="003903D1" w:rsidP="00A24A43">
            <w:pPr>
              <w:autoSpaceDE w:val="0"/>
              <w:autoSpaceDN w:val="0"/>
              <w:adjustRightInd w:val="0"/>
              <w:ind w:firstLine="0"/>
              <w:rPr>
                <w:rFonts w:ascii="PT Astra Serif" w:eastAsiaTheme="minorHAnsi" w:hAnsi="PT Astra Serif" w:cs="PT Astra Serif"/>
                <w:sz w:val="28"/>
                <w:szCs w:val="28"/>
                <w:lang w:val="en-US"/>
              </w:rPr>
            </w:pPr>
          </w:p>
        </w:tc>
        <w:tc>
          <w:tcPr>
            <w:tcW w:w="4786" w:type="dxa"/>
          </w:tcPr>
          <w:p w:rsidR="003903D1" w:rsidRPr="00A24A43" w:rsidRDefault="003903D1" w:rsidP="003903D1">
            <w:pPr>
              <w:autoSpaceDE w:val="0"/>
              <w:autoSpaceDN w:val="0"/>
              <w:adjustRightInd w:val="0"/>
              <w:ind w:firstLine="0"/>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Приложение 2</w:t>
            </w:r>
          </w:p>
          <w:p w:rsidR="003903D1" w:rsidRPr="00A24A43" w:rsidRDefault="003903D1" w:rsidP="003903D1">
            <w:pPr>
              <w:autoSpaceDE w:val="0"/>
              <w:autoSpaceDN w:val="0"/>
              <w:adjustRightInd w:val="0"/>
              <w:ind w:firstLine="0"/>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к Договору на право размещения</w:t>
            </w:r>
          </w:p>
          <w:p w:rsidR="003903D1" w:rsidRPr="00A24A43" w:rsidRDefault="003903D1" w:rsidP="003903D1">
            <w:pPr>
              <w:autoSpaceDE w:val="0"/>
              <w:autoSpaceDN w:val="0"/>
              <w:adjustRightInd w:val="0"/>
              <w:ind w:firstLine="0"/>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нестационарного торгового объекта</w:t>
            </w:r>
          </w:p>
          <w:p w:rsidR="003903D1" w:rsidRPr="003903D1" w:rsidRDefault="003903D1" w:rsidP="003903D1">
            <w:pPr>
              <w:autoSpaceDE w:val="0"/>
              <w:autoSpaceDN w:val="0"/>
              <w:adjustRightInd w:val="0"/>
              <w:ind w:firstLine="0"/>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 xml:space="preserve">от _________ </w:t>
            </w:r>
            <w:r>
              <w:rPr>
                <w:rFonts w:ascii="PT Astra Serif" w:eastAsiaTheme="minorHAnsi" w:hAnsi="PT Astra Serif" w:cs="PT Astra Serif"/>
                <w:sz w:val="28"/>
                <w:szCs w:val="28"/>
              </w:rPr>
              <w:t xml:space="preserve">№ </w:t>
            </w:r>
            <w:r w:rsidRPr="00A24A43">
              <w:rPr>
                <w:rFonts w:ascii="PT Astra Serif" w:eastAsiaTheme="minorHAnsi" w:hAnsi="PT Astra Serif" w:cs="PT Astra Serif"/>
                <w:sz w:val="28"/>
                <w:szCs w:val="28"/>
              </w:rPr>
              <w:t>________</w:t>
            </w:r>
          </w:p>
        </w:tc>
      </w:tr>
    </w:tbl>
    <w:p w:rsidR="00F0566F" w:rsidRPr="003903D1" w:rsidRDefault="00F0566F" w:rsidP="00A24A43">
      <w:pPr>
        <w:autoSpaceDE w:val="0"/>
        <w:autoSpaceDN w:val="0"/>
        <w:adjustRightInd w:val="0"/>
        <w:spacing w:line="240" w:lineRule="auto"/>
        <w:rPr>
          <w:rFonts w:ascii="PT Astra Serif" w:eastAsiaTheme="minorHAnsi" w:hAnsi="PT Astra Serif" w:cs="PT Astra Serif"/>
          <w:sz w:val="28"/>
          <w:szCs w:val="28"/>
        </w:rPr>
      </w:pPr>
    </w:p>
    <w:p w:rsidR="00F0566F" w:rsidRPr="003903D1" w:rsidRDefault="00F0566F" w:rsidP="00A24A43">
      <w:pPr>
        <w:autoSpaceDE w:val="0"/>
        <w:autoSpaceDN w:val="0"/>
        <w:adjustRightInd w:val="0"/>
        <w:spacing w:line="240" w:lineRule="auto"/>
        <w:rPr>
          <w:rFonts w:ascii="PT Astra Serif" w:eastAsiaTheme="minorHAnsi" w:hAnsi="PT Astra Serif" w:cs="PT Astra Serif"/>
          <w:sz w:val="28"/>
          <w:szCs w:val="28"/>
        </w:rPr>
      </w:pPr>
    </w:p>
    <w:p w:rsidR="00F0566F" w:rsidRPr="003903D1" w:rsidRDefault="00F0566F" w:rsidP="00A24A43">
      <w:pPr>
        <w:autoSpaceDE w:val="0"/>
        <w:autoSpaceDN w:val="0"/>
        <w:adjustRightInd w:val="0"/>
        <w:spacing w:line="240" w:lineRule="auto"/>
        <w:rPr>
          <w:rFonts w:ascii="PT Astra Serif" w:eastAsiaTheme="minorHAnsi" w:hAnsi="PT Astra Serif" w:cs="PT Astra Serif"/>
          <w:sz w:val="28"/>
          <w:szCs w:val="28"/>
        </w:rPr>
      </w:pPr>
    </w:p>
    <w:p w:rsidR="00A24A43" w:rsidRPr="00A24A43" w:rsidRDefault="00A24A43" w:rsidP="00A24A43">
      <w:pPr>
        <w:autoSpaceDE w:val="0"/>
        <w:autoSpaceDN w:val="0"/>
        <w:adjustRightInd w:val="0"/>
        <w:spacing w:line="240" w:lineRule="auto"/>
        <w:rPr>
          <w:rFonts w:ascii="PT Astra Serif" w:eastAsiaTheme="minorHAnsi" w:hAnsi="PT Astra Serif" w:cs="PT Astra Serif"/>
          <w:sz w:val="28"/>
          <w:szCs w:val="28"/>
        </w:rPr>
      </w:pPr>
    </w:p>
    <w:p w:rsidR="00A24A43" w:rsidRPr="00A24A43" w:rsidRDefault="003903D1" w:rsidP="00A24A43">
      <w:pPr>
        <w:autoSpaceDE w:val="0"/>
        <w:autoSpaceDN w:val="0"/>
        <w:adjustRightInd w:val="0"/>
        <w:spacing w:line="240" w:lineRule="auto"/>
        <w:jc w:val="center"/>
        <w:rPr>
          <w:rFonts w:ascii="PT Astra Serif" w:eastAsiaTheme="minorHAnsi" w:hAnsi="PT Astra Serif" w:cs="PT Astra Serif"/>
          <w:sz w:val="28"/>
          <w:szCs w:val="28"/>
        </w:rPr>
      </w:pPr>
      <w:bookmarkStart w:id="39" w:name="Par774"/>
      <w:bookmarkEnd w:id="39"/>
      <w:r>
        <w:rPr>
          <w:rFonts w:ascii="PT Astra Serif" w:eastAsiaTheme="minorHAnsi" w:hAnsi="PT Astra Serif" w:cs="PT Astra Serif"/>
          <w:sz w:val="28"/>
          <w:szCs w:val="28"/>
        </w:rPr>
        <w:t>БАНКОВСКИЕ РЕКВИЗИТЫ</w:t>
      </w:r>
    </w:p>
    <w:p w:rsidR="00A24A43" w:rsidRPr="00A24A43" w:rsidRDefault="00A24A43" w:rsidP="00A24A43">
      <w:pPr>
        <w:autoSpaceDE w:val="0"/>
        <w:autoSpaceDN w:val="0"/>
        <w:adjustRightInd w:val="0"/>
        <w:spacing w:line="240" w:lineRule="auto"/>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 xml:space="preserve">администрации </w:t>
      </w:r>
      <w:r w:rsidR="003903D1">
        <w:rPr>
          <w:rFonts w:ascii="PT Astra Serif" w:eastAsiaTheme="minorHAnsi" w:hAnsi="PT Astra Serif" w:cs="PT Astra Serif"/>
          <w:sz w:val="28"/>
          <w:szCs w:val="28"/>
        </w:rPr>
        <w:t>муниципального образования Кимовский район</w:t>
      </w:r>
      <w:r w:rsidRPr="00A24A43">
        <w:rPr>
          <w:rFonts w:ascii="PT Astra Serif" w:eastAsiaTheme="minorHAnsi" w:hAnsi="PT Astra Serif" w:cs="PT Astra Serif"/>
          <w:sz w:val="28"/>
          <w:szCs w:val="28"/>
        </w:rPr>
        <w:t xml:space="preserve"> для осуществления платы</w:t>
      </w:r>
      <w:r w:rsidR="003903D1">
        <w:rPr>
          <w:rFonts w:ascii="PT Astra Serif" w:eastAsiaTheme="minorHAnsi" w:hAnsi="PT Astra Serif" w:cs="PT Astra Serif"/>
          <w:sz w:val="28"/>
          <w:szCs w:val="28"/>
        </w:rPr>
        <w:t xml:space="preserve"> </w:t>
      </w:r>
      <w:r w:rsidRPr="00A24A43">
        <w:rPr>
          <w:rFonts w:ascii="PT Astra Serif" w:eastAsiaTheme="minorHAnsi" w:hAnsi="PT Astra Serif" w:cs="PT Astra Serif"/>
          <w:sz w:val="28"/>
          <w:szCs w:val="28"/>
        </w:rPr>
        <w:t>за размещение нестационарного торгового объекта</w:t>
      </w:r>
    </w:p>
    <w:p w:rsidR="00A24A43" w:rsidRPr="00A24A43" w:rsidRDefault="00A24A43" w:rsidP="00A24A43">
      <w:pPr>
        <w:autoSpaceDE w:val="0"/>
        <w:autoSpaceDN w:val="0"/>
        <w:adjustRightInd w:val="0"/>
        <w:spacing w:line="240" w:lineRule="auto"/>
        <w:rPr>
          <w:rFonts w:ascii="PT Astra Serif" w:eastAsiaTheme="minorHAnsi" w:hAnsi="PT Astra Serif" w:cs="PT Astra Serif"/>
          <w:sz w:val="28"/>
          <w:szCs w:val="28"/>
        </w:rPr>
      </w:pPr>
    </w:p>
    <w:p w:rsidR="00A24A43" w:rsidRPr="003903D1" w:rsidRDefault="00A24A43" w:rsidP="003903D1">
      <w:pPr>
        <w:autoSpaceDE w:val="0"/>
        <w:autoSpaceDN w:val="0"/>
        <w:adjustRightInd w:val="0"/>
        <w:rPr>
          <w:rFonts w:ascii="PT Astra Serif" w:eastAsiaTheme="minorHAnsi" w:hAnsi="PT Astra Serif" w:cs="PT Astra Serif"/>
          <w:sz w:val="28"/>
          <w:szCs w:val="28"/>
        </w:rPr>
      </w:pPr>
      <w:r w:rsidRPr="003903D1">
        <w:rPr>
          <w:rFonts w:ascii="PT Astra Serif" w:eastAsiaTheme="minorHAnsi" w:hAnsi="PT Astra Serif" w:cs="PT Astra Serif"/>
          <w:sz w:val="28"/>
          <w:szCs w:val="28"/>
        </w:rPr>
        <w:t>Получатель: _________________________________________________</w:t>
      </w:r>
    </w:p>
    <w:p w:rsidR="00A24A43" w:rsidRPr="003903D1" w:rsidRDefault="00A24A43" w:rsidP="003903D1">
      <w:pPr>
        <w:autoSpaceDE w:val="0"/>
        <w:autoSpaceDN w:val="0"/>
        <w:adjustRightInd w:val="0"/>
        <w:rPr>
          <w:rFonts w:ascii="PT Astra Serif" w:eastAsiaTheme="minorHAnsi" w:hAnsi="PT Astra Serif" w:cs="PT Astra Serif"/>
          <w:sz w:val="28"/>
          <w:szCs w:val="28"/>
        </w:rPr>
      </w:pPr>
      <w:r w:rsidRPr="003903D1">
        <w:rPr>
          <w:rFonts w:ascii="PT Astra Serif" w:eastAsiaTheme="minorHAnsi" w:hAnsi="PT Astra Serif" w:cs="PT Astra Serif"/>
          <w:sz w:val="28"/>
          <w:szCs w:val="28"/>
        </w:rPr>
        <w:t>ИНН: _______________________________________________________</w:t>
      </w:r>
    </w:p>
    <w:p w:rsidR="00A24A43" w:rsidRPr="003903D1" w:rsidRDefault="00A24A43" w:rsidP="003903D1">
      <w:pPr>
        <w:autoSpaceDE w:val="0"/>
        <w:autoSpaceDN w:val="0"/>
        <w:adjustRightInd w:val="0"/>
        <w:rPr>
          <w:rFonts w:ascii="PT Astra Serif" w:eastAsiaTheme="minorHAnsi" w:hAnsi="PT Astra Serif" w:cs="PT Astra Serif"/>
          <w:sz w:val="28"/>
          <w:szCs w:val="28"/>
        </w:rPr>
      </w:pPr>
      <w:r w:rsidRPr="003903D1">
        <w:rPr>
          <w:rFonts w:ascii="PT Astra Serif" w:eastAsiaTheme="minorHAnsi" w:hAnsi="PT Astra Serif" w:cs="PT Astra Serif"/>
          <w:sz w:val="28"/>
          <w:szCs w:val="28"/>
        </w:rPr>
        <w:t>КПП: _______________________________________________________</w:t>
      </w:r>
    </w:p>
    <w:p w:rsidR="00A24A43" w:rsidRPr="003903D1" w:rsidRDefault="00A24A43" w:rsidP="003903D1">
      <w:pPr>
        <w:autoSpaceDE w:val="0"/>
        <w:autoSpaceDN w:val="0"/>
        <w:adjustRightInd w:val="0"/>
        <w:rPr>
          <w:rFonts w:ascii="PT Astra Serif" w:eastAsiaTheme="minorHAnsi" w:hAnsi="PT Astra Serif" w:cs="PT Astra Serif"/>
          <w:sz w:val="28"/>
          <w:szCs w:val="28"/>
        </w:rPr>
      </w:pPr>
      <w:r w:rsidRPr="003903D1">
        <w:rPr>
          <w:rFonts w:ascii="PT Astra Serif" w:eastAsiaTheme="minorHAnsi" w:hAnsi="PT Astra Serif" w:cs="PT Astra Serif"/>
          <w:sz w:val="28"/>
          <w:szCs w:val="28"/>
        </w:rPr>
        <w:t>Расчетный счет: ____________________________________</w:t>
      </w:r>
      <w:r w:rsidR="00F0566F" w:rsidRPr="003903D1">
        <w:rPr>
          <w:rFonts w:ascii="PT Astra Serif" w:eastAsiaTheme="minorHAnsi" w:hAnsi="PT Astra Serif" w:cs="PT Astra Serif"/>
          <w:sz w:val="28"/>
          <w:szCs w:val="28"/>
        </w:rPr>
        <w:t>__</w:t>
      </w:r>
      <w:r w:rsidRPr="003903D1">
        <w:rPr>
          <w:rFonts w:ascii="PT Astra Serif" w:eastAsiaTheme="minorHAnsi" w:hAnsi="PT Astra Serif" w:cs="PT Astra Serif"/>
          <w:sz w:val="28"/>
          <w:szCs w:val="28"/>
        </w:rPr>
        <w:t>________</w:t>
      </w:r>
    </w:p>
    <w:p w:rsidR="00A24A43" w:rsidRPr="003903D1" w:rsidRDefault="00A24A43" w:rsidP="003903D1">
      <w:pPr>
        <w:autoSpaceDE w:val="0"/>
        <w:autoSpaceDN w:val="0"/>
        <w:adjustRightInd w:val="0"/>
        <w:rPr>
          <w:rFonts w:ascii="PT Astra Serif" w:eastAsiaTheme="minorHAnsi" w:hAnsi="PT Astra Serif" w:cs="PT Astra Serif"/>
          <w:sz w:val="28"/>
          <w:szCs w:val="28"/>
        </w:rPr>
      </w:pPr>
      <w:r w:rsidRPr="003903D1">
        <w:rPr>
          <w:rFonts w:ascii="PT Astra Serif" w:eastAsiaTheme="minorHAnsi" w:hAnsi="PT Astra Serif" w:cs="PT Astra Serif"/>
          <w:sz w:val="28"/>
          <w:szCs w:val="28"/>
        </w:rPr>
        <w:t>БИК: _______________________________________________________</w:t>
      </w:r>
    </w:p>
    <w:p w:rsidR="00A24A43" w:rsidRPr="003903D1" w:rsidRDefault="00A24A43" w:rsidP="003903D1">
      <w:pPr>
        <w:autoSpaceDE w:val="0"/>
        <w:autoSpaceDN w:val="0"/>
        <w:adjustRightInd w:val="0"/>
        <w:rPr>
          <w:rFonts w:ascii="PT Astra Serif" w:eastAsiaTheme="minorHAnsi" w:hAnsi="PT Astra Serif" w:cs="PT Astra Serif"/>
          <w:sz w:val="28"/>
          <w:szCs w:val="28"/>
        </w:rPr>
      </w:pPr>
      <w:r w:rsidRPr="003903D1">
        <w:rPr>
          <w:rFonts w:ascii="PT Astra Serif" w:eastAsiaTheme="minorHAnsi" w:hAnsi="PT Astra Serif" w:cs="PT Astra Serif"/>
          <w:sz w:val="28"/>
          <w:szCs w:val="28"/>
        </w:rPr>
        <w:t>Банк получателя: _______________________________</w:t>
      </w:r>
      <w:r w:rsidR="00F0566F" w:rsidRPr="003903D1">
        <w:rPr>
          <w:rFonts w:ascii="PT Astra Serif" w:eastAsiaTheme="minorHAnsi" w:hAnsi="PT Astra Serif" w:cs="PT Astra Serif"/>
          <w:sz w:val="28"/>
          <w:szCs w:val="28"/>
        </w:rPr>
        <w:t>__</w:t>
      </w:r>
      <w:r w:rsidRPr="003903D1">
        <w:rPr>
          <w:rFonts w:ascii="PT Astra Serif" w:eastAsiaTheme="minorHAnsi" w:hAnsi="PT Astra Serif" w:cs="PT Astra Serif"/>
          <w:sz w:val="28"/>
          <w:szCs w:val="28"/>
        </w:rPr>
        <w:t>____________</w:t>
      </w:r>
    </w:p>
    <w:p w:rsidR="00A24A43" w:rsidRPr="003903D1" w:rsidRDefault="00A24A43" w:rsidP="003903D1">
      <w:pPr>
        <w:autoSpaceDE w:val="0"/>
        <w:autoSpaceDN w:val="0"/>
        <w:adjustRightInd w:val="0"/>
        <w:rPr>
          <w:rFonts w:ascii="PT Astra Serif" w:eastAsiaTheme="minorHAnsi" w:hAnsi="PT Astra Serif" w:cs="PT Astra Serif"/>
          <w:sz w:val="28"/>
          <w:szCs w:val="28"/>
        </w:rPr>
      </w:pPr>
      <w:r w:rsidRPr="003903D1">
        <w:rPr>
          <w:rFonts w:ascii="PT Astra Serif" w:eastAsiaTheme="minorHAnsi" w:hAnsi="PT Astra Serif" w:cs="PT Astra Serif"/>
          <w:sz w:val="28"/>
          <w:szCs w:val="28"/>
        </w:rPr>
        <w:t>КБК: _______________________________________________________</w:t>
      </w:r>
    </w:p>
    <w:p w:rsidR="00A24A43" w:rsidRPr="003903D1" w:rsidRDefault="00A40B22" w:rsidP="003903D1">
      <w:pPr>
        <w:autoSpaceDE w:val="0"/>
        <w:autoSpaceDN w:val="0"/>
        <w:adjustRightInd w:val="0"/>
        <w:rPr>
          <w:rFonts w:ascii="PT Astra Serif" w:eastAsiaTheme="minorHAnsi" w:hAnsi="PT Astra Serif" w:cs="PT Astra Serif"/>
          <w:sz w:val="28"/>
          <w:szCs w:val="28"/>
        </w:rPr>
      </w:pPr>
      <w:hyperlink r:id="rId35" w:history="1">
        <w:r w:rsidR="00A24A43" w:rsidRPr="000425F3">
          <w:rPr>
            <w:rFonts w:ascii="PT Astra Serif" w:eastAsiaTheme="minorHAnsi" w:hAnsi="PT Astra Serif" w:cs="PT Astra Serif"/>
            <w:sz w:val="28"/>
            <w:szCs w:val="28"/>
          </w:rPr>
          <w:t>ОКАТО</w:t>
        </w:r>
      </w:hyperlink>
      <w:r w:rsidR="00A24A43" w:rsidRPr="003903D1">
        <w:rPr>
          <w:rFonts w:ascii="PT Astra Serif" w:eastAsiaTheme="minorHAnsi" w:hAnsi="PT Astra Serif" w:cs="PT Astra Serif"/>
          <w:sz w:val="28"/>
          <w:szCs w:val="28"/>
        </w:rPr>
        <w:t>: ____________________________________________________</w:t>
      </w:r>
    </w:p>
    <w:p w:rsidR="00A24A43" w:rsidRPr="003903D1" w:rsidRDefault="00A24A43" w:rsidP="003903D1">
      <w:pPr>
        <w:autoSpaceDE w:val="0"/>
        <w:autoSpaceDN w:val="0"/>
        <w:adjustRightInd w:val="0"/>
        <w:rPr>
          <w:rFonts w:ascii="PT Astra Serif" w:eastAsiaTheme="minorHAnsi" w:hAnsi="PT Astra Serif" w:cs="PT Astra Serif"/>
          <w:sz w:val="28"/>
          <w:szCs w:val="28"/>
        </w:rPr>
      </w:pPr>
      <w:r w:rsidRPr="003903D1">
        <w:rPr>
          <w:rFonts w:ascii="PT Astra Serif" w:eastAsiaTheme="minorHAnsi" w:hAnsi="PT Astra Serif" w:cs="PT Astra Serif"/>
          <w:sz w:val="28"/>
          <w:szCs w:val="28"/>
        </w:rPr>
        <w:t>Статус платежа: ______________________________________________</w:t>
      </w:r>
    </w:p>
    <w:p w:rsidR="00A24A43" w:rsidRPr="00A24A43" w:rsidRDefault="00A24A43" w:rsidP="003903D1">
      <w:pPr>
        <w:autoSpaceDE w:val="0"/>
        <w:autoSpaceDN w:val="0"/>
        <w:adjustRightInd w:val="0"/>
        <w:rPr>
          <w:rFonts w:ascii="PT Astra Serif" w:eastAsiaTheme="minorHAnsi" w:hAnsi="PT Astra Serif" w:cs="PT Astra Serif"/>
          <w:sz w:val="28"/>
          <w:szCs w:val="28"/>
        </w:rPr>
      </w:pPr>
      <w:r w:rsidRPr="003903D1">
        <w:rPr>
          <w:rFonts w:ascii="PT Astra Serif" w:eastAsiaTheme="minorHAnsi" w:hAnsi="PT Astra Serif" w:cs="PT Astra Serif"/>
          <w:sz w:val="28"/>
          <w:szCs w:val="28"/>
        </w:rPr>
        <w:t xml:space="preserve">Назначение платежа: Плата за размещение НТО по договору </w:t>
      </w:r>
      <w:r w:rsidR="003903D1">
        <w:rPr>
          <w:rFonts w:ascii="PT Astra Serif" w:eastAsiaTheme="minorHAnsi" w:hAnsi="PT Astra Serif" w:cs="PT Astra Serif"/>
          <w:sz w:val="28"/>
          <w:szCs w:val="28"/>
        </w:rPr>
        <w:t>№</w:t>
      </w:r>
      <w:r w:rsidRPr="003903D1">
        <w:rPr>
          <w:rFonts w:ascii="PT Astra Serif" w:eastAsiaTheme="minorHAnsi" w:hAnsi="PT Astra Serif" w:cs="PT Astra Serif"/>
          <w:sz w:val="28"/>
          <w:szCs w:val="28"/>
        </w:rPr>
        <w:t xml:space="preserve"> _____ от __ ________ 20___ за период с __ __________</w:t>
      </w:r>
      <w:r w:rsidRPr="00A24A43">
        <w:rPr>
          <w:rFonts w:ascii="PT Astra Serif" w:eastAsiaTheme="minorHAnsi" w:hAnsi="PT Astra Serif" w:cs="PT Astra Serif"/>
          <w:sz w:val="28"/>
          <w:szCs w:val="28"/>
        </w:rPr>
        <w:t xml:space="preserve"> 20___ по ___ _______ 20___.</w:t>
      </w:r>
    </w:p>
    <w:p w:rsidR="00A24A43" w:rsidRDefault="00A24A43" w:rsidP="00A42B57">
      <w:pPr>
        <w:pStyle w:val="ConsPlusNormal"/>
        <w:ind w:firstLine="540"/>
        <w:rPr>
          <w:rFonts w:ascii="PT Astra Serif" w:hAnsi="PT Astra Serif"/>
          <w:sz w:val="28"/>
          <w:szCs w:val="28"/>
        </w:rPr>
      </w:pPr>
    </w:p>
    <w:p w:rsidR="00A24A43" w:rsidRDefault="00A24A43" w:rsidP="00A42B57">
      <w:pPr>
        <w:pStyle w:val="ConsPlusNormal"/>
        <w:ind w:firstLine="540"/>
        <w:rPr>
          <w:rFonts w:ascii="PT Astra Serif" w:hAnsi="PT Astra Serif"/>
          <w:sz w:val="28"/>
          <w:szCs w:val="28"/>
        </w:rPr>
      </w:pPr>
    </w:p>
    <w:p w:rsidR="00A24A43" w:rsidRDefault="00A24A43" w:rsidP="00A42B57">
      <w:pPr>
        <w:pStyle w:val="ConsPlusNormal"/>
        <w:ind w:firstLine="540"/>
        <w:rPr>
          <w:rFonts w:ascii="PT Astra Serif" w:hAnsi="PT Astra Serif"/>
          <w:sz w:val="28"/>
          <w:szCs w:val="28"/>
        </w:rPr>
      </w:pPr>
    </w:p>
    <w:p w:rsidR="00A24A43" w:rsidRDefault="00A24A43" w:rsidP="00A42B57">
      <w:pPr>
        <w:pStyle w:val="ConsPlusNormal"/>
        <w:ind w:firstLine="540"/>
        <w:rPr>
          <w:rFonts w:ascii="PT Astra Serif" w:hAnsi="PT Astra Serif"/>
          <w:sz w:val="28"/>
          <w:szCs w:val="28"/>
        </w:rPr>
      </w:pPr>
    </w:p>
    <w:p w:rsidR="00A24A43" w:rsidRDefault="00A24A43" w:rsidP="00A42B57">
      <w:pPr>
        <w:pStyle w:val="ConsPlusNormal"/>
        <w:ind w:firstLine="540"/>
        <w:rPr>
          <w:rFonts w:ascii="PT Astra Serif" w:hAnsi="PT Astra Serif"/>
          <w:sz w:val="28"/>
          <w:szCs w:val="28"/>
        </w:rPr>
      </w:pPr>
    </w:p>
    <w:p w:rsidR="00A24A43" w:rsidRDefault="00A24A43" w:rsidP="00A42B57">
      <w:pPr>
        <w:pStyle w:val="ConsPlusNormal"/>
        <w:ind w:firstLine="540"/>
        <w:rPr>
          <w:rFonts w:ascii="PT Astra Serif" w:hAnsi="PT Astra Serif"/>
          <w:sz w:val="28"/>
          <w:szCs w:val="28"/>
        </w:rPr>
      </w:pPr>
    </w:p>
    <w:p w:rsidR="00A24A43" w:rsidRDefault="00A24A43" w:rsidP="00A42B57">
      <w:pPr>
        <w:pStyle w:val="ConsPlusNormal"/>
        <w:ind w:firstLine="540"/>
        <w:rPr>
          <w:rFonts w:ascii="PT Astra Serif" w:hAnsi="PT Astra Serif"/>
          <w:sz w:val="28"/>
          <w:szCs w:val="28"/>
        </w:rPr>
      </w:pPr>
    </w:p>
    <w:p w:rsidR="00A24A43" w:rsidRDefault="00A24A43" w:rsidP="00A42B57">
      <w:pPr>
        <w:pStyle w:val="ConsPlusNormal"/>
        <w:ind w:firstLine="540"/>
        <w:rPr>
          <w:rFonts w:ascii="PT Astra Serif" w:hAnsi="PT Astra Serif"/>
          <w:sz w:val="28"/>
          <w:szCs w:val="28"/>
        </w:rPr>
      </w:pPr>
    </w:p>
    <w:p w:rsidR="00A24A43" w:rsidRDefault="00A24A43" w:rsidP="00A42B57">
      <w:pPr>
        <w:pStyle w:val="ConsPlusNormal"/>
        <w:ind w:firstLine="540"/>
        <w:rPr>
          <w:rFonts w:ascii="PT Astra Serif" w:hAnsi="PT Astra Serif"/>
          <w:sz w:val="28"/>
          <w:szCs w:val="28"/>
        </w:rPr>
      </w:pPr>
    </w:p>
    <w:p w:rsidR="00A24A43" w:rsidRPr="00A24A43" w:rsidRDefault="00A24A43" w:rsidP="00A42B57">
      <w:pPr>
        <w:pStyle w:val="ConsPlusNormal"/>
        <w:ind w:firstLine="540"/>
        <w:rPr>
          <w:rFonts w:ascii="PT Astra Serif" w:hAnsi="PT Astra Serif"/>
          <w:sz w:val="28"/>
          <w:szCs w:val="28"/>
        </w:rPr>
      </w:pPr>
    </w:p>
    <w:sectPr w:rsidR="00A24A43" w:rsidRPr="00A24A43" w:rsidSect="002A1B4D">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538" w:rsidRDefault="00507538" w:rsidP="00E60E38">
      <w:pPr>
        <w:spacing w:line="240" w:lineRule="auto"/>
      </w:pPr>
      <w:r>
        <w:separator/>
      </w:r>
    </w:p>
  </w:endnote>
  <w:endnote w:type="continuationSeparator" w:id="0">
    <w:p w:rsidR="00507538" w:rsidRDefault="00507538" w:rsidP="00E60E3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T Astra Serif">
    <w:altName w:val="PT Astra Serif"/>
    <w:panose1 w:val="020A0603040505020204"/>
    <w:charset w:val="CC"/>
    <w:family w:val="roman"/>
    <w:pitch w:val="variable"/>
    <w:sig w:usb0="A00002EF" w:usb1="5000204B" w:usb2="00000020" w:usb3="00000000" w:csb0="00000097" w:csb1="00000000"/>
  </w:font>
  <w:font w:name="Helvetica">
    <w:panose1 w:val="020B060402020202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538" w:rsidRDefault="00507538" w:rsidP="00E60E38">
      <w:pPr>
        <w:spacing w:line="240" w:lineRule="auto"/>
      </w:pPr>
      <w:r>
        <w:separator/>
      </w:r>
    </w:p>
  </w:footnote>
  <w:footnote w:type="continuationSeparator" w:id="0">
    <w:p w:rsidR="00507538" w:rsidRDefault="00507538" w:rsidP="00E60E3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538" w:rsidRDefault="00A40B22" w:rsidP="00897041">
    <w:pPr>
      <w:pStyle w:val="a5"/>
      <w:framePr w:wrap="around" w:vAnchor="text" w:hAnchor="margin" w:xAlign="center" w:y="1"/>
      <w:rPr>
        <w:rStyle w:val="a7"/>
      </w:rPr>
    </w:pPr>
    <w:r>
      <w:rPr>
        <w:rStyle w:val="a7"/>
      </w:rPr>
      <w:fldChar w:fldCharType="begin"/>
    </w:r>
    <w:r w:rsidR="00507538">
      <w:rPr>
        <w:rStyle w:val="a7"/>
      </w:rPr>
      <w:instrText xml:space="preserve">PAGE  </w:instrText>
    </w:r>
    <w:r>
      <w:rPr>
        <w:rStyle w:val="a7"/>
      </w:rPr>
      <w:fldChar w:fldCharType="end"/>
    </w:r>
  </w:p>
  <w:p w:rsidR="00507538" w:rsidRDefault="0050753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32424"/>
      <w:docPartObj>
        <w:docPartGallery w:val="Page Numbers (Top of Page)"/>
        <w:docPartUnique/>
      </w:docPartObj>
    </w:sdtPr>
    <w:sdtContent>
      <w:p w:rsidR="00507538" w:rsidRDefault="00A40B22">
        <w:pPr>
          <w:pStyle w:val="a5"/>
          <w:jc w:val="center"/>
        </w:pPr>
        <w:fldSimple w:instr=" PAGE   \* MERGEFORMAT ">
          <w:r w:rsidR="00187C46">
            <w:rPr>
              <w:noProof/>
            </w:rPr>
            <w:t>16</w:t>
          </w:r>
        </w:fldSimple>
      </w:p>
    </w:sdtContent>
  </w:sdt>
  <w:p w:rsidR="00507538" w:rsidRDefault="00507538">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538" w:rsidRDefault="00507538">
    <w:pPr>
      <w:pStyle w:val="a5"/>
      <w:jc w:val="center"/>
    </w:pPr>
  </w:p>
  <w:p w:rsidR="00507538" w:rsidRDefault="0050753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95A87"/>
    <w:multiLevelType w:val="hybridMultilevel"/>
    <w:tmpl w:val="A9349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647F97"/>
    <w:multiLevelType w:val="hybridMultilevel"/>
    <w:tmpl w:val="DDD272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0453D"/>
    <w:rsid w:val="000063DC"/>
    <w:rsid w:val="00010272"/>
    <w:rsid w:val="00015AD5"/>
    <w:rsid w:val="000425F3"/>
    <w:rsid w:val="00044BF2"/>
    <w:rsid w:val="0004560A"/>
    <w:rsid w:val="00061A48"/>
    <w:rsid w:val="000813EC"/>
    <w:rsid w:val="00083950"/>
    <w:rsid w:val="00090430"/>
    <w:rsid w:val="00094015"/>
    <w:rsid w:val="00094373"/>
    <w:rsid w:val="00095343"/>
    <w:rsid w:val="000976E5"/>
    <w:rsid w:val="000979CC"/>
    <w:rsid w:val="000A59AC"/>
    <w:rsid w:val="000B1018"/>
    <w:rsid w:val="000B2E3D"/>
    <w:rsid w:val="000C2D6E"/>
    <w:rsid w:val="000D48A5"/>
    <w:rsid w:val="000D60FF"/>
    <w:rsid w:val="00100F68"/>
    <w:rsid w:val="001226FD"/>
    <w:rsid w:val="00143001"/>
    <w:rsid w:val="001514B1"/>
    <w:rsid w:val="00162449"/>
    <w:rsid w:val="00175FF1"/>
    <w:rsid w:val="00182160"/>
    <w:rsid w:val="00182529"/>
    <w:rsid w:val="00187C46"/>
    <w:rsid w:val="001930C9"/>
    <w:rsid w:val="001A17F2"/>
    <w:rsid w:val="001B7B01"/>
    <w:rsid w:val="001D09D5"/>
    <w:rsid w:val="001E4120"/>
    <w:rsid w:val="001F0D00"/>
    <w:rsid w:val="00203D26"/>
    <w:rsid w:val="00206B4F"/>
    <w:rsid w:val="00224E3A"/>
    <w:rsid w:val="00227F5A"/>
    <w:rsid w:val="00231EED"/>
    <w:rsid w:val="00247D37"/>
    <w:rsid w:val="002526E6"/>
    <w:rsid w:val="00254BF7"/>
    <w:rsid w:val="00256C6B"/>
    <w:rsid w:val="002608BC"/>
    <w:rsid w:val="002A1B4D"/>
    <w:rsid w:val="002B699B"/>
    <w:rsid w:val="002B6BBD"/>
    <w:rsid w:val="002E3117"/>
    <w:rsid w:val="002E4FA6"/>
    <w:rsid w:val="0031700B"/>
    <w:rsid w:val="00333A78"/>
    <w:rsid w:val="00340191"/>
    <w:rsid w:val="00342227"/>
    <w:rsid w:val="00365D9E"/>
    <w:rsid w:val="003747AE"/>
    <w:rsid w:val="00375FC4"/>
    <w:rsid w:val="00377D8F"/>
    <w:rsid w:val="00380B1F"/>
    <w:rsid w:val="003903D1"/>
    <w:rsid w:val="003B3509"/>
    <w:rsid w:val="003B5AF5"/>
    <w:rsid w:val="003B783D"/>
    <w:rsid w:val="003C729F"/>
    <w:rsid w:val="003D4638"/>
    <w:rsid w:val="003E1CB3"/>
    <w:rsid w:val="003F18D6"/>
    <w:rsid w:val="003F3115"/>
    <w:rsid w:val="003F59FC"/>
    <w:rsid w:val="004415A5"/>
    <w:rsid w:val="00444104"/>
    <w:rsid w:val="004524B7"/>
    <w:rsid w:val="00484EAA"/>
    <w:rsid w:val="004A25A9"/>
    <w:rsid w:val="004A6C5C"/>
    <w:rsid w:val="004B1C78"/>
    <w:rsid w:val="004B2049"/>
    <w:rsid w:val="004B78BE"/>
    <w:rsid w:val="004C7452"/>
    <w:rsid w:val="004D4535"/>
    <w:rsid w:val="004D46E6"/>
    <w:rsid w:val="004D661A"/>
    <w:rsid w:val="004E3F30"/>
    <w:rsid w:val="004E5202"/>
    <w:rsid w:val="004F4DF9"/>
    <w:rsid w:val="00505365"/>
    <w:rsid w:val="00507538"/>
    <w:rsid w:val="0052664B"/>
    <w:rsid w:val="0052799D"/>
    <w:rsid w:val="005326D8"/>
    <w:rsid w:val="005419DA"/>
    <w:rsid w:val="0054477F"/>
    <w:rsid w:val="005460A1"/>
    <w:rsid w:val="00554BC5"/>
    <w:rsid w:val="005643DE"/>
    <w:rsid w:val="0058679D"/>
    <w:rsid w:val="00592FF9"/>
    <w:rsid w:val="005947E1"/>
    <w:rsid w:val="00596110"/>
    <w:rsid w:val="005968BB"/>
    <w:rsid w:val="005A4B16"/>
    <w:rsid w:val="005C5E0A"/>
    <w:rsid w:val="005C5E25"/>
    <w:rsid w:val="005D630D"/>
    <w:rsid w:val="005E2C18"/>
    <w:rsid w:val="005F5C84"/>
    <w:rsid w:val="006033C5"/>
    <w:rsid w:val="00614218"/>
    <w:rsid w:val="006147F1"/>
    <w:rsid w:val="006311C2"/>
    <w:rsid w:val="00636898"/>
    <w:rsid w:val="00644AFE"/>
    <w:rsid w:val="00646642"/>
    <w:rsid w:val="00646F0E"/>
    <w:rsid w:val="00647602"/>
    <w:rsid w:val="006701C2"/>
    <w:rsid w:val="00695045"/>
    <w:rsid w:val="006A126C"/>
    <w:rsid w:val="006B1BD6"/>
    <w:rsid w:val="006D7276"/>
    <w:rsid w:val="006F0D8A"/>
    <w:rsid w:val="00705796"/>
    <w:rsid w:val="007362DD"/>
    <w:rsid w:val="00742F7D"/>
    <w:rsid w:val="00754DE6"/>
    <w:rsid w:val="00756156"/>
    <w:rsid w:val="00760037"/>
    <w:rsid w:val="00790420"/>
    <w:rsid w:val="007A3804"/>
    <w:rsid w:val="007A539E"/>
    <w:rsid w:val="007B1D2C"/>
    <w:rsid w:val="007B76C3"/>
    <w:rsid w:val="007C1139"/>
    <w:rsid w:val="007C242D"/>
    <w:rsid w:val="007C581B"/>
    <w:rsid w:val="0080453D"/>
    <w:rsid w:val="00820666"/>
    <w:rsid w:val="0085709A"/>
    <w:rsid w:val="00860A4A"/>
    <w:rsid w:val="00877AA6"/>
    <w:rsid w:val="00882E69"/>
    <w:rsid w:val="00883163"/>
    <w:rsid w:val="00897041"/>
    <w:rsid w:val="0089739D"/>
    <w:rsid w:val="00897BD4"/>
    <w:rsid w:val="008A4C25"/>
    <w:rsid w:val="008B3778"/>
    <w:rsid w:val="008B758F"/>
    <w:rsid w:val="008E1486"/>
    <w:rsid w:val="008E406D"/>
    <w:rsid w:val="00917EC3"/>
    <w:rsid w:val="0093259C"/>
    <w:rsid w:val="00945CAA"/>
    <w:rsid w:val="00967940"/>
    <w:rsid w:val="00981949"/>
    <w:rsid w:val="009908A6"/>
    <w:rsid w:val="009918D8"/>
    <w:rsid w:val="009970EC"/>
    <w:rsid w:val="00997DCC"/>
    <w:rsid w:val="009A3A92"/>
    <w:rsid w:val="009C0E3C"/>
    <w:rsid w:val="009C2BDE"/>
    <w:rsid w:val="009D6B72"/>
    <w:rsid w:val="009E3F19"/>
    <w:rsid w:val="009F0170"/>
    <w:rsid w:val="00A03C72"/>
    <w:rsid w:val="00A06D69"/>
    <w:rsid w:val="00A07B36"/>
    <w:rsid w:val="00A21F48"/>
    <w:rsid w:val="00A24A43"/>
    <w:rsid w:val="00A3353B"/>
    <w:rsid w:val="00A40B22"/>
    <w:rsid w:val="00A42B57"/>
    <w:rsid w:val="00A44118"/>
    <w:rsid w:val="00A542AA"/>
    <w:rsid w:val="00A64DEC"/>
    <w:rsid w:val="00A65716"/>
    <w:rsid w:val="00A721A7"/>
    <w:rsid w:val="00A81CB8"/>
    <w:rsid w:val="00A957CC"/>
    <w:rsid w:val="00AA6F08"/>
    <w:rsid w:val="00AA7833"/>
    <w:rsid w:val="00AB337C"/>
    <w:rsid w:val="00AB4026"/>
    <w:rsid w:val="00AB642B"/>
    <w:rsid w:val="00AC1D55"/>
    <w:rsid w:val="00AC3168"/>
    <w:rsid w:val="00AC4B0C"/>
    <w:rsid w:val="00AC70F6"/>
    <w:rsid w:val="00AC7A2B"/>
    <w:rsid w:val="00AD1EEF"/>
    <w:rsid w:val="00AD6DF1"/>
    <w:rsid w:val="00B065CF"/>
    <w:rsid w:val="00B103F3"/>
    <w:rsid w:val="00B145A6"/>
    <w:rsid w:val="00B226C0"/>
    <w:rsid w:val="00B24D9F"/>
    <w:rsid w:val="00B57706"/>
    <w:rsid w:val="00B60007"/>
    <w:rsid w:val="00B76CD7"/>
    <w:rsid w:val="00B812CB"/>
    <w:rsid w:val="00B83BBC"/>
    <w:rsid w:val="00B845D6"/>
    <w:rsid w:val="00B93AEE"/>
    <w:rsid w:val="00B97277"/>
    <w:rsid w:val="00BA337D"/>
    <w:rsid w:val="00BB5100"/>
    <w:rsid w:val="00BC3D04"/>
    <w:rsid w:val="00BC4EBB"/>
    <w:rsid w:val="00BC65EE"/>
    <w:rsid w:val="00BE39D6"/>
    <w:rsid w:val="00BF2956"/>
    <w:rsid w:val="00BF4E27"/>
    <w:rsid w:val="00BF75DB"/>
    <w:rsid w:val="00C06C10"/>
    <w:rsid w:val="00C226C1"/>
    <w:rsid w:val="00C41017"/>
    <w:rsid w:val="00C66B9B"/>
    <w:rsid w:val="00C75EEB"/>
    <w:rsid w:val="00C77EAF"/>
    <w:rsid w:val="00C84634"/>
    <w:rsid w:val="00C91062"/>
    <w:rsid w:val="00CB46F3"/>
    <w:rsid w:val="00CB6708"/>
    <w:rsid w:val="00CD1139"/>
    <w:rsid w:val="00CD7AF4"/>
    <w:rsid w:val="00CE279A"/>
    <w:rsid w:val="00D0102B"/>
    <w:rsid w:val="00D06A55"/>
    <w:rsid w:val="00D11422"/>
    <w:rsid w:val="00D14573"/>
    <w:rsid w:val="00D42ACD"/>
    <w:rsid w:val="00D6080D"/>
    <w:rsid w:val="00D91AEB"/>
    <w:rsid w:val="00DB15B6"/>
    <w:rsid w:val="00DB2C27"/>
    <w:rsid w:val="00DC459B"/>
    <w:rsid w:val="00DC7F5F"/>
    <w:rsid w:val="00DD41B2"/>
    <w:rsid w:val="00DE0192"/>
    <w:rsid w:val="00DE179A"/>
    <w:rsid w:val="00DE5765"/>
    <w:rsid w:val="00E00274"/>
    <w:rsid w:val="00E032CB"/>
    <w:rsid w:val="00E04A57"/>
    <w:rsid w:val="00E34FEF"/>
    <w:rsid w:val="00E46BDA"/>
    <w:rsid w:val="00E55FFB"/>
    <w:rsid w:val="00E60E38"/>
    <w:rsid w:val="00E67845"/>
    <w:rsid w:val="00E70E67"/>
    <w:rsid w:val="00E82160"/>
    <w:rsid w:val="00E85844"/>
    <w:rsid w:val="00E90ECF"/>
    <w:rsid w:val="00E97AEE"/>
    <w:rsid w:val="00EA7DC0"/>
    <w:rsid w:val="00EC05DB"/>
    <w:rsid w:val="00EC5499"/>
    <w:rsid w:val="00ED2C4F"/>
    <w:rsid w:val="00EE40CA"/>
    <w:rsid w:val="00EF5403"/>
    <w:rsid w:val="00F02B87"/>
    <w:rsid w:val="00F0566F"/>
    <w:rsid w:val="00F207AE"/>
    <w:rsid w:val="00F30915"/>
    <w:rsid w:val="00F447C0"/>
    <w:rsid w:val="00F46D02"/>
    <w:rsid w:val="00F51931"/>
    <w:rsid w:val="00F54030"/>
    <w:rsid w:val="00F57532"/>
    <w:rsid w:val="00F63766"/>
    <w:rsid w:val="00F93DD2"/>
    <w:rsid w:val="00F979F4"/>
    <w:rsid w:val="00FA4AD8"/>
    <w:rsid w:val="00FA6D73"/>
    <w:rsid w:val="00FC6043"/>
    <w:rsid w:val="00FD0E61"/>
    <w:rsid w:val="00FE62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exac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53D"/>
    <w:rPr>
      <w:rFonts w:ascii="Calibri" w:eastAsia="Calibri" w:hAnsi="Calibri" w:cs="Times New Roman"/>
    </w:rPr>
  </w:style>
  <w:style w:type="paragraph" w:styleId="4">
    <w:name w:val="heading 4"/>
    <w:basedOn w:val="a"/>
    <w:link w:val="40"/>
    <w:uiPriority w:val="9"/>
    <w:qFormat/>
    <w:rsid w:val="00D91AEB"/>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91AEB"/>
    <w:rPr>
      <w:rFonts w:ascii="Times New Roman" w:eastAsia="Times New Roman" w:hAnsi="Times New Roman" w:cs="Times New Roman"/>
      <w:b/>
      <w:bCs/>
      <w:sz w:val="24"/>
      <w:szCs w:val="24"/>
      <w:lang w:eastAsia="ru-RU"/>
    </w:rPr>
  </w:style>
  <w:style w:type="paragraph" w:styleId="a3">
    <w:name w:val="Body Text"/>
    <w:basedOn w:val="a"/>
    <w:link w:val="a4"/>
    <w:rsid w:val="0080453D"/>
    <w:pPr>
      <w:spacing w:line="240" w:lineRule="auto"/>
    </w:pPr>
    <w:rPr>
      <w:rFonts w:ascii="Times New Roman" w:eastAsia="Times New Roman" w:hAnsi="Times New Roman"/>
      <w:sz w:val="24"/>
      <w:szCs w:val="20"/>
      <w:lang w:eastAsia="ru-RU"/>
    </w:rPr>
  </w:style>
  <w:style w:type="character" w:customStyle="1" w:styleId="a4">
    <w:name w:val="Основной текст Знак"/>
    <w:basedOn w:val="a0"/>
    <w:link w:val="a3"/>
    <w:rsid w:val="0080453D"/>
    <w:rPr>
      <w:rFonts w:ascii="Times New Roman" w:eastAsia="Times New Roman" w:hAnsi="Times New Roman" w:cs="Times New Roman"/>
      <w:sz w:val="24"/>
      <w:szCs w:val="20"/>
      <w:lang w:eastAsia="ru-RU"/>
    </w:rPr>
  </w:style>
  <w:style w:type="paragraph" w:styleId="a5">
    <w:name w:val="header"/>
    <w:basedOn w:val="a"/>
    <w:link w:val="a6"/>
    <w:uiPriority w:val="99"/>
    <w:unhideWhenUsed/>
    <w:rsid w:val="0080453D"/>
    <w:pPr>
      <w:tabs>
        <w:tab w:val="center" w:pos="4677"/>
        <w:tab w:val="right" w:pos="9355"/>
      </w:tabs>
    </w:pPr>
  </w:style>
  <w:style w:type="character" w:customStyle="1" w:styleId="a6">
    <w:name w:val="Верхний колонтитул Знак"/>
    <w:basedOn w:val="a0"/>
    <w:link w:val="a5"/>
    <w:uiPriority w:val="99"/>
    <w:rsid w:val="0080453D"/>
    <w:rPr>
      <w:rFonts w:ascii="Calibri" w:eastAsia="Calibri" w:hAnsi="Calibri" w:cs="Times New Roman"/>
    </w:rPr>
  </w:style>
  <w:style w:type="paragraph" w:customStyle="1" w:styleId="ConsPlusNormal">
    <w:name w:val="ConsPlusNormal"/>
    <w:link w:val="ConsPlusNormal0"/>
    <w:qFormat/>
    <w:rsid w:val="0080453D"/>
    <w:pPr>
      <w:widowControl w:val="0"/>
      <w:autoSpaceDE w:val="0"/>
      <w:autoSpaceDN w:val="0"/>
      <w:adjustRightInd w:val="0"/>
      <w:spacing w:line="240" w:lineRule="auto"/>
      <w:ind w:firstLine="720"/>
    </w:pPr>
    <w:rPr>
      <w:rFonts w:ascii="Arial" w:eastAsia="SimSun" w:hAnsi="Arial" w:cs="Arial"/>
      <w:sz w:val="24"/>
      <w:szCs w:val="24"/>
      <w:lang w:eastAsia="zh-CN"/>
    </w:rPr>
  </w:style>
  <w:style w:type="character" w:customStyle="1" w:styleId="ConsPlusNormal0">
    <w:name w:val="ConsPlusNormal Знак"/>
    <w:link w:val="ConsPlusNormal"/>
    <w:locked/>
    <w:rsid w:val="00AB337C"/>
    <w:rPr>
      <w:rFonts w:ascii="Arial" w:eastAsia="SimSun" w:hAnsi="Arial" w:cs="Arial"/>
      <w:sz w:val="24"/>
      <w:szCs w:val="24"/>
      <w:lang w:eastAsia="zh-CN"/>
    </w:rPr>
  </w:style>
  <w:style w:type="character" w:styleId="a7">
    <w:name w:val="page number"/>
    <w:basedOn w:val="a0"/>
    <w:rsid w:val="0080453D"/>
  </w:style>
  <w:style w:type="paragraph" w:customStyle="1" w:styleId="ConsPlusTitle">
    <w:name w:val="ConsPlusTitle"/>
    <w:qFormat/>
    <w:rsid w:val="0080453D"/>
    <w:pPr>
      <w:widowControl w:val="0"/>
      <w:autoSpaceDE w:val="0"/>
      <w:autoSpaceDN w:val="0"/>
      <w:spacing w:line="240" w:lineRule="auto"/>
    </w:pPr>
    <w:rPr>
      <w:rFonts w:ascii="Calibri" w:eastAsia="Times New Roman" w:hAnsi="Calibri" w:cs="Calibri"/>
      <w:b/>
      <w:szCs w:val="20"/>
      <w:lang w:eastAsia="ru-RU"/>
    </w:rPr>
  </w:style>
  <w:style w:type="paragraph" w:styleId="a8">
    <w:name w:val="List Paragraph"/>
    <w:basedOn w:val="a"/>
    <w:uiPriority w:val="34"/>
    <w:qFormat/>
    <w:rsid w:val="00897041"/>
    <w:pPr>
      <w:ind w:left="720"/>
      <w:contextualSpacing/>
    </w:pPr>
  </w:style>
  <w:style w:type="table" w:styleId="a9">
    <w:name w:val="Table Grid"/>
    <w:basedOn w:val="a1"/>
    <w:uiPriority w:val="59"/>
    <w:rsid w:val="0089704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rsid w:val="00D11422"/>
    <w:rPr>
      <w:color w:val="0000FF"/>
      <w:u w:val="single"/>
    </w:rPr>
  </w:style>
  <w:style w:type="paragraph" w:styleId="ab">
    <w:name w:val="footer"/>
    <w:basedOn w:val="a"/>
    <w:link w:val="ac"/>
    <w:uiPriority w:val="99"/>
    <w:semiHidden/>
    <w:unhideWhenUsed/>
    <w:rsid w:val="00BB5100"/>
    <w:pPr>
      <w:tabs>
        <w:tab w:val="center" w:pos="4677"/>
        <w:tab w:val="right" w:pos="9355"/>
      </w:tabs>
      <w:spacing w:line="240" w:lineRule="auto"/>
    </w:pPr>
  </w:style>
  <w:style w:type="character" w:customStyle="1" w:styleId="ac">
    <w:name w:val="Нижний колонтитул Знак"/>
    <w:basedOn w:val="a0"/>
    <w:link w:val="ab"/>
    <w:uiPriority w:val="99"/>
    <w:semiHidden/>
    <w:rsid w:val="00BB5100"/>
    <w:rPr>
      <w:rFonts w:ascii="Calibri" w:eastAsia="Calibri" w:hAnsi="Calibri" w:cs="Times New Roman"/>
    </w:rPr>
  </w:style>
  <w:style w:type="character" w:customStyle="1" w:styleId="ad">
    <w:name w:val="Текст выноски Знак"/>
    <w:basedOn w:val="a0"/>
    <w:link w:val="ae"/>
    <w:uiPriority w:val="99"/>
    <w:semiHidden/>
    <w:rsid w:val="007C1139"/>
    <w:rPr>
      <w:rFonts w:ascii="Tahoma" w:eastAsiaTheme="minorEastAsia" w:hAnsi="Tahoma" w:cs="Tahoma"/>
      <w:sz w:val="16"/>
      <w:szCs w:val="16"/>
      <w:lang w:eastAsia="ru-RU"/>
    </w:rPr>
  </w:style>
  <w:style w:type="paragraph" w:styleId="ae">
    <w:name w:val="Balloon Text"/>
    <w:basedOn w:val="a"/>
    <w:link w:val="ad"/>
    <w:uiPriority w:val="99"/>
    <w:semiHidden/>
    <w:unhideWhenUsed/>
    <w:rsid w:val="007C1139"/>
    <w:pPr>
      <w:spacing w:line="240" w:lineRule="auto"/>
    </w:pPr>
    <w:rPr>
      <w:rFonts w:ascii="Tahoma" w:eastAsiaTheme="minorEastAsia" w:hAnsi="Tahoma" w:cs="Tahoma"/>
      <w:sz w:val="16"/>
      <w:szCs w:val="16"/>
      <w:lang w:eastAsia="ru-RU"/>
    </w:rPr>
  </w:style>
  <w:style w:type="character" w:customStyle="1" w:styleId="title-link">
    <w:name w:val="title-link"/>
    <w:basedOn w:val="a0"/>
    <w:rsid w:val="00A21F48"/>
  </w:style>
  <w:style w:type="character" w:customStyle="1" w:styleId="s1">
    <w:name w:val="s1"/>
    <w:basedOn w:val="a0"/>
    <w:rsid w:val="00DB15B6"/>
  </w:style>
  <w:style w:type="paragraph" w:customStyle="1" w:styleId="p32">
    <w:name w:val="p32"/>
    <w:basedOn w:val="a"/>
    <w:rsid w:val="00DB15B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DB15B6"/>
  </w:style>
</w:styles>
</file>

<file path=word/webSettings.xml><?xml version="1.0" encoding="utf-8"?>
<w:webSettings xmlns:r="http://schemas.openxmlformats.org/officeDocument/2006/relationships" xmlns:w="http://schemas.openxmlformats.org/wordprocessingml/2006/main">
  <w:divs>
    <w:div w:id="189532657">
      <w:bodyDiv w:val="1"/>
      <w:marLeft w:val="0"/>
      <w:marRight w:val="0"/>
      <w:marTop w:val="0"/>
      <w:marBottom w:val="0"/>
      <w:divBdr>
        <w:top w:val="none" w:sz="0" w:space="0" w:color="auto"/>
        <w:left w:val="none" w:sz="0" w:space="0" w:color="auto"/>
        <w:bottom w:val="none" w:sz="0" w:space="0" w:color="auto"/>
        <w:right w:val="none" w:sz="0" w:space="0" w:color="auto"/>
      </w:divBdr>
      <w:divsChild>
        <w:div w:id="2131394192">
          <w:marLeft w:val="0"/>
          <w:marRight w:val="0"/>
          <w:marTop w:val="0"/>
          <w:marBottom w:val="125"/>
          <w:divBdr>
            <w:top w:val="none" w:sz="0" w:space="0" w:color="auto"/>
            <w:left w:val="none" w:sz="0" w:space="0" w:color="auto"/>
            <w:bottom w:val="none" w:sz="0" w:space="0" w:color="auto"/>
            <w:right w:val="none" w:sz="0" w:space="0" w:color="auto"/>
          </w:divBdr>
        </w:div>
      </w:divsChild>
    </w:div>
    <w:div w:id="333920248">
      <w:bodyDiv w:val="1"/>
      <w:marLeft w:val="0"/>
      <w:marRight w:val="0"/>
      <w:marTop w:val="0"/>
      <w:marBottom w:val="0"/>
      <w:divBdr>
        <w:top w:val="none" w:sz="0" w:space="0" w:color="auto"/>
        <w:left w:val="none" w:sz="0" w:space="0" w:color="auto"/>
        <w:bottom w:val="none" w:sz="0" w:space="0" w:color="auto"/>
        <w:right w:val="none" w:sz="0" w:space="0" w:color="auto"/>
      </w:divBdr>
    </w:div>
    <w:div w:id="416563445">
      <w:bodyDiv w:val="1"/>
      <w:marLeft w:val="0"/>
      <w:marRight w:val="0"/>
      <w:marTop w:val="0"/>
      <w:marBottom w:val="0"/>
      <w:divBdr>
        <w:top w:val="none" w:sz="0" w:space="0" w:color="auto"/>
        <w:left w:val="none" w:sz="0" w:space="0" w:color="auto"/>
        <w:bottom w:val="none" w:sz="0" w:space="0" w:color="auto"/>
        <w:right w:val="none" w:sz="0" w:space="0" w:color="auto"/>
      </w:divBdr>
      <w:divsChild>
        <w:div w:id="2005938123">
          <w:marLeft w:val="0"/>
          <w:marRight w:val="0"/>
          <w:marTop w:val="0"/>
          <w:marBottom w:val="125"/>
          <w:divBdr>
            <w:top w:val="none" w:sz="0" w:space="0" w:color="auto"/>
            <w:left w:val="none" w:sz="0" w:space="0" w:color="auto"/>
            <w:bottom w:val="none" w:sz="0" w:space="0" w:color="auto"/>
            <w:right w:val="none" w:sz="0" w:space="0" w:color="auto"/>
          </w:divBdr>
        </w:div>
      </w:divsChild>
    </w:div>
    <w:div w:id="439227275">
      <w:bodyDiv w:val="1"/>
      <w:marLeft w:val="0"/>
      <w:marRight w:val="0"/>
      <w:marTop w:val="0"/>
      <w:marBottom w:val="0"/>
      <w:divBdr>
        <w:top w:val="none" w:sz="0" w:space="0" w:color="auto"/>
        <w:left w:val="none" w:sz="0" w:space="0" w:color="auto"/>
        <w:bottom w:val="none" w:sz="0" w:space="0" w:color="auto"/>
        <w:right w:val="none" w:sz="0" w:space="0" w:color="auto"/>
      </w:divBdr>
    </w:div>
    <w:div w:id="452985870">
      <w:bodyDiv w:val="1"/>
      <w:marLeft w:val="0"/>
      <w:marRight w:val="0"/>
      <w:marTop w:val="0"/>
      <w:marBottom w:val="0"/>
      <w:divBdr>
        <w:top w:val="none" w:sz="0" w:space="0" w:color="auto"/>
        <w:left w:val="none" w:sz="0" w:space="0" w:color="auto"/>
        <w:bottom w:val="none" w:sz="0" w:space="0" w:color="auto"/>
        <w:right w:val="none" w:sz="0" w:space="0" w:color="auto"/>
      </w:divBdr>
    </w:div>
    <w:div w:id="631403796">
      <w:bodyDiv w:val="1"/>
      <w:marLeft w:val="0"/>
      <w:marRight w:val="0"/>
      <w:marTop w:val="0"/>
      <w:marBottom w:val="0"/>
      <w:divBdr>
        <w:top w:val="none" w:sz="0" w:space="0" w:color="auto"/>
        <w:left w:val="none" w:sz="0" w:space="0" w:color="auto"/>
        <w:bottom w:val="none" w:sz="0" w:space="0" w:color="auto"/>
        <w:right w:val="none" w:sz="0" w:space="0" w:color="auto"/>
      </w:divBdr>
      <w:divsChild>
        <w:div w:id="1240944857">
          <w:marLeft w:val="0"/>
          <w:marRight w:val="0"/>
          <w:marTop w:val="0"/>
          <w:marBottom w:val="125"/>
          <w:divBdr>
            <w:top w:val="none" w:sz="0" w:space="0" w:color="auto"/>
            <w:left w:val="none" w:sz="0" w:space="0" w:color="auto"/>
            <w:bottom w:val="none" w:sz="0" w:space="0" w:color="auto"/>
            <w:right w:val="none" w:sz="0" w:space="0" w:color="auto"/>
          </w:divBdr>
        </w:div>
      </w:divsChild>
    </w:div>
    <w:div w:id="1139807459">
      <w:bodyDiv w:val="1"/>
      <w:marLeft w:val="0"/>
      <w:marRight w:val="0"/>
      <w:marTop w:val="0"/>
      <w:marBottom w:val="0"/>
      <w:divBdr>
        <w:top w:val="none" w:sz="0" w:space="0" w:color="auto"/>
        <w:left w:val="none" w:sz="0" w:space="0" w:color="auto"/>
        <w:bottom w:val="none" w:sz="0" w:space="0" w:color="auto"/>
        <w:right w:val="none" w:sz="0" w:space="0" w:color="auto"/>
      </w:divBdr>
      <w:divsChild>
        <w:div w:id="496726753">
          <w:marLeft w:val="0"/>
          <w:marRight w:val="0"/>
          <w:marTop w:val="0"/>
          <w:marBottom w:val="125"/>
          <w:divBdr>
            <w:top w:val="none" w:sz="0" w:space="0" w:color="auto"/>
            <w:left w:val="none" w:sz="0" w:space="0" w:color="auto"/>
            <w:bottom w:val="none" w:sz="0" w:space="0" w:color="auto"/>
            <w:right w:val="none" w:sz="0" w:space="0" w:color="auto"/>
          </w:divBdr>
        </w:div>
      </w:divsChild>
    </w:div>
    <w:div w:id="1575235322">
      <w:bodyDiv w:val="1"/>
      <w:marLeft w:val="0"/>
      <w:marRight w:val="0"/>
      <w:marTop w:val="0"/>
      <w:marBottom w:val="0"/>
      <w:divBdr>
        <w:top w:val="none" w:sz="0" w:space="0" w:color="auto"/>
        <w:left w:val="none" w:sz="0" w:space="0" w:color="auto"/>
        <w:bottom w:val="none" w:sz="0" w:space="0" w:color="auto"/>
        <w:right w:val="none" w:sz="0" w:space="0" w:color="auto"/>
      </w:divBdr>
      <w:divsChild>
        <w:div w:id="185681160">
          <w:marLeft w:val="0"/>
          <w:marRight w:val="0"/>
          <w:marTop w:val="0"/>
          <w:marBottom w:val="125"/>
          <w:divBdr>
            <w:top w:val="none" w:sz="0" w:space="0" w:color="auto"/>
            <w:left w:val="none" w:sz="0" w:space="0" w:color="auto"/>
            <w:bottom w:val="none" w:sz="0" w:space="0" w:color="auto"/>
            <w:right w:val="none" w:sz="0" w:space="0" w:color="auto"/>
          </w:divBdr>
        </w:div>
      </w:divsChild>
    </w:div>
    <w:div w:id="1643390233">
      <w:bodyDiv w:val="1"/>
      <w:marLeft w:val="0"/>
      <w:marRight w:val="0"/>
      <w:marTop w:val="0"/>
      <w:marBottom w:val="0"/>
      <w:divBdr>
        <w:top w:val="none" w:sz="0" w:space="0" w:color="auto"/>
        <w:left w:val="none" w:sz="0" w:space="0" w:color="auto"/>
        <w:bottom w:val="none" w:sz="0" w:space="0" w:color="auto"/>
        <w:right w:val="none" w:sz="0" w:space="0" w:color="auto"/>
      </w:divBdr>
      <w:divsChild>
        <w:div w:id="2131169030">
          <w:marLeft w:val="0"/>
          <w:marRight w:val="0"/>
          <w:marTop w:val="0"/>
          <w:marBottom w:val="125"/>
          <w:divBdr>
            <w:top w:val="none" w:sz="0" w:space="0" w:color="auto"/>
            <w:left w:val="none" w:sz="0" w:space="0" w:color="auto"/>
            <w:bottom w:val="none" w:sz="0" w:space="0" w:color="auto"/>
            <w:right w:val="none" w:sz="0" w:space="0" w:color="auto"/>
          </w:divBdr>
        </w:div>
      </w:divsChild>
    </w:div>
    <w:div w:id="1905943188">
      <w:bodyDiv w:val="1"/>
      <w:marLeft w:val="0"/>
      <w:marRight w:val="0"/>
      <w:marTop w:val="0"/>
      <w:marBottom w:val="0"/>
      <w:divBdr>
        <w:top w:val="none" w:sz="0" w:space="0" w:color="auto"/>
        <w:left w:val="none" w:sz="0" w:space="0" w:color="auto"/>
        <w:bottom w:val="none" w:sz="0" w:space="0" w:color="auto"/>
        <w:right w:val="none" w:sz="0" w:space="0" w:color="auto"/>
      </w:divBdr>
      <w:divsChild>
        <w:div w:id="2032533617">
          <w:marLeft w:val="0"/>
          <w:marRight w:val="0"/>
          <w:marTop w:val="0"/>
          <w:marBottom w:val="125"/>
          <w:divBdr>
            <w:top w:val="none" w:sz="0" w:space="0" w:color="auto"/>
            <w:left w:val="none" w:sz="0" w:space="0" w:color="auto"/>
            <w:bottom w:val="none" w:sz="0" w:space="0" w:color="auto"/>
            <w:right w:val="none" w:sz="0" w:space="0" w:color="auto"/>
          </w:divBdr>
        </w:div>
      </w:divsChild>
    </w:div>
    <w:div w:id="1952009770">
      <w:bodyDiv w:val="1"/>
      <w:marLeft w:val="0"/>
      <w:marRight w:val="0"/>
      <w:marTop w:val="0"/>
      <w:marBottom w:val="0"/>
      <w:divBdr>
        <w:top w:val="none" w:sz="0" w:space="0" w:color="auto"/>
        <w:left w:val="none" w:sz="0" w:space="0" w:color="auto"/>
        <w:bottom w:val="none" w:sz="0" w:space="0" w:color="auto"/>
        <w:right w:val="none" w:sz="0" w:space="0" w:color="auto"/>
      </w:divBdr>
    </w:div>
    <w:div w:id="200180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6449&amp;dst=101373" TargetMode="External"/><Relationship Id="rId13" Type="http://schemas.openxmlformats.org/officeDocument/2006/relationships/hyperlink" Target="https://kimovsk.tularegion.ru/upload/iblock/dfd/dfd78b262384b9c92946314443628de1.docx" TargetMode="External"/><Relationship Id="rId18" Type="http://schemas.openxmlformats.org/officeDocument/2006/relationships/hyperlink" Target="https://kimovsk.tularegion.ru/upload/iblock/5f9/5f963bc860bdad2288d4fe4f968fa665.doc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kimovsk.tularegion.ru/upload/iblock/563/563c4aafc380e1b7fe07507d2f4ff9df.docx" TargetMode="External"/><Relationship Id="rId34" Type="http://schemas.openxmlformats.org/officeDocument/2006/relationships/hyperlink" Target="https://login.consultant.ru/link/?req=doc&amp;base=LAW&amp;n=483024" TargetMode="External"/><Relationship Id="rId7" Type="http://schemas.openxmlformats.org/officeDocument/2006/relationships/endnotes" Target="endnotes.xml"/><Relationship Id="rId12" Type="http://schemas.openxmlformats.org/officeDocument/2006/relationships/hyperlink" Target="https://kimovsk.tularegion.ru/upload/iblock/74f/74fd42ce838ccb136561b456763e93ff.docx" TargetMode="External"/><Relationship Id="rId17" Type="http://schemas.openxmlformats.org/officeDocument/2006/relationships/hyperlink" Target="https://kimovsk.tularegion.ru/upload/iblock/5f9/5f963bc860bdad2288d4fe4f968fa665.docx" TargetMode="External"/><Relationship Id="rId25" Type="http://schemas.openxmlformats.org/officeDocument/2006/relationships/hyperlink" Target="https://login.consultant.ru/link/?req=doc&amp;base=RLAW067&amp;n=82593" TargetMode="External"/><Relationship Id="rId33" Type="http://schemas.openxmlformats.org/officeDocument/2006/relationships/hyperlink" Target="https://login.consultant.ru/link/?req=doc&amp;base=LAW&amp;n=482747&amp;dst=100034" TargetMode="External"/><Relationship Id="rId2" Type="http://schemas.openxmlformats.org/officeDocument/2006/relationships/numbering" Target="numbering.xml"/><Relationship Id="rId16" Type="http://schemas.openxmlformats.org/officeDocument/2006/relationships/hyperlink" Target="https://login.consultant.ru/link/?req=doc&amp;base=RLAW067&amp;n=105481" TargetMode="External"/><Relationship Id="rId20" Type="http://schemas.openxmlformats.org/officeDocument/2006/relationships/hyperlink" Target="https://kimovsk.tularegion.ru/upload/iblock/217/217e5cf2fd89029c09df424d74cf6833.doc" TargetMode="External"/><Relationship Id="rId29" Type="http://schemas.openxmlformats.org/officeDocument/2006/relationships/hyperlink" Target="https://login.consultant.ru/link/?req=doc&amp;base=RLAW067&amp;n=134287&amp;dst=1001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movsk.tularegion.ru/upload/iblock/109/109732101de917d52e79b40708ec3cfc.docx" TargetMode="External"/><Relationship Id="rId24" Type="http://schemas.openxmlformats.org/officeDocument/2006/relationships/hyperlink" Target="https://login.consultant.ru/link/?req=doc&amp;base=RLAW067&amp;n=130323" TargetMode="External"/><Relationship Id="rId32" Type="http://schemas.openxmlformats.org/officeDocument/2006/relationships/hyperlink" Target="https://login.consultant.ru/link/?req=doc&amp;base=LAW&amp;n=483024"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kimovsk.tularegion.ru/upload/iblock/39b/39b731f1295a94b4c4086fa058ca950e.docx" TargetMode="External"/><Relationship Id="rId23" Type="http://schemas.openxmlformats.org/officeDocument/2006/relationships/hyperlink" Target="https://login.consultant.ru/link/?req=doc&amp;base=LAW&amp;n=474932&amp;dst=89" TargetMode="External"/><Relationship Id="rId28" Type="http://schemas.openxmlformats.org/officeDocument/2006/relationships/header" Target="header3.xml"/><Relationship Id="rId36" Type="http://schemas.openxmlformats.org/officeDocument/2006/relationships/fontTable" Target="fontTable.xml"/><Relationship Id="rId10" Type="http://schemas.openxmlformats.org/officeDocument/2006/relationships/hyperlink" Target="https://login.consultant.ru/link/?req=doc&amp;base=RLAW067&amp;n=105481" TargetMode="External"/><Relationship Id="rId19" Type="http://schemas.openxmlformats.org/officeDocument/2006/relationships/hyperlink" Target="https://kimovsk.tularegion.ru/upload/iblock/217/217e5cf2fd89029c09df424d74cf6833.doc" TargetMode="External"/><Relationship Id="rId31" Type="http://schemas.openxmlformats.org/officeDocument/2006/relationships/hyperlink" Target="https://login.consultant.ru/link/?req=doc&amp;base=RLAW067&amp;n=134287&amp;dst=100148" TargetMode="External"/><Relationship Id="rId4" Type="http://schemas.openxmlformats.org/officeDocument/2006/relationships/settings" Target="settings.xml"/><Relationship Id="rId9" Type="http://schemas.openxmlformats.org/officeDocument/2006/relationships/hyperlink" Target="https://login.consultant.ru/link/?req=doc&amp;base=LAW&amp;n=454235&amp;dst=100117" TargetMode="External"/><Relationship Id="rId14" Type="http://schemas.openxmlformats.org/officeDocument/2006/relationships/hyperlink" Target="https://kimovsk.tularegion.ru/upload/iblock/fc3/fc3fd5bc7ed45bcc9cfd760a9c47a0cd.docx" TargetMode="External"/><Relationship Id="rId22" Type="http://schemas.openxmlformats.org/officeDocument/2006/relationships/hyperlink" Target="https://login.consultant.ru/link/?req=doc&amp;base=LAW&amp;n=474932&amp;dst=63" TargetMode="External"/><Relationship Id="rId27" Type="http://schemas.openxmlformats.org/officeDocument/2006/relationships/header" Target="header2.xml"/><Relationship Id="rId30" Type="http://schemas.openxmlformats.org/officeDocument/2006/relationships/hyperlink" Target="https://login.consultant.ru/link/?req=doc&amp;base=RLAW067&amp;n=134287&amp;dst=100162" TargetMode="External"/><Relationship Id="rId35" Type="http://schemas.openxmlformats.org/officeDocument/2006/relationships/hyperlink" Target="https://login.consultant.ru/link/?req=doc&amp;base=LAW&amp;n=4809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36B923-5402-46FD-87E5-1FD5C6A50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4213</TotalTime>
  <Pages>81</Pages>
  <Words>22405</Words>
  <Characters>127709</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Тихонова</dc:creator>
  <cp:keywords/>
  <dc:description/>
  <cp:lastModifiedBy>Тихонова</cp:lastModifiedBy>
  <cp:revision>43</cp:revision>
  <cp:lastPrinted>2024-11-13T13:48:00Z</cp:lastPrinted>
  <dcterms:created xsi:type="dcterms:W3CDTF">2024-03-27T14:02:00Z</dcterms:created>
  <dcterms:modified xsi:type="dcterms:W3CDTF">2024-11-14T12:17:00Z</dcterms:modified>
</cp:coreProperties>
</file>