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 xml:space="preserve">Администрация 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 xml:space="preserve">муниципального образования Новольвовское 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Кимовского района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3C7584">
        <w:rPr>
          <w:rFonts w:ascii="PT Astra Serif" w:hAnsi="PT Astra Serif"/>
          <w:b/>
          <w:sz w:val="24"/>
          <w:szCs w:val="24"/>
        </w:rPr>
        <w:t>П</w:t>
      </w:r>
      <w:proofErr w:type="gramEnd"/>
      <w:r w:rsidRPr="003C7584">
        <w:rPr>
          <w:rFonts w:ascii="PT Astra Serif" w:hAnsi="PT Astra Serif"/>
          <w:b/>
          <w:sz w:val="24"/>
          <w:szCs w:val="24"/>
        </w:rPr>
        <w:t xml:space="preserve"> О С Т А Н О В Л Е Н И Е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02CD7" w:rsidRPr="003C7584" w:rsidRDefault="00702CD7" w:rsidP="000A119E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3C7584">
        <w:rPr>
          <w:rFonts w:ascii="PT Astra Serif" w:hAnsi="PT Astra Serif"/>
          <w:sz w:val="24"/>
          <w:szCs w:val="24"/>
          <w:u w:val="single"/>
        </w:rPr>
        <w:t>От</w:t>
      </w:r>
      <w:r w:rsidR="007A43C9">
        <w:rPr>
          <w:rFonts w:ascii="PT Astra Serif" w:hAnsi="PT Astra Serif"/>
          <w:sz w:val="24"/>
          <w:szCs w:val="24"/>
          <w:u w:val="single"/>
        </w:rPr>
        <w:t xml:space="preserve"> 03.12.2024</w:t>
      </w:r>
      <w:r w:rsidR="007A43C9" w:rsidRPr="007A43C9"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Pr="007A43C9">
        <w:rPr>
          <w:rFonts w:ascii="PT Astra Serif" w:hAnsi="PT Astra Serif"/>
          <w:sz w:val="24"/>
          <w:szCs w:val="24"/>
        </w:rPr>
        <w:t xml:space="preserve"> </w:t>
      </w:r>
      <w:r w:rsidRPr="003C7584">
        <w:rPr>
          <w:rFonts w:ascii="PT Astra Serif" w:hAnsi="PT Astra Serif"/>
          <w:sz w:val="24"/>
          <w:szCs w:val="24"/>
          <w:u w:val="single"/>
        </w:rPr>
        <w:t xml:space="preserve">№ </w:t>
      </w:r>
      <w:r w:rsidR="007A43C9">
        <w:rPr>
          <w:rFonts w:ascii="PT Astra Serif" w:hAnsi="PT Astra Serif"/>
          <w:sz w:val="24"/>
          <w:szCs w:val="24"/>
          <w:u w:val="single"/>
        </w:rPr>
        <w:t>508</w:t>
      </w:r>
    </w:p>
    <w:p w:rsidR="00702CD7" w:rsidRPr="003C7584" w:rsidRDefault="00702CD7" w:rsidP="000A119E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</w:p>
    <w:p w:rsidR="00B11378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«</w:t>
      </w:r>
      <w:r w:rsidR="00B11378" w:rsidRPr="003C7584">
        <w:rPr>
          <w:rFonts w:ascii="PT Astra Serif" w:hAnsi="PT Astra Serif"/>
          <w:b/>
          <w:sz w:val="24"/>
          <w:szCs w:val="24"/>
        </w:rPr>
        <w:t>Развитие муниципальной службы в администрации муниципального образования Новольвовское Кимовского района на 2025-2029</w:t>
      </w:r>
      <w:r w:rsidRPr="003C7584">
        <w:rPr>
          <w:rFonts w:ascii="PT Astra Serif" w:hAnsi="PT Astra Serif"/>
          <w:b/>
          <w:sz w:val="24"/>
          <w:szCs w:val="24"/>
        </w:rPr>
        <w:t xml:space="preserve"> годы»</w:t>
      </w:r>
    </w:p>
    <w:p w:rsidR="00702CD7" w:rsidRPr="003C7584" w:rsidRDefault="00702CD7" w:rsidP="000A11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02CD7" w:rsidRPr="003C7584" w:rsidRDefault="00702CD7" w:rsidP="000A119E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3C7584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11378" w:rsidRPr="003C7584">
        <w:rPr>
          <w:rFonts w:ascii="PT Astra Serif" w:hAnsi="PT Astra Serif"/>
        </w:rPr>
        <w:t xml:space="preserve"> постановлением администрации муниципального образования Новольвовское Кимовского района от </w:t>
      </w:r>
      <w:r w:rsidR="00887772">
        <w:rPr>
          <w:rFonts w:ascii="PT Astra Serif" w:hAnsi="PT Astra Serif"/>
        </w:rPr>
        <w:t>02.12.2024</w:t>
      </w:r>
      <w:r w:rsidR="00B11378" w:rsidRPr="003C7584">
        <w:rPr>
          <w:rFonts w:ascii="PT Astra Serif" w:hAnsi="PT Astra Serif"/>
        </w:rPr>
        <w:t xml:space="preserve"> № </w:t>
      </w:r>
      <w:r w:rsidR="00061CAB">
        <w:rPr>
          <w:rFonts w:ascii="PT Astra Serif" w:hAnsi="PT Astra Serif"/>
        </w:rPr>
        <w:t>507</w:t>
      </w:r>
      <w:r w:rsidR="00B11378" w:rsidRPr="003C7584">
        <w:rPr>
          <w:rFonts w:ascii="PT Astra Serif" w:hAnsi="PT Astra Serif"/>
        </w:rPr>
        <w:t>«Об утверждении Порядка разработки, реализации и оценки эффективности муниципальных программ муниципального образования Новольвовское Кимовского района»,</w:t>
      </w:r>
      <w:r w:rsidRPr="003C7584">
        <w:rPr>
          <w:rFonts w:ascii="PT Astra Serif" w:hAnsi="PT Astra Serif"/>
        </w:rPr>
        <w:t xml:space="preserve">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ПОСТАНОВЛЯЕТ:</w:t>
      </w:r>
      <w:proofErr w:type="gramEnd"/>
    </w:p>
    <w:p w:rsidR="00E15F4C" w:rsidRPr="003C7584" w:rsidRDefault="00702CD7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1. </w:t>
      </w:r>
      <w:r w:rsidR="00B11378" w:rsidRPr="003C7584">
        <w:rPr>
          <w:rFonts w:ascii="PT Astra Serif" w:hAnsi="PT Astra Serif"/>
          <w:sz w:val="24"/>
          <w:szCs w:val="24"/>
        </w:rPr>
        <w:t xml:space="preserve">Утвердить </w:t>
      </w:r>
      <w:r w:rsidR="000214A2" w:rsidRPr="003C7584">
        <w:rPr>
          <w:rFonts w:ascii="PT Astra Serif" w:hAnsi="PT Astra Serif"/>
          <w:sz w:val="24"/>
          <w:szCs w:val="24"/>
        </w:rPr>
        <w:t>муниципальную программу</w:t>
      </w:r>
      <w:r w:rsidR="00181C2A" w:rsidRPr="003C7584">
        <w:rPr>
          <w:rFonts w:ascii="PT Astra Serif" w:hAnsi="PT Astra Serif"/>
          <w:sz w:val="24"/>
          <w:szCs w:val="24"/>
        </w:rPr>
        <w:t xml:space="preserve"> «Развитие муниципальной службы в администрации муниципального образования Новольвовское Кимовского района</w:t>
      </w:r>
      <w:r w:rsidR="000214A2" w:rsidRPr="003C7584">
        <w:rPr>
          <w:rFonts w:ascii="PT Astra Serif" w:hAnsi="PT Astra Serif"/>
          <w:sz w:val="24"/>
          <w:szCs w:val="24"/>
        </w:rPr>
        <w:t xml:space="preserve"> на 2025-2029 </w:t>
      </w:r>
      <w:r w:rsidR="00A271A8" w:rsidRPr="003C7584">
        <w:rPr>
          <w:rFonts w:ascii="PT Astra Serif" w:hAnsi="PT Astra Serif"/>
          <w:sz w:val="24"/>
          <w:szCs w:val="24"/>
        </w:rPr>
        <w:t>годы</w:t>
      </w:r>
      <w:r w:rsidR="00181C2A" w:rsidRPr="003C7584">
        <w:rPr>
          <w:rFonts w:ascii="PT Astra Serif" w:hAnsi="PT Astra Serif"/>
          <w:sz w:val="24"/>
          <w:szCs w:val="24"/>
        </w:rPr>
        <w:t>»</w:t>
      </w:r>
      <w:r w:rsidR="000214A2" w:rsidRPr="003C7584">
        <w:rPr>
          <w:rFonts w:ascii="PT Astra Serif" w:hAnsi="PT Astra Serif"/>
          <w:sz w:val="24"/>
          <w:szCs w:val="24"/>
        </w:rPr>
        <w:t xml:space="preserve"> согласно приложению.</w:t>
      </w:r>
    </w:p>
    <w:p w:rsidR="000214A2" w:rsidRPr="003C7584" w:rsidRDefault="000214A2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2. Заместителю главы администрации муниципального образования Новольвовское Кимовского района Н.А. Лукьяновой предусмотреть в бюджете средства н</w:t>
      </w:r>
      <w:r w:rsidR="003F2EC5" w:rsidRPr="003C7584">
        <w:rPr>
          <w:rFonts w:ascii="PT Astra Serif" w:hAnsi="PT Astra Serif"/>
          <w:sz w:val="24"/>
          <w:szCs w:val="24"/>
        </w:rPr>
        <w:t>а</w:t>
      </w:r>
      <w:r w:rsidRPr="003C7584">
        <w:rPr>
          <w:rFonts w:ascii="PT Astra Serif" w:hAnsi="PT Astra Serif"/>
          <w:sz w:val="24"/>
          <w:szCs w:val="24"/>
        </w:rPr>
        <w:t xml:space="preserve"> выполнение муниципальной программы «Развитие муниципальной службы в администрации муниципального образования Новольвовское Кимовского района на 2025-2029 годы»</w:t>
      </w:r>
      <w:r w:rsidR="003C7584" w:rsidRPr="003C7584">
        <w:rPr>
          <w:rFonts w:ascii="PT Astra Serif" w:hAnsi="PT Astra Serif"/>
          <w:sz w:val="24"/>
          <w:szCs w:val="24"/>
        </w:rPr>
        <w:t>.</w:t>
      </w:r>
    </w:p>
    <w:p w:rsidR="003C7584" w:rsidRPr="003C7584" w:rsidRDefault="003C7584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3. Признать утратившими силу:</w:t>
      </w:r>
    </w:p>
    <w:p w:rsidR="003C7584" w:rsidRPr="003C7584" w:rsidRDefault="003C7584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- постановление администрации муниципального образования Новольвовское Кимовского района от 27.10.2021 № 162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 на 2022-2026 годы»;</w:t>
      </w:r>
    </w:p>
    <w:p w:rsidR="003C7584" w:rsidRPr="003C7584" w:rsidRDefault="003C7584" w:rsidP="003C758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- постановление администрации муниципального образования Новольвовское Кимовского района от 18.10.2022 № 217 «О внесении изменений в постановление администрации муниципального образования Новольвовское Кимовского района от 27.10.2021 № 162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 на 2022-2026 годы»</w:t>
      </w:r>
      <w:r>
        <w:rPr>
          <w:rFonts w:ascii="PT Astra Serif" w:hAnsi="PT Astra Serif"/>
          <w:sz w:val="24"/>
          <w:szCs w:val="24"/>
        </w:rPr>
        <w:t>;</w:t>
      </w:r>
      <w:proofErr w:type="gramEnd"/>
    </w:p>
    <w:p w:rsidR="007A43C9" w:rsidRDefault="003C7584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 xml:space="preserve">- постановление администрации муниципального образования Новольвовское Кимовского района от 07.12.2023 № 371 «О внесении изменений в постановление администрации муниципального образования Новольвовское Кимовского района от 27.10.2021 № 162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</w:t>
      </w:r>
      <w:r w:rsidRPr="003C7584">
        <w:rPr>
          <w:rFonts w:ascii="PT Astra Serif" w:hAnsi="PT Astra Serif"/>
          <w:sz w:val="24"/>
          <w:szCs w:val="24"/>
        </w:rPr>
        <w:lastRenderedPageBreak/>
        <w:t>администрации муниципального образования Новольвовское Кимовского района на 2022-2026 годы»</w:t>
      </w:r>
      <w:r w:rsidR="007A43C9">
        <w:rPr>
          <w:rFonts w:ascii="PT Astra Serif" w:hAnsi="PT Astra Serif"/>
          <w:sz w:val="24"/>
          <w:szCs w:val="24"/>
        </w:rPr>
        <w:t>;</w:t>
      </w:r>
      <w:proofErr w:type="gramEnd"/>
    </w:p>
    <w:p w:rsidR="003C7584" w:rsidRPr="003C7584" w:rsidRDefault="007A43C9" w:rsidP="000A11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- постановление администрации муниципального образования Новольвовское Кимовского района от 07.1</w:t>
      </w:r>
      <w:r>
        <w:rPr>
          <w:rFonts w:ascii="PT Astra Serif" w:hAnsi="PT Astra Serif"/>
          <w:sz w:val="24"/>
          <w:szCs w:val="24"/>
        </w:rPr>
        <w:t>1</w:t>
      </w:r>
      <w:r w:rsidRPr="003C7584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4</w:t>
      </w:r>
      <w:r w:rsidRPr="003C758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461</w:t>
      </w:r>
      <w:r w:rsidRPr="003C7584">
        <w:rPr>
          <w:rFonts w:ascii="PT Astra Serif" w:hAnsi="PT Astra Serif"/>
          <w:sz w:val="24"/>
          <w:szCs w:val="24"/>
        </w:rPr>
        <w:t xml:space="preserve"> «О внесении изменений в постановление администрации муниципального образования Новольвовское Кимовского района от 27.10.2021 № 162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Новольвовское Кимовского района на 2022-2026 годы»</w:t>
      </w:r>
      <w:r w:rsidR="003C7584">
        <w:rPr>
          <w:rFonts w:ascii="PT Astra Serif" w:hAnsi="PT Astra Serif"/>
          <w:sz w:val="24"/>
          <w:szCs w:val="24"/>
        </w:rPr>
        <w:t>.</w:t>
      </w:r>
      <w:proofErr w:type="gramEnd"/>
    </w:p>
    <w:p w:rsidR="00E15F4C" w:rsidRPr="003C7584" w:rsidRDefault="003C7584" w:rsidP="000A119E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E15F4C" w:rsidRPr="003C7584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E15F4C" w:rsidRPr="003C7584">
        <w:rPr>
          <w:rFonts w:ascii="PT Astra Serif" w:hAnsi="PT Astra Serif"/>
          <w:sz w:val="24"/>
          <w:szCs w:val="24"/>
        </w:rPr>
        <w:t xml:space="preserve">Отделу делопроизводства, кадров и 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  <w:proofErr w:type="gramEnd"/>
    </w:p>
    <w:p w:rsidR="00E15F4C" w:rsidRPr="003C7584" w:rsidRDefault="003C7584" w:rsidP="000A119E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E15F4C" w:rsidRPr="003C7584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E15F4C" w:rsidRPr="003C758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E15F4C" w:rsidRPr="003C7584">
        <w:rPr>
          <w:rFonts w:ascii="PT Astra Serif" w:hAnsi="PT Astra Serif"/>
          <w:sz w:val="24"/>
          <w:szCs w:val="24"/>
        </w:rPr>
        <w:t xml:space="preserve"> исполнением настоящего постановления возложить на заместителя главы администрации Лукьянову Н.А.</w:t>
      </w:r>
    </w:p>
    <w:p w:rsidR="00E15F4C" w:rsidRPr="003C7584" w:rsidRDefault="003C7584" w:rsidP="000A119E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E15F4C" w:rsidRPr="003C7584">
        <w:rPr>
          <w:rFonts w:ascii="PT Astra Serif" w:hAnsi="PT Astra Serif"/>
          <w:sz w:val="24"/>
          <w:szCs w:val="24"/>
        </w:rPr>
        <w:t>. Постановление вступ</w:t>
      </w:r>
      <w:r w:rsidR="000214A2" w:rsidRPr="003C7584">
        <w:rPr>
          <w:rFonts w:ascii="PT Astra Serif" w:hAnsi="PT Astra Serif"/>
          <w:sz w:val="24"/>
          <w:szCs w:val="24"/>
        </w:rPr>
        <w:t>ает в силу с</w:t>
      </w:r>
      <w:r w:rsidR="00A271A8" w:rsidRPr="003C7584">
        <w:rPr>
          <w:rFonts w:ascii="PT Astra Serif" w:hAnsi="PT Astra Serif"/>
          <w:sz w:val="24"/>
          <w:szCs w:val="24"/>
        </w:rPr>
        <w:t xml:space="preserve"> </w:t>
      </w:r>
      <w:r w:rsidR="000214A2" w:rsidRPr="003C7584">
        <w:rPr>
          <w:rFonts w:ascii="PT Astra Serif" w:hAnsi="PT Astra Serif"/>
          <w:sz w:val="24"/>
          <w:szCs w:val="24"/>
        </w:rPr>
        <w:t>01.01.2025 года.</w:t>
      </w:r>
    </w:p>
    <w:p w:rsidR="00E15F4C" w:rsidRPr="003C7584" w:rsidRDefault="00E15F4C" w:rsidP="000A119E">
      <w:pPr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p w:rsidR="00181C2A" w:rsidRPr="003C7584" w:rsidRDefault="00181C2A" w:rsidP="000A119E">
      <w:pPr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15F4C" w:rsidRPr="003C7584" w:rsidTr="00E15F4C">
        <w:tc>
          <w:tcPr>
            <w:tcW w:w="4785" w:type="dxa"/>
            <w:hideMark/>
          </w:tcPr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85" w:type="dxa"/>
          </w:tcPr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5F4C" w:rsidRPr="003C7584" w:rsidRDefault="00E15F4C" w:rsidP="000A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Г.В.</w:t>
            </w:r>
            <w:r w:rsidR="00A271A8" w:rsidRPr="003C758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Винокурова</w:t>
            </w:r>
          </w:p>
        </w:tc>
      </w:tr>
    </w:tbl>
    <w:p w:rsidR="00181C2A" w:rsidRPr="003C7584" w:rsidRDefault="00181C2A" w:rsidP="000A1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  <w:sectPr w:rsidR="00181C2A" w:rsidRPr="003C7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5F4C" w:rsidRPr="003C7584" w:rsidTr="00E15F4C">
        <w:tc>
          <w:tcPr>
            <w:tcW w:w="3190" w:type="dxa"/>
          </w:tcPr>
          <w:p w:rsidR="00E15F4C" w:rsidRPr="003C7584" w:rsidRDefault="00E15F4C" w:rsidP="008254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5F4C" w:rsidRPr="003C7584" w:rsidRDefault="00E15F4C" w:rsidP="008254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5F4C" w:rsidRPr="003C7584" w:rsidRDefault="00E15F4C" w:rsidP="008254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Приложение к постановлению администрации муниципального образования Новольвовское Кимовского района</w:t>
            </w:r>
          </w:p>
          <w:p w:rsidR="00E15F4C" w:rsidRPr="003C7584" w:rsidRDefault="007A43C9" w:rsidP="007A43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E15F4C" w:rsidRPr="003C7584">
              <w:rPr>
                <w:rFonts w:ascii="PT Astra Serif" w:hAnsi="PT Astra Serif"/>
                <w:sz w:val="24"/>
                <w:szCs w:val="24"/>
              </w:rPr>
              <w:t xml:space="preserve">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03.12.2024 </w:t>
            </w:r>
            <w:r w:rsidR="00E15F4C" w:rsidRPr="003C7584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508</w:t>
            </w:r>
          </w:p>
        </w:tc>
      </w:tr>
    </w:tbl>
    <w:p w:rsidR="00702CD7" w:rsidRPr="003C7584" w:rsidRDefault="00702CD7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2CD7" w:rsidRPr="003C7584" w:rsidRDefault="00E15F4C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МУНИЦИПАЛЬНАЯ ПРОГРАММА</w:t>
      </w:r>
      <w:r w:rsidRPr="003C7584">
        <w:rPr>
          <w:rFonts w:ascii="PT Astra Serif" w:hAnsi="PT Astra Serif"/>
          <w:sz w:val="24"/>
          <w:szCs w:val="24"/>
        </w:rPr>
        <w:t xml:space="preserve"> «</w:t>
      </w:r>
      <w:r w:rsidRPr="003C7584">
        <w:rPr>
          <w:rFonts w:ascii="PT Astra Serif" w:hAnsi="PT Astra Serif"/>
          <w:b/>
          <w:sz w:val="24"/>
          <w:szCs w:val="24"/>
        </w:rPr>
        <w:t>РАЗВИТИЕ МУНИЦИПАЛЬНОЙ СЛУЖБЫ В АДМИНИСТРАЦИИ МУНИЦИПАЛЬНОГО ОБРАЗОВАНИЯ НОВОЛЬВОВСКОЕ КИМОВСКОГО РАЙОНА</w:t>
      </w:r>
      <w:r w:rsidR="008254FE" w:rsidRPr="003C7584">
        <w:rPr>
          <w:rFonts w:ascii="PT Astra Serif" w:hAnsi="PT Astra Serif"/>
          <w:b/>
          <w:sz w:val="24"/>
          <w:szCs w:val="24"/>
        </w:rPr>
        <w:t xml:space="preserve"> НА 2025-2029 ГОДЫ</w:t>
      </w:r>
      <w:r w:rsidRPr="003C7584">
        <w:rPr>
          <w:rFonts w:ascii="PT Astra Serif" w:hAnsi="PT Astra Serif"/>
          <w:sz w:val="24"/>
          <w:szCs w:val="24"/>
        </w:rPr>
        <w:t>»</w:t>
      </w:r>
    </w:p>
    <w:p w:rsidR="00702CD7" w:rsidRPr="003C7584" w:rsidRDefault="00702CD7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E09F9" w:rsidRPr="003C7584" w:rsidRDefault="00E15F4C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  <w:lang w:val="en-US"/>
        </w:rPr>
        <w:t>I</w:t>
      </w:r>
      <w:r w:rsidRPr="003C7584">
        <w:rPr>
          <w:rFonts w:ascii="PT Astra Serif" w:hAnsi="PT Astra Serif"/>
          <w:sz w:val="24"/>
          <w:szCs w:val="24"/>
        </w:rPr>
        <w:t xml:space="preserve">. </w:t>
      </w:r>
      <w:r w:rsidR="00FE09F9" w:rsidRPr="003C7584">
        <w:rPr>
          <w:rFonts w:ascii="PT Astra Serif" w:hAnsi="PT Astra Serif"/>
          <w:sz w:val="24"/>
          <w:szCs w:val="24"/>
        </w:rPr>
        <w:t>Стратегические приоритеты муниципальной программы</w:t>
      </w:r>
    </w:p>
    <w:p w:rsidR="00FE09F9" w:rsidRPr="003C7584" w:rsidRDefault="00FE09F9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15F4C" w:rsidRPr="003C7584" w:rsidRDefault="00FE09F9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Раздел 1. Характеристика текущего состояния сферы</w:t>
      </w:r>
    </w:p>
    <w:p w:rsidR="00FE09F9" w:rsidRPr="003C7584" w:rsidRDefault="00FE09F9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 реализации муниципальной программы</w:t>
      </w:r>
    </w:p>
    <w:p w:rsidR="00FE09F9" w:rsidRPr="003C7584" w:rsidRDefault="00FE09F9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E09F9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полномочий органов местного самоуправления.</w:t>
      </w:r>
    </w:p>
    <w:p w:rsidR="00FE09F9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В муниципальном образовании Новольвовское Кимовского района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A271A8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271A8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Развитие муниципальной службы в муниципальном образовании Новольвовское Кимовского района осуществляется в соответствии с Федеральным законом от 02.03.2007 № 25-ФЗ «О муниципальной службе в Российской Федерации».</w:t>
      </w:r>
    </w:p>
    <w:p w:rsidR="00FE09F9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Разработана система правового регулирования, отвечающая задачам развития муниципальной службы,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 и другие нормативные правовые акты.</w:t>
      </w:r>
      <w:proofErr w:type="gramEnd"/>
    </w:p>
    <w:p w:rsidR="00A271A8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proofErr w:type="gramEnd"/>
    </w:p>
    <w:p w:rsidR="00A271A8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Основой для решения данной задачи является </w:t>
      </w:r>
      <w:proofErr w:type="gramStart"/>
      <w:r w:rsidRPr="003C7584">
        <w:rPr>
          <w:rFonts w:ascii="PT Astra Serif" w:hAnsi="PT Astra Serif"/>
          <w:sz w:val="24"/>
          <w:szCs w:val="24"/>
        </w:rPr>
        <w:t>непрерывное профессиональное</w:t>
      </w:r>
      <w:proofErr w:type="gramEnd"/>
      <w:r w:rsidRPr="003C7584">
        <w:rPr>
          <w:rFonts w:ascii="PT Astra Serif" w:hAnsi="PT Astra Serif"/>
          <w:sz w:val="24"/>
          <w:szCs w:val="24"/>
        </w:rPr>
        <w:t xml:space="preserve"> развитие муниципальных служащих и работников, занимающих должности, не отнесенные - к должностям муниципальной службы (далее - сотрудники администрации), включающее, в частности, их дополнительное профессиональное образование, участие в информационных методических и практических мероприятиях, способствующее эффективному исполнению сотрудниками администрации возложенных на них обязанностей.</w:t>
      </w:r>
    </w:p>
    <w:p w:rsidR="00F9325F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Совершенствование </w:t>
      </w:r>
      <w:proofErr w:type="gramStart"/>
      <w:r w:rsidRPr="003C7584">
        <w:rPr>
          <w:rFonts w:ascii="PT Astra Serif" w:hAnsi="PT Astra Serif"/>
          <w:sz w:val="24"/>
          <w:szCs w:val="24"/>
        </w:rPr>
        <w:t>системы профессионального развития сотрудников администрации</w:t>
      </w:r>
      <w:proofErr w:type="gramEnd"/>
      <w:r w:rsidRPr="003C7584">
        <w:rPr>
          <w:rFonts w:ascii="PT Astra Serif" w:hAnsi="PT Astra Serif"/>
          <w:sz w:val="24"/>
          <w:szCs w:val="24"/>
        </w:rPr>
        <w:t xml:space="preserve"> направлено на оперативное реагирование на актуальные общегосударственные проблемы, удовлетворение потребности органов местного самоуправления в </w:t>
      </w:r>
      <w:r w:rsidR="00A271A8" w:rsidRPr="003C7584">
        <w:rPr>
          <w:rFonts w:ascii="PT Astra Serif" w:hAnsi="PT Astra Serif"/>
          <w:sz w:val="24"/>
          <w:szCs w:val="24"/>
        </w:rPr>
        <w:t>профессионально подготовленных</w:t>
      </w:r>
      <w:r w:rsidRPr="003C7584">
        <w:rPr>
          <w:rFonts w:ascii="PT Astra Serif" w:hAnsi="PT Astra Serif"/>
          <w:sz w:val="24"/>
          <w:szCs w:val="24"/>
        </w:rPr>
        <w:t>, компетентных, руководителях</w:t>
      </w:r>
      <w:r w:rsidR="00F9325F" w:rsidRPr="003C7584">
        <w:rPr>
          <w:rFonts w:ascii="PT Astra Serif" w:hAnsi="PT Astra Serif"/>
          <w:sz w:val="24"/>
          <w:szCs w:val="24"/>
        </w:rPr>
        <w:t xml:space="preserve"> и специалистах.</w:t>
      </w:r>
    </w:p>
    <w:p w:rsidR="00181C2A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lastRenderedPageBreak/>
        <w:t xml:space="preserve">Штатная численность сотрудников администрации муниципального образования Новольвовское Кимовского района по состоянию на 01.01.2022 - </w:t>
      </w:r>
      <w:r w:rsidR="00F9325F" w:rsidRPr="003C7584">
        <w:rPr>
          <w:rFonts w:ascii="PT Astra Serif" w:hAnsi="PT Astra Serif"/>
          <w:sz w:val="24"/>
          <w:szCs w:val="24"/>
        </w:rPr>
        <w:t>18</w:t>
      </w:r>
      <w:r w:rsidRPr="003C7584">
        <w:rPr>
          <w:rFonts w:ascii="PT Astra Serif" w:hAnsi="PT Astra Serif"/>
          <w:sz w:val="24"/>
          <w:szCs w:val="24"/>
        </w:rPr>
        <w:t xml:space="preserve"> единиц (в том числе </w:t>
      </w:r>
      <w:r w:rsidR="00F9325F" w:rsidRPr="003C7584">
        <w:rPr>
          <w:rFonts w:ascii="PT Astra Serif" w:hAnsi="PT Astra Serif"/>
          <w:sz w:val="24"/>
          <w:szCs w:val="24"/>
        </w:rPr>
        <w:t>7</w:t>
      </w:r>
      <w:r w:rsidRPr="003C7584">
        <w:rPr>
          <w:rFonts w:ascii="PT Astra Serif" w:hAnsi="PT Astra Serif"/>
          <w:sz w:val="24"/>
          <w:szCs w:val="24"/>
        </w:rPr>
        <w:t xml:space="preserve"> - должности муниципальной службы, </w:t>
      </w:r>
      <w:r w:rsidR="00F9325F" w:rsidRPr="003C7584">
        <w:rPr>
          <w:rFonts w:ascii="PT Astra Serif" w:hAnsi="PT Astra Serif"/>
          <w:sz w:val="24"/>
          <w:szCs w:val="24"/>
        </w:rPr>
        <w:t>11</w:t>
      </w:r>
      <w:r w:rsidRPr="003C7584">
        <w:rPr>
          <w:rFonts w:ascii="PT Astra Serif" w:hAnsi="PT Astra Serif"/>
          <w:sz w:val="24"/>
          <w:szCs w:val="24"/>
        </w:rPr>
        <w:t xml:space="preserve"> - должности, не отнесенные к д</w:t>
      </w:r>
      <w:r w:rsidR="00264B3E" w:rsidRPr="003C7584">
        <w:rPr>
          <w:rFonts w:ascii="PT Astra Serif" w:hAnsi="PT Astra Serif"/>
          <w:sz w:val="24"/>
          <w:szCs w:val="24"/>
        </w:rPr>
        <w:t xml:space="preserve">олжностям муниципальной службы), на 01.01.2024 года </w:t>
      </w:r>
      <w:r w:rsidR="00061180" w:rsidRPr="003C7584">
        <w:rPr>
          <w:rFonts w:ascii="PT Astra Serif" w:hAnsi="PT Astra Serif"/>
          <w:sz w:val="24"/>
          <w:szCs w:val="24"/>
        </w:rPr>
        <w:t xml:space="preserve">- </w:t>
      </w:r>
      <w:r w:rsidR="00264B3E" w:rsidRPr="003C7584">
        <w:rPr>
          <w:rFonts w:ascii="PT Astra Serif" w:hAnsi="PT Astra Serif"/>
          <w:sz w:val="24"/>
          <w:szCs w:val="24"/>
        </w:rPr>
        <w:t>не изменена</w:t>
      </w:r>
      <w:r w:rsidRPr="003C7584">
        <w:rPr>
          <w:rFonts w:ascii="PT Astra Serif" w:hAnsi="PT Astra Serif"/>
          <w:sz w:val="24"/>
          <w:szCs w:val="24"/>
        </w:rPr>
        <w:t>.</w:t>
      </w:r>
    </w:p>
    <w:p w:rsidR="00FE09F9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По возрастному составу по состоянию на 01.</w:t>
      </w:r>
      <w:r w:rsidR="003F2EC5" w:rsidRPr="003C7584">
        <w:rPr>
          <w:rFonts w:ascii="PT Astra Serif" w:hAnsi="PT Astra Serif"/>
          <w:sz w:val="24"/>
          <w:szCs w:val="24"/>
        </w:rPr>
        <w:t>01</w:t>
      </w:r>
      <w:r w:rsidRPr="003C7584">
        <w:rPr>
          <w:rFonts w:ascii="PT Astra Serif" w:hAnsi="PT Astra Serif"/>
          <w:sz w:val="24"/>
          <w:szCs w:val="24"/>
        </w:rPr>
        <w:t xml:space="preserve">.2024 - </w:t>
      </w:r>
      <w:r w:rsidR="00F9325F" w:rsidRPr="003C7584">
        <w:rPr>
          <w:rFonts w:ascii="PT Astra Serif" w:hAnsi="PT Astra Serif"/>
          <w:sz w:val="24"/>
          <w:szCs w:val="24"/>
        </w:rPr>
        <w:t>56</w:t>
      </w:r>
      <w:r w:rsidRPr="003C7584">
        <w:rPr>
          <w:rFonts w:ascii="PT Astra Serif" w:hAnsi="PT Astra Serif"/>
          <w:sz w:val="24"/>
          <w:szCs w:val="24"/>
        </w:rPr>
        <w:t xml:space="preserve"> % сотрудников администрации в возрасте от 30 до 50 лет, </w:t>
      </w:r>
      <w:r w:rsidR="00F9325F" w:rsidRPr="003C7584">
        <w:rPr>
          <w:rFonts w:ascii="PT Astra Serif" w:hAnsi="PT Astra Serif"/>
          <w:sz w:val="24"/>
          <w:szCs w:val="24"/>
        </w:rPr>
        <w:t>44</w:t>
      </w:r>
      <w:r w:rsidRPr="003C7584">
        <w:rPr>
          <w:rFonts w:ascii="PT Astra Serif" w:hAnsi="PT Astra Serif"/>
          <w:sz w:val="24"/>
          <w:szCs w:val="24"/>
        </w:rPr>
        <w:t xml:space="preserve"> % сотрудников - старше 50 лет.</w:t>
      </w:r>
    </w:p>
    <w:p w:rsidR="00F9325F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Стаж муниципальной службы по состоянию на 01.01.2024 более 20 лет имеют </w:t>
      </w:r>
      <w:r w:rsidR="00F9325F" w:rsidRPr="003C7584">
        <w:rPr>
          <w:rFonts w:ascii="PT Astra Serif" w:hAnsi="PT Astra Serif"/>
          <w:sz w:val="24"/>
          <w:szCs w:val="24"/>
        </w:rPr>
        <w:t>43</w:t>
      </w:r>
      <w:r w:rsidRPr="003C7584">
        <w:rPr>
          <w:rFonts w:ascii="PT Astra Serif" w:hAnsi="PT Astra Serif"/>
          <w:sz w:val="24"/>
          <w:szCs w:val="24"/>
        </w:rPr>
        <w:t xml:space="preserve"> % сотрудников, от 10 до 20 лет - </w:t>
      </w:r>
      <w:r w:rsidR="00F9325F" w:rsidRPr="003C7584">
        <w:rPr>
          <w:rFonts w:ascii="PT Astra Serif" w:hAnsi="PT Astra Serif"/>
          <w:sz w:val="24"/>
          <w:szCs w:val="24"/>
        </w:rPr>
        <w:t>29</w:t>
      </w:r>
      <w:r w:rsidRPr="003C7584">
        <w:rPr>
          <w:rFonts w:ascii="PT Astra Serif" w:hAnsi="PT Astra Serif"/>
          <w:sz w:val="24"/>
          <w:szCs w:val="24"/>
        </w:rPr>
        <w:t xml:space="preserve"> %, от 1 до 10 лет - </w:t>
      </w:r>
      <w:r w:rsidR="00F9325F" w:rsidRPr="003C7584">
        <w:rPr>
          <w:rFonts w:ascii="PT Astra Serif" w:hAnsi="PT Astra Serif"/>
          <w:sz w:val="24"/>
          <w:szCs w:val="24"/>
        </w:rPr>
        <w:t>14</w:t>
      </w:r>
      <w:r w:rsidRPr="003C7584">
        <w:rPr>
          <w:rFonts w:ascii="PT Astra Serif" w:hAnsi="PT Astra Serif"/>
          <w:sz w:val="24"/>
          <w:szCs w:val="24"/>
        </w:rPr>
        <w:t xml:space="preserve"> %, менее 1 года на муниципальной службе проработали </w:t>
      </w:r>
      <w:r w:rsidR="00F9325F" w:rsidRPr="003C7584">
        <w:rPr>
          <w:rFonts w:ascii="PT Astra Serif" w:hAnsi="PT Astra Serif"/>
          <w:sz w:val="24"/>
          <w:szCs w:val="24"/>
        </w:rPr>
        <w:t>14 % сотрудников.</w:t>
      </w:r>
    </w:p>
    <w:p w:rsidR="00F9325F" w:rsidRPr="003C7584" w:rsidRDefault="00264B3E" w:rsidP="008254F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C7584">
        <w:rPr>
          <w:rFonts w:ascii="PT Astra Serif" w:hAnsi="PT Astra Serif"/>
        </w:rPr>
        <w:t>В соответствии с к</w:t>
      </w:r>
      <w:r w:rsidRPr="003C7584">
        <w:rPr>
          <w:rFonts w:ascii="PT Astra Serif" w:hAnsi="PT Astra Serif" w:cs="Arial"/>
          <w:bCs/>
        </w:rPr>
        <w:t xml:space="preserve">валификационными требованиями к уровню профессионального образования муниципальных служащих, </w:t>
      </w:r>
      <w:r w:rsidRPr="003C7584">
        <w:rPr>
          <w:rFonts w:ascii="PT Astra Serif" w:hAnsi="PT Astra Serif"/>
        </w:rPr>
        <w:t>п</w:t>
      </w:r>
      <w:r w:rsidR="00FE09F9" w:rsidRPr="003C7584">
        <w:rPr>
          <w:rFonts w:ascii="PT Astra Serif" w:hAnsi="PT Astra Serif"/>
        </w:rPr>
        <w:t xml:space="preserve">о состоянию на 01.01.2024 </w:t>
      </w:r>
      <w:r w:rsidRPr="003C7584">
        <w:rPr>
          <w:rFonts w:ascii="PT Astra Serif" w:hAnsi="PT Astra Serif"/>
        </w:rPr>
        <w:t xml:space="preserve">высшее образование </w:t>
      </w:r>
      <w:r w:rsidR="00181C2A" w:rsidRPr="003C7584">
        <w:rPr>
          <w:rFonts w:ascii="PT Astra Serif" w:hAnsi="PT Astra Serif"/>
        </w:rPr>
        <w:t>имеют</w:t>
      </w:r>
      <w:r w:rsidR="00FE09F9" w:rsidRPr="003C7584">
        <w:rPr>
          <w:rFonts w:ascii="PT Astra Serif" w:hAnsi="PT Astra Serif"/>
        </w:rPr>
        <w:t xml:space="preserve"> </w:t>
      </w:r>
      <w:r w:rsidRPr="003C7584">
        <w:rPr>
          <w:rFonts w:ascii="PT Astra Serif" w:hAnsi="PT Astra Serif"/>
        </w:rPr>
        <w:t>100% муниципальных служащих администрации</w:t>
      </w:r>
      <w:r w:rsidR="00FE09F9" w:rsidRPr="003C7584">
        <w:rPr>
          <w:rFonts w:ascii="PT Astra Serif" w:hAnsi="PT Astra Serif"/>
        </w:rPr>
        <w:t>.</w:t>
      </w:r>
    </w:p>
    <w:p w:rsidR="003F2EC5" w:rsidRPr="003C7584" w:rsidRDefault="00796F6E" w:rsidP="008254F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gramStart"/>
      <w:r w:rsidRPr="003C7584">
        <w:rPr>
          <w:rFonts w:ascii="PT Astra Serif" w:hAnsi="PT Astra Serif"/>
        </w:rPr>
        <w:t>Г</w:t>
      </w:r>
      <w:r w:rsidR="00363E87" w:rsidRPr="003C7584">
        <w:rPr>
          <w:rFonts w:ascii="PT Astra Serif" w:hAnsi="PT Astra Serif"/>
        </w:rPr>
        <w:t xml:space="preserve">осударственная политика в области содействия занятости населения Тульской области реализовывалась </w:t>
      </w:r>
      <w:r w:rsidRPr="003C7584">
        <w:rPr>
          <w:rFonts w:ascii="PT Astra Serif" w:hAnsi="PT Astra Serif"/>
        </w:rPr>
        <w:t xml:space="preserve">в 2018-2024 годах </w:t>
      </w:r>
      <w:r w:rsidR="00363E87" w:rsidRPr="003C7584">
        <w:rPr>
          <w:rFonts w:ascii="PT Astra Serif" w:hAnsi="PT Astra Serif"/>
        </w:rPr>
        <w:t xml:space="preserve">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</w:t>
      </w:r>
      <w:r w:rsidRPr="003C7584">
        <w:rPr>
          <w:rFonts w:ascii="PT Astra Serif" w:hAnsi="PT Astra Serif"/>
        </w:rPr>
        <w:t>01.02.2018</w:t>
      </w:r>
      <w:r w:rsidR="00363E87" w:rsidRPr="003C7584">
        <w:rPr>
          <w:rFonts w:ascii="PT Astra Serif" w:hAnsi="PT Astra Serif"/>
        </w:rPr>
        <w:t xml:space="preserve"> года № </w:t>
      </w:r>
      <w:r w:rsidRPr="003C7584">
        <w:rPr>
          <w:rFonts w:ascii="PT Astra Serif" w:hAnsi="PT Astra Serif"/>
        </w:rPr>
        <w:t>43.</w:t>
      </w:r>
      <w:proofErr w:type="gramEnd"/>
      <w:r w:rsidR="00061180" w:rsidRPr="003C7584">
        <w:rPr>
          <w:rFonts w:ascii="PT Astra Serif" w:hAnsi="PT Astra Serif"/>
        </w:rPr>
        <w:t xml:space="preserve"> Доля с</w:t>
      </w:r>
      <w:r w:rsidR="003F2EC5" w:rsidRPr="003C7584">
        <w:rPr>
          <w:rFonts w:ascii="PT Astra Serif" w:hAnsi="PT Astra Serif"/>
        </w:rPr>
        <w:t>отрудник</w:t>
      </w:r>
      <w:r w:rsidR="00061180" w:rsidRPr="003C7584">
        <w:rPr>
          <w:rFonts w:ascii="PT Astra Serif" w:hAnsi="PT Astra Serif"/>
        </w:rPr>
        <w:t xml:space="preserve">ов </w:t>
      </w:r>
      <w:r w:rsidR="003F2EC5" w:rsidRPr="003C7584">
        <w:rPr>
          <w:rFonts w:ascii="PT Astra Serif" w:hAnsi="PT Astra Serif"/>
        </w:rPr>
        <w:t>администрации</w:t>
      </w:r>
      <w:r w:rsidR="00061180" w:rsidRPr="003C7584">
        <w:rPr>
          <w:rFonts w:ascii="PT Astra Serif" w:hAnsi="PT Astra Serif"/>
        </w:rPr>
        <w:t xml:space="preserve"> прошедших профессиональную переподготовку и повышение квалификации в рамках реализации государственной программы составила - 3</w:t>
      </w:r>
      <w:r w:rsidR="00075577" w:rsidRPr="003C7584">
        <w:rPr>
          <w:rFonts w:ascii="PT Astra Serif" w:hAnsi="PT Astra Serif"/>
        </w:rPr>
        <w:t>3</w:t>
      </w:r>
      <w:r w:rsidR="008254FE" w:rsidRPr="003C7584">
        <w:rPr>
          <w:rFonts w:ascii="PT Astra Serif" w:hAnsi="PT Astra Serif"/>
        </w:rPr>
        <w:t>%.</w:t>
      </w:r>
    </w:p>
    <w:p w:rsidR="00E15F4C" w:rsidRPr="003C7584" w:rsidRDefault="00E15F4C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264B3E" w:rsidRPr="003C7584" w:rsidRDefault="00FE09F9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Раздел 2. Описание приоритетов и целей муниципальной политики в сфере реализации муниципальной программы</w:t>
      </w:r>
    </w:p>
    <w:p w:rsidR="00264B3E" w:rsidRPr="003C7584" w:rsidRDefault="00264B3E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A6FF6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Приоритетным направлением и основной целью муниципальной программы является формирование квалифицированного кадрового состава муниципальной службы, обеспечивающего эффективное функционирование органов местного самоуправления, создание условий для развития и совершенствования муниципальной службы.</w:t>
      </w:r>
    </w:p>
    <w:p w:rsidR="00264B3E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Для достижения поставленной цели определены основные задачи программы:</w:t>
      </w:r>
    </w:p>
    <w:p w:rsidR="00264B3E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  <w:proofErr w:type="gramEnd"/>
    </w:p>
    <w:p w:rsidR="00264B3E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- обеспечение </w:t>
      </w:r>
      <w:proofErr w:type="gramStart"/>
      <w:r w:rsidRPr="003C7584">
        <w:rPr>
          <w:rFonts w:ascii="PT Astra Serif" w:hAnsi="PT Astra Serif"/>
          <w:sz w:val="24"/>
          <w:szCs w:val="24"/>
        </w:rPr>
        <w:t>непрерывного профессионального</w:t>
      </w:r>
      <w:proofErr w:type="gramEnd"/>
      <w:r w:rsidRPr="003C7584">
        <w:rPr>
          <w:rFonts w:ascii="PT Astra Serif" w:hAnsi="PT Astra Serif"/>
          <w:sz w:val="24"/>
          <w:szCs w:val="24"/>
        </w:rPr>
        <w:t xml:space="preserve"> развития сотрудников администрации;</w:t>
      </w:r>
    </w:p>
    <w:p w:rsidR="00264B3E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- осуществление мер противодействия и профилактики коррупционных проявлений на муниципальной службе.</w:t>
      </w:r>
    </w:p>
    <w:p w:rsidR="00702CD7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Достижение цели и значений показателей муниципальной программы будет осуществляться за счет реализации ее структурных элементов: </w:t>
      </w:r>
    </w:p>
    <w:p w:rsidR="00F67F72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комплекс процессных мероприятий «Организация профессиональной переподготовки, и повышения квалификации муниципал</w:t>
      </w:r>
      <w:r w:rsidR="00BA6FF6" w:rsidRPr="003C7584">
        <w:rPr>
          <w:rFonts w:ascii="PT Astra Serif" w:hAnsi="PT Astra Serif"/>
          <w:sz w:val="24"/>
          <w:szCs w:val="24"/>
        </w:rPr>
        <w:t>ьн</w:t>
      </w:r>
      <w:r w:rsidRPr="003C7584">
        <w:rPr>
          <w:rFonts w:ascii="PT Astra Serif" w:hAnsi="PT Astra Serif"/>
          <w:sz w:val="24"/>
          <w:szCs w:val="24"/>
        </w:rPr>
        <w:t>ых служащих и работников, занимающих должности, не отнесенные к должностям муниципальной службы</w:t>
      </w:r>
      <w:r w:rsidR="00E15F4C" w:rsidRPr="003C7584">
        <w:rPr>
          <w:rFonts w:ascii="PT Astra Serif" w:hAnsi="PT Astra Serif"/>
          <w:sz w:val="24"/>
          <w:szCs w:val="24"/>
        </w:rPr>
        <w:t>»</w:t>
      </w:r>
      <w:r w:rsidR="003F2EC5" w:rsidRPr="003C7584">
        <w:rPr>
          <w:rFonts w:ascii="PT Astra Serif" w:hAnsi="PT Astra Serif"/>
          <w:sz w:val="24"/>
          <w:szCs w:val="24"/>
        </w:rPr>
        <w:t>.</w:t>
      </w:r>
    </w:p>
    <w:p w:rsidR="00702CD7" w:rsidRPr="003C7584" w:rsidRDefault="00702CD7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2CD7" w:rsidRPr="003C7584" w:rsidRDefault="00702CD7" w:rsidP="008254F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Раздел 3. Прогноз </w:t>
      </w:r>
      <w:proofErr w:type="gramStart"/>
      <w:r w:rsidRPr="003C7584">
        <w:rPr>
          <w:rFonts w:ascii="PT Astra Serif" w:hAnsi="PT Astra Serif"/>
          <w:sz w:val="24"/>
          <w:szCs w:val="24"/>
        </w:rPr>
        <w:t>развития сферы реализации муниципальной программы</w:t>
      </w:r>
      <w:proofErr w:type="gramEnd"/>
    </w:p>
    <w:p w:rsidR="00702CD7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64B3E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В результате реализации муниципальной программы ожидается: </w:t>
      </w:r>
    </w:p>
    <w:p w:rsidR="00264B3E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повышение престижа муниципальной службы за счет роста профессионализма и компетенций муниципальных служащих; </w:t>
      </w:r>
    </w:p>
    <w:p w:rsidR="00264B3E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повышение профессионального уровня сотрудников администрации муниципального образования Новольвовское Кимовского района; </w:t>
      </w:r>
    </w:p>
    <w:p w:rsidR="00264B3E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повышение эффективности мер противодействия и профилактики коррупционных проявлений на муниципальной службе.</w:t>
      </w:r>
    </w:p>
    <w:p w:rsidR="00BB63FB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lastRenderedPageBreak/>
        <w:t xml:space="preserve"> Участие в информационных методических и практических мероприятиях способствует эффективному исполнению сотрудниками администрации возложенных на них обязанностей, позволяет оперативно реагировать на изменения действующего законодательства. Данная практика должна быть продолжена и ожидается увеличение количества сотрудников администрации, принявших участие в информационно-практических мероприятиях по актуальным вопросам муниципального управления. </w:t>
      </w:r>
    </w:p>
    <w:p w:rsidR="00BB63FB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C7584">
        <w:rPr>
          <w:rFonts w:ascii="PT Astra Serif" w:hAnsi="PT Astra Serif"/>
          <w:sz w:val="24"/>
          <w:szCs w:val="24"/>
        </w:rPr>
        <w:t>С целью совершенствования механизма поступления на муниципальную службу, использования возможности замещения должностей высококвалифицированными специалистами в администрации муниципального образования Новольвовское Кимовского района за счет кадрового резерва заполняются вакантные должности муниципальной службы, в связи, с чем планируется продолжение указанной практики.</w:t>
      </w:r>
      <w:proofErr w:type="gramEnd"/>
    </w:p>
    <w:p w:rsidR="00BB63FB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 xml:space="preserve">Эффективность реализации муниципальной программы выражается в повышении конкурентоспособности, престижности и открытости современной муниципальной службы, ориентированной на результативную деятельность муниципальных служащих по обеспечению полномочий органов местного самоуправления. </w:t>
      </w:r>
    </w:p>
    <w:p w:rsidR="00702CD7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Планируемая эффективность реализации программы оценивается не ниже удовлетворительного уровня эффективности.</w:t>
      </w:r>
    </w:p>
    <w:p w:rsidR="00702CD7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A6FF6" w:rsidRPr="003C7584" w:rsidRDefault="00BA6FF6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60328" w:rsidRPr="003C7584" w:rsidRDefault="00160328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2439B" w:rsidRPr="003C7584" w:rsidRDefault="0082439B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  <w:sectPr w:rsidR="0082439B" w:rsidRPr="003C7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39B" w:rsidRPr="003C7584" w:rsidRDefault="0082439B" w:rsidP="008254FE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</w:pPr>
      <w:r w:rsidRPr="003C7584">
        <w:rPr>
          <w:rFonts w:ascii="PT Astra Serif" w:hAnsi="PT Astra Serif"/>
          <w:b w:val="0"/>
          <w:sz w:val="24"/>
          <w:szCs w:val="24"/>
        </w:rPr>
        <w:lastRenderedPageBreak/>
        <w:t>Приложение</w:t>
      </w:r>
    </w:p>
    <w:p w:rsidR="0082439B" w:rsidRPr="003C7584" w:rsidRDefault="0082439B" w:rsidP="008254FE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</w:pPr>
      <w:r w:rsidRPr="003C7584">
        <w:rPr>
          <w:rFonts w:ascii="PT Astra Serif" w:hAnsi="PT Astra Serif"/>
          <w:b w:val="0"/>
          <w:sz w:val="24"/>
          <w:szCs w:val="24"/>
        </w:rPr>
        <w:t xml:space="preserve"> к муниципальной программе</w:t>
      </w:r>
    </w:p>
    <w:p w:rsidR="0082439B" w:rsidRPr="003C7584" w:rsidRDefault="0082439B" w:rsidP="008254FE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82439B" w:rsidRPr="003C7584" w:rsidRDefault="0082439B" w:rsidP="008254FE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Паспорт</w:t>
      </w:r>
    </w:p>
    <w:p w:rsidR="0082439B" w:rsidRPr="003C7584" w:rsidRDefault="0082439B" w:rsidP="008254FE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муниципальной программы</w:t>
      </w:r>
    </w:p>
    <w:p w:rsidR="00D17603" w:rsidRPr="003C7584" w:rsidRDefault="00702CD7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>«Р</w:t>
      </w:r>
      <w:r w:rsidR="0082439B" w:rsidRPr="003C7584">
        <w:rPr>
          <w:rFonts w:ascii="PT Astra Serif" w:hAnsi="PT Astra Serif"/>
          <w:b/>
          <w:sz w:val="24"/>
          <w:szCs w:val="24"/>
        </w:rPr>
        <w:t>азвитие муниципальной службы в администрации муниципального образования Новольвовское Кимовского района</w:t>
      </w:r>
    </w:p>
    <w:p w:rsidR="0082439B" w:rsidRPr="003C7584" w:rsidRDefault="00D17603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3C7584">
        <w:rPr>
          <w:rFonts w:ascii="PT Astra Serif" w:hAnsi="PT Astra Serif"/>
          <w:b/>
          <w:sz w:val="24"/>
          <w:szCs w:val="24"/>
        </w:rPr>
        <w:t xml:space="preserve"> на 2025-2029 годы</w:t>
      </w:r>
      <w:r w:rsidR="00702CD7" w:rsidRPr="003C7584">
        <w:rPr>
          <w:rFonts w:ascii="PT Astra Serif" w:hAnsi="PT Astra Serif"/>
          <w:b/>
          <w:sz w:val="24"/>
          <w:szCs w:val="24"/>
        </w:rPr>
        <w:t>»</w:t>
      </w: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1. Основные положения</w:t>
      </w: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10478"/>
      </w:tblGrid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Лукьянова Наталья Александровна</w:t>
            </w:r>
            <w:r w:rsidR="001C71ED" w:rsidRPr="003C7584">
              <w:rPr>
                <w:rFonts w:ascii="PT Astra Serif" w:hAnsi="PT Astra Serif"/>
                <w:sz w:val="24"/>
                <w:szCs w:val="24"/>
              </w:rPr>
              <w:t>, заместитель главы администрации</w:t>
            </w: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Новольвовское Кимовского района</w:t>
            </w: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0"/>
                <w:rFonts w:ascii="PT Astra Serif" w:hAnsi="PT Astra Serif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tabs>
                <w:tab w:val="left" w:pos="155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0"/>
                <w:rFonts w:ascii="PT Astra Serif" w:eastAsiaTheme="minorHAnsi" w:hAnsi="PT Astra Serif"/>
                <w:sz w:val="24"/>
                <w:szCs w:val="24"/>
              </w:rPr>
              <w:t>Дмитриенко Татьяна Владимировна</w:t>
            </w:r>
            <w:r w:rsidR="001C71ED" w:rsidRPr="003C7584">
              <w:rPr>
                <w:rStyle w:val="20"/>
                <w:rFonts w:ascii="PT Astra Serif" w:eastAsiaTheme="minorHAnsi" w:hAnsi="PT Astra Serif"/>
                <w:sz w:val="24"/>
                <w:szCs w:val="24"/>
              </w:rPr>
              <w:t>, начальник отдела делопроизводства, кадров и правовой работы</w:t>
            </w: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12pt"/>
                <w:rFonts w:ascii="PT Astra Serif" w:hAnsi="PT Astra Serif"/>
              </w:rPr>
              <w:t>Период реализации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Муниципальная программа реализуется в 1 этап</w:t>
            </w:r>
            <w:r w:rsidR="00181C2A" w:rsidRPr="003C7584">
              <w:rPr>
                <w:rFonts w:ascii="PT Astra Serif" w:hAnsi="PT Astra Serif"/>
                <w:sz w:val="24"/>
                <w:szCs w:val="24"/>
              </w:rPr>
              <w:t xml:space="preserve">, период реализации </w:t>
            </w: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5</w:t>
            </w:r>
            <w:r w:rsidRPr="003C7584">
              <w:rPr>
                <w:rFonts w:ascii="PT Astra Serif" w:hAnsi="PT Astra Serif"/>
                <w:sz w:val="24"/>
                <w:szCs w:val="24"/>
              </w:rPr>
              <w:t>- 202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9</w:t>
            </w:r>
            <w:r w:rsidRPr="003C758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12pt"/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 и работников, занимающих должности, не отнесенные к должностям муниципальной службы, ориентированных на решение практических задач органов местного самоуправления</w:t>
            </w:r>
            <w:proofErr w:type="gramEnd"/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12pt"/>
                <w:rFonts w:ascii="PT Astra Serif" w:hAnsi="PT Astra Serif"/>
              </w:rPr>
              <w:t>Направления (подпрограммы) муниципальной программы</w:t>
            </w:r>
          </w:p>
        </w:tc>
        <w:tc>
          <w:tcPr>
            <w:tcW w:w="10709" w:type="dxa"/>
            <w:shd w:val="clear" w:color="auto" w:fill="auto"/>
          </w:tcPr>
          <w:p w:rsidR="00B915D8" w:rsidRPr="003C7584" w:rsidRDefault="00E15F4C" w:rsidP="008254FE">
            <w:pPr>
              <w:pStyle w:val="40"/>
              <w:tabs>
                <w:tab w:val="left" w:pos="3706"/>
              </w:tabs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Организация профессиональной переподготовки, и повышения квалификации муниципальных служащих и работников, занимающих должности, не отнесенные к должностям муниципальной службы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915D8" w:rsidRPr="003C7584" w:rsidRDefault="00B915D8" w:rsidP="008254FE">
            <w:pPr>
              <w:pStyle w:val="40"/>
              <w:tabs>
                <w:tab w:val="left" w:pos="3706"/>
              </w:tabs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12pt"/>
                <w:rFonts w:ascii="PT Astra Serif" w:hAnsi="PT Astra Serif"/>
              </w:rPr>
              <w:t>Объемы финансового обеспечения за весь период реализации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sz w:val="24"/>
                <w:szCs w:val="24"/>
              </w:rPr>
              <w:t>Бюджет муниципального образования Новольвовское Кимовского района: 202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3C7584">
              <w:rPr>
                <w:rFonts w:ascii="PT Astra Serif" w:hAnsi="PT Astra Serif" w:cs="Arial"/>
                <w:sz w:val="24"/>
                <w:szCs w:val="24"/>
              </w:rPr>
              <w:t xml:space="preserve"> – 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21,0</w:t>
            </w:r>
            <w:r w:rsidRPr="003C758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3C7584">
              <w:rPr>
                <w:rFonts w:ascii="PT Astra Serif" w:hAnsi="PT Astra Serif" w:cs="Arial"/>
                <w:sz w:val="24"/>
                <w:szCs w:val="24"/>
              </w:rPr>
              <w:t>тыс</w:t>
            </w:r>
            <w:proofErr w:type="gramStart"/>
            <w:r w:rsidRPr="003C7584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Pr="003C7584">
              <w:rPr>
                <w:rFonts w:ascii="PT Astra Serif" w:hAnsi="PT Astra Serif" w:cs="Arial"/>
                <w:sz w:val="24"/>
                <w:szCs w:val="24"/>
              </w:rPr>
              <w:t>уб</w:t>
            </w:r>
            <w:proofErr w:type="spellEnd"/>
            <w:r w:rsidRPr="003C7584">
              <w:rPr>
                <w:rFonts w:ascii="PT Astra Serif" w:hAnsi="PT Astra Serif" w:cs="Arial"/>
                <w:sz w:val="24"/>
                <w:szCs w:val="24"/>
              </w:rPr>
              <w:t>.; 202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Pr="003C7584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14,0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тыс.руб</w:t>
            </w:r>
            <w:proofErr w:type="spellEnd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., 202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 – 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28,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0 </w:t>
            </w:r>
            <w:proofErr w:type="spellStart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тыс.руб</w:t>
            </w:r>
            <w:proofErr w:type="spellEnd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; 202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 –</w:t>
            </w:r>
            <w:r w:rsidRPr="003C758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14,0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тыс.руб</w:t>
            </w:r>
            <w:proofErr w:type="spellEnd"/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>; 202</w:t>
            </w:r>
            <w:r w:rsidR="00F421CB" w:rsidRPr="003C7584">
              <w:rPr>
                <w:rFonts w:ascii="PT Astra Serif" w:hAnsi="PT Astra Serif" w:cs="Arial"/>
                <w:sz w:val="24"/>
                <w:szCs w:val="24"/>
              </w:rPr>
              <w:t>9 – 7,0</w:t>
            </w:r>
            <w:r w:rsidR="001C71ED" w:rsidRPr="003C7584">
              <w:rPr>
                <w:rFonts w:ascii="PT Astra Serif" w:hAnsi="PT Astra Serif" w:cs="Arial"/>
                <w:sz w:val="24"/>
                <w:szCs w:val="24"/>
              </w:rPr>
              <w:t xml:space="preserve"> тыс. руб. </w:t>
            </w:r>
            <w:r w:rsidRPr="003C7584">
              <w:rPr>
                <w:rFonts w:ascii="PT Astra Serif" w:hAnsi="PT Astra Serif" w:cs="Arial"/>
                <w:sz w:val="24"/>
                <w:szCs w:val="24"/>
              </w:rPr>
              <w:t>Обеспечение программы также может осуществляться за счет финансирования из иных источников.</w:t>
            </w:r>
          </w:p>
        </w:tc>
      </w:tr>
      <w:tr w:rsidR="0082439B" w:rsidRPr="003C7584" w:rsidTr="005B3007">
        <w:trPr>
          <w:jc w:val="center"/>
        </w:trPr>
        <w:tc>
          <w:tcPr>
            <w:tcW w:w="4077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Style w:val="212pt"/>
                <w:rFonts w:ascii="PT Astra Serif" w:hAnsi="PT Astra Serif"/>
              </w:rPr>
            </w:pPr>
            <w:r w:rsidRPr="003C7584">
              <w:rPr>
                <w:rStyle w:val="212pt"/>
                <w:rFonts w:ascii="PT Astra Serif" w:hAnsi="PT Astra Serif"/>
              </w:rPr>
              <w:t>Связь с государственными программами Тульской области</w:t>
            </w:r>
          </w:p>
        </w:tc>
        <w:tc>
          <w:tcPr>
            <w:tcW w:w="10709" w:type="dxa"/>
            <w:shd w:val="clear" w:color="auto" w:fill="auto"/>
          </w:tcPr>
          <w:p w:rsidR="0082439B" w:rsidRPr="003C7584" w:rsidRDefault="0082439B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1B1D94" w:rsidRPr="003C7584" w:rsidRDefault="001B1D94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p w:rsidR="00F421CB" w:rsidRPr="003C7584" w:rsidRDefault="00F421C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  <w:sectPr w:rsidR="00F421CB" w:rsidRPr="003C7584" w:rsidSect="00F421C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lastRenderedPageBreak/>
        <w:t>2.Показатели муниципальной программы</w:t>
      </w: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Overlap w:val="never"/>
        <w:tblW w:w="0" w:type="auto"/>
        <w:jc w:val="center"/>
        <w:tblInd w:w="-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5949"/>
        <w:gridCol w:w="568"/>
        <w:gridCol w:w="1183"/>
        <w:gridCol w:w="551"/>
        <w:gridCol w:w="550"/>
        <w:gridCol w:w="550"/>
        <w:gridCol w:w="550"/>
        <w:gridCol w:w="550"/>
        <w:gridCol w:w="3459"/>
      </w:tblGrid>
      <w:tr w:rsidR="00181C2A" w:rsidRPr="003C7584" w:rsidTr="00F421CB">
        <w:trPr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eastAsiaTheme="minorHAnsi" w:hAnsi="PT Astra Serif"/>
                <w:lang w:bidi="en-US"/>
              </w:rPr>
              <w:t>№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Наименование</w:t>
            </w:r>
          </w:p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Ед.</w:t>
            </w:r>
          </w:p>
          <w:p w:rsidR="00966E76" w:rsidRPr="003C7584" w:rsidRDefault="00966E76" w:rsidP="008254FE">
            <w:pPr>
              <w:spacing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изм.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Плановое значение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Значение показатели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proofErr w:type="gramStart"/>
            <w:r w:rsidRPr="003C7584">
              <w:rPr>
                <w:rStyle w:val="212pt"/>
                <w:rFonts w:ascii="PT Astra Serif" w:eastAsiaTheme="minorHAnsi" w:hAnsi="PT Astra Serif"/>
              </w:rPr>
              <w:t>Ответственный</w:t>
            </w:r>
            <w:proofErr w:type="gramEnd"/>
          </w:p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Style w:val="212pt"/>
                <w:rFonts w:ascii="PT Astra Serif" w:eastAsiaTheme="minorHAnsi" w:hAnsi="PT Astra Serif"/>
              </w:rPr>
              <w:t>за достижение показателя</w:t>
            </w:r>
          </w:p>
        </w:tc>
      </w:tr>
      <w:tr w:rsidR="00181C2A" w:rsidRPr="003C7584" w:rsidTr="00F421CB">
        <w:trPr>
          <w:jc w:val="center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E76" w:rsidRPr="003C7584" w:rsidRDefault="00966E76" w:rsidP="008254F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B915D8" w:rsidRPr="003C758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C2A" w:rsidRPr="003C7584" w:rsidTr="00F421C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F9325F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Количество служащих, прошедших профессиональную переподготовку и повышение квалификации</w:t>
            </w:r>
            <w:r w:rsidR="00B915D8"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по направлениям: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E76" w:rsidRPr="003C7584" w:rsidRDefault="00F9325F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F421CB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E76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E76" w:rsidRPr="003C7584" w:rsidRDefault="00966E76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19E" w:rsidRPr="003C7584" w:rsidTr="00F421C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Отдел по делопроизводству, кадрам и правовой работы</w:t>
            </w:r>
          </w:p>
        </w:tc>
      </w:tr>
      <w:tr w:rsidR="000A119E" w:rsidRPr="003C7584" w:rsidTr="00F421C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Отдел по делопроизводству, кадрам и правовой работы</w:t>
            </w:r>
          </w:p>
        </w:tc>
      </w:tr>
      <w:tr w:rsidR="000A119E" w:rsidRPr="003C7584" w:rsidTr="00F421C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Контрактная система в сфере закупок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Отдел по делопроизводству, кадрам и правовой работы</w:t>
            </w:r>
          </w:p>
        </w:tc>
      </w:tr>
      <w:tr w:rsidR="000A119E" w:rsidRPr="003C7584" w:rsidTr="00F421C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 w:cs="Arial"/>
                <w:color w:val="000000"/>
                <w:sz w:val="24"/>
                <w:szCs w:val="24"/>
              </w:rPr>
              <w:t>Антикоррупционное законодательство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19E" w:rsidRPr="003C7584" w:rsidRDefault="000A119E" w:rsidP="0082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9E" w:rsidRPr="003C7584" w:rsidRDefault="000A119E" w:rsidP="008254F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Отдел по делопроизводству, кадрам и правовой работы</w:t>
            </w:r>
          </w:p>
        </w:tc>
      </w:tr>
    </w:tbl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3C7584">
        <w:rPr>
          <w:rFonts w:ascii="PT Astra Serif" w:hAnsi="PT Astra Serif"/>
          <w:sz w:val="24"/>
          <w:szCs w:val="24"/>
        </w:rPr>
        <w:t>3. Финансовое обеспечение муниципальной программы</w:t>
      </w:r>
    </w:p>
    <w:p w:rsidR="0082439B" w:rsidRPr="003C7584" w:rsidRDefault="0082439B" w:rsidP="008254FE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0"/>
        <w:gridCol w:w="904"/>
        <w:gridCol w:w="904"/>
        <w:gridCol w:w="904"/>
        <w:gridCol w:w="904"/>
        <w:gridCol w:w="904"/>
        <w:gridCol w:w="1049"/>
      </w:tblGrid>
      <w:tr w:rsidR="001C71ED" w:rsidRPr="003C7584" w:rsidTr="00B1137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C71ED" w:rsidRPr="003C7584" w:rsidRDefault="001C71ED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 / источник финансирования</w:t>
            </w:r>
          </w:p>
        </w:tc>
        <w:tc>
          <w:tcPr>
            <w:tcW w:w="0" w:type="auto"/>
            <w:gridSpan w:val="6"/>
          </w:tcPr>
          <w:p w:rsidR="001C71ED" w:rsidRPr="003C7584" w:rsidRDefault="001C71ED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 xml:space="preserve">Объем финансового обеспечения по годам, </w:t>
            </w:r>
            <w:proofErr w:type="spellStart"/>
            <w:r w:rsidRPr="003C758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C758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C758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C758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5B3007" w:rsidRPr="003C7584" w:rsidTr="00181C2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0A119E" w:rsidRPr="003C758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0A119E" w:rsidRPr="003C758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0A119E" w:rsidRPr="003C758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3007" w:rsidRPr="003C7584" w:rsidRDefault="001C71ED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0A119E" w:rsidRPr="003C758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202</w:t>
            </w:r>
            <w:r w:rsidR="000A119E" w:rsidRPr="003C758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5B3007" w:rsidRPr="003C7584" w:rsidTr="001C71ED">
        <w:trPr>
          <w:jc w:val="center"/>
        </w:trPr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3C7584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3C7584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3C7584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3C7584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3C7584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0" w:type="auto"/>
            <w:vAlign w:val="center"/>
          </w:tcPr>
          <w:p w:rsidR="005B3007" w:rsidRPr="003C7584" w:rsidRDefault="003C7584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06118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84</w:t>
            </w:r>
            <w:r w:rsidR="00557C10" w:rsidRPr="003C758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B3007" w:rsidRPr="003C7584" w:rsidTr="001C71ED">
        <w:trPr>
          <w:jc w:val="center"/>
        </w:trPr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Бюджет Тульской области (всего), из них: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3007" w:rsidRPr="003C7584" w:rsidTr="001C71ED">
        <w:trPr>
          <w:jc w:val="center"/>
        </w:trPr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3007" w:rsidRPr="003C7584" w:rsidRDefault="00557C10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3007" w:rsidRPr="003C7584" w:rsidTr="001C71ED">
        <w:trPr>
          <w:jc w:val="center"/>
        </w:trPr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0" w:type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F421CB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84,0</w:t>
            </w:r>
          </w:p>
        </w:tc>
      </w:tr>
      <w:tr w:rsidR="005B3007" w:rsidRPr="003C7584" w:rsidTr="001C71ED">
        <w:trPr>
          <w:jc w:val="center"/>
        </w:trPr>
        <w:tc>
          <w:tcPr>
            <w:tcW w:w="0" w:type="auto"/>
            <w:shd w:val="clear" w:color="auto" w:fill="auto"/>
          </w:tcPr>
          <w:p w:rsidR="005B3007" w:rsidRPr="003C7584" w:rsidRDefault="005B3007" w:rsidP="008254FE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007" w:rsidRPr="003C7584" w:rsidRDefault="006A03FF" w:rsidP="008254FE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58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FE09F9" w:rsidRPr="003C7584" w:rsidRDefault="00FE09F9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02CD7" w:rsidRPr="003C7584" w:rsidRDefault="00702CD7" w:rsidP="008254F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702CD7" w:rsidRPr="003C7584" w:rsidSect="00F421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72" w:rsidRDefault="00887772" w:rsidP="0093776B">
      <w:pPr>
        <w:spacing w:after="0" w:line="240" w:lineRule="auto"/>
      </w:pPr>
      <w:r>
        <w:separator/>
      </w:r>
    </w:p>
  </w:endnote>
  <w:endnote w:type="continuationSeparator" w:id="0">
    <w:p w:rsidR="00887772" w:rsidRDefault="00887772" w:rsidP="0093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72" w:rsidRDefault="00887772" w:rsidP="0093776B">
      <w:pPr>
        <w:spacing w:after="0" w:line="240" w:lineRule="auto"/>
      </w:pPr>
      <w:r>
        <w:separator/>
      </w:r>
    </w:p>
  </w:footnote>
  <w:footnote w:type="continuationSeparator" w:id="0">
    <w:p w:rsidR="00887772" w:rsidRDefault="00887772" w:rsidP="0093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76"/>
    <w:rsid w:val="000214A2"/>
    <w:rsid w:val="00061180"/>
    <w:rsid w:val="00061CAB"/>
    <w:rsid w:val="00075577"/>
    <w:rsid w:val="000A119E"/>
    <w:rsid w:val="00160328"/>
    <w:rsid w:val="00181C2A"/>
    <w:rsid w:val="001B1D94"/>
    <w:rsid w:val="001C71ED"/>
    <w:rsid w:val="00264B3E"/>
    <w:rsid w:val="00363E87"/>
    <w:rsid w:val="003C7584"/>
    <w:rsid w:val="003F2EC5"/>
    <w:rsid w:val="00557C10"/>
    <w:rsid w:val="005B3007"/>
    <w:rsid w:val="006A03FF"/>
    <w:rsid w:val="00702CD7"/>
    <w:rsid w:val="00796F6E"/>
    <w:rsid w:val="007A43C9"/>
    <w:rsid w:val="00810676"/>
    <w:rsid w:val="0082439B"/>
    <w:rsid w:val="008254FE"/>
    <w:rsid w:val="00887772"/>
    <w:rsid w:val="0093776B"/>
    <w:rsid w:val="00966E76"/>
    <w:rsid w:val="00A271A8"/>
    <w:rsid w:val="00B11378"/>
    <w:rsid w:val="00B915D8"/>
    <w:rsid w:val="00BA6FF6"/>
    <w:rsid w:val="00BB63FB"/>
    <w:rsid w:val="00D17603"/>
    <w:rsid w:val="00D25BB4"/>
    <w:rsid w:val="00E15F4C"/>
    <w:rsid w:val="00F421CB"/>
    <w:rsid w:val="00F67F72"/>
    <w:rsid w:val="00F9325F"/>
    <w:rsid w:val="00FD1029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243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243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5pt1pt">
    <w:name w:val="Основной текст (2) + Tahoma;7;5 pt;Полужирный;Интервал 1 pt"/>
    <w:rsid w:val="008243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2439B"/>
    <w:pPr>
      <w:widowControl w:val="0"/>
      <w:shd w:val="clear" w:color="auto" w:fill="FFFFFF"/>
      <w:spacing w:after="0" w:line="0" w:lineRule="atLeast"/>
      <w:ind w:hanging="19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2439B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7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1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76B"/>
  </w:style>
  <w:style w:type="paragraph" w:styleId="a9">
    <w:name w:val="footer"/>
    <w:basedOn w:val="a"/>
    <w:link w:val="aa"/>
    <w:uiPriority w:val="99"/>
    <w:unhideWhenUsed/>
    <w:rsid w:val="0093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243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243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"/>
    <w:rsid w:val="0082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5pt1pt">
    <w:name w:val="Основной текст (2) + Tahoma;7;5 pt;Полужирный;Интервал 1 pt"/>
    <w:rsid w:val="008243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2439B"/>
    <w:pPr>
      <w:widowControl w:val="0"/>
      <w:shd w:val="clear" w:color="auto" w:fill="FFFFFF"/>
      <w:spacing w:after="0" w:line="0" w:lineRule="atLeast"/>
      <w:ind w:hanging="19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2439B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70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1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76B"/>
  </w:style>
  <w:style w:type="paragraph" w:styleId="a9">
    <w:name w:val="footer"/>
    <w:basedOn w:val="a"/>
    <w:link w:val="aa"/>
    <w:uiPriority w:val="99"/>
    <w:unhideWhenUsed/>
    <w:rsid w:val="0093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09FA-C1C1-410C-B5AB-32312E3A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2</cp:revision>
  <cp:lastPrinted>2024-10-16T09:31:00Z</cp:lastPrinted>
  <dcterms:created xsi:type="dcterms:W3CDTF">2024-12-03T12:33:00Z</dcterms:created>
  <dcterms:modified xsi:type="dcterms:W3CDTF">2024-12-03T12:33:00Z</dcterms:modified>
</cp:coreProperties>
</file>