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934" w:rsidRDefault="00C80934" w:rsidP="00C80934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80934">
        <w:rPr>
          <w:rFonts w:ascii="PT Astra Serif" w:hAnsi="PT Astra Serif"/>
          <w:b/>
          <w:sz w:val="24"/>
          <w:szCs w:val="24"/>
        </w:rPr>
        <w:t xml:space="preserve">Выполнение показателей и оценка результативности муниципальной программы «Развитие сельского хозяйства </w:t>
      </w:r>
      <w:proofErr w:type="spellStart"/>
      <w:r w:rsidRPr="00C80934">
        <w:rPr>
          <w:rFonts w:ascii="PT Astra Serif" w:hAnsi="PT Astra Serif"/>
          <w:b/>
          <w:sz w:val="24"/>
          <w:szCs w:val="24"/>
        </w:rPr>
        <w:t>Кимовского</w:t>
      </w:r>
      <w:proofErr w:type="spellEnd"/>
      <w:r w:rsidRPr="00C80934">
        <w:rPr>
          <w:rFonts w:ascii="PT Astra Serif" w:hAnsi="PT Astra Serif"/>
          <w:b/>
          <w:sz w:val="24"/>
          <w:szCs w:val="24"/>
        </w:rPr>
        <w:t xml:space="preserve"> района</w:t>
      </w:r>
      <w:r w:rsidR="00C01C36">
        <w:rPr>
          <w:rFonts w:ascii="PT Astra Serif" w:hAnsi="PT Astra Serif"/>
          <w:b/>
          <w:sz w:val="24"/>
          <w:szCs w:val="24"/>
        </w:rPr>
        <w:t xml:space="preserve"> на</w:t>
      </w:r>
      <w:r w:rsidR="005523B7">
        <w:rPr>
          <w:rFonts w:ascii="PT Astra Serif" w:hAnsi="PT Astra Serif"/>
          <w:b/>
          <w:sz w:val="24"/>
          <w:szCs w:val="24"/>
        </w:rPr>
        <w:t xml:space="preserve"> 2019-2024 годы» за </w:t>
      </w:r>
      <w:r w:rsidR="00716F3B">
        <w:rPr>
          <w:rFonts w:ascii="PT Astra Serif" w:hAnsi="PT Astra Serif"/>
          <w:b/>
          <w:sz w:val="24"/>
          <w:szCs w:val="24"/>
        </w:rPr>
        <w:t xml:space="preserve"> </w:t>
      </w:r>
      <w:r w:rsidR="0013791D">
        <w:rPr>
          <w:rFonts w:ascii="PT Astra Serif" w:hAnsi="PT Astra Serif"/>
          <w:b/>
          <w:sz w:val="24"/>
          <w:szCs w:val="24"/>
        </w:rPr>
        <w:t xml:space="preserve"> первое полугодие </w:t>
      </w:r>
      <w:r w:rsidR="00382822">
        <w:rPr>
          <w:rFonts w:ascii="PT Astra Serif" w:hAnsi="PT Astra Serif"/>
          <w:b/>
          <w:sz w:val="24"/>
          <w:szCs w:val="24"/>
        </w:rPr>
        <w:t xml:space="preserve"> 2024</w:t>
      </w:r>
      <w:r w:rsidR="00644896">
        <w:rPr>
          <w:rFonts w:ascii="PT Astra Serif" w:hAnsi="PT Astra Serif"/>
          <w:b/>
          <w:sz w:val="24"/>
          <w:szCs w:val="24"/>
        </w:rPr>
        <w:t xml:space="preserve"> года.</w:t>
      </w:r>
    </w:p>
    <w:p w:rsidR="00C80934" w:rsidRDefault="00C80934" w:rsidP="00C80934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801"/>
        <w:gridCol w:w="2709"/>
        <w:gridCol w:w="851"/>
        <w:gridCol w:w="1417"/>
        <w:gridCol w:w="1134"/>
        <w:gridCol w:w="1134"/>
        <w:gridCol w:w="1808"/>
      </w:tblGrid>
      <w:tr w:rsidR="00D56F63" w:rsidTr="008B58B6">
        <w:tc>
          <w:tcPr>
            <w:tcW w:w="801" w:type="dxa"/>
            <w:vMerge w:val="restart"/>
          </w:tcPr>
          <w:p w:rsidR="00D56F63" w:rsidRDefault="00D56F63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PT Astra Serif" w:hAnsi="PT Astra Serif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PT Astra Serif" w:hAnsi="PT Astra Serif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PT Astra Serif" w:hAnsi="PT Astra Serif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09" w:type="dxa"/>
            <w:vMerge w:val="restart"/>
          </w:tcPr>
          <w:p w:rsidR="00D56F63" w:rsidRDefault="00D56F63" w:rsidP="00D56F63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Наименование показателя</w:t>
            </w:r>
          </w:p>
        </w:tc>
        <w:tc>
          <w:tcPr>
            <w:tcW w:w="851" w:type="dxa"/>
            <w:vMerge w:val="restart"/>
          </w:tcPr>
          <w:p w:rsidR="00D56F63" w:rsidRDefault="00D56F63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PT Astra Serif" w:hAnsi="PT Astra Serif"/>
                <w:b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3685" w:type="dxa"/>
            <w:gridSpan w:val="3"/>
          </w:tcPr>
          <w:p w:rsidR="00D56F63" w:rsidRDefault="00D56F63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Значения показателей муниципальной программы</w:t>
            </w:r>
          </w:p>
        </w:tc>
        <w:tc>
          <w:tcPr>
            <w:tcW w:w="1808" w:type="dxa"/>
            <w:vMerge w:val="restart"/>
          </w:tcPr>
          <w:p w:rsidR="00D56F63" w:rsidRDefault="00D56F63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Обоснование отклонений значений показателя на конец отчетного периода</w:t>
            </w:r>
          </w:p>
        </w:tc>
      </w:tr>
      <w:tr w:rsidR="00D56F63" w:rsidTr="008B58B6">
        <w:tc>
          <w:tcPr>
            <w:tcW w:w="801" w:type="dxa"/>
            <w:vMerge/>
          </w:tcPr>
          <w:p w:rsidR="00D56F63" w:rsidRDefault="00D56F63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709" w:type="dxa"/>
            <w:vMerge/>
          </w:tcPr>
          <w:p w:rsidR="00D56F63" w:rsidRDefault="00D56F63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56F63" w:rsidRDefault="00D56F63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D56F63" w:rsidRDefault="00D56F63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 xml:space="preserve">Период, предшествующий </w:t>
            </w:r>
            <w:proofErr w:type="gramStart"/>
            <w:r>
              <w:rPr>
                <w:rFonts w:ascii="PT Astra Serif" w:hAnsi="PT Astra Serif"/>
                <w:b/>
                <w:sz w:val="24"/>
                <w:szCs w:val="24"/>
              </w:rPr>
              <w:t>отчетному</w:t>
            </w:r>
            <w:proofErr w:type="gramEnd"/>
          </w:p>
        </w:tc>
        <w:tc>
          <w:tcPr>
            <w:tcW w:w="2268" w:type="dxa"/>
            <w:gridSpan w:val="2"/>
          </w:tcPr>
          <w:p w:rsidR="00D56F63" w:rsidRDefault="00D56F63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Отчетный период</w:t>
            </w:r>
          </w:p>
        </w:tc>
        <w:tc>
          <w:tcPr>
            <w:tcW w:w="1808" w:type="dxa"/>
            <w:vMerge/>
          </w:tcPr>
          <w:p w:rsidR="00D56F63" w:rsidRDefault="00D56F63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D56F63" w:rsidTr="008B58B6">
        <w:tc>
          <w:tcPr>
            <w:tcW w:w="801" w:type="dxa"/>
            <w:vMerge/>
          </w:tcPr>
          <w:p w:rsidR="00D56F63" w:rsidRDefault="00D56F63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709" w:type="dxa"/>
            <w:vMerge/>
          </w:tcPr>
          <w:p w:rsidR="00D56F63" w:rsidRDefault="00D56F63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56F63" w:rsidRDefault="00D56F63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56F63" w:rsidRDefault="00D56F63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F63" w:rsidRDefault="0082076C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П</w:t>
            </w:r>
            <w:r w:rsidR="00D56F63">
              <w:rPr>
                <w:rFonts w:ascii="PT Astra Serif" w:hAnsi="PT Astra Serif"/>
                <w:b/>
                <w:sz w:val="24"/>
                <w:szCs w:val="24"/>
              </w:rPr>
              <w:t>лан</w:t>
            </w:r>
          </w:p>
          <w:p w:rsidR="0082076C" w:rsidRDefault="0082076C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(годовой)</w:t>
            </w:r>
          </w:p>
        </w:tc>
        <w:tc>
          <w:tcPr>
            <w:tcW w:w="1134" w:type="dxa"/>
          </w:tcPr>
          <w:p w:rsidR="00D56F63" w:rsidRDefault="00D56F63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факт</w:t>
            </w:r>
          </w:p>
        </w:tc>
        <w:tc>
          <w:tcPr>
            <w:tcW w:w="1808" w:type="dxa"/>
            <w:vMerge/>
          </w:tcPr>
          <w:p w:rsidR="00D56F63" w:rsidRDefault="00D56F63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EA4CE7" w:rsidTr="008B58B6">
        <w:tc>
          <w:tcPr>
            <w:tcW w:w="801" w:type="dxa"/>
          </w:tcPr>
          <w:p w:rsidR="00EA4CE7" w:rsidRPr="00C80934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val="en-US"/>
              </w:rPr>
              <w:t>1.</w:t>
            </w:r>
          </w:p>
        </w:tc>
        <w:tc>
          <w:tcPr>
            <w:tcW w:w="2709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 xml:space="preserve">Индекс производства продукции сельского хозяйства в хозяйствах всех категорий (в </w:t>
            </w:r>
            <w:proofErr w:type="spellStart"/>
            <w:r>
              <w:rPr>
                <w:rFonts w:ascii="PT Astra Serif" w:hAnsi="PT Astra Serif"/>
                <w:b/>
                <w:sz w:val="24"/>
                <w:szCs w:val="24"/>
              </w:rPr>
              <w:t>сопост</w:t>
            </w:r>
            <w:proofErr w:type="spellEnd"/>
            <w:r>
              <w:rPr>
                <w:rFonts w:ascii="PT Astra Serif" w:hAnsi="PT Astra Serif"/>
                <w:b/>
                <w:sz w:val="24"/>
                <w:szCs w:val="24"/>
              </w:rPr>
              <w:t>. ценах)</w:t>
            </w:r>
          </w:p>
        </w:tc>
        <w:tc>
          <w:tcPr>
            <w:tcW w:w="851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EA4CE7" w:rsidRPr="00A50442" w:rsidRDefault="00382822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99,7</w:t>
            </w:r>
          </w:p>
        </w:tc>
        <w:tc>
          <w:tcPr>
            <w:tcW w:w="1134" w:type="dxa"/>
          </w:tcPr>
          <w:p w:rsidR="00EA4CE7" w:rsidRPr="00A50442" w:rsidRDefault="00454FC0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103,2</w:t>
            </w:r>
          </w:p>
        </w:tc>
        <w:tc>
          <w:tcPr>
            <w:tcW w:w="1134" w:type="dxa"/>
          </w:tcPr>
          <w:p w:rsidR="00EA4CE7" w:rsidRPr="00A50442" w:rsidRDefault="00454FC0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135</w:t>
            </w:r>
          </w:p>
        </w:tc>
        <w:tc>
          <w:tcPr>
            <w:tcW w:w="1808" w:type="dxa"/>
          </w:tcPr>
          <w:p w:rsidR="00EA4CE7" w:rsidRPr="00A50442" w:rsidRDefault="00454FC0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130,8  увеличение производства мяса и молока</w:t>
            </w:r>
          </w:p>
        </w:tc>
      </w:tr>
      <w:tr w:rsidR="004C55F6" w:rsidTr="008B58B6">
        <w:tc>
          <w:tcPr>
            <w:tcW w:w="801" w:type="dxa"/>
          </w:tcPr>
          <w:p w:rsidR="004C55F6" w:rsidRDefault="004C55F6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2.</w:t>
            </w:r>
          </w:p>
        </w:tc>
        <w:tc>
          <w:tcPr>
            <w:tcW w:w="2709" w:type="dxa"/>
          </w:tcPr>
          <w:p w:rsidR="004C55F6" w:rsidRDefault="004C55F6" w:rsidP="00E11406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 xml:space="preserve">Индекс производства продукции  растениеводства  в хозяйствах всех категорий (в </w:t>
            </w:r>
            <w:proofErr w:type="spellStart"/>
            <w:r>
              <w:rPr>
                <w:rFonts w:ascii="PT Astra Serif" w:hAnsi="PT Astra Serif"/>
                <w:b/>
                <w:sz w:val="24"/>
                <w:szCs w:val="24"/>
              </w:rPr>
              <w:t>сопост</w:t>
            </w:r>
            <w:proofErr w:type="spellEnd"/>
            <w:r>
              <w:rPr>
                <w:rFonts w:ascii="PT Astra Serif" w:hAnsi="PT Astra Serif"/>
                <w:b/>
                <w:sz w:val="24"/>
                <w:szCs w:val="24"/>
              </w:rPr>
              <w:t>. ценах)</w:t>
            </w:r>
          </w:p>
        </w:tc>
        <w:tc>
          <w:tcPr>
            <w:tcW w:w="851" w:type="dxa"/>
          </w:tcPr>
          <w:p w:rsidR="004C55F6" w:rsidRDefault="004C55F6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4C55F6" w:rsidRPr="00A50442" w:rsidRDefault="00382822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5F6" w:rsidRPr="00A50442" w:rsidRDefault="00454FC0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104</w:t>
            </w:r>
          </w:p>
        </w:tc>
        <w:tc>
          <w:tcPr>
            <w:tcW w:w="1134" w:type="dxa"/>
          </w:tcPr>
          <w:p w:rsidR="004C55F6" w:rsidRPr="00A50442" w:rsidRDefault="00454FC0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4C55F6" w:rsidRPr="00A50442" w:rsidRDefault="00454FC0" w:rsidP="003C703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Производство продукции июль- октябрь</w:t>
            </w:r>
          </w:p>
        </w:tc>
      </w:tr>
      <w:tr w:rsidR="004C55F6" w:rsidTr="008B58B6">
        <w:tc>
          <w:tcPr>
            <w:tcW w:w="801" w:type="dxa"/>
          </w:tcPr>
          <w:p w:rsidR="004C55F6" w:rsidRDefault="004C55F6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3.</w:t>
            </w:r>
          </w:p>
        </w:tc>
        <w:tc>
          <w:tcPr>
            <w:tcW w:w="2709" w:type="dxa"/>
          </w:tcPr>
          <w:p w:rsidR="004C55F6" w:rsidRDefault="004C55F6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 xml:space="preserve">Индекс производства продукции  животноводства  в хозяйствах всех категорий (в </w:t>
            </w:r>
            <w:proofErr w:type="spellStart"/>
            <w:r>
              <w:rPr>
                <w:rFonts w:ascii="PT Astra Serif" w:hAnsi="PT Astra Serif"/>
                <w:b/>
                <w:sz w:val="24"/>
                <w:szCs w:val="24"/>
              </w:rPr>
              <w:t>сопост</w:t>
            </w:r>
            <w:proofErr w:type="spellEnd"/>
            <w:r>
              <w:rPr>
                <w:rFonts w:ascii="PT Astra Serif" w:hAnsi="PT Astra Serif"/>
                <w:b/>
                <w:sz w:val="24"/>
                <w:szCs w:val="24"/>
              </w:rPr>
              <w:t>. ценах)</w:t>
            </w:r>
          </w:p>
        </w:tc>
        <w:tc>
          <w:tcPr>
            <w:tcW w:w="851" w:type="dxa"/>
          </w:tcPr>
          <w:p w:rsidR="004C55F6" w:rsidRDefault="004C55F6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4C55F6" w:rsidRPr="00A50442" w:rsidRDefault="00382822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99,7</w:t>
            </w:r>
          </w:p>
        </w:tc>
        <w:tc>
          <w:tcPr>
            <w:tcW w:w="1134" w:type="dxa"/>
          </w:tcPr>
          <w:p w:rsidR="004C55F6" w:rsidRPr="00A50442" w:rsidRDefault="00205D22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101</w:t>
            </w:r>
          </w:p>
        </w:tc>
        <w:tc>
          <w:tcPr>
            <w:tcW w:w="1134" w:type="dxa"/>
          </w:tcPr>
          <w:p w:rsidR="004C55F6" w:rsidRPr="00A50442" w:rsidRDefault="00205D22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135</w:t>
            </w:r>
          </w:p>
        </w:tc>
        <w:tc>
          <w:tcPr>
            <w:tcW w:w="1808" w:type="dxa"/>
          </w:tcPr>
          <w:p w:rsidR="004C55F6" w:rsidRPr="00A50442" w:rsidRDefault="00205D22" w:rsidP="003C703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136, увеличе</w:t>
            </w:r>
            <w:r w:rsidR="00D820F3">
              <w:rPr>
                <w:rFonts w:ascii="PT Astra Serif" w:hAnsi="PT Astra Serif"/>
                <w:sz w:val="24"/>
                <w:szCs w:val="24"/>
              </w:rPr>
              <w:t>ние производства продукции животноводства</w:t>
            </w:r>
          </w:p>
        </w:tc>
      </w:tr>
      <w:tr w:rsidR="004C55F6" w:rsidTr="008B58B6">
        <w:tc>
          <w:tcPr>
            <w:tcW w:w="801" w:type="dxa"/>
          </w:tcPr>
          <w:p w:rsidR="004C55F6" w:rsidRDefault="004C55F6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4.</w:t>
            </w:r>
          </w:p>
        </w:tc>
        <w:tc>
          <w:tcPr>
            <w:tcW w:w="2709" w:type="dxa"/>
          </w:tcPr>
          <w:p w:rsidR="004C55F6" w:rsidRDefault="004C55F6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Индекс физического объема инвестиций в основной капитал сельского хозяйства</w:t>
            </w:r>
          </w:p>
        </w:tc>
        <w:tc>
          <w:tcPr>
            <w:tcW w:w="851" w:type="dxa"/>
          </w:tcPr>
          <w:p w:rsidR="004C55F6" w:rsidRDefault="004C55F6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4C55F6" w:rsidRPr="00A50442" w:rsidRDefault="00382822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165,4</w:t>
            </w:r>
          </w:p>
        </w:tc>
        <w:tc>
          <w:tcPr>
            <w:tcW w:w="1134" w:type="dxa"/>
          </w:tcPr>
          <w:p w:rsidR="004C55F6" w:rsidRPr="00A50442" w:rsidRDefault="00D820F3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105</w:t>
            </w:r>
          </w:p>
        </w:tc>
        <w:tc>
          <w:tcPr>
            <w:tcW w:w="1134" w:type="dxa"/>
          </w:tcPr>
          <w:p w:rsidR="004C55F6" w:rsidRPr="00A50442" w:rsidRDefault="00D820F3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60</w:t>
            </w:r>
          </w:p>
        </w:tc>
        <w:tc>
          <w:tcPr>
            <w:tcW w:w="1808" w:type="dxa"/>
          </w:tcPr>
          <w:p w:rsidR="004C55F6" w:rsidRPr="00A50442" w:rsidRDefault="00D820F3" w:rsidP="00C32F6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Недостаток </w:t>
            </w:r>
            <w:r w:rsidR="004C55F6">
              <w:rPr>
                <w:rFonts w:ascii="PT Astra Serif" w:hAnsi="PT Astra Serif"/>
                <w:sz w:val="24"/>
                <w:szCs w:val="24"/>
              </w:rPr>
              <w:t>финансирования</w:t>
            </w:r>
          </w:p>
        </w:tc>
      </w:tr>
      <w:tr w:rsidR="004C55F6" w:rsidTr="008B58B6">
        <w:tc>
          <w:tcPr>
            <w:tcW w:w="801" w:type="dxa"/>
          </w:tcPr>
          <w:p w:rsidR="004C55F6" w:rsidRDefault="004C55F6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2709" w:type="dxa"/>
          </w:tcPr>
          <w:p w:rsidR="004C55F6" w:rsidRDefault="004C55F6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Рентабельность сельскохозяйственных организаций</w:t>
            </w:r>
          </w:p>
        </w:tc>
        <w:tc>
          <w:tcPr>
            <w:tcW w:w="851" w:type="dxa"/>
          </w:tcPr>
          <w:p w:rsidR="004C55F6" w:rsidRDefault="004C55F6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4C55F6" w:rsidRPr="00A50442" w:rsidRDefault="00382822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28,7</w:t>
            </w:r>
          </w:p>
        </w:tc>
        <w:tc>
          <w:tcPr>
            <w:tcW w:w="1134" w:type="dxa"/>
          </w:tcPr>
          <w:p w:rsidR="004C55F6" w:rsidRPr="00A50442" w:rsidRDefault="00D820F3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4C55F6" w:rsidRPr="00D820F3" w:rsidRDefault="00D820F3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4,2</w:t>
            </w:r>
          </w:p>
        </w:tc>
        <w:tc>
          <w:tcPr>
            <w:tcW w:w="1808" w:type="dxa"/>
          </w:tcPr>
          <w:p w:rsidR="004C55F6" w:rsidRPr="005E2EAE" w:rsidRDefault="004C55F6" w:rsidP="00D820F3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Увеличение себестоимости продукции</w:t>
            </w:r>
            <w:r w:rsidRPr="005E2EAE">
              <w:rPr>
                <w:rFonts w:ascii="PT Astra Serif" w:hAnsi="PT Astra Serif"/>
                <w:sz w:val="24"/>
                <w:szCs w:val="24"/>
              </w:rPr>
              <w:t xml:space="preserve">. </w:t>
            </w:r>
            <w:r>
              <w:rPr>
                <w:rFonts w:ascii="PT Astra Serif" w:hAnsi="PT Astra Serif"/>
                <w:sz w:val="24"/>
                <w:szCs w:val="24"/>
              </w:rPr>
              <w:t>Низкая цена реализации зерна</w:t>
            </w:r>
          </w:p>
        </w:tc>
      </w:tr>
      <w:tr w:rsidR="004C55F6" w:rsidTr="008B58B6">
        <w:tc>
          <w:tcPr>
            <w:tcW w:w="801" w:type="dxa"/>
          </w:tcPr>
          <w:p w:rsidR="004C55F6" w:rsidRDefault="004C55F6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6.</w:t>
            </w:r>
          </w:p>
        </w:tc>
        <w:tc>
          <w:tcPr>
            <w:tcW w:w="2709" w:type="dxa"/>
          </w:tcPr>
          <w:p w:rsidR="004C55F6" w:rsidRDefault="004C55F6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 xml:space="preserve">Среднемесячная зарплата в сельскохозяйственных организациях </w:t>
            </w:r>
          </w:p>
        </w:tc>
        <w:tc>
          <w:tcPr>
            <w:tcW w:w="851" w:type="dxa"/>
          </w:tcPr>
          <w:p w:rsidR="004C55F6" w:rsidRDefault="004C55F6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руб.</w:t>
            </w:r>
          </w:p>
        </w:tc>
        <w:tc>
          <w:tcPr>
            <w:tcW w:w="1417" w:type="dxa"/>
          </w:tcPr>
          <w:p w:rsidR="004C55F6" w:rsidRPr="00A50442" w:rsidRDefault="00382822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43597</w:t>
            </w:r>
          </w:p>
        </w:tc>
        <w:tc>
          <w:tcPr>
            <w:tcW w:w="1134" w:type="dxa"/>
          </w:tcPr>
          <w:p w:rsidR="004C55F6" w:rsidRPr="00A50442" w:rsidRDefault="00D820F3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32350</w:t>
            </w:r>
          </w:p>
        </w:tc>
        <w:tc>
          <w:tcPr>
            <w:tcW w:w="1134" w:type="dxa"/>
          </w:tcPr>
          <w:p w:rsidR="004C55F6" w:rsidRPr="005E2EAE" w:rsidRDefault="00D820F3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42702</w:t>
            </w:r>
          </w:p>
        </w:tc>
        <w:tc>
          <w:tcPr>
            <w:tcW w:w="1808" w:type="dxa"/>
          </w:tcPr>
          <w:p w:rsidR="004C55F6" w:rsidRPr="005E2EAE" w:rsidRDefault="00D820F3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132,  наличие финансирования</w:t>
            </w:r>
          </w:p>
        </w:tc>
      </w:tr>
      <w:tr w:rsidR="004C55F6" w:rsidTr="008B58B6">
        <w:tc>
          <w:tcPr>
            <w:tcW w:w="801" w:type="dxa"/>
          </w:tcPr>
          <w:p w:rsidR="004C55F6" w:rsidRDefault="004C55F6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709" w:type="dxa"/>
          </w:tcPr>
          <w:p w:rsidR="004C55F6" w:rsidRDefault="004C55F6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Производство продукции в хозяйствах всех категорий:</w:t>
            </w:r>
          </w:p>
        </w:tc>
        <w:tc>
          <w:tcPr>
            <w:tcW w:w="851" w:type="dxa"/>
          </w:tcPr>
          <w:p w:rsidR="004C55F6" w:rsidRDefault="004C55F6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C55F6" w:rsidRDefault="004C55F6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C55F6" w:rsidRDefault="004C55F6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C55F6" w:rsidRDefault="004C55F6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4C55F6" w:rsidRDefault="004C55F6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4C55F6" w:rsidTr="008B58B6">
        <w:tc>
          <w:tcPr>
            <w:tcW w:w="801" w:type="dxa"/>
          </w:tcPr>
          <w:p w:rsidR="004C55F6" w:rsidRDefault="004C55F6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7.</w:t>
            </w:r>
          </w:p>
        </w:tc>
        <w:tc>
          <w:tcPr>
            <w:tcW w:w="2709" w:type="dxa"/>
          </w:tcPr>
          <w:p w:rsidR="004C55F6" w:rsidRDefault="004C55F6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Зерновых и зернобобовых</w:t>
            </w:r>
          </w:p>
        </w:tc>
        <w:tc>
          <w:tcPr>
            <w:tcW w:w="851" w:type="dxa"/>
          </w:tcPr>
          <w:p w:rsidR="004C55F6" w:rsidRDefault="004C55F6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b/>
                <w:sz w:val="24"/>
                <w:szCs w:val="24"/>
              </w:rPr>
              <w:t>т.тн</w:t>
            </w:r>
            <w:proofErr w:type="spellEnd"/>
            <w:r>
              <w:rPr>
                <w:rFonts w:ascii="PT Astra Serif" w:hAnsi="PT Astra Serif"/>
                <w:b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4C55F6" w:rsidRPr="00A50442" w:rsidRDefault="00382822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5F6" w:rsidRPr="00A50442" w:rsidRDefault="00D820F3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110</w:t>
            </w:r>
          </w:p>
        </w:tc>
        <w:tc>
          <w:tcPr>
            <w:tcW w:w="1134" w:type="dxa"/>
          </w:tcPr>
          <w:p w:rsidR="004C55F6" w:rsidRPr="00A50442" w:rsidRDefault="004C55F6" w:rsidP="00C80934">
            <w:pPr>
              <w:rPr>
                <w:rFonts w:ascii="PT Astra Serif" w:hAnsi="PT Astra Serif"/>
                <w:sz w:val="24"/>
                <w:szCs w:val="24"/>
              </w:rPr>
            </w:pPr>
            <w:r w:rsidRPr="00A50442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4C55F6" w:rsidRPr="00A50442" w:rsidRDefault="004C55F6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</w:t>
            </w:r>
            <w:r w:rsidRPr="00A50442">
              <w:rPr>
                <w:rFonts w:ascii="PT Astra Serif" w:hAnsi="PT Astra Serif"/>
                <w:sz w:val="24"/>
                <w:szCs w:val="24"/>
              </w:rPr>
              <w:t>ачало уборки  зерновых в июле</w:t>
            </w:r>
          </w:p>
        </w:tc>
      </w:tr>
      <w:tr w:rsidR="004C55F6" w:rsidTr="008B58B6">
        <w:tc>
          <w:tcPr>
            <w:tcW w:w="801" w:type="dxa"/>
          </w:tcPr>
          <w:p w:rsidR="004C55F6" w:rsidRDefault="004C55F6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8.</w:t>
            </w:r>
          </w:p>
        </w:tc>
        <w:tc>
          <w:tcPr>
            <w:tcW w:w="2709" w:type="dxa"/>
          </w:tcPr>
          <w:p w:rsidR="004C55F6" w:rsidRDefault="004C55F6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картофеля</w:t>
            </w:r>
          </w:p>
        </w:tc>
        <w:tc>
          <w:tcPr>
            <w:tcW w:w="851" w:type="dxa"/>
          </w:tcPr>
          <w:p w:rsidR="004C55F6" w:rsidRDefault="004C55F6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b/>
                <w:sz w:val="24"/>
                <w:szCs w:val="24"/>
              </w:rPr>
              <w:t>т.тн</w:t>
            </w:r>
            <w:proofErr w:type="spellEnd"/>
            <w:r>
              <w:rPr>
                <w:rFonts w:ascii="PT Astra Serif" w:hAnsi="PT Astra Serif"/>
                <w:b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4C55F6" w:rsidRPr="00A50442" w:rsidRDefault="00382822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5F6" w:rsidRPr="00A50442" w:rsidRDefault="00D820F3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55</w:t>
            </w:r>
          </w:p>
        </w:tc>
        <w:tc>
          <w:tcPr>
            <w:tcW w:w="1134" w:type="dxa"/>
          </w:tcPr>
          <w:p w:rsidR="004C55F6" w:rsidRPr="00A50442" w:rsidRDefault="004C55F6" w:rsidP="00C80934">
            <w:pPr>
              <w:rPr>
                <w:rFonts w:ascii="PT Astra Serif" w:hAnsi="PT Astra Serif"/>
                <w:sz w:val="24"/>
                <w:szCs w:val="24"/>
              </w:rPr>
            </w:pPr>
            <w:r w:rsidRPr="00A50442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4C55F6" w:rsidRPr="00A50442" w:rsidRDefault="004C55F6" w:rsidP="00C80934">
            <w:pPr>
              <w:rPr>
                <w:rFonts w:ascii="PT Astra Serif" w:hAnsi="PT Astra Serif"/>
                <w:sz w:val="24"/>
                <w:szCs w:val="24"/>
              </w:rPr>
            </w:pPr>
            <w:r w:rsidRPr="00A50442">
              <w:rPr>
                <w:rFonts w:ascii="PT Astra Serif" w:hAnsi="PT Astra Serif"/>
                <w:sz w:val="24"/>
                <w:szCs w:val="24"/>
              </w:rPr>
              <w:t xml:space="preserve">уборка картофеля  </w:t>
            </w:r>
            <w:r w:rsidRPr="00A50442">
              <w:rPr>
                <w:rFonts w:ascii="PT Astra Serif" w:hAnsi="PT Astra Serif"/>
                <w:sz w:val="24"/>
                <w:szCs w:val="24"/>
              </w:rPr>
              <w:lastRenderedPageBreak/>
              <w:t>конец июл</w:t>
            </w:r>
            <w:proofErr w:type="gramStart"/>
            <w:r w:rsidRPr="00A50442">
              <w:rPr>
                <w:rFonts w:ascii="PT Astra Serif" w:hAnsi="PT Astra Serif"/>
                <w:sz w:val="24"/>
                <w:szCs w:val="24"/>
              </w:rPr>
              <w:t>я-</w:t>
            </w:r>
            <w:proofErr w:type="gramEnd"/>
            <w:r w:rsidRPr="00A50442">
              <w:rPr>
                <w:rFonts w:ascii="PT Astra Serif" w:hAnsi="PT Astra Serif"/>
                <w:sz w:val="24"/>
                <w:szCs w:val="24"/>
              </w:rPr>
              <w:t xml:space="preserve"> сентябрь</w:t>
            </w:r>
          </w:p>
        </w:tc>
      </w:tr>
      <w:tr w:rsidR="004C55F6" w:rsidTr="008B58B6">
        <w:tc>
          <w:tcPr>
            <w:tcW w:w="801" w:type="dxa"/>
          </w:tcPr>
          <w:p w:rsidR="004C55F6" w:rsidRDefault="004C55F6" w:rsidP="00AF3CD7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709" w:type="dxa"/>
          </w:tcPr>
          <w:p w:rsidR="004C55F6" w:rsidRDefault="004C55F6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 xml:space="preserve">Развитие </w:t>
            </w:r>
            <w:proofErr w:type="spellStart"/>
            <w:r>
              <w:rPr>
                <w:rFonts w:ascii="PT Astra Serif" w:hAnsi="PT Astra Serif"/>
                <w:b/>
                <w:sz w:val="24"/>
                <w:szCs w:val="24"/>
              </w:rPr>
              <w:t>подотрасли</w:t>
            </w:r>
            <w:proofErr w:type="spellEnd"/>
            <w:r>
              <w:rPr>
                <w:rFonts w:ascii="PT Astra Serif" w:hAnsi="PT Astra Serif"/>
                <w:b/>
                <w:sz w:val="24"/>
                <w:szCs w:val="24"/>
              </w:rPr>
              <w:t xml:space="preserve"> животноводства:</w:t>
            </w:r>
          </w:p>
        </w:tc>
        <w:tc>
          <w:tcPr>
            <w:tcW w:w="851" w:type="dxa"/>
          </w:tcPr>
          <w:p w:rsidR="004C55F6" w:rsidRDefault="004C55F6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C55F6" w:rsidRPr="00A50442" w:rsidRDefault="004C55F6" w:rsidP="00C80934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55F6" w:rsidRPr="00A50442" w:rsidRDefault="004C55F6" w:rsidP="00C80934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55F6" w:rsidRPr="00A50442" w:rsidRDefault="004C55F6" w:rsidP="00C80934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08" w:type="dxa"/>
          </w:tcPr>
          <w:p w:rsidR="004C55F6" w:rsidRPr="00A50442" w:rsidRDefault="004C55F6" w:rsidP="00C80934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C55F6" w:rsidTr="008B58B6">
        <w:tc>
          <w:tcPr>
            <w:tcW w:w="801" w:type="dxa"/>
          </w:tcPr>
          <w:p w:rsidR="004C55F6" w:rsidRDefault="004C55F6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9.</w:t>
            </w:r>
          </w:p>
        </w:tc>
        <w:tc>
          <w:tcPr>
            <w:tcW w:w="2709" w:type="dxa"/>
          </w:tcPr>
          <w:p w:rsidR="004C55F6" w:rsidRDefault="004C55F6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производство скота и птицы на убой в хозяйствах всех категорий</w:t>
            </w:r>
          </w:p>
        </w:tc>
        <w:tc>
          <w:tcPr>
            <w:tcW w:w="851" w:type="dxa"/>
          </w:tcPr>
          <w:p w:rsidR="004C55F6" w:rsidRDefault="004C55F6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b/>
                <w:sz w:val="24"/>
                <w:szCs w:val="24"/>
              </w:rPr>
              <w:t>тн</w:t>
            </w:r>
            <w:proofErr w:type="spellEnd"/>
            <w:r>
              <w:rPr>
                <w:rFonts w:ascii="PT Astra Serif" w:hAnsi="PT Astra Serif"/>
                <w:b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4C55F6" w:rsidRPr="00A50442" w:rsidRDefault="00D820F3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310 без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лпх</w:t>
            </w:r>
            <w:proofErr w:type="spellEnd"/>
          </w:p>
        </w:tc>
        <w:tc>
          <w:tcPr>
            <w:tcW w:w="1134" w:type="dxa"/>
          </w:tcPr>
          <w:p w:rsidR="004C55F6" w:rsidRPr="00A50442" w:rsidRDefault="00D820F3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2200</w:t>
            </w:r>
          </w:p>
        </w:tc>
        <w:tc>
          <w:tcPr>
            <w:tcW w:w="1134" w:type="dxa"/>
          </w:tcPr>
          <w:p w:rsidR="004C55F6" w:rsidRPr="004C55F6" w:rsidRDefault="00D820F3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418 без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лпх</w:t>
            </w:r>
            <w:proofErr w:type="spellEnd"/>
          </w:p>
        </w:tc>
        <w:tc>
          <w:tcPr>
            <w:tcW w:w="1808" w:type="dxa"/>
          </w:tcPr>
          <w:p w:rsidR="004C55F6" w:rsidRPr="00A50442" w:rsidRDefault="004C55F6" w:rsidP="00C80934">
            <w:pPr>
              <w:rPr>
                <w:rFonts w:ascii="PT Astra Serif" w:hAnsi="PT Astra Serif"/>
                <w:sz w:val="24"/>
                <w:szCs w:val="24"/>
              </w:rPr>
            </w:pPr>
            <w:r w:rsidRPr="00A50442">
              <w:rPr>
                <w:rFonts w:ascii="PT Astra Serif" w:hAnsi="PT Astra Serif"/>
                <w:sz w:val="24"/>
                <w:szCs w:val="24"/>
                <w:lang w:val="en-US"/>
              </w:rPr>
              <w:t>III</w:t>
            </w:r>
            <w:r w:rsidRPr="00A50442">
              <w:rPr>
                <w:rFonts w:ascii="PT Astra Serif" w:hAnsi="PT Astra Serif"/>
                <w:sz w:val="24"/>
                <w:szCs w:val="24"/>
              </w:rPr>
              <w:t>-</w:t>
            </w:r>
            <w:r w:rsidRPr="00A50442">
              <w:rPr>
                <w:rFonts w:ascii="PT Astra Serif" w:hAnsi="PT Astra Serif"/>
                <w:sz w:val="24"/>
                <w:szCs w:val="24"/>
                <w:lang w:val="en-US"/>
              </w:rPr>
              <w:t>IV</w:t>
            </w:r>
            <w:r w:rsidR="00876EF5">
              <w:rPr>
                <w:rFonts w:ascii="PT Astra Serif" w:hAnsi="PT Astra Serif"/>
                <w:sz w:val="24"/>
                <w:szCs w:val="24"/>
              </w:rPr>
              <w:t xml:space="preserve"> кв. 2024</w:t>
            </w:r>
            <w:r w:rsidRPr="00A50442">
              <w:rPr>
                <w:rFonts w:ascii="PT Astra Serif" w:hAnsi="PT Astra Serif"/>
                <w:sz w:val="24"/>
                <w:szCs w:val="24"/>
              </w:rPr>
              <w:t>г.</w:t>
            </w:r>
          </w:p>
        </w:tc>
      </w:tr>
      <w:tr w:rsidR="004C55F6" w:rsidTr="008B58B6">
        <w:tc>
          <w:tcPr>
            <w:tcW w:w="801" w:type="dxa"/>
          </w:tcPr>
          <w:p w:rsidR="004C55F6" w:rsidRDefault="004C55F6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 xml:space="preserve">10. </w:t>
            </w:r>
          </w:p>
        </w:tc>
        <w:tc>
          <w:tcPr>
            <w:tcW w:w="2709" w:type="dxa"/>
          </w:tcPr>
          <w:p w:rsidR="004C55F6" w:rsidRDefault="004C55F6" w:rsidP="00AF3CD7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производство молока в хозяйствах всех категорий</w:t>
            </w:r>
          </w:p>
        </w:tc>
        <w:tc>
          <w:tcPr>
            <w:tcW w:w="851" w:type="dxa"/>
          </w:tcPr>
          <w:p w:rsidR="004C55F6" w:rsidRDefault="004C55F6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b/>
                <w:sz w:val="24"/>
                <w:szCs w:val="24"/>
              </w:rPr>
              <w:t>тн</w:t>
            </w:r>
            <w:proofErr w:type="spellEnd"/>
            <w:r>
              <w:rPr>
                <w:rFonts w:ascii="PT Astra Serif" w:hAnsi="PT Astra Serif"/>
                <w:b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4C55F6" w:rsidRPr="00A50442" w:rsidRDefault="00D820F3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565 без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лпх</w:t>
            </w:r>
            <w:proofErr w:type="spellEnd"/>
          </w:p>
        </w:tc>
        <w:tc>
          <w:tcPr>
            <w:tcW w:w="1134" w:type="dxa"/>
          </w:tcPr>
          <w:p w:rsidR="004C55F6" w:rsidRPr="00A50442" w:rsidRDefault="00D820F3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3500</w:t>
            </w:r>
          </w:p>
        </w:tc>
        <w:tc>
          <w:tcPr>
            <w:tcW w:w="1134" w:type="dxa"/>
          </w:tcPr>
          <w:p w:rsidR="004C55F6" w:rsidRPr="00A50442" w:rsidRDefault="00D820F3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787 без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лпх</w:t>
            </w:r>
            <w:proofErr w:type="spellEnd"/>
          </w:p>
        </w:tc>
        <w:tc>
          <w:tcPr>
            <w:tcW w:w="1808" w:type="dxa"/>
          </w:tcPr>
          <w:p w:rsidR="004C55F6" w:rsidRPr="00A50442" w:rsidRDefault="004C55F6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</w:t>
            </w:r>
            <w:r w:rsidRPr="00A50442">
              <w:rPr>
                <w:rFonts w:ascii="PT Astra Serif" w:hAnsi="PT Astra Serif"/>
                <w:sz w:val="24"/>
                <w:szCs w:val="24"/>
              </w:rPr>
              <w:t xml:space="preserve">величение производства молока во  </w:t>
            </w:r>
            <w:r w:rsidRPr="00A50442">
              <w:rPr>
                <w:rFonts w:ascii="PT Astra Serif" w:hAnsi="PT Astra Serif"/>
                <w:sz w:val="24"/>
                <w:szCs w:val="24"/>
                <w:lang w:val="en-US"/>
              </w:rPr>
              <w:t>II</w:t>
            </w:r>
            <w:r w:rsidRPr="00A50442">
              <w:rPr>
                <w:rFonts w:ascii="PT Astra Serif" w:hAnsi="PT Astra Serif"/>
                <w:sz w:val="24"/>
                <w:szCs w:val="24"/>
              </w:rPr>
              <w:t>-</w:t>
            </w:r>
            <w:r w:rsidRPr="00A50442">
              <w:rPr>
                <w:rFonts w:ascii="PT Astra Serif" w:hAnsi="PT Astra Serif"/>
                <w:sz w:val="24"/>
                <w:szCs w:val="24"/>
                <w:lang w:val="en-US"/>
              </w:rPr>
              <w:t>III</w:t>
            </w:r>
            <w:r w:rsidRPr="00A50442">
              <w:rPr>
                <w:rFonts w:ascii="PT Astra Serif" w:hAnsi="PT Astra Serif"/>
                <w:sz w:val="24"/>
                <w:szCs w:val="24"/>
              </w:rPr>
              <w:t xml:space="preserve"> кварталах</w:t>
            </w:r>
          </w:p>
        </w:tc>
      </w:tr>
      <w:tr w:rsidR="004C55F6" w:rsidTr="008B58B6">
        <w:tc>
          <w:tcPr>
            <w:tcW w:w="801" w:type="dxa"/>
          </w:tcPr>
          <w:p w:rsidR="004C55F6" w:rsidRDefault="004C55F6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11.</w:t>
            </w:r>
          </w:p>
        </w:tc>
        <w:tc>
          <w:tcPr>
            <w:tcW w:w="2709" w:type="dxa"/>
          </w:tcPr>
          <w:p w:rsidR="004C55F6" w:rsidRDefault="004C55F6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4C55F6" w:rsidRDefault="004C55F6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 xml:space="preserve">Организация и проведение ежегодного мероприятия связанного с подведением итогов работы </w:t>
            </w:r>
            <w:proofErr w:type="spellStart"/>
            <w:r>
              <w:rPr>
                <w:rFonts w:ascii="PT Astra Serif" w:hAnsi="PT Astra Serif"/>
                <w:b/>
                <w:sz w:val="24"/>
                <w:szCs w:val="24"/>
              </w:rPr>
              <w:t>сельхозтоваропроизводителей</w:t>
            </w:r>
            <w:proofErr w:type="spellEnd"/>
          </w:p>
        </w:tc>
        <w:tc>
          <w:tcPr>
            <w:tcW w:w="851" w:type="dxa"/>
          </w:tcPr>
          <w:p w:rsidR="004C55F6" w:rsidRDefault="004C55F6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b/>
                <w:sz w:val="24"/>
                <w:szCs w:val="24"/>
              </w:rPr>
              <w:t>т</w:t>
            </w:r>
            <w:proofErr w:type="gramStart"/>
            <w:r>
              <w:rPr>
                <w:rFonts w:ascii="PT Astra Serif" w:hAnsi="PT Astra Serif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PT Astra Serif" w:hAnsi="PT Astra Serif"/>
                <w:b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417" w:type="dxa"/>
          </w:tcPr>
          <w:p w:rsidR="004C55F6" w:rsidRPr="00A50442" w:rsidRDefault="00382822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5F6" w:rsidRPr="00A50442" w:rsidRDefault="00876EF5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4C55F6" w:rsidRPr="00A50442" w:rsidRDefault="004C55F6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4C55F6" w:rsidRPr="00E13B0A" w:rsidRDefault="00382822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октябр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ь-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  декабрь 2024</w:t>
            </w:r>
            <w:r w:rsidR="004C55F6">
              <w:rPr>
                <w:rFonts w:ascii="PT Astra Serif" w:hAnsi="PT Astra Serif"/>
                <w:sz w:val="24"/>
                <w:szCs w:val="24"/>
              </w:rPr>
              <w:t>года</w:t>
            </w:r>
          </w:p>
        </w:tc>
      </w:tr>
      <w:tr w:rsidR="004C55F6" w:rsidTr="008B58B6">
        <w:tc>
          <w:tcPr>
            <w:tcW w:w="801" w:type="dxa"/>
          </w:tcPr>
          <w:p w:rsidR="004C55F6" w:rsidRDefault="004C55F6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12.</w:t>
            </w:r>
          </w:p>
        </w:tc>
        <w:tc>
          <w:tcPr>
            <w:tcW w:w="2709" w:type="dxa"/>
          </w:tcPr>
          <w:p w:rsidR="004C55F6" w:rsidRDefault="004C55F6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Сохранение существующих и создание новых рабочих мест</w:t>
            </w:r>
          </w:p>
        </w:tc>
        <w:tc>
          <w:tcPr>
            <w:tcW w:w="851" w:type="dxa"/>
          </w:tcPr>
          <w:p w:rsidR="004C55F6" w:rsidRDefault="004C55F6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чел.</w:t>
            </w:r>
          </w:p>
        </w:tc>
        <w:tc>
          <w:tcPr>
            <w:tcW w:w="1417" w:type="dxa"/>
          </w:tcPr>
          <w:p w:rsidR="004C55F6" w:rsidRPr="00A50442" w:rsidRDefault="00382822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C55F6" w:rsidRPr="00A50442" w:rsidRDefault="00D820F3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C55F6" w:rsidRPr="00A50442" w:rsidRDefault="0098489D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808" w:type="dxa"/>
          </w:tcPr>
          <w:p w:rsidR="004C55F6" w:rsidRPr="00A50442" w:rsidRDefault="004C55F6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</w:tr>
      <w:tr w:rsidR="004C55F6" w:rsidTr="008B58B6">
        <w:tc>
          <w:tcPr>
            <w:tcW w:w="801" w:type="dxa"/>
          </w:tcPr>
          <w:p w:rsidR="004C55F6" w:rsidRDefault="004C55F6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13.</w:t>
            </w:r>
          </w:p>
        </w:tc>
        <w:tc>
          <w:tcPr>
            <w:tcW w:w="2709" w:type="dxa"/>
          </w:tcPr>
          <w:p w:rsidR="004C55F6" w:rsidRDefault="004C55F6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Площадь земельных участков, оформленных в собственность  КФХ</w:t>
            </w:r>
          </w:p>
        </w:tc>
        <w:tc>
          <w:tcPr>
            <w:tcW w:w="851" w:type="dxa"/>
          </w:tcPr>
          <w:p w:rsidR="004C55F6" w:rsidRDefault="004C55F6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т.га.</w:t>
            </w:r>
          </w:p>
        </w:tc>
        <w:tc>
          <w:tcPr>
            <w:tcW w:w="1417" w:type="dxa"/>
          </w:tcPr>
          <w:p w:rsidR="004C55F6" w:rsidRPr="00A50442" w:rsidRDefault="00382822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0,0165</w:t>
            </w:r>
          </w:p>
        </w:tc>
        <w:tc>
          <w:tcPr>
            <w:tcW w:w="1134" w:type="dxa"/>
          </w:tcPr>
          <w:p w:rsidR="004C55F6" w:rsidRPr="00A50442" w:rsidRDefault="00D820F3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0,3</w:t>
            </w:r>
          </w:p>
        </w:tc>
        <w:tc>
          <w:tcPr>
            <w:tcW w:w="1134" w:type="dxa"/>
          </w:tcPr>
          <w:p w:rsidR="004C55F6" w:rsidRPr="00A50442" w:rsidRDefault="00D820F3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0,028</w:t>
            </w:r>
          </w:p>
        </w:tc>
        <w:tc>
          <w:tcPr>
            <w:tcW w:w="1808" w:type="dxa"/>
          </w:tcPr>
          <w:p w:rsidR="004C55F6" w:rsidRPr="00A50442" w:rsidRDefault="004C55F6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недостаток финансирования</w:t>
            </w:r>
          </w:p>
        </w:tc>
      </w:tr>
      <w:tr w:rsidR="004C55F6" w:rsidTr="008B58B6">
        <w:tc>
          <w:tcPr>
            <w:tcW w:w="801" w:type="dxa"/>
          </w:tcPr>
          <w:p w:rsidR="004C55F6" w:rsidRDefault="004C55F6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14.</w:t>
            </w:r>
          </w:p>
        </w:tc>
        <w:tc>
          <w:tcPr>
            <w:tcW w:w="2709" w:type="dxa"/>
          </w:tcPr>
          <w:p w:rsidR="004C55F6" w:rsidRDefault="004C55F6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Площадь вовлеченных в сельскохозяйственный оборот неиспользуемых  с/</w:t>
            </w:r>
            <w:proofErr w:type="spellStart"/>
            <w:r>
              <w:rPr>
                <w:rFonts w:ascii="PT Astra Serif" w:hAnsi="PT Astra Serif"/>
                <w:b/>
                <w:sz w:val="24"/>
                <w:szCs w:val="24"/>
              </w:rPr>
              <w:t>х</w:t>
            </w:r>
            <w:proofErr w:type="spellEnd"/>
            <w:r>
              <w:rPr>
                <w:rFonts w:ascii="PT Astra Serif" w:hAnsi="PT Astra Serif"/>
                <w:b/>
                <w:sz w:val="24"/>
                <w:szCs w:val="24"/>
              </w:rPr>
              <w:t xml:space="preserve"> угодий </w:t>
            </w:r>
          </w:p>
        </w:tc>
        <w:tc>
          <w:tcPr>
            <w:tcW w:w="851" w:type="dxa"/>
          </w:tcPr>
          <w:p w:rsidR="004C55F6" w:rsidRDefault="004C55F6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т</w:t>
            </w:r>
            <w:proofErr w:type="gramStart"/>
            <w:r>
              <w:rPr>
                <w:rFonts w:ascii="PT Astra Serif" w:hAnsi="PT Astra Serif"/>
                <w:b/>
                <w:sz w:val="24"/>
                <w:szCs w:val="24"/>
              </w:rPr>
              <w:t>.г</w:t>
            </w:r>
            <w:proofErr w:type="gramEnd"/>
            <w:r>
              <w:rPr>
                <w:rFonts w:ascii="PT Astra Serif" w:hAnsi="PT Astra Serif"/>
                <w:b/>
                <w:sz w:val="24"/>
                <w:szCs w:val="24"/>
              </w:rPr>
              <w:t>а</w:t>
            </w:r>
          </w:p>
        </w:tc>
        <w:tc>
          <w:tcPr>
            <w:tcW w:w="1417" w:type="dxa"/>
          </w:tcPr>
          <w:p w:rsidR="004C55F6" w:rsidRPr="00A50442" w:rsidRDefault="00382822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5F6" w:rsidRPr="00A50442" w:rsidRDefault="00D820F3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4C55F6" w:rsidRPr="00A50442" w:rsidRDefault="004C55F6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4C55F6" w:rsidRPr="00A50442" w:rsidRDefault="004C55F6" w:rsidP="00A27826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</w:t>
            </w:r>
            <w:r w:rsidRPr="00A50442">
              <w:rPr>
                <w:rFonts w:ascii="PT Astra Serif" w:hAnsi="PT Astra Serif"/>
                <w:sz w:val="24"/>
                <w:szCs w:val="24"/>
              </w:rPr>
              <w:t>ач</w:t>
            </w:r>
            <w:r>
              <w:rPr>
                <w:rFonts w:ascii="PT Astra Serif" w:hAnsi="PT Astra Serif"/>
                <w:sz w:val="24"/>
                <w:szCs w:val="24"/>
              </w:rPr>
              <w:t>ал</w:t>
            </w:r>
            <w:r w:rsidR="00382822">
              <w:rPr>
                <w:rFonts w:ascii="PT Astra Serif" w:hAnsi="PT Astra Serif"/>
                <w:sz w:val="24"/>
                <w:szCs w:val="24"/>
              </w:rPr>
              <w:t>о работ во втором полугодии 2024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года</w:t>
            </w:r>
            <w:r w:rsidRPr="00A50442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  <w:tr w:rsidR="004C55F6" w:rsidTr="008B58B6">
        <w:tc>
          <w:tcPr>
            <w:tcW w:w="801" w:type="dxa"/>
          </w:tcPr>
          <w:p w:rsidR="004C55F6" w:rsidRDefault="004C55F6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 xml:space="preserve">15. </w:t>
            </w:r>
          </w:p>
        </w:tc>
        <w:tc>
          <w:tcPr>
            <w:tcW w:w="2709" w:type="dxa"/>
          </w:tcPr>
          <w:p w:rsidR="004C55F6" w:rsidRDefault="004C55F6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Количество внесенных минеральных удобрений в действующем веществе</w:t>
            </w:r>
          </w:p>
        </w:tc>
        <w:tc>
          <w:tcPr>
            <w:tcW w:w="851" w:type="dxa"/>
          </w:tcPr>
          <w:p w:rsidR="004C55F6" w:rsidRDefault="004C55F6" w:rsidP="00E0477E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 xml:space="preserve">т. </w:t>
            </w:r>
            <w:proofErr w:type="spellStart"/>
            <w:r>
              <w:rPr>
                <w:rFonts w:ascii="PT Astra Serif" w:hAnsi="PT Astra Serif"/>
                <w:b/>
                <w:sz w:val="24"/>
                <w:szCs w:val="24"/>
              </w:rPr>
              <w:t>тн</w:t>
            </w:r>
            <w:proofErr w:type="spellEnd"/>
            <w:r>
              <w:rPr>
                <w:rFonts w:ascii="PT Astra Serif" w:hAnsi="PT Astra Serif"/>
                <w:b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4C55F6" w:rsidRPr="00A50442" w:rsidRDefault="00382822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4,6</w:t>
            </w:r>
          </w:p>
        </w:tc>
        <w:tc>
          <w:tcPr>
            <w:tcW w:w="1134" w:type="dxa"/>
          </w:tcPr>
          <w:p w:rsidR="004C55F6" w:rsidRPr="00A50442" w:rsidRDefault="00D820F3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3,5</w:t>
            </w:r>
          </w:p>
        </w:tc>
        <w:tc>
          <w:tcPr>
            <w:tcW w:w="1134" w:type="dxa"/>
          </w:tcPr>
          <w:p w:rsidR="004C55F6" w:rsidRPr="00D820F3" w:rsidRDefault="00D820F3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2,6</w:t>
            </w:r>
          </w:p>
        </w:tc>
        <w:tc>
          <w:tcPr>
            <w:tcW w:w="1808" w:type="dxa"/>
          </w:tcPr>
          <w:p w:rsidR="004C55F6" w:rsidRPr="0045619A" w:rsidRDefault="00D820F3" w:rsidP="00710F55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74,2 ; ООО «Ким. прост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 xml:space="preserve">.» 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и </w:t>
            </w:r>
            <w:r w:rsidR="00B62494">
              <w:rPr>
                <w:rFonts w:ascii="PT Astra Serif" w:hAnsi="PT Astra Serif"/>
                <w:sz w:val="24"/>
                <w:szCs w:val="24"/>
              </w:rPr>
              <w:t xml:space="preserve">АО «Д. </w:t>
            </w:r>
            <w:proofErr w:type="spellStart"/>
            <w:r w:rsidR="00B62494">
              <w:rPr>
                <w:rFonts w:ascii="PT Astra Serif" w:hAnsi="PT Astra Serif"/>
                <w:sz w:val="24"/>
                <w:szCs w:val="24"/>
              </w:rPr>
              <w:t>согл</w:t>
            </w:r>
            <w:proofErr w:type="spellEnd"/>
            <w:r w:rsidR="00B62494">
              <w:rPr>
                <w:rFonts w:ascii="PT Astra Serif" w:hAnsi="PT Astra Serif"/>
                <w:sz w:val="24"/>
                <w:szCs w:val="24"/>
              </w:rPr>
              <w:t>» выкупили ООО «Дубрава»</w:t>
            </w:r>
          </w:p>
        </w:tc>
      </w:tr>
    </w:tbl>
    <w:p w:rsidR="00D60BD9" w:rsidRDefault="00D60BD9" w:rsidP="00D60BD9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Результат </w:t>
      </w:r>
      <w:proofErr w:type="gramStart"/>
      <w:r>
        <w:rPr>
          <w:rFonts w:ascii="PT Astra Serif" w:hAnsi="PT Astra Serif"/>
          <w:b/>
          <w:sz w:val="24"/>
          <w:szCs w:val="24"/>
        </w:rPr>
        <w:t>расчета значений оценки показателей резу</w:t>
      </w:r>
      <w:r w:rsidR="00891CA5">
        <w:rPr>
          <w:rFonts w:ascii="PT Astra Serif" w:hAnsi="PT Astra Serif"/>
          <w:b/>
          <w:sz w:val="24"/>
          <w:szCs w:val="24"/>
        </w:rPr>
        <w:t>льтативнос</w:t>
      </w:r>
      <w:r w:rsidR="003B6162">
        <w:rPr>
          <w:rFonts w:ascii="PT Astra Serif" w:hAnsi="PT Astra Serif"/>
          <w:b/>
          <w:sz w:val="24"/>
          <w:szCs w:val="24"/>
        </w:rPr>
        <w:t>ти Программы</w:t>
      </w:r>
      <w:proofErr w:type="gramEnd"/>
      <w:r w:rsidR="003B6162">
        <w:rPr>
          <w:rFonts w:ascii="PT Astra Serif" w:hAnsi="PT Astra Serif"/>
          <w:b/>
          <w:sz w:val="24"/>
          <w:szCs w:val="24"/>
        </w:rPr>
        <w:t xml:space="preserve"> за </w:t>
      </w:r>
      <w:r w:rsidR="006A4BE9">
        <w:rPr>
          <w:rFonts w:ascii="PT Astra Serif" w:hAnsi="PT Astra Serif"/>
          <w:b/>
          <w:sz w:val="24"/>
          <w:szCs w:val="24"/>
        </w:rPr>
        <w:t xml:space="preserve"> 1 полугодие</w:t>
      </w:r>
      <w:r w:rsidR="00382822">
        <w:rPr>
          <w:rFonts w:ascii="PT Astra Serif" w:hAnsi="PT Astra Serif"/>
          <w:b/>
          <w:sz w:val="24"/>
          <w:szCs w:val="24"/>
        </w:rPr>
        <w:t xml:space="preserve"> 2024</w:t>
      </w:r>
      <w:r w:rsidR="002D255D">
        <w:rPr>
          <w:rFonts w:ascii="PT Astra Serif" w:hAnsi="PT Astra Serif"/>
          <w:b/>
          <w:sz w:val="24"/>
          <w:szCs w:val="24"/>
        </w:rPr>
        <w:t xml:space="preserve"> года</w:t>
      </w:r>
      <w:r w:rsidR="003B6162">
        <w:rPr>
          <w:rFonts w:ascii="PT Astra Serif" w:hAnsi="PT Astra Serif"/>
          <w:b/>
          <w:sz w:val="24"/>
          <w:szCs w:val="24"/>
        </w:rPr>
        <w:t xml:space="preserve"> </w:t>
      </w:r>
      <w:r w:rsidR="002D255D">
        <w:rPr>
          <w:rFonts w:ascii="PT Astra Serif" w:hAnsi="PT Astra Serif"/>
          <w:b/>
          <w:sz w:val="24"/>
          <w:szCs w:val="24"/>
        </w:rPr>
        <w:t xml:space="preserve">составляет  </w:t>
      </w:r>
      <w:r w:rsidR="00B62494">
        <w:rPr>
          <w:rFonts w:ascii="PT Astra Serif" w:hAnsi="PT Astra Serif"/>
          <w:b/>
          <w:sz w:val="24"/>
          <w:szCs w:val="24"/>
        </w:rPr>
        <w:t>91,6</w:t>
      </w:r>
      <w:r w:rsidR="00891CA5">
        <w:rPr>
          <w:rFonts w:ascii="PT Astra Serif" w:hAnsi="PT Astra Serif"/>
          <w:b/>
          <w:sz w:val="24"/>
          <w:szCs w:val="24"/>
        </w:rPr>
        <w:t xml:space="preserve"> </w:t>
      </w:r>
      <w:r w:rsidR="00931A15">
        <w:rPr>
          <w:rFonts w:ascii="PT Astra Serif" w:hAnsi="PT Astra Serif"/>
          <w:b/>
          <w:sz w:val="24"/>
          <w:szCs w:val="24"/>
        </w:rPr>
        <w:t xml:space="preserve"> </w:t>
      </w:r>
      <w:r>
        <w:rPr>
          <w:rFonts w:ascii="PT Astra Serif" w:hAnsi="PT Astra Serif"/>
          <w:b/>
          <w:sz w:val="24"/>
          <w:szCs w:val="24"/>
        </w:rPr>
        <w:t xml:space="preserve"> Программа рекомендована к дальнейшей реализации</w:t>
      </w:r>
      <w:r w:rsidR="0075361E">
        <w:rPr>
          <w:rFonts w:ascii="PT Astra Serif" w:hAnsi="PT Astra Serif"/>
          <w:b/>
          <w:sz w:val="24"/>
          <w:szCs w:val="24"/>
        </w:rPr>
        <w:t>.</w:t>
      </w:r>
    </w:p>
    <w:p w:rsidR="00D60BD9" w:rsidRDefault="00D60BD9" w:rsidP="00D60BD9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:rsidR="00D60BD9" w:rsidRPr="004F4210" w:rsidRDefault="00D60BD9" w:rsidP="00D60BD9">
      <w:pPr>
        <w:spacing w:after="0" w:line="240" w:lineRule="auto"/>
        <w:jc w:val="both"/>
        <w:rPr>
          <w:rFonts w:ascii="PT Astra Serif" w:hAnsi="PT Astra Serif"/>
          <w:b/>
          <w:sz w:val="20"/>
          <w:szCs w:val="20"/>
        </w:rPr>
      </w:pPr>
    </w:p>
    <w:p w:rsidR="004F4210" w:rsidRPr="004F4210" w:rsidRDefault="00D60BD9" w:rsidP="00D60BD9">
      <w:pPr>
        <w:spacing w:after="0" w:line="240" w:lineRule="auto"/>
        <w:jc w:val="both"/>
        <w:rPr>
          <w:rFonts w:ascii="PT Astra Serif" w:hAnsi="PT Astra Serif"/>
          <w:b/>
          <w:sz w:val="20"/>
          <w:szCs w:val="20"/>
        </w:rPr>
      </w:pPr>
      <w:r w:rsidRPr="004F4210">
        <w:rPr>
          <w:rFonts w:ascii="PT Astra Serif" w:hAnsi="PT Astra Serif"/>
          <w:b/>
          <w:sz w:val="20"/>
          <w:szCs w:val="20"/>
        </w:rPr>
        <w:t xml:space="preserve">Исп. Медведева </w:t>
      </w:r>
    </w:p>
    <w:p w:rsidR="00D60BD9" w:rsidRPr="004F4210" w:rsidRDefault="00D60BD9" w:rsidP="00D60BD9">
      <w:pPr>
        <w:spacing w:after="0" w:line="240" w:lineRule="auto"/>
        <w:jc w:val="both"/>
        <w:rPr>
          <w:rFonts w:ascii="PT Astra Serif" w:hAnsi="PT Astra Serif"/>
          <w:b/>
          <w:sz w:val="20"/>
          <w:szCs w:val="20"/>
        </w:rPr>
      </w:pPr>
      <w:r w:rsidRPr="004F4210">
        <w:rPr>
          <w:rFonts w:ascii="PT Astra Serif" w:hAnsi="PT Astra Serif"/>
          <w:b/>
          <w:sz w:val="20"/>
          <w:szCs w:val="20"/>
        </w:rPr>
        <w:t>Валентина Григорьевна</w:t>
      </w:r>
    </w:p>
    <w:p w:rsidR="00D60BD9" w:rsidRPr="004F4210" w:rsidRDefault="00D60BD9" w:rsidP="00D60BD9">
      <w:pPr>
        <w:spacing w:after="0" w:line="240" w:lineRule="auto"/>
        <w:jc w:val="both"/>
        <w:rPr>
          <w:rFonts w:ascii="PT Astra Serif" w:hAnsi="PT Astra Serif"/>
          <w:b/>
          <w:sz w:val="20"/>
          <w:szCs w:val="20"/>
        </w:rPr>
      </w:pPr>
      <w:r w:rsidRPr="004F4210">
        <w:rPr>
          <w:rFonts w:ascii="PT Astra Serif" w:hAnsi="PT Astra Serif"/>
          <w:b/>
          <w:sz w:val="20"/>
          <w:szCs w:val="20"/>
        </w:rPr>
        <w:t xml:space="preserve">Тел. </w:t>
      </w:r>
      <w:r w:rsidR="004F4210">
        <w:rPr>
          <w:rFonts w:ascii="PT Astra Serif" w:hAnsi="PT Astra Serif"/>
          <w:b/>
          <w:sz w:val="20"/>
          <w:szCs w:val="20"/>
        </w:rPr>
        <w:t>(848735)</w:t>
      </w:r>
      <w:r w:rsidRPr="004F4210">
        <w:rPr>
          <w:rFonts w:ascii="PT Astra Serif" w:hAnsi="PT Astra Serif"/>
          <w:b/>
          <w:sz w:val="20"/>
          <w:szCs w:val="20"/>
        </w:rPr>
        <w:t>5-29-62</w:t>
      </w:r>
    </w:p>
    <w:sectPr w:rsidR="00D60BD9" w:rsidRPr="004F4210" w:rsidSect="00C8093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0934"/>
    <w:rsid w:val="00020648"/>
    <w:rsid w:val="000310F6"/>
    <w:rsid w:val="000321AC"/>
    <w:rsid w:val="000333CC"/>
    <w:rsid w:val="000555A6"/>
    <w:rsid w:val="00066192"/>
    <w:rsid w:val="0007797F"/>
    <w:rsid w:val="00086FF1"/>
    <w:rsid w:val="00096CDB"/>
    <w:rsid w:val="000A397E"/>
    <w:rsid w:val="000F43BE"/>
    <w:rsid w:val="00125E6D"/>
    <w:rsid w:val="0013791D"/>
    <w:rsid w:val="00160802"/>
    <w:rsid w:val="00195A5B"/>
    <w:rsid w:val="00196B05"/>
    <w:rsid w:val="001A4C7E"/>
    <w:rsid w:val="001C60AE"/>
    <w:rsid w:val="001D6916"/>
    <w:rsid w:val="001D6CE4"/>
    <w:rsid w:val="001E11D4"/>
    <w:rsid w:val="001F60F2"/>
    <w:rsid w:val="001F649F"/>
    <w:rsid w:val="00205D22"/>
    <w:rsid w:val="00205FE1"/>
    <w:rsid w:val="00212956"/>
    <w:rsid w:val="00214120"/>
    <w:rsid w:val="00233CA1"/>
    <w:rsid w:val="0023563B"/>
    <w:rsid w:val="002739EC"/>
    <w:rsid w:val="00294A71"/>
    <w:rsid w:val="0029681E"/>
    <w:rsid w:val="002C05AC"/>
    <w:rsid w:val="002C0F4F"/>
    <w:rsid w:val="002C618F"/>
    <w:rsid w:val="002D255D"/>
    <w:rsid w:val="002F4B11"/>
    <w:rsid w:val="00304945"/>
    <w:rsid w:val="00336B6E"/>
    <w:rsid w:val="00351AD3"/>
    <w:rsid w:val="00362ED2"/>
    <w:rsid w:val="00364D5B"/>
    <w:rsid w:val="00365B5A"/>
    <w:rsid w:val="00382822"/>
    <w:rsid w:val="003848F3"/>
    <w:rsid w:val="003973DD"/>
    <w:rsid w:val="003B6162"/>
    <w:rsid w:val="003B6E1A"/>
    <w:rsid w:val="003B7067"/>
    <w:rsid w:val="003F19C8"/>
    <w:rsid w:val="00410844"/>
    <w:rsid w:val="00413ECD"/>
    <w:rsid w:val="00430842"/>
    <w:rsid w:val="00434256"/>
    <w:rsid w:val="00454FC0"/>
    <w:rsid w:val="0045619A"/>
    <w:rsid w:val="00463EA1"/>
    <w:rsid w:val="00466CE7"/>
    <w:rsid w:val="00480AD8"/>
    <w:rsid w:val="0048323B"/>
    <w:rsid w:val="0048412E"/>
    <w:rsid w:val="00492CA2"/>
    <w:rsid w:val="00494072"/>
    <w:rsid w:val="004B4E70"/>
    <w:rsid w:val="004C55F6"/>
    <w:rsid w:val="004F4210"/>
    <w:rsid w:val="0052274B"/>
    <w:rsid w:val="005414A3"/>
    <w:rsid w:val="005432BD"/>
    <w:rsid w:val="00551C4B"/>
    <w:rsid w:val="005523B7"/>
    <w:rsid w:val="0056659E"/>
    <w:rsid w:val="00580904"/>
    <w:rsid w:val="00586DB6"/>
    <w:rsid w:val="005A75C8"/>
    <w:rsid w:val="005B59A0"/>
    <w:rsid w:val="005C32C3"/>
    <w:rsid w:val="005C4428"/>
    <w:rsid w:val="005E2EAE"/>
    <w:rsid w:val="00610E44"/>
    <w:rsid w:val="006206FD"/>
    <w:rsid w:val="00641B36"/>
    <w:rsid w:val="00644896"/>
    <w:rsid w:val="00657666"/>
    <w:rsid w:val="006644A8"/>
    <w:rsid w:val="006A4BE9"/>
    <w:rsid w:val="006F28E7"/>
    <w:rsid w:val="00710F55"/>
    <w:rsid w:val="00716F3B"/>
    <w:rsid w:val="00717A07"/>
    <w:rsid w:val="0075361E"/>
    <w:rsid w:val="00755841"/>
    <w:rsid w:val="00757EA3"/>
    <w:rsid w:val="00763AF5"/>
    <w:rsid w:val="00764955"/>
    <w:rsid w:val="007A74C6"/>
    <w:rsid w:val="007C08DF"/>
    <w:rsid w:val="007F3348"/>
    <w:rsid w:val="00816FAE"/>
    <w:rsid w:val="0082076C"/>
    <w:rsid w:val="00834AC0"/>
    <w:rsid w:val="00876EF5"/>
    <w:rsid w:val="00886B13"/>
    <w:rsid w:val="00891CA5"/>
    <w:rsid w:val="008A19D3"/>
    <w:rsid w:val="008B29E9"/>
    <w:rsid w:val="008B58B6"/>
    <w:rsid w:val="008B6ED1"/>
    <w:rsid w:val="008D77BD"/>
    <w:rsid w:val="008E42B8"/>
    <w:rsid w:val="008F1A09"/>
    <w:rsid w:val="008F3407"/>
    <w:rsid w:val="00906253"/>
    <w:rsid w:val="00930331"/>
    <w:rsid w:val="00931A15"/>
    <w:rsid w:val="0096387F"/>
    <w:rsid w:val="00965DED"/>
    <w:rsid w:val="00972624"/>
    <w:rsid w:val="0098489D"/>
    <w:rsid w:val="00996DA7"/>
    <w:rsid w:val="009A5AC4"/>
    <w:rsid w:val="009A5F39"/>
    <w:rsid w:val="009B3A80"/>
    <w:rsid w:val="009C0CB2"/>
    <w:rsid w:val="009D2A6E"/>
    <w:rsid w:val="009D4FDC"/>
    <w:rsid w:val="009E43F9"/>
    <w:rsid w:val="009F554B"/>
    <w:rsid w:val="009F5FB2"/>
    <w:rsid w:val="00A21D57"/>
    <w:rsid w:val="00A27826"/>
    <w:rsid w:val="00A50442"/>
    <w:rsid w:val="00A56859"/>
    <w:rsid w:val="00A611A6"/>
    <w:rsid w:val="00AB0346"/>
    <w:rsid w:val="00AB47BF"/>
    <w:rsid w:val="00AC63CC"/>
    <w:rsid w:val="00AD06E4"/>
    <w:rsid w:val="00AD3524"/>
    <w:rsid w:val="00AD77F1"/>
    <w:rsid w:val="00AF3CD7"/>
    <w:rsid w:val="00B10C51"/>
    <w:rsid w:val="00B2673B"/>
    <w:rsid w:val="00B422C5"/>
    <w:rsid w:val="00B44137"/>
    <w:rsid w:val="00B45EBC"/>
    <w:rsid w:val="00B53EF1"/>
    <w:rsid w:val="00B56119"/>
    <w:rsid w:val="00B62494"/>
    <w:rsid w:val="00BA4664"/>
    <w:rsid w:val="00BB4CB0"/>
    <w:rsid w:val="00BE7974"/>
    <w:rsid w:val="00C01C36"/>
    <w:rsid w:val="00C12DE9"/>
    <w:rsid w:val="00C2720F"/>
    <w:rsid w:val="00C32F64"/>
    <w:rsid w:val="00C66400"/>
    <w:rsid w:val="00C80934"/>
    <w:rsid w:val="00C902FE"/>
    <w:rsid w:val="00CB3A87"/>
    <w:rsid w:val="00CB57F2"/>
    <w:rsid w:val="00CB78E0"/>
    <w:rsid w:val="00CD566B"/>
    <w:rsid w:val="00CF1282"/>
    <w:rsid w:val="00D24766"/>
    <w:rsid w:val="00D56F63"/>
    <w:rsid w:val="00D5728E"/>
    <w:rsid w:val="00D60BD9"/>
    <w:rsid w:val="00D70386"/>
    <w:rsid w:val="00D81B95"/>
    <w:rsid w:val="00D820F3"/>
    <w:rsid w:val="00DA0795"/>
    <w:rsid w:val="00DB2763"/>
    <w:rsid w:val="00DE7918"/>
    <w:rsid w:val="00DF3CA9"/>
    <w:rsid w:val="00E0477E"/>
    <w:rsid w:val="00E11406"/>
    <w:rsid w:val="00E13B0A"/>
    <w:rsid w:val="00E63434"/>
    <w:rsid w:val="00E80634"/>
    <w:rsid w:val="00EA4CE7"/>
    <w:rsid w:val="00EF0B17"/>
    <w:rsid w:val="00F20313"/>
    <w:rsid w:val="00F30BA9"/>
    <w:rsid w:val="00F4605F"/>
    <w:rsid w:val="00F47EF6"/>
    <w:rsid w:val="00F70CC5"/>
    <w:rsid w:val="00F70F09"/>
    <w:rsid w:val="00FE50D4"/>
    <w:rsid w:val="00FF2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6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09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D80D19-A384-49B6-BE08-74A94D36B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1204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Медведева Валентина Григорьевна</dc:creator>
  <cp:keywords/>
  <dc:description/>
  <cp:lastModifiedBy>Медведева</cp:lastModifiedBy>
  <cp:revision>114</cp:revision>
  <cp:lastPrinted>2024-12-24T08:05:00Z</cp:lastPrinted>
  <dcterms:created xsi:type="dcterms:W3CDTF">2020-07-15T06:38:00Z</dcterms:created>
  <dcterms:modified xsi:type="dcterms:W3CDTF">2024-12-24T08:07:00Z</dcterms:modified>
</cp:coreProperties>
</file>