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5D" w:rsidRPr="003F7EF4" w:rsidRDefault="001E0579" w:rsidP="001E0579">
      <w:pPr>
        <w:pStyle w:val="ConsPlusTitle"/>
        <w:widowControl/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bookmarkStart w:id="0" w:name="_Toc136151952"/>
      <w:bookmarkStart w:id="1" w:name="_Toc136239797"/>
      <w:bookmarkStart w:id="2" w:name="_Toc136321771"/>
      <w:bookmarkStart w:id="3" w:name="_Toc136666923"/>
      <w:r>
        <w:rPr>
          <w:rFonts w:ascii="PT Astra Serif" w:hAnsi="PT Astra Serif"/>
          <w:sz w:val="28"/>
          <w:szCs w:val="28"/>
        </w:rPr>
        <w:t>проект</w:t>
      </w:r>
    </w:p>
    <w:p w:rsidR="009B7B6E" w:rsidRPr="003F7EF4" w:rsidRDefault="009B7B6E" w:rsidP="00272FC8">
      <w:pPr>
        <w:pStyle w:val="ConsPlusTitle"/>
        <w:widowControl/>
        <w:ind w:hanging="142"/>
        <w:jc w:val="center"/>
        <w:rPr>
          <w:rFonts w:ascii="PT Astra Serif" w:hAnsi="PT Astra Serif"/>
          <w:sz w:val="28"/>
          <w:szCs w:val="28"/>
        </w:rPr>
      </w:pPr>
    </w:p>
    <w:p w:rsidR="009B7B6E" w:rsidRPr="003F7EF4" w:rsidRDefault="009B7B6E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9B7B6E" w:rsidRPr="003F7EF4" w:rsidRDefault="009B7B6E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9B7B6E" w:rsidRPr="003F7EF4" w:rsidRDefault="009B7B6E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9B7B6E" w:rsidRPr="003F7EF4" w:rsidRDefault="009B7B6E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A0A5D" w:rsidRPr="003F7EF4" w:rsidRDefault="002A0A5D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A0A5D" w:rsidRPr="003F7EF4" w:rsidRDefault="002A0A5D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FB3D7F" w:rsidRPr="003F7EF4" w:rsidRDefault="00FB3D7F" w:rsidP="00272FC8">
      <w:pPr>
        <w:pStyle w:val="ConsPlusTitle"/>
        <w:widowControl/>
        <w:ind w:left="284" w:hanging="284"/>
        <w:jc w:val="center"/>
        <w:rPr>
          <w:rFonts w:ascii="PT Astra Serif" w:hAnsi="PT Astra Serif"/>
          <w:sz w:val="28"/>
          <w:szCs w:val="28"/>
        </w:rPr>
      </w:pPr>
    </w:p>
    <w:p w:rsidR="00FB3D7F" w:rsidRPr="003F7EF4" w:rsidRDefault="00FB3D7F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FB3D7F" w:rsidRPr="003F7EF4" w:rsidRDefault="00FB3D7F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A0A5D" w:rsidRPr="003F7EF4" w:rsidRDefault="0084019B" w:rsidP="00272FC8">
      <w:pPr>
        <w:pStyle w:val="ConsPlusTitle"/>
        <w:widowControl/>
        <w:tabs>
          <w:tab w:val="left" w:pos="2580"/>
        </w:tabs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ab/>
      </w:r>
    </w:p>
    <w:p w:rsidR="002A0A5D" w:rsidRPr="003F7EF4" w:rsidRDefault="002A0A5D" w:rsidP="00272FC8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0F612A" w:rsidRDefault="000F612A" w:rsidP="00272FC8">
      <w:pPr>
        <w:rPr>
          <w:rFonts w:ascii="PT Astra Serif" w:hAnsi="PT Astra Serif" w:cs="Arial"/>
          <w:sz w:val="28"/>
          <w:szCs w:val="28"/>
        </w:rPr>
      </w:pPr>
    </w:p>
    <w:p w:rsidR="003077FE" w:rsidRPr="003F7EF4" w:rsidRDefault="003077FE" w:rsidP="00E8509E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6543" w:rsidRPr="003F7EF4">
        <w:rPr>
          <w:rFonts w:ascii="PT Astra Serif" w:hAnsi="PT Astra Serif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b/>
          <w:sz w:val="28"/>
          <w:szCs w:val="28"/>
        </w:rPr>
        <w:t>»</w:t>
      </w:r>
    </w:p>
    <w:p w:rsidR="003077FE" w:rsidRPr="003F7EF4" w:rsidRDefault="003077FE" w:rsidP="00E8509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077FE" w:rsidRPr="003F7EF4" w:rsidRDefault="003077FE" w:rsidP="00E850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7FE" w:rsidRPr="003F7EF4" w:rsidRDefault="003077FE" w:rsidP="00E8509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>В соответствии с</w:t>
      </w:r>
      <w:r w:rsidR="007D6C37">
        <w:rPr>
          <w:rFonts w:ascii="PT Astra Serif" w:hAnsi="PT Astra Serif"/>
          <w:sz w:val="28"/>
          <w:szCs w:val="28"/>
        </w:rPr>
        <w:t xml:space="preserve"> Земельным кодексом Российской Федерации,</w:t>
      </w:r>
      <w:r w:rsidRPr="003F7EF4">
        <w:rPr>
          <w:rFonts w:ascii="PT Astra Serif" w:hAnsi="PT Astra Serif"/>
          <w:sz w:val="28"/>
          <w:szCs w:val="28"/>
        </w:rPr>
        <w:t xml:space="preserve"> Федеральным</w:t>
      </w:r>
      <w:r w:rsidR="00086148">
        <w:rPr>
          <w:rFonts w:ascii="PT Astra Serif" w:hAnsi="PT Astra Serif"/>
          <w:sz w:val="28"/>
          <w:szCs w:val="28"/>
        </w:rPr>
        <w:t>и закона</w:t>
      </w:r>
      <w:r w:rsidRPr="003F7EF4">
        <w:rPr>
          <w:rFonts w:ascii="PT Astra Serif" w:hAnsi="PT Astra Serif"/>
          <w:sz w:val="28"/>
          <w:szCs w:val="28"/>
        </w:rPr>
        <w:t>м</w:t>
      </w:r>
      <w:r w:rsidR="00086148">
        <w:rPr>
          <w:rFonts w:ascii="PT Astra Serif" w:hAnsi="PT Astra Serif"/>
          <w:sz w:val="28"/>
          <w:szCs w:val="28"/>
        </w:rPr>
        <w:t>и</w:t>
      </w:r>
      <w:r w:rsidRPr="003F7EF4">
        <w:rPr>
          <w:rFonts w:ascii="PT Astra Serif" w:hAnsi="PT Astra Serif"/>
          <w:sz w:val="28"/>
          <w:szCs w:val="28"/>
        </w:rPr>
        <w:t xml:space="preserve"> от 06.10.2003 №</w:t>
      </w:r>
      <w:r w:rsidR="001F69D1">
        <w:rPr>
          <w:rFonts w:ascii="PT Astra Serif" w:hAnsi="PT Astra Serif"/>
          <w:sz w:val="28"/>
          <w:szCs w:val="28"/>
        </w:rPr>
        <w:t xml:space="preserve"> </w:t>
      </w:r>
      <w:r w:rsidRPr="003F7EF4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 w:rsidR="00AF38F6">
        <w:rPr>
          <w:rFonts w:ascii="PT Astra Serif" w:hAnsi="PT Astra Serif"/>
          <w:sz w:val="28"/>
          <w:szCs w:val="28"/>
        </w:rPr>
        <w:t xml:space="preserve"> </w:t>
      </w:r>
      <w:r w:rsidRPr="003F7EF4">
        <w:rPr>
          <w:rFonts w:ascii="PT Astra Serif" w:hAnsi="PT Astra Serif"/>
          <w:sz w:val="28"/>
          <w:szCs w:val="28"/>
        </w:rPr>
        <w:t>210-ФЗ «Об организации предоставления государс</w:t>
      </w:r>
      <w:r w:rsidR="00AF38F6">
        <w:rPr>
          <w:rFonts w:ascii="PT Astra Serif" w:hAnsi="PT Astra Serif"/>
          <w:sz w:val="28"/>
          <w:szCs w:val="28"/>
        </w:rPr>
        <w:t>твенных и муниципальных услуг»</w:t>
      </w:r>
      <w:r w:rsidRPr="003F7EF4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Pr="003F7EF4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Pr="003F7EF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3077FE" w:rsidRPr="003F7EF4" w:rsidRDefault="003077FE" w:rsidP="00E8509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7EF4">
        <w:rPr>
          <w:rFonts w:ascii="PT Astra Serif" w:hAnsi="PT Astra Serif" w:cs="Arial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986543" w:rsidRPr="003F7EF4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sz w:val="28"/>
          <w:szCs w:val="28"/>
        </w:rPr>
        <w:t>» (приложение).</w:t>
      </w:r>
    </w:p>
    <w:p w:rsidR="00AF38F6" w:rsidRDefault="003077FE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>2. Призна</w:t>
      </w:r>
      <w:r w:rsidR="008422EA">
        <w:rPr>
          <w:rFonts w:ascii="PT Astra Serif" w:hAnsi="PT Astra Serif"/>
          <w:sz w:val="28"/>
          <w:szCs w:val="28"/>
        </w:rPr>
        <w:t>ть утратившим</w:t>
      </w:r>
      <w:r w:rsidR="00AF38F6">
        <w:rPr>
          <w:rFonts w:ascii="PT Astra Serif" w:hAnsi="PT Astra Serif"/>
          <w:sz w:val="28"/>
          <w:szCs w:val="28"/>
        </w:rPr>
        <w:t>и</w:t>
      </w:r>
      <w:r w:rsidR="008422EA">
        <w:rPr>
          <w:rFonts w:ascii="PT Astra Serif" w:hAnsi="PT Astra Serif"/>
          <w:sz w:val="28"/>
          <w:szCs w:val="28"/>
        </w:rPr>
        <w:t xml:space="preserve"> силу</w:t>
      </w:r>
      <w:r w:rsidR="00AF38F6">
        <w:rPr>
          <w:rFonts w:ascii="PT Astra Serif" w:hAnsi="PT Astra Serif"/>
          <w:sz w:val="28"/>
          <w:szCs w:val="28"/>
        </w:rPr>
        <w:t>:</w:t>
      </w:r>
    </w:p>
    <w:p w:rsidR="003077FE" w:rsidRDefault="008422EA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="003077FE" w:rsidRPr="003F7E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="00D55605">
        <w:rPr>
          <w:rFonts w:ascii="PT Astra Serif" w:hAnsi="PT Astra Serif"/>
          <w:sz w:val="28"/>
          <w:szCs w:val="28"/>
        </w:rPr>
        <w:t xml:space="preserve"> от </w:t>
      </w:r>
      <w:r w:rsidR="00E8509E">
        <w:rPr>
          <w:rFonts w:ascii="PT Astra Serif" w:hAnsi="PT Astra Serif"/>
          <w:sz w:val="28"/>
          <w:szCs w:val="28"/>
        </w:rPr>
        <w:t>04</w:t>
      </w:r>
      <w:r w:rsidR="00D55605">
        <w:rPr>
          <w:rFonts w:ascii="PT Astra Serif" w:hAnsi="PT Astra Serif"/>
          <w:sz w:val="28"/>
          <w:szCs w:val="28"/>
        </w:rPr>
        <w:t>.</w:t>
      </w:r>
      <w:r w:rsidR="00AF38F6">
        <w:rPr>
          <w:rFonts w:ascii="PT Astra Serif" w:hAnsi="PT Astra Serif"/>
          <w:sz w:val="28"/>
          <w:szCs w:val="28"/>
        </w:rPr>
        <w:t>0</w:t>
      </w:r>
      <w:r w:rsidR="00E8509E">
        <w:rPr>
          <w:rFonts w:ascii="PT Astra Serif" w:hAnsi="PT Astra Serif"/>
          <w:sz w:val="28"/>
          <w:szCs w:val="28"/>
        </w:rPr>
        <w:t>8</w:t>
      </w:r>
      <w:r w:rsidR="00B07400" w:rsidRPr="003F7EF4">
        <w:rPr>
          <w:rFonts w:ascii="PT Astra Serif" w:hAnsi="PT Astra Serif"/>
          <w:sz w:val="28"/>
          <w:szCs w:val="28"/>
        </w:rPr>
        <w:t>.20</w:t>
      </w:r>
      <w:r w:rsidR="00AF38F6">
        <w:rPr>
          <w:rFonts w:ascii="PT Astra Serif" w:hAnsi="PT Astra Serif"/>
          <w:sz w:val="28"/>
          <w:szCs w:val="28"/>
        </w:rPr>
        <w:t>2</w:t>
      </w:r>
      <w:r w:rsidR="00E8509E">
        <w:rPr>
          <w:rFonts w:ascii="PT Astra Serif" w:hAnsi="PT Astra Serif"/>
          <w:sz w:val="28"/>
          <w:szCs w:val="28"/>
        </w:rPr>
        <w:t>1</w:t>
      </w:r>
      <w:r w:rsidR="00986543" w:rsidRPr="003F7EF4">
        <w:rPr>
          <w:rFonts w:ascii="PT Astra Serif" w:hAnsi="PT Astra Serif"/>
          <w:sz w:val="28"/>
          <w:szCs w:val="28"/>
        </w:rPr>
        <w:t xml:space="preserve"> № </w:t>
      </w:r>
      <w:r w:rsidR="00E8509E">
        <w:rPr>
          <w:rFonts w:ascii="PT Astra Serif" w:hAnsi="PT Astra Serif"/>
          <w:sz w:val="28"/>
          <w:szCs w:val="28"/>
        </w:rPr>
        <w:t>814</w:t>
      </w:r>
      <w:r w:rsidR="00B07400" w:rsidRPr="003F7EF4">
        <w:rPr>
          <w:rFonts w:ascii="PT Astra Serif" w:hAnsi="PT Astra Serif"/>
          <w:sz w:val="28"/>
          <w:szCs w:val="28"/>
        </w:rPr>
        <w:t xml:space="preserve"> </w:t>
      </w:r>
      <w:r w:rsidR="00B07400" w:rsidRPr="003F7EF4">
        <w:rPr>
          <w:rFonts w:ascii="PT Astra Serif" w:hAnsi="PT Astra Serif" w:cs="Arial"/>
          <w:sz w:val="28"/>
          <w:szCs w:val="28"/>
        </w:rPr>
        <w:t>«</w:t>
      </w:r>
      <w:r w:rsidR="00E8509E" w:rsidRPr="00E8509E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</w:t>
      </w:r>
      <w:r w:rsidR="00E8509E" w:rsidRPr="00E8509E">
        <w:rPr>
          <w:rFonts w:ascii="PT Astra Serif" w:hAnsi="PT Astra Serif" w:cs="Arial"/>
          <w:bCs/>
          <w:sz w:val="28"/>
          <w:szCs w:val="28"/>
        </w:rPr>
        <w:t xml:space="preserve">предоставления муниципальной услуги </w:t>
      </w:r>
      <w:r w:rsidR="00E8509E" w:rsidRPr="00E8509E">
        <w:rPr>
          <w:rFonts w:ascii="PT Astra Serif" w:hAnsi="PT Astra Serif" w:cs="Arial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B07400" w:rsidRPr="003F7EF4">
        <w:rPr>
          <w:rFonts w:ascii="PT Astra Serif" w:hAnsi="PT Astra Serif" w:cs="Arial"/>
          <w:sz w:val="28"/>
          <w:szCs w:val="28"/>
        </w:rPr>
        <w:t>»</w:t>
      </w:r>
      <w:r w:rsidR="00AF38F6">
        <w:rPr>
          <w:rFonts w:ascii="PT Astra Serif" w:hAnsi="PT Astra Serif" w:cs="Arial"/>
          <w:sz w:val="28"/>
          <w:szCs w:val="28"/>
        </w:rPr>
        <w:t>;</w:t>
      </w:r>
    </w:p>
    <w:p w:rsidR="00AF38F6" w:rsidRDefault="00AF38F6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Pr="003F7E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="00E8509E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0.</w:t>
      </w:r>
      <w:r w:rsidR="00E8509E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</w:t>
      </w:r>
      <w:r w:rsidR="00E8509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№ 1</w:t>
      </w:r>
      <w:r w:rsidR="00E8509E">
        <w:rPr>
          <w:rFonts w:ascii="PT Astra Serif" w:hAnsi="PT Astra Serif"/>
          <w:sz w:val="28"/>
          <w:szCs w:val="28"/>
        </w:rPr>
        <w:t>377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>
        <w:rPr>
          <w:rFonts w:ascii="PT Astra Serif" w:hAnsi="PT Astra Serif"/>
          <w:sz w:val="28"/>
          <w:szCs w:val="28"/>
        </w:rPr>
        <w:t xml:space="preserve"> от </w:t>
      </w:r>
      <w:r w:rsidR="00E8509E">
        <w:rPr>
          <w:rFonts w:ascii="PT Astra Serif" w:hAnsi="PT Astra Serif"/>
          <w:sz w:val="28"/>
          <w:szCs w:val="28"/>
        </w:rPr>
        <w:t>04.08</w:t>
      </w:r>
      <w:r w:rsidR="00E8509E" w:rsidRPr="003F7EF4">
        <w:rPr>
          <w:rFonts w:ascii="PT Astra Serif" w:hAnsi="PT Astra Serif"/>
          <w:sz w:val="28"/>
          <w:szCs w:val="28"/>
        </w:rPr>
        <w:t>.20</w:t>
      </w:r>
      <w:r w:rsidR="00E8509E">
        <w:rPr>
          <w:rFonts w:ascii="PT Astra Serif" w:hAnsi="PT Astra Serif"/>
          <w:sz w:val="28"/>
          <w:szCs w:val="28"/>
        </w:rPr>
        <w:t>21</w:t>
      </w:r>
      <w:r w:rsidR="00E8509E" w:rsidRPr="003F7EF4">
        <w:rPr>
          <w:rFonts w:ascii="PT Astra Serif" w:hAnsi="PT Astra Serif"/>
          <w:sz w:val="28"/>
          <w:szCs w:val="28"/>
        </w:rPr>
        <w:t xml:space="preserve"> № </w:t>
      </w:r>
      <w:r w:rsidR="00E8509E">
        <w:rPr>
          <w:rFonts w:ascii="PT Astra Serif" w:hAnsi="PT Astra Serif"/>
          <w:sz w:val="28"/>
          <w:szCs w:val="28"/>
        </w:rPr>
        <w:t>814</w:t>
      </w:r>
      <w:r w:rsidR="00E8509E" w:rsidRPr="003F7EF4">
        <w:rPr>
          <w:rFonts w:ascii="PT Astra Serif" w:hAnsi="PT Astra Serif"/>
          <w:sz w:val="28"/>
          <w:szCs w:val="28"/>
        </w:rPr>
        <w:t xml:space="preserve"> </w:t>
      </w:r>
      <w:r w:rsidRPr="003F7EF4">
        <w:rPr>
          <w:rFonts w:ascii="PT Astra Serif" w:hAnsi="PT Astra Serif" w:cs="Arial"/>
          <w:sz w:val="28"/>
          <w:szCs w:val="28"/>
        </w:rPr>
        <w:t>«</w:t>
      </w:r>
      <w:r w:rsidR="00E8509E" w:rsidRPr="00E8509E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</w:t>
      </w:r>
      <w:r w:rsidR="00E8509E" w:rsidRPr="00E8509E">
        <w:rPr>
          <w:rFonts w:ascii="PT Astra Serif" w:hAnsi="PT Astra Serif" w:cs="Arial"/>
          <w:bCs/>
          <w:sz w:val="28"/>
          <w:szCs w:val="28"/>
        </w:rPr>
        <w:t xml:space="preserve">предоставления муниципальной услуги </w:t>
      </w:r>
      <w:r w:rsidR="00E8509E" w:rsidRPr="00E8509E">
        <w:rPr>
          <w:rFonts w:ascii="PT Astra Serif" w:hAnsi="PT Astra Serif" w:cs="Arial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;</w:t>
      </w:r>
    </w:p>
    <w:p w:rsidR="00E8509E" w:rsidRDefault="003C7C90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Pr="003F7E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>
        <w:rPr>
          <w:rFonts w:ascii="PT Astra Serif" w:hAnsi="PT Astra Serif"/>
          <w:sz w:val="28"/>
          <w:szCs w:val="28"/>
        </w:rPr>
        <w:t xml:space="preserve"> от </w:t>
      </w:r>
      <w:r w:rsidR="00E8509E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.03.202</w:t>
      </w:r>
      <w:r w:rsidR="00E8509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№ 2</w:t>
      </w:r>
      <w:r w:rsidR="00E8509E">
        <w:rPr>
          <w:rFonts w:ascii="PT Astra Serif" w:hAnsi="PT Astra Serif"/>
          <w:sz w:val="28"/>
          <w:szCs w:val="28"/>
        </w:rPr>
        <w:t>76</w:t>
      </w:r>
      <w:r>
        <w:rPr>
          <w:rFonts w:ascii="PT Astra Serif" w:hAnsi="PT Astra Serif"/>
          <w:sz w:val="28"/>
          <w:szCs w:val="28"/>
        </w:rPr>
        <w:t xml:space="preserve"> «</w:t>
      </w:r>
      <w:r w:rsidR="00E8509E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Кимовский район от 04.08</w:t>
      </w:r>
      <w:r w:rsidR="00E8509E" w:rsidRPr="003F7EF4">
        <w:rPr>
          <w:rFonts w:ascii="PT Astra Serif" w:hAnsi="PT Astra Serif"/>
          <w:sz w:val="28"/>
          <w:szCs w:val="28"/>
        </w:rPr>
        <w:t>.20</w:t>
      </w:r>
      <w:r w:rsidR="00E8509E">
        <w:rPr>
          <w:rFonts w:ascii="PT Astra Serif" w:hAnsi="PT Astra Serif"/>
          <w:sz w:val="28"/>
          <w:szCs w:val="28"/>
        </w:rPr>
        <w:t>21</w:t>
      </w:r>
      <w:r w:rsidR="00E8509E" w:rsidRPr="003F7EF4">
        <w:rPr>
          <w:rFonts w:ascii="PT Astra Serif" w:hAnsi="PT Astra Serif"/>
          <w:sz w:val="28"/>
          <w:szCs w:val="28"/>
        </w:rPr>
        <w:t xml:space="preserve"> № </w:t>
      </w:r>
      <w:r w:rsidR="00E8509E">
        <w:rPr>
          <w:rFonts w:ascii="PT Astra Serif" w:hAnsi="PT Astra Serif"/>
          <w:sz w:val="28"/>
          <w:szCs w:val="28"/>
        </w:rPr>
        <w:t>814</w:t>
      </w:r>
      <w:r w:rsidR="00E8509E" w:rsidRPr="003F7EF4">
        <w:rPr>
          <w:rFonts w:ascii="PT Astra Serif" w:hAnsi="PT Astra Serif"/>
          <w:sz w:val="28"/>
          <w:szCs w:val="28"/>
        </w:rPr>
        <w:t xml:space="preserve"> </w:t>
      </w:r>
      <w:r w:rsidR="00E8509E" w:rsidRPr="003F7EF4">
        <w:rPr>
          <w:rFonts w:ascii="PT Astra Serif" w:hAnsi="PT Astra Serif" w:cs="Arial"/>
          <w:sz w:val="28"/>
          <w:szCs w:val="28"/>
        </w:rPr>
        <w:t>«</w:t>
      </w:r>
      <w:r w:rsidR="00E8509E" w:rsidRPr="00E8509E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</w:t>
      </w:r>
      <w:r w:rsidR="00E8509E" w:rsidRPr="00E8509E">
        <w:rPr>
          <w:rFonts w:ascii="PT Astra Serif" w:hAnsi="PT Astra Serif" w:cs="Arial"/>
          <w:bCs/>
          <w:sz w:val="28"/>
          <w:szCs w:val="28"/>
        </w:rPr>
        <w:t xml:space="preserve">предоставления муниципальной услуги </w:t>
      </w:r>
      <w:r w:rsidR="00E8509E" w:rsidRPr="00E8509E">
        <w:rPr>
          <w:rFonts w:ascii="PT Astra Serif" w:hAnsi="PT Astra Serif" w:cs="Arial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sz w:val="28"/>
          <w:szCs w:val="28"/>
        </w:rPr>
        <w:t>»</w:t>
      </w:r>
      <w:r w:rsidR="00E8509E">
        <w:rPr>
          <w:rFonts w:ascii="PT Astra Serif" w:hAnsi="PT Astra Serif" w:cs="Arial"/>
          <w:sz w:val="28"/>
          <w:szCs w:val="28"/>
        </w:rPr>
        <w:t>;</w:t>
      </w:r>
    </w:p>
    <w:p w:rsidR="00E8509E" w:rsidRDefault="00E8509E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постановление</w:t>
      </w:r>
      <w:r w:rsidRPr="003F7E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07.02.2023 № 128 «О внесении изменений в постановление администрации муниципального образования Кимовский район от 04.08</w:t>
      </w:r>
      <w:r w:rsidRPr="003F7EF4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21</w:t>
      </w:r>
      <w:r w:rsidRPr="003F7EF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814</w:t>
      </w:r>
      <w:r w:rsidRPr="003F7EF4">
        <w:rPr>
          <w:rFonts w:ascii="PT Astra Serif" w:hAnsi="PT Astra Serif"/>
          <w:sz w:val="28"/>
          <w:szCs w:val="28"/>
        </w:rPr>
        <w:t xml:space="preserve"> </w:t>
      </w:r>
      <w:r w:rsidRPr="003F7EF4">
        <w:rPr>
          <w:rFonts w:ascii="PT Astra Serif" w:hAnsi="PT Astra Serif" w:cs="Arial"/>
          <w:sz w:val="28"/>
          <w:szCs w:val="28"/>
        </w:rPr>
        <w:t>«</w:t>
      </w:r>
      <w:r w:rsidRPr="00E8509E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</w:t>
      </w:r>
      <w:r w:rsidRPr="00E8509E">
        <w:rPr>
          <w:rFonts w:ascii="PT Astra Serif" w:hAnsi="PT Astra Serif" w:cs="Arial"/>
          <w:bCs/>
          <w:sz w:val="28"/>
          <w:szCs w:val="28"/>
        </w:rPr>
        <w:t xml:space="preserve">предоставления муниципальной услуги </w:t>
      </w:r>
      <w:r w:rsidRPr="00E8509E">
        <w:rPr>
          <w:rFonts w:ascii="PT Astra Serif" w:hAnsi="PT Astra Serif" w:cs="Arial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;</w:t>
      </w:r>
    </w:p>
    <w:p w:rsidR="00AF38F6" w:rsidRPr="003C7C90" w:rsidRDefault="00E8509E" w:rsidP="00E850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Pr="003F7E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 район от 04.08.2023 № 928 «О внесении изменений в постановление администрации муниципального образования Кимовский район от 04.08</w:t>
      </w:r>
      <w:r w:rsidRPr="003F7EF4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21</w:t>
      </w:r>
      <w:r w:rsidRPr="003F7EF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814</w:t>
      </w:r>
      <w:r w:rsidRPr="003F7EF4">
        <w:rPr>
          <w:rFonts w:ascii="PT Astra Serif" w:hAnsi="PT Astra Serif"/>
          <w:sz w:val="28"/>
          <w:szCs w:val="28"/>
        </w:rPr>
        <w:t xml:space="preserve"> </w:t>
      </w:r>
      <w:r w:rsidRPr="003F7EF4">
        <w:rPr>
          <w:rFonts w:ascii="PT Astra Serif" w:hAnsi="PT Astra Serif" w:cs="Arial"/>
          <w:sz w:val="28"/>
          <w:szCs w:val="28"/>
        </w:rPr>
        <w:t>«</w:t>
      </w:r>
      <w:r w:rsidRPr="00E8509E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</w:t>
      </w:r>
      <w:r w:rsidRPr="00E8509E">
        <w:rPr>
          <w:rFonts w:ascii="PT Astra Serif" w:hAnsi="PT Astra Serif" w:cs="Arial"/>
          <w:bCs/>
          <w:sz w:val="28"/>
          <w:szCs w:val="28"/>
        </w:rPr>
        <w:t xml:space="preserve">предоставления муниципальной услуги </w:t>
      </w:r>
      <w:r w:rsidRPr="00E8509E">
        <w:rPr>
          <w:rFonts w:ascii="PT Astra Serif" w:hAnsi="PT Astra Serif" w:cs="Arial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3F7EF4">
        <w:rPr>
          <w:rFonts w:ascii="PT Astra Serif" w:hAnsi="PT Astra Serif" w:cs="Arial"/>
          <w:sz w:val="28"/>
          <w:szCs w:val="28"/>
        </w:rPr>
        <w:t>»</w:t>
      </w:r>
      <w:r w:rsidR="003C7C90">
        <w:rPr>
          <w:rFonts w:ascii="PT Astra Serif" w:hAnsi="PT Astra Serif" w:cs="Arial"/>
          <w:sz w:val="28"/>
          <w:szCs w:val="28"/>
        </w:rPr>
        <w:t>.</w:t>
      </w:r>
    </w:p>
    <w:p w:rsidR="000D21AD" w:rsidRPr="000C60AD" w:rsidRDefault="000D21AD" w:rsidP="00E8509E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C60AD">
        <w:rPr>
          <w:rFonts w:ascii="PT Astra Serif" w:hAnsi="PT Astra Serif"/>
          <w:sz w:val="28"/>
          <w:szCs w:val="28"/>
        </w:rPr>
        <w:t>. </w:t>
      </w:r>
      <w:r w:rsidRPr="000C60AD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0C60AD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0C60AD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</w:t>
      </w:r>
      <w:r w:rsidRPr="000C60AD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0D21AD" w:rsidRPr="000C60AD" w:rsidRDefault="000D21AD" w:rsidP="00E8509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Pr="000C60AD">
        <w:rPr>
          <w:rFonts w:ascii="PT Astra Serif" w:hAnsi="PT Astra Serif"/>
          <w:color w:val="000000"/>
          <w:sz w:val="28"/>
          <w:szCs w:val="28"/>
        </w:rPr>
        <w:t>. </w:t>
      </w:r>
      <w:proofErr w:type="gramStart"/>
      <w:r w:rsidRPr="000C60AD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0C60AD"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/>
          <w:color w:val="000000"/>
          <w:sz w:val="28"/>
          <w:szCs w:val="28"/>
        </w:rPr>
        <w:t xml:space="preserve">первого </w:t>
      </w:r>
      <w:r w:rsidRPr="000C60AD">
        <w:rPr>
          <w:rFonts w:ascii="PT Astra Serif" w:hAnsi="PT Astra Serif"/>
          <w:color w:val="000000"/>
          <w:sz w:val="28"/>
          <w:szCs w:val="28"/>
        </w:rPr>
        <w:t>заместителя главы администрации Ларионову Т.В.</w:t>
      </w:r>
    </w:p>
    <w:p w:rsidR="000D21AD" w:rsidRPr="000C60AD" w:rsidRDefault="000D21AD" w:rsidP="00E8509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Pr="000C60AD">
        <w:rPr>
          <w:rFonts w:ascii="PT Astra Serif" w:hAnsi="PT Astra Serif"/>
          <w:color w:val="000000"/>
          <w:sz w:val="28"/>
          <w:szCs w:val="28"/>
        </w:rPr>
        <w:t>. Постановление вступает в силу со дня обнародования.</w:t>
      </w:r>
    </w:p>
    <w:p w:rsidR="003077FE" w:rsidRPr="003F7EF4" w:rsidRDefault="003077FE" w:rsidP="00E850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ab/>
      </w:r>
    </w:p>
    <w:p w:rsidR="00387512" w:rsidRPr="003F7EF4" w:rsidRDefault="00387512" w:rsidP="00E850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4C42" w:rsidRPr="003F7EF4" w:rsidRDefault="00387512" w:rsidP="00E8509E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1F69D1" w:rsidRPr="003F7EF4" w:rsidRDefault="004C53A7" w:rsidP="00E8509E">
      <w:pPr>
        <w:ind w:firstLine="709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851"/>
        <w:gridCol w:w="2516"/>
        <w:gridCol w:w="2519"/>
      </w:tblGrid>
      <w:tr w:rsidR="001F69D1" w:rsidRPr="000C60AD" w:rsidTr="00E8509E">
        <w:trPr>
          <w:trHeight w:val="798"/>
        </w:trPr>
        <w:tc>
          <w:tcPr>
            <w:tcW w:w="4782" w:type="dxa"/>
            <w:shd w:val="clear" w:color="auto" w:fill="auto"/>
            <w:vAlign w:val="bottom"/>
          </w:tcPr>
          <w:p w:rsidR="001F69D1" w:rsidRPr="000C60AD" w:rsidRDefault="001F69D1" w:rsidP="00E850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1F69D1" w:rsidRPr="000C60AD" w:rsidRDefault="001F69D1" w:rsidP="00E8509E">
            <w:pPr>
              <w:ind w:firstLine="709"/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bookmarkStart w:id="4" w:name="stamp_eds"/>
            <w:r w:rsidRPr="000C60AD">
              <w:rPr>
                <w:rFonts w:ascii="PT Astra Serif" w:hAnsi="PT Astra Serif" w:cs="PT Astra Serif"/>
                <w:b/>
                <w:color w:val="FFFFFF"/>
                <w:sz w:val="28"/>
                <w:szCs w:val="28"/>
                <w:lang w:val="en-US"/>
              </w:rPr>
              <w:t>#3#</w:t>
            </w:r>
            <w:bookmarkEnd w:id="4"/>
          </w:p>
        </w:tc>
        <w:tc>
          <w:tcPr>
            <w:tcW w:w="2484" w:type="dxa"/>
            <w:shd w:val="clear" w:color="auto" w:fill="auto"/>
            <w:vAlign w:val="bottom"/>
          </w:tcPr>
          <w:p w:rsidR="001F69D1" w:rsidRPr="000C60AD" w:rsidRDefault="001F69D1" w:rsidP="00E8509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b/>
                <w:sz w:val="28"/>
                <w:szCs w:val="28"/>
              </w:rPr>
              <w:t>Е. В. Суханов</w:t>
            </w:r>
          </w:p>
        </w:tc>
      </w:tr>
    </w:tbl>
    <w:p w:rsidR="00387512" w:rsidRPr="003F7EF4" w:rsidRDefault="00387512" w:rsidP="001F69D1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986543" w:rsidRPr="003F7EF4" w:rsidRDefault="00986543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986543" w:rsidRPr="003F7EF4" w:rsidRDefault="00986543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p w:rsidR="00605E7C" w:rsidRPr="003F7EF4" w:rsidRDefault="00605E7C" w:rsidP="00272FC8">
      <w:pPr>
        <w:ind w:left="284" w:hanging="142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02"/>
      </w:tblGrid>
      <w:tr w:rsidR="001F69D1" w:rsidRPr="000C60AD" w:rsidTr="000C126A">
        <w:trPr>
          <w:jc w:val="right"/>
        </w:trPr>
        <w:tc>
          <w:tcPr>
            <w:tcW w:w="0" w:type="auto"/>
          </w:tcPr>
          <w:p w:rsidR="001F69D1" w:rsidRPr="000C60AD" w:rsidRDefault="001F69D1" w:rsidP="000C12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</w:tc>
      </w:tr>
      <w:tr w:rsidR="001F69D1" w:rsidRPr="000C60AD" w:rsidTr="000C126A">
        <w:trPr>
          <w:jc w:val="right"/>
        </w:trPr>
        <w:tc>
          <w:tcPr>
            <w:tcW w:w="0" w:type="auto"/>
          </w:tcPr>
          <w:p w:rsidR="001F69D1" w:rsidRPr="000C60AD" w:rsidRDefault="001F69D1" w:rsidP="000C12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</w:tc>
      </w:tr>
      <w:tr w:rsidR="001F69D1" w:rsidRPr="000C60AD" w:rsidTr="000C126A">
        <w:trPr>
          <w:jc w:val="right"/>
        </w:trPr>
        <w:tc>
          <w:tcPr>
            <w:tcW w:w="0" w:type="auto"/>
          </w:tcPr>
          <w:p w:rsidR="001F69D1" w:rsidRPr="000C60AD" w:rsidRDefault="001F69D1" w:rsidP="000C12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1F69D1" w:rsidRPr="000C60AD" w:rsidTr="000C126A">
        <w:trPr>
          <w:jc w:val="right"/>
        </w:trPr>
        <w:tc>
          <w:tcPr>
            <w:tcW w:w="0" w:type="auto"/>
          </w:tcPr>
          <w:p w:rsidR="001F69D1" w:rsidRPr="000C60AD" w:rsidRDefault="001F69D1" w:rsidP="000C12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</w:tc>
      </w:tr>
      <w:tr w:rsidR="001F69D1" w:rsidRPr="000C60AD" w:rsidTr="000C126A">
        <w:trPr>
          <w:jc w:val="right"/>
        </w:trPr>
        <w:tc>
          <w:tcPr>
            <w:tcW w:w="0" w:type="auto"/>
          </w:tcPr>
          <w:p w:rsidR="001F69D1" w:rsidRPr="000C60AD" w:rsidRDefault="001F69D1" w:rsidP="000C12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C60AD">
              <w:rPr>
                <w:rFonts w:ascii="PT Astra Serif" w:hAnsi="PT Astra Serif"/>
                <w:color w:val="000000"/>
                <w:sz w:val="28"/>
                <w:szCs w:val="28"/>
              </w:rPr>
              <w:t>_________</w:t>
            </w:r>
            <w:r w:rsidRPr="000C60AD">
              <w:rPr>
                <w:rFonts w:ascii="PT Astra Serif" w:hAnsi="PT Astra Serif"/>
                <w:sz w:val="28"/>
                <w:szCs w:val="28"/>
              </w:rPr>
              <w:t xml:space="preserve"> № ______</w:t>
            </w:r>
          </w:p>
        </w:tc>
      </w:tr>
    </w:tbl>
    <w:p w:rsidR="001F69D1" w:rsidRPr="003F7EF4" w:rsidRDefault="00B633D8" w:rsidP="001F69D1">
      <w:pPr>
        <w:pStyle w:val="ConsPlusNormal"/>
        <w:ind w:left="284" w:hanging="142"/>
        <w:jc w:val="right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BE1F6E" w:rsidRPr="003F7EF4">
        <w:rPr>
          <w:rFonts w:ascii="PT Astra Serif" w:hAnsi="PT Astra Serif"/>
          <w:sz w:val="28"/>
          <w:szCs w:val="28"/>
        </w:rPr>
        <w:t xml:space="preserve">               </w:t>
      </w:r>
    </w:p>
    <w:p w:rsidR="002A0A5D" w:rsidRPr="003F7EF4" w:rsidRDefault="002A0A5D" w:rsidP="001F69D1">
      <w:pPr>
        <w:pStyle w:val="ConsPlusNormal"/>
        <w:ind w:left="284" w:hanging="142"/>
        <w:jc w:val="right"/>
        <w:rPr>
          <w:rFonts w:ascii="PT Astra Serif" w:hAnsi="PT Astra Serif"/>
          <w:sz w:val="28"/>
          <w:szCs w:val="28"/>
        </w:rPr>
      </w:pP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B4487" w:rsidRPr="003F7EF4" w:rsidRDefault="00CB4487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B4487" w:rsidRPr="003F7EF4" w:rsidRDefault="00CB4487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CB4487" w:rsidRPr="003F7EF4" w:rsidRDefault="00CB4487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264FEA" w:rsidRDefault="00EA59F9" w:rsidP="00272FC8">
      <w:pPr>
        <w:autoSpaceDE w:val="0"/>
        <w:autoSpaceDN w:val="0"/>
        <w:adjustRightInd w:val="0"/>
        <w:ind w:left="284" w:hanging="142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«</w:t>
      </w:r>
      <w:r w:rsidR="007C7784" w:rsidRPr="003F7EF4">
        <w:rPr>
          <w:rFonts w:ascii="PT Astra Serif" w:hAnsi="PT Astra Serif"/>
          <w:b/>
          <w:sz w:val="28"/>
          <w:szCs w:val="28"/>
        </w:rPr>
        <w:t xml:space="preserve">Утверждение схемы расположения земельного участка </w:t>
      </w:r>
    </w:p>
    <w:p w:rsidR="00EA59F9" w:rsidRPr="003F7EF4" w:rsidRDefault="007C7784" w:rsidP="00272FC8">
      <w:pPr>
        <w:autoSpaceDE w:val="0"/>
        <w:autoSpaceDN w:val="0"/>
        <w:adjustRightInd w:val="0"/>
        <w:ind w:left="284" w:hanging="142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/>
          <w:b/>
          <w:sz w:val="28"/>
          <w:szCs w:val="28"/>
        </w:rPr>
        <w:t>или земельных участков на кадастровом плане территории</w:t>
      </w:r>
      <w:r w:rsidR="00EA59F9" w:rsidRPr="003F7EF4">
        <w:rPr>
          <w:rFonts w:ascii="PT Astra Serif" w:hAnsi="PT Astra Serif" w:cs="Arial"/>
          <w:b/>
          <w:sz w:val="28"/>
          <w:szCs w:val="28"/>
        </w:rPr>
        <w:t>»</w:t>
      </w: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sz w:val="28"/>
          <w:szCs w:val="28"/>
        </w:rPr>
      </w:pPr>
    </w:p>
    <w:p w:rsidR="002A0A5D" w:rsidRPr="003F7EF4" w:rsidRDefault="002A0A5D" w:rsidP="00272FC8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Pr="003F7EF4"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142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Предмет регулирования регламента</w:t>
      </w: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26729" w:rsidRDefault="00FD6E30" w:rsidP="00272FC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 xml:space="preserve">        </w:t>
      </w:r>
      <w:r w:rsidR="00381DE1" w:rsidRPr="00381DE1">
        <w:rPr>
          <w:rFonts w:ascii="PT Astra Serif" w:hAnsi="PT Astra Serif"/>
          <w:sz w:val="28"/>
          <w:szCs w:val="28"/>
        </w:rPr>
        <w:t xml:space="preserve">   </w:t>
      </w:r>
      <w:r w:rsidRPr="003F7EF4">
        <w:rPr>
          <w:rFonts w:ascii="PT Astra Serif" w:hAnsi="PT Astra Serif"/>
          <w:sz w:val="28"/>
          <w:szCs w:val="28"/>
        </w:rPr>
        <w:t xml:space="preserve"> 1</w:t>
      </w:r>
      <w:r w:rsidR="002A0A5D" w:rsidRPr="003F7EF4">
        <w:rPr>
          <w:rFonts w:ascii="PT Astra Serif" w:hAnsi="PT Astra Serif"/>
          <w:sz w:val="28"/>
          <w:szCs w:val="28"/>
        </w:rPr>
        <w:t>.</w:t>
      </w:r>
      <w:r w:rsidR="00856165" w:rsidRPr="003F7EF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56165" w:rsidRPr="003F7EF4">
        <w:rPr>
          <w:rFonts w:ascii="PT Astra Serif" w:hAnsi="PT Astra Serif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="00856165" w:rsidRPr="00EE2014">
        <w:rPr>
          <w:rFonts w:ascii="PT Astra Serif" w:hAnsi="PT Astra Serif"/>
          <w:sz w:val="28"/>
          <w:szCs w:val="28"/>
        </w:rPr>
        <w:t>«</w:t>
      </w:r>
      <w:r w:rsidR="00EE2014" w:rsidRPr="00EE2014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A59F9" w:rsidRPr="00EE2014">
        <w:rPr>
          <w:rFonts w:ascii="PT Astra Serif" w:hAnsi="PT Astra Serif"/>
          <w:sz w:val="28"/>
          <w:szCs w:val="28"/>
        </w:rPr>
        <w:t>»</w:t>
      </w:r>
      <w:r w:rsidR="00856165" w:rsidRPr="003F7EF4">
        <w:rPr>
          <w:rFonts w:ascii="PT Astra Serif" w:hAnsi="PT Astra Serif"/>
          <w:sz w:val="28"/>
          <w:szCs w:val="28"/>
        </w:rPr>
        <w:t xml:space="preserve"> (далее – Административный регламент) являются возникающие между администрацией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="00856165" w:rsidRPr="003F7EF4">
        <w:rPr>
          <w:rFonts w:ascii="PT Astra Serif" w:hAnsi="PT Astra Serif"/>
          <w:sz w:val="28"/>
          <w:szCs w:val="28"/>
        </w:rPr>
        <w:t xml:space="preserve"> (далее – Администрация), </w:t>
      </w:r>
      <w:r w:rsidR="002D373B" w:rsidRPr="003F7EF4">
        <w:rPr>
          <w:rFonts w:ascii="PT Astra Serif" w:hAnsi="PT Astra Serif"/>
          <w:sz w:val="28"/>
          <w:szCs w:val="28"/>
        </w:rPr>
        <w:t>Государственным</w:t>
      </w:r>
      <w:r w:rsidR="008A6469" w:rsidRPr="003F7EF4">
        <w:rPr>
          <w:rFonts w:ascii="PT Astra Serif" w:hAnsi="PT Astra Serif"/>
          <w:sz w:val="28"/>
          <w:szCs w:val="28"/>
        </w:rPr>
        <w:t xml:space="preserve"> бюджетн</w:t>
      </w:r>
      <w:r w:rsidR="002D373B" w:rsidRPr="003F7EF4">
        <w:rPr>
          <w:rFonts w:ascii="PT Astra Serif" w:hAnsi="PT Astra Serif"/>
          <w:sz w:val="28"/>
          <w:szCs w:val="28"/>
        </w:rPr>
        <w:t>ым</w:t>
      </w:r>
      <w:r w:rsidR="008A6469" w:rsidRPr="003F7EF4">
        <w:rPr>
          <w:rFonts w:ascii="PT Astra Serif" w:hAnsi="PT Astra Serif"/>
          <w:sz w:val="28"/>
          <w:szCs w:val="28"/>
        </w:rPr>
        <w:t xml:space="preserve"> учреждени</w:t>
      </w:r>
      <w:r w:rsidR="002D373B" w:rsidRPr="003F7EF4">
        <w:rPr>
          <w:rFonts w:ascii="PT Astra Serif" w:hAnsi="PT Astra Serif"/>
          <w:sz w:val="28"/>
          <w:szCs w:val="28"/>
        </w:rPr>
        <w:t>ем</w:t>
      </w:r>
      <w:r w:rsidR="008A6469" w:rsidRPr="003F7EF4">
        <w:rPr>
          <w:rFonts w:ascii="PT Astra Serif" w:hAnsi="PT Astra Serif"/>
          <w:sz w:val="28"/>
          <w:szCs w:val="28"/>
        </w:rPr>
        <w:t xml:space="preserve"> Тульской области «Многофункциональный центр предоставления государственных и муниципальных услуг» (далее МФЦ) </w:t>
      </w:r>
      <w:r w:rsidR="00856165" w:rsidRPr="003F7EF4">
        <w:rPr>
          <w:rFonts w:ascii="PT Astra Serif" w:hAnsi="PT Astra Serif"/>
          <w:sz w:val="28"/>
          <w:szCs w:val="28"/>
        </w:rPr>
        <w:t>и заявителем отношения, связанные с предоставлением муниципальной услуги</w:t>
      </w:r>
      <w:r w:rsidR="00A5751F">
        <w:rPr>
          <w:rFonts w:ascii="PT Astra Serif" w:hAnsi="PT Astra Serif"/>
          <w:sz w:val="28"/>
          <w:szCs w:val="28"/>
        </w:rPr>
        <w:t>.</w:t>
      </w:r>
      <w:r w:rsidR="00BE108F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E746D" w:rsidRPr="00FF01DA" w:rsidRDefault="007E1EF3" w:rsidP="00272FC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E1EF3">
        <w:rPr>
          <w:rFonts w:ascii="PT Astra Serif" w:hAnsi="PT Astra Serif"/>
          <w:sz w:val="28"/>
          <w:szCs w:val="28"/>
        </w:rPr>
        <w:t xml:space="preserve">            </w:t>
      </w:r>
      <w:r w:rsidR="001E746D">
        <w:rPr>
          <w:rFonts w:ascii="PT Astra Serif" w:hAnsi="PT Astra Serif"/>
          <w:sz w:val="28"/>
          <w:szCs w:val="28"/>
        </w:rPr>
        <w:t>Муниципаль</w:t>
      </w:r>
      <w:r w:rsidR="001E746D" w:rsidRPr="00FF01DA">
        <w:rPr>
          <w:rFonts w:ascii="PT Astra Serif" w:hAnsi="PT Astra Serif"/>
          <w:sz w:val="28"/>
          <w:szCs w:val="28"/>
        </w:rPr>
        <w:t xml:space="preserve">ная услуга предоставляется в случае образования земельных участков путем раздела или объединения земельных участков, государственная собственность на которые не разграничена в муниципальном образовании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="001E746D" w:rsidRPr="00FF01DA">
        <w:rPr>
          <w:rFonts w:ascii="PT Astra Serif" w:hAnsi="PT Astra Serif"/>
          <w:sz w:val="28"/>
          <w:szCs w:val="28"/>
        </w:rPr>
        <w:t xml:space="preserve">, и земельных участков, находящихся в собственности </w:t>
      </w:r>
      <w:r w:rsidR="001E746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="001E746D" w:rsidRPr="00FF01DA">
        <w:rPr>
          <w:rFonts w:ascii="PT Astra Serif" w:hAnsi="PT Astra Serif"/>
          <w:sz w:val="28"/>
          <w:szCs w:val="28"/>
        </w:rPr>
        <w:t xml:space="preserve"> и предоставленных на праве постоянного (бесс</w:t>
      </w:r>
      <w:r w:rsidR="004B7B18">
        <w:rPr>
          <w:rFonts w:ascii="PT Astra Serif" w:hAnsi="PT Astra Serif"/>
          <w:sz w:val="28"/>
          <w:szCs w:val="28"/>
        </w:rPr>
        <w:t>рочного) пользования, аренды,</w:t>
      </w:r>
      <w:r w:rsidR="001E746D" w:rsidRPr="00FF01DA">
        <w:rPr>
          <w:rFonts w:ascii="PT Astra Serif" w:hAnsi="PT Astra Serif"/>
          <w:sz w:val="28"/>
          <w:szCs w:val="28"/>
        </w:rPr>
        <w:t xml:space="preserve"> праве безвозмездного пользования</w:t>
      </w:r>
      <w:r w:rsidR="004B7B18">
        <w:rPr>
          <w:rFonts w:ascii="PT Astra Serif" w:hAnsi="PT Astra Serif"/>
          <w:sz w:val="28"/>
          <w:szCs w:val="28"/>
        </w:rPr>
        <w:t xml:space="preserve"> или пожизненного наследуемого владения</w:t>
      </w:r>
      <w:r w:rsidR="001E746D" w:rsidRPr="00FF01DA">
        <w:rPr>
          <w:rFonts w:ascii="PT Astra Serif" w:hAnsi="PT Astra Serif"/>
          <w:sz w:val="28"/>
          <w:szCs w:val="28"/>
        </w:rPr>
        <w:t>.</w:t>
      </w:r>
    </w:p>
    <w:p w:rsidR="00BE108F" w:rsidRPr="003F7EF4" w:rsidRDefault="00BE108F" w:rsidP="00272FC8">
      <w:pPr>
        <w:pStyle w:val="ConsPlusNormal"/>
        <w:tabs>
          <w:tab w:val="left" w:pos="709"/>
        </w:tabs>
        <w:ind w:firstLine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Круг заявителей</w:t>
      </w: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CC040A" w:rsidRPr="003F7EF4" w:rsidRDefault="00334F7B" w:rsidP="00272FC8">
      <w:pPr>
        <w:pStyle w:val="ConsPlusNormal"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F7EF4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7E1EF3" w:rsidRPr="007E1EF3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CC040A" w:rsidRPr="003F7EF4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CC040A"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Заявителями являются физические</w:t>
      </w:r>
      <w:r w:rsidR="00F578A7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CC040A"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юридические лица</w:t>
      </w:r>
      <w:r w:rsidR="00F578A7">
        <w:rPr>
          <w:rFonts w:ascii="PT Astra Serif" w:hAnsi="PT Astra Serif" w:cs="Times New Roman"/>
          <w:color w:val="000000" w:themeColor="text1"/>
          <w:sz w:val="28"/>
          <w:szCs w:val="28"/>
        </w:rPr>
        <w:t>, индивидуальные предприниматели</w:t>
      </w:r>
      <w:r w:rsidR="00CC040A"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CC040A" w:rsidRPr="003F7EF4" w:rsidRDefault="00CC040A" w:rsidP="00272FC8">
      <w:pPr>
        <w:pStyle w:val="ConsPlusNormal"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От имени физических лиц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CC040A" w:rsidRPr="000C126A" w:rsidRDefault="00CC040A" w:rsidP="00272FC8">
      <w:pPr>
        <w:pStyle w:val="ConsPlusNormal"/>
        <w:tabs>
          <w:tab w:val="left" w:pos="709"/>
        </w:tabs>
        <w:ind w:firstLine="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</w:t>
      </w:r>
      <w:r w:rsidR="007E1EF3" w:rsidRPr="007E1EF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имени </w:t>
      </w:r>
      <w:r w:rsidR="00F578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индивидуального предпринимателя, </w:t>
      </w:r>
      <w:r w:rsidRPr="003F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юридических лиц заявления могут подавать лица, действующие в соответствии с законом и учредительными документами без доверенности, представители, действующие на основании </w:t>
      </w:r>
      <w:r w:rsidRPr="003F7EF4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документа, подтверждающего полномочия в соответствии с законодательством Российской Федерации.</w:t>
      </w:r>
    </w:p>
    <w:p w:rsidR="00065725" w:rsidRPr="000C126A" w:rsidRDefault="00065725" w:rsidP="00272FC8">
      <w:pPr>
        <w:tabs>
          <w:tab w:val="left" w:pos="709"/>
        </w:tabs>
        <w:jc w:val="both"/>
        <w:rPr>
          <w:rFonts w:ascii="PT Astra Serif" w:hAnsi="PT Astra Serif" w:cs="Arial"/>
          <w:b/>
          <w:bCs/>
          <w:color w:val="FF0000"/>
          <w:sz w:val="28"/>
          <w:szCs w:val="28"/>
        </w:rPr>
      </w:pPr>
    </w:p>
    <w:p w:rsidR="002A0A5D" w:rsidRPr="003F7EF4" w:rsidRDefault="002A0A5D" w:rsidP="00272FC8">
      <w:pPr>
        <w:autoSpaceDE w:val="0"/>
        <w:autoSpaceDN w:val="0"/>
        <w:adjustRightInd w:val="0"/>
        <w:ind w:left="284" w:firstLine="567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3F7EF4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A5D" w:rsidRPr="003F7EF4" w:rsidRDefault="002A0A5D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firstLine="567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F5621D" w:rsidRDefault="00FE6EAB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02D7A" w:rsidRPr="003F7EF4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proofErr w:type="gramStart"/>
      <w:r w:rsidR="00F5621D">
        <w:rPr>
          <w:rFonts w:ascii="PT Astra Serif" w:hAnsi="PT Astra Serif"/>
          <w:sz w:val="28"/>
          <w:szCs w:val="28"/>
        </w:rPr>
        <w:t xml:space="preserve">Информирование о порядке предоставления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F5621D">
        <w:rPr>
          <w:rFonts w:ascii="PT Astra Serif" w:hAnsi="PT Astra Serif"/>
          <w:sz w:val="28"/>
          <w:szCs w:val="28"/>
        </w:rPr>
        <w:t xml:space="preserve"> услуги п</w:t>
      </w:r>
      <w:r w:rsidR="007B6A05">
        <w:rPr>
          <w:rFonts w:ascii="PT Astra Serif" w:hAnsi="PT Astra Serif"/>
          <w:sz w:val="28"/>
          <w:szCs w:val="28"/>
        </w:rPr>
        <w:t xml:space="preserve">роизводится должностными лицами </w:t>
      </w:r>
      <w:r w:rsidR="00B046BA">
        <w:rPr>
          <w:rFonts w:ascii="PT Astra Serif" w:hAnsi="PT Astra Serif"/>
          <w:sz w:val="28"/>
          <w:szCs w:val="28"/>
        </w:rPr>
        <w:t>отдела имущественных и земельных отношений администрации муниципального образования Кимовский район</w:t>
      </w:r>
      <w:r w:rsidR="00F5621D">
        <w:rPr>
          <w:rFonts w:ascii="PT Astra Serif" w:hAnsi="PT Astra Serif"/>
          <w:sz w:val="28"/>
          <w:szCs w:val="28"/>
        </w:rPr>
        <w:t xml:space="preserve">, осуществляющими предоставление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B6A05">
        <w:rPr>
          <w:rFonts w:ascii="PT Astra Serif" w:hAnsi="PT Astra Serif"/>
          <w:sz w:val="28"/>
          <w:szCs w:val="28"/>
        </w:rPr>
        <w:t xml:space="preserve"> услуги, при </w:t>
      </w:r>
      <w:r w:rsidR="00F5621D">
        <w:rPr>
          <w:rFonts w:ascii="PT Astra Serif" w:hAnsi="PT Astra Serif"/>
          <w:sz w:val="28"/>
          <w:szCs w:val="28"/>
        </w:rPr>
        <w:t xml:space="preserve"> письменном обращении заявителей, </w:t>
      </w:r>
      <w:r w:rsidR="00E50C1A"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>а также обращении с использованием информационно-телекоммуникационных сетей, доступ к которым не ограничен определенным кругом лиц, в том числе информационно-телекоммуникационной сети «Интернет», включая Единый портал государственных и муниципальных услуг (функций)</w:t>
      </w:r>
      <w:r w:rsidR="00290800">
        <w:rPr>
          <w:rFonts w:ascii="PT Astra Serif" w:hAnsi="PT Astra Serif"/>
          <w:sz w:val="28"/>
          <w:szCs w:val="28"/>
        </w:rPr>
        <w:t xml:space="preserve"> (далее ЕПГУ)</w:t>
      </w:r>
      <w:r w:rsidR="00F5621D">
        <w:rPr>
          <w:rFonts w:ascii="PT Astra Serif" w:hAnsi="PT Astra Serif"/>
          <w:sz w:val="28"/>
          <w:szCs w:val="28"/>
        </w:rPr>
        <w:t>, портал государственных</w:t>
      </w:r>
      <w:proofErr w:type="gramEnd"/>
      <w:r w:rsidR="00F5621D">
        <w:rPr>
          <w:rFonts w:ascii="PT Astra Serif" w:hAnsi="PT Astra Serif"/>
          <w:sz w:val="28"/>
          <w:szCs w:val="28"/>
        </w:rPr>
        <w:t xml:space="preserve"> и муниципальных услуг (функций) Тульской области</w:t>
      </w:r>
      <w:r w:rsidR="00290800">
        <w:rPr>
          <w:rFonts w:ascii="PT Astra Serif" w:hAnsi="PT Astra Serif"/>
          <w:sz w:val="28"/>
          <w:szCs w:val="28"/>
        </w:rPr>
        <w:t xml:space="preserve"> (далее РПГУ)</w:t>
      </w:r>
      <w:r w:rsidR="00F5621D">
        <w:rPr>
          <w:rFonts w:ascii="PT Astra Serif" w:hAnsi="PT Astra Serif"/>
          <w:sz w:val="28"/>
          <w:szCs w:val="28"/>
        </w:rPr>
        <w:t>.</w:t>
      </w:r>
    </w:p>
    <w:p w:rsidR="00F5621D" w:rsidRDefault="00CF0283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F5621D">
        <w:rPr>
          <w:rFonts w:ascii="PT Astra Serif" w:hAnsi="PT Astra Serif"/>
          <w:sz w:val="28"/>
          <w:szCs w:val="28"/>
        </w:rPr>
        <w:t xml:space="preserve"> Прием заявителей осуществляется </w:t>
      </w:r>
      <w:r w:rsidR="00BF2D25">
        <w:rPr>
          <w:rFonts w:ascii="PT Astra Serif" w:hAnsi="PT Astra Serif"/>
          <w:sz w:val="28"/>
          <w:szCs w:val="28"/>
        </w:rPr>
        <w:t xml:space="preserve">в МФЦ, а письменные обращения, направленные почтой - </w:t>
      </w:r>
      <w:r w:rsidR="00F5621D">
        <w:rPr>
          <w:rFonts w:ascii="PT Astra Serif" w:hAnsi="PT Astra Serif"/>
          <w:sz w:val="28"/>
          <w:szCs w:val="28"/>
        </w:rPr>
        <w:t xml:space="preserve">должностными лицами </w:t>
      </w:r>
      <w:r w:rsidR="00B046BA">
        <w:rPr>
          <w:rFonts w:ascii="PT Astra Serif" w:hAnsi="PT Astra Serif"/>
          <w:sz w:val="28"/>
          <w:szCs w:val="28"/>
        </w:rPr>
        <w:t>Отдела</w:t>
      </w:r>
      <w:r w:rsidR="00F5621D">
        <w:rPr>
          <w:rFonts w:ascii="PT Astra Serif" w:hAnsi="PT Astra Serif"/>
          <w:sz w:val="28"/>
          <w:szCs w:val="28"/>
        </w:rPr>
        <w:t xml:space="preserve"> по адресу: г. </w:t>
      </w:r>
      <w:r w:rsidR="009350B2">
        <w:rPr>
          <w:rFonts w:ascii="PT Astra Serif" w:hAnsi="PT Astra Serif"/>
          <w:sz w:val="28"/>
          <w:szCs w:val="28"/>
        </w:rPr>
        <w:t>Кимовск</w:t>
      </w:r>
      <w:r w:rsidR="00F5621D">
        <w:rPr>
          <w:rFonts w:ascii="PT Astra Serif" w:hAnsi="PT Astra Serif"/>
          <w:sz w:val="28"/>
          <w:szCs w:val="28"/>
        </w:rPr>
        <w:t xml:space="preserve">,  ул. </w:t>
      </w:r>
      <w:r w:rsidR="009350B2">
        <w:rPr>
          <w:rFonts w:ascii="PT Astra Serif" w:hAnsi="PT Astra Serif"/>
          <w:sz w:val="28"/>
          <w:szCs w:val="28"/>
        </w:rPr>
        <w:t>Ленина</w:t>
      </w:r>
      <w:r w:rsidR="00F5621D">
        <w:rPr>
          <w:rFonts w:ascii="PT Astra Serif" w:hAnsi="PT Astra Serif"/>
          <w:sz w:val="28"/>
          <w:szCs w:val="28"/>
        </w:rPr>
        <w:t xml:space="preserve">, д. </w:t>
      </w:r>
      <w:r w:rsidR="009350B2">
        <w:rPr>
          <w:rFonts w:ascii="PT Astra Serif" w:hAnsi="PT Astra Serif"/>
          <w:sz w:val="28"/>
          <w:szCs w:val="28"/>
        </w:rPr>
        <w:t>44а</w:t>
      </w:r>
      <w:r w:rsidR="00F5621D">
        <w:rPr>
          <w:rFonts w:ascii="PT Astra Serif" w:hAnsi="PT Astra Serif"/>
          <w:sz w:val="28"/>
          <w:szCs w:val="28"/>
        </w:rPr>
        <w:t>.</w:t>
      </w:r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Время ожидания в очереди для получения информации о порядке предоставления </w:t>
      </w:r>
      <w:r>
        <w:rPr>
          <w:rFonts w:ascii="PT Astra Serif" w:hAnsi="PT Astra Serif"/>
          <w:sz w:val="28"/>
          <w:szCs w:val="28"/>
          <w:lang w:eastAsia="en-US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не должно превышать 15 минут.</w:t>
      </w:r>
    </w:p>
    <w:p w:rsidR="00F5621D" w:rsidRDefault="00F5621D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Ответы на письменные обращения, направленные почтой, а также на обращения, направленные по электронной почте или с использованием средств факсимильной связи, по вопросам предоставления </w:t>
      </w:r>
      <w:r>
        <w:rPr>
          <w:rFonts w:ascii="PT Astra Serif" w:hAnsi="PT Astra Serif"/>
          <w:sz w:val="28"/>
          <w:szCs w:val="28"/>
          <w:lang w:eastAsia="en-US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даются в срок, не превышающий </w:t>
      </w:r>
      <w:r w:rsidR="0029080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042C42">
        <w:rPr>
          <w:rFonts w:ascii="PT Astra Serif" w:hAnsi="PT Astra Serif"/>
          <w:sz w:val="28"/>
          <w:szCs w:val="28"/>
        </w:rPr>
        <w:t>рабочих</w:t>
      </w:r>
      <w:r>
        <w:rPr>
          <w:rFonts w:ascii="PT Astra Serif" w:hAnsi="PT Astra Serif"/>
          <w:sz w:val="28"/>
          <w:szCs w:val="28"/>
        </w:rPr>
        <w:t xml:space="preserve"> дней со дня регистрации </w:t>
      </w:r>
      <w:r w:rsidR="00290800">
        <w:rPr>
          <w:rFonts w:ascii="PT Astra Serif" w:hAnsi="PT Astra Serif"/>
          <w:sz w:val="28"/>
          <w:szCs w:val="28"/>
        </w:rPr>
        <w:t>принятого решения</w:t>
      </w:r>
      <w:r>
        <w:rPr>
          <w:rFonts w:ascii="PT Astra Serif" w:hAnsi="PT Astra Serif"/>
          <w:sz w:val="28"/>
          <w:szCs w:val="28"/>
        </w:rPr>
        <w:t>.</w:t>
      </w:r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Основными требованиями к порядку информирования о предоставлении </w:t>
      </w:r>
      <w:r>
        <w:rPr>
          <w:rFonts w:ascii="PT Astra Serif" w:hAnsi="PT Astra Serif"/>
          <w:sz w:val="28"/>
          <w:szCs w:val="28"/>
          <w:lang w:eastAsia="en-US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достоверность предоставляемой информации;</w:t>
      </w:r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четкость в изложении информации;</w:t>
      </w:r>
    </w:p>
    <w:p w:rsidR="00F5621D" w:rsidRDefault="00F5621D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полнота информирования.</w:t>
      </w:r>
    </w:p>
    <w:p w:rsidR="00F5621D" w:rsidRDefault="00F5621D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При ответах на обращения должностные лица </w:t>
      </w:r>
      <w:r w:rsidR="00B046BA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подробно и в вежливой форме информируют обратившихся по интересующим их вопросам. При эт</w:t>
      </w:r>
      <w:r w:rsidR="001E26A6">
        <w:rPr>
          <w:rFonts w:ascii="PT Astra Serif" w:hAnsi="PT Astra Serif"/>
          <w:sz w:val="28"/>
          <w:szCs w:val="28"/>
        </w:rPr>
        <w:t>ом ответ на телефонный звонок содержит</w:t>
      </w:r>
      <w:r>
        <w:rPr>
          <w:rFonts w:ascii="PT Astra Serif" w:hAnsi="PT Astra Serif"/>
          <w:sz w:val="28"/>
          <w:szCs w:val="28"/>
        </w:rPr>
        <w:t xml:space="preserve"> информацию о наименовании органа, в который позвонил гражданин, фамилии, имени, отчестве и должности специалиста, принявшего телефонный звонок. </w:t>
      </w:r>
      <w:proofErr w:type="gramStart"/>
      <w:r>
        <w:rPr>
          <w:rFonts w:ascii="PT Astra Serif" w:hAnsi="PT Astra Serif"/>
          <w:sz w:val="28"/>
          <w:szCs w:val="28"/>
        </w:rPr>
        <w:t>При невозможности должностного лица, принявшего звонок, самостоятельно ответить на поставленные вопрос</w:t>
      </w:r>
      <w:r w:rsidR="00435158">
        <w:rPr>
          <w:rFonts w:ascii="PT Astra Serif" w:hAnsi="PT Astra Serif"/>
          <w:sz w:val="28"/>
          <w:szCs w:val="28"/>
        </w:rPr>
        <w:t>ы телефонный звонок переадресовывается (переводится</w:t>
      </w:r>
      <w:r w:rsidR="00D930BF">
        <w:rPr>
          <w:rFonts w:ascii="PT Astra Serif" w:hAnsi="PT Astra Serif"/>
          <w:sz w:val="28"/>
          <w:szCs w:val="28"/>
        </w:rPr>
        <w:t xml:space="preserve">) на другое должностное лицо </w:t>
      </w:r>
      <w:r>
        <w:rPr>
          <w:rFonts w:ascii="PT Astra Serif" w:hAnsi="PT Astra Serif"/>
          <w:sz w:val="28"/>
          <w:szCs w:val="28"/>
        </w:rPr>
        <w:t xml:space="preserve">или же обратившемуся </w:t>
      </w:r>
      <w:r w:rsidR="00435158">
        <w:rPr>
          <w:rFonts w:ascii="PT Astra Serif" w:hAnsi="PT Astra Serif"/>
          <w:sz w:val="28"/>
          <w:szCs w:val="28"/>
        </w:rPr>
        <w:t>сообщается</w:t>
      </w:r>
      <w:r>
        <w:rPr>
          <w:rFonts w:ascii="PT Astra Serif" w:hAnsi="PT Astra Serif"/>
          <w:sz w:val="28"/>
          <w:szCs w:val="28"/>
        </w:rPr>
        <w:t xml:space="preserve"> телефонный номер, по которому можно получить необходимую информацию.</w:t>
      </w:r>
      <w:proofErr w:type="gramEnd"/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Консультацию при устном обращении должностное лицо </w:t>
      </w:r>
      <w:r w:rsidR="00B046BA">
        <w:rPr>
          <w:rFonts w:ascii="PT Astra Serif" w:hAnsi="PT Astra Serif"/>
          <w:sz w:val="28"/>
          <w:szCs w:val="28"/>
        </w:rPr>
        <w:t>Отдела</w:t>
      </w:r>
      <w:r w:rsidR="008E4F9D">
        <w:rPr>
          <w:rFonts w:ascii="PT Astra Serif" w:hAnsi="PT Astra Serif"/>
          <w:sz w:val="28"/>
          <w:szCs w:val="28"/>
        </w:rPr>
        <w:t xml:space="preserve"> осуществляет не более 10</w:t>
      </w:r>
      <w:r>
        <w:rPr>
          <w:rFonts w:ascii="PT Astra Serif" w:hAnsi="PT Astra Serif"/>
          <w:sz w:val="28"/>
          <w:szCs w:val="28"/>
        </w:rPr>
        <w:t xml:space="preserve"> минут.</w:t>
      </w:r>
    </w:p>
    <w:p w:rsidR="00F5621D" w:rsidRDefault="00F5621D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F5621D" w:rsidRDefault="007E1EF3" w:rsidP="00272FC8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E1EF3">
        <w:rPr>
          <w:rFonts w:ascii="PT Astra Serif" w:hAnsi="PT Astra Serif"/>
          <w:sz w:val="28"/>
          <w:szCs w:val="28"/>
        </w:rPr>
        <w:t xml:space="preserve">  </w:t>
      </w:r>
      <w:r w:rsidR="00AE059B"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>для ответа требуется более продолжительное время;</w:t>
      </w:r>
    </w:p>
    <w:p w:rsidR="00F5621D" w:rsidRDefault="007E1EF3" w:rsidP="00272FC8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E1EF3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AE059B"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 xml:space="preserve">заявитель обратился за консультацией во время приема документов от другого заявителя и должностное лицо </w:t>
      </w:r>
      <w:r w:rsidR="00B046BA">
        <w:rPr>
          <w:rFonts w:ascii="PT Astra Serif" w:hAnsi="PT Astra Serif"/>
          <w:sz w:val="28"/>
          <w:szCs w:val="28"/>
        </w:rPr>
        <w:t>Отдела</w:t>
      </w:r>
      <w:r w:rsidR="00F5621D">
        <w:rPr>
          <w:rFonts w:ascii="PT Astra Serif" w:hAnsi="PT Astra Serif"/>
          <w:sz w:val="28"/>
          <w:szCs w:val="28"/>
        </w:rPr>
        <w:t xml:space="preserve">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F5621D" w:rsidRDefault="00FE6EAB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>11.</w:t>
      </w:r>
      <w:r w:rsidR="002572F4" w:rsidRPr="002572F4">
        <w:rPr>
          <w:rFonts w:ascii="PT Astra Serif" w:hAnsi="PT Astra Serif"/>
          <w:sz w:val="28"/>
          <w:szCs w:val="28"/>
        </w:rPr>
        <w:t xml:space="preserve">  </w:t>
      </w:r>
      <w:r w:rsidR="00F5621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621D">
        <w:rPr>
          <w:rFonts w:ascii="PT Astra Serif" w:hAnsi="PT Astra Serif"/>
          <w:sz w:val="28"/>
          <w:szCs w:val="28"/>
        </w:rPr>
        <w:t xml:space="preserve">Информация о порядке и сроках предоставления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F5621D">
        <w:rPr>
          <w:rFonts w:ascii="PT Astra Serif" w:hAnsi="PT Astra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F5621D">
        <w:rPr>
          <w:rFonts w:ascii="PT Astra Serif" w:hAnsi="PT Astra Serif"/>
          <w:sz w:val="28"/>
          <w:szCs w:val="28"/>
        </w:rPr>
        <w:t xml:space="preserve"> услуги, сведения о ходе предоставления указанных услуг предоставляются непосредственно в помещениях администрации</w:t>
      </w:r>
      <w:r w:rsidR="003E5A82">
        <w:rPr>
          <w:rFonts w:ascii="PT Astra Serif" w:hAnsi="PT Astra Serif"/>
          <w:sz w:val="28"/>
          <w:szCs w:val="28"/>
        </w:rPr>
        <w:t xml:space="preserve"> на информационных стендах</w:t>
      </w:r>
      <w:r w:rsidR="00F5621D">
        <w:rPr>
          <w:rFonts w:ascii="PT Astra Serif" w:hAnsi="PT Astra Serif"/>
          <w:sz w:val="28"/>
          <w:szCs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 w:rsidR="004306EE" w:rsidRPr="004306EE">
        <w:rPr>
          <w:rFonts w:ascii="PT Astra Serif" w:hAnsi="PT Astra Serif"/>
          <w:color w:val="000000"/>
          <w:sz w:val="28"/>
          <w:szCs w:val="28"/>
        </w:rPr>
        <w:t>://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kimovsk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="00F5621D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F5621D">
        <w:rPr>
          <w:rFonts w:ascii="PT Astra Serif" w:hAnsi="PT Astra Serif"/>
          <w:sz w:val="28"/>
          <w:szCs w:val="28"/>
        </w:rPr>
        <w:t xml:space="preserve"> информационно-телекоммуникационной сети «Интернет», Едином портале государственных и муниципальных услуг (функций) www.gosuslugi.ru, на портале государственных и муниципальных услуг (функций) Тульской области www.gosuslugi71.ru.</w:t>
      </w:r>
    </w:p>
    <w:p w:rsidR="00F5621D" w:rsidRDefault="00FE6EAB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 xml:space="preserve">12. </w:t>
      </w:r>
      <w:r w:rsidR="002572F4" w:rsidRPr="002572F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621D">
        <w:rPr>
          <w:rFonts w:ascii="PT Astra Serif" w:hAnsi="PT Astra Serif"/>
          <w:sz w:val="28"/>
          <w:szCs w:val="28"/>
        </w:rPr>
        <w:t>Сведения о месте нахождения, режиме работы, контактных телефонах, интернет-адресах, адресах электронной почты администрации сообщаются при личном и письменном обращении, по номерам контактных телефонов, размещаются на интернет-сайтах, в СМИ, на информационных стендах и в раздаточных информационных материалах,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 (функций) www.gosuslugi.ru, портале</w:t>
      </w:r>
      <w:proofErr w:type="gramEnd"/>
      <w:r w:rsidR="00F5621D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 Тульской области www.gosuslugi71.ru.</w:t>
      </w:r>
    </w:p>
    <w:p w:rsidR="00F5621D" w:rsidRDefault="00CF0283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E6EAB">
        <w:rPr>
          <w:rFonts w:ascii="PT Astra Serif" w:hAnsi="PT Astra Serif"/>
          <w:sz w:val="28"/>
          <w:szCs w:val="28"/>
        </w:rPr>
        <w:t xml:space="preserve"> </w:t>
      </w:r>
      <w:r w:rsidR="00F5621D">
        <w:rPr>
          <w:rFonts w:ascii="PT Astra Serif" w:hAnsi="PT Astra Serif"/>
          <w:sz w:val="28"/>
          <w:szCs w:val="28"/>
        </w:rPr>
        <w:t>На информационных стендах в помещении администрации содержится следующая информация:</w:t>
      </w:r>
    </w:p>
    <w:p w:rsidR="00F5621D" w:rsidRDefault="00507BD6" w:rsidP="00272FC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572F4" w:rsidRPr="002572F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621D">
        <w:rPr>
          <w:rFonts w:ascii="PT Astra Serif" w:hAnsi="PT Astra Serif"/>
          <w:sz w:val="28"/>
          <w:szCs w:val="28"/>
        </w:rPr>
        <w:t>место нахождения, график (режим) работы, график приема, номера телефонов, адрес официального сайта в информационно-телекоммуникационной сети «Интернет» и электронной почты администрации, электронный адрес Единого портала государственных и муниципальных услуг (функций) и портала государственных и муниципальных услуг (функций) Тульской области;</w:t>
      </w:r>
      <w:proofErr w:type="gramEnd"/>
    </w:p>
    <w:p w:rsidR="00F5621D" w:rsidRDefault="002572F4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572F4">
        <w:rPr>
          <w:rFonts w:ascii="PT Astra Serif" w:hAnsi="PT Astra Serif"/>
          <w:sz w:val="28"/>
          <w:szCs w:val="28"/>
        </w:rPr>
        <w:t xml:space="preserve">  </w:t>
      </w:r>
      <w:r w:rsidR="00F5621D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F5621D" w:rsidRDefault="002572F4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572F4">
        <w:rPr>
          <w:rFonts w:ascii="PT Astra Serif" w:hAnsi="PT Astra Serif"/>
          <w:sz w:val="28"/>
          <w:szCs w:val="28"/>
        </w:rPr>
        <w:t xml:space="preserve">  </w:t>
      </w:r>
      <w:r w:rsidR="00F5621D">
        <w:rPr>
          <w:rFonts w:ascii="PT Astra Serif" w:hAnsi="PT Astra Serif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F5621D">
        <w:rPr>
          <w:rFonts w:ascii="PT Astra Serif" w:hAnsi="PT Astra Serif"/>
          <w:sz w:val="28"/>
          <w:szCs w:val="28"/>
        </w:rPr>
        <w:t xml:space="preserve"> услуги;</w:t>
      </w:r>
    </w:p>
    <w:p w:rsidR="00F5621D" w:rsidRDefault="002572F4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572F4">
        <w:rPr>
          <w:rFonts w:ascii="PT Astra Serif" w:hAnsi="PT Astra Serif"/>
          <w:sz w:val="28"/>
          <w:szCs w:val="28"/>
        </w:rPr>
        <w:t xml:space="preserve">  </w:t>
      </w:r>
      <w:r w:rsidR="00F5621D">
        <w:rPr>
          <w:rFonts w:ascii="PT Astra Serif" w:hAnsi="PT Astra Serif"/>
          <w:sz w:val="28"/>
          <w:szCs w:val="28"/>
        </w:rPr>
        <w:t xml:space="preserve">образцы документов, необходимых для предоставления </w:t>
      </w:r>
      <w:r w:rsidR="00F5621D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F5621D">
        <w:rPr>
          <w:rFonts w:ascii="PT Astra Serif" w:hAnsi="PT Astra Serif"/>
          <w:sz w:val="28"/>
          <w:szCs w:val="28"/>
        </w:rPr>
        <w:t xml:space="preserve"> услуги;</w:t>
      </w:r>
    </w:p>
    <w:p w:rsidR="00F5621D" w:rsidRDefault="002572F4" w:rsidP="00272FC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572F4">
        <w:rPr>
          <w:rFonts w:ascii="PT Astra Serif" w:hAnsi="PT Astra Serif"/>
          <w:sz w:val="28"/>
          <w:szCs w:val="28"/>
        </w:rPr>
        <w:t xml:space="preserve">  </w:t>
      </w:r>
      <w:r w:rsidR="00F5621D">
        <w:rPr>
          <w:rFonts w:ascii="PT Astra Serif" w:hAnsi="PT Astra Serif"/>
          <w:sz w:val="28"/>
          <w:szCs w:val="28"/>
        </w:rPr>
        <w:t>порядок обжалования решений, действий или бездействия должностных лиц.</w:t>
      </w:r>
    </w:p>
    <w:p w:rsidR="00F5621D" w:rsidRDefault="00FE6EAB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="00F5621D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CF0283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F5621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При обращении на Единый портал государственных услуг (функций)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</w:t>
      </w:r>
      <w:r w:rsidR="00F5621D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заявитель может в режиме реального времени отслеживать в личном кабинете на ЕПГУ. </w:t>
      </w:r>
    </w:p>
    <w:p w:rsidR="0026284C" w:rsidRDefault="00C97CD2" w:rsidP="00272F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7CD2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F5621D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получения общей информации по регламенту муниципальной услуги, контактных данных специалистов, адреса ближайшего МФЦ реализована на </w:t>
      </w:r>
      <w:r w:rsidR="003B1B42">
        <w:rPr>
          <w:rFonts w:ascii="PT Astra Serif" w:hAnsi="PT Astra Serif"/>
          <w:color w:val="000000" w:themeColor="text1"/>
          <w:sz w:val="28"/>
          <w:szCs w:val="28"/>
        </w:rPr>
        <w:t>РПГУ</w:t>
      </w:r>
      <w:r w:rsidR="00F5621D">
        <w:rPr>
          <w:rFonts w:ascii="PT Astra Serif" w:hAnsi="PT Astra Serif"/>
          <w:color w:val="000000" w:themeColor="text1"/>
          <w:sz w:val="28"/>
          <w:szCs w:val="28"/>
        </w:rPr>
        <w:t xml:space="preserve"> без необходимости обязательной авторизации</w:t>
      </w:r>
    </w:p>
    <w:p w:rsidR="0026284C" w:rsidRPr="003F7EF4" w:rsidRDefault="0026284C" w:rsidP="00272F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A0A5D" w:rsidRPr="003F7EF4" w:rsidRDefault="002A0A5D" w:rsidP="00272FC8">
      <w:pPr>
        <w:pStyle w:val="10"/>
        <w:spacing w:before="0" w:after="0"/>
        <w:ind w:firstLine="567"/>
        <w:jc w:val="center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  <w:lang w:val="en-US"/>
        </w:rPr>
        <w:t>II</w:t>
      </w:r>
      <w:r w:rsidRPr="003F7EF4">
        <w:rPr>
          <w:rFonts w:ascii="PT Astra Serif" w:hAnsi="PT Astra Serif"/>
          <w:sz w:val="28"/>
          <w:szCs w:val="28"/>
        </w:rPr>
        <w:t>. Стандарт предоставления муниципальной услуги</w:t>
      </w:r>
    </w:p>
    <w:p w:rsidR="002A0A5D" w:rsidRPr="003F7EF4" w:rsidRDefault="002A0A5D" w:rsidP="00272FC8">
      <w:pPr>
        <w:ind w:firstLine="567"/>
        <w:jc w:val="center"/>
        <w:rPr>
          <w:rFonts w:ascii="PT Astra Serif" w:hAnsi="PT Astra Serif" w:cs="Arial"/>
          <w:sz w:val="28"/>
          <w:szCs w:val="28"/>
        </w:rPr>
      </w:pPr>
    </w:p>
    <w:p w:rsidR="002A0A5D" w:rsidRPr="003F7EF4" w:rsidRDefault="002A0A5D" w:rsidP="00272FC8">
      <w:pPr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Наименование муниципальной услуги</w:t>
      </w:r>
    </w:p>
    <w:p w:rsidR="002A0A5D" w:rsidRPr="003F7EF4" w:rsidRDefault="002A0A5D" w:rsidP="00272FC8">
      <w:pPr>
        <w:ind w:firstLine="567"/>
        <w:rPr>
          <w:rFonts w:ascii="PT Astra Serif" w:hAnsi="PT Astra Serif" w:cs="Arial"/>
          <w:sz w:val="28"/>
          <w:szCs w:val="28"/>
        </w:rPr>
      </w:pPr>
    </w:p>
    <w:p w:rsidR="002A0A5D" w:rsidRPr="003F7EF4" w:rsidRDefault="000B68F7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14</w:t>
      </w:r>
      <w:r w:rsidR="002A0A5D" w:rsidRPr="003F7EF4">
        <w:rPr>
          <w:rFonts w:ascii="PT Astra Serif" w:hAnsi="PT Astra Serif" w:cs="Arial"/>
          <w:sz w:val="28"/>
          <w:szCs w:val="28"/>
        </w:rPr>
        <w:t xml:space="preserve">. В соответствии с настоящим административным регламентом предоставляется муниципальная услуга </w:t>
      </w:r>
      <w:r w:rsidR="00507BD6" w:rsidRPr="003F7EF4">
        <w:rPr>
          <w:rFonts w:ascii="PT Astra Serif" w:hAnsi="PT Astra Serif" w:cs="Arial"/>
          <w:sz w:val="28"/>
          <w:szCs w:val="28"/>
        </w:rPr>
        <w:t>«</w:t>
      </w:r>
      <w:r w:rsidR="00507BD6" w:rsidRPr="003F7EF4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507BD6" w:rsidRPr="003F7EF4">
        <w:rPr>
          <w:rFonts w:ascii="PT Astra Serif" w:hAnsi="PT Astra Serif" w:cs="Arial"/>
          <w:sz w:val="28"/>
          <w:szCs w:val="28"/>
        </w:rPr>
        <w:t>»</w:t>
      </w:r>
      <w:r w:rsidR="00280069" w:rsidRPr="003F7EF4">
        <w:rPr>
          <w:rFonts w:ascii="PT Astra Serif" w:hAnsi="PT Astra Serif" w:cs="Arial"/>
          <w:sz w:val="28"/>
          <w:szCs w:val="28"/>
        </w:rPr>
        <w:t>.</w:t>
      </w:r>
    </w:p>
    <w:p w:rsidR="00280069" w:rsidRPr="003F7EF4" w:rsidRDefault="00280069" w:rsidP="00272FC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PT Astra Serif" w:hAnsi="PT Astra Serif" w:cs="Arial"/>
          <w:sz w:val="28"/>
          <w:szCs w:val="28"/>
        </w:rPr>
      </w:pPr>
    </w:p>
    <w:p w:rsidR="002A0A5D" w:rsidRPr="003F7EF4" w:rsidRDefault="002A0A5D" w:rsidP="00272FC8">
      <w:pPr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A0A5D" w:rsidRPr="003F7EF4" w:rsidRDefault="002A0A5D" w:rsidP="00272FC8">
      <w:pPr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A5751F" w:rsidRDefault="00E5568B" w:rsidP="00272FC8">
      <w:pPr>
        <w:tabs>
          <w:tab w:val="left" w:pos="709"/>
        </w:tabs>
        <w:ind w:firstLine="567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F7EF4">
        <w:rPr>
          <w:rFonts w:ascii="PT Astra Serif" w:hAnsi="PT Astra Serif" w:cs="Arial"/>
          <w:sz w:val="28"/>
          <w:szCs w:val="28"/>
        </w:rPr>
        <w:t xml:space="preserve"> </w:t>
      </w:r>
      <w:r w:rsidR="00AE059B">
        <w:rPr>
          <w:rFonts w:ascii="PT Astra Serif" w:hAnsi="PT Astra Serif" w:cs="Arial"/>
          <w:sz w:val="28"/>
          <w:szCs w:val="28"/>
        </w:rPr>
        <w:t xml:space="preserve"> </w:t>
      </w:r>
      <w:r w:rsidR="000B68F7">
        <w:rPr>
          <w:rFonts w:ascii="PT Astra Serif" w:hAnsi="PT Astra Serif" w:cs="Arial"/>
          <w:sz w:val="28"/>
          <w:szCs w:val="28"/>
        </w:rPr>
        <w:t>15</w:t>
      </w:r>
      <w:r w:rsidR="002A0A5D" w:rsidRPr="003F7EF4">
        <w:rPr>
          <w:rFonts w:ascii="PT Astra Serif" w:hAnsi="PT Astra Serif" w:cs="Arial"/>
          <w:sz w:val="28"/>
          <w:szCs w:val="28"/>
        </w:rPr>
        <w:t xml:space="preserve">. Муниципальную услугу предоставляет </w:t>
      </w:r>
      <w:r w:rsidR="00875FF0" w:rsidRPr="003F7EF4">
        <w:rPr>
          <w:rFonts w:ascii="PT Astra Serif" w:hAnsi="PT Astra Serif" w:cs="Arial"/>
          <w:sz w:val="28"/>
          <w:szCs w:val="28"/>
        </w:rPr>
        <w:t>структурное подразделение а</w:t>
      </w:r>
      <w:r w:rsidR="002A0A5D" w:rsidRPr="003F7EF4">
        <w:rPr>
          <w:rFonts w:ascii="PT Astra Serif" w:hAnsi="PT Astra Serif" w:cs="Arial"/>
          <w:sz w:val="28"/>
          <w:szCs w:val="28"/>
        </w:rPr>
        <w:t xml:space="preserve">дминистрации муниципального образования </w:t>
      </w:r>
      <w:r w:rsidR="009350B2">
        <w:rPr>
          <w:rFonts w:ascii="PT Astra Serif" w:hAnsi="PT Astra Serif" w:cs="Arial"/>
          <w:sz w:val="28"/>
          <w:szCs w:val="28"/>
        </w:rPr>
        <w:t>Кимовский район</w:t>
      </w:r>
      <w:r w:rsidR="002A0A5D" w:rsidRPr="003F7EF4">
        <w:rPr>
          <w:rFonts w:ascii="PT Astra Serif" w:hAnsi="PT Astra Serif" w:cs="Arial"/>
          <w:sz w:val="28"/>
          <w:szCs w:val="28"/>
        </w:rPr>
        <w:t xml:space="preserve">, ответственное за непосредственное предоставление муниципальной услуги – </w:t>
      </w:r>
      <w:r w:rsidR="002A0A5D" w:rsidRPr="00A5751F">
        <w:rPr>
          <w:rFonts w:ascii="PT Astra Serif" w:hAnsi="PT Astra Serif" w:cs="Arial"/>
          <w:color w:val="000000" w:themeColor="text1"/>
          <w:sz w:val="28"/>
          <w:szCs w:val="28"/>
        </w:rPr>
        <w:t xml:space="preserve">отдел </w:t>
      </w:r>
      <w:r w:rsidR="00507BD6" w:rsidRPr="00A5751F">
        <w:rPr>
          <w:rFonts w:ascii="PT Astra Serif" w:hAnsi="PT Astra Serif" w:cs="Arial"/>
          <w:color w:val="000000" w:themeColor="text1"/>
          <w:sz w:val="28"/>
          <w:szCs w:val="28"/>
        </w:rPr>
        <w:t>имущественных и земельных отношений</w:t>
      </w:r>
      <w:r w:rsidR="00EC57D5" w:rsidRPr="00A5751F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Отдел)</w:t>
      </w:r>
      <w:r w:rsidR="002A0A5D" w:rsidRPr="00A5751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F15587" w:rsidRPr="0065251D" w:rsidRDefault="00F15587" w:rsidP="00272FC8">
      <w:pPr>
        <w:pStyle w:val="af2"/>
        <w:widowControl w:val="0"/>
        <w:tabs>
          <w:tab w:val="left" w:pos="1617"/>
        </w:tabs>
        <w:autoSpaceDE w:val="0"/>
        <w:autoSpaceDN w:val="0"/>
        <w:spacing w:line="240" w:lineRule="auto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При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муниципальной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запрещается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требовать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от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заявителя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осуществления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организации,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за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исключением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получения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услуг,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включенных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перечень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услуг,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которые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являются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необходимыми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обязательными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для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муниципальной услуги.</w:t>
      </w:r>
      <w:r w:rsidR="000C126A">
        <w:rPr>
          <w:rFonts w:ascii="PT Astra Serif" w:hAnsi="PT Astra Serif"/>
          <w:sz w:val="28"/>
          <w:szCs w:val="28"/>
        </w:rPr>
        <w:t xml:space="preserve"> В другой раздел</w:t>
      </w:r>
    </w:p>
    <w:p w:rsidR="002A0A5D" w:rsidRPr="003F7EF4" w:rsidRDefault="002A0A5D" w:rsidP="00272FC8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AA25EA" w:rsidRPr="003F7EF4" w:rsidRDefault="00097B64" w:rsidP="00272FC8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Описание р</w:t>
      </w:r>
      <w:r w:rsidR="00AA25EA" w:rsidRPr="003F7EF4">
        <w:rPr>
          <w:rFonts w:ascii="PT Astra Serif" w:hAnsi="PT Astra Serif" w:cs="Arial"/>
          <w:b/>
          <w:bCs/>
          <w:sz w:val="28"/>
          <w:szCs w:val="28"/>
        </w:rPr>
        <w:t>езультат</w:t>
      </w:r>
      <w:r w:rsidRPr="003F7EF4">
        <w:rPr>
          <w:rFonts w:ascii="PT Astra Serif" w:hAnsi="PT Astra Serif" w:cs="Arial"/>
          <w:b/>
          <w:bCs/>
          <w:sz w:val="28"/>
          <w:szCs w:val="28"/>
        </w:rPr>
        <w:t>а</w:t>
      </w:r>
      <w:r w:rsidR="00507BD6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AA25EA" w:rsidRPr="003F7EF4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AA25EA" w:rsidRPr="003F7EF4" w:rsidRDefault="00AA25EA" w:rsidP="00272FC8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07BD6" w:rsidRPr="00FF01DA" w:rsidRDefault="00AE059B" w:rsidP="00272FC8">
      <w:pPr>
        <w:pStyle w:val="ConsPlusNormal"/>
        <w:tabs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B68F7">
        <w:rPr>
          <w:rFonts w:ascii="PT Astra Serif" w:hAnsi="PT Astra Serif" w:cs="Times New Roman"/>
          <w:sz w:val="28"/>
          <w:szCs w:val="28"/>
        </w:rPr>
        <w:t>16</w:t>
      </w:r>
      <w:r w:rsidR="00FF5966" w:rsidRPr="003F7EF4">
        <w:rPr>
          <w:rFonts w:ascii="PT Astra Serif" w:hAnsi="PT Astra Serif" w:cs="Times New Roman"/>
          <w:sz w:val="28"/>
          <w:szCs w:val="28"/>
        </w:rPr>
        <w:t xml:space="preserve">. </w:t>
      </w:r>
      <w:r w:rsidR="00507BD6" w:rsidRPr="00FF01DA">
        <w:rPr>
          <w:rFonts w:ascii="PT Astra Serif" w:hAnsi="PT Astra Serif" w:cs="Times New Roman"/>
          <w:sz w:val="28"/>
          <w:szCs w:val="28"/>
        </w:rPr>
        <w:t>Результ</w:t>
      </w:r>
      <w:r w:rsidR="00507BD6">
        <w:rPr>
          <w:rFonts w:ascii="PT Astra Serif" w:hAnsi="PT Astra Serif" w:cs="Times New Roman"/>
          <w:sz w:val="28"/>
          <w:szCs w:val="28"/>
        </w:rPr>
        <w:t>атом предоставления муниципаль</w:t>
      </w:r>
      <w:r w:rsidR="00507BD6" w:rsidRPr="00FF01DA">
        <w:rPr>
          <w:rFonts w:ascii="PT Astra Serif" w:hAnsi="PT Astra Serif" w:cs="Times New Roman"/>
          <w:sz w:val="28"/>
          <w:szCs w:val="28"/>
        </w:rPr>
        <w:t>ной услуги является:</w:t>
      </w:r>
    </w:p>
    <w:p w:rsidR="00507BD6" w:rsidRPr="00FF01DA" w:rsidRDefault="00507BD6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  <w:szCs w:val="28"/>
        </w:rPr>
        <w:t>;</w:t>
      </w:r>
    </w:p>
    <w:p w:rsidR="00507BD6" w:rsidRPr="00FF01DA" w:rsidRDefault="00507BD6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решение об отказе </w:t>
      </w:r>
      <w:r w:rsidRPr="00FF01DA">
        <w:rPr>
          <w:rFonts w:ascii="PT Astra Serif" w:hAnsi="PT Astra Serif"/>
          <w:sz w:val="28"/>
          <w:szCs w:val="28"/>
        </w:rPr>
        <w:t xml:space="preserve">в утверждении схемы расположения земельного участка или земельных участков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FF01DA">
        <w:rPr>
          <w:rFonts w:ascii="PT Astra Serif" w:hAnsi="PT Astra Serif"/>
          <w:sz w:val="28"/>
          <w:szCs w:val="28"/>
        </w:rPr>
        <w:t>.</w:t>
      </w:r>
    </w:p>
    <w:p w:rsidR="00507BD6" w:rsidRPr="00842F9A" w:rsidRDefault="00507BD6" w:rsidP="00272FC8">
      <w:pPr>
        <w:pStyle w:val="HTM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42F9A">
        <w:rPr>
          <w:rFonts w:ascii="PT Astra Serif" w:hAnsi="PT Astra Serif"/>
          <w:color w:val="000000"/>
          <w:sz w:val="28"/>
          <w:szCs w:val="28"/>
        </w:rPr>
        <w:t xml:space="preserve">При подаче заявления через Единый портал результат предоставления </w:t>
      </w:r>
      <w:r w:rsidR="00295FD0">
        <w:rPr>
          <w:rFonts w:ascii="PT Astra Serif" w:hAnsi="PT Astra Serif"/>
          <w:color w:val="000000"/>
          <w:sz w:val="28"/>
          <w:szCs w:val="28"/>
        </w:rPr>
        <w:t xml:space="preserve">муниципальной </w:t>
      </w:r>
      <w:r w:rsidRPr="00842F9A">
        <w:rPr>
          <w:rFonts w:ascii="PT Astra Serif" w:hAnsi="PT Astra Serif"/>
          <w:color w:val="000000"/>
          <w:sz w:val="28"/>
          <w:szCs w:val="28"/>
        </w:rPr>
        <w:t>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портале.</w:t>
      </w:r>
    </w:p>
    <w:p w:rsidR="00507BD6" w:rsidRPr="00B84414" w:rsidRDefault="00507BD6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16FA7">
        <w:rPr>
          <w:rFonts w:ascii="PT Astra Serif" w:hAnsi="PT Astra Serif" w:cs="Times New Roman"/>
          <w:color w:val="000000" w:themeColor="text1"/>
          <w:sz w:val="28"/>
          <w:szCs w:val="28"/>
        </w:rPr>
        <w:t>При подаче заявления по электронной почте, посредством почтового направления</w:t>
      </w:r>
      <w:r w:rsidRPr="000C126A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B84414">
        <w:rPr>
          <w:rFonts w:ascii="PT Astra Serif" w:hAnsi="PT Astra Serif" w:cs="Times New Roman"/>
          <w:sz w:val="28"/>
          <w:szCs w:val="28"/>
        </w:rPr>
        <w:t xml:space="preserve">заявителю направляется </w:t>
      </w:r>
      <w:r w:rsidRPr="00B84414">
        <w:rPr>
          <w:rFonts w:ascii="PT Astra Serif" w:hAnsi="PT Astra Serif"/>
          <w:sz w:val="28"/>
          <w:szCs w:val="28"/>
        </w:rPr>
        <w:t xml:space="preserve">копия решения об утверждении схемы расположения земельного участка или земельных участков на кадастровом плане территории, заверенной печатью </w:t>
      </w:r>
      <w:r w:rsidR="00AF5B1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Pr="00B84414">
        <w:rPr>
          <w:rFonts w:ascii="PT Astra Serif" w:hAnsi="PT Astra Serif"/>
          <w:sz w:val="28"/>
          <w:szCs w:val="28"/>
        </w:rPr>
        <w:t xml:space="preserve">, вместе с утвержденной схемой расположения земельного </w:t>
      </w:r>
      <w:r w:rsidRPr="00B84414">
        <w:rPr>
          <w:rFonts w:ascii="PT Astra Serif" w:hAnsi="PT Astra Serif"/>
          <w:sz w:val="28"/>
          <w:szCs w:val="28"/>
        </w:rPr>
        <w:lastRenderedPageBreak/>
        <w:t>участка или земельных участков на кадастровом плане территории или</w:t>
      </w:r>
      <w:r w:rsidRPr="00B84414">
        <w:rPr>
          <w:rFonts w:ascii="PT Astra Serif" w:hAnsi="PT Astra Serif" w:cs="Times New Roman"/>
          <w:sz w:val="28"/>
          <w:szCs w:val="28"/>
        </w:rPr>
        <w:t xml:space="preserve"> </w:t>
      </w:r>
      <w:r w:rsidRPr="00B84414">
        <w:rPr>
          <w:rFonts w:ascii="PT Astra Serif" w:hAnsi="PT Astra Serif"/>
          <w:sz w:val="28"/>
          <w:szCs w:val="28"/>
        </w:rPr>
        <w:t>решение об отказе в утверждении схемы расположения земельного участка или земельных участков</w:t>
      </w:r>
      <w:proofErr w:type="gramEnd"/>
      <w:r w:rsidRPr="00B84414">
        <w:rPr>
          <w:rFonts w:ascii="PT Astra Serif" w:hAnsi="PT Astra Serif"/>
          <w:sz w:val="28"/>
          <w:szCs w:val="28"/>
        </w:rPr>
        <w:t xml:space="preserve"> на кадастровом плане территории</w:t>
      </w:r>
      <w:r w:rsidRPr="00B84414">
        <w:rPr>
          <w:rFonts w:ascii="PT Astra Serif" w:hAnsi="PT Astra Serif" w:cs="Times New Roman"/>
          <w:sz w:val="28"/>
          <w:szCs w:val="28"/>
        </w:rPr>
        <w:t>.</w:t>
      </w:r>
    </w:p>
    <w:p w:rsidR="00C87FD7" w:rsidRPr="003F7EF4" w:rsidRDefault="00C87FD7" w:rsidP="00272FC8">
      <w:pPr>
        <w:autoSpaceDE w:val="0"/>
        <w:autoSpaceDN w:val="0"/>
        <w:adjustRightInd w:val="0"/>
        <w:ind w:firstLine="567"/>
        <w:contextualSpacing/>
        <w:rPr>
          <w:rFonts w:ascii="PT Astra Serif" w:hAnsi="PT Astra Serif" w:cs="Arial"/>
          <w:b/>
          <w:bCs/>
          <w:sz w:val="28"/>
          <w:szCs w:val="28"/>
        </w:rPr>
      </w:pPr>
    </w:p>
    <w:p w:rsidR="0095713F" w:rsidRPr="003F7EF4" w:rsidRDefault="00D473D0" w:rsidP="00272FC8">
      <w:pPr>
        <w:autoSpaceDE w:val="0"/>
        <w:autoSpaceDN w:val="0"/>
        <w:adjustRightInd w:val="0"/>
        <w:ind w:firstLine="567"/>
        <w:contextualSpacing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 xml:space="preserve">                          </w:t>
      </w:r>
      <w:r w:rsidR="0095713F" w:rsidRPr="003F7EF4">
        <w:rPr>
          <w:rFonts w:ascii="PT Astra Serif" w:hAnsi="PT Astra Serif" w:cs="Arial"/>
          <w:b/>
          <w:bCs/>
          <w:sz w:val="28"/>
          <w:szCs w:val="28"/>
        </w:rPr>
        <w:t>Срок предоставления муниципальной услуги</w:t>
      </w:r>
    </w:p>
    <w:p w:rsidR="00AA25EA" w:rsidRPr="003F7EF4" w:rsidRDefault="0095713F" w:rsidP="00272FC8">
      <w:pPr>
        <w:tabs>
          <w:tab w:val="left" w:pos="2880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F7EF4">
        <w:rPr>
          <w:rFonts w:ascii="PT Astra Serif" w:hAnsi="PT Astra Serif" w:cs="Arial"/>
          <w:sz w:val="28"/>
          <w:szCs w:val="28"/>
        </w:rPr>
        <w:tab/>
      </w:r>
    </w:p>
    <w:p w:rsidR="004E5013" w:rsidRPr="004E5013" w:rsidRDefault="000B68F7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D85611" w:rsidRPr="004E5013">
        <w:rPr>
          <w:rFonts w:ascii="PT Astra Serif" w:hAnsi="PT Astra Serif"/>
          <w:sz w:val="28"/>
          <w:szCs w:val="28"/>
        </w:rPr>
        <w:t xml:space="preserve">. </w:t>
      </w:r>
      <w:r w:rsidR="00C52D2B">
        <w:rPr>
          <w:rFonts w:ascii="PT Astra Serif" w:hAnsi="PT Astra Serif"/>
          <w:sz w:val="28"/>
          <w:szCs w:val="28"/>
        </w:rPr>
        <w:t>Срок предоставления муниципаль</w:t>
      </w:r>
      <w:r w:rsidR="004E5013" w:rsidRPr="004E5013">
        <w:rPr>
          <w:rFonts w:ascii="PT Astra Serif" w:hAnsi="PT Astra Serif"/>
          <w:sz w:val="28"/>
          <w:szCs w:val="28"/>
        </w:rPr>
        <w:t>н</w:t>
      </w:r>
      <w:r w:rsidR="00787298">
        <w:rPr>
          <w:rFonts w:ascii="PT Astra Serif" w:hAnsi="PT Astra Serif"/>
          <w:sz w:val="28"/>
          <w:szCs w:val="28"/>
        </w:rPr>
        <w:t xml:space="preserve">ой услуги не превышает </w:t>
      </w:r>
      <w:r w:rsidR="00EC5CA1">
        <w:rPr>
          <w:rFonts w:ascii="PT Astra Serif" w:hAnsi="PT Astra Serif"/>
          <w:sz w:val="28"/>
          <w:szCs w:val="28"/>
        </w:rPr>
        <w:t xml:space="preserve">9 рабочих </w:t>
      </w:r>
      <w:r w:rsidR="004E5013" w:rsidRPr="004E5013">
        <w:rPr>
          <w:rFonts w:ascii="PT Astra Serif" w:hAnsi="PT Astra Serif"/>
          <w:sz w:val="28"/>
          <w:szCs w:val="28"/>
        </w:rPr>
        <w:t>дней со дня регистрации заявления.</w:t>
      </w:r>
    </w:p>
    <w:p w:rsidR="00AF4FBD" w:rsidRPr="000C126A" w:rsidRDefault="003E32DE" w:rsidP="00272FC8">
      <w:pPr>
        <w:pStyle w:val="-N"/>
        <w:numPr>
          <w:ilvl w:val="0"/>
          <w:numId w:val="0"/>
        </w:numPr>
        <w:spacing w:line="240" w:lineRule="auto"/>
        <w:ind w:firstLine="567"/>
        <w:rPr>
          <w:rFonts w:ascii="PT Astra Serif" w:hAnsi="PT Astra Serif" w:cs="Arial"/>
          <w:b/>
          <w:color w:val="FF0000"/>
        </w:rPr>
      </w:pPr>
      <w:r w:rsidRPr="000C126A">
        <w:rPr>
          <w:rFonts w:ascii="PT Astra Serif" w:hAnsi="PT Astra Serif" w:cs="Arial"/>
          <w:b/>
          <w:color w:val="FF0000"/>
        </w:rPr>
        <w:t xml:space="preserve"> </w:t>
      </w:r>
    </w:p>
    <w:p w:rsidR="00AF4FBD" w:rsidRPr="003F7EF4" w:rsidRDefault="00097B64" w:rsidP="00272FC8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Н</w:t>
      </w:r>
      <w:r w:rsidR="00AF4FBD" w:rsidRPr="003F7EF4">
        <w:rPr>
          <w:rFonts w:ascii="PT Astra Serif" w:hAnsi="PT Astra Serif" w:cs="Arial"/>
          <w:b/>
          <w:sz w:val="28"/>
          <w:szCs w:val="28"/>
        </w:rPr>
        <w:t>ормативн</w:t>
      </w:r>
      <w:r w:rsidRPr="003F7EF4">
        <w:rPr>
          <w:rFonts w:ascii="PT Astra Serif" w:hAnsi="PT Astra Serif" w:cs="Arial"/>
          <w:b/>
          <w:sz w:val="28"/>
          <w:szCs w:val="28"/>
        </w:rPr>
        <w:t>о правовые акты</w:t>
      </w:r>
      <w:r w:rsidR="00AF4FBD" w:rsidRPr="003F7EF4">
        <w:rPr>
          <w:rFonts w:ascii="PT Astra Serif" w:hAnsi="PT Astra Serif" w:cs="Arial"/>
          <w:b/>
          <w:sz w:val="28"/>
          <w:szCs w:val="28"/>
        </w:rPr>
        <w:t>, регулирующи</w:t>
      </w:r>
      <w:r w:rsidRPr="003F7EF4">
        <w:rPr>
          <w:rFonts w:ascii="PT Astra Serif" w:hAnsi="PT Astra Serif" w:cs="Arial"/>
          <w:b/>
          <w:sz w:val="28"/>
          <w:szCs w:val="28"/>
        </w:rPr>
        <w:t>е</w:t>
      </w:r>
      <w:r w:rsidR="00AF4FBD" w:rsidRPr="003F7EF4">
        <w:rPr>
          <w:rFonts w:ascii="PT Astra Serif" w:hAnsi="PT Astra Serif" w:cs="Arial"/>
          <w:b/>
          <w:sz w:val="28"/>
          <w:szCs w:val="28"/>
        </w:rPr>
        <w:t xml:space="preserve"> предоставление муниципальной услуги</w:t>
      </w:r>
    </w:p>
    <w:p w:rsidR="00AF4FBD" w:rsidRPr="003F7EF4" w:rsidRDefault="00AF4FBD" w:rsidP="00272FC8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E5013" w:rsidRPr="004E5013" w:rsidRDefault="000B68F7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18</w:t>
      </w:r>
      <w:r w:rsidR="003E32DE" w:rsidRPr="003F7EF4">
        <w:rPr>
          <w:rFonts w:ascii="PT Astra Serif" w:hAnsi="PT Astra Serif" w:cs="Arial"/>
          <w:sz w:val="28"/>
          <w:szCs w:val="28"/>
        </w:rPr>
        <w:t xml:space="preserve">. </w:t>
      </w:r>
      <w:r w:rsidR="004E5013" w:rsidRPr="004E5013">
        <w:rPr>
          <w:rFonts w:ascii="PT Astra Serif" w:hAnsi="PT Astra Serif" w:cs="Times New Roman"/>
          <w:sz w:val="28"/>
          <w:szCs w:val="28"/>
        </w:rPr>
        <w:t xml:space="preserve">Предоставление </w:t>
      </w:r>
      <w:r w:rsidR="004E5013">
        <w:rPr>
          <w:rFonts w:ascii="PT Astra Serif" w:hAnsi="PT Astra Serif" w:cs="Times New Roman"/>
          <w:sz w:val="28"/>
          <w:szCs w:val="28"/>
        </w:rPr>
        <w:t>муниципаль</w:t>
      </w:r>
      <w:r w:rsidR="004E5013" w:rsidRPr="004E5013">
        <w:rPr>
          <w:rFonts w:ascii="PT Astra Serif" w:hAnsi="PT Astra Serif" w:cs="Times New Roman"/>
          <w:sz w:val="28"/>
          <w:szCs w:val="28"/>
        </w:rPr>
        <w:t xml:space="preserve">ной услуги осуществляется в соответствии </w:t>
      </w:r>
      <w:proofErr w:type="gramStart"/>
      <w:r w:rsidR="004E5013" w:rsidRPr="004E501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4E5013" w:rsidRPr="004E5013">
        <w:rPr>
          <w:rFonts w:ascii="PT Astra Serif" w:hAnsi="PT Astra Serif" w:cs="Times New Roman"/>
          <w:sz w:val="28"/>
          <w:szCs w:val="28"/>
        </w:rPr>
        <w:t>:</w:t>
      </w:r>
    </w:p>
    <w:p w:rsidR="00E97EFA" w:rsidRPr="008A7E70" w:rsidRDefault="00E97EFA" w:rsidP="00272FC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C75C39">
        <w:rPr>
          <w:rFonts w:ascii="PT Astra Serif" w:hAnsi="PT Astra Serif" w:cs="Arial"/>
          <w:sz w:val="28"/>
          <w:szCs w:val="28"/>
        </w:rPr>
        <w:t xml:space="preserve">Конституцией Российской Федерации </w:t>
      </w:r>
      <w:r w:rsidR="00C75C39" w:rsidRPr="00C75C39">
        <w:rPr>
          <w:rFonts w:ascii="PT Astra Serif" w:hAnsi="PT Astra Serif" w:cs="Arial"/>
          <w:sz w:val="28"/>
          <w:szCs w:val="28"/>
        </w:rPr>
        <w:t>(</w:t>
      </w:r>
      <w:r w:rsidR="00C75C39" w:rsidRPr="00C75C3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Официальный интернет-портал правовой информации http://www.pravo.gov.ru, </w:t>
      </w:r>
      <w:r w:rsidR="008A7E70">
        <w:rPr>
          <w:rFonts w:ascii="PT Astra Serif" w:eastAsiaTheme="minorHAnsi" w:hAnsi="PT Astra Serif" w:cs="PT Astra Serif"/>
          <w:sz w:val="28"/>
          <w:szCs w:val="28"/>
          <w:lang w:eastAsia="en-US"/>
        </w:rPr>
        <w:t>06.10.2022)</w:t>
      </w:r>
      <w:r w:rsidRPr="00C75C39">
        <w:rPr>
          <w:rFonts w:ascii="PT Astra Serif" w:hAnsi="PT Astra Serif" w:cs="Arial"/>
          <w:sz w:val="28"/>
          <w:szCs w:val="28"/>
        </w:rPr>
        <w:t>;</w:t>
      </w:r>
    </w:p>
    <w:p w:rsidR="00E97EFA" w:rsidRPr="0065251D" w:rsidRDefault="00E97EFA" w:rsidP="00272FC8">
      <w:pPr>
        <w:pStyle w:val="ConsPlusNormal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 xml:space="preserve">Земельным кодексом Российской Федерации от 25.10.2001 года № 136-ФЗ («Российская газета», 30.10.2001, № 211-212); </w:t>
      </w:r>
    </w:p>
    <w:p w:rsidR="00E97EFA" w:rsidRPr="0065251D" w:rsidRDefault="00E97EFA" w:rsidP="00616FA7">
      <w:pPr>
        <w:pStyle w:val="ConsPlusNormal"/>
        <w:spacing w:beforeLines="100" w:before="240" w:afterLines="100" w:after="240"/>
        <w:ind w:firstLine="709"/>
        <w:contextualSpacing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40);</w:t>
      </w:r>
    </w:p>
    <w:p w:rsidR="00E97EFA" w:rsidRPr="0065251D" w:rsidRDefault="00E97EFA" w:rsidP="00616FA7">
      <w:pPr>
        <w:pStyle w:val="ConsPlusNormal"/>
        <w:spacing w:beforeLines="100" w:before="240" w:afterLines="100" w:after="240"/>
        <w:ind w:firstLine="709"/>
        <w:contextualSpacing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>Федеральным законом от 27.07.2006 № 152-ФЗ «О персональных данных»;</w:t>
      </w:r>
    </w:p>
    <w:p w:rsidR="00E97EFA" w:rsidRPr="0065251D" w:rsidRDefault="00E97EFA" w:rsidP="00616FA7">
      <w:pPr>
        <w:pStyle w:val="ConsPlusNormal"/>
        <w:spacing w:beforeLines="100" w:before="240" w:afterLines="100" w:after="240"/>
        <w:ind w:firstLine="709"/>
        <w:contextualSpacing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>Федеральным законом от 09.07.2006 № 135-ФЗ «О защите конкуренции» («Российская газета», № 162, 27.07.2006);</w:t>
      </w:r>
    </w:p>
    <w:p w:rsidR="00E97EFA" w:rsidRPr="0065251D" w:rsidRDefault="00E97EFA" w:rsidP="00616FA7">
      <w:pPr>
        <w:pStyle w:val="ConsPlusNormal"/>
        <w:spacing w:beforeLines="100" w:before="240" w:afterLines="100" w:after="240"/>
        <w:ind w:firstLine="709"/>
        <w:contextualSpacing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E97EFA" w:rsidRPr="0065251D" w:rsidRDefault="00E97EFA" w:rsidP="00272FC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30.10.2001, № 211-212); </w:t>
      </w:r>
    </w:p>
    <w:p w:rsidR="00E97EFA" w:rsidRPr="0065251D" w:rsidRDefault="00E97EFA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5251D">
        <w:rPr>
          <w:rFonts w:ascii="PT Astra Serif" w:hAnsi="PT Astra Serif" w:cs="Arial"/>
          <w:color w:val="000000"/>
          <w:sz w:val="28"/>
          <w:szCs w:val="28"/>
        </w:rPr>
        <w:t>Федеральным законом от 27.07.2010 № 210</w:t>
      </w:r>
      <w:r w:rsidRPr="0065251D">
        <w:rPr>
          <w:rFonts w:ascii="PT Astra Serif" w:hAnsi="PT Astra Serif" w:cs="Arial"/>
          <w:color w:val="000000"/>
          <w:sz w:val="28"/>
          <w:szCs w:val="28"/>
        </w:rPr>
        <w:noBreakHyphen/>
        <w:t xml:space="preserve">ФЗ «Об организации предоставления государственных и муниципальных услуг» («Российская газета», № 168, 30.07.2010); </w:t>
      </w:r>
    </w:p>
    <w:p w:rsidR="00E97EFA" w:rsidRPr="0065251D" w:rsidRDefault="00E97EFA" w:rsidP="00272FC8">
      <w:pPr>
        <w:pStyle w:val="ConsPlusNormal"/>
        <w:ind w:firstLine="709"/>
        <w:jc w:val="both"/>
        <w:outlineLvl w:val="2"/>
        <w:rPr>
          <w:rFonts w:ascii="PT Astra Serif" w:hAnsi="PT Astra Serif"/>
          <w:bCs/>
          <w:color w:val="000000"/>
          <w:sz w:val="28"/>
          <w:szCs w:val="28"/>
        </w:rPr>
      </w:pPr>
      <w:r w:rsidRPr="0065251D">
        <w:rPr>
          <w:rFonts w:ascii="PT Astra Serif" w:hAnsi="PT Astra Serif"/>
          <w:color w:val="000000"/>
          <w:sz w:val="28"/>
          <w:szCs w:val="28"/>
        </w:rPr>
        <w:t>Федеральным законом от № 218-ФЗ «О государственной регистрации недвижимости</w:t>
      </w:r>
      <w:r w:rsidRPr="0065251D">
        <w:rPr>
          <w:rFonts w:ascii="PT Astra Serif" w:hAnsi="PT Astra Serif"/>
          <w:bCs/>
          <w:color w:val="000000"/>
          <w:sz w:val="28"/>
          <w:szCs w:val="28"/>
        </w:rPr>
        <w:t xml:space="preserve"> (Собрание законодательства РФ от 20.07.2015 N 29 (часть I) ст. 4344);</w:t>
      </w:r>
    </w:p>
    <w:p w:rsidR="00E97EFA" w:rsidRPr="00E97EFA" w:rsidRDefault="00E97EFA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7EFA">
        <w:rPr>
          <w:rStyle w:val="fontstyle01"/>
          <w:rFonts w:ascii="PT Astra Serif" w:hAnsi="PT Astra Serif"/>
        </w:rPr>
        <w:t>Федеральным законом от 02.05.2006 № 59-ФЗ «О порядке</w:t>
      </w:r>
      <w:r w:rsidRPr="00E97EFA">
        <w:rPr>
          <w:rFonts w:ascii="PT Astra Serif" w:hAnsi="PT Astra Serif"/>
          <w:sz w:val="28"/>
          <w:szCs w:val="28"/>
        </w:rPr>
        <w:br/>
      </w:r>
      <w:r w:rsidRPr="00E97EFA">
        <w:rPr>
          <w:rStyle w:val="fontstyle01"/>
          <w:rFonts w:ascii="PT Astra Serif" w:hAnsi="PT Astra Serif"/>
        </w:rPr>
        <w:t>рассмотрения обращений граждан Российской Федерации» (</w:t>
      </w:r>
      <w:r w:rsidRPr="00E97EFA">
        <w:rPr>
          <w:rFonts w:ascii="PT Astra Serif" w:hAnsi="PT Astra Serif" w:cs="PT Astra Serif"/>
          <w:sz w:val="28"/>
          <w:szCs w:val="28"/>
        </w:rPr>
        <w:t>"Российская газета", N 95, 05.05.2006);</w:t>
      </w:r>
    </w:p>
    <w:p w:rsidR="00E97EFA" w:rsidRDefault="00E97EFA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Федеральным законом от 06.04.2011 № 63-ФЗ «Об электронной подписи» ("Российская газета", N 75, 08.04.2011);</w:t>
      </w:r>
    </w:p>
    <w:p w:rsidR="001B6619" w:rsidRPr="00CF3586" w:rsidRDefault="00CE23D7" w:rsidP="00272FC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E5013">
        <w:rPr>
          <w:rFonts w:ascii="PT Astra Serif" w:hAnsi="PT Astra Serif"/>
          <w:sz w:val="28"/>
          <w:szCs w:val="28"/>
        </w:rPr>
        <w:t xml:space="preserve">Федеральным </w:t>
      </w:r>
      <w:hyperlink r:id="rId9" w:history="1">
        <w:r w:rsidRPr="004E5013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29.07.2017 </w:t>
      </w:r>
      <w:r w:rsidRPr="004E5013">
        <w:rPr>
          <w:rFonts w:ascii="PT Astra Serif" w:hAnsi="PT Astra Serif"/>
          <w:sz w:val="28"/>
          <w:szCs w:val="28"/>
        </w:rPr>
        <w:t xml:space="preserve">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>
        <w:rPr>
          <w:rFonts w:ascii="PT Astra Serif" w:hAnsi="PT Astra Serif"/>
          <w:sz w:val="28"/>
          <w:szCs w:val="28"/>
        </w:rPr>
        <w:t xml:space="preserve"> определенной категории земель»</w:t>
      </w:r>
      <w:r>
        <w:rPr>
          <w:rFonts w:ascii="PT Astra Serif" w:eastAsiaTheme="minorHAnsi" w:hAnsi="PT Astra Serif" w:cs="PT Astra Serif"/>
          <w:sz w:val="34"/>
          <w:szCs w:val="34"/>
          <w:lang w:eastAsia="en-US"/>
        </w:rPr>
        <w:t xml:space="preserve"> </w:t>
      </w:r>
      <w:r w:rsidRPr="00CE23D7">
        <w:rPr>
          <w:rFonts w:ascii="PT Astra Serif" w:eastAsiaTheme="minorHAnsi" w:hAnsi="PT Astra Serif" w:cs="PT Astra Serif"/>
          <w:sz w:val="28"/>
          <w:szCs w:val="28"/>
          <w:lang w:eastAsia="en-US"/>
        </w:rPr>
        <w:t>("Российская газета", N 172, 04.08.2017);</w:t>
      </w:r>
    </w:p>
    <w:p w:rsidR="00E97EFA" w:rsidRDefault="00E97EFA" w:rsidP="00272FC8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65251D">
        <w:rPr>
          <w:rFonts w:ascii="PT Astra Serif" w:hAnsi="PT Astra Serif" w:cs="Times New Roman"/>
          <w:sz w:val="28"/>
          <w:szCs w:val="28"/>
        </w:rPr>
        <w:lastRenderedPageBreak/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электронном формате государственных и муниципальных услуг (осуществление функций)»;</w:t>
      </w:r>
    </w:p>
    <w:p w:rsidR="00636AEB" w:rsidRPr="00636AEB" w:rsidRDefault="00636AEB" w:rsidP="00272FC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Пос</w:t>
      </w:r>
      <w:r>
        <w:rPr>
          <w:rFonts w:ascii="PT Astra Serif" w:hAnsi="PT Astra Serif"/>
          <w:color w:val="000000" w:themeColor="text1"/>
          <w:sz w:val="28"/>
          <w:szCs w:val="28"/>
        </w:rPr>
        <w:t>тановлением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</w:t>
      </w:r>
      <w:r>
        <w:rPr>
          <w:rFonts w:ascii="PT Astra Serif" w:hAnsi="PT Astra Serif"/>
          <w:color w:val="000000" w:themeColor="text1"/>
          <w:sz w:val="28"/>
          <w:szCs w:val="28"/>
        </w:rPr>
        <w:t>ственных и муниципальных услуг»;</w:t>
      </w:r>
    </w:p>
    <w:p w:rsidR="00E97EFA" w:rsidRPr="0065251D" w:rsidRDefault="00E97EFA" w:rsidP="00272FC8">
      <w:pPr>
        <w:pStyle w:val="af6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5251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12 декабря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2012</w:t>
      </w:r>
      <w:r w:rsidRPr="0065251D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года</w:t>
      </w:r>
      <w:r w:rsidRPr="0065251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№</w:t>
      </w:r>
      <w:r w:rsidRPr="0065251D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1284</w:t>
      </w:r>
      <w:r w:rsidRPr="0065251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«Об</w:t>
      </w:r>
      <w:r w:rsidRPr="0065251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оценке</w:t>
      </w:r>
      <w:r w:rsidRPr="0065251D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гражданами</w:t>
      </w:r>
      <w:r w:rsidRPr="0065251D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эффективности</w:t>
      </w:r>
      <w:r w:rsidRPr="0065251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деятельности</w:t>
      </w:r>
      <w:r w:rsidRPr="0065251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руководителей</w:t>
      </w:r>
      <w:r w:rsidR="00CF3586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территориальных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органов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федеральных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органов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исполнительной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власти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(их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структурных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подразделений)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территориальных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органов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pacing w:val="-1"/>
          <w:sz w:val="28"/>
          <w:szCs w:val="28"/>
        </w:rPr>
        <w:t>внебюджетных</w:t>
      </w:r>
      <w:r w:rsidRPr="0065251D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65251D">
        <w:rPr>
          <w:rFonts w:ascii="PT Astra Serif" w:hAnsi="PT Astra Serif"/>
          <w:spacing w:val="-1"/>
          <w:sz w:val="28"/>
          <w:szCs w:val="28"/>
        </w:rPr>
        <w:t>фондов</w:t>
      </w:r>
      <w:r w:rsidRPr="0065251D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65251D">
        <w:rPr>
          <w:rFonts w:ascii="PT Astra Serif" w:hAnsi="PT Astra Serif"/>
          <w:spacing w:val="-1"/>
          <w:sz w:val="28"/>
          <w:szCs w:val="28"/>
        </w:rPr>
        <w:t>(их</w:t>
      </w:r>
      <w:r w:rsidRPr="0065251D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65251D">
        <w:rPr>
          <w:rFonts w:ascii="PT Astra Serif" w:hAnsi="PT Astra Serif"/>
          <w:spacing w:val="-1"/>
          <w:sz w:val="28"/>
          <w:szCs w:val="28"/>
        </w:rPr>
        <w:t>региональных</w:t>
      </w:r>
      <w:r w:rsidRPr="0065251D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отделений)</w:t>
      </w:r>
      <w:r w:rsidRPr="0065251D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</w:t>
      </w:r>
      <w:r w:rsidRPr="0065251D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учетом</w:t>
      </w:r>
      <w:r w:rsidRPr="0065251D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качества</w:t>
      </w:r>
      <w:r w:rsidRPr="0065251D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предоставления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услуг,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руководителей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многофункциональных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центров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муниципальных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учетом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качества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организации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муниципальных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услуг,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а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также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</w:t>
      </w:r>
      <w:proofErr w:type="gramEnd"/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65251D">
        <w:rPr>
          <w:rFonts w:ascii="PT Astra Serif" w:hAnsi="PT Astra Serif"/>
          <w:sz w:val="28"/>
          <w:szCs w:val="28"/>
        </w:rPr>
        <w:t>применении</w:t>
      </w:r>
      <w:proofErr w:type="gramEnd"/>
      <w:r w:rsidRPr="0065251D">
        <w:rPr>
          <w:rFonts w:ascii="PT Astra Serif" w:hAnsi="PT Astra Serif"/>
          <w:sz w:val="28"/>
          <w:szCs w:val="28"/>
        </w:rPr>
        <w:t xml:space="preserve"> результатов указанной оценки как основания для принятия решений о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досрочном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прекращении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исполнения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соответствующими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руководителями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своих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должностных обязанностей»;</w:t>
      </w:r>
    </w:p>
    <w:p w:rsidR="00E97EFA" w:rsidRPr="0065251D" w:rsidRDefault="00E97EFA" w:rsidP="00272FC8">
      <w:pPr>
        <w:pStyle w:val="af6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20 ноября 2012 года № 1198 «О федеральной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информационной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системе,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обеспечивающей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процесс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досудебного,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(внесудебного)</w:t>
      </w:r>
      <w:r w:rsidRPr="0065251D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обжалования</w:t>
      </w:r>
      <w:r w:rsidRPr="0065251D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решений</w:t>
      </w:r>
      <w:r w:rsidRPr="0065251D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действий</w:t>
      </w:r>
      <w:r w:rsidRPr="0065251D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(бездействия),</w:t>
      </w:r>
      <w:r w:rsidRPr="0065251D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совершенных</w:t>
      </w:r>
      <w:r w:rsidRPr="0065251D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при предоставлении</w:t>
      </w:r>
      <w:r w:rsidRPr="0065251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</w:t>
      </w:r>
      <w:r w:rsidRPr="0065251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и</w:t>
      </w:r>
      <w:r w:rsidRPr="0065251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муниципальных</w:t>
      </w:r>
      <w:r w:rsidRPr="0065251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услуг»;</w:t>
      </w:r>
    </w:p>
    <w:p w:rsidR="00E97EFA" w:rsidRDefault="00E97EFA" w:rsidP="00272FC8">
      <w:pPr>
        <w:pStyle w:val="af2"/>
        <w:widowControl w:val="0"/>
        <w:tabs>
          <w:tab w:val="left" w:pos="1504"/>
        </w:tabs>
        <w:autoSpaceDE w:val="0"/>
        <w:autoSpaceDN w:val="0"/>
        <w:spacing w:line="240" w:lineRule="auto"/>
        <w:rPr>
          <w:rFonts w:ascii="PT Astra Serif" w:hAnsi="PT Astra Serif"/>
          <w:spacing w:val="1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Постановлением</w:t>
      </w:r>
      <w:r w:rsidRPr="0065251D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Правительства</w:t>
      </w:r>
      <w:r w:rsidRPr="0065251D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Российской</w:t>
      </w:r>
      <w:r w:rsidRPr="0065251D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Федерации</w:t>
      </w:r>
      <w:r w:rsidRPr="0065251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от</w:t>
      </w:r>
      <w:r w:rsidRPr="0065251D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27.09.2011</w:t>
      </w:r>
      <w:r w:rsidRPr="0065251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№</w:t>
      </w:r>
      <w:r w:rsidRPr="0065251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797 «О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взаимодействии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между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многофункциональными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центрами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предоставления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государственных и муниципальных услуг и федеральными органами исполнительной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власти, органами государственных внебюджетных фондов, органами государственной</w:t>
      </w:r>
      <w:r w:rsidRPr="0065251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власти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субъектов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Российской</w:t>
      </w:r>
      <w:r w:rsidRPr="0065251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Федерации,</w:t>
      </w:r>
      <w:r w:rsidRPr="0065251D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органами</w:t>
      </w:r>
      <w:r w:rsidRPr="0065251D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местного</w:t>
      </w:r>
      <w:r w:rsidRPr="0065251D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65251D">
        <w:rPr>
          <w:rFonts w:ascii="PT Astra Serif" w:hAnsi="PT Astra Serif"/>
          <w:sz w:val="28"/>
          <w:szCs w:val="28"/>
        </w:rPr>
        <w:t>самоуправления»</w:t>
      </w:r>
      <w:r w:rsidR="00CF3586">
        <w:rPr>
          <w:rFonts w:ascii="PT Astra Serif" w:hAnsi="PT Astra Serif"/>
          <w:spacing w:val="1"/>
          <w:sz w:val="28"/>
          <w:szCs w:val="28"/>
        </w:rPr>
        <w:t>;</w:t>
      </w:r>
    </w:p>
    <w:p w:rsidR="00CF3586" w:rsidRPr="00636AEB" w:rsidRDefault="00787298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3E51">
        <w:rPr>
          <w:rFonts w:ascii="PT Astra Serif" w:hAnsi="PT Astra Serif" w:cs="Arial"/>
          <w:color w:val="000000"/>
          <w:sz w:val="28"/>
          <w:szCs w:val="28"/>
        </w:rPr>
        <w:t xml:space="preserve">Приказом </w:t>
      </w:r>
      <w:proofErr w:type="spellStart"/>
      <w:r w:rsidRPr="006D3E51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6D3E51">
        <w:rPr>
          <w:rFonts w:ascii="PT Astra Serif" w:hAnsi="PT Astra Serif"/>
          <w:sz w:val="28"/>
          <w:szCs w:val="28"/>
        </w:rPr>
        <w:t xml:space="preserve"> от 19.04.2022 </w:t>
      </w:r>
      <w:r w:rsidR="00616FA7">
        <w:rPr>
          <w:rFonts w:ascii="PT Astra Serif" w:hAnsi="PT Astra Serif"/>
          <w:sz w:val="28"/>
          <w:szCs w:val="28"/>
        </w:rPr>
        <w:t xml:space="preserve">№ </w:t>
      </w:r>
      <w:proofErr w:type="gramStart"/>
      <w:r w:rsidRPr="006D3E51">
        <w:rPr>
          <w:rFonts w:ascii="PT Astra Serif" w:hAnsi="PT Astra Serif"/>
          <w:sz w:val="28"/>
          <w:szCs w:val="28"/>
        </w:rPr>
        <w:t>П</w:t>
      </w:r>
      <w:proofErr w:type="gramEnd"/>
      <w:r w:rsidRPr="006D3E51">
        <w:rPr>
          <w:rFonts w:ascii="PT Astra Serif" w:hAnsi="PT Astra Serif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PT Astra Serif" w:hAnsi="PT Astra Serif"/>
          <w:sz w:val="28"/>
          <w:szCs w:val="28"/>
        </w:rPr>
        <w:t>»</w:t>
      </w:r>
      <w:r w:rsidR="00CF3586">
        <w:rPr>
          <w:rFonts w:ascii="PT Astra Serif" w:hAnsi="PT Astra Serif" w:cs="Times New Roman"/>
          <w:sz w:val="28"/>
          <w:szCs w:val="28"/>
        </w:rPr>
        <w:t>.</w:t>
      </w:r>
    </w:p>
    <w:p w:rsidR="00AD7D07" w:rsidRPr="009A3438" w:rsidRDefault="00AD7D07" w:rsidP="00272FC8">
      <w:pPr>
        <w:pStyle w:val="af6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A3438">
        <w:rPr>
          <w:rFonts w:ascii="PT Astra Serif" w:hAnsi="PT Astra Serif"/>
          <w:sz w:val="28"/>
          <w:szCs w:val="28"/>
        </w:rPr>
        <w:t>Перечень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нормативных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правовых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актов,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регулирующих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предоставление</w:t>
      </w:r>
      <w:r w:rsidRPr="009A3438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муниципальной услуги,</w:t>
      </w:r>
      <w:r w:rsidRPr="009A3438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размещен</w:t>
      </w:r>
      <w:r w:rsidRPr="009A3438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в</w:t>
      </w:r>
      <w:r w:rsidRPr="009A3438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федеральной</w:t>
      </w:r>
      <w:r w:rsidRPr="009A3438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 xml:space="preserve">государственной информационной системе «Федеральный </w:t>
      </w:r>
      <w:r w:rsidR="009A3438">
        <w:rPr>
          <w:rFonts w:ascii="PT Astra Serif" w:hAnsi="PT Astra Serif"/>
          <w:sz w:val="28"/>
          <w:szCs w:val="28"/>
        </w:rPr>
        <w:t>реестр государственных и муницип</w:t>
      </w:r>
      <w:r w:rsidRPr="009A3438">
        <w:rPr>
          <w:rFonts w:ascii="PT Astra Serif" w:hAnsi="PT Astra Serif"/>
          <w:sz w:val="28"/>
          <w:szCs w:val="28"/>
        </w:rPr>
        <w:t>альных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pacing w:val="-1"/>
          <w:sz w:val="28"/>
          <w:szCs w:val="28"/>
        </w:rPr>
        <w:t>услуг</w:t>
      </w:r>
      <w:r w:rsidRPr="009A343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9A3438">
        <w:rPr>
          <w:rFonts w:ascii="PT Astra Serif" w:hAnsi="PT Astra Serif"/>
          <w:spacing w:val="-1"/>
          <w:sz w:val="28"/>
          <w:szCs w:val="28"/>
        </w:rPr>
        <w:t>(функций)»</w:t>
      </w:r>
      <w:r w:rsidRPr="009A3438">
        <w:rPr>
          <w:rFonts w:ascii="PT Astra Serif" w:hAnsi="PT Astra Serif"/>
          <w:spacing w:val="-21"/>
          <w:sz w:val="28"/>
          <w:szCs w:val="28"/>
        </w:rPr>
        <w:t xml:space="preserve"> </w:t>
      </w:r>
      <w:r w:rsidRPr="009A3438">
        <w:rPr>
          <w:rFonts w:ascii="PT Astra Serif" w:hAnsi="PT Astra Serif"/>
          <w:spacing w:val="-1"/>
          <w:sz w:val="28"/>
          <w:szCs w:val="28"/>
        </w:rPr>
        <w:t>и</w:t>
      </w:r>
      <w:r w:rsidRPr="009A3438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9A3438">
        <w:rPr>
          <w:rFonts w:ascii="PT Astra Serif" w:hAnsi="PT Astra Serif"/>
          <w:spacing w:val="-1"/>
          <w:sz w:val="28"/>
          <w:szCs w:val="28"/>
        </w:rPr>
        <w:t>на</w:t>
      </w:r>
      <w:r w:rsidRPr="009A343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9A3438">
        <w:rPr>
          <w:rFonts w:ascii="PT Astra Serif" w:hAnsi="PT Astra Serif"/>
          <w:spacing w:val="-1"/>
          <w:sz w:val="28"/>
          <w:szCs w:val="28"/>
        </w:rPr>
        <w:t xml:space="preserve">ЕПГУ </w:t>
      </w:r>
      <w:hyperlink r:id="rId10" w:history="1">
        <w:r w:rsidRPr="009A3438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www.gosuslugi.ru</w:t>
        </w:r>
      </w:hyperlink>
      <w:r w:rsidRPr="009A3438">
        <w:rPr>
          <w:rFonts w:ascii="PT Astra Serif" w:hAnsi="PT Astra Serif"/>
          <w:spacing w:val="-1"/>
          <w:sz w:val="28"/>
          <w:szCs w:val="28"/>
        </w:rPr>
        <w:t>.</w:t>
      </w:r>
      <w:r w:rsidRPr="009A3438">
        <w:rPr>
          <w:rFonts w:ascii="PT Astra Serif" w:hAnsi="PT Astra Serif"/>
          <w:spacing w:val="-18"/>
          <w:sz w:val="28"/>
          <w:szCs w:val="28"/>
        </w:rPr>
        <w:t xml:space="preserve"> </w:t>
      </w:r>
    </w:p>
    <w:p w:rsidR="00AD7D07" w:rsidRPr="009A3438" w:rsidRDefault="00AD7D07" w:rsidP="00272FC8">
      <w:pPr>
        <w:pStyle w:val="af6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A3438">
        <w:rPr>
          <w:rFonts w:ascii="PT Astra Serif" w:hAnsi="PT Astra Serif"/>
          <w:sz w:val="28"/>
          <w:szCs w:val="28"/>
        </w:rPr>
        <w:t>Уполномоченный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орган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обеспечивает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размещение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и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актуализацию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перечня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нормативных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правовых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актов,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регулирующих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предоставление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муниципальной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услуги,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на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официальном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сайте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="00272FC8">
        <w:rPr>
          <w:rFonts w:ascii="PT Astra Serif" w:hAnsi="PT Astra Serif"/>
          <w:sz w:val="28"/>
          <w:szCs w:val="28"/>
        </w:rPr>
        <w:t>Администрации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в</w:t>
      </w:r>
      <w:r w:rsidRPr="009A343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сети</w:t>
      </w:r>
      <w:r w:rsidRPr="009A3438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 xml:space="preserve">Интернет </w:t>
      </w:r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lastRenderedPageBreak/>
        <w:t>https</w:t>
      </w:r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kimovsk</w:t>
      </w:r>
      <w:proofErr w:type="spellEnd"/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4306EE" w:rsidRPr="004306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9A3438">
        <w:rPr>
          <w:rFonts w:ascii="PT Astra Serif" w:hAnsi="PT Astra Serif"/>
          <w:sz w:val="28"/>
          <w:szCs w:val="28"/>
        </w:rPr>
        <w:t>,</w:t>
      </w:r>
      <w:r w:rsidRPr="009A343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а также в</w:t>
      </w:r>
      <w:r w:rsidRPr="009A343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соответствующем разделе</w:t>
      </w:r>
      <w:r w:rsidRPr="009A343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A3438">
        <w:rPr>
          <w:rFonts w:ascii="PT Astra Serif" w:hAnsi="PT Astra Serif"/>
          <w:sz w:val="28"/>
          <w:szCs w:val="28"/>
        </w:rPr>
        <w:t>федерального реестра.</w:t>
      </w:r>
    </w:p>
    <w:p w:rsidR="00AA25EA" w:rsidRPr="003F7EF4" w:rsidRDefault="00AA25EA" w:rsidP="00272FC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B7001C" w:rsidRPr="003F7EF4" w:rsidRDefault="00B7001C" w:rsidP="00272FC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335A" w:rsidRDefault="008D335A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B7001C" w:rsidRPr="003F7EF4" w:rsidRDefault="005F6739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B7001C" w:rsidRPr="003F7EF4">
        <w:rPr>
          <w:rFonts w:ascii="PT Astra Serif" w:hAnsi="PT Astra Serif"/>
        </w:rPr>
        <w:t>. Для предоставления муниципальной услуги заявителем представляется: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FF01DA">
        <w:rPr>
          <w:rFonts w:ascii="PT Astra Serif" w:hAnsi="PT Astra Serif" w:cs="Times New Roman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территории;</w:t>
      </w:r>
    </w:p>
    <w:p w:rsidR="00484E8D" w:rsidRPr="00B84414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копия</w:t>
      </w:r>
      <w:r w:rsidRPr="00B84414">
        <w:rPr>
          <w:rFonts w:ascii="PT Astra Serif" w:hAnsi="PT Astra Serif" w:cs="Times New Roman"/>
          <w:sz w:val="28"/>
          <w:szCs w:val="28"/>
        </w:rPr>
        <w:t xml:space="preserve"> документа, удостоверяющего личность заявителя;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Pr="00FF01DA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484E8D" w:rsidRPr="00FF01DA" w:rsidRDefault="00484E8D" w:rsidP="00272FC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 </w:t>
      </w:r>
      <w:r w:rsidRPr="00FF01DA">
        <w:rPr>
          <w:rFonts w:ascii="PT Astra Serif" w:hAnsi="PT Astra Serif"/>
          <w:color w:val="auto"/>
          <w:sz w:val="28"/>
          <w:szCs w:val="28"/>
        </w:rPr>
        <w:t>согласие землепользователей, землевладельцев, арендаторов на образование земельных участков;</w:t>
      </w:r>
    </w:p>
    <w:p w:rsidR="00484E8D" w:rsidRPr="00FF01DA" w:rsidRDefault="00484E8D" w:rsidP="00272FC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 </w:t>
      </w:r>
      <w:r w:rsidRPr="00FF01DA">
        <w:rPr>
          <w:rFonts w:ascii="PT Astra Serif" w:hAnsi="PT Astra Serif"/>
          <w:color w:val="auto"/>
          <w:sz w:val="28"/>
          <w:szCs w:val="28"/>
        </w:rPr>
        <w:t>согласие залогодержате</w:t>
      </w:r>
      <w:r w:rsidR="00E814BA">
        <w:rPr>
          <w:rFonts w:ascii="PT Astra Serif" w:hAnsi="PT Astra Serif"/>
          <w:color w:val="auto"/>
          <w:sz w:val="28"/>
          <w:szCs w:val="28"/>
        </w:rPr>
        <w:t>лей исходных земельных участков.</w:t>
      </w:r>
    </w:p>
    <w:p w:rsidR="00484E8D" w:rsidRPr="00EF0ABC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16FA7">
        <w:rPr>
          <w:rFonts w:ascii="PT Astra Serif" w:hAnsi="PT Astra Serif" w:cs="Times New Roman"/>
          <w:color w:val="000000" w:themeColor="text1"/>
          <w:sz w:val="28"/>
          <w:szCs w:val="28"/>
        </w:rPr>
        <w:t>Документы,</w:t>
      </w:r>
      <w:r w:rsidRPr="000C126A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необходимые в соответствии с нормативными правовыми актами для предоставления </w:t>
      </w:r>
      <w:r w:rsidR="00D930BF"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</w:t>
      </w:r>
      <w:r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ной услуги, представляются в </w:t>
      </w:r>
      <w:r w:rsidR="00D930BF"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Администрацию муниципального образования </w:t>
      </w:r>
      <w:r w:rsidR="009350B2"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>Кимовский район</w:t>
      </w:r>
      <w:r w:rsidR="00D930BF"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Администрация)</w:t>
      </w:r>
      <w:r w:rsidRPr="00EF0ABC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посредством Единого портала;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по электронной почте;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по</w:t>
      </w:r>
      <w:r w:rsidR="00616FA7">
        <w:rPr>
          <w:rFonts w:ascii="PT Astra Serif" w:hAnsi="PT Astra Serif" w:cs="Times New Roman"/>
          <w:sz w:val="28"/>
          <w:szCs w:val="28"/>
        </w:rPr>
        <w:t>средством почтового направления.</w:t>
      </w:r>
    </w:p>
    <w:p w:rsidR="00484E8D" w:rsidRPr="00FF01DA" w:rsidRDefault="00484E8D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Форма заявления о предоставлении </w:t>
      </w:r>
      <w:r w:rsidR="00D930BF"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 xml:space="preserve">ной услуги доступна для просмотра и скачивания в информационно-телекоммуникационной сети «Интернет» на официальном сайте </w:t>
      </w:r>
      <w:r w:rsidR="00D930BF">
        <w:rPr>
          <w:rFonts w:ascii="PT Astra Serif" w:hAnsi="PT Astra Serif"/>
          <w:sz w:val="28"/>
          <w:szCs w:val="28"/>
        </w:rPr>
        <w:t>Администрации</w:t>
      </w:r>
      <w:r w:rsidRPr="00FF01DA">
        <w:rPr>
          <w:rFonts w:ascii="PT Astra Serif" w:hAnsi="PT Astra Serif"/>
          <w:sz w:val="28"/>
          <w:szCs w:val="28"/>
        </w:rPr>
        <w:t xml:space="preserve">, на Едином портале, а также доступна для просмотра на информационных стендах в помещениях </w:t>
      </w:r>
      <w:r w:rsidR="00D930BF">
        <w:rPr>
          <w:rFonts w:ascii="PT Astra Serif" w:hAnsi="PT Astra Serif"/>
          <w:sz w:val="28"/>
          <w:szCs w:val="28"/>
        </w:rPr>
        <w:t>Администрации</w:t>
      </w:r>
      <w:r w:rsidRPr="00FF01DA">
        <w:rPr>
          <w:rFonts w:ascii="PT Astra Serif" w:hAnsi="PT Astra Serif"/>
          <w:sz w:val="28"/>
          <w:szCs w:val="28"/>
        </w:rPr>
        <w:t>.</w:t>
      </w:r>
    </w:p>
    <w:p w:rsidR="00484E8D" w:rsidRPr="00FF01DA" w:rsidRDefault="00D930BF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484E8D" w:rsidRPr="00FF01DA">
        <w:rPr>
          <w:rFonts w:ascii="PT Astra Serif" w:hAnsi="PT Astra Serif"/>
          <w:sz w:val="28"/>
          <w:szCs w:val="28"/>
        </w:rPr>
        <w:t xml:space="preserve">. Обращение за получением </w:t>
      </w:r>
      <w:r>
        <w:rPr>
          <w:rFonts w:ascii="PT Astra Serif" w:hAnsi="PT Astra Serif"/>
          <w:sz w:val="28"/>
          <w:szCs w:val="28"/>
        </w:rPr>
        <w:t>муниципаль</w:t>
      </w:r>
      <w:r w:rsidR="00484E8D" w:rsidRPr="00FF01DA">
        <w:rPr>
          <w:rFonts w:ascii="PT Astra Serif" w:hAnsi="PT Astra Serif"/>
          <w:sz w:val="28"/>
          <w:szCs w:val="28"/>
        </w:rPr>
        <w:t xml:space="preserve">ной услуги в электронной форме и предоставление </w:t>
      </w:r>
      <w:r w:rsidR="00C52D2B">
        <w:rPr>
          <w:rFonts w:ascii="PT Astra Serif" w:hAnsi="PT Astra Serif"/>
          <w:sz w:val="28"/>
          <w:szCs w:val="28"/>
        </w:rPr>
        <w:t>муниципаль</w:t>
      </w:r>
      <w:r w:rsidR="00484E8D" w:rsidRPr="00FF01DA">
        <w:rPr>
          <w:rFonts w:ascii="PT Astra Serif" w:hAnsi="PT Astra Serif"/>
          <w:sz w:val="28"/>
          <w:szCs w:val="28"/>
        </w:rPr>
        <w:t xml:space="preserve">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1" w:history="1">
        <w:r>
          <w:rPr>
            <w:rFonts w:ascii="PT Astra Serif" w:hAnsi="PT Astra Serif"/>
            <w:sz w:val="28"/>
            <w:szCs w:val="28"/>
          </w:rPr>
          <w:t>законодательством.</w:t>
        </w:r>
      </w:hyperlink>
    </w:p>
    <w:p w:rsidR="00484E8D" w:rsidRPr="00FF01DA" w:rsidRDefault="00484E8D" w:rsidP="00272FC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7001C" w:rsidRPr="003F7EF4" w:rsidRDefault="00B7001C" w:rsidP="00272FC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7001C" w:rsidRPr="003F7EF4" w:rsidRDefault="00B7001C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AD7D07" w:rsidRDefault="00AD7D07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D7D07">
        <w:rPr>
          <w:rFonts w:ascii="PT Astra Serif" w:hAnsi="PT Astra Serif"/>
          <w:sz w:val="28"/>
          <w:szCs w:val="28"/>
        </w:rPr>
        <w:t>21</w:t>
      </w:r>
      <w:r w:rsidR="00B7001C" w:rsidRPr="00AD7D07">
        <w:rPr>
          <w:rFonts w:ascii="PT Astra Serif" w:hAnsi="PT Astra Serif"/>
          <w:sz w:val="28"/>
          <w:szCs w:val="28"/>
        </w:rPr>
        <w:t xml:space="preserve"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B7001C" w:rsidRPr="00AD7D07">
        <w:rPr>
          <w:rFonts w:ascii="PT Astra Serif" w:hAnsi="PT Astra Serif"/>
          <w:sz w:val="28"/>
          <w:szCs w:val="28"/>
        </w:rPr>
        <w:lastRenderedPageBreak/>
        <w:t xml:space="preserve">самоуправления Тульской области и иных организаций, </w:t>
      </w:r>
      <w:r w:rsidRPr="00AD7D07">
        <w:rPr>
          <w:rFonts w:ascii="PT Astra Serif" w:hAnsi="PT Astra Serif"/>
          <w:sz w:val="28"/>
          <w:szCs w:val="28"/>
        </w:rPr>
        <w:t>и которые заявитель вправе представить, являются:</w:t>
      </w:r>
    </w:p>
    <w:p w:rsidR="00E814BA" w:rsidRPr="00AD7D07" w:rsidRDefault="00E814BA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схема расположения земельного участка или земельных участков на кадастровом плане территории (далее – схема ра</w:t>
      </w:r>
      <w:r>
        <w:rPr>
          <w:rFonts w:ascii="PT Astra Serif" w:hAnsi="PT Astra Serif"/>
          <w:sz w:val="28"/>
          <w:szCs w:val="28"/>
        </w:rPr>
        <w:t>сположения земельного участка);</w:t>
      </w:r>
    </w:p>
    <w:p w:rsidR="00B7001C" w:rsidRPr="00AD7D07" w:rsidRDefault="00B7001C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AD7D07">
        <w:rPr>
          <w:rFonts w:ascii="PT Astra Serif" w:hAnsi="PT Astra Serif"/>
        </w:rPr>
        <w:t>выписка из Единого государственного реестра недвижимости об объекте недвижимости (об испрашиваемом земельном участке);</w:t>
      </w:r>
    </w:p>
    <w:p w:rsidR="00B7001C" w:rsidRPr="00AD7D07" w:rsidRDefault="00B7001C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AD7D07">
        <w:rPr>
          <w:rFonts w:ascii="PT Astra Serif" w:hAnsi="PT Astra Serif"/>
        </w:rPr>
        <w:t xml:space="preserve">выписка из Единого государственного реестра недвижимости об объекте   </w:t>
      </w:r>
    </w:p>
    <w:p w:rsidR="00B7001C" w:rsidRPr="00AD7D07" w:rsidRDefault="00B7001C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AD7D07">
        <w:rPr>
          <w:rFonts w:ascii="PT Astra Serif" w:hAnsi="PT Astra Serif"/>
        </w:rPr>
        <w:t>недвижимости (здания, сооружения);</w:t>
      </w:r>
    </w:p>
    <w:p w:rsidR="00B7001C" w:rsidRPr="003F7EF4" w:rsidRDefault="00B7001C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AD7D07">
        <w:rPr>
          <w:rFonts w:ascii="PT Astra Serif" w:hAnsi="PT Astra Serif"/>
        </w:rPr>
        <w:t>выписка из Единого государственного реестра юридических лиц о юридическом лице, являющемся</w:t>
      </w:r>
      <w:r w:rsidRPr="003F7EF4">
        <w:rPr>
          <w:rFonts w:ascii="PT Astra Serif" w:hAnsi="PT Astra Serif"/>
        </w:rPr>
        <w:t xml:space="preserve"> заявителем;</w:t>
      </w:r>
    </w:p>
    <w:p w:rsidR="00BD4BD3" w:rsidRDefault="00B7001C" w:rsidP="00272FC8">
      <w:pPr>
        <w:pStyle w:val="-N"/>
        <w:numPr>
          <w:ilvl w:val="0"/>
          <w:numId w:val="0"/>
        </w:numPr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3F7EF4">
        <w:rPr>
          <w:rFonts w:ascii="PT Astra Serif" w:hAnsi="PT Astra Serif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D4BD3" w:rsidRPr="005B356F" w:rsidRDefault="00BD4BD3" w:rsidP="00272FC8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Запрещено отказывать в предоставлении муниципаль</w:t>
      </w:r>
      <w:r w:rsidR="00AD7D07">
        <w:rPr>
          <w:rFonts w:ascii="PT Astra Serif" w:hAnsi="PT Astra Serif"/>
          <w:color w:val="000000" w:themeColor="text1"/>
          <w:sz w:val="28"/>
          <w:szCs w:val="28"/>
        </w:rPr>
        <w:t>ной услуги в случае, если заявление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</w:t>
      </w:r>
      <w:r w:rsidR="00E50C1A">
        <w:rPr>
          <w:rFonts w:ascii="PT Astra Serif" w:hAnsi="PT Astra Serif"/>
          <w:color w:val="000000" w:themeColor="text1"/>
          <w:sz w:val="28"/>
          <w:szCs w:val="28"/>
        </w:rPr>
        <w:t xml:space="preserve"> РПГУ, информационных стендах администрации, 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официальном сайте муниципального образования </w:t>
      </w:r>
      <w:r w:rsidR="009350B2">
        <w:rPr>
          <w:rFonts w:ascii="PT Astra Serif" w:hAnsi="PT Astra Serif"/>
          <w:color w:val="000000" w:themeColor="text1"/>
          <w:sz w:val="28"/>
          <w:szCs w:val="28"/>
        </w:rPr>
        <w:t>Кимовский район</w:t>
      </w:r>
      <w:r w:rsidR="00E50C1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 w:rsidR="004306EE" w:rsidRPr="004306EE">
        <w:rPr>
          <w:rFonts w:ascii="PT Astra Serif" w:hAnsi="PT Astra Serif"/>
          <w:color w:val="000000"/>
          <w:sz w:val="28"/>
          <w:szCs w:val="28"/>
        </w:rPr>
        <w:t>://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kimovsk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="00E50C1A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D4BD3" w:rsidRPr="005B356F" w:rsidRDefault="00BD4BD3" w:rsidP="00272FC8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5B356F">
        <w:rPr>
          <w:rFonts w:ascii="PT Astra Serif" w:hAnsi="PT Astra Serif"/>
          <w:color w:val="000000" w:themeColor="text1"/>
          <w:sz w:val="28"/>
          <w:szCs w:val="28"/>
        </w:rPr>
        <w:t>ии и ау</w:t>
      </w:r>
      <w:proofErr w:type="gramEnd"/>
      <w:r w:rsidRPr="005B356F">
        <w:rPr>
          <w:rFonts w:ascii="PT Astra Serif" w:hAnsi="PT Astra Serif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AD7D07">
        <w:rPr>
          <w:rFonts w:ascii="PT Astra Serif" w:hAnsi="PT Astra Serif"/>
          <w:color w:val="000000" w:themeColor="text1"/>
          <w:sz w:val="28"/>
          <w:szCs w:val="28"/>
        </w:rPr>
        <w:t>ходимо забронировать для приема.</w:t>
      </w:r>
    </w:p>
    <w:p w:rsidR="009A3438" w:rsidRPr="0065251D" w:rsidRDefault="006B057E" w:rsidP="00272FC8">
      <w:pPr>
        <w:pStyle w:val="af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22. </w:t>
      </w:r>
      <w:r w:rsidR="009A3438" w:rsidRPr="0065251D">
        <w:rPr>
          <w:rFonts w:ascii="PT Astra Serif" w:hAnsi="PT Astra Serif" w:cs="Arial"/>
          <w:sz w:val="28"/>
          <w:szCs w:val="28"/>
        </w:rPr>
        <w:t xml:space="preserve">При предоставлении Муниципальной услуги запрещено требовать от Заявителя: 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251D">
        <w:rPr>
          <w:rFonts w:ascii="PT Astra Serif" w:hAnsi="PT Astra Serif" w:cs="Arial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3438" w:rsidRPr="0065251D" w:rsidRDefault="009A343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Тульской области и муниципальными правовыми актами, находящимися в распоряжении органа, предоставляющего муниципальную услугу, запрос сведений по которым осуществляется по каналам межведомственного взаимодействия;</w:t>
      </w:r>
    </w:p>
    <w:p w:rsidR="009A3438" w:rsidRPr="0065251D" w:rsidRDefault="009A3438" w:rsidP="00272FC8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PT Astra Serif" w:hAnsi="PT Astra Serif"/>
        </w:rPr>
      </w:pPr>
      <w:r w:rsidRPr="0065251D">
        <w:rPr>
          <w:rFonts w:ascii="PT Astra Serif" w:hAnsi="PT Astra Seri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организации»;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251D">
        <w:rPr>
          <w:rFonts w:ascii="PT Astra Serif" w:hAnsi="PT Astra Serif" w:cs="Arial"/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251D">
        <w:rPr>
          <w:rFonts w:ascii="PT Astra Serif" w:hAnsi="PT Astra Serif" w:cs="Arial"/>
          <w:sz w:val="28"/>
          <w:szCs w:val="28"/>
        </w:rPr>
        <w:t xml:space="preserve">а) изменение требований нормативных правовых актов, касающихся </w:t>
      </w:r>
      <w:r w:rsidRPr="0065251D">
        <w:rPr>
          <w:rFonts w:ascii="PT Astra Serif" w:hAnsi="PT Astra Serif" w:cs="Arial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251D">
        <w:rPr>
          <w:rFonts w:ascii="PT Astra Serif" w:hAnsi="PT Astra Serif" w:cs="Arial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251D">
        <w:rPr>
          <w:rFonts w:ascii="PT Astra Serif" w:hAnsi="PT Astra Serif" w:cs="Arial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3438" w:rsidRPr="0065251D" w:rsidRDefault="009A3438" w:rsidP="00272F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5251D">
        <w:rPr>
          <w:rFonts w:ascii="PT Astra Serif" w:hAnsi="PT Astra Serif" w:cs="Arial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5251D">
        <w:rPr>
          <w:rFonts w:ascii="PT Astra Serif" w:hAnsi="PT Astra Serif" w:cs="Arial"/>
          <w:sz w:val="28"/>
          <w:szCs w:val="28"/>
        </w:rPr>
        <w:t>, а также приносятся извинения за доставленные неудобства;</w:t>
      </w:r>
    </w:p>
    <w:p w:rsidR="009A3438" w:rsidRPr="0065251D" w:rsidRDefault="009A3438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5251D">
        <w:rPr>
          <w:rFonts w:ascii="PT Astra Serif" w:hAnsi="PT Astra Serif" w:cs="Arial"/>
          <w:bCs/>
          <w:color w:val="000000"/>
          <w:sz w:val="28"/>
          <w:szCs w:val="28"/>
        </w:rPr>
        <w:t>5) п</w:t>
      </w:r>
      <w:r w:rsidRPr="0065251D">
        <w:rPr>
          <w:rFonts w:ascii="PT Astra Serif" w:hAnsi="PT Astra Serif" w:cs="PT Astra Serif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действующим законодательством,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</w:t>
      </w:r>
      <w:r w:rsidRPr="006525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9A3438" w:rsidRPr="0065251D" w:rsidRDefault="009A3438" w:rsidP="00272FC8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A3438" w:rsidRPr="0065251D" w:rsidRDefault="009A3438" w:rsidP="00272FC8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 xml:space="preserve">Не допускается требовать от заявителя представления документов, не предусмотренных настоящим Административным регламентом, в том числе </w:t>
      </w:r>
      <w:r>
        <w:rPr>
          <w:rFonts w:ascii="PT Astra Serif" w:hAnsi="PT Astra Serif"/>
          <w:sz w:val="28"/>
          <w:szCs w:val="28"/>
        </w:rPr>
        <w:t>документов</w:t>
      </w:r>
      <w:r w:rsidRPr="0065251D">
        <w:rPr>
          <w:rFonts w:ascii="PT Astra Serif" w:hAnsi="PT Astra Serif"/>
          <w:sz w:val="28"/>
          <w:szCs w:val="28"/>
        </w:rPr>
        <w:t>, запрос сведений по которым осуществляется по каналам межведомственного взаимодействия.</w:t>
      </w:r>
      <w:bookmarkStart w:id="5" w:name="l6"/>
      <w:bookmarkStart w:id="6" w:name="l7"/>
      <w:bookmarkStart w:id="7" w:name="l16"/>
      <w:bookmarkEnd w:id="5"/>
      <w:bookmarkEnd w:id="6"/>
      <w:bookmarkEnd w:id="7"/>
    </w:p>
    <w:p w:rsidR="00721836" w:rsidRPr="009A3438" w:rsidRDefault="00721836" w:rsidP="00272F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color w:val="FF0000"/>
          <w:sz w:val="28"/>
          <w:szCs w:val="28"/>
          <w:lang w:eastAsia="en-US"/>
        </w:rPr>
      </w:pPr>
    </w:p>
    <w:p w:rsidR="002B20D7" w:rsidRDefault="00E43A19" w:rsidP="00272FC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 w:cs="Arial"/>
          <w:b/>
          <w:color w:val="FF0000"/>
          <w:sz w:val="28"/>
          <w:szCs w:val="28"/>
        </w:rPr>
        <w:t xml:space="preserve"> </w:t>
      </w:r>
      <w:r w:rsidR="00F74197" w:rsidRPr="00B465EA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73A29" w:rsidRDefault="00873A29" w:rsidP="00272FC8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F6CDF" w:rsidRPr="00873A29" w:rsidRDefault="006B057E" w:rsidP="00272FC8">
      <w:pPr>
        <w:tabs>
          <w:tab w:val="left" w:pos="709"/>
        </w:tabs>
        <w:ind w:firstLine="709"/>
        <w:jc w:val="both"/>
        <w:rPr>
          <w:rStyle w:val="fontstyle01"/>
          <w:rFonts w:ascii="PT Astra Serif" w:hAnsi="PT Astra Serif"/>
        </w:rPr>
      </w:pPr>
      <w:r w:rsidRPr="00873A29">
        <w:rPr>
          <w:rStyle w:val="fontstyle01"/>
          <w:rFonts w:ascii="PT Astra Serif" w:hAnsi="PT Astra Serif"/>
        </w:rPr>
        <w:t>23</w:t>
      </w:r>
      <w:r w:rsidR="00BD4BD3" w:rsidRPr="00873A29">
        <w:rPr>
          <w:rStyle w:val="fontstyle01"/>
          <w:rFonts w:ascii="PT Astra Serif" w:hAnsi="PT Astra Serif"/>
        </w:rPr>
        <w:t xml:space="preserve">. </w:t>
      </w:r>
      <w:r w:rsidR="002B20D7" w:rsidRPr="00873A29">
        <w:rPr>
          <w:rStyle w:val="fontstyle01"/>
          <w:rFonts w:ascii="PT Astra Serif" w:hAnsi="PT Astra Serif"/>
        </w:rPr>
        <w:t>Основаниями для отказа в приеме документов, являются: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 xml:space="preserve">        </w:t>
      </w:r>
      <w:r w:rsidR="00873A29">
        <w:rPr>
          <w:rStyle w:val="fontstyle01"/>
          <w:rFonts w:ascii="PT Astra Serif" w:hAnsi="PT Astra Serif"/>
        </w:rPr>
        <w:t xml:space="preserve">  </w:t>
      </w:r>
      <w:r w:rsidR="00DE5D89">
        <w:rPr>
          <w:rStyle w:val="fontstyle01"/>
          <w:rFonts w:ascii="PT Astra Serif" w:hAnsi="PT Astra Serif"/>
        </w:rPr>
        <w:t xml:space="preserve"> 1) </w:t>
      </w:r>
      <w:r w:rsidR="00873A29">
        <w:rPr>
          <w:rStyle w:val="fontstyle01"/>
          <w:rFonts w:ascii="PT Astra Serif" w:hAnsi="PT Astra Serif"/>
        </w:rPr>
        <w:t>н</w:t>
      </w:r>
      <w:r w:rsidR="002B20D7" w:rsidRPr="00873A29">
        <w:rPr>
          <w:rStyle w:val="fontstyle01"/>
          <w:rFonts w:ascii="PT Astra Serif" w:hAnsi="PT Astra Serif"/>
        </w:rPr>
        <w:t>еполное заполнение полей в форме заявления, в том числе в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интерактивной форме заявления на ЕПГУ;</w:t>
      </w:r>
    </w:p>
    <w:p w:rsidR="00873A29" w:rsidRPr="002245E7" w:rsidRDefault="00DE5D89" w:rsidP="00272FC8">
      <w:pPr>
        <w:ind w:firstLine="709"/>
        <w:jc w:val="both"/>
        <w:rPr>
          <w:rStyle w:val="fontstyle01"/>
          <w:rFonts w:ascii="PT Astra Serif" w:hAnsi="PT Astra Serif"/>
          <w:color w:val="FF0000"/>
        </w:rPr>
      </w:pPr>
      <w:r>
        <w:rPr>
          <w:rStyle w:val="fontstyle01"/>
          <w:rFonts w:ascii="PT Astra Serif" w:hAnsi="PT Astra Serif"/>
        </w:rPr>
        <w:t xml:space="preserve"> 2) </w:t>
      </w:r>
      <w:r w:rsidR="008D335A">
        <w:rPr>
          <w:rStyle w:val="fontstyle01"/>
          <w:rFonts w:ascii="PT Astra Serif" w:hAnsi="PT Astra Serif"/>
        </w:rPr>
        <w:t>п</w:t>
      </w:r>
      <w:r w:rsidR="008D335A" w:rsidRPr="00873A29">
        <w:rPr>
          <w:rStyle w:val="fontstyle01"/>
          <w:rFonts w:ascii="PT Astra Serif" w:hAnsi="PT Astra Serif"/>
        </w:rPr>
        <w:t>редставление неполного комплекта документов;</w:t>
      </w:r>
    </w:p>
    <w:p w:rsidR="002B20D7" w:rsidRPr="00873A29" w:rsidRDefault="00DE5D89" w:rsidP="008D335A">
      <w:pPr>
        <w:ind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</w:t>
      </w:r>
      <w:r w:rsidR="008D335A">
        <w:rPr>
          <w:rStyle w:val="fontstyle01"/>
          <w:rFonts w:ascii="PT Astra Serif" w:hAnsi="PT Astra Serif"/>
        </w:rPr>
        <w:t>3</w:t>
      </w:r>
      <w:r>
        <w:rPr>
          <w:rStyle w:val="fontstyle01"/>
          <w:rFonts w:ascii="PT Astra Serif" w:hAnsi="PT Astra Serif"/>
        </w:rPr>
        <w:t xml:space="preserve">) </w:t>
      </w:r>
      <w:r w:rsidR="00873A29">
        <w:rPr>
          <w:rStyle w:val="fontstyle01"/>
          <w:rFonts w:ascii="PT Astra Serif" w:hAnsi="PT Astra Serif"/>
        </w:rPr>
        <w:t>д</w:t>
      </w:r>
      <w:r w:rsidR="002B20D7" w:rsidRPr="00873A29">
        <w:rPr>
          <w:rStyle w:val="fontstyle01"/>
          <w:rFonts w:ascii="PT Astra Serif" w:hAnsi="PT Astra Serif"/>
        </w:rPr>
        <w:t>окументы содержат повреждения, наличие которых не позволяет в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полном объеме использовать информацию и сведения, содержащиеся в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документах для предоставления услуги;</w:t>
      </w:r>
    </w:p>
    <w:p w:rsidR="002B20D7" w:rsidRPr="00873A29" w:rsidRDefault="00DE5D89" w:rsidP="00272FC8">
      <w:pPr>
        <w:ind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lastRenderedPageBreak/>
        <w:t xml:space="preserve"> </w:t>
      </w:r>
      <w:r w:rsidR="008D335A">
        <w:rPr>
          <w:rStyle w:val="fontstyle01"/>
          <w:rFonts w:ascii="PT Astra Serif" w:hAnsi="PT Astra Serif"/>
        </w:rPr>
        <w:t>4</w:t>
      </w:r>
      <w:r>
        <w:rPr>
          <w:rStyle w:val="fontstyle01"/>
          <w:rFonts w:ascii="PT Astra Serif" w:hAnsi="PT Astra Serif"/>
        </w:rPr>
        <w:t xml:space="preserve">) </w:t>
      </w:r>
      <w:r w:rsidR="00873A29">
        <w:rPr>
          <w:rStyle w:val="fontstyle01"/>
          <w:rFonts w:ascii="PT Astra Serif" w:hAnsi="PT Astra Serif"/>
        </w:rPr>
        <w:t>п</w:t>
      </w:r>
      <w:r w:rsidR="002B20D7" w:rsidRPr="00873A29">
        <w:rPr>
          <w:rStyle w:val="fontstyle01"/>
          <w:rFonts w:ascii="PT Astra Serif" w:hAnsi="PT Astra Serif"/>
        </w:rPr>
        <w:t>редставленные заявителем документы содержат подчистки и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исправления текста, не заверенные в порядке, установленном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законодательством Российской Федерации;</w:t>
      </w:r>
    </w:p>
    <w:p w:rsidR="002B20D7" w:rsidRPr="00873A29" w:rsidRDefault="008D335A" w:rsidP="00272FC8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01"/>
          <w:rFonts w:ascii="PT Astra Serif" w:hAnsi="PT Astra Serif"/>
        </w:rPr>
        <w:t xml:space="preserve"> 5</w:t>
      </w:r>
      <w:r w:rsidR="00DE5D89">
        <w:rPr>
          <w:rStyle w:val="fontstyle01"/>
          <w:rFonts w:ascii="PT Astra Serif" w:hAnsi="PT Astra Serif"/>
        </w:rPr>
        <w:t xml:space="preserve">) </w:t>
      </w:r>
      <w:r w:rsidR="00873A29">
        <w:rPr>
          <w:rStyle w:val="fontstyle01"/>
          <w:rFonts w:ascii="PT Astra Serif" w:hAnsi="PT Astra Serif"/>
        </w:rPr>
        <w:t>п</w:t>
      </w:r>
      <w:r w:rsidR="002B20D7" w:rsidRPr="00873A29">
        <w:rPr>
          <w:rStyle w:val="fontstyle01"/>
          <w:rFonts w:ascii="PT Astra Serif" w:hAnsi="PT Astra Serif"/>
        </w:rPr>
        <w:t>редставленные документы утратили силу на момент обращения за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услугой (документ, удостоверяющий личность; документ, удостоверяющий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полномочия представителя Заявителя, в случае обращения за</w:t>
      </w:r>
      <w:r w:rsidR="002B20D7" w:rsidRPr="00873A29">
        <w:rPr>
          <w:rFonts w:ascii="PT Astra Serif" w:hAnsi="PT Astra Serif"/>
          <w:color w:val="000000"/>
          <w:sz w:val="28"/>
          <w:szCs w:val="28"/>
        </w:rPr>
        <w:br/>
      </w:r>
      <w:r w:rsidR="002B20D7" w:rsidRPr="00873A29">
        <w:rPr>
          <w:rStyle w:val="fontstyle01"/>
          <w:rFonts w:ascii="PT Astra Serif" w:hAnsi="PT Astra Serif"/>
        </w:rPr>
        <w:t>предоста</w:t>
      </w:r>
      <w:r>
        <w:rPr>
          <w:rStyle w:val="fontstyle01"/>
          <w:rFonts w:ascii="PT Astra Serif" w:hAnsi="PT Astra Serif"/>
        </w:rPr>
        <w:t>влением услуги указанным лицом).</w:t>
      </w:r>
    </w:p>
    <w:p w:rsidR="003B1B42" w:rsidRDefault="00DE5D89" w:rsidP="008D335A">
      <w:pPr>
        <w:ind w:firstLine="709"/>
        <w:jc w:val="both"/>
        <w:rPr>
          <w:rFonts w:ascii="PT Astra Serif" w:eastAsiaTheme="minorHAnsi" w:hAnsi="PT Astra Serif"/>
          <w:b/>
          <w:bCs/>
        </w:rPr>
      </w:pPr>
      <w:r>
        <w:rPr>
          <w:rStyle w:val="fontstyle01"/>
          <w:rFonts w:ascii="PT Astra Serif" w:hAnsi="PT Astra Serif"/>
        </w:rPr>
        <w:t xml:space="preserve"> </w:t>
      </w:r>
    </w:p>
    <w:p w:rsidR="00F74197" w:rsidRPr="00B465EA" w:rsidRDefault="00F74197" w:rsidP="00272FC8">
      <w:pPr>
        <w:pStyle w:val="af4"/>
        <w:spacing w:before="0"/>
        <w:ind w:firstLine="709"/>
        <w:rPr>
          <w:rFonts w:ascii="PT Astra Serif" w:hAnsi="PT Astra Serif"/>
        </w:rPr>
      </w:pPr>
      <w:r w:rsidRPr="00B465EA">
        <w:rPr>
          <w:rFonts w:ascii="PT Astra Serif" w:eastAsiaTheme="minorHAnsi" w:hAnsi="PT Astra Serif"/>
          <w:b/>
          <w:bCs w:val="0"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F74197" w:rsidRPr="00B465EA" w:rsidRDefault="00F74197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531D63" w:rsidRPr="0071344F" w:rsidRDefault="00B2059B" w:rsidP="00272FC8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24.</w:t>
      </w:r>
      <w:r w:rsidR="00D00B0A">
        <w:rPr>
          <w:rFonts w:ascii="PT Astra Serif" w:hAnsi="PT Astra Serif"/>
        </w:rPr>
        <w:t xml:space="preserve"> </w:t>
      </w:r>
      <w:r w:rsidR="00F74197" w:rsidRPr="00B465EA">
        <w:rPr>
          <w:rFonts w:ascii="PT Astra Serif" w:hAnsi="PT Astra Serif"/>
        </w:rPr>
        <w:t xml:space="preserve">Основания для приостановления предоставления </w:t>
      </w:r>
      <w:r w:rsidR="00531D63">
        <w:rPr>
          <w:rFonts w:ascii="PT Astra Serif" w:hAnsi="PT Astra Serif"/>
        </w:rPr>
        <w:t xml:space="preserve">муниципальной </w:t>
      </w:r>
      <w:r w:rsidR="00F74197" w:rsidRPr="00B465EA">
        <w:rPr>
          <w:rFonts w:ascii="PT Astra Serif" w:hAnsi="PT Astra Serif"/>
        </w:rPr>
        <w:t xml:space="preserve">услуги </w:t>
      </w:r>
      <w:r w:rsidR="00531D63">
        <w:rPr>
          <w:rFonts w:ascii="PT Astra Serif" w:hAnsi="PT Astra Serif"/>
        </w:rPr>
        <w:t>отсутствуют</w:t>
      </w:r>
      <w:r w:rsidR="00F74197" w:rsidRPr="00B465EA">
        <w:rPr>
          <w:rFonts w:ascii="PT Astra Serif" w:hAnsi="PT Astra Serif"/>
        </w:rPr>
        <w:t>.</w:t>
      </w:r>
    </w:p>
    <w:p w:rsidR="00836648" w:rsidRDefault="00836648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1D63">
        <w:rPr>
          <w:rFonts w:ascii="PT Astra Serif" w:hAnsi="PT Astra Serif"/>
          <w:sz w:val="28"/>
          <w:szCs w:val="28"/>
        </w:rPr>
        <w:t>25. Основанием для отказа в предоставлении муниципальной услуги является:</w:t>
      </w:r>
    </w:p>
    <w:p w:rsidR="00836648" w:rsidRPr="00531D63" w:rsidRDefault="00836648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31D63">
        <w:rPr>
          <w:rFonts w:ascii="PT Astra Serif" w:hAnsi="PT Astra Serif"/>
          <w:sz w:val="28"/>
          <w:szCs w:val="28"/>
        </w:rPr>
        <w:t xml:space="preserve">несоответствие схемы расположения земельного участка ее форме, формату </w:t>
      </w:r>
      <w:r>
        <w:rPr>
          <w:rFonts w:ascii="PT Astra Serif" w:hAnsi="PT Astra Serif"/>
          <w:sz w:val="28"/>
          <w:szCs w:val="28"/>
        </w:rPr>
        <w:t>или требованиям к ее подготовке, установленным законодательством Российской Федерации</w:t>
      </w:r>
      <w:r w:rsidRPr="00531D63">
        <w:rPr>
          <w:rFonts w:ascii="PT Astra Serif" w:hAnsi="PT Astra Serif"/>
          <w:sz w:val="28"/>
          <w:szCs w:val="28"/>
        </w:rPr>
        <w:t>;</w:t>
      </w:r>
    </w:p>
    <w:p w:rsidR="00836648" w:rsidRPr="00531D63" w:rsidRDefault="0083664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531D63">
        <w:rPr>
          <w:rFonts w:ascii="PT Astra Serif" w:hAnsi="PT Astra Serif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расположения земельного участка,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36648" w:rsidRPr="00531D63" w:rsidRDefault="0083664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531D63">
        <w:rPr>
          <w:rFonts w:ascii="PT Astra Serif" w:hAnsi="PT Astra Serif"/>
          <w:sz w:val="28"/>
          <w:szCs w:val="28"/>
        </w:rPr>
        <w:t xml:space="preserve">разработка схемы расположения земельного участка с нарушением требований к образуемым земельным участкам, установленным </w:t>
      </w:r>
      <w:r>
        <w:rPr>
          <w:rFonts w:ascii="PT Astra Serif" w:hAnsi="PT Astra Serif"/>
          <w:sz w:val="28"/>
          <w:szCs w:val="28"/>
        </w:rPr>
        <w:t>Земельным законодательством</w:t>
      </w:r>
      <w:r w:rsidRPr="00531D63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836648" w:rsidRPr="00531D63" w:rsidRDefault="0083664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531D63">
        <w:rPr>
          <w:rFonts w:ascii="PT Astra Serif" w:hAnsi="PT Astra Serif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36648" w:rsidRDefault="00836648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31D63" w:rsidRPr="00531D63" w:rsidRDefault="0083664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</w:t>
      </w:r>
      <w:r w:rsidR="00531D63" w:rsidRPr="00531D63">
        <w:rPr>
          <w:rFonts w:ascii="PT Astra Serif" w:hAnsi="PT Astra Serif"/>
          <w:sz w:val="28"/>
          <w:szCs w:val="28"/>
        </w:rPr>
        <w:t>.</w:t>
      </w:r>
    </w:p>
    <w:p w:rsidR="00312C60" w:rsidRPr="00531D63" w:rsidRDefault="00312C60" w:rsidP="00272FC8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8D335A" w:rsidRPr="000C704D" w:rsidRDefault="008D335A" w:rsidP="008D335A">
      <w:pPr>
        <w:tabs>
          <w:tab w:val="left" w:pos="-342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C704D">
        <w:rPr>
          <w:rFonts w:ascii="PT Astra Serif" w:hAnsi="PT Astra Serif"/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Pr="000C704D">
        <w:rPr>
          <w:rFonts w:ascii="PT Astra Serif" w:hAnsi="PT Astra Serif"/>
          <w:b/>
          <w:sz w:val="28"/>
          <w:szCs w:val="28"/>
        </w:rPr>
        <w:br/>
        <w:t xml:space="preserve">для предоставления муниципальной услуги, в том числе </w:t>
      </w:r>
      <w:r w:rsidRPr="000C704D">
        <w:rPr>
          <w:rFonts w:ascii="PT Astra Serif" w:hAnsi="PT Astra Serif"/>
          <w:b/>
          <w:sz w:val="28"/>
          <w:szCs w:val="28"/>
        </w:rPr>
        <w:br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335A" w:rsidRPr="000C704D" w:rsidRDefault="008D335A" w:rsidP="008D335A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335A" w:rsidRPr="000C704D" w:rsidRDefault="008D335A" w:rsidP="008D335A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C704D">
        <w:rPr>
          <w:rFonts w:ascii="PT Astra Serif" w:hAnsi="PT Astra Serif"/>
          <w:sz w:val="28"/>
          <w:szCs w:val="28"/>
        </w:rPr>
        <w:t xml:space="preserve">6. Услуги, которые являются необходимыми и обязательными </w:t>
      </w:r>
      <w:r w:rsidRPr="000C704D">
        <w:rPr>
          <w:rFonts w:ascii="PT Astra Serif" w:hAnsi="PT Astra Serif"/>
          <w:sz w:val="28"/>
          <w:szCs w:val="28"/>
        </w:rPr>
        <w:br/>
        <w:t>для предоставления муниципальной услуги, отсутствуют.</w:t>
      </w:r>
    </w:p>
    <w:p w:rsidR="00AA25EA" w:rsidRPr="00531D63" w:rsidRDefault="00AA25EA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53A" w:rsidRDefault="00C77A95" w:rsidP="00272FC8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 xml:space="preserve"> </w:t>
      </w:r>
      <w:r w:rsidR="009A253A" w:rsidRPr="00531D63">
        <w:rPr>
          <w:rFonts w:ascii="PT Astra Serif" w:hAnsi="PT Astra Serif" w:cs="Arial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036E23" w:rsidRPr="00531D63" w:rsidRDefault="00036E23" w:rsidP="00272FC8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A253A" w:rsidRPr="00531D63" w:rsidRDefault="00381DE1" w:rsidP="00272FC8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="009A253A" w:rsidRPr="00531D63">
        <w:rPr>
          <w:rFonts w:ascii="PT Astra Serif" w:hAnsi="PT Astra Serif" w:cs="Arial"/>
          <w:sz w:val="28"/>
          <w:szCs w:val="28"/>
        </w:rPr>
        <w:t xml:space="preserve">  </w:t>
      </w:r>
      <w:r w:rsidR="00692D02">
        <w:rPr>
          <w:rFonts w:ascii="PT Astra Serif" w:hAnsi="PT Astra Serif" w:cs="Arial"/>
          <w:sz w:val="28"/>
          <w:szCs w:val="28"/>
        </w:rPr>
        <w:t xml:space="preserve"> </w:t>
      </w:r>
      <w:r w:rsidR="001D1219" w:rsidRPr="00531D63">
        <w:rPr>
          <w:rFonts w:ascii="PT Astra Serif" w:hAnsi="PT Astra Serif" w:cs="Arial"/>
          <w:sz w:val="28"/>
          <w:szCs w:val="28"/>
        </w:rPr>
        <w:t>2</w:t>
      </w:r>
      <w:r w:rsidR="00BE6BF8">
        <w:rPr>
          <w:rFonts w:ascii="PT Astra Serif" w:hAnsi="PT Astra Serif" w:cs="Arial"/>
          <w:sz w:val="28"/>
          <w:szCs w:val="28"/>
        </w:rPr>
        <w:t>7</w:t>
      </w:r>
      <w:r w:rsidR="009A253A" w:rsidRPr="00531D63">
        <w:rPr>
          <w:rFonts w:ascii="PT Astra Serif" w:hAnsi="PT Astra Serif" w:cs="Arial"/>
          <w:sz w:val="28"/>
          <w:szCs w:val="28"/>
        </w:rPr>
        <w:t xml:space="preserve">. Муниципальная услуга предоставляется бесплатно.  </w:t>
      </w:r>
    </w:p>
    <w:p w:rsidR="009A253A" w:rsidRPr="00531D63" w:rsidRDefault="009A253A" w:rsidP="00272FC8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A253A" w:rsidRPr="00531D63" w:rsidRDefault="009A253A" w:rsidP="00272FC8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531D63">
        <w:rPr>
          <w:rFonts w:ascii="PT Astra Serif" w:hAnsi="PT Astra Serif" w:cs="Arial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9A253A" w:rsidRPr="00531D63" w:rsidRDefault="009A253A" w:rsidP="00272FC8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7815D9" w:rsidRPr="003B1B42" w:rsidRDefault="001D1219" w:rsidP="00272FC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31D63">
        <w:rPr>
          <w:rFonts w:ascii="PT Astra Serif" w:hAnsi="PT Astra Serif" w:cs="Arial"/>
          <w:sz w:val="28"/>
          <w:szCs w:val="28"/>
        </w:rPr>
        <w:t>2</w:t>
      </w:r>
      <w:r w:rsidR="0053523A">
        <w:rPr>
          <w:rFonts w:ascii="PT Astra Serif" w:hAnsi="PT Astra Serif" w:cs="Arial"/>
          <w:sz w:val="28"/>
          <w:szCs w:val="28"/>
        </w:rPr>
        <w:t>8</w:t>
      </w:r>
      <w:r w:rsidR="009A253A" w:rsidRPr="00531D63">
        <w:rPr>
          <w:rFonts w:ascii="PT Astra Serif" w:hAnsi="PT Astra Serif" w:cs="Arial"/>
          <w:sz w:val="28"/>
          <w:szCs w:val="28"/>
        </w:rPr>
        <w:t xml:space="preserve">. </w:t>
      </w:r>
      <w:r w:rsidR="0096401E" w:rsidRPr="00531D63">
        <w:rPr>
          <w:rFonts w:ascii="PT Astra Serif" w:hAnsi="PT Astra Serif" w:cs="Arial"/>
          <w:sz w:val="28"/>
          <w:szCs w:val="28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 w:rsidR="002A0813" w:rsidRPr="00531D63">
        <w:rPr>
          <w:rFonts w:ascii="PT Astra Serif" w:hAnsi="PT Astra Serif" w:cs="Arial"/>
          <w:sz w:val="28"/>
          <w:szCs w:val="28"/>
        </w:rPr>
        <w:t xml:space="preserve">результатов оказания услуги не </w:t>
      </w:r>
      <w:r w:rsidR="0096401E" w:rsidRPr="00531D63">
        <w:rPr>
          <w:rFonts w:ascii="PT Astra Serif" w:hAnsi="PT Astra Serif" w:cs="Arial"/>
          <w:sz w:val="28"/>
          <w:szCs w:val="28"/>
        </w:rPr>
        <w:t>превыша</w:t>
      </w:r>
      <w:r w:rsidR="002A0813" w:rsidRPr="00531D63">
        <w:rPr>
          <w:rFonts w:ascii="PT Astra Serif" w:hAnsi="PT Astra Serif" w:cs="Arial"/>
          <w:sz w:val="28"/>
          <w:szCs w:val="28"/>
        </w:rPr>
        <w:t>ет</w:t>
      </w:r>
      <w:r w:rsidR="0096401E" w:rsidRPr="00531D63">
        <w:rPr>
          <w:rFonts w:ascii="PT Astra Serif" w:hAnsi="PT Astra Serif" w:cs="Arial"/>
          <w:sz w:val="28"/>
          <w:szCs w:val="28"/>
        </w:rPr>
        <w:t xml:space="preserve"> 15 минут.</w:t>
      </w:r>
    </w:p>
    <w:p w:rsidR="002608CD" w:rsidRDefault="002608CD" w:rsidP="00272FC8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6401E" w:rsidRPr="00531D63" w:rsidRDefault="0096401E" w:rsidP="00272FC8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531D63">
        <w:rPr>
          <w:rFonts w:ascii="PT Astra Serif" w:hAnsi="PT Astra Serif" w:cs="Arial"/>
          <w:b/>
          <w:sz w:val="28"/>
          <w:szCs w:val="28"/>
        </w:rPr>
        <w:t>Срок и порядок</w:t>
      </w:r>
      <w:r w:rsidR="00692D02">
        <w:rPr>
          <w:rFonts w:ascii="PT Astra Serif" w:hAnsi="PT Astra Serif" w:cs="Arial"/>
          <w:b/>
          <w:sz w:val="28"/>
          <w:szCs w:val="28"/>
        </w:rPr>
        <w:t xml:space="preserve"> регистрации заявления</w:t>
      </w:r>
      <w:r w:rsidRPr="00531D63">
        <w:rPr>
          <w:rFonts w:ascii="PT Astra Serif" w:hAnsi="PT Astra Serif" w:cs="Arial"/>
          <w:b/>
          <w:sz w:val="28"/>
          <w:szCs w:val="28"/>
        </w:rPr>
        <w:t xml:space="preserve"> заявителя о предоставлении муниципальной услуги</w:t>
      </w:r>
      <w:r w:rsidR="0053523A">
        <w:rPr>
          <w:rFonts w:ascii="PT Astra Serif" w:hAnsi="PT Astra Serif" w:cs="Arial"/>
          <w:b/>
          <w:sz w:val="28"/>
          <w:szCs w:val="28"/>
        </w:rPr>
        <w:t>, в том числе в электронной форме</w:t>
      </w:r>
    </w:p>
    <w:p w:rsidR="0096401E" w:rsidRPr="00531D63" w:rsidRDefault="0096401E" w:rsidP="00272FC8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8D335A" w:rsidRPr="008D1E3C" w:rsidRDefault="00FB3F7D" w:rsidP="008D335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531D63">
        <w:rPr>
          <w:rFonts w:ascii="PT Astra Serif" w:hAnsi="PT Astra Serif"/>
          <w:sz w:val="28"/>
          <w:szCs w:val="28"/>
        </w:rPr>
        <w:t>2</w:t>
      </w:r>
      <w:r w:rsidR="0053523A">
        <w:rPr>
          <w:rFonts w:ascii="PT Astra Serif" w:hAnsi="PT Astra Serif"/>
          <w:sz w:val="28"/>
          <w:szCs w:val="28"/>
        </w:rPr>
        <w:t>9</w:t>
      </w:r>
      <w:r w:rsidR="0096401E" w:rsidRPr="00531D63">
        <w:rPr>
          <w:rFonts w:ascii="PT Astra Serif" w:hAnsi="PT Astra Serif"/>
          <w:sz w:val="28"/>
          <w:szCs w:val="28"/>
        </w:rPr>
        <w:t xml:space="preserve">. </w:t>
      </w:r>
      <w:r w:rsidR="008D335A" w:rsidRPr="00616FA7">
        <w:rPr>
          <w:rFonts w:ascii="PT Astra Serif" w:hAnsi="PT Astra Serif" w:cs="Arial"/>
          <w:color w:val="000000" w:themeColor="text1"/>
          <w:sz w:val="28"/>
          <w:szCs w:val="28"/>
        </w:rPr>
        <w:t>Прием заявления</w:t>
      </w:r>
      <w:r w:rsidR="008D335A" w:rsidRPr="00981AB3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D335A" w:rsidRPr="008D1E3C">
        <w:rPr>
          <w:rFonts w:ascii="PT Astra Serif" w:hAnsi="PT Astra Serif" w:cs="Arial"/>
          <w:color w:val="000000" w:themeColor="text1"/>
          <w:sz w:val="28"/>
          <w:szCs w:val="28"/>
        </w:rPr>
        <w:t>о предоставлении Муниципальной услуги осуществляется по графику работы МФЦ в течение календарного года.</w:t>
      </w:r>
    </w:p>
    <w:p w:rsidR="008D335A" w:rsidRPr="008D1E3C" w:rsidRDefault="008D335A" w:rsidP="008D335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D1E3C">
        <w:rPr>
          <w:rFonts w:ascii="PT Astra Serif" w:hAnsi="PT Astra Serif" w:cs="Arial"/>
          <w:color w:val="000000" w:themeColor="text1"/>
          <w:sz w:val="28"/>
          <w:szCs w:val="28"/>
        </w:rPr>
        <w:t xml:space="preserve">Регистрация принятых документов проводится специалистом МФЦ, ответственным за регистрацию входящих документов, в течение 1 </w:t>
      </w:r>
      <w:r w:rsidR="00042C42">
        <w:rPr>
          <w:rFonts w:ascii="PT Astra Serif" w:hAnsi="PT Astra Serif" w:cs="Arial"/>
          <w:color w:val="000000" w:themeColor="text1"/>
          <w:sz w:val="28"/>
          <w:szCs w:val="28"/>
        </w:rPr>
        <w:t xml:space="preserve">рабочего </w:t>
      </w:r>
      <w:r w:rsidRPr="008D1E3C">
        <w:rPr>
          <w:rFonts w:ascii="PT Astra Serif" w:hAnsi="PT Astra Serif" w:cs="Arial"/>
          <w:color w:val="000000" w:themeColor="text1"/>
          <w:sz w:val="28"/>
          <w:szCs w:val="28"/>
        </w:rPr>
        <w:t>дня.</w:t>
      </w:r>
    </w:p>
    <w:p w:rsidR="009A253A" w:rsidRDefault="009A253A" w:rsidP="008D335A">
      <w:pPr>
        <w:pStyle w:val="af2"/>
        <w:tabs>
          <w:tab w:val="left" w:pos="0"/>
        </w:tabs>
        <w:spacing w:line="240" w:lineRule="auto"/>
        <w:rPr>
          <w:rFonts w:ascii="PT Astra Serif" w:hAnsi="PT Astra Serif" w:cs="Arial"/>
          <w:sz w:val="28"/>
          <w:szCs w:val="28"/>
        </w:rPr>
      </w:pPr>
    </w:p>
    <w:p w:rsidR="00BD68D9" w:rsidRPr="00FF01DA" w:rsidRDefault="00BD68D9" w:rsidP="00272FC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F01DA">
        <w:rPr>
          <w:rFonts w:ascii="PT Astra Serif" w:hAnsi="PT Astra Serif" w:cs="Arial"/>
          <w:b/>
          <w:bCs/>
          <w:sz w:val="28"/>
          <w:szCs w:val="28"/>
        </w:rPr>
        <w:t>Требования к помещениям, в которых предоставляется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br/>
      </w:r>
      <w:r w:rsidR="00274F95">
        <w:rPr>
          <w:rFonts w:ascii="PT Astra Serif" w:hAnsi="PT Astra Serif" w:cs="Arial"/>
          <w:b/>
          <w:bCs/>
          <w:sz w:val="28"/>
          <w:szCs w:val="28"/>
        </w:rPr>
        <w:t>муниципаль</w:t>
      </w:r>
      <w:r w:rsidRPr="00FF01DA">
        <w:rPr>
          <w:rFonts w:ascii="PT Astra Serif" w:hAnsi="PT Astra Serif" w:cs="Arial"/>
          <w:b/>
          <w:bCs/>
          <w:sz w:val="28"/>
          <w:szCs w:val="28"/>
        </w:rPr>
        <w:t>ная услуга</w:t>
      </w:r>
      <w:r w:rsidRPr="00FF01DA">
        <w:rPr>
          <w:rFonts w:ascii="PT Astra Serif" w:hAnsi="PT Astra Serif"/>
          <w:b/>
          <w:bCs/>
          <w:sz w:val="28"/>
          <w:szCs w:val="28"/>
        </w:rPr>
        <w:t>, к залу ожидания, местам для заполнения заявлен</w:t>
      </w:r>
      <w:r w:rsidR="00D34B0D">
        <w:rPr>
          <w:rFonts w:ascii="PT Astra Serif" w:hAnsi="PT Astra Serif"/>
          <w:b/>
          <w:bCs/>
          <w:sz w:val="28"/>
          <w:szCs w:val="28"/>
        </w:rPr>
        <w:t>ий о предоставлении муници</w:t>
      </w:r>
      <w:r w:rsidR="00274F95">
        <w:rPr>
          <w:rFonts w:ascii="PT Astra Serif" w:hAnsi="PT Astra Serif"/>
          <w:b/>
          <w:bCs/>
          <w:sz w:val="28"/>
          <w:szCs w:val="28"/>
        </w:rPr>
        <w:t>паль</w:t>
      </w:r>
      <w:r w:rsidRPr="00FF01DA">
        <w:rPr>
          <w:rFonts w:ascii="PT Astra Serif" w:hAnsi="PT Astra Serif"/>
          <w:b/>
          <w:bCs/>
          <w:sz w:val="28"/>
          <w:szCs w:val="28"/>
        </w:rPr>
        <w:t xml:space="preserve">ной услуги,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FF01DA">
        <w:rPr>
          <w:rFonts w:ascii="PT Astra Serif" w:hAnsi="PT Astra Serif"/>
          <w:b/>
          <w:bCs/>
          <w:sz w:val="28"/>
          <w:szCs w:val="28"/>
        </w:rPr>
        <w:t xml:space="preserve">информационным стендам с образцами их заполнения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FF01DA">
        <w:rPr>
          <w:rFonts w:ascii="PT Astra Serif" w:hAnsi="PT Astra Serif"/>
          <w:b/>
          <w:bCs/>
          <w:sz w:val="28"/>
          <w:szCs w:val="28"/>
        </w:rPr>
        <w:t xml:space="preserve">и перечнем документов, необходимых для предоставления </w:t>
      </w:r>
      <w:r w:rsidR="00274F95">
        <w:rPr>
          <w:rFonts w:ascii="PT Astra Serif" w:hAnsi="PT Astra Serif"/>
          <w:b/>
          <w:bCs/>
          <w:sz w:val="28"/>
          <w:szCs w:val="28"/>
        </w:rPr>
        <w:t>муниципаль</w:t>
      </w:r>
      <w:r w:rsidRPr="00FF01DA">
        <w:rPr>
          <w:rFonts w:ascii="PT Astra Serif" w:hAnsi="PT Astra Serif"/>
          <w:b/>
          <w:bCs/>
          <w:sz w:val="28"/>
          <w:szCs w:val="28"/>
        </w:rPr>
        <w:t xml:space="preserve">ной услуги, размещению и оформлению визуальной, текстовой и мультимедийной информации о порядке предоставления </w:t>
      </w:r>
      <w:r w:rsidR="00274F95">
        <w:rPr>
          <w:rFonts w:ascii="PT Astra Serif" w:hAnsi="PT Astra Serif"/>
          <w:b/>
          <w:bCs/>
          <w:sz w:val="28"/>
          <w:szCs w:val="28"/>
        </w:rPr>
        <w:t>муниципаль</w:t>
      </w:r>
      <w:r w:rsidRPr="00FF01DA">
        <w:rPr>
          <w:rFonts w:ascii="PT Astra Serif" w:hAnsi="PT Astra Serif"/>
          <w:b/>
          <w:bCs/>
          <w:sz w:val="28"/>
          <w:szCs w:val="28"/>
        </w:rPr>
        <w:t>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FF01DA">
        <w:rPr>
          <w:rFonts w:ascii="PT Astra Serif" w:hAnsi="PT Astra Serif"/>
          <w:b/>
          <w:bCs/>
          <w:sz w:val="28"/>
          <w:szCs w:val="28"/>
        </w:rPr>
        <w:t xml:space="preserve"> Российской Федерации о социальной защите инвалидов</w:t>
      </w:r>
    </w:p>
    <w:p w:rsidR="009A253A" w:rsidRPr="003F7EF4" w:rsidRDefault="009A253A" w:rsidP="00272FC8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A12E0A" w:rsidRPr="005B356F" w:rsidRDefault="00692D02" w:rsidP="00272FC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</w:t>
      </w:r>
      <w:r w:rsidR="0096401E" w:rsidRPr="003F7EF4">
        <w:rPr>
          <w:rFonts w:ascii="PT Astra Serif" w:hAnsi="PT Astra Serif" w:cs="Arial"/>
          <w:sz w:val="28"/>
          <w:szCs w:val="28"/>
        </w:rPr>
        <w:t xml:space="preserve">. </w:t>
      </w:r>
      <w:r w:rsidR="00A12E0A" w:rsidRPr="005B356F">
        <w:rPr>
          <w:rFonts w:ascii="PT Astra Serif" w:hAnsi="PT Astra Serif"/>
          <w:color w:val="000000" w:themeColor="text1"/>
          <w:sz w:val="28"/>
          <w:szCs w:val="28"/>
        </w:rPr>
        <w:t>Центральный вход в здание администрации оборудован вывеской, содержащей информацию о его наименовании и режиме работы.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В пом</w:t>
      </w:r>
      <w:r w:rsidR="00435158">
        <w:rPr>
          <w:rFonts w:ascii="PT Astra Serif" w:hAnsi="PT Astra Serif" w:cs="Times New Roman"/>
          <w:color w:val="000000" w:themeColor="text1"/>
          <w:sz w:val="28"/>
          <w:szCs w:val="28"/>
        </w:rPr>
        <w:t>ещении администрации</w:t>
      </w: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установлен информационный стенд, на котором размещается следующая информация:</w:t>
      </w:r>
    </w:p>
    <w:p w:rsidR="00A12E0A" w:rsidRPr="005B356F" w:rsidRDefault="00A12E0A" w:rsidP="00272FC8">
      <w:pPr>
        <w:pStyle w:val="ConsPlusNormal"/>
        <w:numPr>
          <w:ilvl w:val="0"/>
          <w:numId w:val="18"/>
        </w:numPr>
        <w:tabs>
          <w:tab w:val="left" w:pos="567"/>
          <w:tab w:val="left" w:pos="851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текст настоящего административного регламента;</w:t>
      </w:r>
    </w:p>
    <w:p w:rsidR="00A12E0A" w:rsidRPr="005B356F" w:rsidRDefault="00A12E0A" w:rsidP="00272FC8">
      <w:pPr>
        <w:pStyle w:val="ConsPlusNormal"/>
        <w:numPr>
          <w:ilvl w:val="0"/>
          <w:numId w:val="18"/>
        </w:numPr>
        <w:tabs>
          <w:tab w:val="left" w:pos="567"/>
          <w:tab w:val="left" w:pos="851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12E0A" w:rsidRPr="005B356F" w:rsidRDefault="00A12E0A" w:rsidP="00272FC8">
      <w:pPr>
        <w:pStyle w:val="ConsPlusNormal"/>
        <w:numPr>
          <w:ilvl w:val="0"/>
          <w:numId w:val="18"/>
        </w:numPr>
        <w:tabs>
          <w:tab w:val="left" w:pos="567"/>
          <w:tab w:val="left" w:pos="851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На кабинете приема заявителей </w:t>
      </w:r>
      <w:r w:rsidR="00D96E10">
        <w:rPr>
          <w:rFonts w:ascii="PT Astra Serif" w:hAnsi="PT Astra Serif" w:cs="Times New Roman"/>
          <w:color w:val="000000" w:themeColor="text1"/>
          <w:sz w:val="28"/>
          <w:szCs w:val="28"/>
        </w:rPr>
        <w:t>находит</w:t>
      </w: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ся информационная табличка (вывеска) с указанием:</w:t>
      </w:r>
    </w:p>
    <w:p w:rsidR="00A12E0A" w:rsidRPr="005B356F" w:rsidRDefault="00A12E0A" w:rsidP="00272FC8">
      <w:pPr>
        <w:pStyle w:val="ConsPlusNormal"/>
        <w:numPr>
          <w:ilvl w:val="0"/>
          <w:numId w:val="20"/>
        </w:numPr>
        <w:tabs>
          <w:tab w:val="left" w:pos="567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номера кабинета;</w:t>
      </w:r>
    </w:p>
    <w:p w:rsidR="00A12E0A" w:rsidRPr="005B356F" w:rsidRDefault="00A12E0A" w:rsidP="00272FC8">
      <w:pPr>
        <w:pStyle w:val="ConsPlusNormal"/>
        <w:numPr>
          <w:ilvl w:val="0"/>
          <w:numId w:val="20"/>
        </w:numPr>
        <w:tabs>
          <w:tab w:val="left" w:pos="567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A12E0A" w:rsidRPr="005B356F" w:rsidRDefault="00A12E0A" w:rsidP="00272FC8">
      <w:pPr>
        <w:numPr>
          <w:ilvl w:val="0"/>
          <w:numId w:val="19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времени перерыва на обед, технического перерыва.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Помещение </w:t>
      </w:r>
      <w:r w:rsidR="00676F4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для ожидания гражданами приема оборудуется </w:t>
      </w: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>стульями, столами (стойками), обеспечивается канцелярскими принадлежностями.</w:t>
      </w:r>
    </w:p>
    <w:p w:rsidR="00A12E0A" w:rsidRPr="005B356F" w:rsidRDefault="00A12E0A" w:rsidP="00272FC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B35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Рабочие места работников, предоставляющих муниципальную услугу, оборудованы средствами вычислительной техники, оргтехникой, средствами связи.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 Для людей с ограниченными возможностями предусмотрено: 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1) возможность беспрепятственного входа в помещения и выхода из них;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2) содействие со стороны должностных лиц, при необходимости, инвалиду при входе в здание администрации и выходе из него;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A12E0A" w:rsidRPr="005B356F" w:rsidRDefault="00A12E0A" w:rsidP="00272FC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4) возможность посадки в транспортное средство и высадки из него перед входом в здание администрации, в том числе с использованием кресла-коляски и, при необходимости, с помощью сотрудников </w:t>
      </w:r>
      <w:r w:rsidR="00B046BA">
        <w:rPr>
          <w:rFonts w:ascii="PT Astra Serif" w:hAnsi="PT Astra Serif"/>
          <w:color w:val="000000" w:themeColor="text1"/>
          <w:sz w:val="28"/>
          <w:szCs w:val="28"/>
        </w:rPr>
        <w:t>Отдела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B356F">
        <w:rPr>
          <w:rFonts w:ascii="PT Astra Serif" w:hAnsi="PT Astra Serif"/>
          <w:color w:val="000000" w:themeColor="text1"/>
          <w:sz w:val="28"/>
          <w:szCs w:val="28"/>
        </w:rPr>
        <w:t>ассистивных</w:t>
      </w:r>
      <w:proofErr w:type="spellEnd"/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администрации;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7)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2E0A" w:rsidRPr="005B356F" w:rsidRDefault="00A12E0A" w:rsidP="00272FC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8) оказание должностными лицами </w:t>
      </w:r>
      <w:r w:rsidR="00B046BA">
        <w:rPr>
          <w:rFonts w:ascii="PT Astra Serif" w:hAnsi="PT Astra Serif"/>
          <w:color w:val="000000" w:themeColor="text1"/>
          <w:sz w:val="28"/>
          <w:szCs w:val="28"/>
        </w:rPr>
        <w:t>Отдела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12E0A" w:rsidRPr="005B356F" w:rsidRDefault="00A12E0A" w:rsidP="00272FC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Доступность лицам с ограниченными возможностями обеспечивается оборудованием входа в помещения МФЦ лестницами с поручнями, пандусами для передвижения инвалидных колясок.</w:t>
      </w:r>
    </w:p>
    <w:p w:rsidR="00A12E0A" w:rsidRPr="005B356F" w:rsidRDefault="00A12E0A" w:rsidP="00272FC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color w:val="000000" w:themeColor="text1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EC5CA1" w:rsidRDefault="00EC5CA1" w:rsidP="00272FC8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E106C" w:rsidRPr="003F7EF4" w:rsidRDefault="00BE106C" w:rsidP="00272FC8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F7EF4">
        <w:rPr>
          <w:rFonts w:ascii="PT Astra Serif" w:hAnsi="PT Astra Serif" w:cs="Arial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A1913" w:rsidRPr="003F7EF4" w:rsidRDefault="005A1913" w:rsidP="00272FC8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556EE3" w:rsidRPr="009C3C30" w:rsidRDefault="00237C91" w:rsidP="00272FC8">
      <w:pPr>
        <w:pStyle w:val="af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31</w:t>
      </w:r>
      <w:r w:rsidR="00BE106C" w:rsidRPr="003F7EF4">
        <w:rPr>
          <w:rFonts w:ascii="PT Astra Serif" w:hAnsi="PT Astra Serif" w:cs="Arial"/>
          <w:sz w:val="28"/>
          <w:szCs w:val="28"/>
        </w:rPr>
        <w:t xml:space="preserve">. Показателями доступности и качества предоставления </w:t>
      </w:r>
      <w:r w:rsidR="009C3C30">
        <w:rPr>
          <w:rFonts w:ascii="PT Astra Serif" w:hAnsi="PT Astra Serif" w:cs="Arial"/>
          <w:sz w:val="28"/>
          <w:szCs w:val="28"/>
        </w:rPr>
        <w:t xml:space="preserve">Муниципальной услуги являются: 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1) качество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="009C3C30">
        <w:rPr>
          <w:rFonts w:ascii="PT Astra Serif" w:hAnsi="PT Astra Serif" w:cs="Times New Roman"/>
          <w:sz w:val="28"/>
          <w:szCs w:val="28"/>
        </w:rPr>
        <w:t>ной услуги:</w:t>
      </w:r>
    </w:p>
    <w:p w:rsidR="00556EE3" w:rsidRDefault="009C3C30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ПД = КП / (КП + КН) x 100, где</w:t>
      </w:r>
    </w:p>
    <w:p w:rsidR="003B1B42" w:rsidRPr="00FF01DA" w:rsidRDefault="003B1B4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ПД-показатель доступности предоставления муниципальной услуги;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КП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количество предоставленных </w:t>
      </w:r>
      <w:r>
        <w:rPr>
          <w:rFonts w:ascii="PT Astra Serif" w:hAnsi="PT Astra Serif" w:cs="Times New Roman"/>
          <w:sz w:val="28"/>
          <w:szCs w:val="28"/>
        </w:rPr>
        <w:t>администрацией</w:t>
      </w:r>
      <w:r w:rsidRPr="00FF01D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>ных услуг в соответствии с Административным регламентом;</w:t>
      </w:r>
    </w:p>
    <w:p w:rsidR="00C81113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КН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количество жалоб на неисполнение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="009C3C30">
        <w:rPr>
          <w:rFonts w:ascii="PT Astra Serif" w:hAnsi="PT Astra Serif" w:cs="Times New Roman"/>
          <w:sz w:val="28"/>
          <w:szCs w:val="28"/>
        </w:rPr>
        <w:t>ной услуги;</w:t>
      </w:r>
    </w:p>
    <w:p w:rsidR="00C8111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2) своевременность и доступность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>ной услуги:</w:t>
      </w:r>
    </w:p>
    <w:p w:rsidR="00C81113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ПК = К</w:t>
      </w:r>
      <w:proofErr w:type="gramStart"/>
      <w:r w:rsidRPr="00FF01DA">
        <w:rPr>
          <w:rFonts w:ascii="PT Astra Serif" w:hAnsi="PT Astra Serif" w:cs="Times New Roman"/>
          <w:sz w:val="28"/>
          <w:szCs w:val="28"/>
        </w:rPr>
        <w:t>1</w:t>
      </w:r>
      <w:proofErr w:type="gramEnd"/>
      <w:r w:rsidRPr="00FF01DA">
        <w:rPr>
          <w:rFonts w:ascii="PT Astra Serif" w:hAnsi="PT Astra Serif" w:cs="Times New Roman"/>
          <w:sz w:val="28"/>
          <w:szCs w:val="28"/>
        </w:rPr>
        <w:t xml:space="preserve"> / (К1 + К2 + К3) x 100, где</w:t>
      </w:r>
    </w:p>
    <w:p w:rsidR="003B1B42" w:rsidRPr="00FF01DA" w:rsidRDefault="003B1B4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ПК-показатель качества предоставления муниципальной услуги;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К</w:t>
      </w:r>
      <w:proofErr w:type="gramStart"/>
      <w:r w:rsidRPr="00FF01DA">
        <w:rPr>
          <w:rFonts w:ascii="PT Astra Serif" w:hAnsi="PT Astra Serif" w:cs="Times New Roman"/>
          <w:sz w:val="28"/>
          <w:szCs w:val="28"/>
        </w:rPr>
        <w:t>1</w:t>
      </w:r>
      <w:proofErr w:type="gramEnd"/>
      <w:r w:rsidRPr="00FF01D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количество своевременно предоставленных </w:t>
      </w:r>
      <w:r>
        <w:rPr>
          <w:rFonts w:ascii="PT Astra Serif" w:hAnsi="PT Astra Serif" w:cs="Times New Roman"/>
          <w:sz w:val="28"/>
          <w:szCs w:val="28"/>
        </w:rPr>
        <w:t>администрацией муниципальных</w:t>
      </w:r>
      <w:r w:rsidRPr="00FF01DA">
        <w:rPr>
          <w:rFonts w:ascii="PT Astra Serif" w:hAnsi="PT Astra Serif" w:cs="Times New Roman"/>
          <w:sz w:val="28"/>
          <w:szCs w:val="28"/>
        </w:rPr>
        <w:t xml:space="preserve"> услуг в соответствии с Административным регламентом;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К</w:t>
      </w:r>
      <w:proofErr w:type="gramStart"/>
      <w:r w:rsidRPr="00FF01DA">
        <w:rPr>
          <w:rFonts w:ascii="PT Astra Serif" w:hAnsi="PT Astra Serif" w:cs="Times New Roman"/>
          <w:sz w:val="28"/>
          <w:szCs w:val="28"/>
        </w:rPr>
        <w:t>2</w:t>
      </w:r>
      <w:proofErr w:type="gramEnd"/>
      <w:r w:rsidRPr="00FF01D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количество предоставленных </w:t>
      </w:r>
      <w:r>
        <w:rPr>
          <w:rFonts w:ascii="PT Astra Serif" w:hAnsi="PT Astra Serif" w:cs="Times New Roman"/>
          <w:sz w:val="28"/>
          <w:szCs w:val="28"/>
        </w:rPr>
        <w:t>администрацией муниципальных</w:t>
      </w:r>
      <w:r w:rsidRPr="00FF01DA">
        <w:rPr>
          <w:rFonts w:ascii="PT Astra Serif" w:hAnsi="PT Astra Serif" w:cs="Times New Roman"/>
          <w:sz w:val="28"/>
          <w:szCs w:val="28"/>
        </w:rPr>
        <w:t xml:space="preserve"> услуг в соответствии с Административным регламентом с нарушением установленного срока;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К3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количество необоснованных отказов в предоставлении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 xml:space="preserve">ной услуги </w:t>
      </w:r>
      <w:r>
        <w:rPr>
          <w:rFonts w:ascii="PT Astra Serif" w:hAnsi="PT Astra Serif" w:cs="Times New Roman"/>
          <w:sz w:val="28"/>
          <w:szCs w:val="28"/>
        </w:rPr>
        <w:t>администрацией</w:t>
      </w:r>
      <w:r w:rsidRPr="00FF01DA">
        <w:rPr>
          <w:rFonts w:ascii="PT Astra Serif" w:hAnsi="PT Astra Serif" w:cs="Times New Roman"/>
          <w:sz w:val="28"/>
          <w:szCs w:val="28"/>
        </w:rPr>
        <w:t xml:space="preserve"> в соответствии с Административным регламентом.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Заявитель взаимодействует с должностным лицом, специалистами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FF01DA">
        <w:rPr>
          <w:rFonts w:ascii="PT Astra Serif" w:hAnsi="PT Astra Serif" w:cs="Times New Roman"/>
          <w:sz w:val="28"/>
          <w:szCs w:val="28"/>
        </w:rPr>
        <w:t xml:space="preserve"> в ходе: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приема документов для рассмотрения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максимальный срок взаимодействия с заявителем составляет 15 минут;</w:t>
      </w:r>
    </w:p>
    <w:p w:rsidR="00556EE3" w:rsidRPr="00FF01DA" w:rsidRDefault="00556EE3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получения результата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 xml:space="preserve">ной услуги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максимальный срок взаимодействия с заявителем составляет 15 минут.</w:t>
      </w:r>
    </w:p>
    <w:p w:rsidR="00556EE3" w:rsidRPr="00842F9A" w:rsidRDefault="00556EE3" w:rsidP="00272FC8">
      <w:pPr>
        <w:pStyle w:val="af2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 w:rsidRPr="00842F9A">
        <w:rPr>
          <w:rFonts w:ascii="PT Astra Serif" w:hAnsi="PT Astra Serif"/>
          <w:color w:val="000000"/>
          <w:sz w:val="28"/>
          <w:szCs w:val="28"/>
        </w:rPr>
        <w:t xml:space="preserve">При подаче документов в электронном виде через Единый портал </w:t>
      </w:r>
      <w:r>
        <w:rPr>
          <w:rFonts w:ascii="PT Astra Serif" w:hAnsi="PT Astra Serif"/>
          <w:color w:val="000000"/>
          <w:sz w:val="28"/>
          <w:szCs w:val="28"/>
        </w:rPr>
        <w:t>администрация</w:t>
      </w:r>
      <w:r w:rsidRPr="00842F9A">
        <w:rPr>
          <w:rFonts w:ascii="PT Astra Serif" w:hAnsi="PT Astra Serif"/>
          <w:color w:val="000000"/>
          <w:sz w:val="28"/>
          <w:szCs w:val="28"/>
        </w:rPr>
        <w:t xml:space="preserve"> осуществляет взаимодействие с МФЦ при выдаче результата предоставления услуги.</w:t>
      </w:r>
    </w:p>
    <w:p w:rsidR="00556EE3" w:rsidRPr="00E51A82" w:rsidRDefault="00556EE3" w:rsidP="00272FC8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FF01DA">
        <w:rPr>
          <w:rFonts w:ascii="PT Astra Serif" w:hAnsi="PT Astra Serif"/>
          <w:sz w:val="28"/>
          <w:szCs w:val="28"/>
        </w:rPr>
        <w:t xml:space="preserve">Информацию о ходе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 xml:space="preserve">ной услуги можно получить при личном или письменном обращении в </w:t>
      </w:r>
      <w:r>
        <w:rPr>
          <w:rFonts w:ascii="PT Astra Serif" w:hAnsi="PT Astra Serif"/>
          <w:sz w:val="28"/>
          <w:szCs w:val="28"/>
        </w:rPr>
        <w:t>администрацию</w:t>
      </w:r>
      <w:r w:rsidRPr="00FF01DA">
        <w:rPr>
          <w:rFonts w:ascii="PT Astra Serif" w:hAnsi="PT Astra Serif"/>
          <w:sz w:val="28"/>
          <w:szCs w:val="28"/>
        </w:rPr>
        <w:t xml:space="preserve">, по </w:t>
      </w:r>
      <w:r w:rsidRPr="00E51A82">
        <w:rPr>
          <w:rFonts w:ascii="PT Astra Serif" w:hAnsi="PT Astra Serif"/>
          <w:sz w:val="28"/>
          <w:szCs w:val="28"/>
        </w:rPr>
        <w:t>электронной почте и с использованием Единого портала.</w:t>
      </w:r>
    </w:p>
    <w:p w:rsidR="001A0134" w:rsidRPr="003F7EF4" w:rsidRDefault="001A0134" w:rsidP="00272FC8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A0134" w:rsidRPr="005B356F" w:rsidRDefault="001A0134" w:rsidP="00272FC8">
      <w:pPr>
        <w:tabs>
          <w:tab w:val="left" w:pos="567"/>
        </w:tabs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B356F">
        <w:rPr>
          <w:rFonts w:ascii="PT Astra Serif" w:hAnsi="PT Astra Serif"/>
          <w:b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A0134" w:rsidRPr="005B356F" w:rsidRDefault="001A0134" w:rsidP="00272FC8">
      <w:pPr>
        <w:tabs>
          <w:tab w:val="left" w:pos="567"/>
        </w:tabs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1113" w:rsidRPr="00FF01DA" w:rsidRDefault="00C81113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32</w:t>
      </w:r>
      <w:r w:rsidR="001A0134" w:rsidRPr="005B356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FF01DA">
        <w:rPr>
          <w:rFonts w:ascii="PT Astra Serif" w:hAnsi="PT Astra Serif"/>
          <w:sz w:val="28"/>
          <w:szCs w:val="28"/>
        </w:rPr>
        <w:t xml:space="preserve">Заявителям обеспечивается возможность получения информации </w:t>
      </w:r>
      <w:r>
        <w:rPr>
          <w:rFonts w:ascii="PT Astra Serif" w:hAnsi="PT Astra Serif"/>
          <w:sz w:val="28"/>
          <w:szCs w:val="28"/>
        </w:rPr>
        <w:br/>
      </w:r>
      <w:r w:rsidRPr="00FF01DA">
        <w:rPr>
          <w:rFonts w:ascii="PT Astra Serif" w:hAnsi="PT Astra Serif"/>
          <w:sz w:val="28"/>
          <w:szCs w:val="28"/>
        </w:rPr>
        <w:t xml:space="preserve">о предоставляемой </w:t>
      </w:r>
      <w:r>
        <w:rPr>
          <w:rFonts w:ascii="PT Astra Serif" w:hAnsi="PT Astra Serif"/>
          <w:sz w:val="28"/>
          <w:szCs w:val="28"/>
        </w:rPr>
        <w:t>муниципальной услуге на Едином портале</w:t>
      </w:r>
      <w:r w:rsidRPr="00FF01DA">
        <w:rPr>
          <w:rFonts w:ascii="PT Astra Serif" w:hAnsi="PT Astra Serif"/>
          <w:sz w:val="28"/>
          <w:szCs w:val="28"/>
        </w:rPr>
        <w:t>.</w:t>
      </w:r>
    </w:p>
    <w:p w:rsidR="00C81113" w:rsidRPr="00FF01DA" w:rsidRDefault="00C81113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Заявителям обеспечивается возможность получения на Едином портале формы заявления, необходимого для получения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 в электронном виде.</w:t>
      </w:r>
    </w:p>
    <w:p w:rsidR="00C81113" w:rsidRPr="00E51A82" w:rsidRDefault="00C81113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A82">
        <w:rPr>
          <w:rFonts w:ascii="PT Astra Serif" w:hAnsi="PT Astra Serif"/>
          <w:sz w:val="28"/>
          <w:szCs w:val="28"/>
        </w:rPr>
        <w:t xml:space="preserve">Заявителям обеспечивается возможность получения информации о ходе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E51A82">
        <w:rPr>
          <w:rFonts w:ascii="PT Astra Serif" w:hAnsi="PT Astra Serif"/>
          <w:sz w:val="28"/>
          <w:szCs w:val="28"/>
        </w:rPr>
        <w:t>ной услуги на Едином портале.</w:t>
      </w:r>
    </w:p>
    <w:p w:rsidR="009C3C30" w:rsidRDefault="00C81113" w:rsidP="00272F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A82">
        <w:rPr>
          <w:rFonts w:ascii="PT Astra Serif" w:hAnsi="PT Astra Serif"/>
          <w:sz w:val="28"/>
          <w:szCs w:val="28"/>
        </w:rPr>
        <w:lastRenderedPageBreak/>
        <w:t xml:space="preserve">В целях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E51A82">
        <w:rPr>
          <w:rFonts w:ascii="PT Astra Serif" w:hAnsi="PT Astra Serif"/>
          <w:sz w:val="28"/>
          <w:szCs w:val="28"/>
        </w:rPr>
        <w:t>ной услуги в электронной форме</w:t>
      </w:r>
      <w:r w:rsidRPr="009C07EA">
        <w:rPr>
          <w:rFonts w:ascii="PT Astra Serif" w:hAnsi="PT Astra Serif"/>
          <w:sz w:val="28"/>
          <w:szCs w:val="28"/>
        </w:rPr>
        <w:t xml:space="preserve"> основанием для начала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9C07EA">
        <w:rPr>
          <w:rFonts w:ascii="PT Astra Serif" w:hAnsi="PT Astra Serif"/>
          <w:sz w:val="28"/>
          <w:szCs w:val="28"/>
        </w:rPr>
        <w:t>ной услуги является направление заявителем с использованием Единого портала заявления и документов, указанных в пункте</w:t>
      </w:r>
      <w:r w:rsidRPr="00BA6F88">
        <w:rPr>
          <w:rFonts w:ascii="PT Astra Serif" w:hAnsi="PT Astra Serif"/>
          <w:sz w:val="28"/>
          <w:szCs w:val="28"/>
        </w:rPr>
        <w:t xml:space="preserve"> </w:t>
      </w:r>
      <w:r w:rsidR="00BA6F88" w:rsidRPr="00BA6F88">
        <w:rPr>
          <w:rFonts w:ascii="PT Astra Serif" w:hAnsi="PT Astra Serif"/>
          <w:sz w:val="28"/>
          <w:szCs w:val="28"/>
        </w:rPr>
        <w:t>17</w:t>
      </w:r>
      <w:r w:rsidRPr="00BA6F88">
        <w:rPr>
          <w:rFonts w:ascii="PT Astra Serif" w:hAnsi="PT Astra Serif"/>
          <w:sz w:val="28"/>
          <w:szCs w:val="28"/>
        </w:rPr>
        <w:t xml:space="preserve"> </w:t>
      </w:r>
      <w:r w:rsidRPr="009C07EA">
        <w:rPr>
          <w:rFonts w:ascii="PT Astra Serif" w:hAnsi="PT Astra Serif"/>
          <w:sz w:val="28"/>
          <w:szCs w:val="28"/>
        </w:rPr>
        <w:t xml:space="preserve">Административного регламента, подписанных электронной подписью в соответствии с требованиями Федерального </w:t>
      </w:r>
      <w:r w:rsidR="00BA6F88">
        <w:rPr>
          <w:rStyle w:val="a3"/>
          <w:rFonts w:ascii="PT Astra Serif" w:hAnsi="PT Astra Serif"/>
          <w:color w:val="auto"/>
          <w:sz w:val="28"/>
          <w:szCs w:val="28"/>
          <w:u w:val="none"/>
        </w:rPr>
        <w:t>законодательства</w:t>
      </w:r>
      <w:r w:rsidRPr="009C07EA">
        <w:rPr>
          <w:rFonts w:ascii="PT Astra Serif" w:hAnsi="PT Astra Serif"/>
          <w:sz w:val="28"/>
          <w:szCs w:val="28"/>
        </w:rPr>
        <w:t>.</w:t>
      </w:r>
    </w:p>
    <w:p w:rsidR="009C3C30" w:rsidRPr="003F7EF4" w:rsidRDefault="009C3C30" w:rsidP="00272FC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E9B" w:rsidRPr="003F7EF4" w:rsidRDefault="00F44E9B" w:rsidP="00272FC8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III. Состав, последовательность и сроки выполнения</w:t>
      </w:r>
    </w:p>
    <w:p w:rsidR="00F44E9B" w:rsidRPr="003F7EF4" w:rsidRDefault="00F44E9B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административных процедур, требования к порядку</w:t>
      </w:r>
    </w:p>
    <w:p w:rsidR="00F44E9B" w:rsidRPr="003F7EF4" w:rsidRDefault="00F44E9B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их выполнения</w:t>
      </w:r>
    </w:p>
    <w:p w:rsidR="00AC4CFA" w:rsidRPr="003F7EF4" w:rsidRDefault="00AC4CFA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E364D" w:rsidRPr="003F7EF4" w:rsidRDefault="003D79F8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 xml:space="preserve">Исчерпывающий перечень административных </w:t>
      </w:r>
      <w:r w:rsidR="00CE364D" w:rsidRPr="003F7EF4">
        <w:rPr>
          <w:rFonts w:ascii="PT Astra Serif" w:hAnsi="PT Astra Serif" w:cs="Arial"/>
          <w:b/>
          <w:sz w:val="28"/>
          <w:szCs w:val="28"/>
        </w:rPr>
        <w:t>процедур</w:t>
      </w:r>
    </w:p>
    <w:p w:rsidR="00F96F03" w:rsidRPr="003F7EF4" w:rsidRDefault="00F96F03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E0976" w:rsidRPr="003F7EF4" w:rsidRDefault="005B139F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A6F88">
        <w:rPr>
          <w:rFonts w:ascii="PT Astra Serif" w:hAnsi="PT Astra Serif"/>
          <w:sz w:val="28"/>
          <w:szCs w:val="28"/>
        </w:rPr>
        <w:t>3</w:t>
      </w:r>
      <w:r w:rsidR="00CE364D" w:rsidRPr="003F7EF4">
        <w:rPr>
          <w:rFonts w:ascii="PT Astra Serif" w:hAnsi="PT Astra Serif"/>
          <w:sz w:val="28"/>
          <w:szCs w:val="28"/>
        </w:rPr>
        <w:t xml:space="preserve">. </w:t>
      </w:r>
      <w:r w:rsidR="009E0976" w:rsidRPr="003F7EF4">
        <w:rPr>
          <w:rFonts w:ascii="PT Astra Serif" w:hAnsi="PT Astra Serif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9E0976" w:rsidRPr="003F7EF4" w:rsidRDefault="007B110C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 xml:space="preserve">1) </w:t>
      </w:r>
      <w:r w:rsidR="009E0976" w:rsidRPr="003F7EF4">
        <w:rPr>
          <w:rFonts w:ascii="PT Astra Serif" w:hAnsi="PT Astra Serif"/>
          <w:sz w:val="28"/>
          <w:szCs w:val="28"/>
        </w:rPr>
        <w:t xml:space="preserve"> </w:t>
      </w:r>
      <w:r w:rsidR="008156D8">
        <w:rPr>
          <w:rFonts w:ascii="PT Astra Serif" w:hAnsi="PT Astra Serif"/>
          <w:sz w:val="28"/>
          <w:szCs w:val="28"/>
        </w:rPr>
        <w:t xml:space="preserve">прием и </w:t>
      </w:r>
      <w:r w:rsidR="009E0976" w:rsidRPr="003F7EF4">
        <w:rPr>
          <w:rFonts w:ascii="PT Astra Serif" w:hAnsi="PT Astra Serif"/>
          <w:sz w:val="28"/>
          <w:szCs w:val="28"/>
        </w:rPr>
        <w:t xml:space="preserve">регистрация </w:t>
      </w:r>
      <w:r w:rsidRPr="003F7EF4">
        <w:rPr>
          <w:rFonts w:ascii="PT Astra Serif" w:hAnsi="PT Astra Serif"/>
          <w:sz w:val="28"/>
          <w:szCs w:val="28"/>
        </w:rPr>
        <w:t xml:space="preserve">заявления </w:t>
      </w:r>
      <w:r w:rsidR="008156D8">
        <w:rPr>
          <w:rFonts w:ascii="PT Astra Serif" w:hAnsi="PT Astra Serif"/>
          <w:sz w:val="28"/>
          <w:szCs w:val="28"/>
        </w:rPr>
        <w:t>и необходимых документов</w:t>
      </w:r>
      <w:r w:rsidRPr="003F7EF4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="009E0976" w:rsidRPr="003F7EF4">
        <w:rPr>
          <w:rFonts w:ascii="PT Astra Serif" w:hAnsi="PT Astra Serif"/>
          <w:sz w:val="28"/>
          <w:szCs w:val="28"/>
        </w:rPr>
        <w:t>;</w:t>
      </w:r>
    </w:p>
    <w:p w:rsidR="00BA6F88" w:rsidRDefault="007B110C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>2</w:t>
      </w:r>
      <w:r w:rsidRPr="008156D8">
        <w:rPr>
          <w:rFonts w:ascii="PT Astra Serif" w:hAnsi="PT Astra Serif"/>
          <w:sz w:val="28"/>
          <w:szCs w:val="28"/>
        </w:rPr>
        <w:t xml:space="preserve">) </w:t>
      </w:r>
      <w:r w:rsidR="008156D8" w:rsidRPr="008156D8">
        <w:rPr>
          <w:rFonts w:ascii="PT Astra Serif" w:hAnsi="PT Astra Serif"/>
          <w:sz w:val="28"/>
          <w:szCs w:val="28"/>
        </w:rPr>
        <w:t xml:space="preserve">рассмотрение принятых документов и </w:t>
      </w:r>
      <w:r w:rsidRPr="008156D8">
        <w:rPr>
          <w:rFonts w:ascii="PT Astra Serif" w:hAnsi="PT Astra Serif"/>
          <w:sz w:val="28"/>
          <w:szCs w:val="28"/>
        </w:rPr>
        <w:t>направление</w:t>
      </w:r>
      <w:r w:rsidRPr="003F7EF4">
        <w:rPr>
          <w:rFonts w:ascii="PT Astra Serif" w:hAnsi="PT Astra Serif"/>
          <w:sz w:val="28"/>
          <w:szCs w:val="28"/>
        </w:rPr>
        <w:t xml:space="preserve"> межведомственных запросов</w:t>
      </w:r>
      <w:r w:rsidR="008156D8">
        <w:rPr>
          <w:rFonts w:ascii="PT Astra Serif" w:hAnsi="PT Astra Serif"/>
          <w:sz w:val="28"/>
          <w:szCs w:val="28"/>
        </w:rPr>
        <w:t>;</w:t>
      </w:r>
    </w:p>
    <w:p w:rsidR="00BA6F88" w:rsidRPr="00FF01DA" w:rsidRDefault="008156D8" w:rsidP="00272FC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 </w:t>
      </w:r>
      <w:r w:rsidR="00BA6F88">
        <w:rPr>
          <w:rFonts w:ascii="PT Astra Serif" w:hAnsi="PT Astra Serif"/>
          <w:color w:val="auto"/>
          <w:sz w:val="28"/>
          <w:szCs w:val="28"/>
        </w:rPr>
        <w:t xml:space="preserve">принятие решения о предоставлении </w:t>
      </w:r>
      <w:r w:rsidR="00A50E6C">
        <w:rPr>
          <w:rFonts w:ascii="PT Astra Serif" w:hAnsi="PT Astra Serif"/>
          <w:color w:val="auto"/>
          <w:sz w:val="28"/>
          <w:szCs w:val="28"/>
        </w:rPr>
        <w:t>муниципаль</w:t>
      </w:r>
      <w:r w:rsidR="00BA6F88">
        <w:rPr>
          <w:rFonts w:ascii="PT Astra Serif" w:hAnsi="PT Astra Serif"/>
          <w:color w:val="auto"/>
          <w:sz w:val="28"/>
          <w:szCs w:val="28"/>
        </w:rPr>
        <w:t xml:space="preserve">ной услуги либо </w:t>
      </w:r>
      <w:r w:rsidR="00BA6F88">
        <w:rPr>
          <w:rFonts w:ascii="PT Astra Serif" w:hAnsi="PT Astra Serif"/>
          <w:color w:val="auto"/>
          <w:sz w:val="28"/>
          <w:szCs w:val="28"/>
        </w:rPr>
        <w:br/>
        <w:t xml:space="preserve">об отказе в предоставлении </w:t>
      </w:r>
      <w:r w:rsidR="00A50E6C">
        <w:rPr>
          <w:rFonts w:ascii="PT Astra Serif" w:hAnsi="PT Astra Serif"/>
          <w:color w:val="auto"/>
          <w:sz w:val="28"/>
          <w:szCs w:val="28"/>
        </w:rPr>
        <w:t>муниципаль</w:t>
      </w:r>
      <w:r w:rsidR="00BA6F88">
        <w:rPr>
          <w:rFonts w:ascii="PT Astra Serif" w:hAnsi="PT Astra Serif"/>
          <w:color w:val="auto"/>
          <w:sz w:val="28"/>
          <w:szCs w:val="28"/>
        </w:rPr>
        <w:t>ной услуги</w:t>
      </w:r>
      <w:r w:rsidR="00BA6F88" w:rsidRPr="00FF01DA">
        <w:rPr>
          <w:rFonts w:ascii="PT Astra Serif" w:hAnsi="PT Astra Serif"/>
          <w:color w:val="auto"/>
          <w:sz w:val="28"/>
          <w:szCs w:val="28"/>
        </w:rPr>
        <w:t>;</w:t>
      </w:r>
    </w:p>
    <w:p w:rsidR="00BA6F88" w:rsidRDefault="008156D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BA6F88">
        <w:rPr>
          <w:rFonts w:ascii="PT Astra Serif" w:hAnsi="PT Astra Serif"/>
          <w:sz w:val="28"/>
          <w:szCs w:val="28"/>
        </w:rPr>
        <w:t xml:space="preserve">предоставление результата оказания </w:t>
      </w:r>
      <w:r w:rsidR="00A50E6C">
        <w:rPr>
          <w:rFonts w:ascii="PT Astra Serif" w:hAnsi="PT Astra Serif"/>
          <w:sz w:val="28"/>
          <w:szCs w:val="28"/>
        </w:rPr>
        <w:t>муниципаль</w:t>
      </w:r>
      <w:r w:rsidR="00BA6F88">
        <w:rPr>
          <w:rFonts w:ascii="PT Astra Serif" w:hAnsi="PT Astra Serif"/>
          <w:sz w:val="28"/>
          <w:szCs w:val="28"/>
        </w:rPr>
        <w:t xml:space="preserve">ной услуги или отказа в предоставлении </w:t>
      </w:r>
      <w:r w:rsidR="00A50E6C">
        <w:rPr>
          <w:rFonts w:ascii="PT Astra Serif" w:hAnsi="PT Astra Serif"/>
          <w:sz w:val="28"/>
          <w:szCs w:val="28"/>
        </w:rPr>
        <w:t>муниципаль</w:t>
      </w:r>
      <w:r w:rsidR="00BA6F88">
        <w:rPr>
          <w:rFonts w:ascii="PT Astra Serif" w:hAnsi="PT Astra Serif"/>
          <w:sz w:val="28"/>
          <w:szCs w:val="28"/>
        </w:rPr>
        <w:t xml:space="preserve">ной услуги </w:t>
      </w:r>
    </w:p>
    <w:p w:rsidR="00BA6F88" w:rsidRPr="003F7EF4" w:rsidRDefault="00BA6F88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0E6C" w:rsidRPr="00FF01DA" w:rsidRDefault="00A50E6C" w:rsidP="00272FC8">
      <w:pPr>
        <w:pStyle w:val="HTM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01DA">
        <w:rPr>
          <w:rFonts w:ascii="PT Astra Serif" w:hAnsi="PT Astra Serif" w:cs="Times New Roman"/>
          <w:b/>
          <w:sz w:val="28"/>
          <w:szCs w:val="28"/>
        </w:rPr>
        <w:t>Порядок осуществления в электронной форме</w:t>
      </w:r>
      <w:r>
        <w:rPr>
          <w:rFonts w:ascii="PT Astra Serif" w:hAnsi="PT Astra Serif" w:cs="Times New Roman"/>
          <w:b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sz w:val="28"/>
          <w:szCs w:val="28"/>
        </w:rPr>
        <w:br/>
        <w:t>в том числе с использованием Единого портала,</w:t>
      </w:r>
      <w:r w:rsidRPr="00FF01DA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br/>
      </w:r>
      <w:r w:rsidRPr="00FF01DA">
        <w:rPr>
          <w:rFonts w:ascii="PT Astra Serif" w:hAnsi="PT Astra Serif" w:cs="Times New Roman"/>
          <w:b/>
          <w:sz w:val="28"/>
          <w:szCs w:val="28"/>
        </w:rPr>
        <w:t>отдельных административных процедур</w:t>
      </w:r>
    </w:p>
    <w:p w:rsidR="00A50E6C" w:rsidRPr="00FF01DA" w:rsidRDefault="00A50E6C" w:rsidP="00272FC8">
      <w:pPr>
        <w:pStyle w:val="HTM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50E6C" w:rsidRPr="0093539B" w:rsidRDefault="00A50E6C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</w:t>
      </w:r>
      <w:r w:rsidRPr="0093539B">
        <w:rPr>
          <w:rFonts w:ascii="PT Astra Serif" w:hAnsi="PT Astra Serif"/>
          <w:sz w:val="28"/>
          <w:szCs w:val="28"/>
        </w:rPr>
        <w:t xml:space="preserve"> Информация о правилах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93539B">
        <w:rPr>
          <w:rFonts w:ascii="PT Astra Serif" w:hAnsi="PT Astra Serif"/>
          <w:sz w:val="28"/>
          <w:szCs w:val="28"/>
        </w:rPr>
        <w:t xml:space="preserve">ной услуги в электронном виде предоставляется по обращениям заявителей по телефону, а также размещается на официальном сайте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93539B">
        <w:rPr>
          <w:rFonts w:ascii="PT Astra Serif" w:hAnsi="PT Astra Serif"/>
          <w:sz w:val="28"/>
          <w:szCs w:val="28"/>
        </w:rPr>
        <w:t xml:space="preserve">, МФЦ, </w:t>
      </w:r>
      <w:r w:rsidR="00D4657D">
        <w:rPr>
          <w:rFonts w:ascii="PT Astra Serif" w:hAnsi="PT Astra Serif"/>
          <w:sz w:val="28"/>
          <w:szCs w:val="28"/>
        </w:rPr>
        <w:t>ЕПГУ, РПГУ</w:t>
      </w:r>
      <w:r w:rsidRPr="0093539B">
        <w:rPr>
          <w:rFonts w:ascii="PT Astra Serif" w:hAnsi="PT Astra Serif"/>
          <w:sz w:val="28"/>
          <w:szCs w:val="28"/>
        </w:rPr>
        <w:t>.</w:t>
      </w:r>
    </w:p>
    <w:p w:rsidR="00A50E6C" w:rsidRPr="0093539B" w:rsidRDefault="00A50E6C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539B">
        <w:rPr>
          <w:rFonts w:ascii="PT Astra Serif" w:hAnsi="PT Astra Serif"/>
          <w:sz w:val="28"/>
          <w:szCs w:val="28"/>
        </w:rPr>
        <w:t xml:space="preserve">Предоставление </w:t>
      </w:r>
      <w:r>
        <w:rPr>
          <w:rFonts w:ascii="PT Astra Serif" w:hAnsi="PT Astra Serif"/>
          <w:sz w:val="28"/>
          <w:szCs w:val="28"/>
        </w:rPr>
        <w:t>муниципаль</w:t>
      </w:r>
      <w:r w:rsidRPr="0093539B">
        <w:rPr>
          <w:rFonts w:ascii="PT Astra Serif" w:hAnsi="PT Astra Serif"/>
          <w:sz w:val="28"/>
          <w:szCs w:val="28"/>
        </w:rPr>
        <w:t xml:space="preserve">ной услуги в соответствии с настоящим Административным регламентом обеспечивается при обращении </w:t>
      </w:r>
      <w:r w:rsidR="00020532">
        <w:rPr>
          <w:rFonts w:ascii="PT Astra Serif" w:hAnsi="PT Astra Serif"/>
          <w:sz w:val="28"/>
          <w:szCs w:val="28"/>
        </w:rPr>
        <w:t xml:space="preserve">лично </w:t>
      </w:r>
      <w:r w:rsidR="00816CDE">
        <w:rPr>
          <w:rFonts w:ascii="PT Astra Serif" w:hAnsi="PT Astra Serif"/>
          <w:sz w:val="28"/>
          <w:szCs w:val="28"/>
        </w:rPr>
        <w:t>либо на основании документа, подтверждающего полномочия в соответствии с законодательством Российской Федерации,</w:t>
      </w:r>
      <w:r w:rsidR="00816CDE" w:rsidRPr="0093539B">
        <w:rPr>
          <w:rFonts w:ascii="PT Astra Serif" w:hAnsi="PT Astra Serif"/>
          <w:sz w:val="28"/>
          <w:szCs w:val="28"/>
        </w:rPr>
        <w:t xml:space="preserve"> </w:t>
      </w:r>
      <w:r w:rsidRPr="0093539B">
        <w:rPr>
          <w:rFonts w:ascii="PT Astra Serif" w:hAnsi="PT Astra Serif"/>
          <w:sz w:val="28"/>
          <w:szCs w:val="28"/>
        </w:rPr>
        <w:t xml:space="preserve">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</w:t>
      </w:r>
      <w:r>
        <w:rPr>
          <w:rFonts w:ascii="PT Astra Serif" w:hAnsi="PT Astra Serif"/>
          <w:sz w:val="28"/>
          <w:szCs w:val="28"/>
        </w:rPr>
        <w:t>«</w:t>
      </w:r>
      <w:r w:rsidRPr="0093539B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93539B">
        <w:rPr>
          <w:rFonts w:ascii="PT Astra Serif" w:hAnsi="PT Astra Serif"/>
          <w:sz w:val="28"/>
          <w:szCs w:val="28"/>
        </w:rPr>
        <w:t>:</w:t>
      </w:r>
    </w:p>
    <w:p w:rsidR="00A50E6C" w:rsidRPr="0093539B" w:rsidRDefault="00A50E6C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539B">
        <w:rPr>
          <w:rFonts w:ascii="PT Astra Serif" w:hAnsi="PT Astra Serif"/>
          <w:sz w:val="28"/>
          <w:szCs w:val="28"/>
        </w:rPr>
        <w:t xml:space="preserve">посредством </w:t>
      </w:r>
      <w:r w:rsidR="00A914E2">
        <w:rPr>
          <w:rFonts w:ascii="PT Astra Serif" w:hAnsi="PT Astra Serif"/>
          <w:sz w:val="28"/>
          <w:szCs w:val="28"/>
        </w:rPr>
        <w:t>ЕПГУ</w:t>
      </w:r>
      <w:r w:rsidRPr="0093539B">
        <w:rPr>
          <w:rFonts w:ascii="PT Astra Serif" w:hAnsi="PT Astra Serif"/>
          <w:sz w:val="28"/>
          <w:szCs w:val="28"/>
        </w:rPr>
        <w:t xml:space="preserve"> (без использования электронных носителей);</w:t>
      </w:r>
    </w:p>
    <w:p w:rsidR="00A50E6C" w:rsidRPr="0093539B" w:rsidRDefault="00A50E6C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539B"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A50E6C" w:rsidRPr="0093539B" w:rsidRDefault="00EA46B3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</w:t>
      </w:r>
      <w:r w:rsidRPr="0093539B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муниципаль</w:t>
      </w:r>
      <w:r w:rsidRPr="0093539B">
        <w:rPr>
          <w:rFonts w:ascii="PT Astra Serif" w:hAnsi="PT Astra Serif"/>
          <w:sz w:val="28"/>
          <w:szCs w:val="28"/>
        </w:rPr>
        <w:t>ной услуг</w:t>
      </w:r>
      <w:r>
        <w:rPr>
          <w:rFonts w:ascii="PT Astra Serif" w:hAnsi="PT Astra Serif"/>
          <w:sz w:val="28"/>
          <w:szCs w:val="28"/>
        </w:rPr>
        <w:t>е,</w:t>
      </w:r>
      <w:r w:rsidRPr="0093539B">
        <w:rPr>
          <w:rFonts w:ascii="PT Astra Serif" w:hAnsi="PT Astra Serif"/>
          <w:sz w:val="28"/>
          <w:szCs w:val="28"/>
        </w:rPr>
        <w:t xml:space="preserve"> </w:t>
      </w:r>
      <w:r w:rsidR="00A50E6C" w:rsidRPr="0093539B">
        <w:rPr>
          <w:rFonts w:ascii="PT Astra Serif" w:hAnsi="PT Astra Serif"/>
          <w:sz w:val="28"/>
          <w:szCs w:val="28"/>
        </w:rPr>
        <w:t xml:space="preserve">ходе </w:t>
      </w:r>
      <w:r>
        <w:rPr>
          <w:rFonts w:ascii="PT Astra Serif" w:hAnsi="PT Astra Serif"/>
          <w:sz w:val="28"/>
          <w:szCs w:val="28"/>
        </w:rPr>
        <w:t xml:space="preserve">ее </w:t>
      </w:r>
      <w:r w:rsidR="00A50E6C" w:rsidRPr="0093539B">
        <w:rPr>
          <w:rFonts w:ascii="PT Astra Serif" w:hAnsi="PT Astra Serif"/>
          <w:sz w:val="28"/>
          <w:szCs w:val="28"/>
        </w:rPr>
        <w:t xml:space="preserve">предоставления </w:t>
      </w:r>
      <w:r>
        <w:rPr>
          <w:rFonts w:ascii="PT Astra Serif" w:hAnsi="PT Astra Serif"/>
          <w:sz w:val="28"/>
          <w:szCs w:val="28"/>
        </w:rPr>
        <w:t>размещается</w:t>
      </w:r>
      <w:r w:rsidR="00A50E6C" w:rsidRPr="0093539B">
        <w:rPr>
          <w:rFonts w:ascii="PT Astra Serif" w:hAnsi="PT Astra Serif"/>
          <w:sz w:val="28"/>
          <w:szCs w:val="28"/>
        </w:rPr>
        <w:t xml:space="preserve"> на 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>ЕПГУ,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РПГУ, информационных стендах администрации, </w:t>
      </w:r>
      <w:r w:rsidRPr="005B356F">
        <w:rPr>
          <w:rFonts w:ascii="PT Astra Serif" w:hAnsi="PT Astra Serif"/>
          <w:color w:val="000000" w:themeColor="text1"/>
          <w:sz w:val="28"/>
          <w:szCs w:val="28"/>
        </w:rPr>
        <w:t xml:space="preserve">официальном сайте муниципального образования </w:t>
      </w:r>
      <w:r w:rsidR="009350B2">
        <w:rPr>
          <w:rFonts w:ascii="PT Astra Serif" w:hAnsi="PT Astra Serif"/>
          <w:color w:val="000000" w:themeColor="text1"/>
          <w:sz w:val="28"/>
          <w:szCs w:val="28"/>
        </w:rPr>
        <w:t>Кимовский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 w:rsidR="004306EE" w:rsidRPr="004306EE">
        <w:rPr>
          <w:rFonts w:ascii="PT Astra Serif" w:hAnsi="PT Astra Serif"/>
          <w:color w:val="000000"/>
          <w:sz w:val="28"/>
          <w:szCs w:val="28"/>
        </w:rPr>
        <w:t>://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kimovsk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="004306EE" w:rsidRPr="004306EE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="004306EE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="00A50E6C" w:rsidRPr="0093539B">
        <w:rPr>
          <w:rFonts w:ascii="PT Astra Serif" w:hAnsi="PT Astra Serif"/>
          <w:sz w:val="28"/>
          <w:szCs w:val="28"/>
        </w:rPr>
        <w:t>.</w:t>
      </w:r>
    </w:p>
    <w:p w:rsidR="00E71798" w:rsidRDefault="00A50E6C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Получение муниципальной услуги в электронном виде в соответствии с настоящим Административным регламентом осуществляется на Едином портале</w:t>
      </w:r>
      <w:r w:rsidRPr="00842F9A">
        <w:rPr>
          <w:rFonts w:ascii="PT Astra Serif" w:hAnsi="PT Astra Serif"/>
          <w:color w:val="000000"/>
          <w:sz w:val="28"/>
          <w:szCs w:val="28"/>
        </w:rPr>
        <w:t xml:space="preserve"> посредством направления в личный кабинет заявителя результирующего документа в электронном виде, </w:t>
      </w:r>
      <w:r w:rsidRPr="00FF01DA">
        <w:rPr>
          <w:rFonts w:ascii="PT Astra Serif" w:hAnsi="PT Astra Serif"/>
          <w:sz w:val="28"/>
          <w:szCs w:val="28"/>
        </w:rPr>
        <w:t>подписанн</w:t>
      </w:r>
      <w:r>
        <w:rPr>
          <w:rFonts w:ascii="PT Astra Serif" w:hAnsi="PT Astra Serif"/>
          <w:sz w:val="28"/>
          <w:szCs w:val="28"/>
        </w:rPr>
        <w:t>ого</w:t>
      </w:r>
      <w:r w:rsidRPr="00FF01DA">
        <w:rPr>
          <w:rFonts w:ascii="PT Astra Serif" w:hAnsi="PT Astra Serif"/>
          <w:sz w:val="28"/>
          <w:szCs w:val="28"/>
        </w:rPr>
        <w:t xml:space="preserve"> усиленной квалифицированной подписью должностного лица</w:t>
      </w:r>
      <w:r w:rsidR="00A8791E">
        <w:rPr>
          <w:rFonts w:ascii="PT Astra Serif" w:hAnsi="PT Astra Serif"/>
          <w:sz w:val="28"/>
          <w:szCs w:val="28"/>
        </w:rPr>
        <w:t>.</w:t>
      </w:r>
    </w:p>
    <w:p w:rsidR="00AE059B" w:rsidRPr="00A8791E" w:rsidRDefault="00AE059B" w:rsidP="0027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933" w:rsidRPr="003F7EF4" w:rsidRDefault="002E4933" w:rsidP="00272FC8">
      <w:pPr>
        <w:pStyle w:val="HTM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/>
          <w:b/>
          <w:sz w:val="28"/>
          <w:szCs w:val="28"/>
        </w:rPr>
        <w:t>Административная процедура «</w:t>
      </w:r>
      <w:r w:rsidR="00E63511">
        <w:rPr>
          <w:rFonts w:ascii="PT Astra Serif" w:hAnsi="PT Astra Serif"/>
          <w:b/>
          <w:sz w:val="28"/>
          <w:szCs w:val="28"/>
        </w:rPr>
        <w:t>Прием и регистрация заявления и необходимых документов о предоставлении муниципальной услуге</w:t>
      </w:r>
      <w:r w:rsidRPr="003F7EF4">
        <w:rPr>
          <w:rFonts w:ascii="PT Astra Serif" w:hAnsi="PT Astra Serif"/>
          <w:b/>
          <w:sz w:val="28"/>
          <w:szCs w:val="28"/>
        </w:rPr>
        <w:t>»</w:t>
      </w:r>
    </w:p>
    <w:p w:rsidR="00C87A8D" w:rsidRPr="003F7EF4" w:rsidRDefault="00C87A8D" w:rsidP="00272FC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708A5" w:rsidRDefault="00E63511" w:rsidP="00272F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35</w:t>
      </w:r>
      <w:r w:rsidR="00DC7C84">
        <w:rPr>
          <w:rFonts w:ascii="PT Astra Serif" w:hAnsi="PT Astra Serif" w:cs="Arial"/>
          <w:sz w:val="28"/>
          <w:szCs w:val="28"/>
        </w:rPr>
        <w:t>.</w:t>
      </w:r>
      <w:r w:rsidR="00C87A8D" w:rsidRPr="003F7EF4">
        <w:rPr>
          <w:rFonts w:ascii="PT Astra Serif" w:hAnsi="PT Astra Serif" w:cs="Arial"/>
          <w:sz w:val="28"/>
          <w:szCs w:val="28"/>
        </w:rPr>
        <w:t xml:space="preserve"> Основанием для начала предоставления Муниципальной услуги </w:t>
      </w:r>
      <w:r w:rsidR="00C87A8D" w:rsidRPr="002245E7">
        <w:rPr>
          <w:rFonts w:ascii="PT Astra Serif" w:hAnsi="PT Astra Serif" w:cs="Arial"/>
          <w:sz w:val="28"/>
          <w:szCs w:val="28"/>
        </w:rPr>
        <w:t>является обра</w:t>
      </w:r>
      <w:r w:rsidRPr="002245E7">
        <w:rPr>
          <w:rFonts w:ascii="PT Astra Serif" w:hAnsi="PT Astra Serif" w:cs="Arial"/>
          <w:sz w:val="28"/>
          <w:szCs w:val="28"/>
        </w:rPr>
        <w:t>щение Заявителя</w:t>
      </w:r>
      <w:r>
        <w:rPr>
          <w:rFonts w:ascii="PT Astra Serif" w:hAnsi="PT Astra Serif" w:cs="Arial"/>
          <w:sz w:val="28"/>
          <w:szCs w:val="28"/>
        </w:rPr>
        <w:t xml:space="preserve"> о предоставлении муниципальной услуг</w:t>
      </w:r>
      <w:r w:rsidR="008018E6">
        <w:rPr>
          <w:rFonts w:ascii="PT Astra Serif" w:hAnsi="PT Astra Serif" w:cs="Arial"/>
          <w:sz w:val="28"/>
          <w:szCs w:val="28"/>
        </w:rPr>
        <w:t>и</w:t>
      </w:r>
      <w:r w:rsidR="00D63C8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3073A9" w:rsidRPr="00FF01DA" w:rsidRDefault="003073A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Заявление, поступившее при обращении в </w:t>
      </w:r>
      <w:r>
        <w:rPr>
          <w:rFonts w:ascii="PT Astra Serif" w:hAnsi="PT Astra Serif"/>
          <w:sz w:val="28"/>
          <w:szCs w:val="28"/>
        </w:rPr>
        <w:t>Администрацию</w:t>
      </w:r>
      <w:r w:rsidR="009C3C30">
        <w:rPr>
          <w:rFonts w:ascii="PT Astra Serif" w:hAnsi="PT Astra Serif"/>
          <w:sz w:val="28"/>
          <w:szCs w:val="28"/>
        </w:rPr>
        <w:t xml:space="preserve"> посредством почтового отправления</w:t>
      </w:r>
      <w:r w:rsidRPr="00FF01DA">
        <w:rPr>
          <w:rFonts w:ascii="PT Astra Serif" w:hAnsi="PT Astra Serif"/>
          <w:sz w:val="28"/>
          <w:szCs w:val="28"/>
        </w:rPr>
        <w:t xml:space="preserve">, регистрируется специалистом, ответственным за прием и регистрацию входящей корреспонденции, в день </w:t>
      </w:r>
      <w:r w:rsidR="008018E6">
        <w:rPr>
          <w:rFonts w:ascii="PT Astra Serif" w:hAnsi="PT Astra Serif"/>
          <w:sz w:val="28"/>
          <w:szCs w:val="28"/>
        </w:rPr>
        <w:t>поступления почтового отправления</w:t>
      </w:r>
      <w:r w:rsidRPr="00FF01DA">
        <w:rPr>
          <w:rFonts w:ascii="PT Astra Serif" w:hAnsi="PT Astra Serif"/>
          <w:sz w:val="28"/>
          <w:szCs w:val="28"/>
        </w:rPr>
        <w:t>.</w:t>
      </w:r>
    </w:p>
    <w:p w:rsidR="003073A9" w:rsidRPr="00FF01DA" w:rsidRDefault="003073A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Заявление, поступившее через Единый портал, </w:t>
      </w:r>
      <w:r w:rsidR="00071AD5" w:rsidRPr="00FF01DA">
        <w:rPr>
          <w:rFonts w:ascii="PT Astra Serif" w:hAnsi="PT Astra Serif"/>
          <w:sz w:val="28"/>
          <w:szCs w:val="28"/>
        </w:rPr>
        <w:t xml:space="preserve">регистрируется </w:t>
      </w:r>
      <w:r w:rsidRPr="00FF01DA">
        <w:rPr>
          <w:rFonts w:ascii="PT Astra Serif" w:hAnsi="PT Astra Serif"/>
          <w:sz w:val="28"/>
          <w:szCs w:val="28"/>
        </w:rPr>
        <w:t>специалистом, ответственным за прием и регистрацию входящей корреспонд</w:t>
      </w:r>
      <w:r w:rsidR="00AD270D">
        <w:rPr>
          <w:rFonts w:ascii="PT Astra Serif" w:hAnsi="PT Astra Serif"/>
          <w:sz w:val="28"/>
          <w:szCs w:val="28"/>
        </w:rPr>
        <w:t xml:space="preserve">енции, не позднее одного </w:t>
      </w:r>
      <w:r w:rsidR="00042C42">
        <w:rPr>
          <w:rFonts w:ascii="PT Astra Serif" w:hAnsi="PT Astra Serif"/>
          <w:sz w:val="28"/>
          <w:szCs w:val="28"/>
        </w:rPr>
        <w:t>рабочего</w:t>
      </w:r>
      <w:r w:rsidRPr="00FF01DA">
        <w:rPr>
          <w:rFonts w:ascii="PT Astra Serif" w:hAnsi="PT Astra Serif"/>
          <w:sz w:val="28"/>
          <w:szCs w:val="28"/>
        </w:rPr>
        <w:t xml:space="preserve"> дня, следующего за днем поступления</w:t>
      </w:r>
      <w:r w:rsidR="00071AD5">
        <w:rPr>
          <w:rFonts w:ascii="PT Astra Serif" w:hAnsi="PT Astra Serif"/>
          <w:sz w:val="28"/>
          <w:szCs w:val="28"/>
        </w:rPr>
        <w:t>.</w:t>
      </w:r>
    </w:p>
    <w:p w:rsidR="00B1635F" w:rsidRPr="001F3692" w:rsidRDefault="00B1635F" w:rsidP="00272FC8">
      <w:pPr>
        <w:pStyle w:val="ConsPlusNormal"/>
        <w:tabs>
          <w:tab w:val="left" w:pos="1560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3692">
        <w:rPr>
          <w:rFonts w:ascii="PT Astra Serif" w:hAnsi="PT Astra Serif" w:cs="Times New Roman"/>
          <w:sz w:val="28"/>
          <w:szCs w:val="28"/>
        </w:rPr>
        <w:t>Заявление, представленное Заявителем при личном обращении, принимается специалистами МФЦ.</w:t>
      </w:r>
    </w:p>
    <w:p w:rsidR="00B1635F" w:rsidRPr="001F3692" w:rsidRDefault="00B1635F" w:rsidP="00272FC8">
      <w:pPr>
        <w:pStyle w:val="ConsPlusNormal"/>
        <w:tabs>
          <w:tab w:val="left" w:pos="993"/>
          <w:tab w:val="left" w:pos="1560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3692">
        <w:rPr>
          <w:rFonts w:ascii="PT Astra Serif" w:hAnsi="PT Astra Serif" w:cs="Times New Roman"/>
          <w:sz w:val="28"/>
          <w:szCs w:val="28"/>
        </w:rPr>
        <w:t xml:space="preserve">Обязанности специалистов МФЦ, ответственных за прием, проверку и регистрацию Заявлений, закрепляются в должностных инструкциях. </w:t>
      </w:r>
    </w:p>
    <w:p w:rsidR="00B1635F" w:rsidRPr="001F3692" w:rsidRDefault="00B1635F" w:rsidP="00272FC8">
      <w:pPr>
        <w:pStyle w:val="ConsPlusNormal"/>
        <w:tabs>
          <w:tab w:val="left" w:pos="993"/>
          <w:tab w:val="left" w:pos="1560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3692">
        <w:rPr>
          <w:rFonts w:ascii="PT Astra Serif" w:hAnsi="PT Astra Serif" w:cs="Times New Roman"/>
          <w:sz w:val="28"/>
          <w:szCs w:val="28"/>
        </w:rPr>
        <w:t xml:space="preserve">В ходе представления Заявителем - физическим лицом заявления последний предъявляет документ, удостоверяющий личность и доверенность (в случае обращения с заявлением представителя физического лица). </w:t>
      </w:r>
    </w:p>
    <w:p w:rsidR="00B1635F" w:rsidRPr="00976637" w:rsidRDefault="00B1635F" w:rsidP="00272FC8">
      <w:pPr>
        <w:pStyle w:val="ConsPlusNormal"/>
        <w:tabs>
          <w:tab w:val="left" w:pos="993"/>
          <w:tab w:val="left" w:pos="1560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692"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1F3692">
        <w:rPr>
          <w:rFonts w:ascii="PT Astra Serif" w:hAnsi="PT Astra Serif" w:cs="Times New Roman"/>
          <w:sz w:val="28"/>
          <w:szCs w:val="28"/>
        </w:rPr>
        <w:t>В ходе представления Заявителем - юридическим лицом заявления</w:t>
      </w:r>
      <w:r w:rsidRPr="00976637">
        <w:rPr>
          <w:rFonts w:ascii="Times New Roman" w:hAnsi="Times New Roman" w:cs="Times New Roman"/>
          <w:sz w:val="28"/>
          <w:szCs w:val="28"/>
        </w:rPr>
        <w:t xml:space="preserve"> последний предъявляет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637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юридического </w:t>
      </w:r>
      <w:r w:rsidRPr="00905F22">
        <w:rPr>
          <w:rFonts w:ascii="Times New Roman" w:hAnsi="Times New Roman" w:cs="Times New Roman"/>
          <w:sz w:val="28"/>
          <w:szCs w:val="28"/>
        </w:rPr>
        <w:t>лица и документ, удостоверяющий личность представителя юридического лица.</w:t>
      </w:r>
    </w:p>
    <w:p w:rsidR="00B1635F" w:rsidRPr="00B1635F" w:rsidRDefault="00B1635F" w:rsidP="00272FC8">
      <w:pPr>
        <w:pStyle w:val="ConsPlusNormal"/>
        <w:tabs>
          <w:tab w:val="left" w:pos="993"/>
          <w:tab w:val="left" w:pos="1560"/>
        </w:tabs>
        <w:adjustRightInd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1F3692">
        <w:rPr>
          <w:rFonts w:ascii="PT Astra Serif" w:hAnsi="PT Astra Serif" w:cs="Times New Roman"/>
          <w:sz w:val="28"/>
          <w:szCs w:val="28"/>
        </w:rPr>
        <w:t>В ходе приема заявления специалист МФЦ осуществляет проверку представленных документов на предмет оформления заявления в соответствии с требованиями настоящег</w:t>
      </w:r>
      <w:r>
        <w:rPr>
          <w:rFonts w:ascii="PT Astra Serif" w:hAnsi="PT Astra Serif" w:cs="Times New Roman"/>
          <w:sz w:val="28"/>
          <w:szCs w:val="28"/>
        </w:rPr>
        <w:t>о Административного регламента.</w:t>
      </w:r>
    </w:p>
    <w:p w:rsidR="00AF5336" w:rsidRPr="003F7EF4" w:rsidRDefault="00AF5336" w:rsidP="00272FC8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EA25CC">
        <w:rPr>
          <w:rFonts w:ascii="PT Astra Serif" w:hAnsi="PT Astra Serif"/>
          <w:sz w:val="28"/>
          <w:szCs w:val="28"/>
        </w:rPr>
        <w:t xml:space="preserve">Критерием принятия решения в рамках административной процедуры является соответствие Заявления установленным требованиям. </w:t>
      </w:r>
    </w:p>
    <w:p w:rsidR="003073A9" w:rsidRPr="00FF01DA" w:rsidRDefault="003073A9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>Максимальный срок адм</w:t>
      </w:r>
      <w:r w:rsidR="00D34B0D">
        <w:rPr>
          <w:rFonts w:ascii="PT Astra Serif" w:hAnsi="PT Astra Serif" w:cs="Times New Roman"/>
          <w:sz w:val="28"/>
          <w:szCs w:val="28"/>
        </w:rPr>
        <w:t>инистративно</w:t>
      </w:r>
      <w:r w:rsidR="001A4C2B">
        <w:rPr>
          <w:rFonts w:ascii="PT Astra Serif" w:hAnsi="PT Astra Serif" w:cs="Times New Roman"/>
          <w:sz w:val="28"/>
          <w:szCs w:val="28"/>
        </w:rPr>
        <w:t xml:space="preserve">й процедуры составляет </w:t>
      </w:r>
      <w:r w:rsidR="00EC5CA1">
        <w:rPr>
          <w:rFonts w:ascii="PT Astra Serif" w:hAnsi="PT Astra Serif" w:cs="Times New Roman"/>
          <w:sz w:val="28"/>
          <w:szCs w:val="28"/>
        </w:rPr>
        <w:t>1</w:t>
      </w:r>
      <w:r w:rsidR="00D34B0D">
        <w:rPr>
          <w:rFonts w:ascii="PT Astra Serif" w:hAnsi="PT Astra Serif" w:cs="Times New Roman"/>
          <w:sz w:val="28"/>
          <w:szCs w:val="28"/>
        </w:rPr>
        <w:t xml:space="preserve"> </w:t>
      </w:r>
      <w:r w:rsidR="00EC5CA1">
        <w:rPr>
          <w:rFonts w:ascii="PT Astra Serif" w:hAnsi="PT Astra Serif" w:cs="Times New Roman"/>
          <w:sz w:val="28"/>
          <w:szCs w:val="28"/>
        </w:rPr>
        <w:t>рабочий день</w:t>
      </w:r>
      <w:r w:rsidRPr="00FF01DA">
        <w:rPr>
          <w:rFonts w:ascii="PT Astra Serif" w:hAnsi="PT Astra Serif" w:cs="Times New Roman"/>
          <w:sz w:val="28"/>
          <w:szCs w:val="28"/>
        </w:rPr>
        <w:t>.</w:t>
      </w:r>
    </w:p>
    <w:p w:rsidR="003073A9" w:rsidRPr="00FF01DA" w:rsidRDefault="003073A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3073A9" w:rsidRPr="00FF01DA" w:rsidRDefault="003073A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перенаправление заявления о предоставлении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 в иные орган</w:t>
      </w:r>
      <w:r>
        <w:rPr>
          <w:rFonts w:ascii="PT Astra Serif" w:hAnsi="PT Astra Serif"/>
          <w:sz w:val="28"/>
          <w:szCs w:val="28"/>
        </w:rPr>
        <w:t>ы</w:t>
      </w:r>
      <w:r w:rsidRPr="00FF01DA">
        <w:rPr>
          <w:rFonts w:ascii="PT Astra Serif" w:hAnsi="PT Astra Serif"/>
          <w:sz w:val="28"/>
          <w:szCs w:val="28"/>
        </w:rPr>
        <w:t xml:space="preserve"> исполнительной власти или орган местного самоуправления, уполномоч</w:t>
      </w:r>
      <w:r>
        <w:rPr>
          <w:rFonts w:ascii="PT Astra Serif" w:hAnsi="PT Astra Serif"/>
          <w:sz w:val="28"/>
          <w:szCs w:val="28"/>
        </w:rPr>
        <w:t>енные на распоряжение земельным</w:t>
      </w:r>
      <w:proofErr w:type="gramStart"/>
      <w:r>
        <w:rPr>
          <w:rFonts w:ascii="PT Astra Serif" w:hAnsi="PT Astra Serif"/>
          <w:sz w:val="28"/>
          <w:szCs w:val="28"/>
        </w:rPr>
        <w:t> </w:t>
      </w:r>
      <w:r w:rsidRPr="00FF01DA">
        <w:rPr>
          <w:rFonts w:ascii="PT Astra Serif" w:hAnsi="PT Astra Serif"/>
          <w:sz w:val="28"/>
          <w:szCs w:val="28"/>
        </w:rPr>
        <w:t>(-</w:t>
      </w:r>
      <w:proofErr w:type="gramEnd"/>
      <w:r w:rsidRPr="00FF01DA">
        <w:rPr>
          <w:rFonts w:ascii="PT Astra Serif" w:hAnsi="PT Astra Serif"/>
          <w:sz w:val="28"/>
          <w:szCs w:val="28"/>
        </w:rPr>
        <w:t xml:space="preserve">ми) </w:t>
      </w:r>
      <w:r>
        <w:rPr>
          <w:rFonts w:ascii="PT Astra Serif" w:hAnsi="PT Astra Serif"/>
          <w:sz w:val="28"/>
          <w:szCs w:val="28"/>
        </w:rPr>
        <w:t>участком </w:t>
      </w:r>
      <w:r w:rsidRPr="00FF01DA">
        <w:rPr>
          <w:rFonts w:ascii="PT Astra Serif" w:hAnsi="PT Astra Serif"/>
          <w:sz w:val="28"/>
          <w:szCs w:val="28"/>
        </w:rPr>
        <w:t>(-</w:t>
      </w:r>
      <w:proofErr w:type="spellStart"/>
      <w:r w:rsidRPr="00FF01DA">
        <w:rPr>
          <w:rFonts w:ascii="PT Astra Serif" w:hAnsi="PT Astra Serif"/>
          <w:sz w:val="28"/>
          <w:szCs w:val="28"/>
        </w:rPr>
        <w:t>ами</w:t>
      </w:r>
      <w:proofErr w:type="spellEnd"/>
      <w:r w:rsidRPr="00FF01DA">
        <w:rPr>
          <w:rFonts w:ascii="PT Astra Serif" w:hAnsi="PT Astra Serif"/>
          <w:sz w:val="28"/>
          <w:szCs w:val="28"/>
        </w:rPr>
        <w:t>), указанным (-ми) в заявлении;</w:t>
      </w:r>
    </w:p>
    <w:p w:rsidR="003073A9" w:rsidRPr="00FF01DA" w:rsidRDefault="003073A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регистрация заявления, назначение специалиста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F01DA">
        <w:rPr>
          <w:rFonts w:ascii="PT Astra Serif" w:hAnsi="PT Astra Serif"/>
          <w:sz w:val="28"/>
          <w:szCs w:val="28"/>
        </w:rPr>
        <w:t>, ответственного за рассмотрение заявления.</w:t>
      </w:r>
    </w:p>
    <w:p w:rsidR="005A7248" w:rsidRPr="003F7EF4" w:rsidRDefault="005A7248" w:rsidP="00272FC8">
      <w:pPr>
        <w:pStyle w:val="af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46647" w:rsidRPr="003073A9" w:rsidRDefault="00C46647" w:rsidP="00272FC8">
      <w:pPr>
        <w:pStyle w:val="HTM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lastRenderedPageBreak/>
        <w:t>Административная процедура «</w:t>
      </w:r>
      <w:r w:rsidR="003073A9">
        <w:rPr>
          <w:rFonts w:ascii="PT Astra Serif" w:hAnsi="PT Astra Serif"/>
          <w:b/>
          <w:sz w:val="28"/>
          <w:szCs w:val="28"/>
        </w:rPr>
        <w:t>Рассмотрение принятых документов и направление межведомственных запросов</w:t>
      </w:r>
      <w:r w:rsidRPr="003F7EF4">
        <w:rPr>
          <w:rFonts w:ascii="PT Astra Serif" w:hAnsi="PT Astra Serif" w:cs="Arial"/>
          <w:b/>
          <w:sz w:val="28"/>
          <w:szCs w:val="28"/>
        </w:rPr>
        <w:t>»</w:t>
      </w:r>
    </w:p>
    <w:p w:rsidR="00C46647" w:rsidRPr="003F7EF4" w:rsidRDefault="00C46647" w:rsidP="00272FC8">
      <w:pPr>
        <w:pStyle w:val="af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073A9" w:rsidRPr="0065251D" w:rsidRDefault="007A4DE6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F7EF4">
        <w:rPr>
          <w:rFonts w:ascii="PT Astra Serif" w:hAnsi="PT Astra Serif" w:cs="Arial"/>
          <w:sz w:val="28"/>
          <w:szCs w:val="28"/>
        </w:rPr>
        <w:t>3</w:t>
      </w:r>
      <w:r w:rsidR="003073A9">
        <w:rPr>
          <w:rFonts w:ascii="PT Astra Serif" w:hAnsi="PT Astra Serif" w:cs="Arial"/>
          <w:sz w:val="28"/>
          <w:szCs w:val="28"/>
        </w:rPr>
        <w:t>6</w:t>
      </w:r>
      <w:r w:rsidR="00C46647" w:rsidRPr="003F7EF4">
        <w:rPr>
          <w:rFonts w:ascii="PT Astra Serif" w:hAnsi="PT Astra Serif" w:cs="Arial"/>
          <w:sz w:val="28"/>
          <w:szCs w:val="28"/>
        </w:rPr>
        <w:t xml:space="preserve">. </w:t>
      </w:r>
      <w:r w:rsidR="003073A9" w:rsidRPr="0065251D">
        <w:rPr>
          <w:rFonts w:ascii="PT Astra Serif" w:hAnsi="PT Astra Serif" w:cs="PT Astra Serif"/>
          <w:sz w:val="28"/>
          <w:szCs w:val="28"/>
        </w:rPr>
        <w:t xml:space="preserve">Административную процедуру предоставляет </w:t>
      </w:r>
      <w:r w:rsidR="003073A9" w:rsidRPr="008018E6">
        <w:rPr>
          <w:rFonts w:ascii="PT Astra Serif" w:hAnsi="PT Astra Serif" w:cs="PT Astra Serif"/>
          <w:color w:val="000000" w:themeColor="text1"/>
          <w:sz w:val="28"/>
          <w:szCs w:val="28"/>
        </w:rPr>
        <w:t>отдел имущественных и земельных отношений</w:t>
      </w:r>
      <w:r w:rsidR="003073A9" w:rsidRPr="0065251D">
        <w:rPr>
          <w:rFonts w:ascii="PT Astra Serif" w:hAnsi="PT Astra Serif" w:cs="PT Astra Serif"/>
          <w:sz w:val="28"/>
          <w:szCs w:val="28"/>
        </w:rPr>
        <w:t xml:space="preserve"> администрации (далее – Отдел).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Отдела, ответственному за рассмотрение заявления.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Специалист Отдела, ответственный за рассмотрение заявления: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 xml:space="preserve">проверяет наличие или отсутствие оснований для отказа в предоставлении </w:t>
      </w:r>
      <w:r>
        <w:rPr>
          <w:rFonts w:ascii="PT Astra Serif" w:hAnsi="PT Astra Serif" w:cs="PT Astra Serif"/>
          <w:sz w:val="28"/>
          <w:szCs w:val="28"/>
        </w:rPr>
        <w:t>муниципаль</w:t>
      </w:r>
      <w:r w:rsidRPr="0065251D">
        <w:rPr>
          <w:rFonts w:ascii="PT Astra Serif" w:hAnsi="PT Astra Serif" w:cs="PT Astra Serif"/>
          <w:sz w:val="28"/>
          <w:szCs w:val="28"/>
        </w:rPr>
        <w:t>ной услуги;</w:t>
      </w:r>
    </w:p>
    <w:p w:rsidR="003073A9" w:rsidRDefault="003073A9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недвижимости, а также, при наличии необходимости, иные запросы в уполномоченные органы.</w:t>
      </w:r>
    </w:p>
    <w:p w:rsidR="003073A9" w:rsidRPr="003073A9" w:rsidRDefault="003073A9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В случае поступления заявления </w:t>
      </w:r>
      <w:r w:rsidRPr="00FF01DA">
        <w:rPr>
          <w:rFonts w:ascii="PT Astra Serif" w:hAnsi="PT Astra Serif"/>
          <w:sz w:val="28"/>
          <w:szCs w:val="28"/>
        </w:rPr>
        <w:t>через Единый портал межведомственные запросы направляются в электронной форме.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Максимальный срок выполне</w:t>
      </w:r>
      <w:r w:rsidR="00D34B0D">
        <w:rPr>
          <w:rFonts w:ascii="PT Astra Serif" w:hAnsi="PT Astra Serif" w:cs="PT Astra Serif"/>
          <w:sz w:val="28"/>
          <w:szCs w:val="28"/>
        </w:rPr>
        <w:t>ния административно</w:t>
      </w:r>
      <w:r w:rsidR="001A4C2B">
        <w:rPr>
          <w:rFonts w:ascii="PT Astra Serif" w:hAnsi="PT Astra Serif" w:cs="PT Astra Serif"/>
          <w:sz w:val="28"/>
          <w:szCs w:val="28"/>
        </w:rPr>
        <w:t xml:space="preserve">й процедуры составляет </w:t>
      </w:r>
      <w:r w:rsidR="00EC5CA1">
        <w:rPr>
          <w:rFonts w:ascii="PT Astra Serif" w:hAnsi="PT Astra Serif" w:cs="PT Astra Serif"/>
          <w:sz w:val="28"/>
          <w:szCs w:val="28"/>
        </w:rPr>
        <w:t>2</w:t>
      </w:r>
      <w:r w:rsidRPr="0065251D">
        <w:rPr>
          <w:rFonts w:ascii="PT Astra Serif" w:hAnsi="PT Astra Serif" w:cs="PT Astra Serif"/>
          <w:sz w:val="28"/>
          <w:szCs w:val="28"/>
        </w:rPr>
        <w:t xml:space="preserve"> </w:t>
      </w:r>
      <w:r w:rsidR="00EC5CA1">
        <w:rPr>
          <w:rFonts w:ascii="PT Astra Serif" w:hAnsi="PT Astra Serif" w:cs="PT Astra Serif"/>
          <w:sz w:val="28"/>
          <w:szCs w:val="28"/>
        </w:rPr>
        <w:t>рабочих</w:t>
      </w:r>
      <w:r w:rsidR="00D34B0D">
        <w:rPr>
          <w:rFonts w:ascii="PT Astra Serif" w:hAnsi="PT Astra Serif" w:cs="PT Astra Serif"/>
          <w:sz w:val="28"/>
          <w:szCs w:val="28"/>
        </w:rPr>
        <w:t xml:space="preserve"> дня</w:t>
      </w:r>
      <w:r w:rsidRPr="0065251D">
        <w:rPr>
          <w:rFonts w:ascii="PT Astra Serif" w:hAnsi="PT Astra Serif" w:cs="PT Astra Serif"/>
          <w:sz w:val="28"/>
          <w:szCs w:val="28"/>
        </w:rPr>
        <w:t xml:space="preserve"> со дня регистрации заявления.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Результатом административной процедуры является установление оснований для принятия решения в предоставлении муниципальной услуги или об отказе в предоставлении муниципальной услуги.</w:t>
      </w:r>
    </w:p>
    <w:p w:rsidR="003073A9" w:rsidRPr="0065251D" w:rsidRDefault="003073A9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5251D">
        <w:rPr>
          <w:rFonts w:ascii="PT Astra Serif" w:hAnsi="PT Astra Serif" w:cs="PT Astra Serif"/>
          <w:sz w:val="28"/>
          <w:szCs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:rsidR="00C46647" w:rsidRPr="003F7EF4" w:rsidRDefault="00C46647" w:rsidP="00272FC8">
      <w:pPr>
        <w:tabs>
          <w:tab w:val="num" w:pos="54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0703F" w:rsidRPr="00484BEF" w:rsidRDefault="0080703F" w:rsidP="001F69D1">
      <w:pPr>
        <w:pStyle w:val="HTML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Административная процедура «</w:t>
      </w:r>
      <w:r w:rsidR="00484BEF" w:rsidRPr="00FF01DA">
        <w:rPr>
          <w:rFonts w:ascii="PT Astra Serif" w:hAnsi="PT Astra Serif"/>
          <w:b/>
          <w:sz w:val="28"/>
          <w:szCs w:val="28"/>
        </w:rPr>
        <w:t xml:space="preserve">Принятие решения </w:t>
      </w:r>
      <w:r w:rsidR="00274F95">
        <w:rPr>
          <w:rFonts w:ascii="PT Astra Serif" w:hAnsi="PT Astra Serif"/>
          <w:b/>
          <w:sz w:val="28"/>
          <w:szCs w:val="28"/>
        </w:rPr>
        <w:t>о предоставлении муниципаль</w:t>
      </w:r>
      <w:r w:rsidR="00484BEF">
        <w:rPr>
          <w:rFonts w:ascii="PT Astra Serif" w:hAnsi="PT Astra Serif"/>
          <w:b/>
          <w:sz w:val="28"/>
          <w:szCs w:val="28"/>
        </w:rPr>
        <w:t xml:space="preserve">ной услуги либо об отказе в предоставлении </w:t>
      </w:r>
      <w:r w:rsidR="00274F95">
        <w:rPr>
          <w:rFonts w:ascii="PT Astra Serif" w:hAnsi="PT Astra Serif"/>
          <w:b/>
          <w:sz w:val="28"/>
          <w:szCs w:val="28"/>
        </w:rPr>
        <w:t>муниципаль</w:t>
      </w:r>
      <w:r w:rsidR="00484BEF">
        <w:rPr>
          <w:rFonts w:ascii="PT Astra Serif" w:hAnsi="PT Astra Serif"/>
          <w:b/>
          <w:sz w:val="28"/>
          <w:szCs w:val="28"/>
        </w:rPr>
        <w:t>ной услуги</w:t>
      </w:r>
      <w:r w:rsidRPr="003F7EF4">
        <w:rPr>
          <w:rFonts w:ascii="PT Astra Serif" w:hAnsi="PT Astra Serif" w:cs="Arial"/>
          <w:b/>
          <w:sz w:val="28"/>
          <w:szCs w:val="28"/>
        </w:rPr>
        <w:t>»</w:t>
      </w:r>
    </w:p>
    <w:p w:rsidR="0080703F" w:rsidRPr="003F7EF4" w:rsidRDefault="0080703F" w:rsidP="00272FC8">
      <w:pPr>
        <w:pStyle w:val="af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84BEF" w:rsidRPr="00FF01DA" w:rsidRDefault="00811C70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7EF4">
        <w:rPr>
          <w:rFonts w:ascii="PT Astra Serif" w:hAnsi="PT Astra Serif" w:cs="Arial"/>
          <w:sz w:val="28"/>
          <w:szCs w:val="28"/>
        </w:rPr>
        <w:t xml:space="preserve">  </w:t>
      </w:r>
      <w:r w:rsidR="007A4DE6" w:rsidRPr="003F7EF4">
        <w:rPr>
          <w:rFonts w:ascii="PT Astra Serif" w:hAnsi="PT Astra Serif" w:cs="Arial"/>
          <w:sz w:val="28"/>
          <w:szCs w:val="28"/>
        </w:rPr>
        <w:t>3</w:t>
      </w:r>
      <w:r w:rsidR="00484BEF">
        <w:rPr>
          <w:rFonts w:ascii="PT Astra Serif" w:hAnsi="PT Astra Serif" w:cs="Arial"/>
          <w:sz w:val="28"/>
          <w:szCs w:val="28"/>
        </w:rPr>
        <w:t>7</w:t>
      </w:r>
      <w:r w:rsidR="007336A4" w:rsidRPr="003F7EF4">
        <w:rPr>
          <w:rFonts w:ascii="PT Astra Serif" w:hAnsi="PT Astra Serif" w:cs="Arial"/>
          <w:sz w:val="28"/>
          <w:szCs w:val="28"/>
        </w:rPr>
        <w:t xml:space="preserve">. 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71AD5" w:rsidRPr="00616FA7">
        <w:rPr>
          <w:rFonts w:ascii="PT Astra Serif" w:hAnsi="PT Astra Serif" w:cs="Times New Roman"/>
          <w:color w:val="000000" w:themeColor="text1"/>
          <w:sz w:val="28"/>
          <w:szCs w:val="28"/>
        </w:rPr>
        <w:t>поступление в О</w:t>
      </w:r>
      <w:r w:rsidR="00484BEF" w:rsidRPr="00616FA7">
        <w:rPr>
          <w:rFonts w:ascii="PT Astra Serif" w:hAnsi="PT Astra Serif" w:cs="Times New Roman"/>
          <w:color w:val="000000" w:themeColor="text1"/>
          <w:sz w:val="28"/>
          <w:szCs w:val="28"/>
        </w:rPr>
        <w:t>тдел</w:t>
      </w:r>
      <w:r w:rsidR="00616FA7" w:rsidRPr="00616F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документов</w:t>
      </w:r>
      <w:r w:rsidR="00484BEF" w:rsidRPr="00FF01DA">
        <w:rPr>
          <w:rFonts w:ascii="PT Astra Serif" w:hAnsi="PT Astra Serif" w:cs="Times New Roman"/>
          <w:sz w:val="28"/>
          <w:szCs w:val="28"/>
        </w:rPr>
        <w:t>, позволяющих принять решение об утверждении схемы расположения земельного участка, в случае наличия оснований для отказа, подготовить проект решения об отказе в утверждении схемы расположения земельного участка.</w:t>
      </w:r>
    </w:p>
    <w:p w:rsidR="00484BEF" w:rsidRPr="00FF01DA" w:rsidRDefault="00720A0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3</w:t>
      </w:r>
      <w:r w:rsidR="00484BEF">
        <w:rPr>
          <w:rFonts w:ascii="PT Astra Serif" w:hAnsi="PT Astra Serif" w:cs="Times New Roman"/>
          <w:sz w:val="28"/>
          <w:szCs w:val="28"/>
        </w:rPr>
        <w:t>8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84BE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 </w:t>
      </w:r>
      <w:r w:rsidR="00071AD5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C535C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тдела</w:t>
      </w:r>
      <w:r w:rsidR="00484BE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, ответст</w:t>
      </w:r>
      <w:r w:rsidR="00C535C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венный за предоставление муниципаль</w:t>
      </w:r>
      <w:r w:rsidR="00484BE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ной услуги,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готовит проект </w:t>
      </w:r>
      <w:r w:rsidR="00C535CF">
        <w:rPr>
          <w:rFonts w:ascii="PT Astra Serif" w:hAnsi="PT Astra Serif" w:cs="Times New Roman"/>
          <w:sz w:val="28"/>
          <w:szCs w:val="28"/>
        </w:rPr>
        <w:t>постановления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либо, в случае наличия оснований для отказа, проект решения об отказе в утверждении схемы расположения земельного участка для целей, предусмотренных настоящим Административным регламентом, передает подготовленный документ на рассмотрение непосредственному руководителю (начальнику отдела), который рассматривает представленные документы на предмет наличия правовых оснований для </w:t>
      </w:r>
      <w:r w:rsidR="00484BEF" w:rsidRPr="00FF01DA">
        <w:rPr>
          <w:rFonts w:ascii="PT Astra Serif" w:hAnsi="PT Astra Serif" w:cs="Times New Roman"/>
          <w:sz w:val="28"/>
          <w:szCs w:val="28"/>
        </w:rPr>
        <w:lastRenderedPageBreak/>
        <w:t>подготовки</w:t>
      </w:r>
      <w:proofErr w:type="gramEnd"/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 xml:space="preserve"> 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либо решения об отказе в утверждении схемы расположения земельного участка, который в дальнейшем передает </w:t>
      </w:r>
      <w:r w:rsidR="00C42FDB">
        <w:rPr>
          <w:rFonts w:ascii="PT Astra Serif" w:hAnsi="PT Astra Serif" w:cs="Times New Roman"/>
          <w:sz w:val="28"/>
          <w:szCs w:val="28"/>
        </w:rPr>
        <w:t>главе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>администрации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42FDB">
        <w:rPr>
          <w:rFonts w:ascii="PT Astra Serif" w:hAnsi="PT Astra Serif" w:cs="Times New Roman"/>
          <w:sz w:val="28"/>
          <w:szCs w:val="28"/>
        </w:rPr>
        <w:t xml:space="preserve">(лицу, его замещающее) </w:t>
      </w:r>
      <w:r w:rsidR="00484BEF" w:rsidRPr="00FF01DA">
        <w:rPr>
          <w:rFonts w:ascii="PT Astra Serif" w:hAnsi="PT Astra Serif" w:cs="Times New Roman"/>
          <w:sz w:val="28"/>
          <w:szCs w:val="28"/>
        </w:rPr>
        <w:t>для рассмотрения и подписания.</w:t>
      </w:r>
    </w:p>
    <w:p w:rsidR="00484BEF" w:rsidRPr="00FF01DA" w:rsidRDefault="00484BEF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01DA">
        <w:rPr>
          <w:rFonts w:ascii="PT Astra Serif" w:hAnsi="PT Astra Serif" w:cs="Times New Roman"/>
          <w:sz w:val="28"/>
          <w:szCs w:val="28"/>
        </w:rPr>
        <w:t>Максимальный срок административно</w:t>
      </w:r>
      <w:r w:rsidR="001A4C2B">
        <w:rPr>
          <w:rFonts w:ascii="PT Astra Serif" w:hAnsi="PT Astra Serif" w:cs="Times New Roman"/>
          <w:sz w:val="28"/>
          <w:szCs w:val="28"/>
        </w:rPr>
        <w:t>й процедуры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>составляет</w:t>
      </w:r>
      <w:r w:rsidR="00D34B0D">
        <w:rPr>
          <w:rFonts w:ascii="PT Astra Serif" w:hAnsi="PT Astra Serif" w:cs="Times New Roman"/>
          <w:sz w:val="28"/>
          <w:szCs w:val="28"/>
        </w:rPr>
        <w:t xml:space="preserve"> </w:t>
      </w:r>
      <w:r w:rsidR="00EC5CA1">
        <w:rPr>
          <w:rFonts w:ascii="PT Astra Serif" w:hAnsi="PT Astra Serif" w:cs="Times New Roman"/>
          <w:sz w:val="28"/>
          <w:szCs w:val="28"/>
        </w:rPr>
        <w:t>4</w:t>
      </w:r>
      <w:r w:rsidR="00D34B0D">
        <w:rPr>
          <w:rFonts w:ascii="PT Astra Serif" w:hAnsi="PT Astra Serif" w:cs="Times New Roman"/>
          <w:sz w:val="28"/>
          <w:szCs w:val="28"/>
        </w:rPr>
        <w:t xml:space="preserve"> </w:t>
      </w:r>
      <w:r w:rsidR="00EC5CA1">
        <w:rPr>
          <w:rFonts w:ascii="PT Astra Serif" w:hAnsi="PT Astra Serif" w:cs="Times New Roman"/>
          <w:sz w:val="28"/>
          <w:szCs w:val="28"/>
        </w:rPr>
        <w:t>рабочих дня</w:t>
      </w:r>
      <w:r w:rsidRPr="00FF01DA">
        <w:rPr>
          <w:rFonts w:ascii="PT Astra Serif" w:hAnsi="PT Astra Serif" w:cs="Times New Roman"/>
          <w:sz w:val="28"/>
          <w:szCs w:val="28"/>
        </w:rPr>
        <w:t xml:space="preserve"> со дня поступления </w:t>
      </w:r>
      <w:r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="00071AD5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C535CF" w:rsidRPr="00071AD5">
        <w:rPr>
          <w:rFonts w:ascii="PT Astra Serif" w:hAnsi="PT Astra Serif" w:cs="Times New Roman"/>
          <w:color w:val="000000" w:themeColor="text1"/>
          <w:sz w:val="28"/>
          <w:szCs w:val="28"/>
        </w:rPr>
        <w:t>тдел</w:t>
      </w:r>
      <w:r w:rsidR="00C535CF" w:rsidRPr="002245E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F01DA">
        <w:rPr>
          <w:rFonts w:ascii="PT Astra Serif" w:hAnsi="PT Astra Serif" w:cs="Times New Roman"/>
          <w:sz w:val="28"/>
          <w:szCs w:val="28"/>
        </w:rPr>
        <w:t xml:space="preserve">документов, позволяющих принять решение об утверждении схемы расположения земельного участка и подготовить проект </w:t>
      </w:r>
      <w:r w:rsidR="00C535CF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r w:rsidRPr="00FF01DA">
        <w:rPr>
          <w:rFonts w:ascii="PT Astra Serif" w:hAnsi="PT Astra Serif" w:cs="Times New Roman"/>
          <w:sz w:val="28"/>
          <w:szCs w:val="28"/>
        </w:rPr>
        <w:t xml:space="preserve"> об утверждении схемы расположения земельного участка либо, в случае наличия оснований для отказа, подготовить проект решения об отказе в утверждении схемы расположения земельного участка.</w:t>
      </w:r>
      <w:proofErr w:type="gramEnd"/>
    </w:p>
    <w:p w:rsidR="00484BEF" w:rsidRPr="00FF01DA" w:rsidRDefault="00D452AF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84BEF">
        <w:rPr>
          <w:rFonts w:ascii="PT Astra Serif" w:hAnsi="PT Astra Serif" w:cs="Times New Roman"/>
          <w:sz w:val="28"/>
          <w:szCs w:val="28"/>
        </w:rPr>
        <w:t>9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. </w:t>
      </w:r>
      <w:r w:rsidR="00C535CF">
        <w:rPr>
          <w:rFonts w:ascii="PT Astra Serif" w:hAnsi="PT Astra Serif" w:cs="Times New Roman"/>
          <w:sz w:val="28"/>
          <w:szCs w:val="28"/>
        </w:rPr>
        <w:t>Глава</w:t>
      </w:r>
      <w:r w:rsidR="00484BEF" w:rsidRPr="00FF01DA">
        <w:rPr>
          <w:rFonts w:ascii="PT Astra Serif" w:hAnsi="PT Astra Serif" w:cs="Times New Roman"/>
          <w:sz w:val="28"/>
          <w:szCs w:val="28"/>
        </w:rPr>
        <w:t xml:space="preserve"> </w:t>
      </w:r>
      <w:r w:rsidR="00C535CF">
        <w:rPr>
          <w:rFonts w:ascii="PT Astra Serif" w:hAnsi="PT Astra Serif" w:cs="Times New Roman"/>
          <w:sz w:val="28"/>
          <w:szCs w:val="28"/>
        </w:rPr>
        <w:t>администрации</w:t>
      </w:r>
      <w:r w:rsidR="00C42FDB">
        <w:rPr>
          <w:rFonts w:ascii="PT Astra Serif" w:hAnsi="PT Astra Serif" w:cs="Times New Roman"/>
          <w:sz w:val="28"/>
          <w:szCs w:val="28"/>
        </w:rPr>
        <w:t xml:space="preserve"> (лицо, его замещающее)</w:t>
      </w:r>
      <w:r w:rsidR="00484BEF" w:rsidRPr="00FF01DA">
        <w:rPr>
          <w:rFonts w:ascii="PT Astra Serif" w:hAnsi="PT Astra Serif" w:cs="Times New Roman"/>
          <w:sz w:val="28"/>
          <w:szCs w:val="28"/>
        </w:rPr>
        <w:t>:</w:t>
      </w:r>
    </w:p>
    <w:p w:rsidR="00484BEF" w:rsidRPr="00FF01DA" w:rsidRDefault="00484BEF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рассматривает представленные документы, удостоверяясь, что </w:t>
      </w:r>
      <w:r w:rsidR="00C535CF">
        <w:rPr>
          <w:rFonts w:ascii="PT Astra Serif" w:hAnsi="PT Astra Serif" w:cs="Times New Roman"/>
          <w:sz w:val="28"/>
          <w:szCs w:val="28"/>
        </w:rPr>
        <w:t>постановление</w:t>
      </w:r>
      <w:r w:rsidRPr="00FF01DA">
        <w:rPr>
          <w:rFonts w:ascii="PT Astra Serif" w:hAnsi="PT Astra Serif" w:cs="Times New Roman"/>
          <w:sz w:val="28"/>
          <w:szCs w:val="28"/>
        </w:rPr>
        <w:t xml:space="preserve"> об утверждении схемы расположения земельного участка для целей, предусмотренных настоящим Административным регламентом, либо решение об отказе в утверждении схемы расположения земельного участка имеет правовые основания;</w:t>
      </w:r>
    </w:p>
    <w:p w:rsidR="00484BEF" w:rsidRPr="00FF01DA" w:rsidRDefault="00484BEF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подписывает </w:t>
      </w:r>
      <w:r w:rsidR="00C535CF">
        <w:rPr>
          <w:rFonts w:ascii="PT Astra Serif" w:hAnsi="PT Astra Serif" w:cs="Times New Roman"/>
          <w:sz w:val="28"/>
          <w:szCs w:val="28"/>
        </w:rPr>
        <w:t>постановление</w:t>
      </w:r>
      <w:r w:rsidRPr="00FF01DA">
        <w:rPr>
          <w:rFonts w:ascii="PT Astra Serif" w:hAnsi="PT Astra Serif" w:cs="Times New Roman"/>
          <w:sz w:val="28"/>
          <w:szCs w:val="28"/>
        </w:rPr>
        <w:t xml:space="preserve"> об утверждении схемы расположения земельного участка либо подписывает решение об отказе в утверждении схемы расположения земельного участка.</w:t>
      </w:r>
    </w:p>
    <w:p w:rsidR="00484BEF" w:rsidRPr="00FF01DA" w:rsidRDefault="00484BEF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:rsidR="00484BEF" w:rsidRDefault="00484BEF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участка.</w:t>
      </w:r>
    </w:p>
    <w:p w:rsidR="00CE364D" w:rsidRPr="00484BEF" w:rsidRDefault="00CE364D" w:rsidP="00272FC8">
      <w:pPr>
        <w:pStyle w:val="af0"/>
        <w:jc w:val="both"/>
        <w:rPr>
          <w:rFonts w:ascii="PT Astra Serif" w:hAnsi="PT Astra Serif" w:cs="Arial"/>
          <w:sz w:val="28"/>
          <w:szCs w:val="28"/>
        </w:rPr>
      </w:pPr>
    </w:p>
    <w:p w:rsidR="001F69D1" w:rsidRDefault="002D1C86" w:rsidP="00272FC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7EF4">
        <w:rPr>
          <w:rFonts w:ascii="PT Astra Serif" w:hAnsi="PT Astra Serif"/>
          <w:b/>
          <w:sz w:val="28"/>
          <w:szCs w:val="28"/>
        </w:rPr>
        <w:t>Административная процедура «</w:t>
      </w:r>
      <w:r w:rsidR="00720A02">
        <w:rPr>
          <w:rFonts w:ascii="PT Astra Serif" w:hAnsi="PT Astra Serif"/>
          <w:b/>
          <w:sz w:val="28"/>
          <w:szCs w:val="28"/>
        </w:rPr>
        <w:t xml:space="preserve">Предоставление результата оказания муниципальной услуги </w:t>
      </w:r>
      <w:r w:rsidR="001F69D1">
        <w:rPr>
          <w:rFonts w:ascii="PT Astra Serif" w:hAnsi="PT Astra Serif"/>
          <w:b/>
          <w:sz w:val="28"/>
          <w:szCs w:val="28"/>
        </w:rPr>
        <w:t xml:space="preserve"> </w:t>
      </w:r>
      <w:r w:rsidR="00720A02">
        <w:rPr>
          <w:rFonts w:ascii="PT Astra Serif" w:hAnsi="PT Astra Serif"/>
          <w:b/>
          <w:sz w:val="28"/>
          <w:szCs w:val="28"/>
        </w:rPr>
        <w:t xml:space="preserve">или отказа в предоставлении </w:t>
      </w:r>
    </w:p>
    <w:p w:rsidR="002D1C86" w:rsidRPr="003F7EF4" w:rsidRDefault="00720A02" w:rsidP="00272FC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услуги</w:t>
      </w:r>
      <w:r w:rsidR="002D1C86" w:rsidRPr="003F7EF4">
        <w:rPr>
          <w:rFonts w:ascii="PT Astra Serif" w:hAnsi="PT Astra Serif"/>
          <w:b/>
          <w:sz w:val="28"/>
          <w:szCs w:val="28"/>
        </w:rPr>
        <w:t>»</w:t>
      </w:r>
    </w:p>
    <w:p w:rsidR="002D1C86" w:rsidRPr="003F7EF4" w:rsidRDefault="002D1C86" w:rsidP="00272FC8">
      <w:pPr>
        <w:pStyle w:val="af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20A02" w:rsidRPr="00FF01DA" w:rsidRDefault="005B139F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</w:t>
      </w:r>
      <w:r w:rsidR="002D1C86" w:rsidRPr="003F7EF4">
        <w:rPr>
          <w:rFonts w:ascii="PT Astra Serif" w:hAnsi="PT Astra Serif"/>
          <w:sz w:val="28"/>
          <w:szCs w:val="28"/>
        </w:rPr>
        <w:t xml:space="preserve">. </w:t>
      </w:r>
      <w:r w:rsidR="00720A02" w:rsidRPr="00FF01DA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подписание </w:t>
      </w:r>
      <w:r w:rsidR="00720A02">
        <w:rPr>
          <w:rFonts w:ascii="PT Astra Serif" w:hAnsi="PT Astra Serif"/>
          <w:sz w:val="28"/>
          <w:szCs w:val="28"/>
        </w:rPr>
        <w:t>главой администрации (лицом, его замещающим)</w:t>
      </w:r>
      <w:r w:rsidR="00720A02" w:rsidRPr="00FF01DA">
        <w:rPr>
          <w:rFonts w:ascii="PT Astra Serif" w:hAnsi="PT Astra Serif"/>
          <w:sz w:val="28"/>
          <w:szCs w:val="28"/>
        </w:rPr>
        <w:t xml:space="preserve">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:rsidR="00720A02" w:rsidRPr="00FF01DA" w:rsidRDefault="00720A02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</w:t>
      </w:r>
      <w:r w:rsidR="000D012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D012D">
        <w:rPr>
          <w:rFonts w:ascii="PT Astra Serif" w:hAnsi="PT Astra Serif"/>
          <w:sz w:val="28"/>
          <w:szCs w:val="28"/>
        </w:rPr>
        <w:t>Е</w:t>
      </w:r>
      <w:r w:rsidR="000D012D" w:rsidRPr="00FF01DA">
        <w:rPr>
          <w:rFonts w:ascii="PT Astra Serif" w:hAnsi="PT Astra Serif"/>
          <w:sz w:val="28"/>
          <w:szCs w:val="28"/>
        </w:rPr>
        <w:t xml:space="preserve">сли заявление о предоставлении </w:t>
      </w:r>
      <w:r w:rsidR="000D012D">
        <w:rPr>
          <w:rFonts w:ascii="PT Astra Serif" w:hAnsi="PT Astra Serif"/>
          <w:sz w:val="28"/>
          <w:szCs w:val="28"/>
        </w:rPr>
        <w:t>муниципаль</w:t>
      </w:r>
      <w:r w:rsidR="000D012D" w:rsidRPr="00FF01DA">
        <w:rPr>
          <w:rFonts w:ascii="PT Astra Serif" w:hAnsi="PT Astra Serif"/>
          <w:sz w:val="28"/>
          <w:szCs w:val="28"/>
        </w:rPr>
        <w:t xml:space="preserve">ной услуги поступило почтовым направлением, </w:t>
      </w:r>
      <w:r w:rsidR="005E03EA">
        <w:rPr>
          <w:rFonts w:ascii="PT Astra Serif" w:hAnsi="PT Astra Serif"/>
          <w:sz w:val="28"/>
          <w:szCs w:val="28"/>
        </w:rPr>
        <w:t xml:space="preserve">либо </w:t>
      </w:r>
      <w:r w:rsidR="000D012D" w:rsidRPr="00FF01DA">
        <w:rPr>
          <w:rFonts w:ascii="PT Astra Serif" w:hAnsi="PT Astra Serif"/>
          <w:sz w:val="28"/>
          <w:szCs w:val="28"/>
        </w:rPr>
        <w:t>по электрон</w:t>
      </w:r>
      <w:r w:rsidR="00511093">
        <w:rPr>
          <w:rFonts w:ascii="PT Astra Serif" w:hAnsi="PT Astra Serif"/>
          <w:sz w:val="28"/>
          <w:szCs w:val="28"/>
        </w:rPr>
        <w:t>ной почте или представлено</w:t>
      </w:r>
      <w:r w:rsidR="00C93605">
        <w:rPr>
          <w:rFonts w:ascii="PT Astra Serif" w:hAnsi="PT Astra Serif"/>
          <w:sz w:val="28"/>
          <w:szCs w:val="28"/>
        </w:rPr>
        <w:t xml:space="preserve"> в МФЦ, Заявителю направляю</w:t>
      </w:r>
      <w:r w:rsidR="000D012D">
        <w:rPr>
          <w:rFonts w:ascii="PT Astra Serif" w:hAnsi="PT Astra Serif"/>
          <w:sz w:val="28"/>
          <w:szCs w:val="28"/>
        </w:rPr>
        <w:t>тся</w:t>
      </w:r>
      <w:r w:rsidR="000D012D" w:rsidRPr="00FF01DA">
        <w:rPr>
          <w:rFonts w:ascii="PT Astra Serif" w:hAnsi="PT Astra Serif"/>
          <w:sz w:val="28"/>
          <w:szCs w:val="28"/>
        </w:rPr>
        <w:t xml:space="preserve"> </w:t>
      </w:r>
      <w:r w:rsidR="005E03EA">
        <w:rPr>
          <w:rFonts w:ascii="PT Astra Serif" w:hAnsi="PT Astra Serif"/>
          <w:sz w:val="28"/>
          <w:szCs w:val="28"/>
        </w:rPr>
        <w:t>почтовым от</w:t>
      </w:r>
      <w:r w:rsidR="005E03EA" w:rsidRPr="00FF01DA">
        <w:rPr>
          <w:rFonts w:ascii="PT Astra Serif" w:hAnsi="PT Astra Serif"/>
          <w:sz w:val="28"/>
          <w:szCs w:val="28"/>
        </w:rPr>
        <w:t>правлением или на адрес электронной почты</w:t>
      </w:r>
      <w:r w:rsidR="005E03EA">
        <w:rPr>
          <w:rFonts w:ascii="PT Astra Serif" w:hAnsi="PT Astra Serif"/>
          <w:sz w:val="28"/>
          <w:szCs w:val="28"/>
        </w:rPr>
        <w:t xml:space="preserve"> </w:t>
      </w:r>
      <w:r w:rsidR="000D012D">
        <w:rPr>
          <w:rFonts w:ascii="PT Astra Serif" w:hAnsi="PT Astra Serif"/>
          <w:sz w:val="28"/>
          <w:szCs w:val="28"/>
        </w:rPr>
        <w:t>к</w:t>
      </w:r>
      <w:r w:rsidRPr="00FF01DA">
        <w:rPr>
          <w:rFonts w:ascii="PT Astra Serif" w:hAnsi="PT Astra Serif"/>
          <w:sz w:val="28"/>
          <w:szCs w:val="28"/>
        </w:rPr>
        <w:t xml:space="preserve">опия решения об утверждении схемы расположения земельного участка, заверенная печатью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F01DA">
        <w:rPr>
          <w:rFonts w:ascii="PT Astra Serif" w:hAnsi="PT Astra Serif"/>
          <w:sz w:val="28"/>
          <w:szCs w:val="28"/>
        </w:rPr>
        <w:t xml:space="preserve">, вместе с утвержденной схемой расположения земельного участка, </w:t>
      </w:r>
      <w:r w:rsidR="000D012D">
        <w:rPr>
          <w:rFonts w:ascii="PT Astra Serif" w:hAnsi="PT Astra Serif"/>
          <w:sz w:val="28"/>
          <w:szCs w:val="28"/>
        </w:rPr>
        <w:t xml:space="preserve">либо </w:t>
      </w:r>
      <w:r w:rsidRPr="00FF01DA">
        <w:rPr>
          <w:rFonts w:ascii="PT Astra Serif" w:hAnsi="PT Astra Serif"/>
          <w:sz w:val="28"/>
          <w:szCs w:val="28"/>
        </w:rPr>
        <w:t>решение об отказе в утверждении схемы расположения земельного участка</w:t>
      </w:r>
      <w:r w:rsidR="005E03EA">
        <w:rPr>
          <w:rFonts w:ascii="PT Astra Serif" w:hAnsi="PT Astra Serif"/>
          <w:sz w:val="28"/>
          <w:szCs w:val="28"/>
        </w:rPr>
        <w:t>.</w:t>
      </w:r>
      <w:proofErr w:type="gramEnd"/>
    </w:p>
    <w:p w:rsidR="00720A02" w:rsidRPr="00FF01DA" w:rsidRDefault="00720A02" w:rsidP="00272FC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F01DA">
        <w:rPr>
          <w:rFonts w:ascii="PT Astra Serif" w:hAnsi="PT Astra Serif"/>
          <w:sz w:val="28"/>
          <w:szCs w:val="28"/>
        </w:rPr>
        <w:t xml:space="preserve">В случае поступления заявления через Единый портал решение </w:t>
      </w:r>
      <w:r>
        <w:rPr>
          <w:rFonts w:ascii="PT Astra Serif" w:hAnsi="PT Astra Serif"/>
          <w:sz w:val="28"/>
          <w:szCs w:val="28"/>
        </w:rPr>
        <w:br/>
      </w:r>
      <w:r w:rsidRPr="00FF01DA">
        <w:rPr>
          <w:rFonts w:ascii="PT Astra Serif" w:hAnsi="PT Astra Serif"/>
          <w:sz w:val="28"/>
          <w:szCs w:val="28"/>
        </w:rPr>
        <w:t>об утверждении схемы расположения земельного участка направляется в личный кабинет заявителя на Единый портал, подписанное усиленной квалифицированной подписью должностного лица.</w:t>
      </w:r>
    </w:p>
    <w:p w:rsidR="00720A02" w:rsidRPr="00FF01DA" w:rsidRDefault="00720A02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42</w:t>
      </w:r>
      <w:r w:rsidRPr="00FF01DA">
        <w:rPr>
          <w:rFonts w:ascii="PT Astra Serif" w:hAnsi="PT Astra Serif"/>
          <w:sz w:val="28"/>
          <w:szCs w:val="28"/>
        </w:rPr>
        <w:t>. Результатом административной процедуры в случае поступления заявления через Единый портал является:</w:t>
      </w:r>
    </w:p>
    <w:p w:rsidR="00720A02" w:rsidRPr="00FF01DA" w:rsidRDefault="00720A02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F01DA">
        <w:rPr>
          <w:rFonts w:ascii="PT Astra Serif" w:hAnsi="PT Astra Serif"/>
          <w:sz w:val="28"/>
          <w:szCs w:val="28"/>
          <w:lang w:eastAsia="en-US"/>
        </w:rPr>
        <w:t>направление заявителю в личный кабинет решения об утверждении схемы расположения земельного участка</w:t>
      </w:r>
      <w:r w:rsidRPr="00FF01DA">
        <w:rPr>
          <w:rFonts w:ascii="PT Astra Serif" w:hAnsi="PT Astra Serif"/>
          <w:sz w:val="28"/>
          <w:szCs w:val="28"/>
        </w:rPr>
        <w:t xml:space="preserve"> или земельных участков на кадастровом плане территории</w:t>
      </w:r>
      <w:r w:rsidRPr="00FF01DA">
        <w:rPr>
          <w:rFonts w:ascii="PT Astra Serif" w:hAnsi="PT Astra Serif"/>
          <w:sz w:val="28"/>
          <w:szCs w:val="28"/>
          <w:lang w:eastAsia="en-US"/>
        </w:rPr>
        <w:t>, подписанного усиленной квалифицированной электронной подписью должностного лица в форме электронного документа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720A02" w:rsidRPr="00FF01DA" w:rsidRDefault="00720A02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территории, подписанного усиленной квалифицированной электронной подписью должностного лица в форме электронного документа.</w:t>
      </w:r>
    </w:p>
    <w:p w:rsidR="00720A02" w:rsidRPr="00842F9A" w:rsidRDefault="00720A02" w:rsidP="00272FC8">
      <w:pPr>
        <w:pStyle w:val="HTM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42F9A">
        <w:rPr>
          <w:rFonts w:ascii="PT Astra Serif" w:hAnsi="PT Astra Serif"/>
          <w:color w:val="000000"/>
          <w:sz w:val="28"/>
          <w:szCs w:val="28"/>
        </w:rPr>
        <w:t xml:space="preserve">При подаче заявления через Единый портал результат предоставления </w:t>
      </w:r>
      <w:r w:rsidR="00156DE0">
        <w:rPr>
          <w:rFonts w:ascii="PT Astra Serif" w:hAnsi="PT Astra Serif"/>
          <w:color w:val="000000"/>
          <w:sz w:val="28"/>
          <w:szCs w:val="28"/>
        </w:rPr>
        <w:t>муниципальной услуги</w:t>
      </w:r>
      <w:r w:rsidRPr="00842F9A">
        <w:rPr>
          <w:rFonts w:ascii="PT Astra Serif" w:hAnsi="PT Astra Serif"/>
          <w:color w:val="000000"/>
          <w:sz w:val="28"/>
          <w:szCs w:val="28"/>
        </w:rPr>
        <w:t xml:space="preserve"> независимо от принятого решения сразу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портале.</w:t>
      </w:r>
    </w:p>
    <w:p w:rsidR="00720A02" w:rsidRPr="00842F9A" w:rsidRDefault="00720A02" w:rsidP="00272FC8">
      <w:pPr>
        <w:pStyle w:val="HTM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случае</w:t>
      </w:r>
      <w:r w:rsidRPr="00842F9A">
        <w:rPr>
          <w:rFonts w:ascii="PT Astra Serif" w:hAnsi="PT Astra Serif"/>
          <w:color w:val="000000"/>
          <w:sz w:val="28"/>
          <w:szCs w:val="28"/>
        </w:rPr>
        <w:t xml:space="preserve"> если заявитель при подаче документов на Едином портале изъявил желание получить результат предоставления </w:t>
      </w:r>
      <w:r>
        <w:rPr>
          <w:rFonts w:ascii="PT Astra Serif" w:hAnsi="PT Astra Serif"/>
          <w:color w:val="000000"/>
          <w:sz w:val="28"/>
          <w:szCs w:val="28"/>
        </w:rPr>
        <w:t>муниципаль</w:t>
      </w:r>
      <w:r w:rsidRPr="00842F9A">
        <w:rPr>
          <w:rFonts w:ascii="PT Astra Serif" w:hAnsi="PT Astra Serif"/>
          <w:color w:val="000000"/>
          <w:sz w:val="28"/>
          <w:szCs w:val="28"/>
        </w:rPr>
        <w:t>ной услуги в МФЦ на территории Тульской области в форме распечатанного экземпляра электронного документа на бумажном носителе, по итогам оказания услуги результат, заверенный усиленной квалифицированной электронной подписью, направляется в согласованное с заявителем отделение МФЦ для последующей выдачи документа на бумажном носителе.</w:t>
      </w:r>
      <w:proofErr w:type="gramEnd"/>
    </w:p>
    <w:p w:rsidR="00720A02" w:rsidRPr="00FF01DA" w:rsidRDefault="00720A0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Результатом </w:t>
      </w:r>
      <w:r w:rsidRPr="00FF01DA">
        <w:rPr>
          <w:rFonts w:ascii="PT Astra Serif" w:hAnsi="PT Astra Serif"/>
          <w:sz w:val="28"/>
          <w:szCs w:val="28"/>
        </w:rPr>
        <w:t xml:space="preserve">административной процедуры </w:t>
      </w:r>
      <w:r w:rsidRPr="00FF01DA">
        <w:rPr>
          <w:rFonts w:ascii="PT Astra Serif" w:hAnsi="PT Astra Serif" w:cs="Times New Roman"/>
          <w:sz w:val="28"/>
          <w:szCs w:val="28"/>
        </w:rPr>
        <w:t>при подаче заявления по электронной почте, посредством почтового направления или личного обращения</w:t>
      </w:r>
      <w:r w:rsidR="00B1635F">
        <w:rPr>
          <w:rFonts w:ascii="PT Astra Serif" w:hAnsi="PT Astra Serif" w:cs="Times New Roman"/>
          <w:sz w:val="28"/>
          <w:szCs w:val="28"/>
        </w:rPr>
        <w:t xml:space="preserve"> в МФЦ</w:t>
      </w:r>
      <w:r w:rsidRPr="00FF01DA">
        <w:rPr>
          <w:rFonts w:ascii="PT Astra Serif" w:hAnsi="PT Astra Serif" w:cs="Times New Roman"/>
          <w:sz w:val="28"/>
          <w:szCs w:val="28"/>
        </w:rPr>
        <w:t xml:space="preserve"> является:</w:t>
      </w:r>
    </w:p>
    <w:p w:rsidR="00720A02" w:rsidRPr="00FF01DA" w:rsidRDefault="00720A0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направление </w:t>
      </w:r>
      <w:r w:rsidRPr="00FF01DA">
        <w:rPr>
          <w:rFonts w:ascii="PT Astra Serif" w:hAnsi="PT Astra Serif"/>
          <w:sz w:val="28"/>
          <w:szCs w:val="28"/>
        </w:rPr>
        <w:t xml:space="preserve">заявителю копии решения об утверждении схемы расположения земельного участка или земельных участков на кадастровом </w:t>
      </w:r>
      <w:r>
        <w:rPr>
          <w:rFonts w:ascii="PT Astra Serif" w:hAnsi="PT Astra Serif"/>
          <w:sz w:val="28"/>
          <w:szCs w:val="28"/>
        </w:rPr>
        <w:t>плане территории, заверенной</w:t>
      </w:r>
      <w:r w:rsidRPr="00FF01DA">
        <w:rPr>
          <w:rFonts w:ascii="PT Astra Serif" w:hAnsi="PT Astra Serif"/>
          <w:sz w:val="28"/>
          <w:szCs w:val="28"/>
        </w:rPr>
        <w:t xml:space="preserve"> печатью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F01DA">
        <w:rPr>
          <w:rFonts w:ascii="PT Astra Serif" w:hAnsi="PT Astra Serif"/>
          <w:sz w:val="28"/>
          <w:szCs w:val="28"/>
        </w:rPr>
        <w:t>, вместе с утвержденной схемой расположения земельного участка или земельных участков на кадастровом плане территории;</w:t>
      </w:r>
    </w:p>
    <w:p w:rsidR="00720A02" w:rsidRPr="00FF01DA" w:rsidRDefault="00720A02" w:rsidP="00272FC8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направление </w:t>
      </w:r>
      <w:r w:rsidRPr="00FF01DA">
        <w:rPr>
          <w:rFonts w:ascii="PT Astra Serif" w:hAnsi="PT Astra Serif"/>
          <w:sz w:val="28"/>
          <w:szCs w:val="28"/>
        </w:rPr>
        <w:t>решения об отказе в утверждении схемы расположения земельного участка или земельных участков на кадастровом плане территории</w:t>
      </w:r>
      <w:r w:rsidRPr="00FF01DA">
        <w:rPr>
          <w:rFonts w:ascii="PT Astra Serif" w:hAnsi="PT Astra Serif" w:cs="Times New Roman"/>
          <w:sz w:val="28"/>
          <w:szCs w:val="28"/>
        </w:rPr>
        <w:t>.</w:t>
      </w:r>
    </w:p>
    <w:p w:rsidR="00075D8C" w:rsidRDefault="00720A02" w:rsidP="00272FC8">
      <w:pPr>
        <w:pStyle w:val="ConsPlusNormal"/>
        <w:adjustRightInd/>
        <w:ind w:firstLine="708"/>
        <w:jc w:val="both"/>
        <w:rPr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Максимальный с</w:t>
      </w:r>
      <w:r w:rsidR="00D96E10">
        <w:rPr>
          <w:rFonts w:ascii="PT Astra Serif" w:hAnsi="PT Astra Serif"/>
          <w:sz w:val="28"/>
          <w:szCs w:val="28"/>
        </w:rPr>
        <w:t>рок выполнения административной</w:t>
      </w:r>
      <w:r w:rsidRPr="00FF01DA">
        <w:rPr>
          <w:rFonts w:ascii="PT Astra Serif" w:hAnsi="PT Astra Serif"/>
          <w:sz w:val="28"/>
          <w:szCs w:val="28"/>
        </w:rPr>
        <w:t xml:space="preserve"> </w:t>
      </w:r>
      <w:r w:rsidR="00D96E10">
        <w:rPr>
          <w:rFonts w:ascii="PT Astra Serif" w:hAnsi="PT Astra Serif"/>
          <w:sz w:val="28"/>
          <w:szCs w:val="28"/>
        </w:rPr>
        <w:t>процедуры</w:t>
      </w:r>
      <w:r>
        <w:rPr>
          <w:rFonts w:ascii="PT Astra Serif" w:hAnsi="PT Astra Serif"/>
          <w:sz w:val="28"/>
          <w:szCs w:val="28"/>
        </w:rPr>
        <w:t xml:space="preserve"> </w:t>
      </w:r>
      <w:r w:rsidR="00D96E10">
        <w:rPr>
          <w:rFonts w:ascii="PT Astra Serif" w:hAnsi="PT Astra Serif"/>
          <w:sz w:val="28"/>
          <w:szCs w:val="28"/>
        </w:rPr>
        <w:t>составляет</w:t>
      </w:r>
      <w:r w:rsidR="00BA4699">
        <w:rPr>
          <w:rFonts w:ascii="PT Astra Serif" w:hAnsi="PT Astra Serif"/>
          <w:sz w:val="28"/>
          <w:szCs w:val="28"/>
        </w:rPr>
        <w:t xml:space="preserve"> 2 </w:t>
      </w:r>
      <w:r w:rsidR="00EC5CA1">
        <w:rPr>
          <w:rFonts w:ascii="PT Astra Serif" w:hAnsi="PT Astra Serif"/>
          <w:sz w:val="28"/>
          <w:szCs w:val="28"/>
        </w:rPr>
        <w:t>рабочих</w:t>
      </w:r>
      <w:r w:rsidR="00D96E10">
        <w:rPr>
          <w:rFonts w:ascii="PT Astra Serif" w:hAnsi="PT Astra Serif"/>
          <w:sz w:val="28"/>
          <w:szCs w:val="28"/>
        </w:rPr>
        <w:t xml:space="preserve"> дня</w:t>
      </w:r>
      <w:r w:rsidRPr="00FF01DA">
        <w:rPr>
          <w:rFonts w:ascii="PT Astra Serif" w:hAnsi="PT Astra Serif"/>
          <w:sz w:val="28"/>
          <w:szCs w:val="28"/>
        </w:rPr>
        <w:t xml:space="preserve"> со дня</w:t>
      </w:r>
      <w:r w:rsidR="001E26A6">
        <w:rPr>
          <w:rFonts w:ascii="PT Astra Serif" w:hAnsi="PT Astra Serif"/>
          <w:sz w:val="28"/>
          <w:szCs w:val="28"/>
        </w:rPr>
        <w:t xml:space="preserve"> регистрации принятого решения.</w:t>
      </w:r>
      <w:r w:rsidR="00075D8C" w:rsidRPr="00075D8C">
        <w:rPr>
          <w:sz w:val="28"/>
          <w:szCs w:val="28"/>
        </w:rPr>
        <w:t xml:space="preserve"> </w:t>
      </w:r>
    </w:p>
    <w:p w:rsidR="00572819" w:rsidRPr="00FF01DA" w:rsidRDefault="00572819" w:rsidP="00272FC8">
      <w:pPr>
        <w:pStyle w:val="ConsPlusNormal"/>
        <w:ind w:firstLine="0"/>
        <w:rPr>
          <w:rFonts w:ascii="PT Astra Serif" w:hAnsi="PT Astra Serif"/>
          <w:sz w:val="28"/>
          <w:szCs w:val="28"/>
        </w:rPr>
      </w:pPr>
    </w:p>
    <w:p w:rsidR="00572819" w:rsidRDefault="00572819" w:rsidP="00272FC8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F01DA">
        <w:rPr>
          <w:rFonts w:ascii="PT Astra Serif" w:hAnsi="PT Astra Serif" w:cs="Arial"/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FF01DA">
        <w:rPr>
          <w:rFonts w:ascii="PT Astra Serif" w:hAnsi="PT Astra Serif" w:cs="Arial"/>
          <w:b/>
          <w:bCs/>
          <w:sz w:val="28"/>
          <w:szCs w:val="28"/>
        </w:rPr>
        <w:t>в</w:t>
      </w:r>
      <w:proofErr w:type="gramEnd"/>
      <w:r w:rsidRPr="00FF01DA">
        <w:rPr>
          <w:rFonts w:ascii="PT Astra Serif" w:hAnsi="PT Astra Serif" w:cs="Arial"/>
          <w:b/>
          <w:bCs/>
          <w:sz w:val="28"/>
          <w:szCs w:val="28"/>
        </w:rPr>
        <w:t xml:space="preserve"> выданных</w:t>
      </w:r>
    </w:p>
    <w:p w:rsidR="00572819" w:rsidRPr="00FF01DA" w:rsidRDefault="00572819" w:rsidP="00272FC8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F01DA">
        <w:rPr>
          <w:rFonts w:ascii="PT Astra Serif" w:hAnsi="PT Astra Serif" w:cs="Arial"/>
          <w:b/>
          <w:bCs/>
          <w:sz w:val="28"/>
          <w:szCs w:val="28"/>
        </w:rPr>
        <w:t xml:space="preserve">в результате предоставления </w:t>
      </w:r>
      <w:r>
        <w:rPr>
          <w:rFonts w:ascii="PT Astra Serif" w:hAnsi="PT Astra Serif" w:cs="Arial"/>
          <w:b/>
          <w:bCs/>
          <w:sz w:val="28"/>
          <w:szCs w:val="28"/>
        </w:rPr>
        <w:t>муниципаль</w:t>
      </w:r>
      <w:r w:rsidRPr="00FF01DA">
        <w:rPr>
          <w:rFonts w:ascii="PT Astra Serif" w:hAnsi="PT Astra Serif" w:cs="Arial"/>
          <w:b/>
          <w:bCs/>
          <w:sz w:val="28"/>
          <w:szCs w:val="28"/>
        </w:rPr>
        <w:t>ной услуги документах</w:t>
      </w:r>
    </w:p>
    <w:p w:rsidR="00572819" w:rsidRPr="00FF01DA" w:rsidRDefault="00572819" w:rsidP="00272FC8">
      <w:pPr>
        <w:pStyle w:val="HTM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43</w:t>
      </w:r>
      <w:r w:rsidRPr="00FF01D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FF01DA">
        <w:rPr>
          <w:rFonts w:ascii="PT Astra Serif" w:hAnsi="PT Astra Serif" w:cs="Times New Roman"/>
          <w:sz w:val="28"/>
          <w:szCs w:val="28"/>
        </w:rPr>
        <w:t xml:space="preserve">Основанием для исправления допущенных опечаток и (или) ошибок в выданных в результате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 xml:space="preserve">ной услуги документах является поступление в </w:t>
      </w:r>
      <w:r>
        <w:rPr>
          <w:rFonts w:ascii="PT Astra Serif" w:hAnsi="PT Astra Serif" w:cs="Times New Roman"/>
          <w:sz w:val="28"/>
          <w:szCs w:val="28"/>
        </w:rPr>
        <w:t>администрацию</w:t>
      </w:r>
      <w:r w:rsidRPr="00FF01DA">
        <w:rPr>
          <w:rFonts w:ascii="PT Astra Serif" w:hAnsi="PT Astra Serif" w:cs="Times New Roman"/>
          <w:sz w:val="28"/>
          <w:szCs w:val="28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</w:t>
      </w:r>
      <w:r w:rsidRPr="00FF01DA">
        <w:rPr>
          <w:rFonts w:ascii="PT Astra Serif" w:hAnsi="PT Astra Serif" w:cs="Times New Roman"/>
          <w:sz w:val="28"/>
          <w:szCs w:val="28"/>
        </w:rPr>
        <w:t xml:space="preserve">ной услуги, в котором по мнению заявителя допущены опечатки и (или) ошибки (далее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F01DA">
        <w:rPr>
          <w:rFonts w:ascii="PT Astra Serif" w:hAnsi="PT Astra Serif" w:cs="Times New Roman"/>
          <w:sz w:val="28"/>
          <w:szCs w:val="28"/>
        </w:rPr>
        <w:t xml:space="preserve"> техническая ошибка).</w:t>
      </w:r>
      <w:proofErr w:type="gramEnd"/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lastRenderedPageBreak/>
        <w:t xml:space="preserve">Заявитель вправе обратиться с заявлением об исправлении технической ошибки в </w:t>
      </w:r>
      <w:r>
        <w:rPr>
          <w:rFonts w:ascii="PT Astra Serif" w:hAnsi="PT Astra Serif" w:cs="Times New Roman"/>
          <w:sz w:val="28"/>
          <w:szCs w:val="28"/>
        </w:rPr>
        <w:t>администрацию</w:t>
      </w:r>
      <w:r w:rsidR="00F0339C">
        <w:rPr>
          <w:rFonts w:ascii="PT Astra Serif" w:hAnsi="PT Astra Serif" w:cs="Times New Roman"/>
          <w:sz w:val="28"/>
          <w:szCs w:val="28"/>
        </w:rPr>
        <w:t xml:space="preserve"> лично </w:t>
      </w:r>
      <w:r w:rsidR="00D74E50">
        <w:rPr>
          <w:rFonts w:ascii="PT Astra Serif" w:hAnsi="PT Astra Serif" w:cs="Times New Roman"/>
          <w:sz w:val="28"/>
          <w:szCs w:val="28"/>
        </w:rPr>
        <w:t xml:space="preserve">либо на основании документа, подтверждающего полномочия в соответствии с законодательством Российской Федерации, а также </w:t>
      </w:r>
      <w:r w:rsidR="00D74E50" w:rsidRPr="00FF01DA">
        <w:rPr>
          <w:rFonts w:ascii="PT Astra Serif" w:hAnsi="PT Astra Serif" w:cs="Times New Roman"/>
          <w:sz w:val="28"/>
          <w:szCs w:val="28"/>
        </w:rPr>
        <w:t>посредством почтовой связ</w:t>
      </w:r>
      <w:r w:rsidR="00D74E50">
        <w:rPr>
          <w:rFonts w:ascii="PT Astra Serif" w:hAnsi="PT Astra Serif" w:cs="Times New Roman"/>
          <w:sz w:val="28"/>
          <w:szCs w:val="28"/>
        </w:rPr>
        <w:t>и и</w:t>
      </w:r>
      <w:r w:rsidR="00D74E50" w:rsidRPr="00FF01DA">
        <w:rPr>
          <w:rFonts w:ascii="PT Astra Serif" w:hAnsi="PT Astra Serif" w:cs="Times New Roman"/>
          <w:sz w:val="28"/>
          <w:szCs w:val="28"/>
        </w:rPr>
        <w:t xml:space="preserve"> по электронной почте</w:t>
      </w:r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Заявление об исправлении технической ошибки подлежит обязательной регистрации в течение </w:t>
      </w:r>
      <w:r w:rsidR="00042C42">
        <w:rPr>
          <w:rFonts w:ascii="PT Astra Serif" w:hAnsi="PT Astra Serif" w:cs="Times New Roman"/>
          <w:sz w:val="28"/>
          <w:szCs w:val="28"/>
        </w:rPr>
        <w:t>двух рабочих</w:t>
      </w:r>
      <w:r w:rsidRPr="00FF01DA">
        <w:rPr>
          <w:rFonts w:ascii="PT Astra Serif" w:hAnsi="PT Astra Serif" w:cs="Times New Roman"/>
          <w:sz w:val="28"/>
          <w:szCs w:val="28"/>
        </w:rPr>
        <w:t xml:space="preserve"> дней со дня его поступления.</w:t>
      </w:r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44</w:t>
      </w:r>
      <w:r w:rsidRPr="00FF01DA">
        <w:rPr>
          <w:rFonts w:ascii="PT Astra Serif" w:hAnsi="PT Astra Serif" w:cs="Times New Roman"/>
          <w:sz w:val="28"/>
          <w:szCs w:val="28"/>
        </w:rPr>
        <w:t>. Критерием принятия решения об исправлении технической ошибки является наличие допущенной технической ошибки.</w:t>
      </w:r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 w:cs="Times New Roman"/>
          <w:sz w:val="28"/>
          <w:szCs w:val="28"/>
        </w:rPr>
        <w:t xml:space="preserve">Решение об исправлении технической ошибки принимается должностным лицом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FF01DA">
        <w:rPr>
          <w:rFonts w:ascii="PT Astra Serif" w:hAnsi="PT Astra Serif" w:cs="Times New Roman"/>
          <w:sz w:val="28"/>
          <w:szCs w:val="28"/>
        </w:rPr>
        <w:t>.</w:t>
      </w:r>
    </w:p>
    <w:p w:rsidR="00572819" w:rsidRPr="00FF01DA" w:rsidRDefault="00572819" w:rsidP="00272FC8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45</w:t>
      </w:r>
      <w:r w:rsidRPr="00FF01DA">
        <w:rPr>
          <w:rFonts w:ascii="PT Astra Serif" w:hAnsi="PT Astra Serif" w:cs="Times New Roman"/>
          <w:sz w:val="28"/>
          <w:szCs w:val="28"/>
        </w:rPr>
        <w:t xml:space="preserve">. Срок принятия решения об исправлении технической ошибки или </w:t>
      </w:r>
      <w:r>
        <w:rPr>
          <w:rFonts w:ascii="PT Astra Serif" w:hAnsi="PT Astra Serif" w:cs="Times New Roman"/>
          <w:sz w:val="28"/>
          <w:szCs w:val="28"/>
        </w:rPr>
        <w:br/>
      </w:r>
      <w:r w:rsidRPr="00FF01DA">
        <w:rPr>
          <w:rFonts w:ascii="PT Astra Serif" w:hAnsi="PT Astra Serif" w:cs="Times New Roman"/>
          <w:sz w:val="28"/>
          <w:szCs w:val="28"/>
        </w:rPr>
        <w:t>об отсутствии технической ошибки не может превышать тридцати календарных дней со дня регистрации заявления об исправлении технической ошибки.</w:t>
      </w:r>
    </w:p>
    <w:p w:rsidR="00572819" w:rsidRPr="00FF01DA" w:rsidRDefault="00572819" w:rsidP="00272FC8">
      <w:pPr>
        <w:pStyle w:val="ConsPlusNormal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Pr="00FF01DA">
        <w:rPr>
          <w:rFonts w:ascii="PT Astra Serif" w:hAnsi="PT Astra Serif"/>
          <w:sz w:val="28"/>
          <w:szCs w:val="28"/>
        </w:rPr>
        <w:t xml:space="preserve">. Документ, выдаваемый в результате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 xml:space="preserve">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</w:t>
      </w:r>
      <w:r w:rsidR="00042C42">
        <w:rPr>
          <w:rFonts w:ascii="PT Astra Serif" w:hAnsi="PT Astra Serif"/>
          <w:sz w:val="28"/>
          <w:szCs w:val="28"/>
        </w:rPr>
        <w:t>рабочего</w:t>
      </w:r>
      <w:r w:rsidRPr="00FF01DA">
        <w:rPr>
          <w:rFonts w:ascii="PT Astra Serif" w:hAnsi="PT Astra Serif"/>
          <w:sz w:val="28"/>
          <w:szCs w:val="28"/>
        </w:rPr>
        <w:t xml:space="preserve"> дня, следующего за днем принятия решения.</w:t>
      </w:r>
    </w:p>
    <w:p w:rsidR="00D71910" w:rsidRDefault="00D71910" w:rsidP="00272FC8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D6C37" w:rsidRPr="00576EF6" w:rsidRDefault="007D6C37" w:rsidP="00272FC8">
      <w:pPr>
        <w:pStyle w:val="21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576EF6">
        <w:rPr>
          <w:rFonts w:ascii="PT Astra Serif" w:hAnsi="PT Astra Serif"/>
          <w:b/>
          <w:color w:val="auto"/>
          <w:sz w:val="28"/>
          <w:szCs w:val="28"/>
          <w:lang w:val="en-US"/>
        </w:rPr>
        <w:t>IV</w:t>
      </w:r>
      <w:r w:rsidRPr="00576EF6">
        <w:rPr>
          <w:rFonts w:ascii="PT Astra Serif" w:hAnsi="PT Astra Serif"/>
          <w:b/>
          <w:color w:val="auto"/>
          <w:sz w:val="28"/>
          <w:szCs w:val="28"/>
        </w:rPr>
        <w:t xml:space="preserve"> Порядок выполнения административных процедур (действий) при предоставлении Муниципальной услуги в электронной форме</w:t>
      </w:r>
    </w:p>
    <w:p w:rsidR="007D6C37" w:rsidRPr="00576EF6" w:rsidRDefault="007D6C37" w:rsidP="00272FC8">
      <w:pPr>
        <w:pStyle w:val="21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7D6C37" w:rsidRPr="00576EF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576EF6">
        <w:rPr>
          <w:rFonts w:ascii="PT Astra Serif" w:hAnsi="PT Astra Serif"/>
          <w:b/>
          <w:color w:val="auto"/>
          <w:sz w:val="28"/>
          <w:szCs w:val="28"/>
        </w:rPr>
        <w:t>Административная процедура «Предоставление информации Заявителям и обеспечение доступа Заявителей к сведениям о Муниципальной услуге»</w:t>
      </w:r>
    </w:p>
    <w:p w:rsidR="007D6C37" w:rsidRPr="00576EF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</w:t>
      </w:r>
      <w:r w:rsidRPr="009E4D16">
        <w:rPr>
          <w:rFonts w:ascii="PT Astra Serif" w:hAnsi="PT Astra Serif"/>
          <w:sz w:val="28"/>
          <w:szCs w:val="28"/>
        </w:rPr>
        <w:t xml:space="preserve"> Основанием для начала административной процедуры «Предоставление информации Заявителям и обеспечение доступа Заявителей к сведениям о Муниципальной услуге» является необходимость получения Заявителем информации о Муниципальной услуге.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Заявитель может ознакомиться с информацией о Муниципальной услуге в электронной форме: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E4D16">
        <w:rPr>
          <w:rFonts w:ascii="PT Astra Serif" w:eastAsia="Times New Roman" w:hAnsi="PT Astra Serif"/>
          <w:sz w:val="28"/>
          <w:szCs w:val="28"/>
        </w:rPr>
        <w:t>на Едином портале государственных и муниципальных услуг (функций):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для получения информации на Едином портале государственных и муниципальных услуг (функций) Заявителю необходимо зайти на интернет-портал https://www.gosuslugi.ru/;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ab/>
        <w:t xml:space="preserve">в правой верхней области </w:t>
      </w:r>
      <w:proofErr w:type="gramStart"/>
      <w:r w:rsidRPr="009E4D16">
        <w:rPr>
          <w:rFonts w:ascii="PT Astra Serif" w:hAnsi="PT Astra Serif"/>
          <w:sz w:val="28"/>
          <w:szCs w:val="28"/>
        </w:rPr>
        <w:t>интернет-портала</w:t>
      </w:r>
      <w:proofErr w:type="gramEnd"/>
      <w:r w:rsidRPr="009E4D16">
        <w:rPr>
          <w:rFonts w:ascii="PT Astra Serif" w:hAnsi="PT Astra Serif"/>
          <w:sz w:val="28"/>
          <w:szCs w:val="28"/>
        </w:rPr>
        <w:t xml:space="preserve"> в разделе «Выберите регион» указать «Выбрать вручную» и задать «Ту</w:t>
      </w:r>
      <w:r>
        <w:rPr>
          <w:rFonts w:ascii="PT Astra Serif" w:hAnsi="PT Astra Serif"/>
          <w:sz w:val="28"/>
          <w:szCs w:val="28"/>
        </w:rPr>
        <w:t>льская область/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Pr="009E4D16">
        <w:rPr>
          <w:rFonts w:ascii="PT Astra Serif" w:hAnsi="PT Astra Serif"/>
          <w:sz w:val="28"/>
          <w:szCs w:val="28"/>
        </w:rPr>
        <w:t>»;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eastAsia="Times New Roman" w:hAnsi="PT Astra Serif"/>
          <w:color w:val="auto"/>
          <w:sz w:val="28"/>
          <w:szCs w:val="28"/>
        </w:rPr>
        <w:t xml:space="preserve">в строке поиска </w:t>
      </w:r>
      <w:proofErr w:type="gramStart"/>
      <w:r w:rsidRPr="009E4D16">
        <w:rPr>
          <w:rFonts w:ascii="PT Astra Serif" w:eastAsia="Times New Roman" w:hAnsi="PT Astra Serif"/>
          <w:color w:val="auto"/>
          <w:sz w:val="28"/>
          <w:szCs w:val="28"/>
        </w:rPr>
        <w:t>интернет-портала</w:t>
      </w:r>
      <w:proofErr w:type="gramEnd"/>
      <w:r w:rsidRPr="009E4D16">
        <w:rPr>
          <w:rFonts w:ascii="PT Astra Serif" w:eastAsia="Times New Roman" w:hAnsi="PT Astra Serif"/>
          <w:color w:val="auto"/>
          <w:sz w:val="28"/>
          <w:szCs w:val="28"/>
        </w:rPr>
        <w:t xml:space="preserve"> http://www.gosuslugi.ru/ ввести наименование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с указанием ведомства «Администрация муниципальног</w:t>
      </w:r>
      <w:r>
        <w:rPr>
          <w:rFonts w:ascii="PT Astra Serif" w:eastAsia="Times New Roman" w:hAnsi="PT Astra Serif"/>
          <w:color w:val="auto"/>
          <w:sz w:val="28"/>
          <w:szCs w:val="28"/>
        </w:rPr>
        <w:t xml:space="preserve">о образования </w:t>
      </w:r>
      <w:r w:rsidR="009350B2">
        <w:rPr>
          <w:rFonts w:ascii="PT Astra Serif" w:eastAsia="Times New Roman" w:hAnsi="PT Astra Serif"/>
          <w:color w:val="auto"/>
          <w:sz w:val="28"/>
          <w:szCs w:val="28"/>
        </w:rPr>
        <w:t>Кимовский район</w:t>
      </w:r>
      <w:r w:rsidRPr="009E4D16">
        <w:rPr>
          <w:rFonts w:ascii="PT Astra Serif" w:eastAsia="Times New Roman" w:hAnsi="PT Astra Serif"/>
          <w:color w:val="auto"/>
          <w:sz w:val="28"/>
          <w:szCs w:val="28"/>
        </w:rPr>
        <w:t>».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9E4D16">
        <w:rPr>
          <w:rFonts w:ascii="PT Astra Serif" w:hAnsi="PT Astra Serif"/>
          <w:sz w:val="28"/>
          <w:szCs w:val="28"/>
        </w:rPr>
        <w:t>на Портале государственных и муниципальных услуг (функций) Тульской области: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 xml:space="preserve">для получения информации на Портале государственных и муниципальных услуг (функций) Тульской области Заявителю необходимо зайти </w:t>
      </w:r>
      <w:r w:rsidRPr="009E4D16">
        <w:rPr>
          <w:rFonts w:ascii="PT Astra Serif" w:hAnsi="PT Astra Serif"/>
          <w:sz w:val="28"/>
          <w:szCs w:val="28"/>
        </w:rPr>
        <w:lastRenderedPageBreak/>
        <w:t>на интернет-портал https://www.gosuslugi71.ru/;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ab/>
        <w:t xml:space="preserve">в верхней части </w:t>
      </w:r>
      <w:proofErr w:type="gramStart"/>
      <w:r w:rsidRPr="009E4D16">
        <w:rPr>
          <w:rFonts w:ascii="PT Astra Serif" w:hAnsi="PT Astra Serif"/>
          <w:sz w:val="28"/>
          <w:szCs w:val="28"/>
        </w:rPr>
        <w:t>интернет-портала</w:t>
      </w:r>
      <w:proofErr w:type="gramEnd"/>
      <w:r w:rsidRPr="009E4D16">
        <w:rPr>
          <w:rFonts w:ascii="PT Astra Serif" w:hAnsi="PT Astra Serif"/>
          <w:sz w:val="28"/>
          <w:szCs w:val="28"/>
        </w:rPr>
        <w:t xml:space="preserve"> выбрать ссылку «Каталог», затем перейти по ссылкам «По ведомствам», «Муниципальные»;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ab/>
        <w:t>в открывшемся списке выбрать администрацию муниципальног</w:t>
      </w:r>
      <w:r>
        <w:rPr>
          <w:rFonts w:ascii="PT Astra Serif" w:hAnsi="PT Astra Serif"/>
          <w:sz w:val="28"/>
          <w:szCs w:val="28"/>
        </w:rPr>
        <w:t xml:space="preserve">о образования </w:t>
      </w:r>
      <w:r w:rsidR="009350B2">
        <w:rPr>
          <w:rFonts w:ascii="PT Astra Serif" w:hAnsi="PT Astra Serif"/>
          <w:sz w:val="28"/>
          <w:szCs w:val="28"/>
        </w:rPr>
        <w:t>Кимовский район</w:t>
      </w:r>
      <w:r w:rsidRPr="009E4D16">
        <w:rPr>
          <w:rFonts w:ascii="PT Astra Serif" w:hAnsi="PT Astra Serif"/>
          <w:sz w:val="28"/>
          <w:szCs w:val="28"/>
        </w:rPr>
        <w:t xml:space="preserve"> и перейти по ссылке;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eastAsia="Times New Roman" w:hAnsi="PT Astra Serif"/>
          <w:color w:val="auto"/>
          <w:sz w:val="28"/>
          <w:szCs w:val="28"/>
        </w:rPr>
        <w:t>в списке электронные услуги выбрать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торгах».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Об</w:t>
      </w:r>
      <w:r>
        <w:rPr>
          <w:rFonts w:ascii="PT Astra Serif" w:hAnsi="PT Astra Serif"/>
          <w:sz w:val="28"/>
          <w:szCs w:val="28"/>
        </w:rPr>
        <w:t>язанности специалиста Администрации</w:t>
      </w:r>
      <w:r w:rsidRPr="009E4D16">
        <w:rPr>
          <w:rFonts w:ascii="PT Astra Serif" w:hAnsi="PT Astra Serif"/>
          <w:sz w:val="28"/>
          <w:szCs w:val="28"/>
        </w:rPr>
        <w:t xml:space="preserve">, ответственного за размещение информации о порядке и сроках предоставления Муниципальной услуги в региональной государственной информационной системе «Реестр государственных </w:t>
      </w:r>
      <w:r w:rsidRPr="009E4D16">
        <w:rPr>
          <w:rFonts w:ascii="PT Astra Serif" w:hAnsi="PT Astra Serif"/>
          <w:color w:val="auto"/>
          <w:sz w:val="28"/>
          <w:szCs w:val="28"/>
        </w:rPr>
        <w:t xml:space="preserve">и муниципальных </w:t>
      </w:r>
      <w:r w:rsidRPr="009E4D16">
        <w:rPr>
          <w:rFonts w:ascii="PT Astra Serif" w:hAnsi="PT Astra Serif"/>
          <w:sz w:val="28"/>
          <w:szCs w:val="28"/>
        </w:rPr>
        <w:t>услуг (функций) Тульской области» закрепляются в должностной инструкции.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48. </w:t>
      </w:r>
      <w:r w:rsidRPr="009E4D16">
        <w:rPr>
          <w:rFonts w:ascii="PT Astra Serif" w:hAnsi="PT Astra Serif"/>
          <w:color w:val="auto"/>
          <w:sz w:val="28"/>
          <w:szCs w:val="28"/>
        </w:rPr>
        <w:t>Критерием принятия решения по административной процедуре «Предоставление информации Заявителям и обеспечение доступа Заявителей к сведениям об Услуге» в электр</w:t>
      </w:r>
      <w:r>
        <w:rPr>
          <w:rFonts w:ascii="PT Astra Serif" w:hAnsi="PT Astra Serif"/>
          <w:color w:val="auto"/>
          <w:sz w:val="28"/>
          <w:szCs w:val="28"/>
        </w:rPr>
        <w:t xml:space="preserve">онной форме является полнота и </w:t>
      </w:r>
      <w:r w:rsidRPr="009E4D16">
        <w:rPr>
          <w:rFonts w:ascii="PT Astra Serif" w:hAnsi="PT Astra Serif"/>
          <w:color w:val="auto"/>
          <w:sz w:val="28"/>
          <w:szCs w:val="28"/>
        </w:rPr>
        <w:t>актуальность информации о порядке и сроках предоставления Услуги.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49. </w:t>
      </w:r>
      <w:r w:rsidRPr="009E4D16">
        <w:rPr>
          <w:rFonts w:ascii="PT Astra Serif" w:hAnsi="PT Astra Serif"/>
          <w:color w:val="auto"/>
          <w:sz w:val="28"/>
          <w:szCs w:val="28"/>
        </w:rPr>
        <w:t>Результатом административной процедуры «Предоставление информации Заявителям и обеспечение доступа Заявителей к сведениям об Услуге» в электронной форме является получение Заявителем интересующей его информации.</w:t>
      </w:r>
    </w:p>
    <w:p w:rsidR="007D6C37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50. </w:t>
      </w:r>
      <w:r w:rsidRPr="009E4D16">
        <w:rPr>
          <w:rFonts w:ascii="PT Astra Serif" w:hAnsi="PT Astra Serif"/>
          <w:color w:val="auto"/>
          <w:sz w:val="28"/>
          <w:szCs w:val="28"/>
        </w:rPr>
        <w:t>Способ фиксации результата выполнения административной процедуры «Предоставление информации Заявителям и обеспечение доступа Заявителей к сведениям об Услуге» при использовании Интернет-ресурсов не предусмотрен.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7D6C37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9E4D16">
        <w:rPr>
          <w:rFonts w:ascii="PT Astra Serif" w:hAnsi="PT Astra Serif"/>
          <w:b/>
          <w:color w:val="auto"/>
          <w:sz w:val="28"/>
          <w:szCs w:val="28"/>
        </w:rPr>
        <w:t>Административная процедура «Подача Заявителем З</w:t>
      </w:r>
      <w:r>
        <w:rPr>
          <w:rFonts w:ascii="PT Astra Serif" w:hAnsi="PT Astra Serif"/>
          <w:b/>
          <w:color w:val="auto"/>
          <w:sz w:val="28"/>
          <w:szCs w:val="28"/>
        </w:rPr>
        <w:t>аявления</w:t>
      </w:r>
      <w:r w:rsidRPr="009E4D16">
        <w:rPr>
          <w:rFonts w:ascii="PT Astra Serif" w:hAnsi="PT Astra Serif"/>
          <w:b/>
          <w:color w:val="auto"/>
          <w:sz w:val="28"/>
          <w:szCs w:val="28"/>
        </w:rPr>
        <w:t xml:space="preserve"> и прием такого </w:t>
      </w:r>
      <w:r>
        <w:rPr>
          <w:rFonts w:ascii="PT Astra Serif" w:hAnsi="PT Astra Serif"/>
          <w:b/>
          <w:color w:val="auto"/>
          <w:sz w:val="28"/>
          <w:szCs w:val="28"/>
        </w:rPr>
        <w:t>Заявления</w:t>
      </w:r>
      <w:r w:rsidRPr="009E4D16">
        <w:rPr>
          <w:rFonts w:ascii="PT Astra Serif" w:hAnsi="PT Astra Serif"/>
          <w:b/>
          <w:color w:val="auto"/>
          <w:sz w:val="28"/>
          <w:szCs w:val="28"/>
        </w:rPr>
        <w:t>»</w:t>
      </w:r>
    </w:p>
    <w:p w:rsidR="007D6C37" w:rsidRPr="009E4D16" w:rsidRDefault="007D6C37" w:rsidP="00272FC8">
      <w:pPr>
        <w:pStyle w:val="21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7D6C37" w:rsidRPr="009E4D16" w:rsidRDefault="007D6C37" w:rsidP="00272FC8">
      <w:pPr>
        <w:pStyle w:val="21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51. </w:t>
      </w:r>
      <w:r w:rsidRPr="009E4D16">
        <w:rPr>
          <w:rFonts w:ascii="PT Astra Serif" w:hAnsi="PT Astra Serif"/>
          <w:color w:val="auto"/>
          <w:sz w:val="28"/>
          <w:szCs w:val="28"/>
        </w:rPr>
        <w:t xml:space="preserve">Основанием для начала административной процедуры «Подача Заявителем </w:t>
      </w:r>
      <w:r>
        <w:rPr>
          <w:rFonts w:ascii="PT Astra Serif" w:hAnsi="PT Astra Serif"/>
          <w:color w:val="auto"/>
          <w:sz w:val="28"/>
          <w:szCs w:val="28"/>
        </w:rPr>
        <w:t>Заявления и прием такого Заявления</w:t>
      </w:r>
      <w:r w:rsidRPr="009E4D16">
        <w:rPr>
          <w:rFonts w:ascii="PT Astra Serif" w:hAnsi="PT Astra Serif"/>
          <w:color w:val="auto"/>
          <w:sz w:val="28"/>
          <w:szCs w:val="28"/>
        </w:rPr>
        <w:t>» является необходимость получения Заявителем Услуги.</w:t>
      </w:r>
    </w:p>
    <w:p w:rsidR="007D6C37" w:rsidRPr="009E4D16" w:rsidRDefault="007D6C37" w:rsidP="00272FC8">
      <w:pPr>
        <w:pStyle w:val="21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9E4D16">
        <w:rPr>
          <w:rFonts w:ascii="PT Astra Serif" w:hAnsi="PT Astra Serif"/>
          <w:color w:val="auto"/>
          <w:sz w:val="28"/>
          <w:szCs w:val="28"/>
        </w:rPr>
        <w:t xml:space="preserve">Административное действие </w:t>
      </w:r>
      <w:r w:rsidRPr="009E4D16">
        <w:rPr>
          <w:rFonts w:ascii="PT Astra Serif" w:hAnsi="PT Astra Serif"/>
          <w:b/>
          <w:color w:val="auto"/>
          <w:sz w:val="28"/>
          <w:szCs w:val="28"/>
        </w:rPr>
        <w:t>«</w:t>
      </w:r>
      <w:r>
        <w:rPr>
          <w:rFonts w:ascii="PT Astra Serif" w:hAnsi="PT Astra Serif"/>
          <w:color w:val="auto"/>
          <w:sz w:val="28"/>
          <w:szCs w:val="28"/>
        </w:rPr>
        <w:t>Подача</w:t>
      </w:r>
      <w:r w:rsidRPr="009E4D16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Заявления</w:t>
      </w:r>
      <w:r w:rsidRPr="009E4D16">
        <w:rPr>
          <w:rFonts w:ascii="PT Astra Serif" w:hAnsi="PT Astra Serif"/>
          <w:b/>
          <w:color w:val="auto"/>
          <w:sz w:val="28"/>
          <w:szCs w:val="28"/>
        </w:rPr>
        <w:t>»</w:t>
      </w:r>
      <w:r w:rsidRPr="009E4D16">
        <w:rPr>
          <w:rFonts w:ascii="PT Astra Serif" w:hAnsi="PT Astra Serif"/>
          <w:color w:val="auto"/>
          <w:sz w:val="28"/>
          <w:szCs w:val="28"/>
        </w:rPr>
        <w:t xml:space="preserve"> осуществляется Заявителем посредством заполнения электронной формы заявления на Едином портале государственных и муниципальных услуг (функций) без необходимости дополнительной подачи За</w:t>
      </w:r>
      <w:r>
        <w:rPr>
          <w:rFonts w:ascii="PT Astra Serif" w:hAnsi="PT Astra Serif"/>
          <w:color w:val="auto"/>
          <w:sz w:val="28"/>
          <w:szCs w:val="28"/>
        </w:rPr>
        <w:t>явления</w:t>
      </w:r>
      <w:r w:rsidRPr="009E4D16">
        <w:rPr>
          <w:rFonts w:ascii="PT Astra Serif" w:hAnsi="PT Astra Serif"/>
          <w:color w:val="auto"/>
          <w:sz w:val="28"/>
          <w:szCs w:val="28"/>
        </w:rPr>
        <w:t xml:space="preserve"> в иной форме.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 размещаются образцы заполнения электронной формы заявления.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52. </w:t>
      </w:r>
      <w:r w:rsidRPr="009E4D16">
        <w:rPr>
          <w:rFonts w:ascii="PT Astra Serif" w:hAnsi="PT Astra Serif"/>
          <w:sz w:val="28"/>
          <w:szCs w:val="28"/>
        </w:rPr>
        <w:t>Для подачи заявления на Едином портале государственных и муниципальных услуг (функций) Заявителю необходимо: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lastRenderedPageBreak/>
        <w:t>1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зайти на сайт http://www.gosuslugi.ru;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выбрать ссылку «Ваше местоположение»; в открывшемся окне со списком регионов выбрать «Тульская область», «</w:t>
      </w:r>
      <w:r w:rsidR="00F20147">
        <w:rPr>
          <w:rFonts w:ascii="PT Astra Serif" w:hAnsi="PT Astra Serif"/>
          <w:sz w:val="28"/>
          <w:szCs w:val="28"/>
        </w:rPr>
        <w:t>Кимовск</w:t>
      </w:r>
      <w:r w:rsidRPr="009E4D16">
        <w:rPr>
          <w:rFonts w:ascii="PT Astra Serif" w:hAnsi="PT Astra Serif"/>
          <w:sz w:val="28"/>
          <w:szCs w:val="28"/>
        </w:rPr>
        <w:t>»;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на вкладке «По ведомствам» выбрать категорию «Муниципальные». Из появившегося списка муниципальных услуг выбрать ссылку </w:t>
      </w:r>
      <w:r w:rsidRPr="009C7072">
        <w:rPr>
          <w:rFonts w:ascii="PT Astra Serif" w:hAnsi="PT Astra Serif" w:cs="Arial"/>
          <w:bCs/>
          <w:sz w:val="28"/>
          <w:szCs w:val="28"/>
        </w:rPr>
        <w:t>«</w:t>
      </w:r>
      <w:r w:rsidRPr="006D754F">
        <w:rPr>
          <w:rFonts w:ascii="PT Astra Serif" w:hAnsi="PT Astra Serif" w:cs="Arial"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C7072">
        <w:rPr>
          <w:rFonts w:ascii="PT Astra Serif" w:hAnsi="PT Astra Serif" w:cs="Arial"/>
          <w:bCs/>
          <w:sz w:val="28"/>
          <w:szCs w:val="28"/>
        </w:rPr>
        <w:t>»</w:t>
      </w:r>
      <w:r w:rsidRPr="009E4D16">
        <w:rPr>
          <w:rFonts w:ascii="PT Astra Serif" w:hAnsi="PT Astra Serif"/>
          <w:sz w:val="28"/>
          <w:szCs w:val="28"/>
        </w:rPr>
        <w:t>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заполнить заявление, прикрепить к заявлению копии документов согласно пунктам </w:t>
      </w:r>
      <w:r w:rsidR="00D96E10">
        <w:rPr>
          <w:rFonts w:ascii="PT Astra Serif" w:hAnsi="PT Astra Serif"/>
          <w:sz w:val="28"/>
          <w:szCs w:val="28"/>
        </w:rPr>
        <w:t>21</w:t>
      </w:r>
      <w:r w:rsidRPr="009E4D1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53. При формировании заявления</w:t>
      </w:r>
      <w:r w:rsidRPr="009E4D16">
        <w:rPr>
          <w:rFonts w:ascii="PT Astra Serif" w:hAnsi="PT Astra Serif"/>
          <w:sz w:val="28"/>
          <w:szCs w:val="28"/>
        </w:rPr>
        <w:t xml:space="preserve"> Заявителю обеспечивается: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возможность копирован</w:t>
      </w:r>
      <w:r>
        <w:rPr>
          <w:rFonts w:ascii="PT Astra Serif" w:hAnsi="PT Astra Serif"/>
          <w:sz w:val="28"/>
          <w:szCs w:val="28"/>
        </w:rPr>
        <w:t>ия и сохранения заявления и</w:t>
      </w:r>
      <w:r w:rsidRPr="009E4D16">
        <w:rPr>
          <w:rFonts w:ascii="PT Astra Serif" w:hAnsi="PT Astra Serif"/>
          <w:sz w:val="28"/>
          <w:szCs w:val="28"/>
        </w:rPr>
        <w:t xml:space="preserve"> документов, указанных в </w:t>
      </w:r>
      <w:hyperlink w:anchor="P131" w:history="1">
        <w:r w:rsidRPr="009E4D16">
          <w:rPr>
            <w:rFonts w:ascii="PT Astra Serif" w:hAnsi="PT Astra Serif"/>
            <w:sz w:val="28"/>
            <w:szCs w:val="28"/>
          </w:rPr>
          <w:t>пунктах 2</w:t>
        </w:r>
      </w:hyperlink>
      <w:r w:rsidR="00D96E10">
        <w:rPr>
          <w:rFonts w:ascii="PT Astra Serif" w:hAnsi="PT Astra Serif"/>
          <w:sz w:val="28"/>
          <w:szCs w:val="28"/>
        </w:rPr>
        <w:t>1</w:t>
      </w:r>
      <w:r w:rsidRPr="009E4D1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возможность печати на бумажном носителе копии электронной формы заявления;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</w:t>
      </w:r>
      <w:proofErr w:type="gramStart"/>
      <w:r w:rsidRPr="009E4D16">
        <w:rPr>
          <w:rFonts w:ascii="PT Astra Serif" w:hAnsi="PT Astra Serif"/>
          <w:sz w:val="28"/>
          <w:szCs w:val="28"/>
        </w:rPr>
        <w:t>ии и ау</w:t>
      </w:r>
      <w:proofErr w:type="gramEnd"/>
      <w:r w:rsidRPr="009E4D16">
        <w:rPr>
          <w:rFonts w:ascii="PT Astra Serif" w:hAnsi="PT Astra Serif"/>
          <w:sz w:val="28"/>
          <w:szCs w:val="28"/>
        </w:rPr>
        <w:t>тентификации», и сведений, опубликованных на Едином портале государственных и муниципальных услуг (функций);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возможность вернуться на любой из этапов заполнения электронной формы заявления без </w:t>
      </w:r>
      <w:proofErr w:type="gramStart"/>
      <w:r w:rsidRPr="009E4D16">
        <w:rPr>
          <w:rFonts w:ascii="PT Astra Serif" w:hAnsi="PT Astra Serif"/>
          <w:sz w:val="28"/>
          <w:szCs w:val="28"/>
        </w:rPr>
        <w:t>потери</w:t>
      </w:r>
      <w:proofErr w:type="gramEnd"/>
      <w:r w:rsidRPr="009E4D16">
        <w:rPr>
          <w:rFonts w:ascii="PT Astra Serif" w:hAnsi="PT Astra Serif"/>
          <w:sz w:val="28"/>
          <w:szCs w:val="28"/>
        </w:rPr>
        <w:t xml:space="preserve"> ранее введенной информации;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возможность доступа Заявителя на Едином портале государственных и муниципальных услуг (функций) к ранее поданным заявлениям в течение не менее одного года, а также частично сформированным запросам в течение не менее 3 месяцев.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54.</w:t>
      </w:r>
      <w:r w:rsidRPr="009E4D16">
        <w:rPr>
          <w:rFonts w:ascii="PT Astra Serif" w:hAnsi="PT Astra Serif"/>
          <w:sz w:val="28"/>
          <w:szCs w:val="28"/>
        </w:rPr>
        <w:t xml:space="preserve"> Административное действие </w:t>
      </w:r>
      <w:r w:rsidRPr="009E4D16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Прием и регистрация Заявления</w:t>
      </w:r>
      <w:r w:rsidRPr="009E4D16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 направлении Заявления</w:t>
      </w:r>
      <w:r w:rsidRPr="009E4D16">
        <w:rPr>
          <w:rFonts w:ascii="PT Astra Serif" w:hAnsi="PT Astra Serif"/>
          <w:sz w:val="28"/>
          <w:szCs w:val="28"/>
        </w:rPr>
        <w:t xml:space="preserve"> в электронной форме.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 xml:space="preserve">Специалист </w:t>
      </w:r>
      <w:r>
        <w:rPr>
          <w:rFonts w:ascii="PT Astra Serif" w:hAnsi="PT Astra Serif"/>
          <w:sz w:val="28"/>
          <w:szCs w:val="28"/>
        </w:rPr>
        <w:t>Отдела</w:t>
      </w:r>
      <w:r w:rsidRPr="009E4D16">
        <w:rPr>
          <w:rFonts w:ascii="PT Astra Serif" w:hAnsi="PT Astra Serif"/>
          <w:sz w:val="28"/>
          <w:szCs w:val="28"/>
        </w:rPr>
        <w:t>, ответственный за прием и регистрацию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 xml:space="preserve"> Заявителя в электронной форме (далее - специалист), осуществляет прием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 xml:space="preserve">, сформированного Заявителем в электронной форме через </w:t>
      </w:r>
      <w:r>
        <w:rPr>
          <w:rFonts w:ascii="PT Astra Serif" w:hAnsi="PT Astra Serif"/>
          <w:sz w:val="28"/>
          <w:szCs w:val="28"/>
        </w:rPr>
        <w:t xml:space="preserve">автоматизированную информационную систему (далее </w:t>
      </w:r>
      <w:r w:rsidRPr="009E4D16">
        <w:rPr>
          <w:rFonts w:ascii="PT Astra Serif" w:hAnsi="PT Astra Serif"/>
          <w:sz w:val="28"/>
          <w:szCs w:val="28"/>
        </w:rPr>
        <w:t>АИС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и печатает </w:t>
      </w:r>
      <w:r>
        <w:rPr>
          <w:rFonts w:ascii="PT Astra Serif" w:hAnsi="PT Astra Serif"/>
          <w:sz w:val="28"/>
          <w:szCs w:val="28"/>
        </w:rPr>
        <w:t>текст Заявления</w:t>
      </w:r>
      <w:r w:rsidRPr="009E4D16">
        <w:rPr>
          <w:rFonts w:ascii="PT Astra Serif" w:hAnsi="PT Astra Serif"/>
          <w:sz w:val="28"/>
          <w:szCs w:val="28"/>
        </w:rPr>
        <w:t xml:space="preserve"> с прилагаемыми документами из АИС на бумажный носитель.</w:t>
      </w:r>
    </w:p>
    <w:p w:rsidR="007D6C37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В случае отсутствия основа</w:t>
      </w:r>
      <w:r>
        <w:rPr>
          <w:rFonts w:ascii="PT Astra Serif" w:hAnsi="PT Astra Serif"/>
          <w:sz w:val="28"/>
          <w:szCs w:val="28"/>
        </w:rPr>
        <w:t>ний для возврата заявления</w:t>
      </w:r>
      <w:r w:rsidRPr="009E4D16">
        <w:rPr>
          <w:rFonts w:ascii="PT Astra Serif" w:hAnsi="PT Astra Serif"/>
          <w:sz w:val="28"/>
          <w:szCs w:val="28"/>
        </w:rPr>
        <w:t xml:space="preserve">, указанных в </w:t>
      </w:r>
      <w:hyperlink w:anchor="P159" w:history="1">
        <w:r w:rsidR="00D96E10">
          <w:rPr>
            <w:rFonts w:ascii="PT Astra Serif" w:hAnsi="PT Astra Serif"/>
            <w:sz w:val="28"/>
            <w:szCs w:val="28"/>
          </w:rPr>
          <w:t>23</w:t>
        </w:r>
      </w:hyperlink>
      <w:r w:rsidRPr="009E4D1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с</w:t>
      </w:r>
      <w:r>
        <w:rPr>
          <w:rFonts w:ascii="PT Astra Serif" w:hAnsi="PT Astra Serif"/>
          <w:sz w:val="28"/>
          <w:szCs w:val="28"/>
        </w:rPr>
        <w:t>пециалист печатает текст Заявления из АИС на бумажный носитель.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 xml:space="preserve">В случае наличия оснований для отказа в приеме </w:t>
      </w:r>
      <w:r>
        <w:rPr>
          <w:rFonts w:ascii="PT Astra Serif" w:hAnsi="PT Astra Serif"/>
          <w:sz w:val="28"/>
          <w:szCs w:val="28"/>
        </w:rPr>
        <w:t>заявления</w:t>
      </w:r>
      <w:r w:rsidRPr="009E4D16">
        <w:rPr>
          <w:rFonts w:ascii="PT Astra Serif" w:hAnsi="PT Astra Serif"/>
          <w:sz w:val="28"/>
          <w:szCs w:val="28"/>
        </w:rPr>
        <w:t xml:space="preserve">, указанных в </w:t>
      </w:r>
      <w:r w:rsidR="00D96E10">
        <w:rPr>
          <w:rFonts w:ascii="PT Astra Serif" w:hAnsi="PT Astra Serif"/>
          <w:sz w:val="28"/>
          <w:szCs w:val="28"/>
        </w:rPr>
        <w:t>2</w:t>
      </w:r>
      <w:hyperlink w:anchor="P159" w:history="1">
        <w:r w:rsidR="00D96E10">
          <w:rPr>
            <w:rFonts w:ascii="PT Astra Serif" w:hAnsi="PT Astra Serif"/>
            <w:sz w:val="28"/>
            <w:szCs w:val="28"/>
          </w:rPr>
          <w:t>3</w:t>
        </w:r>
      </w:hyperlink>
      <w:r w:rsidRPr="009E4D1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специалист </w:t>
      </w:r>
      <w:r>
        <w:rPr>
          <w:rFonts w:ascii="PT Astra Serif" w:hAnsi="PT Astra Serif"/>
          <w:sz w:val="28"/>
          <w:szCs w:val="28"/>
        </w:rPr>
        <w:t>Отдела</w:t>
      </w:r>
      <w:r w:rsidRPr="009E4D16">
        <w:rPr>
          <w:rFonts w:ascii="PT Astra Serif" w:hAnsi="PT Astra Serif"/>
          <w:sz w:val="28"/>
          <w:szCs w:val="28"/>
        </w:rPr>
        <w:t xml:space="preserve"> направляет Заявителю через АИС уведом</w:t>
      </w:r>
      <w:r>
        <w:rPr>
          <w:rFonts w:ascii="PT Astra Serif" w:hAnsi="PT Astra Serif"/>
          <w:sz w:val="28"/>
          <w:szCs w:val="28"/>
        </w:rPr>
        <w:t>ление об отказе в приеме Заявления</w:t>
      </w:r>
      <w:r w:rsidRPr="009E4D16">
        <w:rPr>
          <w:rFonts w:ascii="PT Astra Serif" w:hAnsi="PT Astra Serif"/>
          <w:sz w:val="28"/>
          <w:szCs w:val="28"/>
        </w:rPr>
        <w:t xml:space="preserve"> с указ</w:t>
      </w:r>
      <w:r>
        <w:rPr>
          <w:rFonts w:ascii="PT Astra Serif" w:hAnsi="PT Astra Serif"/>
          <w:sz w:val="28"/>
          <w:szCs w:val="28"/>
        </w:rPr>
        <w:t xml:space="preserve">анием причины отказа в течение 1 </w:t>
      </w:r>
      <w:r w:rsidR="00042C42">
        <w:rPr>
          <w:rFonts w:ascii="PT Astra Serif" w:hAnsi="PT Astra Serif"/>
          <w:sz w:val="28"/>
          <w:szCs w:val="28"/>
        </w:rPr>
        <w:t>рабочего</w:t>
      </w:r>
      <w:r w:rsidRPr="009E4D16">
        <w:rPr>
          <w:rFonts w:ascii="PT Astra Serif" w:hAnsi="PT Astra Serif"/>
          <w:sz w:val="28"/>
          <w:szCs w:val="28"/>
        </w:rPr>
        <w:t xml:space="preserve"> дня со дня </w:t>
      </w:r>
      <w:r>
        <w:rPr>
          <w:rFonts w:ascii="PT Astra Serif" w:hAnsi="PT Astra Serif"/>
          <w:sz w:val="28"/>
          <w:szCs w:val="28"/>
        </w:rPr>
        <w:t>поступления от Заявителя Заявления</w:t>
      </w:r>
      <w:r w:rsidRPr="009E4D16">
        <w:rPr>
          <w:rFonts w:ascii="PT Astra Serif" w:hAnsi="PT Astra Serif"/>
          <w:sz w:val="28"/>
          <w:szCs w:val="28"/>
        </w:rPr>
        <w:t>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55.</w:t>
      </w:r>
      <w:r w:rsidRPr="009E4D16">
        <w:rPr>
          <w:rFonts w:ascii="PT Astra Serif" w:hAnsi="PT Astra Serif"/>
          <w:sz w:val="28"/>
          <w:szCs w:val="28"/>
        </w:rPr>
        <w:t xml:space="preserve"> Критерием принятия решения в рамках административной процедуры «</w:t>
      </w:r>
      <w:r>
        <w:rPr>
          <w:rFonts w:ascii="PT Astra Serif" w:hAnsi="PT Astra Serif"/>
          <w:sz w:val="28"/>
          <w:szCs w:val="28"/>
        </w:rPr>
        <w:t>Подача Заявителем Заявления и прием такого Заявления</w:t>
      </w:r>
      <w:r w:rsidRPr="009E4D16">
        <w:rPr>
          <w:rFonts w:ascii="PT Astra Serif" w:hAnsi="PT Astra Serif"/>
          <w:sz w:val="28"/>
          <w:szCs w:val="28"/>
        </w:rPr>
        <w:t xml:space="preserve">» является наличие или отсутствие оснований для отказа в приеме </w:t>
      </w:r>
      <w:r>
        <w:rPr>
          <w:rFonts w:ascii="PT Astra Serif" w:hAnsi="PT Astra Serif"/>
          <w:sz w:val="28"/>
          <w:szCs w:val="28"/>
        </w:rPr>
        <w:t>Заявления</w:t>
      </w:r>
      <w:r w:rsidRPr="009E4D16">
        <w:rPr>
          <w:rFonts w:ascii="PT Astra Serif" w:hAnsi="PT Astra Serif"/>
          <w:sz w:val="28"/>
          <w:szCs w:val="28"/>
        </w:rPr>
        <w:t xml:space="preserve">, указанных в </w:t>
      </w:r>
      <w:r w:rsidR="005F58A9">
        <w:rPr>
          <w:rFonts w:ascii="PT Astra Serif" w:hAnsi="PT Astra Serif"/>
          <w:sz w:val="28"/>
          <w:szCs w:val="28"/>
        </w:rPr>
        <w:t>2</w:t>
      </w:r>
      <w:hyperlink w:anchor="P159" w:history="1">
        <w:r w:rsidR="00D96E10">
          <w:rPr>
            <w:rFonts w:ascii="PT Astra Serif" w:hAnsi="PT Astra Serif"/>
            <w:sz w:val="28"/>
            <w:szCs w:val="28"/>
          </w:rPr>
          <w:t>3</w:t>
        </w:r>
      </w:hyperlink>
      <w:r w:rsidRPr="009E4D1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7D6C37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56.</w:t>
      </w:r>
      <w:r w:rsidRPr="009E4D16">
        <w:rPr>
          <w:rFonts w:ascii="PT Astra Serif" w:hAnsi="PT Astra Serif"/>
          <w:sz w:val="28"/>
          <w:szCs w:val="28"/>
        </w:rPr>
        <w:t xml:space="preserve"> Результатом выполнения административной процедуры «</w:t>
      </w:r>
      <w:r>
        <w:rPr>
          <w:rFonts w:ascii="PT Astra Serif" w:hAnsi="PT Astra Serif"/>
          <w:sz w:val="28"/>
          <w:szCs w:val="28"/>
        </w:rPr>
        <w:t>Подача Заявителем Заявления и прием такого Заявления</w:t>
      </w:r>
      <w:r w:rsidRPr="009E4D16">
        <w:rPr>
          <w:rFonts w:ascii="PT Astra Serif" w:hAnsi="PT Astra Serif"/>
          <w:sz w:val="28"/>
          <w:szCs w:val="28"/>
        </w:rPr>
        <w:t xml:space="preserve">» является </w:t>
      </w:r>
      <w:r>
        <w:rPr>
          <w:rFonts w:ascii="PT Astra Serif" w:hAnsi="PT Astra Serif"/>
          <w:sz w:val="28"/>
          <w:szCs w:val="28"/>
        </w:rPr>
        <w:t>зарегистрированное</w:t>
      </w:r>
      <w:r w:rsidRPr="009E4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заявление</w:t>
      </w:r>
      <w:r w:rsidRPr="009E4D16">
        <w:rPr>
          <w:rFonts w:ascii="PT Astra Serif" w:hAnsi="PT Astra Serif"/>
          <w:sz w:val="28"/>
          <w:szCs w:val="28"/>
        </w:rPr>
        <w:t>.</w:t>
      </w:r>
    </w:p>
    <w:p w:rsidR="007D6C37" w:rsidRPr="005E5EC9" w:rsidRDefault="007D6C37" w:rsidP="00272FC8">
      <w:pPr>
        <w:pStyle w:val="21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5E5EC9">
        <w:rPr>
          <w:rFonts w:ascii="PT Astra Serif" w:hAnsi="PT Astra Serif"/>
          <w:sz w:val="28"/>
          <w:szCs w:val="28"/>
        </w:rPr>
        <w:t xml:space="preserve">Максимальный срок исполнения административной процедуры </w:t>
      </w:r>
      <w:r>
        <w:rPr>
          <w:rFonts w:ascii="PT Astra Serif" w:hAnsi="PT Astra Serif"/>
          <w:sz w:val="28"/>
          <w:szCs w:val="28"/>
        </w:rPr>
        <w:t>«</w:t>
      </w:r>
      <w:r w:rsidRPr="005E5EC9">
        <w:rPr>
          <w:rFonts w:ascii="PT Astra Serif" w:hAnsi="PT Astra Serif"/>
          <w:color w:val="auto"/>
          <w:sz w:val="28"/>
          <w:szCs w:val="28"/>
        </w:rPr>
        <w:t>Подача Заявителем Заявления и прием такого Заявления</w:t>
      </w:r>
      <w:r>
        <w:rPr>
          <w:rFonts w:ascii="PT Astra Serif" w:hAnsi="PT Astra Serif"/>
          <w:color w:val="auto"/>
          <w:sz w:val="28"/>
          <w:szCs w:val="28"/>
        </w:rPr>
        <w:t>»</w:t>
      </w:r>
      <w:r w:rsidRPr="005E5EC9">
        <w:rPr>
          <w:rFonts w:ascii="PT Astra Serif" w:hAnsi="PT Astra Serif"/>
          <w:sz w:val="28"/>
          <w:szCs w:val="28"/>
        </w:rPr>
        <w:t xml:space="preserve"> </w:t>
      </w:r>
      <w:r w:rsidRPr="005E5EC9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 в электронной форме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составляет 1</w:t>
      </w:r>
      <w:r w:rsidRPr="005E5EC9">
        <w:rPr>
          <w:rFonts w:ascii="PT Astra Serif" w:hAnsi="PT Astra Serif"/>
          <w:sz w:val="28"/>
          <w:szCs w:val="28"/>
        </w:rPr>
        <w:t xml:space="preserve"> </w:t>
      </w:r>
      <w:r w:rsidR="00042C42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день</w:t>
      </w:r>
      <w:r w:rsidRPr="005E5EC9">
        <w:rPr>
          <w:rFonts w:ascii="PT Astra Serif" w:hAnsi="PT Astra Serif"/>
          <w:sz w:val="28"/>
          <w:szCs w:val="28"/>
        </w:rPr>
        <w:t>.</w:t>
      </w:r>
    </w:p>
    <w:p w:rsidR="007D6C37" w:rsidRDefault="007D6C37" w:rsidP="00272FC8">
      <w:pPr>
        <w:widowControl w:val="0"/>
        <w:suppressAutoHyphens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7D6C37" w:rsidRDefault="007D6C37" w:rsidP="00272FC8">
      <w:pPr>
        <w:widowControl w:val="0"/>
        <w:suppressAutoHyphens/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4D16">
        <w:rPr>
          <w:rFonts w:ascii="PT Astra Serif" w:hAnsi="PT Astra Serif"/>
          <w:b/>
          <w:sz w:val="28"/>
          <w:szCs w:val="28"/>
        </w:rPr>
        <w:t>Административная процедура «Получение сведений о ходе выполнения З</w:t>
      </w:r>
      <w:r>
        <w:rPr>
          <w:rFonts w:ascii="PT Astra Serif" w:hAnsi="PT Astra Serif"/>
          <w:b/>
          <w:sz w:val="28"/>
          <w:szCs w:val="28"/>
        </w:rPr>
        <w:t>аявления»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57. </w:t>
      </w:r>
      <w:r w:rsidRPr="009E4D16">
        <w:rPr>
          <w:rFonts w:ascii="PT Astra Serif" w:hAnsi="PT Astra Serif"/>
          <w:sz w:val="28"/>
          <w:szCs w:val="28"/>
        </w:rPr>
        <w:t>Основанием для начала административной процедуры «Получение сведений о ходе выполнения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>» является необходимость получения Заявителем сведений о ходе выполнения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>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 xml:space="preserve">Информация о ходе предоставления Услуги направляется Заявителю Администрацией в срок, не превышающий одного </w:t>
      </w:r>
      <w:r w:rsidR="00042C42">
        <w:rPr>
          <w:rFonts w:ascii="PT Astra Serif" w:hAnsi="PT Astra Serif"/>
          <w:sz w:val="28"/>
          <w:szCs w:val="28"/>
        </w:rPr>
        <w:t>рабочего</w:t>
      </w:r>
      <w:r w:rsidRPr="009E4D16">
        <w:rPr>
          <w:rFonts w:ascii="PT Astra Serif" w:hAnsi="PT Astra Serif"/>
          <w:sz w:val="28"/>
          <w:szCs w:val="28"/>
        </w:rPr>
        <w:t xml:space="preserve">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58.</w:t>
      </w:r>
      <w:r w:rsidRPr="009E4D16">
        <w:rPr>
          <w:rFonts w:ascii="PT Astra Serif" w:hAnsi="PT Astra Serif"/>
          <w:sz w:val="28"/>
          <w:szCs w:val="28"/>
        </w:rPr>
        <w:t xml:space="preserve"> При предоставлении Услуги в электронной форме Заявителю направляется: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уведомление о приеме и регистрации З</w:t>
      </w:r>
      <w:r>
        <w:rPr>
          <w:rFonts w:ascii="PT Astra Serif" w:hAnsi="PT Astra Serif"/>
          <w:sz w:val="28"/>
          <w:szCs w:val="28"/>
        </w:rPr>
        <w:t>аявления</w:t>
      </w:r>
      <w:r w:rsidRPr="009E4D16">
        <w:rPr>
          <w:rFonts w:ascii="PT Astra Serif" w:hAnsi="PT Astra Serif"/>
          <w:sz w:val="28"/>
          <w:szCs w:val="28"/>
        </w:rPr>
        <w:t>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уведомление о результатах рассмотрения документов, необходимых для предоставления Услуги;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59.</w:t>
      </w:r>
      <w:r w:rsidRPr="009E4D16">
        <w:rPr>
          <w:rFonts w:ascii="PT Astra Serif" w:hAnsi="PT Astra Serif"/>
          <w:sz w:val="28"/>
          <w:szCs w:val="28"/>
        </w:rPr>
        <w:t xml:space="preserve"> Критерием принятия решения по административной процедуре «Получение сведений о ходе выполнения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>» в электронной форме является необходимость получения информации о ходе выполнения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>.</w:t>
      </w:r>
    </w:p>
    <w:p w:rsidR="007D6C37" w:rsidRPr="009E4D16" w:rsidRDefault="007D6C37" w:rsidP="00272FC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60. </w:t>
      </w:r>
      <w:r w:rsidRPr="009E4D16">
        <w:rPr>
          <w:rFonts w:ascii="PT Astra Serif" w:hAnsi="PT Astra Serif"/>
          <w:sz w:val="28"/>
          <w:szCs w:val="28"/>
        </w:rPr>
        <w:t>Результатом административной процедуры «Получение сведений о ходе выполнения За</w:t>
      </w:r>
      <w:r>
        <w:rPr>
          <w:rFonts w:ascii="PT Astra Serif" w:hAnsi="PT Astra Serif"/>
          <w:sz w:val="28"/>
          <w:szCs w:val="28"/>
        </w:rPr>
        <w:t>явления</w:t>
      </w:r>
      <w:r w:rsidRPr="009E4D16">
        <w:rPr>
          <w:rFonts w:ascii="PT Astra Serif" w:hAnsi="PT Astra Serif"/>
          <w:sz w:val="28"/>
          <w:szCs w:val="28"/>
        </w:rPr>
        <w:t>» в электронной форме является получение Заявителем интересующей его информации.</w:t>
      </w:r>
    </w:p>
    <w:p w:rsidR="007D6C37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6C37" w:rsidRDefault="007D6C37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1B50">
        <w:rPr>
          <w:rFonts w:ascii="PT Astra Serif" w:hAnsi="PT Astra Serif"/>
          <w:b/>
          <w:sz w:val="28"/>
          <w:szCs w:val="28"/>
        </w:rPr>
        <w:t>Административная процедура «Получение Заявителем результата предоставления У</w:t>
      </w:r>
      <w:r>
        <w:rPr>
          <w:rFonts w:ascii="PT Astra Serif" w:hAnsi="PT Astra Serif"/>
          <w:b/>
          <w:sz w:val="28"/>
          <w:szCs w:val="28"/>
        </w:rPr>
        <w:t>слуги»</w:t>
      </w:r>
    </w:p>
    <w:p w:rsidR="007D6C37" w:rsidRPr="00D21B50" w:rsidRDefault="007D6C37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61.</w:t>
      </w:r>
      <w:r w:rsidRPr="009E4D16">
        <w:rPr>
          <w:rFonts w:ascii="PT Astra Serif" w:hAnsi="PT Astra Serif"/>
          <w:sz w:val="28"/>
          <w:szCs w:val="28"/>
        </w:rPr>
        <w:t xml:space="preserve"> Основанием для начала административной процедуры «Получение Заявителем результата предоставления Услуги» является подготовка Документа, подтверждающего предоставление Услуги.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62.</w:t>
      </w:r>
      <w:r w:rsidRPr="009E4D1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в </w:t>
      </w:r>
      <w:r w:rsidRPr="009E4D16">
        <w:rPr>
          <w:rFonts w:ascii="PT Astra Serif" w:hAnsi="PT Astra Serif"/>
          <w:sz w:val="28"/>
          <w:szCs w:val="28"/>
        </w:rPr>
        <w:lastRenderedPageBreak/>
        <w:t>электронной форме Заявитель по своему выбору вправе получить: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подготовленный Документ в форме электронного документа, подписанный уполномоченным должностным лицом с использованием усиленной квалифицированной электронной подписи;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подготовленный Документ на бумажном носителе, подтверждающий содержание электронного документа, направленный Администрацией по почте простым письмом без уведомления;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</w:t>
      </w:r>
      <w:r w:rsidRPr="009E4D16">
        <w:rPr>
          <w:rFonts w:ascii="PT Astra Serif" w:hAnsi="PT Astra Serif"/>
          <w:sz w:val="28"/>
          <w:szCs w:val="28"/>
        </w:rPr>
        <w:t xml:space="preserve"> подготовленный Документ на бумажном носителе лично.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D16">
        <w:rPr>
          <w:rFonts w:ascii="PT Astra Serif" w:hAnsi="PT Astra Serif"/>
          <w:sz w:val="28"/>
          <w:szCs w:val="28"/>
        </w:rPr>
        <w:t>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Услуги.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63.</w:t>
      </w:r>
      <w:r w:rsidRPr="009E4D16">
        <w:rPr>
          <w:rFonts w:ascii="PT Astra Serif" w:hAnsi="PT Astra Serif"/>
          <w:sz w:val="28"/>
          <w:szCs w:val="28"/>
        </w:rPr>
        <w:t xml:space="preserve"> Максимальный срок предос</w:t>
      </w:r>
      <w:bookmarkStart w:id="8" w:name="_GoBack"/>
      <w:bookmarkEnd w:id="8"/>
      <w:r w:rsidRPr="009E4D16">
        <w:rPr>
          <w:rFonts w:ascii="PT Astra Serif" w:hAnsi="PT Astra Serif"/>
          <w:sz w:val="28"/>
          <w:szCs w:val="28"/>
        </w:rPr>
        <w:t xml:space="preserve">тавления административной процедуры «Получение Заявителем результата предоставления Услуги» - </w:t>
      </w:r>
      <w:r>
        <w:rPr>
          <w:rFonts w:ascii="PT Astra Serif" w:hAnsi="PT Astra Serif"/>
          <w:sz w:val="28"/>
          <w:szCs w:val="28"/>
        </w:rPr>
        <w:t xml:space="preserve">1 </w:t>
      </w:r>
      <w:r w:rsidR="00042C42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день</w:t>
      </w:r>
      <w:r w:rsidRPr="009E4D16">
        <w:rPr>
          <w:rFonts w:ascii="PT Astra Serif" w:hAnsi="PT Astra Serif"/>
          <w:sz w:val="28"/>
          <w:szCs w:val="28"/>
        </w:rPr>
        <w:t xml:space="preserve"> со дня подготовки результата Муниципальной услуги.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64.</w:t>
      </w:r>
      <w:r w:rsidRPr="009E4D16">
        <w:rPr>
          <w:rFonts w:ascii="PT Astra Serif" w:hAnsi="PT Astra Serif"/>
          <w:sz w:val="28"/>
          <w:szCs w:val="28"/>
        </w:rPr>
        <w:t xml:space="preserve"> Критерием принятия решения в рамках административной процедуры «Получение Заявителем результата предоставления Услуги» является полученный от Заявителя Запрос в электронном виде.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65.</w:t>
      </w:r>
      <w:r w:rsidRPr="009E4D16">
        <w:rPr>
          <w:rFonts w:ascii="PT Astra Serif" w:hAnsi="PT Astra Serif"/>
          <w:sz w:val="28"/>
          <w:szCs w:val="28"/>
        </w:rPr>
        <w:t xml:space="preserve"> Результатом административной процедуры «Получение Заявителем результата предоставления Услуги» является направление Заявителю подготовленного Документа.</w:t>
      </w:r>
    </w:p>
    <w:p w:rsidR="007D6C37" w:rsidRPr="009E4D16" w:rsidRDefault="007D6C37" w:rsidP="00272FC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66.</w:t>
      </w:r>
      <w:r w:rsidRPr="009E4D16">
        <w:rPr>
          <w:rFonts w:ascii="PT Astra Serif" w:hAnsi="PT Astra Serif"/>
          <w:sz w:val="28"/>
          <w:szCs w:val="28"/>
        </w:rPr>
        <w:t xml:space="preserve"> Способом фиксации результата выполнения административной процедуры «Получение Заявителем результата предоставления Услуги» является направление Документа Заявителю через АИС.</w:t>
      </w:r>
    </w:p>
    <w:p w:rsidR="00AE059B" w:rsidRDefault="00AE059B" w:rsidP="00272FC8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72819" w:rsidRPr="0065251D" w:rsidRDefault="00D71910" w:rsidP="00272FC8">
      <w:pPr>
        <w:pStyle w:val="10"/>
        <w:spacing w:before="0" w:after="0"/>
        <w:ind w:firstLine="709"/>
        <w:jc w:val="center"/>
        <w:rPr>
          <w:rFonts w:ascii="PT Astra Serif" w:hAnsi="PT Astra Serif"/>
          <w:strike/>
          <w:sz w:val="28"/>
          <w:szCs w:val="28"/>
        </w:rPr>
      </w:pPr>
      <w:r w:rsidRPr="003F7EF4">
        <w:rPr>
          <w:rFonts w:ascii="PT Astra Serif" w:hAnsi="PT Astra Serif"/>
          <w:sz w:val="28"/>
          <w:szCs w:val="28"/>
        </w:rPr>
        <w:tab/>
      </w:r>
      <w:bookmarkEnd w:id="0"/>
      <w:bookmarkEnd w:id="1"/>
      <w:bookmarkEnd w:id="2"/>
      <w:bookmarkEnd w:id="3"/>
      <w:r w:rsidR="007D6C37">
        <w:rPr>
          <w:rFonts w:ascii="PT Astra Serif" w:hAnsi="PT Astra Serif"/>
          <w:sz w:val="28"/>
          <w:szCs w:val="28"/>
          <w:lang w:val="en-US"/>
        </w:rPr>
        <w:t>V</w:t>
      </w:r>
      <w:r w:rsidR="00572819" w:rsidRPr="0065251D">
        <w:rPr>
          <w:rFonts w:ascii="PT Astra Serif" w:hAnsi="PT Astra Serif"/>
          <w:sz w:val="28"/>
          <w:szCs w:val="28"/>
        </w:rPr>
        <w:t xml:space="preserve">. Формы контроля за предоставлением </w:t>
      </w:r>
      <w:r w:rsidR="00572819">
        <w:rPr>
          <w:rFonts w:ascii="PT Astra Serif" w:hAnsi="PT Astra Serif"/>
          <w:sz w:val="28"/>
          <w:szCs w:val="28"/>
        </w:rPr>
        <w:t>муниципаль</w:t>
      </w:r>
      <w:r w:rsidR="00572819" w:rsidRPr="0065251D">
        <w:rPr>
          <w:rFonts w:ascii="PT Astra Serif" w:hAnsi="PT Astra Serif"/>
          <w:sz w:val="28"/>
          <w:szCs w:val="28"/>
        </w:rPr>
        <w:t>ной услуги</w:t>
      </w:r>
    </w:p>
    <w:p w:rsidR="007D6C37" w:rsidRDefault="007D6C37" w:rsidP="00272FC8">
      <w:pPr>
        <w:pStyle w:val="2"/>
        <w:spacing w:before="0" w:after="0"/>
        <w:ind w:firstLine="709"/>
        <w:jc w:val="center"/>
        <w:rPr>
          <w:rFonts w:ascii="PT Astra Serif" w:hAnsi="PT Astra Serif"/>
          <w:i w:val="0"/>
        </w:rPr>
      </w:pPr>
    </w:p>
    <w:p w:rsidR="00572819" w:rsidRPr="0065251D" w:rsidRDefault="00572819" w:rsidP="00272FC8">
      <w:pPr>
        <w:pStyle w:val="2"/>
        <w:spacing w:before="0" w:after="0"/>
        <w:ind w:firstLine="709"/>
        <w:jc w:val="center"/>
        <w:rPr>
          <w:rFonts w:ascii="PT Astra Serif" w:hAnsi="PT Astra Serif"/>
          <w:i w:val="0"/>
        </w:rPr>
      </w:pPr>
      <w:r w:rsidRPr="0065251D">
        <w:rPr>
          <w:rFonts w:ascii="PT Astra Serif" w:hAnsi="PT Astra Serif"/>
          <w:i w:val="0"/>
        </w:rPr>
        <w:t xml:space="preserve">Порядок осуществления текущего </w:t>
      </w:r>
      <w:proofErr w:type="gramStart"/>
      <w:r w:rsidRPr="0065251D">
        <w:rPr>
          <w:rFonts w:ascii="PT Astra Serif" w:hAnsi="PT Astra Serif"/>
          <w:i w:val="0"/>
        </w:rPr>
        <w:t>контроля за</w:t>
      </w:r>
      <w:proofErr w:type="gramEnd"/>
      <w:r w:rsidRPr="0065251D">
        <w:rPr>
          <w:rFonts w:ascii="PT Astra Serif" w:hAnsi="PT Astra Serif"/>
          <w:i w:val="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/>
          <w:i w:val="0"/>
        </w:rPr>
        <w:t>муниципаль</w:t>
      </w:r>
      <w:r w:rsidRPr="0065251D">
        <w:rPr>
          <w:rFonts w:ascii="PT Astra Serif" w:hAnsi="PT Astra Serif"/>
          <w:i w:val="0"/>
        </w:rPr>
        <w:t>ной услуги, а также принятием ими решений</w:t>
      </w:r>
    </w:p>
    <w:p w:rsidR="00572819" w:rsidRPr="0065251D" w:rsidRDefault="00572819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72819" w:rsidRPr="0065251D" w:rsidRDefault="007D6C37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67</w:t>
      </w:r>
      <w:r w:rsidR="00572819" w:rsidRPr="0065251D">
        <w:rPr>
          <w:rFonts w:ascii="PT Astra Serif" w:hAnsi="PT Astra Serif" w:cs="PT Astra Serif"/>
          <w:sz w:val="28"/>
          <w:szCs w:val="28"/>
        </w:rPr>
        <w:t xml:space="preserve">. Текущий </w:t>
      </w:r>
      <w:proofErr w:type="gramStart"/>
      <w:r w:rsidR="00572819" w:rsidRPr="0065251D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72819" w:rsidRPr="0065251D">
        <w:rPr>
          <w:rFonts w:ascii="PT Astra Serif" w:hAnsi="PT Astra Serif" w:cs="PT Astra Serif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72819">
        <w:rPr>
          <w:rFonts w:ascii="PT Astra Serif" w:hAnsi="PT Astra Serif" w:cs="PT Astra Serif"/>
          <w:sz w:val="28"/>
          <w:szCs w:val="28"/>
        </w:rPr>
        <w:t>муниципаль</w:t>
      </w:r>
      <w:r w:rsidR="00572819" w:rsidRPr="0065251D">
        <w:rPr>
          <w:rFonts w:ascii="PT Astra Serif" w:hAnsi="PT Astra Serif" w:cs="PT Astra Serif"/>
          <w:sz w:val="28"/>
          <w:szCs w:val="28"/>
        </w:rPr>
        <w:t xml:space="preserve">ной услуги, осуществляет </w:t>
      </w:r>
      <w:r w:rsidR="00572819">
        <w:rPr>
          <w:rFonts w:ascii="PT Astra Serif" w:hAnsi="PT Astra Serif" w:cs="PT Astra Serif"/>
          <w:sz w:val="28"/>
          <w:szCs w:val="28"/>
        </w:rPr>
        <w:t xml:space="preserve">глава </w:t>
      </w:r>
      <w:r w:rsidR="00572819" w:rsidRPr="0065251D">
        <w:rPr>
          <w:rFonts w:ascii="PT Astra Serif" w:hAnsi="PT Astra Serif" w:cs="PT Astra Serif"/>
          <w:sz w:val="28"/>
          <w:szCs w:val="28"/>
        </w:rPr>
        <w:t>администрации</w:t>
      </w:r>
      <w:r w:rsidR="00572819">
        <w:rPr>
          <w:rFonts w:ascii="PT Astra Serif" w:hAnsi="PT Astra Serif" w:cs="PT Astra Serif"/>
          <w:sz w:val="28"/>
          <w:szCs w:val="28"/>
        </w:rPr>
        <w:t xml:space="preserve"> (лицо, его замещающее)</w:t>
      </w:r>
      <w:r w:rsidR="00572819" w:rsidRPr="0065251D">
        <w:rPr>
          <w:rFonts w:ascii="PT Astra Serif" w:hAnsi="PT Astra Serif" w:cs="PT Astra Serif"/>
          <w:sz w:val="28"/>
          <w:szCs w:val="28"/>
        </w:rPr>
        <w:t>.</w:t>
      </w:r>
    </w:p>
    <w:p w:rsidR="00572819" w:rsidRPr="0065251D" w:rsidRDefault="007D6C37" w:rsidP="00272FC8">
      <w:pPr>
        <w:pStyle w:val="HTML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C37">
        <w:rPr>
          <w:rFonts w:ascii="PT Astra Serif" w:hAnsi="PT Astra Serif" w:cs="PT Astra Serif"/>
          <w:sz w:val="28"/>
          <w:szCs w:val="28"/>
        </w:rPr>
        <w:t>6</w:t>
      </w:r>
      <w:r w:rsidR="00572819">
        <w:rPr>
          <w:rFonts w:ascii="PT Astra Serif" w:hAnsi="PT Astra Serif" w:cs="PT Astra Serif"/>
          <w:sz w:val="28"/>
          <w:szCs w:val="28"/>
        </w:rPr>
        <w:t>8</w:t>
      </w:r>
      <w:r w:rsidR="00572819" w:rsidRPr="0065251D">
        <w:rPr>
          <w:rFonts w:ascii="PT Astra Serif" w:hAnsi="PT Astra Serif" w:cs="PT Astra Serif"/>
          <w:sz w:val="28"/>
          <w:szCs w:val="28"/>
        </w:rPr>
        <w:t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:rsidR="00572819" w:rsidRPr="0065251D" w:rsidRDefault="00572819" w:rsidP="00272FC8">
      <w:pPr>
        <w:autoSpaceDE w:val="0"/>
        <w:autoSpaceDN w:val="0"/>
        <w:adjustRightInd w:val="0"/>
        <w:ind w:firstLine="709"/>
        <w:outlineLvl w:val="0"/>
        <w:rPr>
          <w:rFonts w:ascii="PT Astra Serif" w:hAnsi="PT Astra Serif" w:cs="Arial"/>
          <w:sz w:val="28"/>
          <w:szCs w:val="28"/>
        </w:rPr>
      </w:pPr>
    </w:p>
    <w:p w:rsidR="00572819" w:rsidRPr="0065251D" w:rsidRDefault="00572819" w:rsidP="00272FC8">
      <w:pPr>
        <w:pStyle w:val="ConsPlusNormal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5251D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</w:t>
      </w:r>
      <w:r w:rsidRPr="0065251D">
        <w:rPr>
          <w:rFonts w:ascii="PT Astra Serif" w:hAnsi="PT Astra Serif"/>
          <w:b/>
          <w:sz w:val="28"/>
          <w:szCs w:val="28"/>
        </w:rPr>
        <w:br/>
        <w:t>проверок полноты и качества предоставления муниципальной услуги,</w:t>
      </w:r>
      <w:r w:rsidRPr="0065251D">
        <w:rPr>
          <w:rFonts w:ascii="PT Astra Serif" w:hAnsi="PT Astra Serif"/>
          <w:b/>
          <w:sz w:val="28"/>
          <w:szCs w:val="28"/>
        </w:rPr>
        <w:br/>
      </w:r>
      <w:r w:rsidRPr="0065251D">
        <w:rPr>
          <w:rFonts w:ascii="PT Astra Serif" w:hAnsi="PT Astra Serif"/>
          <w:b/>
          <w:sz w:val="28"/>
          <w:szCs w:val="28"/>
        </w:rPr>
        <w:lastRenderedPageBreak/>
        <w:t xml:space="preserve">в том числе порядок и формы </w:t>
      </w:r>
      <w:proofErr w:type="gramStart"/>
      <w:r w:rsidRPr="0065251D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5251D">
        <w:rPr>
          <w:rFonts w:ascii="PT Astra Serif" w:hAnsi="PT Astra Serif"/>
          <w:b/>
          <w:sz w:val="28"/>
          <w:szCs w:val="28"/>
        </w:rPr>
        <w:t xml:space="preserve"> полнотой и качеством</w:t>
      </w:r>
      <w:r w:rsidRPr="0065251D"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572819" w:rsidRPr="0065251D" w:rsidRDefault="0057281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819" w:rsidRPr="0065251D" w:rsidRDefault="007D6C37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D6C37">
        <w:rPr>
          <w:rFonts w:ascii="PT Astra Serif" w:hAnsi="PT Astra Serif"/>
          <w:sz w:val="28"/>
          <w:szCs w:val="28"/>
        </w:rPr>
        <w:t>6</w:t>
      </w:r>
      <w:r w:rsidR="00572819">
        <w:rPr>
          <w:rFonts w:ascii="PT Astra Serif" w:hAnsi="PT Astra Serif"/>
          <w:sz w:val="28"/>
          <w:szCs w:val="28"/>
        </w:rPr>
        <w:t>9</w:t>
      </w:r>
      <w:r w:rsidR="00572819" w:rsidRPr="0065251D">
        <w:rPr>
          <w:rFonts w:ascii="PT Astra Serif" w:hAnsi="PT Astra Serif"/>
          <w:sz w:val="28"/>
          <w:szCs w:val="28"/>
        </w:rPr>
        <w:t>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572819" w:rsidRPr="0065251D" w:rsidRDefault="0057281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 xml:space="preserve">Периодичность осуществления </w:t>
      </w:r>
      <w:proofErr w:type="gramStart"/>
      <w:r w:rsidRPr="0065251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5251D">
        <w:rPr>
          <w:rFonts w:ascii="PT Astra Serif" w:hAnsi="PT Astra Serif"/>
          <w:sz w:val="28"/>
          <w:szCs w:val="28"/>
        </w:rPr>
        <w:t xml:space="preserve"> предоставлением муниципальной услуги устанавливается руководителем структурного подразд</w:t>
      </w:r>
      <w:r w:rsidR="001E26A6">
        <w:rPr>
          <w:rFonts w:ascii="PT Astra Serif" w:hAnsi="PT Astra Serif"/>
          <w:sz w:val="28"/>
          <w:szCs w:val="28"/>
        </w:rPr>
        <w:t>еления. При этом контроль</w:t>
      </w:r>
      <w:r w:rsidRPr="0065251D">
        <w:rPr>
          <w:rFonts w:ascii="PT Astra Serif" w:hAnsi="PT Astra Serif"/>
          <w:sz w:val="28"/>
          <w:szCs w:val="28"/>
        </w:rPr>
        <w:t xml:space="preserve"> осуществляться не реже 1 раза в календарный год.</w:t>
      </w:r>
    </w:p>
    <w:p w:rsidR="00572819" w:rsidRPr="0065251D" w:rsidRDefault="0057281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525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5251D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:rsidR="00572819" w:rsidRPr="0065251D" w:rsidRDefault="007D6C37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D6C37">
        <w:rPr>
          <w:rFonts w:ascii="PT Astra Serif" w:hAnsi="PT Astra Serif"/>
          <w:sz w:val="28"/>
          <w:szCs w:val="28"/>
        </w:rPr>
        <w:t>7</w:t>
      </w:r>
      <w:r w:rsidR="00572819">
        <w:rPr>
          <w:rFonts w:ascii="PT Astra Serif" w:hAnsi="PT Astra Serif"/>
          <w:sz w:val="28"/>
          <w:szCs w:val="28"/>
        </w:rPr>
        <w:t>0</w:t>
      </w:r>
      <w:r w:rsidR="00572819" w:rsidRPr="0065251D">
        <w:rPr>
          <w:rFonts w:ascii="PT Astra Serif" w:hAnsi="PT Astra Serif"/>
          <w:sz w:val="28"/>
          <w:szCs w:val="28"/>
        </w:rPr>
        <w:t>. 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572819" w:rsidRPr="0065251D" w:rsidRDefault="00572819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251D">
        <w:rPr>
          <w:rFonts w:ascii="PT Astra Serif" w:hAnsi="PT Astra Serif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572819" w:rsidRPr="0065251D" w:rsidRDefault="00572819" w:rsidP="00272FC8">
      <w:pPr>
        <w:autoSpaceDE w:val="0"/>
        <w:autoSpaceDN w:val="0"/>
        <w:adjustRightInd w:val="0"/>
        <w:outlineLvl w:val="0"/>
        <w:rPr>
          <w:rFonts w:ascii="PT Astra Serif" w:hAnsi="PT Astra Serif" w:cs="Arial"/>
          <w:sz w:val="28"/>
          <w:szCs w:val="28"/>
        </w:rPr>
      </w:pPr>
    </w:p>
    <w:p w:rsidR="00572819" w:rsidRPr="0065251D" w:rsidRDefault="00572819" w:rsidP="00272FC8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65251D">
        <w:rPr>
          <w:rFonts w:ascii="PT Astra Serif" w:hAnsi="PT Astra Serif" w:cs="Arial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2819" w:rsidRPr="0065251D" w:rsidRDefault="00572819" w:rsidP="00272F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72819" w:rsidRPr="0065251D" w:rsidRDefault="007D6C37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D6C37">
        <w:rPr>
          <w:rFonts w:ascii="PT Astra Serif" w:hAnsi="PT Astra Serif"/>
          <w:sz w:val="28"/>
          <w:szCs w:val="28"/>
        </w:rPr>
        <w:t>7</w:t>
      </w:r>
      <w:r w:rsidR="00572819">
        <w:rPr>
          <w:rFonts w:ascii="PT Astra Serif" w:hAnsi="PT Astra Serif"/>
          <w:sz w:val="28"/>
          <w:szCs w:val="28"/>
        </w:rPr>
        <w:t>1</w:t>
      </w:r>
      <w:r w:rsidR="00572819" w:rsidRPr="0065251D">
        <w:rPr>
          <w:rFonts w:ascii="PT Astra Serif" w:hAnsi="PT Astra Serif"/>
          <w:sz w:val="28"/>
          <w:szCs w:val="28"/>
        </w:rPr>
        <w:t>.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572819" w:rsidRPr="0065251D" w:rsidRDefault="007D6C37" w:rsidP="00272F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D6C37">
        <w:rPr>
          <w:rFonts w:ascii="PT Astra Serif" w:hAnsi="PT Astra Serif"/>
          <w:sz w:val="28"/>
          <w:szCs w:val="28"/>
        </w:rPr>
        <w:t>7</w:t>
      </w:r>
      <w:r w:rsidR="00572819">
        <w:rPr>
          <w:rFonts w:ascii="PT Astra Serif" w:hAnsi="PT Astra Serif"/>
          <w:sz w:val="28"/>
          <w:szCs w:val="28"/>
        </w:rPr>
        <w:t>2</w:t>
      </w:r>
      <w:r w:rsidR="00572819" w:rsidRPr="0065251D">
        <w:rPr>
          <w:rFonts w:ascii="PT Astra Serif" w:hAnsi="PT Astra Serif"/>
          <w:sz w:val="28"/>
          <w:szCs w:val="28"/>
        </w:rPr>
        <w:t>. Иные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572819" w:rsidRPr="0065251D" w:rsidRDefault="00572819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72819" w:rsidRPr="0065251D" w:rsidRDefault="00572819" w:rsidP="00272FC8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65251D">
        <w:rPr>
          <w:rFonts w:ascii="PT Astra Serif" w:hAnsi="PT Astra Serif" w:cs="Arial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572819" w:rsidRPr="0065251D" w:rsidRDefault="00572819" w:rsidP="00272FC8">
      <w:pPr>
        <w:ind w:firstLine="709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572819" w:rsidRPr="0065251D" w:rsidRDefault="007D6C37" w:rsidP="00272FC8">
      <w:pPr>
        <w:pStyle w:val="HTML1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D6C37">
        <w:rPr>
          <w:rFonts w:ascii="PT Astra Serif" w:hAnsi="PT Astra Serif"/>
          <w:sz w:val="28"/>
          <w:szCs w:val="28"/>
        </w:rPr>
        <w:t>7</w:t>
      </w:r>
      <w:r w:rsidR="00572819">
        <w:rPr>
          <w:rFonts w:ascii="PT Astra Serif" w:hAnsi="PT Astra Serif"/>
          <w:sz w:val="28"/>
          <w:szCs w:val="28"/>
        </w:rPr>
        <w:t>3</w:t>
      </w:r>
      <w:r w:rsidR="00572819" w:rsidRPr="0065251D">
        <w:rPr>
          <w:rFonts w:ascii="PT Astra Serif" w:hAnsi="PT Astra Serif"/>
          <w:sz w:val="28"/>
          <w:szCs w:val="28"/>
        </w:rPr>
        <w:t xml:space="preserve">. </w:t>
      </w:r>
      <w:r w:rsidR="00572819" w:rsidRPr="0065251D">
        <w:rPr>
          <w:rFonts w:ascii="PT Astra Serif" w:hAnsi="PT Astra Serif" w:cs="PT Astra Serif"/>
          <w:sz w:val="28"/>
          <w:szCs w:val="28"/>
        </w:rP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572819" w:rsidRPr="0065251D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="00572819" w:rsidRPr="0065251D">
        <w:rPr>
          <w:rFonts w:ascii="PT Astra Serif" w:hAnsi="PT Astra Serif" w:cs="PT Astra Serif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572819" w:rsidRPr="0065251D" w:rsidRDefault="00572819" w:rsidP="00272FC8">
      <w:pPr>
        <w:pStyle w:val="HTML1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:rsidR="00572819" w:rsidRDefault="007D6C37" w:rsidP="00272FC8">
      <w:pPr>
        <w:pStyle w:val="10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lastRenderedPageBreak/>
        <w:t>VI</w:t>
      </w:r>
      <w:r w:rsidR="00572819" w:rsidRPr="0065251D">
        <w:rPr>
          <w:rFonts w:ascii="PT Astra Serif" w:hAnsi="PT Astra Serif"/>
          <w:sz w:val="28"/>
          <w:szCs w:val="28"/>
        </w:rPr>
        <w:t>. Досудебный (внесудебный) порядок обжалования решений и действий (бездействия) администрации, ее должностных лиц, муниципальных служащих, работников, а также решений и действий (бездействия) многофункциональных центров предоставления государственных и муниципальных услуг, их должностных лиц, работников</w:t>
      </w:r>
    </w:p>
    <w:p w:rsidR="00DC4234" w:rsidRPr="00DC4234" w:rsidRDefault="00DC4234" w:rsidP="00272FC8">
      <w:pPr>
        <w:ind w:firstLine="709"/>
      </w:pPr>
    </w:p>
    <w:p w:rsidR="00572819" w:rsidRDefault="00572819" w:rsidP="00272FC8">
      <w:pPr>
        <w:pStyle w:val="2"/>
        <w:spacing w:before="0" w:after="0"/>
        <w:ind w:firstLine="709"/>
        <w:jc w:val="center"/>
        <w:rPr>
          <w:rFonts w:ascii="PT Astra Serif" w:hAnsi="PT Astra Serif"/>
          <w:i w:val="0"/>
        </w:rPr>
      </w:pPr>
      <w:r w:rsidRPr="0065251D">
        <w:rPr>
          <w:rFonts w:ascii="PT Astra Serif" w:hAnsi="PT Astra Serif"/>
          <w:i w:val="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DC4234" w:rsidRPr="00DC4234" w:rsidRDefault="00DC4234" w:rsidP="00272FC8">
      <w:pPr>
        <w:ind w:firstLine="709"/>
      </w:pPr>
    </w:p>
    <w:p w:rsidR="007D6C37" w:rsidRDefault="007D6C37" w:rsidP="00272FC8">
      <w:pPr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D6C37">
        <w:rPr>
          <w:rFonts w:ascii="PT Astra Serif" w:hAnsi="PT Astra Serif" w:cs="PT Astra Serif"/>
          <w:sz w:val="28"/>
          <w:szCs w:val="28"/>
        </w:rPr>
        <w:t>7</w:t>
      </w:r>
      <w:r w:rsidR="00DC4234">
        <w:rPr>
          <w:rFonts w:ascii="PT Astra Serif" w:hAnsi="PT Astra Serif" w:cs="PT Astra Serif"/>
          <w:sz w:val="28"/>
          <w:szCs w:val="28"/>
        </w:rPr>
        <w:t>4</w:t>
      </w:r>
      <w:r w:rsidR="00572819" w:rsidRPr="0065251D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572819" w:rsidRPr="0065251D">
        <w:rPr>
          <w:rFonts w:ascii="PT Astra Serif" w:hAnsi="PT Astra Serif" w:cs="PT Astra Serif"/>
          <w:sz w:val="28"/>
          <w:szCs w:val="28"/>
        </w:rPr>
        <w:t>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администрации, ее должностных лиц, муниципальных служащих, работников, а также на решение, действие (бездействие) многофункционального центра, его должностных лиц, работников (далее - жалоба).</w:t>
      </w:r>
      <w:proofErr w:type="gramEnd"/>
    </w:p>
    <w:p w:rsidR="00B62C60" w:rsidRPr="0065251D" w:rsidRDefault="00B62C60" w:rsidP="00272FC8">
      <w:pPr>
        <w:tabs>
          <w:tab w:val="left" w:pos="916"/>
          <w:tab w:val="left" w:pos="4580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72819" w:rsidRPr="0065251D" w:rsidRDefault="00572819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5251D">
        <w:rPr>
          <w:rFonts w:ascii="PT Astra Serif" w:hAnsi="PT Astra Serif" w:cs="Arial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</w:t>
      </w:r>
      <w:r w:rsidRPr="0065251D">
        <w:rPr>
          <w:rFonts w:ascii="PT Astra Serif" w:hAnsi="PT Astra Serif" w:cs="Arial"/>
          <w:b/>
          <w:sz w:val="28"/>
          <w:szCs w:val="28"/>
        </w:rPr>
        <w:br/>
        <w:t>Единого портала государственных и муниципальных услуг (функций)</w:t>
      </w:r>
    </w:p>
    <w:p w:rsidR="00572819" w:rsidRPr="0065251D" w:rsidRDefault="00572819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2608CD" w:rsidRDefault="007D6C37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D6C37">
        <w:rPr>
          <w:rFonts w:ascii="PT Astra Serif" w:hAnsi="PT Astra Serif" w:cs="Arial"/>
          <w:bCs/>
          <w:sz w:val="28"/>
          <w:szCs w:val="28"/>
        </w:rPr>
        <w:t>7</w:t>
      </w:r>
      <w:r w:rsidR="00DC4234">
        <w:rPr>
          <w:rFonts w:ascii="PT Astra Serif" w:hAnsi="PT Astra Serif" w:cs="Arial"/>
          <w:bCs/>
          <w:sz w:val="28"/>
          <w:szCs w:val="28"/>
        </w:rPr>
        <w:t>5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 xml:space="preserve">. Информация о порядке подачи и рассмотрения жалобы размещается </w:t>
      </w:r>
      <w:r w:rsidR="00572819" w:rsidRPr="0065251D">
        <w:rPr>
          <w:rFonts w:ascii="PT Astra Serif" w:hAnsi="PT Astra Serif" w:cs="Arial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 xml:space="preserve">, </w:t>
      </w:r>
      <w:r w:rsidR="00572819" w:rsidRPr="0065251D">
        <w:rPr>
          <w:rFonts w:ascii="PT Astra Serif" w:hAnsi="PT Astra Serif" w:cs="Arial"/>
          <w:sz w:val="28"/>
          <w:szCs w:val="28"/>
        </w:rPr>
        <w:t>Едином портале государственных и муниципальных услуг (функций)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E4719" w:rsidRPr="009E3A3A" w:rsidRDefault="007E4719" w:rsidP="00272FC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572819" w:rsidRPr="0065251D" w:rsidRDefault="00572819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5251D">
        <w:rPr>
          <w:rFonts w:ascii="PT Astra Serif" w:hAnsi="PT Astra Serif" w:cs="Arial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65251D"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572819" w:rsidRPr="0065251D" w:rsidRDefault="00572819" w:rsidP="00272FC8">
      <w:pPr>
        <w:widowControl w:val="0"/>
        <w:autoSpaceDE w:val="0"/>
        <w:autoSpaceDN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572819" w:rsidRPr="0065251D" w:rsidRDefault="007D6C37" w:rsidP="001F69D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D6C37">
        <w:rPr>
          <w:rFonts w:ascii="PT Astra Serif" w:hAnsi="PT Astra Serif" w:cs="Arial"/>
          <w:bCs/>
          <w:sz w:val="28"/>
          <w:szCs w:val="28"/>
        </w:rPr>
        <w:t>7</w:t>
      </w:r>
      <w:r w:rsidR="00DC4234">
        <w:rPr>
          <w:rFonts w:ascii="PT Astra Serif" w:hAnsi="PT Astra Serif" w:cs="Arial"/>
          <w:bCs/>
          <w:sz w:val="28"/>
          <w:szCs w:val="28"/>
        </w:rPr>
        <w:t>6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 xml:space="preserve">. </w:t>
      </w:r>
      <w:r w:rsidR="00572819" w:rsidRPr="0065251D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>Порядок досудебного (внесудебного) обжалования решений</w:t>
      </w:r>
      <w:r w:rsidR="001F69D1">
        <w:rPr>
          <w:rFonts w:ascii="PT Astra Serif" w:hAnsi="PT Astra Serif" w:cs="Arial"/>
          <w:bCs/>
          <w:sz w:val="28"/>
          <w:szCs w:val="28"/>
        </w:rPr>
        <w:t xml:space="preserve"> </w:t>
      </w:r>
      <w:r w:rsidR="00572819" w:rsidRPr="0065251D">
        <w:rPr>
          <w:rFonts w:ascii="PT Astra Serif" w:hAnsi="PT Astra Serif" w:cs="Arial"/>
          <w:bCs/>
          <w:sz w:val="28"/>
          <w:szCs w:val="28"/>
        </w:rPr>
        <w:t>и действий (бездействия) органа, предоставляющего муниципальную услугу, а также его должностных лиц</w:t>
      </w:r>
      <w:r w:rsidR="00572819" w:rsidRPr="0065251D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572819" w:rsidRPr="0065251D">
        <w:rPr>
          <w:rFonts w:ascii="PT Astra Serif" w:hAnsi="PT Astra Serif" w:cs="Arial"/>
          <w:sz w:val="28"/>
          <w:szCs w:val="28"/>
        </w:rPr>
        <w:t>предусмотренная</w:t>
      </w:r>
      <w:proofErr w:type="gramEnd"/>
      <w:r w:rsidR="00572819" w:rsidRPr="0065251D">
        <w:rPr>
          <w:rFonts w:ascii="PT Astra Serif" w:hAnsi="PT Astra Serif" w:cs="Arial"/>
          <w:sz w:val="28"/>
          <w:szCs w:val="28"/>
        </w:rPr>
        <w:t xml:space="preserve"> в настоящем разделе, размещены на Едином портале государственных и муниципальных услуг (функций), </w:t>
      </w:r>
      <w:hyperlink r:id="rId12" w:history="1">
        <w:r w:rsidR="00572819" w:rsidRPr="0057281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www.gosuslugi.ru</w:t>
        </w:r>
      </w:hyperlink>
      <w:r w:rsidR="00572819" w:rsidRPr="00572819">
        <w:rPr>
          <w:rFonts w:ascii="PT Astra Serif" w:hAnsi="PT Astra Serif" w:cs="Arial"/>
          <w:sz w:val="28"/>
          <w:szCs w:val="28"/>
        </w:rPr>
        <w:t>.</w:t>
      </w:r>
    </w:p>
    <w:p w:rsidR="00572819" w:rsidRPr="0065251D" w:rsidRDefault="00572819" w:rsidP="00272FC8">
      <w:pPr>
        <w:pStyle w:val="ConsPlusNormal"/>
        <w:ind w:firstLine="567"/>
        <w:outlineLvl w:val="1"/>
        <w:rPr>
          <w:rFonts w:ascii="PT Astra Serif" w:eastAsia="MS Mincho" w:hAnsi="PT Astra Serif"/>
        </w:rPr>
      </w:pPr>
    </w:p>
    <w:p w:rsidR="008B53D0" w:rsidRDefault="007E4719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</w:t>
      </w: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6FA7" w:rsidRDefault="00616FA7" w:rsidP="007E4719">
      <w:pPr>
        <w:pStyle w:val="ConsPlusNonformat"/>
        <w:ind w:left="284" w:firstLine="567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45282" w:rsidRPr="001F69D1" w:rsidRDefault="00145282" w:rsidP="001F69D1">
      <w:pPr>
        <w:pStyle w:val="af6"/>
        <w:spacing w:after="0"/>
        <w:ind w:left="4536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1F69D1"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</w:p>
    <w:p w:rsidR="001F69D1" w:rsidRPr="001F69D1" w:rsidRDefault="00145282" w:rsidP="001F69D1">
      <w:pPr>
        <w:pStyle w:val="af6"/>
        <w:spacing w:after="0"/>
        <w:ind w:left="4536"/>
        <w:jc w:val="center"/>
        <w:rPr>
          <w:rFonts w:ascii="PT Astra Serif" w:hAnsi="PT Astra Serif"/>
          <w:color w:val="000000" w:themeColor="text1"/>
          <w:spacing w:val="-8"/>
          <w:sz w:val="28"/>
          <w:szCs w:val="28"/>
        </w:rPr>
      </w:pPr>
      <w:r w:rsidRPr="001F69D1">
        <w:rPr>
          <w:rFonts w:ascii="PT Astra Serif" w:hAnsi="PT Astra Serif"/>
          <w:color w:val="000000" w:themeColor="text1"/>
          <w:sz w:val="28"/>
          <w:szCs w:val="28"/>
        </w:rPr>
        <w:t>к</w:t>
      </w:r>
      <w:r w:rsidRPr="001F69D1">
        <w:rPr>
          <w:rFonts w:ascii="PT Astra Serif" w:hAnsi="PT Astra Serif"/>
          <w:color w:val="000000" w:themeColor="text1"/>
          <w:spacing w:val="9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Административному</w:t>
      </w:r>
      <w:r w:rsidRPr="001F69D1">
        <w:rPr>
          <w:rFonts w:ascii="PT Astra Serif" w:hAnsi="PT Astra Serif"/>
          <w:color w:val="000000" w:themeColor="text1"/>
          <w:spacing w:val="5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регламенту</w:t>
      </w:r>
      <w:r w:rsidRPr="001F69D1"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по</w:t>
      </w:r>
    </w:p>
    <w:p w:rsidR="00145282" w:rsidRPr="001F69D1" w:rsidRDefault="00145282" w:rsidP="001F69D1">
      <w:pPr>
        <w:pStyle w:val="af6"/>
        <w:spacing w:after="0"/>
        <w:ind w:left="4536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1F69D1">
        <w:rPr>
          <w:rFonts w:ascii="PT Astra Serif" w:hAnsi="PT Astra Serif"/>
          <w:color w:val="000000" w:themeColor="text1"/>
          <w:sz w:val="28"/>
          <w:szCs w:val="28"/>
        </w:rPr>
        <w:t>предоставлению</w:t>
      </w:r>
      <w:r w:rsidR="001F69D1" w:rsidRPr="001F69D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1F69D1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услуги</w:t>
      </w:r>
    </w:p>
    <w:p w:rsidR="00145282" w:rsidRPr="001F69D1" w:rsidRDefault="00145282" w:rsidP="001F69D1">
      <w:pPr>
        <w:pStyle w:val="af6"/>
        <w:spacing w:after="0"/>
        <w:ind w:left="4536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1F69D1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Утверждение схемы расположения</w:t>
      </w:r>
    </w:p>
    <w:p w:rsidR="00145282" w:rsidRPr="001F69D1" w:rsidRDefault="00145282" w:rsidP="001F69D1">
      <w:pPr>
        <w:pStyle w:val="af6"/>
        <w:spacing w:after="0"/>
        <w:ind w:left="4536"/>
        <w:jc w:val="center"/>
        <w:rPr>
          <w:rFonts w:ascii="PT Astra Serif" w:hAnsi="PT Astra Serif"/>
          <w:sz w:val="28"/>
          <w:szCs w:val="28"/>
        </w:rPr>
      </w:pPr>
      <w:r w:rsidRPr="001F69D1">
        <w:rPr>
          <w:rFonts w:ascii="PT Astra Serif" w:hAnsi="PT Astra Serif"/>
          <w:color w:val="000000" w:themeColor="text1"/>
          <w:sz w:val="28"/>
          <w:szCs w:val="28"/>
        </w:rPr>
        <w:t>земельного участка или земельных участков</w:t>
      </w:r>
      <w:r w:rsidR="001F69D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F69D1">
        <w:rPr>
          <w:rFonts w:ascii="PT Astra Serif" w:hAnsi="PT Astra Serif"/>
          <w:color w:val="000000" w:themeColor="text1"/>
          <w:sz w:val="28"/>
          <w:szCs w:val="28"/>
        </w:rPr>
        <w:t>на кадастровом плане территории</w:t>
      </w:r>
      <w:r w:rsidRPr="001F69D1">
        <w:rPr>
          <w:rFonts w:ascii="PT Astra Serif" w:hAnsi="PT Astra Serif" w:cs="Arial"/>
          <w:color w:val="000000" w:themeColor="text1"/>
          <w:sz w:val="28"/>
          <w:szCs w:val="28"/>
        </w:rPr>
        <w:t>»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31"/>
        </w:rPr>
      </w:pPr>
    </w:p>
    <w:p w:rsidR="00145282" w:rsidRPr="00EF4E0D" w:rsidRDefault="00145282" w:rsidP="00272FC8">
      <w:pPr>
        <w:pStyle w:val="10"/>
        <w:spacing w:before="0" w:after="0"/>
        <w:ind w:left="284" w:right="185" w:hanging="142"/>
        <w:jc w:val="center"/>
        <w:rPr>
          <w:rFonts w:ascii="PT Astra Serif" w:hAnsi="PT Astra Serif"/>
        </w:rPr>
      </w:pPr>
      <w:r w:rsidRPr="00EF4E0D">
        <w:rPr>
          <w:rFonts w:ascii="PT Astra Serif" w:hAnsi="PT Astra Serif"/>
        </w:rPr>
        <w:t>Форма заявления об утверждении схемы расположения земельного участка на</w:t>
      </w:r>
      <w:r w:rsidRPr="00EF4E0D">
        <w:rPr>
          <w:rFonts w:ascii="PT Astra Serif" w:hAnsi="PT Astra Serif"/>
          <w:spacing w:val="-67"/>
        </w:rPr>
        <w:t xml:space="preserve"> </w:t>
      </w:r>
      <w:r w:rsidRPr="00EF4E0D">
        <w:rPr>
          <w:rFonts w:ascii="PT Astra Serif" w:hAnsi="PT Astra Serif"/>
        </w:rPr>
        <w:t>кадастровом</w:t>
      </w:r>
      <w:r w:rsidRPr="00EF4E0D">
        <w:rPr>
          <w:rFonts w:ascii="PT Astra Serif" w:hAnsi="PT Astra Serif"/>
          <w:spacing w:val="-1"/>
        </w:rPr>
        <w:t xml:space="preserve"> </w:t>
      </w:r>
      <w:r w:rsidRPr="00EF4E0D">
        <w:rPr>
          <w:rFonts w:ascii="PT Astra Serif" w:hAnsi="PT Astra Serif"/>
        </w:rPr>
        <w:t>плане</w:t>
      </w:r>
      <w:r w:rsidRPr="00EF4E0D">
        <w:rPr>
          <w:rFonts w:ascii="PT Astra Serif" w:hAnsi="PT Astra Serif"/>
          <w:spacing w:val="-1"/>
        </w:rPr>
        <w:t xml:space="preserve"> </w:t>
      </w:r>
      <w:r w:rsidRPr="00EF4E0D">
        <w:rPr>
          <w:rFonts w:ascii="PT Astra Serif" w:hAnsi="PT Astra Serif"/>
        </w:rPr>
        <w:t>территории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30"/>
        </w:rPr>
      </w:pPr>
    </w:p>
    <w:p w:rsidR="00145282" w:rsidRPr="001F69D1" w:rsidRDefault="00145282" w:rsidP="00272FC8">
      <w:pPr>
        <w:ind w:left="284" w:right="185" w:hanging="142"/>
        <w:jc w:val="center"/>
        <w:rPr>
          <w:rFonts w:ascii="PT Astra Serif" w:hAnsi="PT Astra Serif"/>
          <w:b/>
          <w:sz w:val="28"/>
          <w:szCs w:val="28"/>
        </w:rPr>
      </w:pPr>
      <w:r w:rsidRPr="001F69D1">
        <w:rPr>
          <w:rFonts w:ascii="PT Astra Serif" w:hAnsi="PT Astra Serif"/>
          <w:b/>
          <w:sz w:val="28"/>
          <w:szCs w:val="28"/>
        </w:rPr>
        <w:t>Заявление</w:t>
      </w:r>
    </w:p>
    <w:p w:rsidR="001F69D1" w:rsidRPr="001F69D1" w:rsidRDefault="00145282" w:rsidP="00272FC8">
      <w:pPr>
        <w:ind w:left="284" w:right="823" w:hanging="142"/>
        <w:jc w:val="center"/>
        <w:rPr>
          <w:rFonts w:ascii="PT Astra Serif" w:hAnsi="PT Astra Serif"/>
          <w:b/>
          <w:sz w:val="28"/>
          <w:szCs w:val="28"/>
        </w:rPr>
      </w:pPr>
      <w:r w:rsidRPr="001F69D1">
        <w:rPr>
          <w:rFonts w:ascii="PT Astra Serif" w:hAnsi="PT Astra Serif"/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145282" w:rsidRPr="001F69D1" w:rsidRDefault="00145282" w:rsidP="00272FC8">
      <w:pPr>
        <w:ind w:left="284" w:right="823" w:hanging="142"/>
        <w:jc w:val="center"/>
        <w:rPr>
          <w:rFonts w:ascii="PT Astra Serif" w:hAnsi="PT Astra Serif"/>
          <w:b/>
          <w:sz w:val="28"/>
          <w:szCs w:val="28"/>
        </w:rPr>
      </w:pPr>
      <w:r w:rsidRPr="001F69D1">
        <w:rPr>
          <w:rFonts w:ascii="PT Astra Serif" w:hAnsi="PT Astra Serif"/>
          <w:b/>
          <w:sz w:val="28"/>
          <w:szCs w:val="28"/>
        </w:rPr>
        <w:t>на кадастровом плане</w:t>
      </w:r>
      <w:r w:rsidRPr="001F69D1">
        <w:rPr>
          <w:rFonts w:ascii="PT Astra Serif" w:hAnsi="PT Astra Serif"/>
          <w:b/>
          <w:spacing w:val="-58"/>
          <w:sz w:val="28"/>
          <w:szCs w:val="28"/>
        </w:rPr>
        <w:t xml:space="preserve"> </w:t>
      </w:r>
      <w:r w:rsidRPr="001F69D1">
        <w:rPr>
          <w:rFonts w:ascii="PT Astra Serif" w:hAnsi="PT Astra Serif"/>
          <w:b/>
          <w:sz w:val="28"/>
          <w:szCs w:val="28"/>
        </w:rPr>
        <w:t>территории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23"/>
        </w:rPr>
      </w:pPr>
    </w:p>
    <w:p w:rsidR="00145282" w:rsidRPr="00EF4E0D" w:rsidRDefault="00145282" w:rsidP="00272FC8">
      <w:pPr>
        <w:tabs>
          <w:tab w:val="left" w:pos="1791"/>
          <w:tab w:val="left" w:pos="2451"/>
        </w:tabs>
        <w:ind w:left="284" w:right="165" w:hanging="142"/>
        <w:jc w:val="right"/>
        <w:rPr>
          <w:rFonts w:ascii="PT Astra Serif" w:hAnsi="PT Astra Serif"/>
          <w:sz w:val="24"/>
        </w:rPr>
      </w:pPr>
      <w:r w:rsidRPr="00EF4E0D">
        <w:rPr>
          <w:rFonts w:ascii="PT Astra Serif" w:hAnsi="PT Astra Serif"/>
          <w:sz w:val="24"/>
        </w:rPr>
        <w:t>«__»</w:t>
      </w:r>
      <w:r w:rsidRPr="00EF4E0D">
        <w:rPr>
          <w:rFonts w:ascii="PT Astra Serif" w:hAnsi="PT Astra Serif"/>
          <w:sz w:val="24"/>
          <w:u w:val="single"/>
        </w:rPr>
        <w:tab/>
      </w:r>
      <w:r w:rsidRPr="00EF4E0D">
        <w:rPr>
          <w:rFonts w:ascii="PT Astra Serif" w:hAnsi="PT Astra Serif"/>
          <w:sz w:val="24"/>
        </w:rPr>
        <w:t>20</w:t>
      </w:r>
      <w:r w:rsidRPr="00EF4E0D">
        <w:rPr>
          <w:rFonts w:ascii="PT Astra Serif" w:hAnsi="PT Astra Serif"/>
          <w:sz w:val="24"/>
          <w:u w:val="single"/>
        </w:rPr>
        <w:tab/>
      </w:r>
      <w:r w:rsidRPr="00EF4E0D">
        <w:rPr>
          <w:rFonts w:ascii="PT Astra Serif" w:hAnsi="PT Astra Serif"/>
          <w:sz w:val="24"/>
        </w:rPr>
        <w:t>г.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</w:rPr>
      </w:pPr>
    </w:p>
    <w:p w:rsidR="00145282" w:rsidRPr="00EF4E0D" w:rsidRDefault="00EC5CA1" w:rsidP="00272FC8">
      <w:pPr>
        <w:pStyle w:val="af6"/>
        <w:spacing w:after="0"/>
        <w:ind w:left="284" w:hanging="142"/>
        <w:rPr>
          <w:rFonts w:ascii="PT Astra Serif" w:hAnsi="PT Astra Serif"/>
          <w:sz w:val="25"/>
        </w:rPr>
      </w:pPr>
      <w:r>
        <w:rPr>
          <w:rFonts w:ascii="PT Astra Serif" w:hAnsi="PT Astra Serif"/>
          <w:noProof/>
        </w:rPr>
        <w:pict>
          <v:rect id="Rectangle 162" o:spid="_x0000_s1026" style="position:absolute;left:0;text-align:left;margin-left:72.85pt;margin-top:16.4pt;width:489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VreQIAAP0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" fillcolor="black" stroked="f">
            <w10:wrap type="topAndBottom" anchorx="page"/>
          </v:rect>
        </w:pict>
      </w:r>
      <w:r>
        <w:rPr>
          <w:rFonts w:ascii="PT Astra Serif" w:hAnsi="PT Astra Serif"/>
          <w:noProof/>
        </w:rPr>
        <w:pict>
          <v:rect id="Rectangle 161" o:spid="_x0000_s1029" style="position:absolute;left:0;text-align:left;margin-left:72.85pt;margin-top:30.7pt;width:489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wteQIAAP0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" fillcolor="black" stroked="f">
            <w10:wrap type="topAndBottom" anchorx="page"/>
          </v:rect>
        </w:pic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18"/>
        </w:rPr>
      </w:pPr>
    </w:p>
    <w:p w:rsidR="00145282" w:rsidRPr="00EF4E0D" w:rsidRDefault="00145282" w:rsidP="00272FC8">
      <w:pPr>
        <w:ind w:left="284" w:hanging="142"/>
        <w:rPr>
          <w:rFonts w:ascii="PT Astra Serif" w:hAnsi="PT Astra Serif"/>
          <w:sz w:val="18"/>
        </w:rPr>
      </w:pPr>
      <w:r w:rsidRPr="00EF4E0D">
        <w:rPr>
          <w:rFonts w:ascii="PT Astra Serif" w:hAnsi="PT Astra Serif"/>
          <w:sz w:val="18"/>
        </w:rPr>
        <w:t xml:space="preserve">                                                    (наименование</w:t>
      </w:r>
      <w:r w:rsidRPr="00EF4E0D">
        <w:rPr>
          <w:rFonts w:ascii="PT Astra Serif" w:hAnsi="PT Astra Serif"/>
          <w:spacing w:val="-5"/>
          <w:sz w:val="18"/>
        </w:rPr>
        <w:t xml:space="preserve"> </w:t>
      </w:r>
      <w:r w:rsidRPr="00EF4E0D">
        <w:rPr>
          <w:rFonts w:ascii="PT Astra Serif" w:hAnsi="PT Astra Serif"/>
          <w:sz w:val="18"/>
        </w:rPr>
        <w:t>органа</w:t>
      </w:r>
      <w:r w:rsidRPr="00EF4E0D">
        <w:rPr>
          <w:rFonts w:ascii="PT Astra Serif" w:hAnsi="PT Astra Serif"/>
          <w:spacing w:val="-5"/>
          <w:sz w:val="18"/>
        </w:rPr>
        <w:t xml:space="preserve"> </w:t>
      </w:r>
      <w:r w:rsidRPr="00EF4E0D">
        <w:rPr>
          <w:rFonts w:ascii="PT Astra Serif" w:hAnsi="PT Astra Serif"/>
          <w:sz w:val="18"/>
        </w:rPr>
        <w:t>местного</w:t>
      </w:r>
      <w:r w:rsidRPr="00EF4E0D">
        <w:rPr>
          <w:rFonts w:ascii="PT Astra Serif" w:hAnsi="PT Astra Serif"/>
          <w:spacing w:val="-3"/>
          <w:sz w:val="18"/>
        </w:rPr>
        <w:t xml:space="preserve"> </w:t>
      </w:r>
      <w:r w:rsidRPr="00EF4E0D">
        <w:rPr>
          <w:rFonts w:ascii="PT Astra Serif" w:hAnsi="PT Astra Serif"/>
          <w:sz w:val="18"/>
        </w:rPr>
        <w:t>самоуправления)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</w:r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26"/>
        </w:rPr>
      </w:pPr>
    </w:p>
    <w:p w:rsidR="00145282" w:rsidRPr="00EF4E0D" w:rsidRDefault="00145282" w:rsidP="00272FC8">
      <w:pPr>
        <w:ind w:left="284" w:right="932" w:hanging="142"/>
        <w:jc w:val="both"/>
        <w:rPr>
          <w:rFonts w:ascii="PT Astra Serif" w:hAnsi="PT Astra Serif"/>
          <w:sz w:val="24"/>
        </w:rPr>
      </w:pPr>
      <w:r w:rsidRPr="00EF4E0D">
        <w:rPr>
          <w:rFonts w:ascii="PT Astra Serif" w:hAnsi="PT Astra Serif"/>
          <w:sz w:val="24"/>
        </w:rPr>
        <w:t>В соответствии со статьей 11.10 Земельного кодекса Российской Федерации прошу</w:t>
      </w:r>
      <w:r w:rsidR="007D6C37">
        <w:rPr>
          <w:rFonts w:ascii="PT Astra Serif" w:hAnsi="PT Astra Serif"/>
          <w:spacing w:val="-57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утвердить</w:t>
      </w:r>
      <w:r w:rsidRPr="00EF4E0D">
        <w:rPr>
          <w:rFonts w:ascii="PT Astra Serif" w:hAnsi="PT Astra Serif"/>
          <w:spacing w:val="-1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схему</w:t>
      </w:r>
      <w:r w:rsidRPr="00EF4E0D">
        <w:rPr>
          <w:rFonts w:ascii="PT Astra Serif" w:hAnsi="PT Astra Serif"/>
          <w:spacing w:val="-6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расположения</w:t>
      </w:r>
      <w:r w:rsidRPr="00EF4E0D">
        <w:rPr>
          <w:rFonts w:ascii="PT Astra Serif" w:hAnsi="PT Astra Serif"/>
          <w:spacing w:val="-1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земельного</w:t>
      </w:r>
      <w:r w:rsidRPr="00EF4E0D">
        <w:rPr>
          <w:rFonts w:ascii="PT Astra Serif" w:hAnsi="PT Astra Serif"/>
          <w:spacing w:val="1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участка</w:t>
      </w:r>
      <w:r w:rsidRPr="00EF4E0D">
        <w:rPr>
          <w:rFonts w:ascii="PT Astra Serif" w:hAnsi="PT Astra Serif"/>
          <w:spacing w:val="-2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на</w:t>
      </w:r>
      <w:r w:rsidRPr="00EF4E0D">
        <w:rPr>
          <w:rFonts w:ascii="PT Astra Serif" w:hAnsi="PT Astra Serif"/>
          <w:spacing w:val="-2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кадастровом</w:t>
      </w:r>
      <w:r w:rsidRPr="00EF4E0D">
        <w:rPr>
          <w:rFonts w:ascii="PT Astra Serif" w:hAnsi="PT Astra Serif"/>
          <w:spacing w:val="-1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плане</w:t>
      </w:r>
      <w:r w:rsidRPr="00EF4E0D">
        <w:rPr>
          <w:rFonts w:ascii="PT Astra Serif" w:hAnsi="PT Astra Serif"/>
          <w:spacing w:val="-2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территории.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24"/>
        </w:rPr>
      </w:pPr>
    </w:p>
    <w:p w:rsidR="00145282" w:rsidRPr="00EF4E0D" w:rsidRDefault="00145282" w:rsidP="00272FC8">
      <w:pPr>
        <w:pStyle w:val="af2"/>
        <w:widowControl w:val="0"/>
        <w:numPr>
          <w:ilvl w:val="0"/>
          <w:numId w:val="23"/>
        </w:numPr>
        <w:tabs>
          <w:tab w:val="left" w:pos="1081"/>
        </w:tabs>
        <w:autoSpaceDE w:val="0"/>
        <w:autoSpaceDN w:val="0"/>
        <w:spacing w:line="240" w:lineRule="auto"/>
        <w:ind w:left="284" w:hanging="142"/>
        <w:jc w:val="left"/>
        <w:rPr>
          <w:rFonts w:ascii="PT Astra Serif" w:hAnsi="PT Astra Serif"/>
          <w:b/>
          <w:sz w:val="24"/>
        </w:rPr>
      </w:pPr>
      <w:r w:rsidRPr="00EF4E0D">
        <w:rPr>
          <w:rFonts w:ascii="PT Astra Serif" w:hAnsi="PT Astra Serif"/>
          <w:b/>
          <w:sz w:val="24"/>
        </w:rPr>
        <w:t>Сведения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о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заявителе</w:t>
      </w:r>
      <w:r w:rsidRPr="00EF4E0D">
        <w:rPr>
          <w:rFonts w:ascii="PT Astra Serif" w:hAnsi="PT Astra Serif"/>
          <w:b/>
          <w:spacing w:val="-5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(в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случае,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если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заявитель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обращается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через</w:t>
      </w:r>
      <w:r w:rsidRPr="00EF4E0D">
        <w:rPr>
          <w:rFonts w:ascii="PT Astra Serif" w:hAnsi="PT Astra Serif"/>
          <w:b/>
          <w:spacing w:val="-1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представителя)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7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Сведения о физическом лице, в случае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если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заявитель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является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физическое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457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Фамилия,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имя,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отчество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(при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331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Реквизиты</w:t>
            </w:r>
            <w:proofErr w:type="spellEnd"/>
            <w:r w:rsidRPr="00EF4E0D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документа,</w:t>
            </w:r>
            <w:r w:rsidRPr="00EF4E0D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удостоверяющего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 w:rsidR="007D6C37">
              <w:rPr>
                <w:rFonts w:ascii="PT Astra Serif" w:hAnsi="PT Astra Serif"/>
                <w:spacing w:val="-57"/>
                <w:sz w:val="24"/>
              </w:rPr>
              <w:t xml:space="preserve">                        </w:t>
            </w:r>
            <w:r w:rsidRPr="00EF4E0D">
              <w:rPr>
                <w:rFonts w:ascii="PT Astra Serif" w:hAnsi="PT Astra Serif"/>
                <w:sz w:val="24"/>
              </w:rPr>
              <w:t>личность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559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6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1.1.6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</w:tbl>
    <w:p w:rsidR="00145282" w:rsidRPr="00EF4E0D" w:rsidRDefault="00145282" w:rsidP="00272FC8">
      <w:pPr>
        <w:ind w:left="284" w:hanging="142"/>
        <w:rPr>
          <w:rFonts w:ascii="PT Astra Serif" w:hAnsi="PT Astra Serif"/>
          <w:sz w:val="24"/>
        </w:rPr>
        <w:sectPr w:rsidR="00145282" w:rsidRPr="00EF4E0D" w:rsidSect="009350B2">
          <w:headerReference w:type="default" r:id="rId13"/>
          <w:pgSz w:w="11910" w:h="16840"/>
          <w:pgMar w:top="1040" w:right="990" w:bottom="851" w:left="1140" w:header="567" w:footer="567" w:gutter="0"/>
          <w:cols w:space="720"/>
          <w:titlePg/>
          <w:docGrid w:linePitch="272"/>
        </w:sect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1353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Сведения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об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индивидуальном</w:t>
            </w:r>
            <w:proofErr w:type="gramEnd"/>
          </w:p>
          <w:p w:rsidR="00145282" w:rsidRPr="00EF4E0D" w:rsidRDefault="00145282" w:rsidP="00272FC8">
            <w:pPr>
              <w:pStyle w:val="TableParagraph"/>
              <w:ind w:left="284" w:right="150" w:hanging="142"/>
              <w:rPr>
                <w:rFonts w:ascii="PT Astra Serif" w:hAnsi="PT Astra Serif"/>
                <w:sz w:val="24"/>
                <w:lang w:val="ru-RU"/>
              </w:rPr>
            </w:pPr>
            <w:proofErr w:type="gramStart"/>
            <w:r w:rsidRPr="00EF4E0D">
              <w:rPr>
                <w:rFonts w:ascii="PT Astra Serif" w:hAnsi="PT Astra Serif"/>
                <w:sz w:val="24"/>
                <w:lang w:val="ru-RU"/>
              </w:rPr>
              <w:t>предпринимателе</w:t>
            </w:r>
            <w:proofErr w:type="gramEnd"/>
            <w:r w:rsidRPr="00EF4E0D">
              <w:rPr>
                <w:rFonts w:ascii="PT Astra Serif" w:hAnsi="PT Astra Serif"/>
                <w:sz w:val="24"/>
                <w:lang w:val="ru-RU"/>
              </w:rPr>
              <w:t>,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случае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если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заявитель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является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индивидуальным</w:t>
            </w:r>
          </w:p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предпринимателем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ФИО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индивидуального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62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Идентификационный</w:t>
            </w:r>
            <w:proofErr w:type="spellEnd"/>
            <w:r w:rsidRPr="00EF4E0D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номер</w:t>
            </w:r>
            <w:r w:rsidR="007D6C37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053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5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Основной государственный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регистрационный</w:t>
            </w:r>
            <w:r w:rsidRPr="00EF4E0D">
              <w:rPr>
                <w:rFonts w:ascii="PT Astra Serif" w:hAnsi="PT Astra Serif"/>
                <w:spacing w:val="-10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номер</w:t>
            </w:r>
            <w:r w:rsidRPr="00EF4E0D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индивидуального</w:t>
            </w:r>
            <w:r w:rsidR="007D6C37" w:rsidRPr="007D6C37">
              <w:rPr>
                <w:rFonts w:ascii="PT Astra Serif" w:hAnsi="PT Astra Serif"/>
                <w:sz w:val="24"/>
                <w:lang w:val="ru-RU"/>
              </w:rPr>
              <w:t xml:space="preserve">  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6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Сведения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о</w:t>
            </w:r>
            <w:r w:rsidRPr="00EF4E0D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юридическом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лице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Полное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наименование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юридического</w:t>
            </w:r>
            <w:proofErr w:type="spellEnd"/>
            <w:r w:rsidRPr="00EF4E0D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w="4631" w:type="dxa"/>
          </w:tcPr>
          <w:p w:rsidR="00145282" w:rsidRPr="00EF4E0D" w:rsidRDefault="007D6C37" w:rsidP="00272FC8">
            <w:pPr>
              <w:pStyle w:val="TableParagraph"/>
              <w:ind w:left="284" w:right="1644" w:hanging="142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Основной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145282" w:rsidRPr="00EF4E0D">
              <w:rPr>
                <w:rFonts w:ascii="PT Astra Serif" w:hAnsi="PT Astra Serif"/>
                <w:sz w:val="24"/>
              </w:rPr>
              <w:t>государственный</w:t>
            </w:r>
            <w:proofErr w:type="spellEnd"/>
            <w:r w:rsidR="00145282" w:rsidRPr="00EF4E0D"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proofErr w:type="spellStart"/>
            <w:r w:rsidR="00145282" w:rsidRPr="00EF4E0D">
              <w:rPr>
                <w:rFonts w:ascii="PT Astra Serif" w:hAnsi="PT Astra Serif"/>
                <w:sz w:val="24"/>
              </w:rPr>
              <w:t>регистрационный</w:t>
            </w:r>
            <w:proofErr w:type="spellEnd"/>
            <w:r w:rsidR="00145282" w:rsidRPr="00EF4E0D">
              <w:rPr>
                <w:rFonts w:ascii="PT Astra Serif" w:hAnsi="PT Astra Serif"/>
                <w:sz w:val="24"/>
              </w:rPr>
              <w:t xml:space="preserve"> номер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62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Идентификационный</w:t>
            </w:r>
            <w:proofErr w:type="spellEnd"/>
            <w:r w:rsidRPr="00EF4E0D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 w:rsidR="007D6C37">
              <w:rPr>
                <w:rFonts w:ascii="PT Astra Serif" w:hAnsi="PT Astra Serif"/>
                <w:spacing w:val="-57"/>
                <w:sz w:val="24"/>
              </w:rPr>
              <w:t xml:space="preserve">                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902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091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</w:tbl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16"/>
        </w:rPr>
      </w:pPr>
    </w:p>
    <w:p w:rsidR="00145282" w:rsidRPr="00EF4E0D" w:rsidRDefault="00145282" w:rsidP="00272FC8">
      <w:pPr>
        <w:pStyle w:val="af2"/>
        <w:widowControl w:val="0"/>
        <w:numPr>
          <w:ilvl w:val="0"/>
          <w:numId w:val="23"/>
        </w:numPr>
        <w:tabs>
          <w:tab w:val="left" w:pos="4101"/>
        </w:tabs>
        <w:autoSpaceDE w:val="0"/>
        <w:autoSpaceDN w:val="0"/>
        <w:spacing w:line="240" w:lineRule="auto"/>
        <w:ind w:left="284" w:hanging="142"/>
        <w:jc w:val="left"/>
        <w:rPr>
          <w:rFonts w:ascii="PT Astra Serif" w:hAnsi="PT Astra Serif"/>
          <w:b/>
          <w:sz w:val="24"/>
        </w:rPr>
      </w:pPr>
      <w:r w:rsidRPr="00EF4E0D">
        <w:rPr>
          <w:rFonts w:ascii="PT Astra Serif" w:hAnsi="PT Astra Serif"/>
          <w:b/>
          <w:sz w:val="24"/>
        </w:rPr>
        <w:t>Сведения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о</w:t>
      </w:r>
      <w:r w:rsidRPr="00EF4E0D">
        <w:rPr>
          <w:rFonts w:ascii="PT Astra Serif" w:hAnsi="PT Astra Serif"/>
          <w:b/>
          <w:spacing w:val="-1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заявителе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7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Сведения о физическом лице, в случае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если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заявитель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является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физическое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458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Фамилия,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имя,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отчество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(при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331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Реквизиты</w:t>
            </w:r>
            <w:proofErr w:type="spellEnd"/>
            <w:r w:rsidRPr="00EF4E0D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документа,</w:t>
            </w:r>
            <w:r w:rsidRPr="00EF4E0D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удостоверяющего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 w:rsidR="007D6C37">
              <w:rPr>
                <w:rFonts w:ascii="PT Astra Serif" w:hAnsi="PT Astra Serif"/>
                <w:spacing w:val="-57"/>
                <w:sz w:val="24"/>
              </w:rPr>
              <w:t xml:space="preserve">                  </w:t>
            </w:r>
            <w:r w:rsidRPr="00EF4E0D">
              <w:rPr>
                <w:rFonts w:ascii="PT Astra Serif" w:hAnsi="PT Astra Serif"/>
                <w:sz w:val="24"/>
              </w:rPr>
              <w:t>личность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561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</w:tbl>
    <w:p w:rsidR="00145282" w:rsidRPr="00EF4E0D" w:rsidRDefault="00145282" w:rsidP="00272FC8">
      <w:pPr>
        <w:ind w:left="284" w:hanging="142"/>
        <w:rPr>
          <w:rFonts w:ascii="PT Astra Serif" w:hAnsi="PT Astra Serif"/>
          <w:sz w:val="24"/>
        </w:rPr>
        <w:sectPr w:rsidR="00145282" w:rsidRPr="00EF4E0D" w:rsidSect="00B47AAA">
          <w:pgSz w:w="11910" w:h="16840"/>
          <w:pgMar w:top="1040" w:right="990" w:bottom="280" w:left="1140" w:header="429" w:footer="0" w:gutter="0"/>
          <w:cols w:space="720"/>
        </w:sect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667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2.1.6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350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Сведения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об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индивидуальном</w:t>
            </w:r>
            <w:proofErr w:type="gramEnd"/>
          </w:p>
          <w:p w:rsidR="00145282" w:rsidRPr="00EF4E0D" w:rsidRDefault="00145282" w:rsidP="00272FC8">
            <w:pPr>
              <w:pStyle w:val="TableParagraph"/>
              <w:ind w:left="284" w:right="150" w:hanging="142"/>
              <w:rPr>
                <w:rFonts w:ascii="PT Astra Serif" w:hAnsi="PT Astra Serif"/>
                <w:sz w:val="24"/>
                <w:lang w:val="ru-RU"/>
              </w:rPr>
            </w:pPr>
            <w:proofErr w:type="gramStart"/>
            <w:r w:rsidRPr="00EF4E0D">
              <w:rPr>
                <w:rFonts w:ascii="PT Astra Serif" w:hAnsi="PT Astra Serif"/>
                <w:sz w:val="24"/>
                <w:lang w:val="ru-RU"/>
              </w:rPr>
              <w:t>предпринимателе</w:t>
            </w:r>
            <w:proofErr w:type="gramEnd"/>
            <w:r w:rsidRPr="00EF4E0D">
              <w:rPr>
                <w:rFonts w:ascii="PT Astra Serif" w:hAnsi="PT Astra Serif"/>
                <w:sz w:val="24"/>
                <w:lang w:val="ru-RU"/>
              </w:rPr>
              <w:t>,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случае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если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заявитель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является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индивидуальным</w:t>
            </w:r>
          </w:p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предпринимателем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ФИО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индивидуального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62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Идентификационный</w:t>
            </w:r>
            <w:proofErr w:type="spellEnd"/>
            <w:r w:rsidRPr="00EF4E0D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номер</w:t>
            </w:r>
            <w:r w:rsidR="007D6C37">
              <w:rPr>
                <w:rFonts w:ascii="PT Astra Serif" w:hAnsi="PT Astra Serif"/>
                <w:sz w:val="24"/>
              </w:rPr>
              <w:t xml:space="preserve">  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056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5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Основной государственный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регистрационный</w:t>
            </w:r>
            <w:r w:rsidRPr="00EF4E0D">
              <w:rPr>
                <w:rFonts w:ascii="PT Astra Serif" w:hAnsi="PT Astra Serif"/>
                <w:spacing w:val="-10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номер</w:t>
            </w:r>
            <w:r w:rsidRPr="00EF4E0D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индивидуального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2.2.5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Сведения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о</w:t>
            </w:r>
            <w:r w:rsidRPr="00EF4E0D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юридическом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лице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666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2.3.1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Полное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наименование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юридического</w:t>
            </w:r>
            <w:proofErr w:type="spellEnd"/>
            <w:r w:rsidRPr="00EF4E0D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6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64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Основной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государственный</w:t>
            </w:r>
            <w:proofErr w:type="spellEnd"/>
            <w:r w:rsidRPr="00EF4E0D"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регистрационный</w:t>
            </w:r>
            <w:proofErr w:type="spellEnd"/>
            <w:r w:rsidRPr="00EF4E0D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номер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755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2.3.3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62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Идентификационный</w:t>
            </w:r>
            <w:proofErr w:type="spellEnd"/>
            <w:r w:rsidRPr="00EF4E0D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номер</w:t>
            </w:r>
            <w:r w:rsidR="007D6C37">
              <w:rPr>
                <w:rFonts w:ascii="PT Astra Serif" w:hAnsi="PT Astra Serif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899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2.3.4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Номер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093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3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2.3.5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Адрес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электронной</w:t>
            </w:r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</w:tbl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p w:rsidR="00145282" w:rsidRPr="00EF4E0D" w:rsidRDefault="00145282" w:rsidP="00272FC8">
      <w:pPr>
        <w:pStyle w:val="af2"/>
        <w:widowControl w:val="0"/>
        <w:numPr>
          <w:ilvl w:val="0"/>
          <w:numId w:val="23"/>
        </w:numPr>
        <w:tabs>
          <w:tab w:val="left" w:pos="3983"/>
        </w:tabs>
        <w:autoSpaceDE w:val="0"/>
        <w:autoSpaceDN w:val="0"/>
        <w:spacing w:line="240" w:lineRule="auto"/>
        <w:ind w:left="284" w:hanging="142"/>
        <w:jc w:val="left"/>
        <w:rPr>
          <w:rFonts w:ascii="PT Astra Serif" w:hAnsi="PT Astra Serif"/>
          <w:b/>
          <w:sz w:val="24"/>
        </w:rPr>
      </w:pPr>
      <w:r w:rsidRPr="00EF4E0D">
        <w:rPr>
          <w:rFonts w:ascii="PT Astra Serif" w:hAnsi="PT Astra Serif"/>
          <w:b/>
          <w:sz w:val="24"/>
        </w:rPr>
        <w:t>Сведения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по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услуге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1353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3.1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34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результате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чего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образуется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земельный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участок?</w:t>
            </w:r>
          </w:p>
          <w:p w:rsidR="00145282" w:rsidRPr="00EF4E0D" w:rsidRDefault="00145282" w:rsidP="00272FC8">
            <w:pPr>
              <w:pStyle w:val="TableParagraph"/>
              <w:ind w:left="284" w:right="672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(Раздел/Объединение)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</w:tbl>
    <w:p w:rsidR="00145282" w:rsidRPr="00EF4E0D" w:rsidRDefault="00145282" w:rsidP="00272FC8">
      <w:pPr>
        <w:ind w:left="284" w:hanging="142"/>
        <w:rPr>
          <w:rFonts w:ascii="PT Astra Serif" w:hAnsi="PT Astra Serif"/>
          <w:sz w:val="24"/>
        </w:rPr>
        <w:sectPr w:rsidR="00145282" w:rsidRPr="00EF4E0D" w:rsidSect="00B47AAA">
          <w:pgSz w:w="11910" w:h="16840"/>
          <w:pgMar w:top="1040" w:right="990" w:bottom="280" w:left="1140" w:header="429" w:footer="0" w:gutter="0"/>
          <w:cols w:space="720"/>
        </w:sect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145282" w:rsidRPr="00EF4E0D" w:rsidTr="007B6A05">
        <w:trPr>
          <w:trHeight w:val="1094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3.2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50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Право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заявителя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земельный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участок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зарегистрировано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1093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3.3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209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Сколько землепользователей у исходного</w:t>
            </w:r>
            <w:r w:rsidRPr="00EF4E0D">
              <w:rPr>
                <w:rFonts w:ascii="PT Astra Serif" w:hAnsi="PT Astra Serif"/>
                <w:spacing w:val="-58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земельного</w:t>
            </w:r>
            <w:r w:rsidRPr="00EF4E0D">
              <w:rPr>
                <w:rFonts w:ascii="PT Astra Serif" w:hAnsi="PT Astra Serif"/>
                <w:spacing w:val="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1091"/>
        </w:trPr>
        <w:tc>
          <w:tcPr>
            <w:tcW w:w="1044" w:type="dxa"/>
          </w:tcPr>
          <w:p w:rsidR="00145282" w:rsidRPr="00EF4E0D" w:rsidRDefault="00145282" w:rsidP="00272FC8">
            <w:pPr>
              <w:pStyle w:val="TableParagraph"/>
              <w:ind w:left="284" w:right="251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3.4</w:t>
            </w:r>
          </w:p>
        </w:tc>
        <w:tc>
          <w:tcPr>
            <w:tcW w:w="4631" w:type="dxa"/>
          </w:tcPr>
          <w:p w:rsidR="00145282" w:rsidRPr="00EF4E0D" w:rsidRDefault="00145282" w:rsidP="00272FC8">
            <w:pPr>
              <w:pStyle w:val="TableParagraph"/>
              <w:ind w:left="284" w:right="141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Исходный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земельный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участок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находится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</w:tbl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p w:rsidR="00145282" w:rsidRPr="00EF4E0D" w:rsidRDefault="00145282" w:rsidP="00272FC8">
      <w:pPr>
        <w:pStyle w:val="af2"/>
        <w:widowControl w:val="0"/>
        <w:numPr>
          <w:ilvl w:val="0"/>
          <w:numId w:val="23"/>
        </w:numPr>
        <w:tabs>
          <w:tab w:val="left" w:pos="3129"/>
        </w:tabs>
        <w:autoSpaceDE w:val="0"/>
        <w:autoSpaceDN w:val="0"/>
        <w:spacing w:line="240" w:lineRule="auto"/>
        <w:ind w:left="284" w:hanging="142"/>
        <w:jc w:val="left"/>
        <w:rPr>
          <w:rFonts w:ascii="PT Astra Serif" w:hAnsi="PT Astra Serif"/>
          <w:b/>
          <w:sz w:val="24"/>
        </w:rPr>
      </w:pPr>
      <w:r w:rsidRPr="00EF4E0D">
        <w:rPr>
          <w:rFonts w:ascii="PT Astra Serif" w:hAnsi="PT Astra Serif"/>
          <w:b/>
          <w:sz w:val="24"/>
        </w:rPr>
        <w:t>Сведения</w:t>
      </w:r>
      <w:r w:rsidRPr="00EF4E0D">
        <w:rPr>
          <w:rFonts w:ascii="PT Astra Serif" w:hAnsi="PT Astra Serif"/>
          <w:b/>
          <w:spacing w:val="-3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о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земельном</w:t>
      </w:r>
      <w:r w:rsidRPr="00EF4E0D">
        <w:rPr>
          <w:rFonts w:ascii="PT Astra Serif" w:hAnsi="PT Astra Serif"/>
          <w:b/>
          <w:spacing w:val="-2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участк</w:t>
      </w:r>
      <w:proofErr w:type="gramStart"/>
      <w:r w:rsidRPr="00EF4E0D">
        <w:rPr>
          <w:rFonts w:ascii="PT Astra Serif" w:hAnsi="PT Astra Serif"/>
          <w:b/>
          <w:sz w:val="24"/>
        </w:rPr>
        <w:t>е(</w:t>
      </w:r>
      <w:proofErr w:type="gramEnd"/>
      <w:r w:rsidRPr="00EF4E0D">
        <w:rPr>
          <w:rFonts w:ascii="PT Astra Serif" w:hAnsi="PT Astra Serif"/>
          <w:b/>
          <w:sz w:val="24"/>
        </w:rPr>
        <w:t>-ах)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145282" w:rsidRPr="00EF4E0D" w:rsidTr="007B6A05">
        <w:trPr>
          <w:trHeight w:val="756"/>
        </w:trPr>
        <w:tc>
          <w:tcPr>
            <w:tcW w:w="1111" w:type="dxa"/>
          </w:tcPr>
          <w:p w:rsidR="00145282" w:rsidRPr="00EF4E0D" w:rsidRDefault="00145282" w:rsidP="00272FC8">
            <w:pPr>
              <w:pStyle w:val="TableParagraph"/>
              <w:ind w:left="284" w:right="376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4.1</w:t>
            </w:r>
          </w:p>
        </w:tc>
        <w:tc>
          <w:tcPr>
            <w:tcW w:w="4052" w:type="dxa"/>
          </w:tcPr>
          <w:p w:rsidR="00145282" w:rsidRPr="00EF4E0D" w:rsidRDefault="00145282" w:rsidP="00272FC8">
            <w:pPr>
              <w:pStyle w:val="TableParagraph"/>
              <w:ind w:left="284" w:right="662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Кадастровый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 xml:space="preserve"> номер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земельного</w:t>
            </w:r>
            <w:proofErr w:type="spellEnd"/>
            <w:r w:rsidR="00A63B48">
              <w:rPr>
                <w:rFonts w:ascii="PT Astra Serif" w:hAnsi="PT Astra Serif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350"/>
        </w:trPr>
        <w:tc>
          <w:tcPr>
            <w:tcW w:w="1111" w:type="dxa"/>
          </w:tcPr>
          <w:p w:rsidR="00145282" w:rsidRPr="00EF4E0D" w:rsidRDefault="00145282" w:rsidP="00272FC8">
            <w:pPr>
              <w:pStyle w:val="TableParagraph"/>
              <w:ind w:left="284" w:right="376" w:hanging="142"/>
              <w:jc w:val="center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4.2</w:t>
            </w:r>
          </w:p>
        </w:tc>
        <w:tc>
          <w:tcPr>
            <w:tcW w:w="4052" w:type="dxa"/>
          </w:tcPr>
          <w:p w:rsidR="00145282" w:rsidRPr="00EF4E0D" w:rsidRDefault="00145282" w:rsidP="00272FC8">
            <w:pPr>
              <w:pStyle w:val="TableParagraph"/>
              <w:ind w:left="284" w:right="177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Кадастровый номер земельного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участка (возможность добавления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сведений о земельных участках, при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</w:tbl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  <w:sz w:val="23"/>
        </w:rPr>
      </w:pPr>
    </w:p>
    <w:p w:rsidR="00145282" w:rsidRPr="00EF4E0D" w:rsidRDefault="00145282" w:rsidP="00272FC8">
      <w:pPr>
        <w:pStyle w:val="af2"/>
        <w:widowControl w:val="0"/>
        <w:numPr>
          <w:ilvl w:val="0"/>
          <w:numId w:val="23"/>
        </w:numPr>
        <w:tabs>
          <w:tab w:val="left" w:pos="3808"/>
        </w:tabs>
        <w:autoSpaceDE w:val="0"/>
        <w:autoSpaceDN w:val="0"/>
        <w:spacing w:line="240" w:lineRule="auto"/>
        <w:ind w:left="284" w:hanging="142"/>
        <w:jc w:val="left"/>
        <w:rPr>
          <w:rFonts w:ascii="PT Astra Serif" w:hAnsi="PT Astra Serif"/>
          <w:b/>
          <w:sz w:val="24"/>
        </w:rPr>
      </w:pPr>
      <w:r w:rsidRPr="00EF4E0D">
        <w:rPr>
          <w:rFonts w:ascii="PT Astra Serif" w:hAnsi="PT Astra Serif"/>
          <w:b/>
          <w:sz w:val="24"/>
        </w:rPr>
        <w:t>Прикладываемые</w:t>
      </w:r>
      <w:r w:rsidRPr="00EF4E0D">
        <w:rPr>
          <w:rFonts w:ascii="PT Astra Serif" w:hAnsi="PT Astra Serif"/>
          <w:b/>
          <w:spacing w:val="-5"/>
          <w:sz w:val="24"/>
        </w:rPr>
        <w:t xml:space="preserve"> </w:t>
      </w:r>
      <w:r w:rsidRPr="00EF4E0D">
        <w:rPr>
          <w:rFonts w:ascii="PT Astra Serif" w:hAnsi="PT Astra Serif"/>
          <w:b/>
          <w:sz w:val="24"/>
        </w:rPr>
        <w:t>документы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145282" w:rsidRPr="00EF4E0D" w:rsidTr="007B6A05">
        <w:trPr>
          <w:trHeight w:val="556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Наименование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right="254" w:hanging="142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Наименование</w:t>
            </w:r>
            <w:proofErr w:type="spellEnd"/>
          </w:p>
          <w:p w:rsidR="00145282" w:rsidRPr="00EF4E0D" w:rsidRDefault="00145282" w:rsidP="00272FC8">
            <w:pPr>
              <w:pStyle w:val="TableParagraph"/>
              <w:ind w:left="284" w:right="254" w:hanging="142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прикладываемого</w:t>
            </w:r>
            <w:proofErr w:type="spellEnd"/>
            <w:r w:rsidRPr="00EF4E0D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документа</w:t>
            </w:r>
          </w:p>
        </w:tc>
      </w:tr>
      <w:tr w:rsidR="00145282" w:rsidRPr="00EF4E0D" w:rsidTr="007B6A05">
        <w:trPr>
          <w:trHeight w:val="724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right="722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Документ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подтверждающий</w:t>
            </w:r>
            <w:proofErr w:type="spellEnd"/>
            <w:r w:rsidRPr="00EF4E0D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полномочия</w:t>
            </w:r>
            <w:proofErr w:type="spellEnd"/>
            <w:r w:rsidR="00A63B48">
              <w:rPr>
                <w:rFonts w:ascii="PT Astra Serif" w:hAnsi="PT Astra Serif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338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right="332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Схема расположения земельного участка или</w:t>
            </w:r>
            <w:r w:rsidRPr="00EF4E0D">
              <w:rPr>
                <w:rFonts w:ascii="PT Astra Serif" w:hAnsi="PT Astra Serif"/>
                <w:spacing w:val="-58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земельных участков на кадастровом плане</w:t>
            </w:r>
            <w:r w:rsidRPr="00EF4E0D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1341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right="420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Правоустанавливающий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документ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объект</w:t>
            </w:r>
            <w:r w:rsidRPr="00EF4E0D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</w:p>
        </w:tc>
      </w:tr>
      <w:tr w:rsidR="00145282" w:rsidRPr="00EF4E0D" w:rsidTr="007B6A05">
        <w:trPr>
          <w:trHeight w:val="1339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Согласие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145282" w:rsidRPr="00EF4E0D" w:rsidTr="007B6A05">
        <w:trPr>
          <w:trHeight w:val="1341"/>
        </w:trPr>
        <w:tc>
          <w:tcPr>
            <w:tcW w:w="826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r w:rsidRPr="00EF4E0D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130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Согласие</w:t>
            </w:r>
            <w:proofErr w:type="spellEnd"/>
            <w:r w:rsidRPr="00EF4E0D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EF4E0D">
              <w:rPr>
                <w:rFonts w:ascii="PT Astra Serif" w:hAnsi="PT Astra Serif"/>
                <w:sz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932DD2" w:rsidRPr="00EF4E0D" w:rsidTr="007B6A05">
        <w:trPr>
          <w:trHeight w:val="1341"/>
        </w:trPr>
        <w:tc>
          <w:tcPr>
            <w:tcW w:w="826" w:type="dxa"/>
          </w:tcPr>
          <w:p w:rsidR="00932DD2" w:rsidRPr="00932DD2" w:rsidRDefault="00932DD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5130" w:type="dxa"/>
          </w:tcPr>
          <w:p w:rsidR="00932DD2" w:rsidRPr="00276125" w:rsidRDefault="00932DD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Согласие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</w:rPr>
              <w:t>з</w:t>
            </w:r>
            <w:proofErr w:type="spellStart"/>
            <w:r w:rsidR="008C78B4">
              <w:rPr>
                <w:rFonts w:ascii="PT Astra Serif" w:hAnsi="PT Astra Serif"/>
                <w:sz w:val="24"/>
                <w:lang w:val="ru-RU"/>
              </w:rPr>
              <w:t>емлевладельцев</w:t>
            </w:r>
            <w:proofErr w:type="spellEnd"/>
          </w:p>
        </w:tc>
        <w:tc>
          <w:tcPr>
            <w:tcW w:w="3514" w:type="dxa"/>
          </w:tcPr>
          <w:p w:rsidR="00932DD2" w:rsidRPr="00EF4E0D" w:rsidRDefault="00932DD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  <w:tr w:rsidR="00932DD2" w:rsidRPr="00EF4E0D" w:rsidTr="007B6A05">
        <w:trPr>
          <w:trHeight w:val="1341"/>
        </w:trPr>
        <w:tc>
          <w:tcPr>
            <w:tcW w:w="826" w:type="dxa"/>
          </w:tcPr>
          <w:p w:rsidR="00932DD2" w:rsidRPr="00932DD2" w:rsidRDefault="00932DD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7</w:t>
            </w:r>
          </w:p>
        </w:tc>
        <w:tc>
          <w:tcPr>
            <w:tcW w:w="5130" w:type="dxa"/>
          </w:tcPr>
          <w:p w:rsidR="00932DD2" w:rsidRPr="00276125" w:rsidRDefault="00276125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proofErr w:type="spellStart"/>
            <w:r w:rsidRPr="00EF4E0D">
              <w:rPr>
                <w:rFonts w:ascii="PT Astra Serif" w:hAnsi="PT Astra Serif"/>
                <w:sz w:val="24"/>
              </w:rPr>
              <w:t>Согласие</w:t>
            </w:r>
            <w:proofErr w:type="spellEnd"/>
            <w:r w:rsidRPr="00EF4E0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  <w:lang w:val="ru-RU"/>
              </w:rPr>
              <w:t>арендаторов</w:t>
            </w:r>
          </w:p>
        </w:tc>
        <w:tc>
          <w:tcPr>
            <w:tcW w:w="3514" w:type="dxa"/>
          </w:tcPr>
          <w:p w:rsidR="00932DD2" w:rsidRPr="00EF4E0D" w:rsidRDefault="00932DD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</w:rPr>
            </w:pPr>
          </w:p>
        </w:tc>
      </w:tr>
    </w:tbl>
    <w:p w:rsidR="00145282" w:rsidRPr="00EF4E0D" w:rsidRDefault="00145282" w:rsidP="00272FC8">
      <w:pPr>
        <w:ind w:left="284" w:hanging="142"/>
        <w:rPr>
          <w:rFonts w:ascii="PT Astra Serif" w:hAnsi="PT Astra Serif"/>
          <w:sz w:val="24"/>
        </w:rPr>
      </w:pPr>
      <w:r w:rsidRPr="00EF4E0D">
        <w:rPr>
          <w:rFonts w:ascii="PT Astra Serif" w:hAnsi="PT Astra Serif"/>
          <w:sz w:val="24"/>
        </w:rPr>
        <w:t>Результат</w:t>
      </w:r>
      <w:r w:rsidRPr="00EF4E0D">
        <w:rPr>
          <w:rFonts w:ascii="PT Astra Serif" w:hAnsi="PT Astra Serif"/>
          <w:spacing w:val="-5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предоставления</w:t>
      </w:r>
      <w:r w:rsidRPr="00EF4E0D">
        <w:rPr>
          <w:rFonts w:ascii="PT Astra Serif" w:hAnsi="PT Astra Serif"/>
          <w:spacing w:val="-2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услуги</w:t>
      </w:r>
      <w:r w:rsidRPr="00EF4E0D">
        <w:rPr>
          <w:rFonts w:ascii="PT Astra Serif" w:hAnsi="PT Astra Serif"/>
          <w:spacing w:val="-4"/>
          <w:sz w:val="24"/>
        </w:rPr>
        <w:t xml:space="preserve"> </w:t>
      </w:r>
      <w:r w:rsidRPr="00EF4E0D">
        <w:rPr>
          <w:rFonts w:ascii="PT Astra Serif" w:hAnsi="PT Astra Serif"/>
          <w:sz w:val="24"/>
        </w:rPr>
        <w:t>прошу:</w:t>
      </w: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145282" w:rsidRPr="00EF4E0D" w:rsidTr="007B6A05">
        <w:trPr>
          <w:trHeight w:val="515"/>
        </w:trPr>
        <w:tc>
          <w:tcPr>
            <w:tcW w:w="8790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направить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форме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электронного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документа</w:t>
            </w:r>
            <w:r w:rsidRPr="00EF4E0D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в</w:t>
            </w:r>
            <w:r w:rsidRPr="00EF4E0D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Личный кабинет</w:t>
            </w:r>
            <w:r w:rsidRPr="00EF4E0D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EF4E0D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lang w:val="ru-RU"/>
              </w:rPr>
            </w:pPr>
          </w:p>
        </w:tc>
      </w:tr>
      <w:tr w:rsidR="00145282" w:rsidRPr="00EF4E0D" w:rsidTr="007B6A05">
        <w:trPr>
          <w:trHeight w:val="1067"/>
        </w:trPr>
        <w:tc>
          <w:tcPr>
            <w:tcW w:w="8790" w:type="dxa"/>
          </w:tcPr>
          <w:p w:rsidR="00145282" w:rsidRPr="00344EFF" w:rsidRDefault="00145282" w:rsidP="00071AD5">
            <w:pPr>
              <w:pStyle w:val="TableParagraph"/>
              <w:tabs>
                <w:tab w:val="left" w:pos="8635"/>
              </w:tabs>
              <w:ind w:left="284" w:right="99" w:hanging="142"/>
              <w:jc w:val="both"/>
              <w:rPr>
                <w:rFonts w:ascii="PT Astra Serif" w:hAnsi="PT Astra Serif"/>
                <w:color w:val="FF0000"/>
                <w:sz w:val="24"/>
                <w:lang w:val="ru-RU"/>
              </w:rPr>
            </w:pPr>
            <w:r w:rsidRPr="001E0579">
              <w:rPr>
                <w:rFonts w:ascii="PT Astra Serif" w:hAnsi="PT Astra Serif"/>
                <w:color w:val="000000" w:themeColor="text1"/>
                <w:sz w:val="24"/>
                <w:lang w:val="ru-RU"/>
              </w:rPr>
              <w:t>выдать на бумажном</w:t>
            </w:r>
            <w:r w:rsidRPr="00344EFF">
              <w:rPr>
                <w:rFonts w:ascii="PT Astra Serif" w:hAnsi="PT Astra Serif"/>
                <w:color w:val="FF0000"/>
                <w:sz w:val="24"/>
                <w:lang w:val="ru-RU"/>
              </w:rPr>
              <w:t xml:space="preserve"> 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lang w:val="ru-RU"/>
              </w:rPr>
              <w:t>носителе при личном обращении в МФЦ,</w:t>
            </w:r>
            <w:r w:rsidRPr="00071AD5">
              <w:rPr>
                <w:rFonts w:ascii="PT Astra Serif" w:hAnsi="PT Astra Serif"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lang w:val="ru-RU"/>
              </w:rPr>
              <w:t>расположенном</w:t>
            </w:r>
            <w:r w:rsidRPr="00071AD5">
              <w:rPr>
                <w:rFonts w:ascii="PT Astra Serif" w:hAnsi="PT Astra Serif"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lang w:val="ru-RU"/>
              </w:rPr>
              <w:t>по</w:t>
            </w:r>
            <w:r w:rsidRPr="00071AD5">
              <w:rPr>
                <w:rFonts w:ascii="PT Astra Serif" w:hAnsi="PT Astra Serif"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lang w:val="ru-RU"/>
              </w:rPr>
              <w:t>адресу: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u w:val="single"/>
                <w:lang w:val="ru-RU"/>
              </w:rPr>
              <w:t xml:space="preserve"> </w:t>
            </w:r>
            <w:r w:rsidRPr="00071AD5">
              <w:rPr>
                <w:rFonts w:ascii="PT Astra Serif" w:hAnsi="PT Astra Serif"/>
                <w:color w:val="000000" w:themeColor="text1"/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lang w:val="ru-RU"/>
              </w:rPr>
            </w:pPr>
          </w:p>
        </w:tc>
      </w:tr>
      <w:tr w:rsidR="00145282" w:rsidRPr="00EF4E0D" w:rsidTr="007B6A05">
        <w:trPr>
          <w:trHeight w:val="515"/>
        </w:trPr>
        <w:tc>
          <w:tcPr>
            <w:tcW w:w="8790" w:type="dxa"/>
          </w:tcPr>
          <w:p w:rsidR="00145282" w:rsidRPr="00EF4E0D" w:rsidRDefault="00145282" w:rsidP="00272FC8">
            <w:pPr>
              <w:pStyle w:val="TableParagraph"/>
              <w:tabs>
                <w:tab w:val="left" w:pos="8735"/>
              </w:tabs>
              <w:ind w:left="284" w:hanging="142"/>
              <w:rPr>
                <w:rFonts w:ascii="PT Astra Serif" w:hAnsi="PT Astra Serif"/>
                <w:sz w:val="24"/>
                <w:lang w:val="ru-RU"/>
              </w:rPr>
            </w:pPr>
            <w:r w:rsidRPr="00EF4E0D">
              <w:rPr>
                <w:rFonts w:ascii="PT Astra Serif" w:hAnsi="PT Astra Serif"/>
                <w:sz w:val="24"/>
                <w:lang w:val="ru-RU"/>
              </w:rPr>
              <w:t>направить</w:t>
            </w:r>
            <w:r w:rsidRPr="00EF4E0D">
              <w:rPr>
                <w:rFonts w:ascii="PT Astra Serif" w:hAnsi="PT Astra Serif"/>
                <w:spacing w:val="48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EF4E0D">
              <w:rPr>
                <w:rFonts w:ascii="PT Astra Serif" w:hAnsi="PT Astra Serif"/>
                <w:spacing w:val="-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бумажном</w:t>
            </w:r>
            <w:r w:rsidRPr="00EF4E0D">
              <w:rPr>
                <w:rFonts w:ascii="PT Astra Serif" w:hAnsi="PT Astra Serif"/>
                <w:spacing w:val="-8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носителе</w:t>
            </w:r>
            <w:r w:rsidRPr="00EF4E0D">
              <w:rPr>
                <w:rFonts w:ascii="PT Astra Serif" w:hAnsi="PT Astra Serif"/>
                <w:spacing w:val="-6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EF4E0D">
              <w:rPr>
                <w:rFonts w:ascii="PT Astra Serif" w:hAnsi="PT Astra Serif"/>
                <w:spacing w:val="-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почтовый</w:t>
            </w:r>
            <w:r w:rsidRPr="00EF4E0D">
              <w:rPr>
                <w:rFonts w:ascii="PT Astra Serif" w:hAnsi="PT Astra Serif"/>
                <w:spacing w:val="-7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lang w:val="ru-RU"/>
              </w:rPr>
              <w:t>адрес:</w:t>
            </w:r>
            <w:r w:rsidRPr="00EF4E0D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u w:val="single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45282" w:rsidRPr="00EF4E0D" w:rsidRDefault="00145282" w:rsidP="00272FC8">
            <w:pPr>
              <w:pStyle w:val="TableParagraph"/>
              <w:ind w:left="284" w:hanging="142"/>
              <w:rPr>
                <w:rFonts w:ascii="PT Astra Serif" w:hAnsi="PT Astra Serif"/>
                <w:lang w:val="ru-RU"/>
              </w:rPr>
            </w:pPr>
          </w:p>
        </w:tc>
      </w:tr>
      <w:tr w:rsidR="00145282" w:rsidRPr="00EF4E0D" w:rsidTr="007B6A05">
        <w:trPr>
          <w:trHeight w:val="470"/>
        </w:trPr>
        <w:tc>
          <w:tcPr>
            <w:tcW w:w="9639" w:type="dxa"/>
            <w:gridSpan w:val="2"/>
          </w:tcPr>
          <w:p w:rsidR="00145282" w:rsidRPr="00EF4E0D" w:rsidRDefault="00145282" w:rsidP="00272FC8">
            <w:pPr>
              <w:pStyle w:val="TableParagraph"/>
              <w:ind w:left="284" w:right="2948" w:hanging="142"/>
              <w:jc w:val="center"/>
              <w:rPr>
                <w:rFonts w:ascii="PT Astra Serif" w:hAnsi="PT Astra Serif"/>
                <w:i/>
                <w:sz w:val="20"/>
                <w:lang w:val="ru-RU"/>
              </w:rPr>
            </w:pPr>
            <w:r w:rsidRPr="00EF4E0D">
              <w:rPr>
                <w:rFonts w:ascii="PT Astra Serif" w:hAnsi="PT Astra Serif"/>
                <w:i/>
                <w:sz w:val="20"/>
                <w:lang w:val="ru-RU"/>
              </w:rPr>
              <w:t>Указывается</w:t>
            </w:r>
            <w:r w:rsidRPr="00EF4E0D">
              <w:rPr>
                <w:rFonts w:ascii="PT Astra Serif" w:hAnsi="PT Astra Serif"/>
                <w:i/>
                <w:spacing w:val="-1"/>
                <w:sz w:val="20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i/>
                <w:sz w:val="20"/>
                <w:lang w:val="ru-RU"/>
              </w:rPr>
              <w:t>один</w:t>
            </w:r>
            <w:r w:rsidRPr="00EF4E0D">
              <w:rPr>
                <w:rFonts w:ascii="PT Astra Serif" w:hAnsi="PT Astra Serif"/>
                <w:i/>
                <w:spacing w:val="-3"/>
                <w:sz w:val="20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i/>
                <w:sz w:val="20"/>
                <w:lang w:val="ru-RU"/>
              </w:rPr>
              <w:t>из</w:t>
            </w:r>
            <w:r w:rsidRPr="00EF4E0D">
              <w:rPr>
                <w:rFonts w:ascii="PT Astra Serif" w:hAnsi="PT Astra Serif"/>
                <w:i/>
                <w:spacing w:val="-3"/>
                <w:sz w:val="20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i/>
                <w:sz w:val="20"/>
                <w:lang w:val="ru-RU"/>
              </w:rPr>
              <w:t>перечисленных</w:t>
            </w:r>
            <w:r w:rsidRPr="00EF4E0D">
              <w:rPr>
                <w:rFonts w:ascii="PT Astra Serif" w:hAnsi="PT Astra Serif"/>
                <w:i/>
                <w:spacing w:val="-2"/>
                <w:sz w:val="20"/>
                <w:lang w:val="ru-RU"/>
              </w:rPr>
              <w:t xml:space="preserve"> </w:t>
            </w:r>
            <w:r w:rsidRPr="00EF4E0D">
              <w:rPr>
                <w:rFonts w:ascii="PT Astra Serif" w:hAnsi="PT Astra Serif"/>
                <w:i/>
                <w:sz w:val="20"/>
                <w:lang w:val="ru-RU"/>
              </w:rPr>
              <w:t>способов</w:t>
            </w:r>
          </w:p>
        </w:tc>
      </w:tr>
    </w:tbl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</w:rPr>
      </w:pPr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</w:rPr>
      </w:pPr>
    </w:p>
    <w:p w:rsidR="00145282" w:rsidRPr="00EF4E0D" w:rsidRDefault="00EC5CA1" w:rsidP="00272FC8">
      <w:pPr>
        <w:pStyle w:val="af6"/>
        <w:spacing w:after="0"/>
        <w:ind w:left="284" w:hanging="142"/>
        <w:rPr>
          <w:rFonts w:ascii="PT Astra Serif" w:hAnsi="PT Astra Serif"/>
          <w:sz w:val="14"/>
        </w:rPr>
      </w:pPr>
      <w:r>
        <w:rPr>
          <w:rFonts w:ascii="PT Astra Serif" w:hAnsi="PT Astra Serif"/>
          <w:noProof/>
        </w:rPr>
        <w:pict>
          <v:rect id="Rectangle 160" o:spid="_x0000_s1028" style="position:absolute;left:0;text-align:left;margin-left:262.35pt;margin-top:10.2pt;width:85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ChCFy53AgAA/Q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>
        <w:rPr>
          <w:rFonts w:ascii="PT Astra Serif" w:hAnsi="PT Astra Serif"/>
          <w:noProof/>
        </w:rPr>
        <w:pict>
          <v:rect id="Rectangle 159" o:spid="_x0000_s1027" style="position:absolute;left:0;text-align:left;margin-left:390.05pt;margin-top:10.2pt;width:147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d7eAIAAP0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" fillcolor="black" stroked="f">
            <w10:wrap type="topAndBottom" anchorx="page"/>
          </v:rect>
        </w:pict>
      </w:r>
    </w:p>
    <w:p w:rsidR="00145282" w:rsidRPr="00EF4E0D" w:rsidRDefault="00EF4E0D" w:rsidP="00272FC8">
      <w:pPr>
        <w:tabs>
          <w:tab w:val="left" w:pos="6709"/>
        </w:tabs>
        <w:ind w:left="284" w:hanging="142"/>
        <w:rPr>
          <w:rFonts w:ascii="PT Astra Serif" w:hAnsi="PT Astra Serif"/>
          <w:sz w:val="16"/>
        </w:rPr>
      </w:pPr>
      <w:r w:rsidRPr="00EF4E0D">
        <w:rPr>
          <w:rFonts w:ascii="PT Astra Serif" w:hAnsi="PT Astra Serif"/>
          <w:sz w:val="16"/>
        </w:rPr>
        <w:t xml:space="preserve">                                                                                                     </w:t>
      </w:r>
      <w:proofErr w:type="gramStart"/>
      <w:r w:rsidRPr="00EF4E0D">
        <w:rPr>
          <w:rFonts w:ascii="PT Astra Serif" w:hAnsi="PT Astra Serif"/>
          <w:sz w:val="16"/>
        </w:rPr>
        <w:t xml:space="preserve">(подпись)                        </w:t>
      </w:r>
      <w:r w:rsidR="00145282" w:rsidRPr="00EF4E0D">
        <w:rPr>
          <w:rFonts w:ascii="PT Astra Serif" w:hAnsi="PT Astra Serif"/>
          <w:sz w:val="16"/>
        </w:rPr>
        <w:t>(фамилия,</w:t>
      </w:r>
      <w:r w:rsidR="00145282" w:rsidRPr="00EF4E0D">
        <w:rPr>
          <w:rFonts w:ascii="PT Astra Serif" w:hAnsi="PT Astra Serif"/>
          <w:spacing w:val="-4"/>
          <w:sz w:val="16"/>
        </w:rPr>
        <w:t xml:space="preserve"> </w:t>
      </w:r>
      <w:r w:rsidR="00145282" w:rsidRPr="00EF4E0D">
        <w:rPr>
          <w:rFonts w:ascii="PT Astra Serif" w:hAnsi="PT Astra Serif"/>
          <w:sz w:val="16"/>
        </w:rPr>
        <w:t>имя,</w:t>
      </w:r>
      <w:r w:rsidR="00145282" w:rsidRPr="00EF4E0D">
        <w:rPr>
          <w:rFonts w:ascii="PT Astra Serif" w:hAnsi="PT Astra Serif"/>
          <w:spacing w:val="-1"/>
          <w:sz w:val="16"/>
        </w:rPr>
        <w:t xml:space="preserve"> </w:t>
      </w:r>
      <w:r w:rsidR="00145282" w:rsidRPr="00EF4E0D">
        <w:rPr>
          <w:rFonts w:ascii="PT Astra Serif" w:hAnsi="PT Astra Serif"/>
          <w:sz w:val="16"/>
        </w:rPr>
        <w:t>отчество</w:t>
      </w:r>
      <w:r w:rsidR="00145282" w:rsidRPr="00EF4E0D">
        <w:rPr>
          <w:rFonts w:ascii="PT Astra Serif" w:hAnsi="PT Astra Serif"/>
          <w:spacing w:val="-3"/>
          <w:sz w:val="16"/>
        </w:rPr>
        <w:t xml:space="preserve"> </w:t>
      </w:r>
      <w:r w:rsidR="00145282" w:rsidRPr="00EF4E0D">
        <w:rPr>
          <w:rFonts w:ascii="PT Astra Serif" w:hAnsi="PT Astra Serif"/>
          <w:sz w:val="16"/>
        </w:rPr>
        <w:t>(последнее</w:t>
      </w:r>
      <w:r w:rsidR="00145282" w:rsidRPr="00EF4E0D">
        <w:rPr>
          <w:rFonts w:ascii="PT Astra Serif" w:hAnsi="PT Astra Serif"/>
          <w:spacing w:val="-2"/>
          <w:sz w:val="16"/>
        </w:rPr>
        <w:t xml:space="preserve"> </w:t>
      </w:r>
      <w:r w:rsidRPr="00EF4E0D">
        <w:rPr>
          <w:rFonts w:ascii="PT Astra Serif" w:hAnsi="PT Astra Serif"/>
          <w:sz w:val="16"/>
        </w:rPr>
        <w:t>–</w:t>
      </w:r>
      <w:r w:rsidR="00145282" w:rsidRPr="00EF4E0D">
        <w:rPr>
          <w:rFonts w:ascii="PT Astra Serif" w:hAnsi="PT Astra Serif"/>
          <w:spacing w:val="-2"/>
          <w:sz w:val="16"/>
        </w:rPr>
        <w:t xml:space="preserve"> </w:t>
      </w:r>
      <w:r w:rsidR="00145282" w:rsidRPr="00EF4E0D">
        <w:rPr>
          <w:rFonts w:ascii="PT Astra Serif" w:hAnsi="PT Astra Serif"/>
          <w:sz w:val="16"/>
        </w:rPr>
        <w:t>при</w:t>
      </w:r>
      <w:r w:rsidRPr="00EF4E0D">
        <w:rPr>
          <w:rFonts w:ascii="PT Astra Serif" w:hAnsi="PT Astra Serif"/>
          <w:sz w:val="16"/>
        </w:rPr>
        <w:t xml:space="preserve"> наличии)</w:t>
      </w:r>
      <w:proofErr w:type="gramEnd"/>
    </w:p>
    <w:p w:rsidR="00145282" w:rsidRPr="00EF4E0D" w:rsidRDefault="00145282" w:rsidP="00272FC8">
      <w:pPr>
        <w:pStyle w:val="af6"/>
        <w:spacing w:after="0"/>
        <w:ind w:left="284" w:hanging="142"/>
        <w:rPr>
          <w:rFonts w:ascii="PT Astra Serif" w:hAnsi="PT Astra Serif"/>
          <w:sz w:val="23"/>
        </w:rPr>
      </w:pPr>
    </w:p>
    <w:p w:rsidR="00145282" w:rsidRPr="00EF4E0D" w:rsidRDefault="00145282" w:rsidP="00272FC8">
      <w:pPr>
        <w:ind w:left="284" w:hanging="142"/>
        <w:rPr>
          <w:rFonts w:ascii="PT Astra Serif" w:hAnsi="PT Astra Serif"/>
          <w:sz w:val="24"/>
        </w:rPr>
      </w:pPr>
      <w:r w:rsidRPr="00EF4E0D">
        <w:rPr>
          <w:rFonts w:ascii="PT Astra Serif" w:hAnsi="PT Astra Serif"/>
          <w:sz w:val="24"/>
        </w:rPr>
        <w:t>Дата</w:t>
      </w:r>
    </w:p>
    <w:p w:rsidR="00BD1A6E" w:rsidRDefault="00BD1A6E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7E4719" w:rsidP="00272FC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Default="00B854D4" w:rsidP="00272FC8">
      <w:pPr>
        <w:jc w:val="center"/>
        <w:rPr>
          <w:rFonts w:ascii="PT Astra Serif" w:hAnsi="PT Astra Serif"/>
          <w:sz w:val="28"/>
          <w:szCs w:val="28"/>
        </w:rPr>
      </w:pPr>
    </w:p>
    <w:p w:rsidR="00B854D4" w:rsidRPr="009B62AB" w:rsidRDefault="00B854D4" w:rsidP="00272FC8">
      <w:pPr>
        <w:rPr>
          <w:rFonts w:ascii="PT Astra Serif" w:hAnsi="PT Astra Serif"/>
          <w:sz w:val="28"/>
          <w:szCs w:val="28"/>
        </w:rPr>
      </w:pPr>
    </w:p>
    <w:sectPr w:rsidR="00B854D4" w:rsidRPr="009B62AB" w:rsidSect="00B47AAA">
      <w:footerReference w:type="default" r:id="rId14"/>
      <w:pgSz w:w="11905" w:h="16840"/>
      <w:pgMar w:top="1134" w:right="990" w:bottom="1134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0A" w:rsidRDefault="005F5C0A" w:rsidP="00881D4B">
      <w:r>
        <w:separator/>
      </w:r>
    </w:p>
  </w:endnote>
  <w:endnote w:type="continuationSeparator" w:id="0">
    <w:p w:rsidR="005F5C0A" w:rsidRDefault="005F5C0A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A1" w:rsidRDefault="00EC5CA1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0A" w:rsidRDefault="005F5C0A" w:rsidP="00881D4B">
      <w:r>
        <w:separator/>
      </w:r>
    </w:p>
  </w:footnote>
  <w:footnote w:type="continuationSeparator" w:id="0">
    <w:p w:rsidR="005F5C0A" w:rsidRDefault="005F5C0A" w:rsidP="0088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069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5CA1" w:rsidRPr="009350B2" w:rsidRDefault="00EC5CA1">
        <w:pPr>
          <w:pStyle w:val="a4"/>
          <w:jc w:val="center"/>
          <w:rPr>
            <w:sz w:val="24"/>
            <w:szCs w:val="24"/>
          </w:rPr>
        </w:pPr>
        <w:r w:rsidRPr="009350B2">
          <w:rPr>
            <w:sz w:val="24"/>
            <w:szCs w:val="24"/>
          </w:rPr>
          <w:fldChar w:fldCharType="begin"/>
        </w:r>
        <w:r w:rsidRPr="009350B2">
          <w:rPr>
            <w:sz w:val="24"/>
            <w:szCs w:val="24"/>
          </w:rPr>
          <w:instrText>PAGE   \* MERGEFORMAT</w:instrText>
        </w:r>
        <w:r w:rsidRPr="009350B2">
          <w:rPr>
            <w:sz w:val="24"/>
            <w:szCs w:val="24"/>
          </w:rPr>
          <w:fldChar w:fldCharType="separate"/>
        </w:r>
        <w:r w:rsidR="00042C42">
          <w:rPr>
            <w:noProof/>
            <w:sz w:val="24"/>
            <w:szCs w:val="24"/>
          </w:rPr>
          <w:t>26</w:t>
        </w:r>
        <w:r w:rsidRPr="009350B2">
          <w:rPr>
            <w:sz w:val="24"/>
            <w:szCs w:val="24"/>
          </w:rPr>
          <w:fldChar w:fldCharType="end"/>
        </w:r>
      </w:p>
    </w:sdtContent>
  </w:sdt>
  <w:p w:rsidR="00EC5CA1" w:rsidRDefault="00EC5CA1" w:rsidP="009350B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A84"/>
    <w:multiLevelType w:val="hybridMultilevel"/>
    <w:tmpl w:val="3058054A"/>
    <w:lvl w:ilvl="0" w:tplc="38300AE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1618D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AA0ADE9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BF84D6A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890C16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472733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586AF0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472CB8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8B744ED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>
    <w:nsid w:val="4EF1397E"/>
    <w:multiLevelType w:val="hybridMultilevel"/>
    <w:tmpl w:val="C68435B6"/>
    <w:lvl w:ilvl="0" w:tplc="1262AA3E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E6966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9F4B17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C84209C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35AEE5A2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6647A7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7E28DFA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221E6232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96F01CB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4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3C694F"/>
    <w:multiLevelType w:val="hybridMultilevel"/>
    <w:tmpl w:val="39F261B8"/>
    <w:lvl w:ilvl="0" w:tplc="2B92F8C4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157883"/>
    <w:multiLevelType w:val="hybridMultilevel"/>
    <w:tmpl w:val="0204BDCC"/>
    <w:lvl w:ilvl="0" w:tplc="88CED962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21"/>
  </w:num>
  <w:num w:numId="7">
    <w:abstractNumId w:val="9"/>
  </w:num>
  <w:num w:numId="8">
    <w:abstractNumId w:val="12"/>
  </w:num>
  <w:num w:numId="9">
    <w:abstractNumId w:val="17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15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4"/>
  </w:num>
  <w:num w:numId="20">
    <w:abstractNumId w:val="7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51D"/>
    <w:rsid w:val="00001652"/>
    <w:rsid w:val="0000198D"/>
    <w:rsid w:val="00002DF0"/>
    <w:rsid w:val="00005159"/>
    <w:rsid w:val="00016BA6"/>
    <w:rsid w:val="00020532"/>
    <w:rsid w:val="00021043"/>
    <w:rsid w:val="00024EC7"/>
    <w:rsid w:val="00025C52"/>
    <w:rsid w:val="000262F0"/>
    <w:rsid w:val="000349F1"/>
    <w:rsid w:val="00036E23"/>
    <w:rsid w:val="000406F9"/>
    <w:rsid w:val="0004165F"/>
    <w:rsid w:val="00042C42"/>
    <w:rsid w:val="00043C8B"/>
    <w:rsid w:val="00050611"/>
    <w:rsid w:val="00051A14"/>
    <w:rsid w:val="00054804"/>
    <w:rsid w:val="00057A50"/>
    <w:rsid w:val="00060484"/>
    <w:rsid w:val="0006283A"/>
    <w:rsid w:val="00065725"/>
    <w:rsid w:val="00067235"/>
    <w:rsid w:val="00071AD5"/>
    <w:rsid w:val="000732B3"/>
    <w:rsid w:val="00073B75"/>
    <w:rsid w:val="00074730"/>
    <w:rsid w:val="000755AD"/>
    <w:rsid w:val="00075644"/>
    <w:rsid w:val="00075D8C"/>
    <w:rsid w:val="00083A37"/>
    <w:rsid w:val="00086148"/>
    <w:rsid w:val="00092517"/>
    <w:rsid w:val="00097B64"/>
    <w:rsid w:val="00097F32"/>
    <w:rsid w:val="000A0C99"/>
    <w:rsid w:val="000A1FE7"/>
    <w:rsid w:val="000A279E"/>
    <w:rsid w:val="000A4594"/>
    <w:rsid w:val="000A7641"/>
    <w:rsid w:val="000B07F5"/>
    <w:rsid w:val="000B666C"/>
    <w:rsid w:val="000B68F7"/>
    <w:rsid w:val="000C0ED7"/>
    <w:rsid w:val="000C11A4"/>
    <w:rsid w:val="000C126A"/>
    <w:rsid w:val="000D012D"/>
    <w:rsid w:val="000D21AD"/>
    <w:rsid w:val="000D5A24"/>
    <w:rsid w:val="000E1797"/>
    <w:rsid w:val="000E1FA8"/>
    <w:rsid w:val="000E3D9F"/>
    <w:rsid w:val="000E3DA6"/>
    <w:rsid w:val="000E5050"/>
    <w:rsid w:val="000E55B5"/>
    <w:rsid w:val="000E5FA5"/>
    <w:rsid w:val="000F612A"/>
    <w:rsid w:val="001004B1"/>
    <w:rsid w:val="0010377D"/>
    <w:rsid w:val="00112DD8"/>
    <w:rsid w:val="00115B96"/>
    <w:rsid w:val="00115DAA"/>
    <w:rsid w:val="001213A5"/>
    <w:rsid w:val="00122F0C"/>
    <w:rsid w:val="00125DE5"/>
    <w:rsid w:val="001303FD"/>
    <w:rsid w:val="00135A17"/>
    <w:rsid w:val="00142B36"/>
    <w:rsid w:val="00145282"/>
    <w:rsid w:val="00156DE0"/>
    <w:rsid w:val="001622A7"/>
    <w:rsid w:val="00164453"/>
    <w:rsid w:val="001708A5"/>
    <w:rsid w:val="001837CB"/>
    <w:rsid w:val="00190290"/>
    <w:rsid w:val="00194F96"/>
    <w:rsid w:val="001A0134"/>
    <w:rsid w:val="001A0EA7"/>
    <w:rsid w:val="001A4C2B"/>
    <w:rsid w:val="001B41FF"/>
    <w:rsid w:val="001B6619"/>
    <w:rsid w:val="001B7683"/>
    <w:rsid w:val="001B7CD6"/>
    <w:rsid w:val="001C1EAC"/>
    <w:rsid w:val="001C3F75"/>
    <w:rsid w:val="001C4921"/>
    <w:rsid w:val="001C5238"/>
    <w:rsid w:val="001D0B30"/>
    <w:rsid w:val="001D1219"/>
    <w:rsid w:val="001D414F"/>
    <w:rsid w:val="001D5779"/>
    <w:rsid w:val="001D7AE4"/>
    <w:rsid w:val="001D7B42"/>
    <w:rsid w:val="001E0579"/>
    <w:rsid w:val="001E26A6"/>
    <w:rsid w:val="001E3317"/>
    <w:rsid w:val="001E664E"/>
    <w:rsid w:val="001E746D"/>
    <w:rsid w:val="001F04FD"/>
    <w:rsid w:val="001F44E1"/>
    <w:rsid w:val="001F69D1"/>
    <w:rsid w:val="001F7187"/>
    <w:rsid w:val="00201CC1"/>
    <w:rsid w:val="002024AB"/>
    <w:rsid w:val="00211F15"/>
    <w:rsid w:val="00216A61"/>
    <w:rsid w:val="00216F51"/>
    <w:rsid w:val="002245E7"/>
    <w:rsid w:val="0022684A"/>
    <w:rsid w:val="00227EA2"/>
    <w:rsid w:val="002343D4"/>
    <w:rsid w:val="00237C91"/>
    <w:rsid w:val="00243DEA"/>
    <w:rsid w:val="0024560C"/>
    <w:rsid w:val="00245FA9"/>
    <w:rsid w:val="00246911"/>
    <w:rsid w:val="00251C51"/>
    <w:rsid w:val="002572F4"/>
    <w:rsid w:val="002608CD"/>
    <w:rsid w:val="0026284C"/>
    <w:rsid w:val="00264FEA"/>
    <w:rsid w:val="00265DDD"/>
    <w:rsid w:val="00270811"/>
    <w:rsid w:val="00271B87"/>
    <w:rsid w:val="00272123"/>
    <w:rsid w:val="002726C6"/>
    <w:rsid w:val="00272FC8"/>
    <w:rsid w:val="00273369"/>
    <w:rsid w:val="00274F95"/>
    <w:rsid w:val="002757AF"/>
    <w:rsid w:val="00276125"/>
    <w:rsid w:val="00280069"/>
    <w:rsid w:val="0028036D"/>
    <w:rsid w:val="00280556"/>
    <w:rsid w:val="00282E58"/>
    <w:rsid w:val="002852DC"/>
    <w:rsid w:val="00287936"/>
    <w:rsid w:val="002905BC"/>
    <w:rsid w:val="00290800"/>
    <w:rsid w:val="00291156"/>
    <w:rsid w:val="0029457E"/>
    <w:rsid w:val="00295FD0"/>
    <w:rsid w:val="002A0813"/>
    <w:rsid w:val="002A0A5D"/>
    <w:rsid w:val="002A2971"/>
    <w:rsid w:val="002A2E6D"/>
    <w:rsid w:val="002B20D7"/>
    <w:rsid w:val="002B2585"/>
    <w:rsid w:val="002B33FB"/>
    <w:rsid w:val="002C133B"/>
    <w:rsid w:val="002C4A89"/>
    <w:rsid w:val="002C7F7E"/>
    <w:rsid w:val="002D1C86"/>
    <w:rsid w:val="002D278D"/>
    <w:rsid w:val="002D32AE"/>
    <w:rsid w:val="002D373B"/>
    <w:rsid w:val="002D3784"/>
    <w:rsid w:val="002D4D5E"/>
    <w:rsid w:val="002D53C1"/>
    <w:rsid w:val="002D5C9C"/>
    <w:rsid w:val="002E0E1E"/>
    <w:rsid w:val="002E127A"/>
    <w:rsid w:val="002E18B0"/>
    <w:rsid w:val="002E1E38"/>
    <w:rsid w:val="002E4933"/>
    <w:rsid w:val="002E775E"/>
    <w:rsid w:val="002F0926"/>
    <w:rsid w:val="002F596F"/>
    <w:rsid w:val="002F765D"/>
    <w:rsid w:val="003043F7"/>
    <w:rsid w:val="00304E77"/>
    <w:rsid w:val="003073A9"/>
    <w:rsid w:val="003077FE"/>
    <w:rsid w:val="00312C60"/>
    <w:rsid w:val="00314DAB"/>
    <w:rsid w:val="0031535C"/>
    <w:rsid w:val="003161E3"/>
    <w:rsid w:val="00321DAF"/>
    <w:rsid w:val="00326729"/>
    <w:rsid w:val="00334F7B"/>
    <w:rsid w:val="0033591F"/>
    <w:rsid w:val="0033633E"/>
    <w:rsid w:val="0033648E"/>
    <w:rsid w:val="0034070F"/>
    <w:rsid w:val="00341084"/>
    <w:rsid w:val="003421E7"/>
    <w:rsid w:val="00344EFF"/>
    <w:rsid w:val="00356F7E"/>
    <w:rsid w:val="00360B29"/>
    <w:rsid w:val="00363E8C"/>
    <w:rsid w:val="00365660"/>
    <w:rsid w:val="00366ECB"/>
    <w:rsid w:val="00370A9F"/>
    <w:rsid w:val="003757D9"/>
    <w:rsid w:val="003761B2"/>
    <w:rsid w:val="00381DE1"/>
    <w:rsid w:val="00383394"/>
    <w:rsid w:val="00387512"/>
    <w:rsid w:val="00390058"/>
    <w:rsid w:val="0039097C"/>
    <w:rsid w:val="00391032"/>
    <w:rsid w:val="003958B6"/>
    <w:rsid w:val="003A2AAE"/>
    <w:rsid w:val="003A3589"/>
    <w:rsid w:val="003A4753"/>
    <w:rsid w:val="003A7BF4"/>
    <w:rsid w:val="003B1B42"/>
    <w:rsid w:val="003C7A10"/>
    <w:rsid w:val="003C7C90"/>
    <w:rsid w:val="003D0432"/>
    <w:rsid w:val="003D1816"/>
    <w:rsid w:val="003D4F2C"/>
    <w:rsid w:val="003D5011"/>
    <w:rsid w:val="003D746B"/>
    <w:rsid w:val="003D79F8"/>
    <w:rsid w:val="003E32DE"/>
    <w:rsid w:val="003E3634"/>
    <w:rsid w:val="003E5A82"/>
    <w:rsid w:val="003E683F"/>
    <w:rsid w:val="003E75A7"/>
    <w:rsid w:val="003F5703"/>
    <w:rsid w:val="003F7EF4"/>
    <w:rsid w:val="00405770"/>
    <w:rsid w:val="00407B90"/>
    <w:rsid w:val="00410509"/>
    <w:rsid w:val="00411D57"/>
    <w:rsid w:val="00413E5C"/>
    <w:rsid w:val="00414D16"/>
    <w:rsid w:val="00415278"/>
    <w:rsid w:val="0041570E"/>
    <w:rsid w:val="00417973"/>
    <w:rsid w:val="00417A7E"/>
    <w:rsid w:val="0042173D"/>
    <w:rsid w:val="004246EA"/>
    <w:rsid w:val="004306EE"/>
    <w:rsid w:val="004346BF"/>
    <w:rsid w:val="004349CD"/>
    <w:rsid w:val="00435158"/>
    <w:rsid w:val="00435A59"/>
    <w:rsid w:val="004448FF"/>
    <w:rsid w:val="004454D6"/>
    <w:rsid w:val="004573B7"/>
    <w:rsid w:val="00460B3D"/>
    <w:rsid w:val="00463602"/>
    <w:rsid w:val="00464499"/>
    <w:rsid w:val="004734E7"/>
    <w:rsid w:val="004757E1"/>
    <w:rsid w:val="00476B88"/>
    <w:rsid w:val="004820D5"/>
    <w:rsid w:val="00482A78"/>
    <w:rsid w:val="00484ADB"/>
    <w:rsid w:val="00484BEF"/>
    <w:rsid w:val="00484E8D"/>
    <w:rsid w:val="0048656E"/>
    <w:rsid w:val="004931F0"/>
    <w:rsid w:val="004A19BC"/>
    <w:rsid w:val="004A60ED"/>
    <w:rsid w:val="004B1CAD"/>
    <w:rsid w:val="004B259E"/>
    <w:rsid w:val="004B4AA4"/>
    <w:rsid w:val="004B7B18"/>
    <w:rsid w:val="004C2102"/>
    <w:rsid w:val="004C51A9"/>
    <w:rsid w:val="004C53A7"/>
    <w:rsid w:val="004C7E6A"/>
    <w:rsid w:val="004C7F90"/>
    <w:rsid w:val="004D6F25"/>
    <w:rsid w:val="004E4C25"/>
    <w:rsid w:val="004E5013"/>
    <w:rsid w:val="004E5B8A"/>
    <w:rsid w:val="004E62B6"/>
    <w:rsid w:val="004F0D66"/>
    <w:rsid w:val="004F335C"/>
    <w:rsid w:val="004F3A47"/>
    <w:rsid w:val="004F5D55"/>
    <w:rsid w:val="0050225D"/>
    <w:rsid w:val="00507861"/>
    <w:rsid w:val="00507BD6"/>
    <w:rsid w:val="00511093"/>
    <w:rsid w:val="005112CA"/>
    <w:rsid w:val="005155A3"/>
    <w:rsid w:val="00527A05"/>
    <w:rsid w:val="005307E7"/>
    <w:rsid w:val="00531B47"/>
    <w:rsid w:val="00531D63"/>
    <w:rsid w:val="00534259"/>
    <w:rsid w:val="0053523A"/>
    <w:rsid w:val="00535948"/>
    <w:rsid w:val="00543662"/>
    <w:rsid w:val="0054399A"/>
    <w:rsid w:val="00551FA5"/>
    <w:rsid w:val="00556EE3"/>
    <w:rsid w:val="00557629"/>
    <w:rsid w:val="005617E1"/>
    <w:rsid w:val="005642FD"/>
    <w:rsid w:val="00566A2E"/>
    <w:rsid w:val="00570E1B"/>
    <w:rsid w:val="00572819"/>
    <w:rsid w:val="00574ED6"/>
    <w:rsid w:val="0057542F"/>
    <w:rsid w:val="005756CA"/>
    <w:rsid w:val="00575F3D"/>
    <w:rsid w:val="00582881"/>
    <w:rsid w:val="00586A77"/>
    <w:rsid w:val="0058729A"/>
    <w:rsid w:val="00597647"/>
    <w:rsid w:val="005A02B0"/>
    <w:rsid w:val="005A1913"/>
    <w:rsid w:val="005A211B"/>
    <w:rsid w:val="005A258A"/>
    <w:rsid w:val="005A2A1D"/>
    <w:rsid w:val="005A2BBD"/>
    <w:rsid w:val="005A7248"/>
    <w:rsid w:val="005A754F"/>
    <w:rsid w:val="005A77F2"/>
    <w:rsid w:val="005B0A69"/>
    <w:rsid w:val="005B139F"/>
    <w:rsid w:val="005B3ED4"/>
    <w:rsid w:val="005B463B"/>
    <w:rsid w:val="005C0881"/>
    <w:rsid w:val="005C2995"/>
    <w:rsid w:val="005C4B64"/>
    <w:rsid w:val="005C7C17"/>
    <w:rsid w:val="005D5816"/>
    <w:rsid w:val="005E03EA"/>
    <w:rsid w:val="005E51D8"/>
    <w:rsid w:val="005E6CD1"/>
    <w:rsid w:val="005F3CC6"/>
    <w:rsid w:val="005F58A9"/>
    <w:rsid w:val="005F5C0A"/>
    <w:rsid w:val="005F6739"/>
    <w:rsid w:val="00602D7A"/>
    <w:rsid w:val="00605E7C"/>
    <w:rsid w:val="00607331"/>
    <w:rsid w:val="006118C6"/>
    <w:rsid w:val="00611A4C"/>
    <w:rsid w:val="00616FA7"/>
    <w:rsid w:val="0062066C"/>
    <w:rsid w:val="00625B6D"/>
    <w:rsid w:val="00625C8A"/>
    <w:rsid w:val="0063142B"/>
    <w:rsid w:val="00632675"/>
    <w:rsid w:val="00636AEB"/>
    <w:rsid w:val="006378C9"/>
    <w:rsid w:val="00640040"/>
    <w:rsid w:val="0064119D"/>
    <w:rsid w:val="0064174D"/>
    <w:rsid w:val="00647243"/>
    <w:rsid w:val="0064790B"/>
    <w:rsid w:val="00652B15"/>
    <w:rsid w:val="00662701"/>
    <w:rsid w:val="00676F4B"/>
    <w:rsid w:val="00681000"/>
    <w:rsid w:val="00684672"/>
    <w:rsid w:val="006862DB"/>
    <w:rsid w:val="00686B12"/>
    <w:rsid w:val="00692D02"/>
    <w:rsid w:val="00695436"/>
    <w:rsid w:val="00695DC1"/>
    <w:rsid w:val="00696024"/>
    <w:rsid w:val="00697718"/>
    <w:rsid w:val="006A00BD"/>
    <w:rsid w:val="006A5588"/>
    <w:rsid w:val="006B057E"/>
    <w:rsid w:val="006B0EC5"/>
    <w:rsid w:val="006C0626"/>
    <w:rsid w:val="006C1991"/>
    <w:rsid w:val="006D2C80"/>
    <w:rsid w:val="006D5127"/>
    <w:rsid w:val="006D6B7A"/>
    <w:rsid w:val="006E63A0"/>
    <w:rsid w:val="006F2D8B"/>
    <w:rsid w:val="006F3BCD"/>
    <w:rsid w:val="007043A6"/>
    <w:rsid w:val="007113AD"/>
    <w:rsid w:val="0071344F"/>
    <w:rsid w:val="0071521D"/>
    <w:rsid w:val="00717202"/>
    <w:rsid w:val="00720A02"/>
    <w:rsid w:val="00721836"/>
    <w:rsid w:val="007237D9"/>
    <w:rsid w:val="0072457D"/>
    <w:rsid w:val="007250CA"/>
    <w:rsid w:val="007336A4"/>
    <w:rsid w:val="00735C47"/>
    <w:rsid w:val="00740FDE"/>
    <w:rsid w:val="00742321"/>
    <w:rsid w:val="007443DC"/>
    <w:rsid w:val="00750ABB"/>
    <w:rsid w:val="00753082"/>
    <w:rsid w:val="00753EB3"/>
    <w:rsid w:val="00753F05"/>
    <w:rsid w:val="00760F48"/>
    <w:rsid w:val="00781312"/>
    <w:rsid w:val="007815D9"/>
    <w:rsid w:val="007821DC"/>
    <w:rsid w:val="00787298"/>
    <w:rsid w:val="00794F8D"/>
    <w:rsid w:val="007A1ED4"/>
    <w:rsid w:val="007A4DE6"/>
    <w:rsid w:val="007A555D"/>
    <w:rsid w:val="007A72AA"/>
    <w:rsid w:val="007B110C"/>
    <w:rsid w:val="007B5888"/>
    <w:rsid w:val="007B6A05"/>
    <w:rsid w:val="007C135A"/>
    <w:rsid w:val="007C39B3"/>
    <w:rsid w:val="007C508E"/>
    <w:rsid w:val="007C60DC"/>
    <w:rsid w:val="007C7784"/>
    <w:rsid w:val="007D590C"/>
    <w:rsid w:val="007D6C37"/>
    <w:rsid w:val="007D6F5F"/>
    <w:rsid w:val="007E117F"/>
    <w:rsid w:val="007E19E4"/>
    <w:rsid w:val="007E1EF3"/>
    <w:rsid w:val="007E4719"/>
    <w:rsid w:val="007E4E54"/>
    <w:rsid w:val="007F046B"/>
    <w:rsid w:val="007F5303"/>
    <w:rsid w:val="007F7F79"/>
    <w:rsid w:val="007F7F93"/>
    <w:rsid w:val="008018E6"/>
    <w:rsid w:val="008048E5"/>
    <w:rsid w:val="00804FA6"/>
    <w:rsid w:val="0080703F"/>
    <w:rsid w:val="00811224"/>
    <w:rsid w:val="00811C70"/>
    <w:rsid w:val="008156D8"/>
    <w:rsid w:val="00816AB0"/>
    <w:rsid w:val="00816CDE"/>
    <w:rsid w:val="00817FD8"/>
    <w:rsid w:val="00826BE4"/>
    <w:rsid w:val="00827155"/>
    <w:rsid w:val="008309FA"/>
    <w:rsid w:val="00835DAD"/>
    <w:rsid w:val="00836648"/>
    <w:rsid w:val="00837B6F"/>
    <w:rsid w:val="0084019B"/>
    <w:rsid w:val="008422EA"/>
    <w:rsid w:val="00842F7A"/>
    <w:rsid w:val="008458AF"/>
    <w:rsid w:val="00845C6D"/>
    <w:rsid w:val="008560DB"/>
    <w:rsid w:val="00856165"/>
    <w:rsid w:val="008578A4"/>
    <w:rsid w:val="00861D94"/>
    <w:rsid w:val="0086229E"/>
    <w:rsid w:val="00863037"/>
    <w:rsid w:val="0086383F"/>
    <w:rsid w:val="00864292"/>
    <w:rsid w:val="00865537"/>
    <w:rsid w:val="008706EE"/>
    <w:rsid w:val="00873881"/>
    <w:rsid w:val="00873A29"/>
    <w:rsid w:val="00875ACC"/>
    <w:rsid w:val="00875FF0"/>
    <w:rsid w:val="00881D4B"/>
    <w:rsid w:val="0088514C"/>
    <w:rsid w:val="0088529D"/>
    <w:rsid w:val="00885445"/>
    <w:rsid w:val="008921DB"/>
    <w:rsid w:val="00895C64"/>
    <w:rsid w:val="008A2027"/>
    <w:rsid w:val="008A6469"/>
    <w:rsid w:val="008A7E70"/>
    <w:rsid w:val="008B0842"/>
    <w:rsid w:val="008B0A36"/>
    <w:rsid w:val="008B53D0"/>
    <w:rsid w:val="008C2D1E"/>
    <w:rsid w:val="008C2D7F"/>
    <w:rsid w:val="008C336F"/>
    <w:rsid w:val="008C78B4"/>
    <w:rsid w:val="008D335A"/>
    <w:rsid w:val="008E13A4"/>
    <w:rsid w:val="008E312E"/>
    <w:rsid w:val="008E4F9D"/>
    <w:rsid w:val="008E530C"/>
    <w:rsid w:val="00911450"/>
    <w:rsid w:val="009118AD"/>
    <w:rsid w:val="00911A7A"/>
    <w:rsid w:val="00912119"/>
    <w:rsid w:val="00912EA5"/>
    <w:rsid w:val="00915B4A"/>
    <w:rsid w:val="0091638B"/>
    <w:rsid w:val="00924B00"/>
    <w:rsid w:val="009261C1"/>
    <w:rsid w:val="0093235B"/>
    <w:rsid w:val="00932DD2"/>
    <w:rsid w:val="00934319"/>
    <w:rsid w:val="00935021"/>
    <w:rsid w:val="009350B2"/>
    <w:rsid w:val="00935536"/>
    <w:rsid w:val="0095713F"/>
    <w:rsid w:val="00963ADD"/>
    <w:rsid w:val="0096401E"/>
    <w:rsid w:val="00966858"/>
    <w:rsid w:val="00971244"/>
    <w:rsid w:val="009732F0"/>
    <w:rsid w:val="009750B8"/>
    <w:rsid w:val="00975F0C"/>
    <w:rsid w:val="009826C3"/>
    <w:rsid w:val="00985A3E"/>
    <w:rsid w:val="00986543"/>
    <w:rsid w:val="009867D1"/>
    <w:rsid w:val="009916B3"/>
    <w:rsid w:val="009967F1"/>
    <w:rsid w:val="009A174F"/>
    <w:rsid w:val="009A253A"/>
    <w:rsid w:val="009A3438"/>
    <w:rsid w:val="009A4E0F"/>
    <w:rsid w:val="009A7293"/>
    <w:rsid w:val="009B62AB"/>
    <w:rsid w:val="009B7B6E"/>
    <w:rsid w:val="009C1C19"/>
    <w:rsid w:val="009C3C30"/>
    <w:rsid w:val="009C52BD"/>
    <w:rsid w:val="009C558B"/>
    <w:rsid w:val="009C5636"/>
    <w:rsid w:val="009C7268"/>
    <w:rsid w:val="009D1C63"/>
    <w:rsid w:val="009D383F"/>
    <w:rsid w:val="009D7015"/>
    <w:rsid w:val="009E06A0"/>
    <w:rsid w:val="009E0976"/>
    <w:rsid w:val="009E1DE2"/>
    <w:rsid w:val="009E3A3A"/>
    <w:rsid w:val="009F5AFC"/>
    <w:rsid w:val="00A1067F"/>
    <w:rsid w:val="00A12E0A"/>
    <w:rsid w:val="00A23DB5"/>
    <w:rsid w:val="00A249A1"/>
    <w:rsid w:val="00A279FE"/>
    <w:rsid w:val="00A3039F"/>
    <w:rsid w:val="00A34159"/>
    <w:rsid w:val="00A47A9C"/>
    <w:rsid w:val="00A50E6C"/>
    <w:rsid w:val="00A52B5B"/>
    <w:rsid w:val="00A52C0D"/>
    <w:rsid w:val="00A5751F"/>
    <w:rsid w:val="00A61FED"/>
    <w:rsid w:val="00A622AF"/>
    <w:rsid w:val="00A63B48"/>
    <w:rsid w:val="00A70C20"/>
    <w:rsid w:val="00A72842"/>
    <w:rsid w:val="00A73966"/>
    <w:rsid w:val="00A76727"/>
    <w:rsid w:val="00A76F2E"/>
    <w:rsid w:val="00A7794F"/>
    <w:rsid w:val="00A83C43"/>
    <w:rsid w:val="00A87176"/>
    <w:rsid w:val="00A8791E"/>
    <w:rsid w:val="00A87C50"/>
    <w:rsid w:val="00A9116D"/>
    <w:rsid w:val="00A914E2"/>
    <w:rsid w:val="00A921C7"/>
    <w:rsid w:val="00A94363"/>
    <w:rsid w:val="00A96583"/>
    <w:rsid w:val="00AA25EA"/>
    <w:rsid w:val="00AA5E33"/>
    <w:rsid w:val="00AA6C48"/>
    <w:rsid w:val="00AB094E"/>
    <w:rsid w:val="00AB3140"/>
    <w:rsid w:val="00AC410D"/>
    <w:rsid w:val="00AC4CFA"/>
    <w:rsid w:val="00AC5140"/>
    <w:rsid w:val="00AC5B0E"/>
    <w:rsid w:val="00AC61D7"/>
    <w:rsid w:val="00AC6562"/>
    <w:rsid w:val="00AD01E4"/>
    <w:rsid w:val="00AD270D"/>
    <w:rsid w:val="00AD2728"/>
    <w:rsid w:val="00AD3A27"/>
    <w:rsid w:val="00AD7B8E"/>
    <w:rsid w:val="00AD7D07"/>
    <w:rsid w:val="00AE059B"/>
    <w:rsid w:val="00AE201E"/>
    <w:rsid w:val="00AE29D6"/>
    <w:rsid w:val="00AE3769"/>
    <w:rsid w:val="00AF0015"/>
    <w:rsid w:val="00AF2896"/>
    <w:rsid w:val="00AF38F6"/>
    <w:rsid w:val="00AF4FBD"/>
    <w:rsid w:val="00AF5336"/>
    <w:rsid w:val="00AF5B1C"/>
    <w:rsid w:val="00B01BE6"/>
    <w:rsid w:val="00B01D4E"/>
    <w:rsid w:val="00B046BA"/>
    <w:rsid w:val="00B051D2"/>
    <w:rsid w:val="00B0694C"/>
    <w:rsid w:val="00B07400"/>
    <w:rsid w:val="00B15057"/>
    <w:rsid w:val="00B1635F"/>
    <w:rsid w:val="00B2059B"/>
    <w:rsid w:val="00B21F6A"/>
    <w:rsid w:val="00B22C38"/>
    <w:rsid w:val="00B33EF7"/>
    <w:rsid w:val="00B340EC"/>
    <w:rsid w:val="00B34118"/>
    <w:rsid w:val="00B3636D"/>
    <w:rsid w:val="00B40C4E"/>
    <w:rsid w:val="00B41BEC"/>
    <w:rsid w:val="00B432DF"/>
    <w:rsid w:val="00B47AAA"/>
    <w:rsid w:val="00B55E11"/>
    <w:rsid w:val="00B62457"/>
    <w:rsid w:val="00B62633"/>
    <w:rsid w:val="00B62C60"/>
    <w:rsid w:val="00B633D8"/>
    <w:rsid w:val="00B7001C"/>
    <w:rsid w:val="00B72B55"/>
    <w:rsid w:val="00B72EC3"/>
    <w:rsid w:val="00B74818"/>
    <w:rsid w:val="00B77455"/>
    <w:rsid w:val="00B854D4"/>
    <w:rsid w:val="00B8722A"/>
    <w:rsid w:val="00B91D8B"/>
    <w:rsid w:val="00B93051"/>
    <w:rsid w:val="00B93B43"/>
    <w:rsid w:val="00B95EE2"/>
    <w:rsid w:val="00BA0D66"/>
    <w:rsid w:val="00BA1ACF"/>
    <w:rsid w:val="00BA3929"/>
    <w:rsid w:val="00BA4699"/>
    <w:rsid w:val="00BA4E28"/>
    <w:rsid w:val="00BA6F88"/>
    <w:rsid w:val="00BB2F9D"/>
    <w:rsid w:val="00BB34C4"/>
    <w:rsid w:val="00BB39EE"/>
    <w:rsid w:val="00BC4E58"/>
    <w:rsid w:val="00BC7489"/>
    <w:rsid w:val="00BD1A6E"/>
    <w:rsid w:val="00BD4BD3"/>
    <w:rsid w:val="00BD68D9"/>
    <w:rsid w:val="00BD7039"/>
    <w:rsid w:val="00BE106C"/>
    <w:rsid w:val="00BE108F"/>
    <w:rsid w:val="00BE1F6E"/>
    <w:rsid w:val="00BE6BF8"/>
    <w:rsid w:val="00BE7228"/>
    <w:rsid w:val="00BF2D25"/>
    <w:rsid w:val="00BF4373"/>
    <w:rsid w:val="00BF7170"/>
    <w:rsid w:val="00C04046"/>
    <w:rsid w:val="00C05A6D"/>
    <w:rsid w:val="00C063BD"/>
    <w:rsid w:val="00C070AE"/>
    <w:rsid w:val="00C12D51"/>
    <w:rsid w:val="00C20AB4"/>
    <w:rsid w:val="00C22789"/>
    <w:rsid w:val="00C256F6"/>
    <w:rsid w:val="00C33B33"/>
    <w:rsid w:val="00C33FD9"/>
    <w:rsid w:val="00C34536"/>
    <w:rsid w:val="00C34C42"/>
    <w:rsid w:val="00C36ECF"/>
    <w:rsid w:val="00C37730"/>
    <w:rsid w:val="00C41ABD"/>
    <w:rsid w:val="00C42FDB"/>
    <w:rsid w:val="00C46647"/>
    <w:rsid w:val="00C47D47"/>
    <w:rsid w:val="00C47F2C"/>
    <w:rsid w:val="00C52D2B"/>
    <w:rsid w:val="00C535CF"/>
    <w:rsid w:val="00C63396"/>
    <w:rsid w:val="00C63F1C"/>
    <w:rsid w:val="00C64171"/>
    <w:rsid w:val="00C64284"/>
    <w:rsid w:val="00C67801"/>
    <w:rsid w:val="00C75749"/>
    <w:rsid w:val="00C75C39"/>
    <w:rsid w:val="00C75F14"/>
    <w:rsid w:val="00C7696C"/>
    <w:rsid w:val="00C77A95"/>
    <w:rsid w:val="00C77E9F"/>
    <w:rsid w:val="00C81113"/>
    <w:rsid w:val="00C81205"/>
    <w:rsid w:val="00C87A8D"/>
    <w:rsid w:val="00C87FD7"/>
    <w:rsid w:val="00C93605"/>
    <w:rsid w:val="00C97CD2"/>
    <w:rsid w:val="00C97F97"/>
    <w:rsid w:val="00CA1F1F"/>
    <w:rsid w:val="00CA4684"/>
    <w:rsid w:val="00CA6C06"/>
    <w:rsid w:val="00CB11B0"/>
    <w:rsid w:val="00CB1558"/>
    <w:rsid w:val="00CB38DE"/>
    <w:rsid w:val="00CB4487"/>
    <w:rsid w:val="00CC040A"/>
    <w:rsid w:val="00CC56A8"/>
    <w:rsid w:val="00CC7E89"/>
    <w:rsid w:val="00CD331A"/>
    <w:rsid w:val="00CD6D46"/>
    <w:rsid w:val="00CE0645"/>
    <w:rsid w:val="00CE23D7"/>
    <w:rsid w:val="00CE364D"/>
    <w:rsid w:val="00CE3D10"/>
    <w:rsid w:val="00CE420D"/>
    <w:rsid w:val="00CE7529"/>
    <w:rsid w:val="00CF0283"/>
    <w:rsid w:val="00CF1F2B"/>
    <w:rsid w:val="00CF2874"/>
    <w:rsid w:val="00CF3586"/>
    <w:rsid w:val="00CF46AF"/>
    <w:rsid w:val="00CF5C88"/>
    <w:rsid w:val="00CF5DF7"/>
    <w:rsid w:val="00D00B0A"/>
    <w:rsid w:val="00D0552A"/>
    <w:rsid w:val="00D058EC"/>
    <w:rsid w:val="00D11973"/>
    <w:rsid w:val="00D11C5F"/>
    <w:rsid w:val="00D14F5A"/>
    <w:rsid w:val="00D15606"/>
    <w:rsid w:val="00D21A49"/>
    <w:rsid w:val="00D26549"/>
    <w:rsid w:val="00D30151"/>
    <w:rsid w:val="00D3176F"/>
    <w:rsid w:val="00D333C0"/>
    <w:rsid w:val="00D33515"/>
    <w:rsid w:val="00D33AEB"/>
    <w:rsid w:val="00D34B0D"/>
    <w:rsid w:val="00D35813"/>
    <w:rsid w:val="00D43840"/>
    <w:rsid w:val="00D452AF"/>
    <w:rsid w:val="00D4657D"/>
    <w:rsid w:val="00D473D0"/>
    <w:rsid w:val="00D55605"/>
    <w:rsid w:val="00D55844"/>
    <w:rsid w:val="00D61DA2"/>
    <w:rsid w:val="00D62FC6"/>
    <w:rsid w:val="00D6318E"/>
    <w:rsid w:val="00D6319A"/>
    <w:rsid w:val="00D63C88"/>
    <w:rsid w:val="00D63D22"/>
    <w:rsid w:val="00D65B23"/>
    <w:rsid w:val="00D670EF"/>
    <w:rsid w:val="00D71910"/>
    <w:rsid w:val="00D71AB4"/>
    <w:rsid w:val="00D72197"/>
    <w:rsid w:val="00D72C72"/>
    <w:rsid w:val="00D73331"/>
    <w:rsid w:val="00D74E50"/>
    <w:rsid w:val="00D7616C"/>
    <w:rsid w:val="00D76A86"/>
    <w:rsid w:val="00D85611"/>
    <w:rsid w:val="00D90B42"/>
    <w:rsid w:val="00D930BF"/>
    <w:rsid w:val="00D95679"/>
    <w:rsid w:val="00D96E10"/>
    <w:rsid w:val="00DA22E4"/>
    <w:rsid w:val="00DA3590"/>
    <w:rsid w:val="00DA36F3"/>
    <w:rsid w:val="00DA660D"/>
    <w:rsid w:val="00DB1336"/>
    <w:rsid w:val="00DB19A1"/>
    <w:rsid w:val="00DB7016"/>
    <w:rsid w:val="00DC2D0C"/>
    <w:rsid w:val="00DC4214"/>
    <w:rsid w:val="00DC4234"/>
    <w:rsid w:val="00DC5EE6"/>
    <w:rsid w:val="00DC7C84"/>
    <w:rsid w:val="00DD1670"/>
    <w:rsid w:val="00DE497B"/>
    <w:rsid w:val="00DE5D89"/>
    <w:rsid w:val="00DF083E"/>
    <w:rsid w:val="00DF585F"/>
    <w:rsid w:val="00DF5E57"/>
    <w:rsid w:val="00E12B35"/>
    <w:rsid w:val="00E14AC5"/>
    <w:rsid w:val="00E1551D"/>
    <w:rsid w:val="00E16261"/>
    <w:rsid w:val="00E21A85"/>
    <w:rsid w:val="00E24F17"/>
    <w:rsid w:val="00E339B6"/>
    <w:rsid w:val="00E347B3"/>
    <w:rsid w:val="00E3514E"/>
    <w:rsid w:val="00E351AB"/>
    <w:rsid w:val="00E36785"/>
    <w:rsid w:val="00E3689C"/>
    <w:rsid w:val="00E37E24"/>
    <w:rsid w:val="00E4384D"/>
    <w:rsid w:val="00E43A19"/>
    <w:rsid w:val="00E4556A"/>
    <w:rsid w:val="00E460DD"/>
    <w:rsid w:val="00E47486"/>
    <w:rsid w:val="00E50C1A"/>
    <w:rsid w:val="00E51318"/>
    <w:rsid w:val="00E52ACB"/>
    <w:rsid w:val="00E54EF2"/>
    <w:rsid w:val="00E5568B"/>
    <w:rsid w:val="00E55CD2"/>
    <w:rsid w:val="00E56BA6"/>
    <w:rsid w:val="00E63511"/>
    <w:rsid w:val="00E64BEA"/>
    <w:rsid w:val="00E71798"/>
    <w:rsid w:val="00E801CC"/>
    <w:rsid w:val="00E807FC"/>
    <w:rsid w:val="00E814BA"/>
    <w:rsid w:val="00E8509E"/>
    <w:rsid w:val="00E92E66"/>
    <w:rsid w:val="00E937D4"/>
    <w:rsid w:val="00E94C67"/>
    <w:rsid w:val="00E97E99"/>
    <w:rsid w:val="00E97EFA"/>
    <w:rsid w:val="00EA244E"/>
    <w:rsid w:val="00EA398C"/>
    <w:rsid w:val="00EA3BB9"/>
    <w:rsid w:val="00EA46B3"/>
    <w:rsid w:val="00EA59F9"/>
    <w:rsid w:val="00EB0322"/>
    <w:rsid w:val="00EB1518"/>
    <w:rsid w:val="00EB44BB"/>
    <w:rsid w:val="00EC4764"/>
    <w:rsid w:val="00EC57D5"/>
    <w:rsid w:val="00EC5CA1"/>
    <w:rsid w:val="00ED0283"/>
    <w:rsid w:val="00ED4586"/>
    <w:rsid w:val="00ED475A"/>
    <w:rsid w:val="00ED525A"/>
    <w:rsid w:val="00ED65EE"/>
    <w:rsid w:val="00ED756C"/>
    <w:rsid w:val="00EE2014"/>
    <w:rsid w:val="00EE2CFA"/>
    <w:rsid w:val="00EE4560"/>
    <w:rsid w:val="00EE4CF4"/>
    <w:rsid w:val="00EE59F6"/>
    <w:rsid w:val="00EF06D5"/>
    <w:rsid w:val="00EF08B0"/>
    <w:rsid w:val="00EF0ABC"/>
    <w:rsid w:val="00EF3E32"/>
    <w:rsid w:val="00EF3F99"/>
    <w:rsid w:val="00EF4E0D"/>
    <w:rsid w:val="00EF54DE"/>
    <w:rsid w:val="00EF6E70"/>
    <w:rsid w:val="00EF7EE6"/>
    <w:rsid w:val="00F0182A"/>
    <w:rsid w:val="00F02BD6"/>
    <w:rsid w:val="00F0339C"/>
    <w:rsid w:val="00F03498"/>
    <w:rsid w:val="00F05903"/>
    <w:rsid w:val="00F06712"/>
    <w:rsid w:val="00F07FD4"/>
    <w:rsid w:val="00F10173"/>
    <w:rsid w:val="00F1189E"/>
    <w:rsid w:val="00F12A81"/>
    <w:rsid w:val="00F15587"/>
    <w:rsid w:val="00F16562"/>
    <w:rsid w:val="00F20147"/>
    <w:rsid w:val="00F21781"/>
    <w:rsid w:val="00F425DB"/>
    <w:rsid w:val="00F44E9B"/>
    <w:rsid w:val="00F5561C"/>
    <w:rsid w:val="00F5621D"/>
    <w:rsid w:val="00F578A7"/>
    <w:rsid w:val="00F60CB4"/>
    <w:rsid w:val="00F63974"/>
    <w:rsid w:val="00F649CA"/>
    <w:rsid w:val="00F6586A"/>
    <w:rsid w:val="00F66A9C"/>
    <w:rsid w:val="00F74197"/>
    <w:rsid w:val="00F76B39"/>
    <w:rsid w:val="00F823CD"/>
    <w:rsid w:val="00F83D0A"/>
    <w:rsid w:val="00F84202"/>
    <w:rsid w:val="00F85DF9"/>
    <w:rsid w:val="00F868AF"/>
    <w:rsid w:val="00F87301"/>
    <w:rsid w:val="00F92998"/>
    <w:rsid w:val="00F93D13"/>
    <w:rsid w:val="00F941F0"/>
    <w:rsid w:val="00F96492"/>
    <w:rsid w:val="00F96F03"/>
    <w:rsid w:val="00FA015D"/>
    <w:rsid w:val="00FA0EA2"/>
    <w:rsid w:val="00FA15E2"/>
    <w:rsid w:val="00FA199B"/>
    <w:rsid w:val="00FA1F90"/>
    <w:rsid w:val="00FA2E5C"/>
    <w:rsid w:val="00FA3B4D"/>
    <w:rsid w:val="00FB2EC0"/>
    <w:rsid w:val="00FB3D7F"/>
    <w:rsid w:val="00FB3F7D"/>
    <w:rsid w:val="00FB5210"/>
    <w:rsid w:val="00FB7002"/>
    <w:rsid w:val="00FB7A45"/>
    <w:rsid w:val="00FC0FD8"/>
    <w:rsid w:val="00FC379C"/>
    <w:rsid w:val="00FC58D5"/>
    <w:rsid w:val="00FD0C0F"/>
    <w:rsid w:val="00FD2DF6"/>
    <w:rsid w:val="00FD6E30"/>
    <w:rsid w:val="00FD7107"/>
    <w:rsid w:val="00FE5BFC"/>
    <w:rsid w:val="00FE6EAB"/>
    <w:rsid w:val="00FE7407"/>
    <w:rsid w:val="00FE7744"/>
    <w:rsid w:val="00FF2219"/>
    <w:rsid w:val="00FF5966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uiPriority w:val="99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f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684672"/>
  </w:style>
  <w:style w:type="character" w:customStyle="1" w:styleId="af1">
    <w:name w:val="Текст сноски Знак"/>
    <w:basedOn w:val="a0"/>
    <w:link w:val="af0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2">
    <w:name w:val="List Paragraph"/>
    <w:aliases w:val="Абзац списка нумерованный"/>
    <w:basedOn w:val="a"/>
    <w:link w:val="af3"/>
    <w:uiPriority w:val="1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6">
    <w:name w:val="Обычный1"/>
    <w:link w:val="17"/>
    <w:rsid w:val="00602D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link w:val="16"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2"/>
    <w:link w:val="-N0"/>
    <w:qFormat/>
    <w:rsid w:val="00D85611"/>
    <w:pPr>
      <w:widowControl w:val="0"/>
      <w:numPr>
        <w:numId w:val="15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sid w:val="00D85611"/>
    <w:rPr>
      <w:rFonts w:ascii="Times New Roman" w:hAnsi="Times New Roman" w:cs="Times New Roman"/>
      <w:sz w:val="28"/>
      <w:szCs w:val="28"/>
    </w:rPr>
  </w:style>
  <w:style w:type="paragraph" w:customStyle="1" w:styleId="af4">
    <w:name w:val="Параграф"/>
    <w:basedOn w:val="3"/>
    <w:link w:val="af5"/>
    <w:qFormat/>
    <w:rsid w:val="00F74197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</w:rPr>
  </w:style>
  <w:style w:type="character" w:customStyle="1" w:styleId="af5">
    <w:name w:val="Параграф Знак"/>
    <w:basedOn w:val="30"/>
    <w:link w:val="af4"/>
    <w:rsid w:val="00F74197"/>
    <w:rPr>
      <w:rFonts w:ascii="Times New Roman" w:eastAsiaTheme="majorEastAsia" w:hAnsi="Times New Roman" w:cs="Times New Roman"/>
      <w:b w:val="0"/>
      <w:bCs/>
      <w:color w:val="243F60" w:themeColor="accent1" w:themeShade="7F"/>
      <w:sz w:val="28"/>
      <w:szCs w:val="28"/>
      <w:lang w:eastAsia="ru-RU"/>
    </w:rPr>
  </w:style>
  <w:style w:type="character" w:customStyle="1" w:styleId="fontstyle01">
    <w:name w:val="fontstyle01"/>
    <w:basedOn w:val="a0"/>
    <w:rsid w:val="002B20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0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07BD6"/>
    <w:rPr>
      <w:rFonts w:ascii="Courier New" w:eastAsia="PMingLiU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E97E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97E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5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28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8D33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uiPriority w:val="99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f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684672"/>
  </w:style>
  <w:style w:type="character" w:customStyle="1" w:styleId="af1">
    <w:name w:val="Текст сноски Знак"/>
    <w:basedOn w:val="a0"/>
    <w:link w:val="af0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  <w:lang w:val="x-none" w:eastAsia="x-none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blk">
    <w:name w:val="blk"/>
    <w:rsid w:val="000A0C99"/>
  </w:style>
  <w:style w:type="paragraph" w:styleId="af2">
    <w:name w:val="List Paragraph"/>
    <w:aliases w:val="Абзац списка нумерованный"/>
    <w:basedOn w:val="a"/>
    <w:link w:val="af3"/>
    <w:uiPriority w:val="1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6">
    <w:name w:val="Обычный1"/>
    <w:link w:val="17"/>
    <w:rsid w:val="00602D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link w:val="16"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2"/>
    <w:link w:val="-N0"/>
    <w:qFormat/>
    <w:rsid w:val="00D85611"/>
    <w:pPr>
      <w:widowControl w:val="0"/>
      <w:numPr>
        <w:numId w:val="15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sid w:val="00D85611"/>
    <w:rPr>
      <w:rFonts w:ascii="Times New Roman" w:hAnsi="Times New Roman" w:cs="Times New Roman"/>
      <w:sz w:val="28"/>
      <w:szCs w:val="28"/>
    </w:rPr>
  </w:style>
  <w:style w:type="paragraph" w:customStyle="1" w:styleId="af4">
    <w:name w:val="Параграф"/>
    <w:basedOn w:val="3"/>
    <w:link w:val="af5"/>
    <w:qFormat/>
    <w:rsid w:val="00F74197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</w:rPr>
  </w:style>
  <w:style w:type="character" w:customStyle="1" w:styleId="af5">
    <w:name w:val="Параграф Знак"/>
    <w:basedOn w:val="30"/>
    <w:link w:val="af4"/>
    <w:rsid w:val="00F74197"/>
    <w:rPr>
      <w:rFonts w:ascii="Times New Roman" w:eastAsiaTheme="majorEastAsia" w:hAnsi="Times New Roman" w:cs="Times New Roman"/>
      <w:b w:val="0"/>
      <w:bCs/>
      <w:color w:val="243F60" w:themeColor="accent1" w:themeShade="7F"/>
      <w:sz w:val="28"/>
      <w:szCs w:val="28"/>
      <w:lang w:eastAsia="ru-RU"/>
    </w:rPr>
  </w:style>
  <w:style w:type="character" w:customStyle="1" w:styleId="fontstyle01">
    <w:name w:val="fontstyle01"/>
    <w:basedOn w:val="a0"/>
    <w:rsid w:val="002B20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0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07BD6"/>
    <w:rPr>
      <w:rFonts w:ascii="Courier New" w:eastAsia="PMingLiU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E97E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97E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5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28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7776&amp;date=05.04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0D626FC08C562D9C7458224530CB7F0E&amp;req=doc&amp;base=LAW&amp;n=221238&amp;REFFIELD=134&amp;REFDST=101043&amp;REFDOC=104328&amp;REFBASE=RLAW067&amp;stat=refcode%3D16876%3Bindex%3D182&amp;date=30.03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81571-0B9D-45AF-AC20-CDDC4C02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32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69516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Викулин</dc:creator>
  <cp:lastModifiedBy>Светлана Вячеславовна Ремизова</cp:lastModifiedBy>
  <cp:revision>14</cp:revision>
  <cp:lastPrinted>2024-12-11T07:53:00Z</cp:lastPrinted>
  <dcterms:created xsi:type="dcterms:W3CDTF">2024-12-04T11:47:00Z</dcterms:created>
  <dcterms:modified xsi:type="dcterms:W3CDTF">2024-12-13T13:23:00Z</dcterms:modified>
</cp:coreProperties>
</file>