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D5" w:rsidRDefault="00A661D5" w:rsidP="00A661D5">
      <w:pPr>
        <w:jc w:val="center"/>
        <w:rPr>
          <w:sz w:val="24"/>
          <w:szCs w:val="24"/>
        </w:rPr>
      </w:pP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88576E" w:rsidTr="00C40680">
        <w:tc>
          <w:tcPr>
            <w:tcW w:w="5387" w:type="dxa"/>
          </w:tcPr>
          <w:p w:rsidR="0088576E" w:rsidRDefault="0088576E" w:rsidP="00C40680"/>
        </w:tc>
        <w:tc>
          <w:tcPr>
            <w:tcW w:w="4961" w:type="dxa"/>
          </w:tcPr>
          <w:p w:rsidR="0088576E" w:rsidRPr="0055455A" w:rsidRDefault="0088576E" w:rsidP="00C40680">
            <w:pPr>
              <w:rPr>
                <w:b w:val="0"/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8</w:t>
            </w:r>
          </w:p>
          <w:p w:rsidR="0088576E" w:rsidRDefault="00C46854" w:rsidP="00C40680">
            <w:r w:rsidRPr="0055455A">
              <w:rPr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  <w:t>ом</w:t>
            </w:r>
            <w:r w:rsidRPr="0055455A">
              <w:rPr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A661D5" w:rsidRDefault="00A661D5" w:rsidP="00A661D5">
      <w:pPr>
        <w:jc w:val="center"/>
        <w:rPr>
          <w:sz w:val="24"/>
          <w:szCs w:val="24"/>
        </w:rPr>
      </w:pPr>
    </w:p>
    <w:p w:rsidR="00A661D5" w:rsidRDefault="00A661D5" w:rsidP="00A661D5">
      <w:pPr>
        <w:jc w:val="center"/>
        <w:rPr>
          <w:sz w:val="24"/>
          <w:szCs w:val="24"/>
        </w:rPr>
      </w:pPr>
    </w:p>
    <w:p w:rsidR="00A661D5" w:rsidRPr="00A23570" w:rsidRDefault="00A661D5" w:rsidP="00A661D5">
      <w:pPr>
        <w:jc w:val="center"/>
        <w:rPr>
          <w:sz w:val="24"/>
          <w:szCs w:val="24"/>
        </w:rPr>
      </w:pPr>
      <w:bookmarkStart w:id="0" w:name="_GoBack"/>
      <w:bookmarkEnd w:id="0"/>
      <w:r w:rsidRPr="00A23570">
        <w:rPr>
          <w:sz w:val="24"/>
          <w:szCs w:val="24"/>
        </w:rPr>
        <w:t>СВЕДЕНИЯ</w:t>
      </w:r>
    </w:p>
    <w:p w:rsidR="00A661D5" w:rsidRPr="00A23570" w:rsidRDefault="00A661D5" w:rsidP="00A661D5">
      <w:pPr>
        <w:jc w:val="center"/>
        <w:rPr>
          <w:sz w:val="24"/>
          <w:szCs w:val="24"/>
        </w:rPr>
      </w:pPr>
      <w:r w:rsidRPr="00A23570">
        <w:rPr>
          <w:sz w:val="24"/>
          <w:szCs w:val="24"/>
        </w:rPr>
        <w:t>об учредителе (участнике) субъекта малого (среднего) предпринимательства</w:t>
      </w:r>
    </w:p>
    <w:tbl>
      <w:tblPr>
        <w:tblW w:w="9400" w:type="dxa"/>
        <w:tblInd w:w="108" w:type="dxa"/>
        <w:tblBorders>
          <w:bottom w:val="single" w:sz="4" w:space="0" w:color="auto"/>
        </w:tblBorders>
        <w:tblLook w:val="04A0"/>
      </w:tblPr>
      <w:tblGrid>
        <w:gridCol w:w="9400"/>
      </w:tblGrid>
      <w:tr w:rsidR="00A661D5" w:rsidRPr="00A23570" w:rsidTr="004801ED">
        <w:tc>
          <w:tcPr>
            <w:tcW w:w="9400" w:type="dxa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A661D5" w:rsidRPr="00A23570" w:rsidRDefault="00A661D5" w:rsidP="00A661D5">
      <w:pPr>
        <w:jc w:val="center"/>
        <w:rPr>
          <w:b w:val="0"/>
          <w:sz w:val="18"/>
          <w:szCs w:val="18"/>
        </w:rPr>
      </w:pPr>
      <w:r w:rsidRPr="00A23570">
        <w:rPr>
          <w:b w:val="0"/>
          <w:sz w:val="18"/>
          <w:szCs w:val="18"/>
        </w:rPr>
        <w:t>наименование юридического лица</w:t>
      </w:r>
    </w:p>
    <w:p w:rsidR="00A661D5" w:rsidRPr="00A23570" w:rsidRDefault="00A661D5" w:rsidP="00A661D5">
      <w:pPr>
        <w:jc w:val="center"/>
        <w:rPr>
          <w:b w:val="0"/>
          <w:sz w:val="24"/>
          <w:szCs w:val="24"/>
        </w:rPr>
      </w:pPr>
    </w:p>
    <w:p w:rsidR="00A661D5" w:rsidRPr="00A23570" w:rsidRDefault="00A661D5" w:rsidP="00A661D5">
      <w:pPr>
        <w:jc w:val="center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5754"/>
        <w:gridCol w:w="3252"/>
      </w:tblGrid>
      <w:tr w:rsidR="00A661D5" w:rsidRPr="00A23570" w:rsidTr="004801ED">
        <w:trPr>
          <w:trHeight w:val="1002"/>
        </w:trPr>
        <w:tc>
          <w:tcPr>
            <w:tcW w:w="450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 w:rsidRPr="00A23570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754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 w:rsidRPr="00A23570">
              <w:rPr>
                <w:b w:val="0"/>
                <w:color w:val="000000"/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юридических лиц*</w:t>
            </w:r>
          </w:p>
        </w:tc>
        <w:tc>
          <w:tcPr>
            <w:tcW w:w="3252" w:type="dxa"/>
          </w:tcPr>
          <w:p w:rsidR="00A661D5" w:rsidRPr="00A23570" w:rsidRDefault="00A661D5" w:rsidP="004801ED">
            <w:pPr>
              <w:tabs>
                <w:tab w:val="left" w:pos="1035"/>
              </w:tabs>
              <w:rPr>
                <w:b w:val="0"/>
                <w:sz w:val="24"/>
                <w:szCs w:val="24"/>
              </w:rPr>
            </w:pPr>
          </w:p>
        </w:tc>
      </w:tr>
      <w:tr w:rsidR="00A661D5" w:rsidRPr="00A23570" w:rsidTr="004801ED">
        <w:trPr>
          <w:trHeight w:val="677"/>
        </w:trPr>
        <w:tc>
          <w:tcPr>
            <w:tcW w:w="450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754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 w:rsidRPr="00A23570">
              <w:rPr>
                <w:b w:val="0"/>
                <w:color w:val="000000"/>
                <w:sz w:val="24"/>
                <w:szCs w:val="24"/>
              </w:rPr>
              <w:t>Суммарная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предпринимательства**</w:t>
            </w:r>
          </w:p>
        </w:tc>
        <w:tc>
          <w:tcPr>
            <w:tcW w:w="3252" w:type="dxa"/>
          </w:tcPr>
          <w:p w:rsidR="00A661D5" w:rsidRPr="00A23570" w:rsidRDefault="00A661D5" w:rsidP="004801ED">
            <w:pPr>
              <w:tabs>
                <w:tab w:val="left" w:pos="1035"/>
              </w:tabs>
              <w:rPr>
                <w:b w:val="0"/>
                <w:sz w:val="24"/>
                <w:szCs w:val="24"/>
              </w:rPr>
            </w:pPr>
          </w:p>
        </w:tc>
      </w:tr>
      <w:tr w:rsidR="00A661D5" w:rsidRPr="00A23570" w:rsidTr="004801ED">
        <w:tc>
          <w:tcPr>
            <w:tcW w:w="450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A23570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754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 w:rsidRPr="00A23570">
              <w:rPr>
                <w:b w:val="0"/>
                <w:sz w:val="24"/>
                <w:szCs w:val="24"/>
              </w:rPr>
              <w:t>Выручка от реализации товаров (работ, услуг) без учета НДС за предшествующий календарный год (тыс. руб.)</w:t>
            </w:r>
          </w:p>
        </w:tc>
        <w:tc>
          <w:tcPr>
            <w:tcW w:w="3252" w:type="dxa"/>
          </w:tcPr>
          <w:p w:rsidR="00A661D5" w:rsidRPr="00A23570" w:rsidRDefault="00A661D5" w:rsidP="004801ED">
            <w:pPr>
              <w:tabs>
                <w:tab w:val="left" w:pos="1035"/>
              </w:tabs>
              <w:rPr>
                <w:b w:val="0"/>
                <w:sz w:val="24"/>
                <w:szCs w:val="24"/>
              </w:rPr>
            </w:pPr>
          </w:p>
        </w:tc>
      </w:tr>
      <w:tr w:rsidR="00A661D5" w:rsidRPr="00A23570" w:rsidTr="004801ED">
        <w:tc>
          <w:tcPr>
            <w:tcW w:w="450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A23570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754" w:type="dxa"/>
            <w:shd w:val="clear" w:color="auto" w:fill="auto"/>
          </w:tcPr>
          <w:p w:rsidR="00A661D5" w:rsidRPr="00A23570" w:rsidRDefault="00A661D5" w:rsidP="004801ED">
            <w:pPr>
              <w:jc w:val="both"/>
              <w:rPr>
                <w:b w:val="0"/>
                <w:sz w:val="24"/>
                <w:szCs w:val="24"/>
              </w:rPr>
            </w:pPr>
            <w:r w:rsidRPr="00A23570">
              <w:rPr>
                <w:b w:val="0"/>
                <w:sz w:val="24"/>
                <w:szCs w:val="24"/>
              </w:rPr>
              <w:t>Средняя численность работников за предшествующий календарный год (чел.)</w:t>
            </w:r>
          </w:p>
        </w:tc>
        <w:tc>
          <w:tcPr>
            <w:tcW w:w="3252" w:type="dxa"/>
          </w:tcPr>
          <w:p w:rsidR="00A661D5" w:rsidRPr="00A23570" w:rsidRDefault="00A661D5" w:rsidP="004801ED">
            <w:pPr>
              <w:tabs>
                <w:tab w:val="left" w:pos="1035"/>
              </w:tabs>
              <w:rPr>
                <w:b w:val="0"/>
                <w:sz w:val="24"/>
                <w:szCs w:val="24"/>
              </w:rPr>
            </w:pPr>
          </w:p>
        </w:tc>
      </w:tr>
    </w:tbl>
    <w:p w:rsidR="00A661D5" w:rsidRPr="00A23570" w:rsidRDefault="00A661D5" w:rsidP="00A661D5">
      <w:pPr>
        <w:ind w:firstLine="709"/>
        <w:jc w:val="both"/>
        <w:rPr>
          <w:b w:val="0"/>
          <w:i/>
          <w:color w:val="000000"/>
          <w:sz w:val="20"/>
          <w:szCs w:val="20"/>
        </w:rPr>
      </w:pPr>
      <w:r w:rsidRPr="00A23570">
        <w:rPr>
          <w:b w:val="0"/>
          <w:i/>
          <w:color w:val="000000"/>
          <w:sz w:val="20"/>
          <w:szCs w:val="20"/>
        </w:rPr>
        <w:t>* - указанная доля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</w:t>
      </w:r>
    </w:p>
    <w:p w:rsidR="00A661D5" w:rsidRPr="00A23570" w:rsidRDefault="00A661D5" w:rsidP="00A661D5">
      <w:pPr>
        <w:ind w:firstLine="709"/>
        <w:jc w:val="both"/>
        <w:rPr>
          <w:b w:val="0"/>
          <w:i/>
          <w:sz w:val="20"/>
          <w:szCs w:val="20"/>
        </w:rPr>
      </w:pPr>
      <w:r w:rsidRPr="00A23570">
        <w:rPr>
          <w:b w:val="0"/>
          <w:i/>
          <w:color w:val="000000"/>
          <w:sz w:val="20"/>
          <w:szCs w:val="20"/>
        </w:rPr>
        <w:t>** - указанные доли не должны превышать сорок девять процентов каждая</w:t>
      </w:r>
    </w:p>
    <w:p w:rsidR="00A661D5" w:rsidRPr="00A23570" w:rsidRDefault="00A661D5" w:rsidP="00A661D5">
      <w:pPr>
        <w:ind w:firstLine="709"/>
        <w:jc w:val="both"/>
        <w:rPr>
          <w:b w:val="0"/>
        </w:rPr>
      </w:pPr>
    </w:p>
    <w:p w:rsidR="00A661D5" w:rsidRPr="00A23570" w:rsidRDefault="00A661D5" w:rsidP="00A661D5">
      <w:pPr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 w:rsidRPr="00A23570">
        <w:rPr>
          <w:b w:val="0"/>
          <w:sz w:val="24"/>
          <w:szCs w:val="24"/>
        </w:rPr>
        <w:t xml:space="preserve">Настоящим подтверждаю и гарантирую, что вся информация, указанная выше, является подлинной и достоверной. </w:t>
      </w:r>
    </w:p>
    <w:p w:rsidR="00A661D5" w:rsidRPr="00A23570" w:rsidRDefault="00A661D5" w:rsidP="00A661D5">
      <w:pPr>
        <w:rPr>
          <w:b w:val="0"/>
          <w:sz w:val="24"/>
          <w:szCs w:val="24"/>
        </w:rPr>
      </w:pPr>
    </w:p>
    <w:p w:rsidR="00A661D5" w:rsidRPr="00A23570" w:rsidRDefault="00A661D5" w:rsidP="00A661D5">
      <w:pPr>
        <w:autoSpaceDE w:val="0"/>
        <w:autoSpaceDN w:val="0"/>
        <w:adjustRightInd w:val="0"/>
        <w:rPr>
          <w:sz w:val="24"/>
          <w:szCs w:val="24"/>
        </w:rPr>
      </w:pPr>
      <w:r w:rsidRPr="00A23570">
        <w:rPr>
          <w:sz w:val="24"/>
          <w:szCs w:val="24"/>
        </w:rPr>
        <w:t>Руководитель малого (среднего) предприятия</w:t>
      </w:r>
    </w:p>
    <w:p w:rsidR="00A661D5" w:rsidRDefault="00A661D5" w:rsidP="00A661D5">
      <w:pPr>
        <w:autoSpaceDE w:val="0"/>
        <w:autoSpaceDN w:val="0"/>
        <w:adjustRightInd w:val="0"/>
        <w:rPr>
          <w:sz w:val="24"/>
          <w:szCs w:val="19"/>
        </w:rPr>
      </w:pPr>
      <w:r w:rsidRPr="00A23570">
        <w:rPr>
          <w:sz w:val="24"/>
          <w:szCs w:val="19"/>
        </w:rPr>
        <w:t xml:space="preserve">(иное уполномоченное лицо)     </w:t>
      </w:r>
    </w:p>
    <w:p w:rsidR="00A661D5" w:rsidRPr="00A23570" w:rsidRDefault="00A661D5" w:rsidP="00A661D5">
      <w:pPr>
        <w:autoSpaceDE w:val="0"/>
        <w:autoSpaceDN w:val="0"/>
        <w:adjustRightInd w:val="0"/>
        <w:rPr>
          <w:b w:val="0"/>
          <w:sz w:val="24"/>
          <w:szCs w:val="19"/>
        </w:rPr>
      </w:pPr>
      <w:r w:rsidRPr="00A23570">
        <w:rPr>
          <w:sz w:val="24"/>
          <w:szCs w:val="19"/>
        </w:rPr>
        <w:t xml:space="preserve"> </w:t>
      </w:r>
      <w:r w:rsidRPr="00EE1FB1">
        <w:rPr>
          <w:sz w:val="24"/>
          <w:szCs w:val="19"/>
        </w:rPr>
        <w:t xml:space="preserve">(Индивидуальный предприниматель)           </w:t>
      </w:r>
      <w:r w:rsidRPr="00A23570">
        <w:rPr>
          <w:b w:val="0"/>
          <w:sz w:val="24"/>
          <w:szCs w:val="19"/>
        </w:rPr>
        <w:t xml:space="preserve">  ________________     _________________</w:t>
      </w:r>
    </w:p>
    <w:p w:rsidR="00A661D5" w:rsidRPr="00A23570" w:rsidRDefault="00A661D5" w:rsidP="00A661D5">
      <w:pPr>
        <w:autoSpaceDE w:val="0"/>
        <w:autoSpaceDN w:val="0"/>
        <w:adjustRightInd w:val="0"/>
        <w:jc w:val="center"/>
        <w:rPr>
          <w:b w:val="0"/>
          <w:sz w:val="18"/>
          <w:szCs w:val="18"/>
        </w:rPr>
      </w:pPr>
      <w:r w:rsidRPr="00A23570">
        <w:rPr>
          <w:b w:val="0"/>
          <w:sz w:val="16"/>
          <w:szCs w:val="16"/>
        </w:rPr>
        <w:t xml:space="preserve">                                                                                                                       </w:t>
      </w:r>
      <w:r w:rsidRPr="00A23570">
        <w:rPr>
          <w:b w:val="0"/>
          <w:sz w:val="18"/>
          <w:szCs w:val="18"/>
        </w:rPr>
        <w:t>(подпись)                                        (ФИО)</w:t>
      </w:r>
    </w:p>
    <w:p w:rsidR="00A661D5" w:rsidRPr="00A23570" w:rsidRDefault="00A661D5" w:rsidP="00A661D5">
      <w:pPr>
        <w:autoSpaceDE w:val="0"/>
        <w:autoSpaceDN w:val="0"/>
        <w:adjustRightInd w:val="0"/>
        <w:jc w:val="center"/>
        <w:rPr>
          <w:b w:val="0"/>
          <w:bCs/>
          <w:sz w:val="24"/>
          <w:szCs w:val="24"/>
        </w:rPr>
      </w:pPr>
    </w:p>
    <w:p w:rsidR="00A661D5" w:rsidRPr="00A23570" w:rsidRDefault="00A661D5" w:rsidP="00A661D5">
      <w:pPr>
        <w:autoSpaceDE w:val="0"/>
        <w:autoSpaceDN w:val="0"/>
        <w:adjustRightInd w:val="0"/>
        <w:jc w:val="right"/>
        <w:rPr>
          <w:b w:val="0"/>
          <w:sz w:val="24"/>
          <w:szCs w:val="19"/>
        </w:rPr>
      </w:pPr>
      <w:r w:rsidRPr="00A23570">
        <w:rPr>
          <w:b w:val="0"/>
          <w:bCs/>
          <w:sz w:val="24"/>
          <w:szCs w:val="19"/>
        </w:rPr>
        <w:t>М.П.                   «</w:t>
      </w:r>
      <w:r w:rsidRPr="00A23570">
        <w:rPr>
          <w:b w:val="0"/>
          <w:sz w:val="24"/>
          <w:szCs w:val="19"/>
        </w:rPr>
        <w:t>___»___________ 20___г.</w:t>
      </w:r>
    </w:p>
    <w:p w:rsidR="007A441B" w:rsidRDefault="00CC2B0C"/>
    <w:sectPr w:rsidR="007A441B" w:rsidSect="0037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61D5"/>
    <w:rsid w:val="002224FD"/>
    <w:rsid w:val="00375151"/>
    <w:rsid w:val="00717322"/>
    <w:rsid w:val="0088576E"/>
    <w:rsid w:val="00A661D5"/>
    <w:rsid w:val="00AC7BF6"/>
    <w:rsid w:val="00B11AA5"/>
    <w:rsid w:val="00C46854"/>
    <w:rsid w:val="00CC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D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D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4</cp:revision>
  <cp:lastPrinted>2018-12-18T07:28:00Z</cp:lastPrinted>
  <dcterms:created xsi:type="dcterms:W3CDTF">2015-09-07T13:01:00Z</dcterms:created>
  <dcterms:modified xsi:type="dcterms:W3CDTF">2018-12-18T07:28:00Z</dcterms:modified>
</cp:coreProperties>
</file>