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4961"/>
      </w:tblGrid>
      <w:tr w:rsidR="00EB2EDA" w:rsidTr="005C2438">
        <w:tc>
          <w:tcPr>
            <w:tcW w:w="5387" w:type="dxa"/>
          </w:tcPr>
          <w:p w:rsidR="00EB2EDA" w:rsidRDefault="00EB2EDA" w:rsidP="00113BBB"/>
        </w:tc>
        <w:tc>
          <w:tcPr>
            <w:tcW w:w="4961" w:type="dxa"/>
          </w:tcPr>
          <w:p w:rsidR="00EB2EDA" w:rsidRPr="0055455A" w:rsidRDefault="00EB2EDA" w:rsidP="00113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EB2EDA" w:rsidRDefault="00497FD4" w:rsidP="00113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455A">
              <w:rPr>
                <w:rFonts w:ascii="Times New Roman" w:hAnsi="Times New Roman" w:cs="Times New Roman"/>
                <w:sz w:val="20"/>
                <w:szCs w:val="20"/>
              </w:rPr>
              <w:t>к Правилам предоставления займов субъектам малого и среднего предпринимательства Кимовски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5455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5455A">
              <w:rPr>
                <w:rFonts w:ascii="Times New Roman" w:hAnsi="Times New Roman" w:cs="Times New Roman"/>
                <w:sz w:val="20"/>
                <w:szCs w:val="20"/>
              </w:rPr>
              <w:t xml:space="preserve"> фонд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55455A">
              <w:rPr>
                <w:rFonts w:ascii="Times New Roman" w:hAnsi="Times New Roman" w:cs="Times New Roman"/>
                <w:sz w:val="20"/>
                <w:szCs w:val="20"/>
              </w:rPr>
              <w:t xml:space="preserve"> поддержки малого предпринимательства</w:t>
            </w:r>
            <w:r w:rsidR="006E0E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97FD4" w:rsidRDefault="00497FD4" w:rsidP="00113BBB"/>
        </w:tc>
      </w:tr>
    </w:tbl>
    <w:p w:rsidR="00A07765" w:rsidRPr="000C7D98" w:rsidRDefault="006E0E22">
      <w:pPr>
        <w:rPr>
          <w:sz w:val="28"/>
          <w:szCs w:val="28"/>
        </w:rPr>
      </w:pPr>
    </w:p>
    <w:tbl>
      <w:tblPr>
        <w:tblW w:w="1034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8"/>
      </w:tblGrid>
      <w:tr w:rsidR="00EB2EDA" w:rsidRPr="00497FD4" w:rsidTr="005C2438">
        <w:trPr>
          <w:cantSplit/>
          <w:trHeight w:val="977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</w:tcPr>
          <w:p w:rsidR="00EB2EDA" w:rsidRPr="00497FD4" w:rsidRDefault="00EB2EDA" w:rsidP="00497F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97FD4">
              <w:rPr>
                <w:rFonts w:ascii="Times New Roman" w:hAnsi="Times New Roman" w:cs="Times New Roman"/>
                <w:b/>
                <w:sz w:val="32"/>
                <w:szCs w:val="32"/>
              </w:rPr>
              <w:t>Кимовский муниципальный фонд поддержки малого предпринимательства</w:t>
            </w:r>
          </w:p>
        </w:tc>
      </w:tr>
    </w:tbl>
    <w:p w:rsidR="00EB2EDA" w:rsidRPr="000C7D98" w:rsidRDefault="00EB2EDA">
      <w:pPr>
        <w:rPr>
          <w:rFonts w:ascii="Times New Roman" w:hAnsi="Times New Roman" w:cs="Times New Roman"/>
          <w:sz w:val="28"/>
          <w:szCs w:val="28"/>
        </w:rPr>
      </w:pPr>
    </w:p>
    <w:p w:rsidR="00EB2EDA" w:rsidRPr="000C7D98" w:rsidRDefault="00EB2EDA" w:rsidP="00EB2EDA">
      <w:pPr>
        <w:jc w:val="center"/>
        <w:rPr>
          <w:rFonts w:ascii="Times New Roman" w:hAnsi="Times New Roman" w:cs="Times New Roman"/>
          <w:sz w:val="28"/>
          <w:szCs w:val="28"/>
        </w:rPr>
      </w:pPr>
      <w:r w:rsidRPr="000C7D98">
        <w:rPr>
          <w:rFonts w:ascii="Times New Roman" w:hAnsi="Times New Roman" w:cs="Times New Roman"/>
          <w:sz w:val="28"/>
          <w:szCs w:val="28"/>
        </w:rPr>
        <w:t>РЕШЕНИЕ № _______</w:t>
      </w:r>
    </w:p>
    <w:p w:rsidR="00EB2EDA" w:rsidRPr="000C7D98" w:rsidRDefault="00EB2EDA" w:rsidP="00EB2EDA">
      <w:pPr>
        <w:rPr>
          <w:rFonts w:ascii="Times New Roman" w:hAnsi="Times New Roman" w:cs="Times New Roman"/>
          <w:sz w:val="28"/>
          <w:szCs w:val="28"/>
        </w:rPr>
      </w:pPr>
      <w:r w:rsidRPr="000C7D98">
        <w:rPr>
          <w:rFonts w:ascii="Times New Roman" w:hAnsi="Times New Roman" w:cs="Times New Roman"/>
          <w:sz w:val="28"/>
          <w:szCs w:val="28"/>
        </w:rPr>
        <w:t xml:space="preserve">г. Кимовск                                                         </w:t>
      </w:r>
      <w:r w:rsidR="000C7D98">
        <w:rPr>
          <w:rFonts w:ascii="Times New Roman" w:hAnsi="Times New Roman" w:cs="Times New Roman"/>
          <w:sz w:val="28"/>
          <w:szCs w:val="28"/>
        </w:rPr>
        <w:t xml:space="preserve">                         «__</w:t>
      </w:r>
      <w:r w:rsidRPr="000C7D98">
        <w:rPr>
          <w:rFonts w:ascii="Times New Roman" w:hAnsi="Times New Roman" w:cs="Times New Roman"/>
          <w:sz w:val="28"/>
          <w:szCs w:val="28"/>
        </w:rPr>
        <w:t>_»_</w:t>
      </w:r>
      <w:r w:rsidR="000C7D98">
        <w:rPr>
          <w:rFonts w:ascii="Times New Roman" w:hAnsi="Times New Roman" w:cs="Times New Roman"/>
          <w:sz w:val="28"/>
          <w:szCs w:val="28"/>
        </w:rPr>
        <w:t>______20___</w:t>
      </w:r>
      <w:r w:rsidRPr="000C7D98">
        <w:rPr>
          <w:rFonts w:ascii="Times New Roman" w:hAnsi="Times New Roman" w:cs="Times New Roman"/>
          <w:sz w:val="28"/>
          <w:szCs w:val="28"/>
        </w:rPr>
        <w:t>г.</w:t>
      </w:r>
    </w:p>
    <w:p w:rsidR="00EB2EDA" w:rsidRDefault="00EB2EDA" w:rsidP="00EB2EDA">
      <w:pPr>
        <w:rPr>
          <w:rFonts w:ascii="Times New Roman" w:hAnsi="Times New Roman" w:cs="Times New Roman"/>
          <w:sz w:val="24"/>
          <w:szCs w:val="24"/>
        </w:rPr>
      </w:pPr>
    </w:p>
    <w:p w:rsidR="000C7D98" w:rsidRDefault="00EB2EDA" w:rsidP="00102A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D98">
        <w:rPr>
          <w:rFonts w:ascii="Times New Roman" w:hAnsi="Times New Roman" w:cs="Times New Roman"/>
          <w:sz w:val="28"/>
          <w:szCs w:val="28"/>
        </w:rPr>
        <w:t>На основании заявления вх. № _____ от «____»_________ 20___г. поданного</w:t>
      </w:r>
      <w:r w:rsidRPr="000C7D9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C7D98">
        <w:rPr>
          <w:rFonts w:ascii="Times New Roman" w:hAnsi="Times New Roman" w:cs="Times New Roman"/>
          <w:i/>
          <w:sz w:val="24"/>
          <w:szCs w:val="24"/>
          <w:u w:val="single"/>
        </w:rPr>
        <w:t xml:space="preserve">  </w:t>
      </w:r>
      <w:r w:rsidRPr="000C7D98">
        <w:rPr>
          <w:rFonts w:ascii="Times New Roman" w:hAnsi="Times New Roman" w:cs="Times New Roman"/>
          <w:i/>
          <w:u w:val="single"/>
        </w:rPr>
        <w:t>наименование   заявителя, ИНН, КПП, юридический адрес</w:t>
      </w:r>
      <w:r w:rsidRPr="00EB2EDA">
        <w:rPr>
          <w:rFonts w:ascii="Times New Roman" w:hAnsi="Times New Roman" w:cs="Times New Roman"/>
          <w:sz w:val="24"/>
          <w:szCs w:val="24"/>
        </w:rPr>
        <w:t xml:space="preserve">, </w:t>
      </w:r>
      <w:r w:rsidRPr="000C7D98">
        <w:rPr>
          <w:rFonts w:ascii="Times New Roman" w:hAnsi="Times New Roman" w:cs="Times New Roman"/>
          <w:sz w:val="28"/>
          <w:szCs w:val="28"/>
        </w:rPr>
        <w:t>в лице</w:t>
      </w:r>
      <w:r w:rsidR="000C7D98" w:rsidRPr="000C7D98">
        <w:rPr>
          <w:rFonts w:ascii="Times New Roman" w:hAnsi="Times New Roman" w:cs="Times New Roman"/>
          <w:i/>
        </w:rPr>
        <w:t xml:space="preserve"> </w:t>
      </w:r>
      <w:r w:rsidRPr="000C7D98">
        <w:rPr>
          <w:rFonts w:ascii="Times New Roman" w:hAnsi="Times New Roman" w:cs="Times New Roman"/>
          <w:i/>
          <w:u w:val="single"/>
        </w:rPr>
        <w:t xml:space="preserve"> </w:t>
      </w:r>
      <w:r w:rsidR="000C7D98" w:rsidRPr="000C7D98">
        <w:rPr>
          <w:rFonts w:ascii="Times New Roman" w:hAnsi="Times New Roman" w:cs="Times New Roman"/>
          <w:i/>
          <w:u w:val="single"/>
        </w:rPr>
        <w:t xml:space="preserve">должность и </w:t>
      </w:r>
      <w:r w:rsidRPr="000C7D98">
        <w:rPr>
          <w:rFonts w:ascii="Times New Roman" w:hAnsi="Times New Roman" w:cs="Times New Roman"/>
          <w:i/>
          <w:u w:val="single"/>
        </w:rPr>
        <w:t>ФИО лица подавшег</w:t>
      </w:r>
      <w:r w:rsidR="000C7D98" w:rsidRPr="000C7D98">
        <w:rPr>
          <w:rFonts w:ascii="Times New Roman" w:hAnsi="Times New Roman" w:cs="Times New Roman"/>
          <w:i/>
          <w:u w:val="single"/>
        </w:rPr>
        <w:t>о заявление от имени заявителя</w:t>
      </w:r>
      <w:r w:rsidR="000C7D98" w:rsidRPr="000C7D98">
        <w:rPr>
          <w:rFonts w:ascii="Times New Roman" w:hAnsi="Times New Roman" w:cs="Times New Roman"/>
          <w:i/>
        </w:rPr>
        <w:t xml:space="preserve"> </w:t>
      </w:r>
      <w:r w:rsidR="000C7D98">
        <w:rPr>
          <w:rFonts w:ascii="Times New Roman" w:hAnsi="Times New Roman" w:cs="Times New Roman"/>
          <w:sz w:val="24"/>
          <w:szCs w:val="24"/>
        </w:rPr>
        <w:t xml:space="preserve">, </w:t>
      </w:r>
      <w:r w:rsidR="000C7D98" w:rsidRPr="000C7D98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="000C7D98">
        <w:rPr>
          <w:rFonts w:ascii="Times New Roman" w:hAnsi="Times New Roman" w:cs="Times New Roman"/>
          <w:sz w:val="24"/>
          <w:szCs w:val="24"/>
        </w:rPr>
        <w:t xml:space="preserve"> </w:t>
      </w:r>
      <w:r w:rsidR="000C7D98" w:rsidRPr="000C7D98">
        <w:rPr>
          <w:rFonts w:ascii="Times New Roman" w:hAnsi="Times New Roman" w:cs="Times New Roman"/>
          <w:i/>
          <w:u w:val="single"/>
        </w:rPr>
        <w:t>наименование документа подтверждающего полномочия заявителя</w:t>
      </w:r>
      <w:r w:rsidR="000C7D98">
        <w:rPr>
          <w:rFonts w:ascii="Times New Roman" w:hAnsi="Times New Roman" w:cs="Times New Roman"/>
        </w:rPr>
        <w:t xml:space="preserve">, </w:t>
      </w:r>
      <w:r w:rsidR="000C7D98" w:rsidRPr="000C7D98">
        <w:rPr>
          <w:rFonts w:ascii="Times New Roman" w:hAnsi="Times New Roman" w:cs="Times New Roman"/>
          <w:sz w:val="28"/>
          <w:szCs w:val="28"/>
        </w:rPr>
        <w:t>Кимовски</w:t>
      </w:r>
      <w:r w:rsidR="00497FD4">
        <w:rPr>
          <w:rFonts w:ascii="Times New Roman" w:hAnsi="Times New Roman" w:cs="Times New Roman"/>
          <w:sz w:val="28"/>
          <w:szCs w:val="28"/>
        </w:rPr>
        <w:t>м</w:t>
      </w:r>
      <w:r w:rsidR="000C7D98" w:rsidRPr="000C7D98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497FD4">
        <w:rPr>
          <w:rFonts w:ascii="Times New Roman" w:hAnsi="Times New Roman" w:cs="Times New Roman"/>
          <w:sz w:val="28"/>
          <w:szCs w:val="28"/>
        </w:rPr>
        <w:t>м</w:t>
      </w:r>
      <w:r w:rsidR="000C7D98" w:rsidRPr="000C7D98">
        <w:rPr>
          <w:rFonts w:ascii="Times New Roman" w:hAnsi="Times New Roman" w:cs="Times New Roman"/>
          <w:sz w:val="28"/>
          <w:szCs w:val="28"/>
        </w:rPr>
        <w:t xml:space="preserve"> фонд</w:t>
      </w:r>
      <w:r w:rsidR="00497FD4">
        <w:rPr>
          <w:rFonts w:ascii="Times New Roman" w:hAnsi="Times New Roman" w:cs="Times New Roman"/>
          <w:sz w:val="28"/>
          <w:szCs w:val="28"/>
        </w:rPr>
        <w:t>ом</w:t>
      </w:r>
      <w:r w:rsidR="000C7D98" w:rsidRPr="000C7D98">
        <w:rPr>
          <w:rFonts w:ascii="Times New Roman" w:hAnsi="Times New Roman" w:cs="Times New Roman"/>
          <w:sz w:val="28"/>
          <w:szCs w:val="28"/>
        </w:rPr>
        <w:t xml:space="preserve"> поддержки малого предпринимательства проведена экспертиза</w:t>
      </w:r>
      <w:r w:rsidR="000C7D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2EDA" w:rsidRDefault="000C7D98" w:rsidP="00102A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Результатами экспертизы установлено следующее:</w:t>
      </w:r>
    </w:p>
    <w:p w:rsidR="000C7D98" w:rsidRPr="00A804C4" w:rsidRDefault="000C7D98" w:rsidP="00102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0C7D98">
        <w:rPr>
          <w:rFonts w:ascii="Times New Roman" w:hAnsi="Times New Roman" w:cs="Times New Roman"/>
          <w:i/>
          <w:u w:val="single"/>
        </w:rPr>
        <w:t>наименование   заявителя, ИНН, КПП, юридический адрес</w:t>
      </w:r>
      <w:r w:rsidRPr="00EB2ED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79A">
        <w:rPr>
          <w:rFonts w:ascii="Times New Roman" w:hAnsi="Times New Roman" w:cs="Times New Roman"/>
          <w:b/>
          <w:sz w:val="28"/>
          <w:szCs w:val="28"/>
        </w:rPr>
        <w:t>соответствует</w:t>
      </w:r>
      <w:r w:rsidR="001277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779A">
        <w:rPr>
          <w:rFonts w:ascii="Times New Roman" w:hAnsi="Times New Roman" w:cs="Times New Roman"/>
          <w:b/>
          <w:sz w:val="28"/>
          <w:szCs w:val="28"/>
        </w:rPr>
        <w:t>/</w:t>
      </w:r>
      <w:r w:rsidR="001277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779A">
        <w:rPr>
          <w:rFonts w:ascii="Times New Roman" w:hAnsi="Times New Roman" w:cs="Times New Roman"/>
          <w:b/>
          <w:sz w:val="28"/>
          <w:szCs w:val="28"/>
        </w:rPr>
        <w:t xml:space="preserve">не соответствует </w:t>
      </w:r>
      <w:r w:rsidRPr="0012779A">
        <w:rPr>
          <w:rFonts w:ascii="Times New Roman" w:hAnsi="Times New Roman" w:cs="Times New Roman"/>
          <w:sz w:val="28"/>
          <w:szCs w:val="28"/>
        </w:rPr>
        <w:t>Требованиям</w:t>
      </w:r>
      <w:r w:rsidR="0012779A" w:rsidRPr="0012779A">
        <w:rPr>
          <w:rFonts w:ascii="Times New Roman" w:hAnsi="Times New Roman" w:cs="Times New Roman"/>
          <w:sz w:val="28"/>
          <w:szCs w:val="28"/>
        </w:rPr>
        <w:t>,</w:t>
      </w:r>
      <w:r w:rsidRPr="0012779A">
        <w:rPr>
          <w:rFonts w:ascii="Times New Roman" w:hAnsi="Times New Roman" w:cs="Times New Roman"/>
          <w:sz w:val="28"/>
          <w:szCs w:val="28"/>
        </w:rPr>
        <w:t xml:space="preserve"> указанным в п</w:t>
      </w:r>
      <w:r w:rsidR="008A16A2" w:rsidRPr="0012779A">
        <w:rPr>
          <w:rFonts w:ascii="Times New Roman" w:hAnsi="Times New Roman" w:cs="Times New Roman"/>
          <w:sz w:val="28"/>
          <w:szCs w:val="28"/>
        </w:rPr>
        <w:t>одразделе</w:t>
      </w:r>
      <w:r w:rsidRPr="0012779A">
        <w:rPr>
          <w:rFonts w:ascii="Times New Roman" w:hAnsi="Times New Roman" w:cs="Times New Roman"/>
          <w:sz w:val="28"/>
          <w:szCs w:val="28"/>
        </w:rPr>
        <w:t xml:space="preserve"> 3.2. </w:t>
      </w:r>
      <w:r w:rsidR="008A16A2" w:rsidRPr="0012779A">
        <w:rPr>
          <w:rFonts w:ascii="Times New Roman" w:hAnsi="Times New Roman" w:cs="Times New Roman"/>
          <w:sz w:val="28"/>
          <w:szCs w:val="28"/>
        </w:rPr>
        <w:t xml:space="preserve">раздела 3 Правил предоставления займов субъектам малого и среднего предпринимательства </w:t>
      </w:r>
      <w:r w:rsidR="0012779A" w:rsidRPr="0012779A">
        <w:rPr>
          <w:rFonts w:ascii="Times New Roman" w:hAnsi="Times New Roman" w:cs="Times New Roman"/>
          <w:sz w:val="28"/>
          <w:szCs w:val="28"/>
        </w:rPr>
        <w:t>Кимовски</w:t>
      </w:r>
      <w:r w:rsidR="00497FD4">
        <w:rPr>
          <w:rFonts w:ascii="Times New Roman" w:hAnsi="Times New Roman" w:cs="Times New Roman"/>
          <w:sz w:val="28"/>
          <w:szCs w:val="28"/>
        </w:rPr>
        <w:t>м</w:t>
      </w:r>
      <w:r w:rsidR="0012779A" w:rsidRPr="0012779A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497FD4">
        <w:rPr>
          <w:rFonts w:ascii="Times New Roman" w:hAnsi="Times New Roman" w:cs="Times New Roman"/>
          <w:sz w:val="28"/>
          <w:szCs w:val="28"/>
        </w:rPr>
        <w:t>м</w:t>
      </w:r>
      <w:r w:rsidR="0012779A" w:rsidRPr="0012779A">
        <w:rPr>
          <w:rFonts w:ascii="Times New Roman" w:hAnsi="Times New Roman" w:cs="Times New Roman"/>
          <w:sz w:val="28"/>
          <w:szCs w:val="28"/>
        </w:rPr>
        <w:t xml:space="preserve"> фонд</w:t>
      </w:r>
      <w:r w:rsidR="00497FD4">
        <w:rPr>
          <w:rFonts w:ascii="Times New Roman" w:hAnsi="Times New Roman" w:cs="Times New Roman"/>
          <w:sz w:val="28"/>
          <w:szCs w:val="28"/>
        </w:rPr>
        <w:t>ом</w:t>
      </w:r>
      <w:r w:rsidR="0012779A" w:rsidRPr="0012779A">
        <w:rPr>
          <w:rFonts w:ascii="Times New Roman" w:hAnsi="Times New Roman" w:cs="Times New Roman"/>
          <w:sz w:val="28"/>
          <w:szCs w:val="28"/>
        </w:rPr>
        <w:t xml:space="preserve"> поддержки малого предпринимательства</w:t>
      </w:r>
      <w:r w:rsidR="00497FD4">
        <w:rPr>
          <w:rFonts w:ascii="Times New Roman" w:hAnsi="Times New Roman" w:cs="Times New Roman"/>
          <w:sz w:val="28"/>
          <w:szCs w:val="28"/>
        </w:rPr>
        <w:t xml:space="preserve"> на 2017 год</w:t>
      </w:r>
      <w:r w:rsidR="0012779A">
        <w:rPr>
          <w:rFonts w:ascii="Times New Roman" w:hAnsi="Times New Roman" w:cs="Times New Roman"/>
          <w:sz w:val="24"/>
          <w:szCs w:val="24"/>
        </w:rPr>
        <w:t>.</w:t>
      </w:r>
      <w:r w:rsidR="00A804C4">
        <w:rPr>
          <w:rFonts w:ascii="Times New Roman" w:hAnsi="Times New Roman" w:cs="Times New Roman"/>
          <w:sz w:val="24"/>
          <w:szCs w:val="24"/>
        </w:rPr>
        <w:t xml:space="preserve"> </w:t>
      </w:r>
      <w:r w:rsidR="00A804C4">
        <w:rPr>
          <w:rFonts w:ascii="Times New Roman" w:hAnsi="Times New Roman" w:cs="Times New Roman"/>
          <w:b/>
          <w:sz w:val="28"/>
          <w:szCs w:val="28"/>
        </w:rPr>
        <w:t>С</w:t>
      </w:r>
      <w:r w:rsidR="00A804C4" w:rsidRPr="0012779A">
        <w:rPr>
          <w:rFonts w:ascii="Times New Roman" w:hAnsi="Times New Roman" w:cs="Times New Roman"/>
          <w:b/>
          <w:sz w:val="28"/>
          <w:szCs w:val="28"/>
        </w:rPr>
        <w:t>оответствует</w:t>
      </w:r>
      <w:r w:rsidR="00A804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04C4" w:rsidRPr="0012779A">
        <w:rPr>
          <w:rFonts w:ascii="Times New Roman" w:hAnsi="Times New Roman" w:cs="Times New Roman"/>
          <w:b/>
          <w:sz w:val="28"/>
          <w:szCs w:val="28"/>
        </w:rPr>
        <w:t>/</w:t>
      </w:r>
      <w:r w:rsidR="00A804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04C4" w:rsidRPr="0012779A">
        <w:rPr>
          <w:rFonts w:ascii="Times New Roman" w:hAnsi="Times New Roman" w:cs="Times New Roman"/>
          <w:b/>
          <w:sz w:val="28"/>
          <w:szCs w:val="28"/>
        </w:rPr>
        <w:t>не соответствует</w:t>
      </w:r>
      <w:r w:rsidR="00A804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04C4" w:rsidRPr="00A804C4">
        <w:rPr>
          <w:rFonts w:ascii="Times New Roman" w:hAnsi="Times New Roman" w:cs="Times New Roman"/>
          <w:sz w:val="28"/>
          <w:szCs w:val="28"/>
        </w:rPr>
        <w:t>цели на которые испрашивается за</w:t>
      </w:r>
      <w:r w:rsidR="00497FD4">
        <w:rPr>
          <w:rFonts w:ascii="Times New Roman" w:hAnsi="Times New Roman" w:cs="Times New Roman"/>
          <w:sz w:val="28"/>
          <w:szCs w:val="28"/>
        </w:rPr>
        <w:t>е</w:t>
      </w:r>
      <w:r w:rsidR="00A804C4" w:rsidRPr="00A804C4">
        <w:rPr>
          <w:rFonts w:ascii="Times New Roman" w:hAnsi="Times New Roman" w:cs="Times New Roman"/>
          <w:sz w:val="28"/>
          <w:szCs w:val="28"/>
        </w:rPr>
        <w:t>м целям на которые займы выдаются Фондом.</w:t>
      </w:r>
    </w:p>
    <w:p w:rsidR="00CF64F9" w:rsidRDefault="0012779A" w:rsidP="00102A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D5B">
        <w:rPr>
          <w:rFonts w:ascii="Times New Roman" w:hAnsi="Times New Roman" w:cs="Times New Roman"/>
          <w:sz w:val="28"/>
          <w:szCs w:val="28"/>
        </w:rPr>
        <w:t>Документы и информация представленные заявителем вместе с заявлением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779A">
        <w:rPr>
          <w:rFonts w:ascii="Times New Roman" w:hAnsi="Times New Roman" w:cs="Times New Roman"/>
          <w:b/>
          <w:sz w:val="28"/>
          <w:szCs w:val="28"/>
        </w:rPr>
        <w:t>соответствует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779A">
        <w:rPr>
          <w:rFonts w:ascii="Times New Roman" w:hAnsi="Times New Roman" w:cs="Times New Roman"/>
          <w:b/>
          <w:sz w:val="28"/>
          <w:szCs w:val="28"/>
        </w:rPr>
        <w:t>/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779A">
        <w:rPr>
          <w:rFonts w:ascii="Times New Roman" w:hAnsi="Times New Roman" w:cs="Times New Roman"/>
          <w:b/>
          <w:sz w:val="28"/>
          <w:szCs w:val="28"/>
        </w:rPr>
        <w:t>не соответствует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64F9">
        <w:rPr>
          <w:rFonts w:ascii="Times New Roman" w:hAnsi="Times New Roman" w:cs="Times New Roman"/>
          <w:sz w:val="28"/>
          <w:szCs w:val="28"/>
        </w:rPr>
        <w:t>результатам экспертизы,</w:t>
      </w:r>
      <w:r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543D5B">
        <w:rPr>
          <w:rFonts w:ascii="Times New Roman" w:hAnsi="Times New Roman" w:cs="Times New Roman"/>
          <w:sz w:val="28"/>
          <w:szCs w:val="28"/>
        </w:rPr>
        <w:t xml:space="preserve">ь </w:t>
      </w:r>
      <w:r w:rsidR="00543D5B" w:rsidRPr="00543D5B">
        <w:rPr>
          <w:rFonts w:ascii="Times New Roman" w:hAnsi="Times New Roman" w:cs="Times New Roman"/>
          <w:b/>
          <w:sz w:val="28"/>
          <w:szCs w:val="28"/>
        </w:rPr>
        <w:t xml:space="preserve">находится/не находится </w:t>
      </w:r>
      <w:r w:rsidR="00543D5B">
        <w:rPr>
          <w:rFonts w:ascii="Times New Roman" w:hAnsi="Times New Roman" w:cs="Times New Roman"/>
          <w:sz w:val="28"/>
          <w:szCs w:val="28"/>
        </w:rPr>
        <w:t xml:space="preserve">в стадии судебных разбирательств(исполнительного производства), в отношении заявителя </w:t>
      </w:r>
      <w:r w:rsidR="00543D5B" w:rsidRPr="00543D5B">
        <w:rPr>
          <w:rFonts w:ascii="Times New Roman" w:hAnsi="Times New Roman" w:cs="Times New Roman"/>
          <w:b/>
          <w:sz w:val="28"/>
          <w:szCs w:val="28"/>
        </w:rPr>
        <w:t>обнаружены/не обнаружены</w:t>
      </w:r>
      <w:r w:rsidR="00543D5B">
        <w:rPr>
          <w:rFonts w:ascii="Times New Roman" w:hAnsi="Times New Roman" w:cs="Times New Roman"/>
          <w:sz w:val="28"/>
          <w:szCs w:val="28"/>
        </w:rPr>
        <w:t xml:space="preserve"> сведения о реорганизации, ликвидации, введении процедуры наблюдения, банкротства,</w:t>
      </w:r>
      <w:r w:rsidR="00CF64F9">
        <w:rPr>
          <w:rFonts w:ascii="Times New Roman" w:hAnsi="Times New Roman" w:cs="Times New Roman"/>
          <w:sz w:val="28"/>
          <w:szCs w:val="28"/>
        </w:rPr>
        <w:t xml:space="preserve"> недействительности документов подтверждающих личность и/или полномочия лица, действующего от имени заявителя, </w:t>
      </w:r>
      <w:r w:rsidR="00543D5B">
        <w:rPr>
          <w:rFonts w:ascii="Times New Roman" w:hAnsi="Times New Roman" w:cs="Times New Roman"/>
          <w:sz w:val="28"/>
          <w:szCs w:val="28"/>
        </w:rPr>
        <w:t xml:space="preserve">в отношении заявителя </w:t>
      </w:r>
      <w:r w:rsidR="00543D5B">
        <w:rPr>
          <w:rFonts w:ascii="Times New Roman" w:hAnsi="Times New Roman" w:cs="Times New Roman"/>
          <w:b/>
          <w:sz w:val="28"/>
          <w:szCs w:val="28"/>
        </w:rPr>
        <w:t>есть основания</w:t>
      </w:r>
      <w:r w:rsidR="00543D5B" w:rsidRPr="00543D5B">
        <w:rPr>
          <w:rFonts w:ascii="Times New Roman" w:hAnsi="Times New Roman" w:cs="Times New Roman"/>
          <w:b/>
          <w:sz w:val="28"/>
          <w:szCs w:val="28"/>
        </w:rPr>
        <w:t>/не</w:t>
      </w:r>
      <w:r w:rsidR="00543D5B">
        <w:rPr>
          <w:rFonts w:ascii="Times New Roman" w:hAnsi="Times New Roman" w:cs="Times New Roman"/>
          <w:b/>
          <w:sz w:val="28"/>
          <w:szCs w:val="28"/>
        </w:rPr>
        <w:t xml:space="preserve">т оснований </w:t>
      </w:r>
      <w:r w:rsidR="00543D5B" w:rsidRPr="00543D5B">
        <w:rPr>
          <w:rFonts w:ascii="Times New Roman" w:hAnsi="Times New Roman" w:cs="Times New Roman"/>
          <w:sz w:val="28"/>
          <w:szCs w:val="28"/>
        </w:rPr>
        <w:t xml:space="preserve">для </w:t>
      </w:r>
      <w:r w:rsidR="00543D5B">
        <w:rPr>
          <w:rFonts w:ascii="Times New Roman" w:hAnsi="Times New Roman" w:cs="Times New Roman"/>
          <w:sz w:val="28"/>
          <w:szCs w:val="28"/>
        </w:rPr>
        <w:t xml:space="preserve">введения </w:t>
      </w:r>
      <w:r w:rsidR="00CF64F9">
        <w:rPr>
          <w:rFonts w:ascii="Times New Roman" w:hAnsi="Times New Roman" w:cs="Times New Roman"/>
          <w:sz w:val="28"/>
          <w:szCs w:val="28"/>
        </w:rPr>
        <w:t>ограничений на сделки заявителя.</w:t>
      </w:r>
    </w:p>
    <w:p w:rsidR="0012779A" w:rsidRPr="00CF64F9" w:rsidRDefault="00CF64F9" w:rsidP="00102A6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состояние заявителя оценивается как </w:t>
      </w:r>
      <w:r w:rsidRPr="00CF64F9">
        <w:rPr>
          <w:rFonts w:ascii="Times New Roman" w:hAnsi="Times New Roman" w:cs="Times New Roman"/>
          <w:b/>
          <w:sz w:val="28"/>
          <w:szCs w:val="28"/>
        </w:rPr>
        <w:t>положительное/</w:t>
      </w:r>
      <w:r w:rsidR="00102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64F9">
        <w:rPr>
          <w:rFonts w:ascii="Times New Roman" w:hAnsi="Times New Roman" w:cs="Times New Roman"/>
          <w:b/>
          <w:sz w:val="28"/>
          <w:szCs w:val="28"/>
        </w:rPr>
        <w:t>отрицательное</w:t>
      </w:r>
      <w:r>
        <w:rPr>
          <w:rFonts w:ascii="Times New Roman" w:hAnsi="Times New Roman" w:cs="Times New Roman"/>
          <w:sz w:val="28"/>
          <w:szCs w:val="28"/>
        </w:rPr>
        <w:t xml:space="preserve">, заявитель </w:t>
      </w:r>
      <w:r w:rsidRPr="00CF64F9">
        <w:rPr>
          <w:rFonts w:ascii="Times New Roman" w:hAnsi="Times New Roman" w:cs="Times New Roman"/>
          <w:b/>
          <w:sz w:val="28"/>
          <w:szCs w:val="28"/>
        </w:rPr>
        <w:t>кредитоспособ</w:t>
      </w:r>
      <w:r w:rsidR="00102A62">
        <w:rPr>
          <w:rFonts w:ascii="Times New Roman" w:hAnsi="Times New Roman" w:cs="Times New Roman"/>
          <w:b/>
          <w:sz w:val="28"/>
          <w:szCs w:val="28"/>
        </w:rPr>
        <w:t>е</w:t>
      </w:r>
      <w:r w:rsidRPr="00CF64F9">
        <w:rPr>
          <w:rFonts w:ascii="Times New Roman" w:hAnsi="Times New Roman" w:cs="Times New Roman"/>
          <w:b/>
          <w:sz w:val="28"/>
          <w:szCs w:val="28"/>
        </w:rPr>
        <w:t>н</w:t>
      </w:r>
      <w:r w:rsidR="00102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64F9">
        <w:rPr>
          <w:rFonts w:ascii="Times New Roman" w:hAnsi="Times New Roman" w:cs="Times New Roman"/>
          <w:b/>
          <w:sz w:val="28"/>
          <w:szCs w:val="28"/>
        </w:rPr>
        <w:t>/</w:t>
      </w:r>
      <w:r w:rsidR="00102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64F9">
        <w:rPr>
          <w:rFonts w:ascii="Times New Roman" w:hAnsi="Times New Roman" w:cs="Times New Roman"/>
          <w:b/>
          <w:sz w:val="28"/>
          <w:szCs w:val="28"/>
        </w:rPr>
        <w:t>не кредитоспособ</w:t>
      </w:r>
      <w:r w:rsidR="00102A62">
        <w:rPr>
          <w:rFonts w:ascii="Times New Roman" w:hAnsi="Times New Roman" w:cs="Times New Roman"/>
          <w:b/>
          <w:sz w:val="28"/>
          <w:szCs w:val="28"/>
        </w:rPr>
        <w:t>ен</w:t>
      </w:r>
      <w:r w:rsidRPr="00CF64F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установлена </w:t>
      </w:r>
      <w:r w:rsidRPr="00C94EA2">
        <w:rPr>
          <w:rFonts w:ascii="Times New Roman" w:hAnsi="Times New Roman" w:cs="Times New Roman"/>
          <w:b/>
          <w:sz w:val="28"/>
          <w:szCs w:val="28"/>
        </w:rPr>
        <w:t>достаточность/</w:t>
      </w:r>
      <w:r w:rsidR="00102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4EA2">
        <w:rPr>
          <w:rFonts w:ascii="Times New Roman" w:hAnsi="Times New Roman" w:cs="Times New Roman"/>
          <w:b/>
          <w:sz w:val="28"/>
          <w:szCs w:val="28"/>
        </w:rPr>
        <w:t>не достаточность</w:t>
      </w:r>
      <w:r>
        <w:rPr>
          <w:rFonts w:ascii="Times New Roman" w:hAnsi="Times New Roman" w:cs="Times New Roman"/>
          <w:sz w:val="28"/>
          <w:szCs w:val="28"/>
        </w:rPr>
        <w:t xml:space="preserve"> прибыли для возврата займа</w:t>
      </w:r>
      <w:r w:rsidR="00C94EA2">
        <w:rPr>
          <w:rFonts w:ascii="Times New Roman" w:hAnsi="Times New Roman" w:cs="Times New Roman"/>
          <w:sz w:val="28"/>
          <w:szCs w:val="28"/>
        </w:rPr>
        <w:t xml:space="preserve">, информация полученная в результате экспертизы подтверждает </w:t>
      </w:r>
      <w:r w:rsidR="00C94EA2" w:rsidRPr="00C94EA2">
        <w:rPr>
          <w:rFonts w:ascii="Times New Roman" w:hAnsi="Times New Roman" w:cs="Times New Roman"/>
          <w:b/>
          <w:sz w:val="28"/>
          <w:szCs w:val="28"/>
        </w:rPr>
        <w:t>положительную/отрицательную</w:t>
      </w:r>
      <w:r w:rsidR="00C94EA2">
        <w:rPr>
          <w:rFonts w:ascii="Times New Roman" w:hAnsi="Times New Roman" w:cs="Times New Roman"/>
          <w:sz w:val="28"/>
          <w:szCs w:val="28"/>
        </w:rPr>
        <w:t xml:space="preserve"> деловую репутацию заявителя.</w:t>
      </w:r>
    </w:p>
    <w:p w:rsidR="00EB2EDA" w:rsidRDefault="00C94EA2" w:rsidP="00102A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712B">
        <w:rPr>
          <w:rFonts w:ascii="Times New Roman" w:hAnsi="Times New Roman" w:cs="Times New Roman"/>
          <w:sz w:val="28"/>
          <w:szCs w:val="28"/>
        </w:rPr>
        <w:t>Информация относительно</w:t>
      </w:r>
      <w:r w:rsidR="00CA3309" w:rsidRPr="0041712B">
        <w:rPr>
          <w:rFonts w:ascii="Times New Roman" w:hAnsi="Times New Roman" w:cs="Times New Roman"/>
          <w:sz w:val="28"/>
          <w:szCs w:val="28"/>
        </w:rPr>
        <w:t>:</w:t>
      </w:r>
      <w:r w:rsidRPr="0041712B">
        <w:rPr>
          <w:rFonts w:ascii="Times New Roman" w:hAnsi="Times New Roman" w:cs="Times New Roman"/>
          <w:sz w:val="28"/>
          <w:szCs w:val="28"/>
        </w:rPr>
        <w:t xml:space="preserve"> регистрации заявителя по месту массовой регистрации </w:t>
      </w:r>
      <w:r w:rsidRPr="0041712B">
        <w:rPr>
          <w:rFonts w:ascii="Times New Roman" w:hAnsi="Times New Roman" w:cs="Times New Roman"/>
          <w:b/>
          <w:sz w:val="28"/>
          <w:szCs w:val="28"/>
        </w:rPr>
        <w:t>выявлена/не выявлена</w:t>
      </w:r>
      <w:r w:rsidRPr="0041712B">
        <w:rPr>
          <w:rFonts w:ascii="Times New Roman" w:hAnsi="Times New Roman" w:cs="Times New Roman"/>
          <w:sz w:val="28"/>
          <w:szCs w:val="28"/>
        </w:rPr>
        <w:t xml:space="preserve">, не предоставления </w:t>
      </w:r>
      <w:r w:rsidR="00CA3309" w:rsidRPr="0041712B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41712B">
        <w:rPr>
          <w:rFonts w:ascii="Times New Roman" w:hAnsi="Times New Roman" w:cs="Times New Roman"/>
          <w:sz w:val="28"/>
          <w:szCs w:val="28"/>
        </w:rPr>
        <w:t>отчетности в течении более одного года</w:t>
      </w:r>
      <w:r w:rsidR="00CA3309" w:rsidRPr="0041712B">
        <w:rPr>
          <w:rFonts w:ascii="Times New Roman" w:hAnsi="Times New Roman" w:cs="Times New Roman"/>
          <w:b/>
          <w:sz w:val="28"/>
          <w:szCs w:val="28"/>
        </w:rPr>
        <w:t xml:space="preserve"> выявлена/не выявлена</w:t>
      </w:r>
      <w:r w:rsidRPr="0041712B">
        <w:rPr>
          <w:rFonts w:ascii="Times New Roman" w:hAnsi="Times New Roman" w:cs="Times New Roman"/>
          <w:sz w:val="28"/>
          <w:szCs w:val="28"/>
        </w:rPr>
        <w:t xml:space="preserve">, </w:t>
      </w:r>
      <w:r w:rsidR="00CA3309" w:rsidRPr="0041712B">
        <w:rPr>
          <w:rFonts w:ascii="Times New Roman" w:hAnsi="Times New Roman" w:cs="Times New Roman"/>
          <w:sz w:val="28"/>
          <w:szCs w:val="28"/>
        </w:rPr>
        <w:t xml:space="preserve">негативной кредитной истории заявителя(внесения заявителя в списки недобросовестных заемщиков) </w:t>
      </w:r>
      <w:r w:rsidRPr="0041712B">
        <w:rPr>
          <w:rFonts w:ascii="Times New Roman" w:hAnsi="Times New Roman" w:cs="Times New Roman"/>
          <w:sz w:val="28"/>
          <w:szCs w:val="28"/>
        </w:rPr>
        <w:t xml:space="preserve"> </w:t>
      </w:r>
      <w:r w:rsidR="00CA3309" w:rsidRPr="0041712B">
        <w:rPr>
          <w:rFonts w:ascii="Times New Roman" w:hAnsi="Times New Roman" w:cs="Times New Roman"/>
          <w:b/>
          <w:sz w:val="28"/>
          <w:szCs w:val="28"/>
        </w:rPr>
        <w:t>выявлена/не выявлена</w:t>
      </w:r>
      <w:r w:rsidR="0041712B" w:rsidRPr="0041712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1712B" w:rsidRPr="0041712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участия заявителя( учредителей, </w:t>
      </w:r>
      <w:r w:rsidR="0041712B" w:rsidRPr="0041712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lastRenderedPageBreak/>
        <w:t>бенефициарных владельцев Заявителя) в иных юридических лицах, кроме поименованных в заявлении</w:t>
      </w:r>
      <w:r w:rsidR="0041712B" w:rsidRPr="0041712B">
        <w:rPr>
          <w:rFonts w:ascii="Times New Roman" w:hAnsi="Times New Roman" w:cs="Times New Roman"/>
          <w:b/>
          <w:sz w:val="28"/>
          <w:szCs w:val="28"/>
        </w:rPr>
        <w:t xml:space="preserve"> выявлена/не выявлена</w:t>
      </w:r>
      <w:r w:rsidR="0041712B" w:rsidRPr="0041712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, исключения заявителя из ЕГРЮЛ/ЕГРИП, причисления к не действующим</w:t>
      </w:r>
      <w:r w:rsidR="0041712B" w:rsidRPr="0041712B">
        <w:rPr>
          <w:rFonts w:ascii="Times New Roman" w:hAnsi="Times New Roman" w:cs="Times New Roman"/>
          <w:b/>
          <w:sz w:val="28"/>
          <w:szCs w:val="28"/>
        </w:rPr>
        <w:t xml:space="preserve"> выявлена/не выявлена</w:t>
      </w:r>
      <w:r w:rsidR="0041712B" w:rsidRPr="0041712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 безосновательного</w:t>
      </w:r>
      <w:r w:rsidR="0041712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/</w:t>
      </w:r>
      <w:r w:rsidR="0041712B" w:rsidRPr="0041712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не соответствующего характеру деятельности внесения изменений в учредительные документы</w:t>
      </w:r>
      <w:r w:rsidR="00BE3100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(передача доли в уставном капитале в пользу иного лица, организации, смена адреса регистрации заявителя при условии что фактический адрес местонахождения не изменился, совмещение нового и единственного учредителя и директора в одном лице) </w:t>
      </w:r>
      <w:r w:rsidR="0041712B" w:rsidRPr="0041712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за 3(три) предшествующих подаче заявления месяца</w:t>
      </w:r>
      <w:r w:rsidR="0041712B" w:rsidRPr="0041712B">
        <w:rPr>
          <w:rFonts w:ascii="Times New Roman" w:hAnsi="Times New Roman" w:cs="Times New Roman"/>
          <w:b/>
          <w:sz w:val="28"/>
          <w:szCs w:val="28"/>
        </w:rPr>
        <w:t xml:space="preserve"> выявлена/не выявлена.</w:t>
      </w:r>
    </w:p>
    <w:p w:rsidR="00934C09" w:rsidRDefault="00934C09" w:rsidP="00102A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C09">
        <w:rPr>
          <w:rFonts w:ascii="Times New Roman" w:hAnsi="Times New Roman" w:cs="Times New Roman"/>
          <w:sz w:val="28"/>
          <w:szCs w:val="28"/>
        </w:rPr>
        <w:t>По результатам экспертизы принято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положительное/отрицательное </w:t>
      </w:r>
      <w:r w:rsidRPr="00934C09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 выдаче/отказе в выдаче </w:t>
      </w:r>
      <w:r>
        <w:rPr>
          <w:rFonts w:ascii="Times New Roman" w:hAnsi="Times New Roman" w:cs="Times New Roman"/>
          <w:sz w:val="28"/>
          <w:szCs w:val="28"/>
        </w:rPr>
        <w:t xml:space="preserve">займа. </w:t>
      </w:r>
    </w:p>
    <w:p w:rsidR="00934C09" w:rsidRDefault="00934C09" w:rsidP="00102A62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Сделка одобрена на следующих условиях: </w:t>
      </w:r>
      <w:r w:rsidRPr="00934C09">
        <w:rPr>
          <w:rFonts w:ascii="Times New Roman" w:hAnsi="Times New Roman" w:cs="Times New Roman"/>
          <w:sz w:val="28"/>
          <w:szCs w:val="28"/>
        </w:rPr>
        <w:t xml:space="preserve"> </w:t>
      </w:r>
      <w:r w:rsidRPr="000C7D98">
        <w:rPr>
          <w:rFonts w:ascii="Times New Roman" w:hAnsi="Times New Roman" w:cs="Times New Roman"/>
          <w:i/>
          <w:u w:val="single"/>
        </w:rPr>
        <w:t>наименование   заявителя, ИНН, КПП, юридический адрес</w:t>
      </w:r>
      <w:r w:rsidRPr="00EB2EDA">
        <w:rPr>
          <w:rFonts w:ascii="Times New Roman" w:hAnsi="Times New Roman" w:cs="Times New Roman"/>
          <w:sz w:val="24"/>
          <w:szCs w:val="24"/>
        </w:rPr>
        <w:t>,</w:t>
      </w:r>
      <w:r w:rsidRPr="00934C09">
        <w:rPr>
          <w:rFonts w:ascii="Times New Roman" w:hAnsi="Times New Roman" w:cs="Times New Roman"/>
          <w:i/>
          <w:u w:val="single"/>
        </w:rPr>
        <w:t xml:space="preserve"> </w:t>
      </w:r>
      <w:r w:rsidRPr="000C7D98">
        <w:rPr>
          <w:rFonts w:ascii="Times New Roman" w:hAnsi="Times New Roman" w:cs="Times New Roman"/>
          <w:i/>
          <w:u w:val="single"/>
        </w:rPr>
        <w:t xml:space="preserve">должность и ФИО лица </w:t>
      </w:r>
      <w:r>
        <w:rPr>
          <w:rFonts w:ascii="Times New Roman" w:hAnsi="Times New Roman" w:cs="Times New Roman"/>
          <w:i/>
          <w:u w:val="single"/>
        </w:rPr>
        <w:t xml:space="preserve">действующего </w:t>
      </w:r>
      <w:r w:rsidRPr="000C7D98">
        <w:rPr>
          <w:rFonts w:ascii="Times New Roman" w:hAnsi="Times New Roman" w:cs="Times New Roman"/>
          <w:i/>
          <w:u w:val="single"/>
        </w:rPr>
        <w:t>от имени заявителя</w:t>
      </w:r>
      <w:r>
        <w:rPr>
          <w:rFonts w:ascii="Times New Roman" w:hAnsi="Times New Roman" w:cs="Times New Roman"/>
          <w:i/>
          <w:u w:val="single"/>
        </w:rPr>
        <w:t xml:space="preserve">, </w:t>
      </w:r>
      <w:r w:rsidRPr="00934C09">
        <w:rPr>
          <w:rFonts w:ascii="Times New Roman" w:hAnsi="Times New Roman" w:cs="Times New Roman"/>
          <w:i/>
          <w:u w:val="single"/>
        </w:rPr>
        <w:t xml:space="preserve"> </w:t>
      </w:r>
      <w:r w:rsidRPr="000C7D98">
        <w:rPr>
          <w:rFonts w:ascii="Times New Roman" w:hAnsi="Times New Roman" w:cs="Times New Roman"/>
          <w:i/>
          <w:u w:val="single"/>
        </w:rPr>
        <w:t xml:space="preserve">наименование документа подтверждающего полномочия </w:t>
      </w:r>
      <w:r>
        <w:rPr>
          <w:rFonts w:ascii="Times New Roman" w:hAnsi="Times New Roman" w:cs="Times New Roman"/>
          <w:i/>
          <w:u w:val="single"/>
        </w:rPr>
        <w:t xml:space="preserve">лица действующего от имени заявителя, </w:t>
      </w:r>
      <w:r w:rsidR="001A7D0F" w:rsidRPr="001A7D0F">
        <w:rPr>
          <w:rFonts w:ascii="Times New Roman" w:hAnsi="Times New Roman" w:cs="Times New Roman"/>
          <w:b/>
          <w:i/>
          <w:u w:val="single"/>
        </w:rPr>
        <w:t>в отношении догово</w:t>
      </w:r>
      <w:r w:rsidR="00497FD4">
        <w:rPr>
          <w:rFonts w:ascii="Times New Roman" w:hAnsi="Times New Roman" w:cs="Times New Roman"/>
          <w:b/>
          <w:i/>
          <w:u w:val="single"/>
        </w:rPr>
        <w:t xml:space="preserve">ра </w:t>
      </w:r>
      <w:r w:rsidR="001A7D0F" w:rsidRPr="001A7D0F">
        <w:rPr>
          <w:rFonts w:ascii="Times New Roman" w:hAnsi="Times New Roman" w:cs="Times New Roman"/>
          <w:b/>
          <w:i/>
          <w:u w:val="single"/>
        </w:rPr>
        <w:t>займа:</w:t>
      </w:r>
      <w:r w:rsidR="001A7D0F">
        <w:rPr>
          <w:rFonts w:ascii="Times New Roman" w:hAnsi="Times New Roman" w:cs="Times New Roman"/>
          <w:i/>
          <w:u w:val="single"/>
        </w:rPr>
        <w:t xml:space="preserve"> </w:t>
      </w:r>
      <w:r w:rsidR="00497FD4">
        <w:rPr>
          <w:rFonts w:ascii="Times New Roman" w:hAnsi="Times New Roman" w:cs="Times New Roman"/>
          <w:i/>
          <w:u w:val="single"/>
        </w:rPr>
        <w:t xml:space="preserve">целевое назначение займа, сумма </w:t>
      </w:r>
      <w:r>
        <w:rPr>
          <w:rFonts w:ascii="Times New Roman" w:hAnsi="Times New Roman" w:cs="Times New Roman"/>
          <w:i/>
          <w:u w:val="single"/>
        </w:rPr>
        <w:t>займа</w:t>
      </w:r>
      <w:r w:rsidRPr="00934C09">
        <w:rPr>
          <w:rFonts w:ascii="Times New Roman" w:hAnsi="Times New Roman" w:cs="Times New Roman"/>
          <w:i/>
          <w:u w:val="single"/>
        </w:rPr>
        <w:t>, порядок предоставления</w:t>
      </w:r>
      <w:r w:rsidR="00497FD4">
        <w:rPr>
          <w:rFonts w:ascii="Times New Roman" w:hAnsi="Times New Roman" w:cs="Times New Roman"/>
          <w:i/>
          <w:u w:val="single"/>
        </w:rPr>
        <w:t xml:space="preserve"> </w:t>
      </w:r>
      <w:r>
        <w:rPr>
          <w:rFonts w:ascii="Times New Roman" w:hAnsi="Times New Roman" w:cs="Times New Roman"/>
          <w:i/>
          <w:u w:val="single"/>
        </w:rPr>
        <w:t>займа</w:t>
      </w:r>
      <w:r w:rsidRPr="00934C09">
        <w:rPr>
          <w:rFonts w:ascii="Times New Roman" w:hAnsi="Times New Roman" w:cs="Times New Roman"/>
          <w:i/>
          <w:u w:val="single"/>
        </w:rPr>
        <w:t xml:space="preserve">, в том числе наличные/ безналичные денежные средства, единовременная выдача/выдача по частям; процентная ставка; общий срок в </w:t>
      </w:r>
      <w:r w:rsidR="00497FD4">
        <w:rPr>
          <w:rFonts w:ascii="Times New Roman" w:hAnsi="Times New Roman" w:cs="Times New Roman"/>
          <w:i/>
          <w:u w:val="single"/>
        </w:rPr>
        <w:t xml:space="preserve">месяцах, на который выдается </w:t>
      </w:r>
      <w:r w:rsidRPr="00934C09">
        <w:rPr>
          <w:rFonts w:ascii="Times New Roman" w:hAnsi="Times New Roman" w:cs="Times New Roman"/>
          <w:i/>
          <w:u w:val="single"/>
        </w:rPr>
        <w:t>за</w:t>
      </w:r>
      <w:r w:rsidR="00497FD4">
        <w:rPr>
          <w:rFonts w:ascii="Times New Roman" w:hAnsi="Times New Roman" w:cs="Times New Roman"/>
          <w:i/>
          <w:u w:val="single"/>
        </w:rPr>
        <w:t xml:space="preserve">ем; порядок возврата займа; принадлежность </w:t>
      </w:r>
      <w:r w:rsidRPr="00934C09">
        <w:rPr>
          <w:rFonts w:ascii="Times New Roman" w:hAnsi="Times New Roman" w:cs="Times New Roman"/>
          <w:i/>
          <w:u w:val="single"/>
        </w:rPr>
        <w:t>займа к категории сделок подлежащих обязательному контролю, контролируемых сделок, сделок с заинтересованностью, аффилированности Заявителя, гарантии предоставляемые Заявителем в качестве обеспечения</w:t>
      </w:r>
      <w:r w:rsidR="00497FD4">
        <w:rPr>
          <w:rFonts w:ascii="Times New Roman" w:hAnsi="Times New Roman" w:cs="Times New Roman"/>
          <w:i/>
          <w:u w:val="single"/>
        </w:rPr>
        <w:t xml:space="preserve"> возврата </w:t>
      </w:r>
      <w:r w:rsidRPr="00934C09">
        <w:rPr>
          <w:rFonts w:ascii="Times New Roman" w:hAnsi="Times New Roman" w:cs="Times New Roman"/>
          <w:i/>
          <w:u w:val="single"/>
        </w:rPr>
        <w:t>займа</w:t>
      </w:r>
      <w:r>
        <w:rPr>
          <w:rFonts w:ascii="Times New Roman" w:hAnsi="Times New Roman" w:cs="Times New Roman"/>
          <w:i/>
          <w:u w:val="single"/>
        </w:rPr>
        <w:t xml:space="preserve">: </w:t>
      </w:r>
      <w:r w:rsidR="001A7D0F" w:rsidRPr="001A7D0F">
        <w:rPr>
          <w:rFonts w:ascii="Times New Roman" w:hAnsi="Times New Roman" w:cs="Times New Roman"/>
          <w:b/>
          <w:i/>
          <w:u w:val="single"/>
        </w:rPr>
        <w:t>в отношении договора залога/ипотеки:</w:t>
      </w:r>
      <w:r w:rsidR="001A7D0F">
        <w:rPr>
          <w:rFonts w:ascii="Times New Roman" w:hAnsi="Times New Roman" w:cs="Times New Roman"/>
          <w:i/>
          <w:u w:val="single"/>
        </w:rPr>
        <w:t xml:space="preserve"> наименование и реквизиты/ФИО и паспортные данные залогодателя, вид </w:t>
      </w:r>
      <w:r>
        <w:rPr>
          <w:rFonts w:ascii="Times New Roman" w:hAnsi="Times New Roman" w:cs="Times New Roman"/>
          <w:i/>
          <w:u w:val="single"/>
        </w:rPr>
        <w:t>залогово</w:t>
      </w:r>
      <w:r w:rsidR="001A7D0F">
        <w:rPr>
          <w:rFonts w:ascii="Times New Roman" w:hAnsi="Times New Roman" w:cs="Times New Roman"/>
          <w:i/>
          <w:u w:val="single"/>
        </w:rPr>
        <w:t xml:space="preserve">го </w:t>
      </w:r>
      <w:r>
        <w:rPr>
          <w:rFonts w:ascii="Times New Roman" w:hAnsi="Times New Roman" w:cs="Times New Roman"/>
          <w:i/>
          <w:u w:val="single"/>
        </w:rPr>
        <w:t>имуществ</w:t>
      </w:r>
      <w:r w:rsidR="001A7D0F">
        <w:rPr>
          <w:rFonts w:ascii="Times New Roman" w:hAnsi="Times New Roman" w:cs="Times New Roman"/>
          <w:i/>
          <w:u w:val="single"/>
        </w:rPr>
        <w:t>а</w:t>
      </w:r>
      <w:r>
        <w:rPr>
          <w:rFonts w:ascii="Times New Roman" w:hAnsi="Times New Roman" w:cs="Times New Roman"/>
          <w:i/>
          <w:u w:val="single"/>
        </w:rPr>
        <w:t>(движимое/недвижимое</w:t>
      </w:r>
      <w:r w:rsidR="001A7D0F">
        <w:rPr>
          <w:rFonts w:ascii="Times New Roman" w:hAnsi="Times New Roman" w:cs="Times New Roman"/>
          <w:i/>
          <w:u w:val="single"/>
        </w:rPr>
        <w:t xml:space="preserve">), наименование залогового имущества с указанием на идентифицирующие признаки(марка, модель, год выпуска, государственный регистрационный номер, адрес местонахождения, кадастровый номер), </w:t>
      </w:r>
      <w:r>
        <w:rPr>
          <w:rFonts w:ascii="Times New Roman" w:hAnsi="Times New Roman" w:cs="Times New Roman"/>
          <w:i/>
          <w:u w:val="single"/>
        </w:rPr>
        <w:t xml:space="preserve"> наименование </w:t>
      </w:r>
      <w:r w:rsidR="001A7D0F">
        <w:rPr>
          <w:rFonts w:ascii="Times New Roman" w:hAnsi="Times New Roman" w:cs="Times New Roman"/>
          <w:i/>
          <w:u w:val="single"/>
        </w:rPr>
        <w:t xml:space="preserve">и реквизиты </w:t>
      </w:r>
      <w:r>
        <w:rPr>
          <w:rFonts w:ascii="Times New Roman" w:hAnsi="Times New Roman" w:cs="Times New Roman"/>
          <w:i/>
          <w:u w:val="single"/>
        </w:rPr>
        <w:t xml:space="preserve">документа подтверждающего </w:t>
      </w:r>
      <w:r w:rsidR="001A7D0F">
        <w:rPr>
          <w:rFonts w:ascii="Times New Roman" w:hAnsi="Times New Roman" w:cs="Times New Roman"/>
          <w:i/>
          <w:u w:val="single"/>
        </w:rPr>
        <w:t xml:space="preserve">право собственности( государственный регистрационный номер сделки, серия, номер, когда и кем выдан), </w:t>
      </w:r>
      <w:r>
        <w:rPr>
          <w:rFonts w:ascii="Times New Roman" w:hAnsi="Times New Roman" w:cs="Times New Roman"/>
          <w:i/>
          <w:u w:val="single"/>
        </w:rPr>
        <w:t>ориентировочная стоимость предмета залога</w:t>
      </w:r>
      <w:r w:rsidR="00102A62">
        <w:rPr>
          <w:rFonts w:ascii="Times New Roman" w:hAnsi="Times New Roman" w:cs="Times New Roman"/>
          <w:i/>
          <w:u w:val="single"/>
        </w:rPr>
        <w:t>, договорная подсудность</w:t>
      </w:r>
      <w:r w:rsidR="001A7D0F">
        <w:rPr>
          <w:rFonts w:ascii="Times New Roman" w:hAnsi="Times New Roman" w:cs="Times New Roman"/>
        </w:rPr>
        <w:t xml:space="preserve">; </w:t>
      </w:r>
      <w:r w:rsidR="001A7D0F" w:rsidRPr="00102A62">
        <w:rPr>
          <w:rFonts w:ascii="Times New Roman" w:hAnsi="Times New Roman" w:cs="Times New Roman"/>
          <w:b/>
          <w:i/>
          <w:u w:val="single"/>
        </w:rPr>
        <w:t>в отношении договора поручительства</w:t>
      </w:r>
      <w:r w:rsidR="001A7D0F" w:rsidRPr="00102A62">
        <w:rPr>
          <w:rFonts w:ascii="Times New Roman" w:hAnsi="Times New Roman" w:cs="Times New Roman"/>
          <w:i/>
          <w:u w:val="single"/>
        </w:rPr>
        <w:t xml:space="preserve">: </w:t>
      </w:r>
      <w:r w:rsidR="00102A62" w:rsidRPr="00102A62">
        <w:rPr>
          <w:rFonts w:ascii="Times New Roman" w:hAnsi="Times New Roman" w:cs="Times New Roman"/>
          <w:i/>
          <w:u w:val="single"/>
        </w:rPr>
        <w:t xml:space="preserve"> </w:t>
      </w:r>
      <w:r w:rsidR="001A7D0F" w:rsidRPr="00102A62">
        <w:rPr>
          <w:rFonts w:ascii="Times New Roman" w:hAnsi="Times New Roman" w:cs="Times New Roman"/>
          <w:i/>
          <w:u w:val="single"/>
        </w:rPr>
        <w:t>ФИО и паспортные данные поручителя</w:t>
      </w:r>
      <w:r w:rsidR="001A7D0F">
        <w:rPr>
          <w:rFonts w:ascii="Times New Roman" w:hAnsi="Times New Roman" w:cs="Times New Roman"/>
          <w:i/>
          <w:u w:val="single"/>
        </w:rPr>
        <w:t>, ИНН поручителя, СНИЛС поручителя</w:t>
      </w:r>
      <w:r w:rsidR="00102A62">
        <w:rPr>
          <w:rFonts w:ascii="Times New Roman" w:hAnsi="Times New Roman" w:cs="Times New Roman"/>
          <w:i/>
          <w:u w:val="single"/>
        </w:rPr>
        <w:t>, расчетные счета поручителя, солидарность ответственности поручителя, договорная подсудность.</w:t>
      </w:r>
    </w:p>
    <w:p w:rsidR="00102A62" w:rsidRDefault="00102A62" w:rsidP="00102A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A62">
        <w:rPr>
          <w:rFonts w:ascii="Times New Roman" w:hAnsi="Times New Roman" w:cs="Times New Roman"/>
          <w:sz w:val="28"/>
          <w:szCs w:val="28"/>
        </w:rPr>
        <w:t>На основании данного решения, поручаю: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2A62" w:rsidRDefault="00102A62" w:rsidP="00102A6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02A62">
        <w:rPr>
          <w:rFonts w:ascii="Times New Roman" w:hAnsi="Times New Roman" w:cs="Times New Roman"/>
          <w:sz w:val="28"/>
          <w:szCs w:val="28"/>
        </w:rPr>
        <w:t>юристу Фонда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02A62">
        <w:rPr>
          <w:rFonts w:ascii="Times New Roman" w:hAnsi="Times New Roman" w:cs="Times New Roman"/>
          <w:sz w:val="28"/>
          <w:szCs w:val="28"/>
        </w:rPr>
        <w:t>подготовить уведомление о принятом решении для заявителя</w:t>
      </w:r>
      <w:r>
        <w:rPr>
          <w:rFonts w:ascii="Times New Roman" w:hAnsi="Times New Roman" w:cs="Times New Roman"/>
          <w:sz w:val="28"/>
          <w:szCs w:val="28"/>
        </w:rPr>
        <w:t xml:space="preserve">; подготовит проект договора </w:t>
      </w:r>
      <w:r w:rsidRPr="001D2F9F">
        <w:rPr>
          <w:rFonts w:ascii="Times New Roman" w:hAnsi="Times New Roman" w:cs="Times New Roman"/>
          <w:sz w:val="28"/>
          <w:szCs w:val="28"/>
        </w:rPr>
        <w:t>займа</w:t>
      </w:r>
      <w:r w:rsidR="002D286E" w:rsidRPr="001D2F9F">
        <w:rPr>
          <w:rFonts w:ascii="Times New Roman" w:hAnsi="Times New Roman" w:cs="Times New Roman"/>
          <w:sz w:val="28"/>
          <w:szCs w:val="28"/>
        </w:rPr>
        <w:t>, залога, поручительства</w:t>
      </w:r>
      <w:r w:rsidR="002D286E">
        <w:rPr>
          <w:rFonts w:ascii="Times New Roman" w:hAnsi="Times New Roman" w:cs="Times New Roman"/>
          <w:sz w:val="28"/>
          <w:szCs w:val="28"/>
        </w:rPr>
        <w:t xml:space="preserve"> в соответствии с одобренными условиями; </w:t>
      </w:r>
    </w:p>
    <w:p w:rsidR="002D286E" w:rsidRDefault="002D286E" w:rsidP="00102A6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главному бухгалтеру Фонда: уведомить о наличии/отсутствии денежных средств н</w:t>
      </w:r>
      <w:r w:rsidR="001D2F9F">
        <w:rPr>
          <w:rFonts w:ascii="Times New Roman" w:hAnsi="Times New Roman" w:cs="Times New Roman"/>
          <w:sz w:val="28"/>
          <w:szCs w:val="28"/>
        </w:rPr>
        <w:t>а расчетном счету Фонда, после подписания договора займа, в порядке и на условиях указанных в договоре, осуществить выдачу займа,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2F9F">
        <w:rPr>
          <w:rFonts w:ascii="Times New Roman" w:hAnsi="Times New Roman" w:cs="Times New Roman"/>
          <w:sz w:val="28"/>
          <w:szCs w:val="28"/>
        </w:rPr>
        <w:t>при условии достаточности денежных средств.</w:t>
      </w:r>
    </w:p>
    <w:p w:rsidR="001D2F9F" w:rsidRDefault="001D2F9F" w:rsidP="00102A6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D2F9F" w:rsidRDefault="001D2F9F" w:rsidP="00102A6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D2F9F" w:rsidRDefault="001D2F9F" w:rsidP="00102A6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95"/>
        <w:gridCol w:w="2126"/>
        <w:gridCol w:w="2234"/>
      </w:tblGrid>
      <w:tr w:rsidR="001D2F9F" w:rsidTr="005731AE">
        <w:tc>
          <w:tcPr>
            <w:tcW w:w="5495" w:type="dxa"/>
          </w:tcPr>
          <w:p w:rsidR="00497FD4" w:rsidRDefault="001D2F9F" w:rsidP="001D2F9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Исполнительный директор </w:t>
            </w:r>
          </w:p>
          <w:p w:rsidR="001D2F9F" w:rsidRPr="00102A62" w:rsidRDefault="001D2F9F" w:rsidP="001D2F9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Кимовск</w:t>
            </w:r>
            <w:r w:rsidR="00497FD4"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497FD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  <w:r w:rsidR="00497FD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поддержки малого предпринимательства</w:t>
            </w:r>
          </w:p>
          <w:p w:rsidR="001D2F9F" w:rsidRDefault="001D2F9F" w:rsidP="001D2F9F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D2F9F" w:rsidRDefault="001D2F9F" w:rsidP="00102A6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F9F" w:rsidRDefault="001D2F9F" w:rsidP="00102A6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F9F" w:rsidRDefault="001D2F9F" w:rsidP="00102A6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2234" w:type="dxa"/>
          </w:tcPr>
          <w:p w:rsidR="001D2F9F" w:rsidRDefault="001D2F9F" w:rsidP="00102A6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F9F" w:rsidRDefault="001D2F9F" w:rsidP="00102A6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F9F" w:rsidRDefault="001D2F9F" w:rsidP="00102A6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Г.А. Лапушкина</w:t>
            </w:r>
          </w:p>
        </w:tc>
      </w:tr>
    </w:tbl>
    <w:p w:rsidR="001D2F9F" w:rsidRDefault="001D2F9F" w:rsidP="00102A6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1D2F9F" w:rsidSect="00EB2EDA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2761D"/>
    <w:multiLevelType w:val="hybridMultilevel"/>
    <w:tmpl w:val="031CA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EB2EDA"/>
    <w:rsid w:val="0001098E"/>
    <w:rsid w:val="000C7D98"/>
    <w:rsid w:val="00102A62"/>
    <w:rsid w:val="001048CD"/>
    <w:rsid w:val="0012779A"/>
    <w:rsid w:val="001A52F8"/>
    <w:rsid w:val="001A7D0F"/>
    <w:rsid w:val="001D2F9F"/>
    <w:rsid w:val="002D286E"/>
    <w:rsid w:val="0041712B"/>
    <w:rsid w:val="00497FD4"/>
    <w:rsid w:val="00543D5B"/>
    <w:rsid w:val="005731AE"/>
    <w:rsid w:val="005C2438"/>
    <w:rsid w:val="005D0518"/>
    <w:rsid w:val="006E0E22"/>
    <w:rsid w:val="008A16A2"/>
    <w:rsid w:val="00934C09"/>
    <w:rsid w:val="00A804C4"/>
    <w:rsid w:val="00B01466"/>
    <w:rsid w:val="00B2281D"/>
    <w:rsid w:val="00BE3100"/>
    <w:rsid w:val="00C94EA2"/>
    <w:rsid w:val="00C97A39"/>
    <w:rsid w:val="00CA3309"/>
    <w:rsid w:val="00CF64F9"/>
    <w:rsid w:val="00EB2EDA"/>
    <w:rsid w:val="00EE5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2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41712B"/>
    <w:rPr>
      <w:b/>
      <w:bCs/>
    </w:rPr>
  </w:style>
  <w:style w:type="paragraph" w:styleId="a5">
    <w:name w:val="List Paragraph"/>
    <w:basedOn w:val="a"/>
    <w:uiPriority w:val="34"/>
    <w:qFormat/>
    <w:rsid w:val="00102A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2016-07-13T12:28:00Z</cp:lastPrinted>
  <dcterms:created xsi:type="dcterms:W3CDTF">2016-07-12T14:40:00Z</dcterms:created>
  <dcterms:modified xsi:type="dcterms:W3CDTF">2018-12-18T07:38:00Z</dcterms:modified>
</cp:coreProperties>
</file>