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D9" w:rsidRPr="00075ED9" w:rsidRDefault="00075ED9" w:rsidP="009960EE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  <w:r w:rsidRPr="00DB529B">
              <w:rPr>
                <w:rStyle w:val="FontStyle16"/>
              </w:rPr>
              <w:t>ТУЛЬСКАЯ ОБЛАСТЬ</w:t>
            </w: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>АДМИНИСТРАЦИЯ</w:t>
            </w: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 xml:space="preserve">МУНИЦИПАЛЬНОГО ОБРАЗОВАНИЯ </w:t>
            </w:r>
            <w:r>
              <w:rPr>
                <w:rStyle w:val="FontStyle15"/>
              </w:rPr>
              <w:t>ЕПИФАНСКОЕ</w:t>
            </w: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  <w:r w:rsidRPr="00884929">
              <w:rPr>
                <w:rStyle w:val="FontStyle15"/>
              </w:rPr>
              <w:t>КИМОВСКОГО РАЙОНА</w:t>
            </w: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</w:p>
        </w:tc>
      </w:tr>
      <w:tr w:rsidR="00095E55" w:rsidRPr="00DB529B" w:rsidTr="00095E55">
        <w:tc>
          <w:tcPr>
            <w:tcW w:w="9571" w:type="dxa"/>
            <w:gridSpan w:val="2"/>
            <w:shd w:val="clear" w:color="auto" w:fill="auto"/>
          </w:tcPr>
          <w:p w:rsidR="00095E55" w:rsidRPr="00DB529B" w:rsidRDefault="00095E55" w:rsidP="00095E55">
            <w:pPr>
              <w:pStyle w:val="Style4"/>
              <w:widowControl/>
              <w:rPr>
                <w:rStyle w:val="FontStyle16"/>
              </w:rPr>
            </w:pPr>
            <w:r w:rsidRPr="00306CB9">
              <w:rPr>
                <w:rStyle w:val="FontStyle15"/>
              </w:rPr>
              <w:t>ПОСТАНОВЛЕНИ</w:t>
            </w:r>
            <w:r>
              <w:rPr>
                <w:rStyle w:val="FontStyle15"/>
              </w:rPr>
              <w:t>Е</w:t>
            </w:r>
          </w:p>
        </w:tc>
      </w:tr>
      <w:tr w:rsidR="00095E55" w:rsidRPr="00306CB9" w:rsidTr="00095E55">
        <w:tc>
          <w:tcPr>
            <w:tcW w:w="9571" w:type="dxa"/>
            <w:gridSpan w:val="2"/>
            <w:shd w:val="clear" w:color="auto" w:fill="auto"/>
          </w:tcPr>
          <w:p w:rsidR="00095E55" w:rsidRPr="00306CB9" w:rsidRDefault="00095E55" w:rsidP="00095E55">
            <w:pPr>
              <w:pStyle w:val="Style4"/>
              <w:widowControl/>
              <w:rPr>
                <w:rStyle w:val="FontStyle15"/>
              </w:rPr>
            </w:pPr>
          </w:p>
        </w:tc>
      </w:tr>
      <w:tr w:rsidR="00095E55" w:rsidRPr="00E31F3C" w:rsidTr="00095E55">
        <w:tc>
          <w:tcPr>
            <w:tcW w:w="9571" w:type="dxa"/>
            <w:gridSpan w:val="2"/>
            <w:shd w:val="clear" w:color="auto" w:fill="auto"/>
          </w:tcPr>
          <w:p w:rsidR="00095E55" w:rsidRPr="00E31F3C" w:rsidRDefault="00095E55" w:rsidP="00095E55">
            <w:pPr>
              <w:pStyle w:val="Style4"/>
              <w:widowControl/>
              <w:rPr>
                <w:rStyle w:val="FontStyle15"/>
              </w:rPr>
            </w:pPr>
          </w:p>
        </w:tc>
      </w:tr>
      <w:tr w:rsidR="00095E55" w:rsidRPr="00E31F3C" w:rsidTr="00095E55">
        <w:trPr>
          <w:trHeight w:val="281"/>
        </w:trPr>
        <w:tc>
          <w:tcPr>
            <w:tcW w:w="4785" w:type="dxa"/>
            <w:shd w:val="clear" w:color="auto" w:fill="auto"/>
          </w:tcPr>
          <w:p w:rsidR="00095E55" w:rsidRPr="00CE3AEF" w:rsidRDefault="00095E55" w:rsidP="00095E55">
            <w:pPr>
              <w:pStyle w:val="Style4"/>
              <w:widowControl/>
              <w:jc w:val="left"/>
              <w:rPr>
                <w:rStyle w:val="FontStyle15"/>
              </w:rPr>
            </w:pPr>
            <w:r w:rsidRPr="00CE3AEF">
              <w:rPr>
                <w:rStyle w:val="FontStyle17"/>
                <w:sz w:val="24"/>
                <w:szCs w:val="24"/>
              </w:rPr>
              <w:t xml:space="preserve">от </w:t>
            </w:r>
            <w:r w:rsidR="00B73620">
              <w:rPr>
                <w:rStyle w:val="FontStyle17"/>
                <w:sz w:val="24"/>
                <w:szCs w:val="24"/>
              </w:rPr>
              <w:t xml:space="preserve"> 25.12.</w:t>
            </w:r>
            <w:r w:rsidR="00CE3AEF" w:rsidRPr="00CE3AEF">
              <w:rPr>
                <w:rStyle w:val="FontStyle17"/>
                <w:sz w:val="24"/>
                <w:szCs w:val="24"/>
              </w:rPr>
              <w:t>2024 г</w:t>
            </w:r>
          </w:p>
        </w:tc>
        <w:tc>
          <w:tcPr>
            <w:tcW w:w="4786" w:type="dxa"/>
            <w:shd w:val="clear" w:color="auto" w:fill="auto"/>
          </w:tcPr>
          <w:p w:rsidR="00095E55" w:rsidRPr="00E31F3C" w:rsidRDefault="00095E55" w:rsidP="00095E55">
            <w:pPr>
              <w:pStyle w:val="Style4"/>
              <w:widowControl/>
              <w:rPr>
                <w:rStyle w:val="FontStyle15"/>
              </w:rPr>
            </w:pPr>
            <w:r w:rsidRPr="00E31F3C">
              <w:rPr>
                <w:rStyle w:val="FontStyle17"/>
                <w:sz w:val="24"/>
                <w:szCs w:val="24"/>
              </w:rPr>
              <w:t xml:space="preserve">№ </w:t>
            </w:r>
            <w:r w:rsidR="00B73620">
              <w:rPr>
                <w:rStyle w:val="FontStyle17"/>
                <w:sz w:val="24"/>
                <w:szCs w:val="24"/>
              </w:rPr>
              <w:t>165</w:t>
            </w:r>
          </w:p>
        </w:tc>
      </w:tr>
    </w:tbl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5ED9" w:rsidRDefault="00E71F8F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1D39A2" w:rsidRDefault="00E71F8F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по предоставлению муниципальной услуги «</w:t>
      </w:r>
      <w:r w:rsidRPr="00075ED9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1D39A2">
        <w:rPr>
          <w:rFonts w:ascii="PT Astra Serif" w:hAnsi="PT Astra Serif"/>
          <w:b/>
          <w:bCs/>
          <w:sz w:val="24"/>
          <w:szCs w:val="24"/>
        </w:rPr>
        <w:t xml:space="preserve">письменных разъяснений налоговым органам, налогоплательщикам и налоговым агентам </w:t>
      </w:r>
    </w:p>
    <w:p w:rsidR="001D39A2" w:rsidRDefault="001D39A2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 вопросам применения муниципальных нормативных правовых актов </w:t>
      </w:r>
    </w:p>
    <w:p w:rsidR="00075ED9" w:rsidRPr="00075ED9" w:rsidRDefault="001D39A2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местных налогах и сборах</w:t>
      </w:r>
      <w:r w:rsidR="00075ED9">
        <w:rPr>
          <w:rFonts w:ascii="PT Astra Serif" w:hAnsi="PT Astra Serif"/>
          <w:b/>
          <w:bCs/>
          <w:sz w:val="24"/>
          <w:szCs w:val="24"/>
        </w:rPr>
        <w:t>»</w:t>
      </w:r>
    </w:p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71F8F" w:rsidRDefault="00E71F8F" w:rsidP="003E6C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</w:t>
      </w:r>
      <w:r w:rsidR="00095E55">
        <w:rPr>
          <w:rFonts w:ascii="PT Astra Serif" w:eastAsia="Times New Roman" w:hAnsi="PT Astra Serif" w:cs="Times New Roman"/>
          <w:sz w:val="24"/>
          <w:szCs w:val="24"/>
        </w:rPr>
        <w:t>ципального образования Епифан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ское Кимовского района, администрация муниципального образования </w:t>
      </w:r>
      <w:r w:rsidR="00095E55">
        <w:rPr>
          <w:rFonts w:ascii="PT Astra Serif" w:eastAsia="Times New Roman" w:hAnsi="PT Astra Serif" w:cs="Times New Roman"/>
          <w:sz w:val="24"/>
          <w:szCs w:val="24"/>
        </w:rPr>
        <w:t>Епифан</w:t>
      </w:r>
      <w:r w:rsidR="00095E55" w:rsidRPr="00075ED9">
        <w:rPr>
          <w:rFonts w:ascii="PT Astra Serif" w:eastAsia="Times New Roman" w:hAnsi="PT Astra Serif" w:cs="Times New Roman"/>
          <w:sz w:val="24"/>
          <w:szCs w:val="24"/>
        </w:rPr>
        <w:t>ское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 Кимовского района ПОСТАНОВЛЯЕТ:</w:t>
      </w:r>
    </w:p>
    <w:p w:rsidR="00095E55" w:rsidRPr="00075ED9" w:rsidRDefault="00095E55" w:rsidP="003E6C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71F8F" w:rsidRPr="00075ED9" w:rsidRDefault="00E71F8F" w:rsidP="003E6C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1. Утвердить Административный регламент </w:t>
      </w:r>
      <w:r w:rsidRPr="00075ED9">
        <w:rPr>
          <w:rFonts w:ascii="PT Astra Serif" w:hAnsi="PT Astra Serif" w:cs="Times New Roman"/>
          <w:sz w:val="24"/>
          <w:szCs w:val="24"/>
        </w:rPr>
        <w:t>по предоставлению муниципальной услуги «</w:t>
      </w:r>
      <w:r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075ED9">
        <w:rPr>
          <w:rFonts w:ascii="PT Astra Serif" w:hAnsi="PT Astra Serif" w:cs="Times New Roman"/>
          <w:sz w:val="24"/>
          <w:szCs w:val="24"/>
        </w:rPr>
        <w:t xml:space="preserve"> </w:t>
      </w:r>
      <w:r w:rsidR="001D39A2">
        <w:rPr>
          <w:rFonts w:ascii="PT Astra Serif" w:hAnsi="PT Astra Serif" w:cs="Times New Roman"/>
          <w:sz w:val="24"/>
          <w:szCs w:val="24"/>
        </w:rPr>
        <w:t xml:space="preserve">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>согласно приложению.</w:t>
      </w:r>
    </w:p>
    <w:p w:rsidR="00095E55" w:rsidRDefault="00095E55" w:rsidP="003E6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ED2D99">
        <w:rPr>
          <w:rFonts w:ascii="Times New Roman" w:hAnsi="Times New Roman"/>
          <w:sz w:val="24"/>
          <w:szCs w:val="24"/>
        </w:rPr>
        <w:t>2.</w:t>
      </w:r>
      <w:r w:rsidRPr="00ED2D99">
        <w:rPr>
          <w:rFonts w:ascii="Times New Roman" w:hAnsi="Times New Roman"/>
          <w:b/>
          <w:sz w:val="24"/>
          <w:szCs w:val="24"/>
        </w:rPr>
        <w:t xml:space="preserve"> </w:t>
      </w:r>
      <w:r w:rsidRPr="00ED2D99">
        <w:rPr>
          <w:rStyle w:val="FontStyle16"/>
          <w:b w:val="0"/>
          <w:sz w:val="24"/>
          <w:szCs w:val="24"/>
        </w:rPr>
        <w:t>Се</w:t>
      </w:r>
      <w:r>
        <w:rPr>
          <w:rStyle w:val="FontStyle16"/>
          <w:b w:val="0"/>
          <w:sz w:val="24"/>
          <w:szCs w:val="24"/>
        </w:rPr>
        <w:t>ктору делопроизводства, кадров,</w:t>
      </w:r>
      <w:r w:rsidRPr="00ED2D99">
        <w:rPr>
          <w:rStyle w:val="FontStyle16"/>
          <w:b w:val="0"/>
          <w:sz w:val="24"/>
          <w:szCs w:val="24"/>
        </w:rPr>
        <w:t xml:space="preserve"> правовой работ</w:t>
      </w:r>
      <w:r>
        <w:rPr>
          <w:rStyle w:val="FontStyle16"/>
          <w:b w:val="0"/>
          <w:sz w:val="24"/>
          <w:szCs w:val="24"/>
        </w:rPr>
        <w:t>ы (Князева Н</w:t>
      </w:r>
      <w:r w:rsidRPr="00ED2D99">
        <w:rPr>
          <w:rStyle w:val="FontStyle16"/>
          <w:b w:val="0"/>
          <w:sz w:val="24"/>
          <w:szCs w:val="24"/>
        </w:rPr>
        <w:t>.В.) обнародовать настоящее постановление и разместить на официальном сайте в сети Интернет.</w:t>
      </w:r>
    </w:p>
    <w:p w:rsidR="00435C71" w:rsidRPr="003E6C0B" w:rsidRDefault="00435C71" w:rsidP="003E6C0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3. </w:t>
      </w:r>
      <w:r w:rsidRPr="00435C71">
        <w:rPr>
          <w:rFonts w:ascii="PT Astra Serif" w:hAnsi="PT Astra Serif"/>
          <w:sz w:val="24"/>
          <w:szCs w:val="24"/>
        </w:rPr>
        <w:t>Признать утратившим силу постановление администрации муниципального обра</w:t>
      </w:r>
      <w:r>
        <w:rPr>
          <w:rFonts w:ascii="PT Astra Serif" w:hAnsi="PT Astra Serif"/>
          <w:sz w:val="24"/>
          <w:szCs w:val="24"/>
        </w:rPr>
        <w:t>зования Епифанское Кимовского района от 18.12.2017 №133</w:t>
      </w:r>
      <w:r w:rsidRPr="00435C71">
        <w:rPr>
          <w:rFonts w:ascii="PT Astra Serif" w:hAnsi="PT Astra Serif"/>
          <w:sz w:val="24"/>
          <w:szCs w:val="24"/>
        </w:rPr>
        <w:t xml:space="preserve"> «Об утверждении административного регламента </w:t>
      </w:r>
      <w:r w:rsidR="003E6C0B">
        <w:rPr>
          <w:rFonts w:ascii="PT Astra Serif" w:hAnsi="PT Astra Serif"/>
          <w:sz w:val="24"/>
          <w:szCs w:val="24"/>
        </w:rPr>
        <w:t>по предоставлению муниципальной услуги по даче</w:t>
      </w:r>
      <w:r w:rsidRPr="00435C71">
        <w:rPr>
          <w:rFonts w:ascii="PT Astra Serif" w:hAnsi="PT Astra Serif"/>
          <w:sz w:val="24"/>
          <w:szCs w:val="24"/>
        </w:rPr>
        <w:t xml:space="preserve"> письменных разъяснений </w:t>
      </w:r>
      <w:r w:rsidR="003E6C0B">
        <w:rPr>
          <w:rFonts w:ascii="PT Astra Serif" w:hAnsi="PT Astra Serif"/>
          <w:sz w:val="24"/>
          <w:szCs w:val="24"/>
        </w:rPr>
        <w:t>налогоплательщикам и налоговым агентам по вопросу</w:t>
      </w:r>
      <w:r w:rsidRPr="00435C71">
        <w:rPr>
          <w:rFonts w:ascii="PT Astra Serif" w:hAnsi="PT Astra Serif"/>
          <w:sz w:val="24"/>
          <w:szCs w:val="24"/>
        </w:rPr>
        <w:t xml:space="preserve"> применения нормативных правовых актов муниципального образования </w:t>
      </w:r>
      <w:r w:rsidR="003E6C0B">
        <w:rPr>
          <w:rFonts w:ascii="PT Astra Serif" w:hAnsi="PT Astra Serif"/>
          <w:sz w:val="24"/>
          <w:szCs w:val="24"/>
        </w:rPr>
        <w:t>Епифанское</w:t>
      </w:r>
      <w:r w:rsidRPr="00435C71">
        <w:rPr>
          <w:rFonts w:ascii="PT Astra Serif" w:hAnsi="PT Astra Serif"/>
          <w:sz w:val="24"/>
          <w:szCs w:val="24"/>
        </w:rPr>
        <w:t xml:space="preserve"> Кимовского рай</w:t>
      </w:r>
      <w:r w:rsidR="003E6C0B">
        <w:rPr>
          <w:rFonts w:ascii="PT Astra Serif" w:hAnsi="PT Astra Serif"/>
          <w:sz w:val="24"/>
          <w:szCs w:val="24"/>
        </w:rPr>
        <w:t>она о местных налогах и сборах».</w:t>
      </w:r>
    </w:p>
    <w:p w:rsidR="00E71F8F" w:rsidRPr="00075ED9" w:rsidRDefault="00E71F8F" w:rsidP="003E6C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Pr="00075ED9" w:rsidRDefault="00E71F8F" w:rsidP="003E6C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E71F8F" w:rsidRDefault="00E71F8F" w:rsidP="009960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95E55" w:rsidRDefault="00095E55" w:rsidP="009960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095E55" w:rsidRPr="00075ED9" w:rsidRDefault="00095E55" w:rsidP="009960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45"/>
        <w:gridCol w:w="4726"/>
      </w:tblGrid>
      <w:tr w:rsidR="00E71F8F" w:rsidRPr="00075ED9" w:rsidTr="00E71F8F">
        <w:tc>
          <w:tcPr>
            <w:tcW w:w="5211" w:type="dxa"/>
            <w:shd w:val="clear" w:color="000000" w:fill="FFFFFF"/>
          </w:tcPr>
          <w:p w:rsidR="00E71F8F" w:rsidRPr="00075ED9" w:rsidRDefault="00E71F8F" w:rsidP="009960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075ED9" w:rsidRDefault="00E71F8F" w:rsidP="009960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075ED9" w:rsidRDefault="00095E55" w:rsidP="00095E5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Епифанское</w:t>
            </w:r>
            <w:r w:rsidR="00E71F8F"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E71F8F" w:rsidRPr="00075ED9" w:rsidRDefault="00E71F8F" w:rsidP="009960EE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075ED9" w:rsidRDefault="00E71F8F" w:rsidP="009960EE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075ED9" w:rsidRDefault="00095E55" w:rsidP="009960EE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С. А. Карпов</w:t>
            </w:r>
          </w:p>
        </w:tc>
      </w:tr>
    </w:tbl>
    <w:p w:rsidR="00E71F8F" w:rsidRPr="00075ED9" w:rsidRDefault="00E71F8F" w:rsidP="009960E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E71F8F" w:rsidRPr="00075ED9" w:rsidSect="0035753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3130"/>
        <w:gridCol w:w="3130"/>
        <w:gridCol w:w="3311"/>
      </w:tblGrid>
      <w:tr w:rsidR="00E71F8F" w:rsidRPr="00075ED9" w:rsidTr="00E71F8F">
        <w:tc>
          <w:tcPr>
            <w:tcW w:w="3131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E71F8F" w:rsidRPr="00075ED9" w:rsidRDefault="00E71F8F" w:rsidP="009960E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r w:rsidR="00095E55">
              <w:rPr>
                <w:rFonts w:ascii="PT Astra Serif" w:hAnsi="PT Astra Serif" w:cs="Times New Roman"/>
                <w:sz w:val="24"/>
                <w:szCs w:val="24"/>
              </w:rPr>
              <w:t>Епифан</w:t>
            </w:r>
            <w:r w:rsidR="00095E55"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ское </w:t>
            </w: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 Кимовского района</w:t>
            </w:r>
          </w:p>
          <w:p w:rsidR="00E71F8F" w:rsidRPr="00075ED9" w:rsidRDefault="00E71F8F" w:rsidP="006051D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6051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3620">
              <w:rPr>
                <w:rFonts w:ascii="PT Astra Serif" w:hAnsi="PT Astra Serif" w:cs="Times New Roman"/>
                <w:sz w:val="24"/>
                <w:szCs w:val="24"/>
              </w:rPr>
              <w:t>25.12.2024</w:t>
            </w:r>
            <w:r w:rsidR="006051D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075ED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B73620">
              <w:rPr>
                <w:rFonts w:ascii="PT Astra Serif" w:hAnsi="PT Astra Serif" w:cs="Times New Roman"/>
                <w:sz w:val="24"/>
                <w:szCs w:val="24"/>
              </w:rPr>
              <w:t xml:space="preserve"> 165</w:t>
            </w: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b/>
          <w:bCs/>
          <w:sz w:val="24"/>
          <w:szCs w:val="24"/>
        </w:rPr>
        <w:t>АДМИНИСТРАТИВНЫЙ РЕГЛАМЕНТ</w:t>
      </w:r>
    </w:p>
    <w:p w:rsidR="001D39A2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по предоставлению муниципальной услуги </w:t>
      </w:r>
      <w:r w:rsidRPr="001D39A2">
        <w:rPr>
          <w:rFonts w:ascii="PT Astra Serif" w:hAnsi="PT Astra Serif" w:cs="Times New Roman"/>
          <w:b/>
          <w:sz w:val="24"/>
          <w:szCs w:val="24"/>
        </w:rPr>
        <w:t>«</w:t>
      </w:r>
      <w:r w:rsidR="001D39A2" w:rsidRPr="001D39A2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="001D39A2" w:rsidRPr="001D39A2">
        <w:rPr>
          <w:rFonts w:ascii="PT Astra Serif" w:hAnsi="PT Astra Serif" w:cs="Times New Roman"/>
          <w:b/>
          <w:sz w:val="24"/>
          <w:szCs w:val="24"/>
        </w:rPr>
        <w:t xml:space="preserve"> письменных разъяснений налоговым органам, налогоплательщикам и налоговым агентам </w:t>
      </w:r>
    </w:p>
    <w:p w:rsidR="001D39A2" w:rsidRDefault="001D39A2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D39A2">
        <w:rPr>
          <w:rFonts w:ascii="PT Astra Serif" w:hAnsi="PT Astra Serif" w:cs="Times New Roman"/>
          <w:b/>
          <w:sz w:val="24"/>
          <w:szCs w:val="24"/>
        </w:rPr>
        <w:t xml:space="preserve">по вопросам применения муниципальных нормативных правовых актов </w:t>
      </w:r>
    </w:p>
    <w:p w:rsidR="00E71F8F" w:rsidRPr="00075ED9" w:rsidRDefault="001D39A2" w:rsidP="009960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D39A2">
        <w:rPr>
          <w:rFonts w:ascii="PT Astra Serif" w:hAnsi="PT Astra Serif" w:cs="Times New Roman"/>
          <w:b/>
          <w:sz w:val="24"/>
          <w:szCs w:val="24"/>
        </w:rPr>
        <w:t>о местных налогах и сборах</w:t>
      </w:r>
      <w:r w:rsidR="00075ED9" w:rsidRPr="001D39A2">
        <w:rPr>
          <w:rFonts w:ascii="PT Astra Serif" w:hAnsi="PT Astra Serif"/>
          <w:b/>
          <w:bCs/>
          <w:sz w:val="24"/>
          <w:szCs w:val="24"/>
        </w:rPr>
        <w:t>»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I. Общие положения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57043C" w:rsidRPr="00075ED9" w:rsidRDefault="000E4ABD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1.1.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«</w:t>
      </w:r>
      <w:r w:rsidR="001D39A2"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1D39A2">
        <w:rPr>
          <w:rFonts w:ascii="PT Astra Serif" w:hAnsi="PT Astra Serif" w:cs="Times New Roman"/>
          <w:sz w:val="24"/>
          <w:szCs w:val="24"/>
        </w:rPr>
        <w:t xml:space="preserve">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 w:cs="Times New Roman"/>
          <w:sz w:val="24"/>
          <w:szCs w:val="24"/>
        </w:rPr>
        <w:t>»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(далее - Административный регламент, муниципальная услуга) определяет </w:t>
      </w:r>
      <w:r w:rsidR="00D215AA">
        <w:rPr>
          <w:rFonts w:ascii="PT Astra Serif" w:hAnsi="PT Astra Serif" w:cs="Times New Roman"/>
          <w:sz w:val="24"/>
          <w:szCs w:val="24"/>
        </w:rPr>
        <w:t xml:space="preserve">порядок и </w:t>
      </w:r>
      <w:r w:rsidR="004507F2" w:rsidRPr="00075ED9">
        <w:rPr>
          <w:rFonts w:ascii="PT Astra Serif" w:hAnsi="PT Astra Serif" w:cs="Times New Roman"/>
          <w:sz w:val="24"/>
          <w:szCs w:val="24"/>
        </w:rPr>
        <w:t>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</w:t>
      </w:r>
      <w:r w:rsidR="00E71F8F" w:rsidRPr="00075ED9">
        <w:rPr>
          <w:rFonts w:ascii="PT Astra Serif" w:hAnsi="PT Astra Serif" w:cs="Times New Roman"/>
          <w:sz w:val="24"/>
          <w:szCs w:val="24"/>
        </w:rPr>
        <w:t xml:space="preserve">ного образования  </w:t>
      </w:r>
      <w:r w:rsidR="00095E55">
        <w:rPr>
          <w:rFonts w:ascii="PT Astra Serif" w:eastAsia="Times New Roman" w:hAnsi="PT Astra Serif" w:cs="Times New Roman"/>
          <w:sz w:val="24"/>
          <w:szCs w:val="24"/>
        </w:rPr>
        <w:t>Епифан</w:t>
      </w:r>
      <w:r w:rsidR="00095E55" w:rsidRPr="00075ED9">
        <w:rPr>
          <w:rFonts w:ascii="PT Astra Serif" w:eastAsia="Times New Roman" w:hAnsi="PT Astra Serif" w:cs="Times New Roman"/>
          <w:sz w:val="24"/>
          <w:szCs w:val="24"/>
        </w:rPr>
        <w:t>ское</w:t>
      </w:r>
      <w:r w:rsidR="00095E55" w:rsidRPr="00075ED9">
        <w:rPr>
          <w:rFonts w:ascii="PT Astra Serif" w:hAnsi="PT Astra Serif" w:cs="Times New Roman"/>
          <w:sz w:val="24"/>
          <w:szCs w:val="24"/>
        </w:rPr>
        <w:t xml:space="preserve"> </w:t>
      </w:r>
      <w:r w:rsidR="00E71F8F" w:rsidRPr="00075ED9">
        <w:rPr>
          <w:rFonts w:ascii="PT Astra Serif" w:hAnsi="PT Astra Serif" w:cs="Times New Roman"/>
          <w:sz w:val="24"/>
          <w:szCs w:val="24"/>
        </w:rPr>
        <w:t>Кимовского района</w:t>
      </w:r>
      <w:r w:rsidR="00196627">
        <w:rPr>
          <w:rFonts w:ascii="PT Astra Serif" w:hAnsi="PT Astra Serif" w:cs="Times New Roman"/>
          <w:sz w:val="24"/>
          <w:szCs w:val="24"/>
        </w:rPr>
        <w:t xml:space="preserve">. </w:t>
      </w:r>
      <w:proofErr w:type="gramEnd"/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Круг заявителей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Заявителями при предоставлении муниципальной услуги являются физические и юридические лица</w:t>
      </w:r>
      <w:r w:rsidR="00D215AA">
        <w:rPr>
          <w:rFonts w:ascii="PT Astra Serif" w:hAnsi="PT Astra Serif" w:cs="Times New Roman"/>
          <w:sz w:val="24"/>
          <w:szCs w:val="24"/>
        </w:rPr>
        <w:t xml:space="preserve"> (далее – заявители)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, </w:t>
      </w:r>
      <w:r w:rsidR="00D215AA">
        <w:rPr>
          <w:rFonts w:ascii="PT Astra Serif" w:hAnsi="PT Astra Serif" w:cs="Times New Roman"/>
          <w:sz w:val="24"/>
          <w:szCs w:val="24"/>
        </w:rPr>
        <w:t>указанные в таблице 1 приложения 1 к настоящему Административному регламенту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1.3. </w:t>
      </w:r>
      <w:r w:rsidR="0057043C">
        <w:rPr>
          <w:rFonts w:ascii="PT Astra Serif" w:hAnsi="PT Astra Serif" w:cs="Times New Roman"/>
          <w:sz w:val="24"/>
          <w:szCs w:val="24"/>
        </w:rPr>
        <w:t>Муниципальная услуга должна быть предоставлена заявителю с вариантом предоставления муниципальной услуги (далее – вариант).</w:t>
      </w:r>
    </w:p>
    <w:p w:rsidR="004507F2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1.4.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57043C">
        <w:rPr>
          <w:rFonts w:ascii="PT Astra Serif" w:hAnsi="PT Astra Serif" w:cs="Times New Roman"/>
          <w:sz w:val="24"/>
          <w:szCs w:val="24"/>
        </w:rPr>
        <w:t>Вариант определяется в соответствии с таблицей 2 приложения 1 к настоящему Административному регламенту исходя из общих признаков заявителя.</w:t>
      </w:r>
    </w:p>
    <w:p w:rsidR="0057043C" w:rsidRPr="00075ED9" w:rsidRDefault="0057043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1.5. Признаки заявителя определяются в результате анкетирования, проводимого органом, предоставляющем услугу (далее – профилирование), осуществляемого в соответствии с настоящим Административным регламентом.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Требования к порядку информирования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 предоставлении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57043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1.6</w:t>
      </w:r>
      <w:r w:rsidR="008076AC">
        <w:rPr>
          <w:rFonts w:ascii="PT Astra Serif" w:hAnsi="PT Astra Serif" w:cs="Times New Roman"/>
          <w:sz w:val="24"/>
          <w:szCs w:val="24"/>
        </w:rPr>
        <w:t>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Место нахождения и график работы структурных подразделений администрации муниципаль</w:t>
      </w:r>
      <w:r w:rsidR="00E71F8F" w:rsidRPr="00075ED9">
        <w:rPr>
          <w:rFonts w:ascii="PT Astra Serif" w:hAnsi="PT Astra Serif" w:cs="Times New Roman"/>
          <w:sz w:val="24"/>
          <w:szCs w:val="24"/>
        </w:rPr>
        <w:t xml:space="preserve">ного образования </w:t>
      </w:r>
      <w:r w:rsidR="00095E55">
        <w:rPr>
          <w:rFonts w:ascii="PT Astra Serif" w:eastAsia="Times New Roman" w:hAnsi="PT Astra Serif" w:cs="Times New Roman"/>
          <w:sz w:val="24"/>
          <w:szCs w:val="24"/>
        </w:rPr>
        <w:t>Епифан</w:t>
      </w:r>
      <w:r w:rsidR="00095E55" w:rsidRPr="00075ED9">
        <w:rPr>
          <w:rFonts w:ascii="PT Astra Serif" w:eastAsia="Times New Roman" w:hAnsi="PT Astra Serif" w:cs="Times New Roman"/>
          <w:sz w:val="24"/>
          <w:szCs w:val="24"/>
        </w:rPr>
        <w:t>ское</w:t>
      </w:r>
      <w:r w:rsidR="00095E55">
        <w:rPr>
          <w:rFonts w:ascii="PT Astra Serif" w:hAnsi="PT Astra Serif" w:cs="Times New Roman"/>
          <w:sz w:val="24"/>
          <w:szCs w:val="24"/>
        </w:rPr>
        <w:t xml:space="preserve"> </w:t>
      </w:r>
      <w:r w:rsidR="00E71F8F" w:rsidRPr="00075ED9">
        <w:rPr>
          <w:rFonts w:ascii="PT Astra Serif" w:hAnsi="PT Astra Serif" w:cs="Times New Roman"/>
          <w:sz w:val="24"/>
          <w:szCs w:val="24"/>
        </w:rPr>
        <w:t>Кимовского района</w:t>
      </w:r>
      <w:r w:rsidR="004507F2" w:rsidRPr="00075ED9">
        <w:rPr>
          <w:rFonts w:ascii="PT Astra Serif" w:hAnsi="PT Astra Serif" w:cs="Times New Roman"/>
          <w:sz w:val="24"/>
          <w:szCs w:val="24"/>
        </w:rPr>
        <w:t>, участвующих в оказании услуги: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места нахождения администрации муниципального образования </w:t>
      </w:r>
      <w:r w:rsidR="00095E55">
        <w:rPr>
          <w:rFonts w:ascii="PT Astra Serif" w:eastAsia="Times New Roman" w:hAnsi="PT Astra Serif" w:cs="Times New Roman"/>
          <w:sz w:val="24"/>
          <w:szCs w:val="24"/>
        </w:rPr>
        <w:t>Епифан</w:t>
      </w:r>
      <w:r w:rsidR="00095E55" w:rsidRPr="00075ED9">
        <w:rPr>
          <w:rFonts w:ascii="PT Astra Serif" w:eastAsia="Times New Roman" w:hAnsi="PT Astra Serif" w:cs="Times New Roman"/>
          <w:sz w:val="24"/>
          <w:szCs w:val="24"/>
        </w:rPr>
        <w:t>ское</w:t>
      </w:r>
      <w:r w:rsidRPr="00075ED9">
        <w:rPr>
          <w:rFonts w:ascii="PT Astra Serif" w:hAnsi="PT Astra Serif" w:cs="Times New Roman"/>
          <w:sz w:val="24"/>
          <w:szCs w:val="24"/>
        </w:rPr>
        <w:t xml:space="preserve"> Кимовского района </w:t>
      </w:r>
      <w:r w:rsidR="00DF63F1">
        <w:rPr>
          <w:rFonts w:ascii="PT Astra Serif" w:hAnsi="PT Astra Serif" w:cs="Times New Roman"/>
          <w:sz w:val="24"/>
          <w:szCs w:val="24"/>
        </w:rPr>
        <w:t>(далее - администрация): 30174</w:t>
      </w:r>
      <w:r w:rsidRPr="00075ED9">
        <w:rPr>
          <w:rFonts w:ascii="PT Astra Serif" w:hAnsi="PT Astra Serif" w:cs="Times New Roman"/>
          <w:sz w:val="24"/>
          <w:szCs w:val="24"/>
        </w:rPr>
        <w:t xml:space="preserve">0, Тульская область, </w:t>
      </w:r>
      <w:r w:rsidR="00095E55">
        <w:rPr>
          <w:rFonts w:ascii="PT Astra Serif" w:hAnsi="PT Astra Serif" w:cs="Times New Roman"/>
          <w:sz w:val="24"/>
          <w:szCs w:val="24"/>
        </w:rPr>
        <w:t>п. Епифань</w:t>
      </w:r>
      <w:r w:rsidRPr="00075ED9">
        <w:rPr>
          <w:rFonts w:ascii="PT Astra Serif" w:hAnsi="PT Astra Serif" w:cs="Times New Roman"/>
          <w:sz w:val="24"/>
          <w:szCs w:val="24"/>
        </w:rPr>
        <w:t xml:space="preserve">, ул. </w:t>
      </w:r>
      <w:r w:rsidR="00095E55">
        <w:rPr>
          <w:rFonts w:ascii="PT Astra Serif" w:hAnsi="PT Astra Serif" w:cs="Times New Roman"/>
          <w:sz w:val="24"/>
          <w:szCs w:val="24"/>
        </w:rPr>
        <w:t>Красная площадь, д. 20</w:t>
      </w:r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График работы администрации: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Понедельник - четверг с 9 час. 00 мин. до 18 час. 00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Пятница - с 9 час. 00 мин. до 17 час. 00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суббота, воскресение – выходные дни.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lastRenderedPageBreak/>
        <w:t>перерыв с 13 час. 00 мин. до 13 час. 48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приемные дни: вторник, четверг.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Телеф</w:t>
      </w:r>
      <w:r w:rsidR="00CE171E">
        <w:rPr>
          <w:rFonts w:ascii="PT Astra Serif" w:hAnsi="PT Astra Serif" w:cs="Times New Roman"/>
          <w:sz w:val="24"/>
          <w:szCs w:val="24"/>
        </w:rPr>
        <w:t>он администрации (848735)7-21-57</w:t>
      </w:r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электронной почты администрации: </w:t>
      </w:r>
      <w:hyperlink r:id="rId6" w:history="1"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/>
          </w:rPr>
          <w:t>ased</w:t>
        </w:r>
        <w:r w:rsidR="00CE171E" w:rsidRPr="004C609E">
          <w:rPr>
            <w:rStyle w:val="a3"/>
            <w:rFonts w:ascii="PT Astra Serif" w:hAnsi="PT Astra Serif"/>
            <w:sz w:val="24"/>
            <w:szCs w:val="24"/>
          </w:rPr>
          <w:t>_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/>
          </w:rPr>
          <w:t>mo</w:t>
        </w:r>
        <w:r w:rsidR="00CE171E" w:rsidRPr="004C609E">
          <w:rPr>
            <w:rStyle w:val="a3"/>
            <w:rFonts w:ascii="PT Astra Serif" w:hAnsi="PT Astra Serif"/>
            <w:sz w:val="24"/>
            <w:szCs w:val="24"/>
          </w:rPr>
          <w:t>_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/>
          </w:rPr>
          <w:t>epifanskoe</w:t>
        </w:r>
        <w:r w:rsidR="00CE171E" w:rsidRPr="004C609E">
          <w:rPr>
            <w:rStyle w:val="a3"/>
            <w:rFonts w:ascii="PT Astra Serif" w:hAnsi="PT Astra Serif"/>
            <w:sz w:val="24"/>
            <w:szCs w:val="24"/>
          </w:rPr>
          <w:t>@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/>
          </w:rPr>
          <w:t>tularegion</w:t>
        </w:r>
        <w:r w:rsidR="00CE171E" w:rsidRPr="004C609E">
          <w:rPr>
            <w:rStyle w:val="a3"/>
            <w:rFonts w:ascii="PT Astra Serif" w:hAnsi="PT Astra Serif"/>
            <w:sz w:val="24"/>
            <w:szCs w:val="24"/>
          </w:rPr>
          <w:t>.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/>
          </w:rPr>
          <w:t>ru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pStyle w:val="a6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075ED9">
        <w:rPr>
          <w:rStyle w:val="a4"/>
          <w:rFonts w:ascii="PT Astra Serif" w:hAnsi="PT Astra Serif" w:cs="Times New Roman"/>
          <w:sz w:val="24"/>
          <w:szCs w:val="24"/>
        </w:rPr>
        <w:t xml:space="preserve">Адрес официального сайта муниципального образования </w:t>
      </w:r>
      <w:r w:rsidR="00DF63F1">
        <w:rPr>
          <w:rFonts w:ascii="PT Astra Serif" w:hAnsi="PT Astra Serif" w:cs="Times New Roman"/>
          <w:sz w:val="24"/>
          <w:szCs w:val="24"/>
        </w:rPr>
        <w:t>Епифанское</w:t>
      </w:r>
      <w:r w:rsidRPr="00075ED9">
        <w:rPr>
          <w:rStyle w:val="a4"/>
          <w:rFonts w:ascii="PT Astra Serif" w:hAnsi="PT Astra Serif" w:cs="Times New Roman"/>
          <w:sz w:val="24"/>
          <w:szCs w:val="24"/>
        </w:rPr>
        <w:t xml:space="preserve"> Кимовского района в сети Интернет -</w:t>
      </w:r>
      <w:hyperlink r:id="rId7" w:history="1">
        <w:r w:rsidR="00CE171E" w:rsidRPr="004C609E">
          <w:rPr>
            <w:rStyle w:val="a3"/>
            <w:rFonts w:ascii="PT Astra Serif" w:hAnsi="PT Astra Serif"/>
            <w:sz w:val="24"/>
            <w:szCs w:val="24"/>
          </w:rPr>
          <w:t xml:space="preserve"> 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 w:eastAsia="en-US"/>
          </w:rPr>
          <w:t>https</w:t>
        </w:r>
        <w:r w:rsidR="00CE171E" w:rsidRPr="004C609E">
          <w:rPr>
            <w:rStyle w:val="a3"/>
            <w:rFonts w:ascii="PT Astra Serif" w:hAnsi="PT Astra Serif"/>
            <w:sz w:val="24"/>
            <w:szCs w:val="24"/>
            <w:lang w:eastAsia="en-US"/>
          </w:rPr>
          <w:t>://</w:t>
        </w:r>
        <w:proofErr w:type="spellStart"/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 w:eastAsia="en-US"/>
          </w:rPr>
          <w:t>epifanskoe</w:t>
        </w:r>
        <w:proofErr w:type="spellEnd"/>
        <w:r w:rsidR="00CE171E" w:rsidRPr="004C609E">
          <w:rPr>
            <w:rStyle w:val="a3"/>
            <w:rFonts w:ascii="PT Astra Serif" w:hAnsi="PT Astra Serif"/>
            <w:sz w:val="24"/>
            <w:szCs w:val="24"/>
            <w:lang w:eastAsia="en-US"/>
          </w:rPr>
          <w:t>.</w:t>
        </w:r>
        <w:proofErr w:type="spellStart"/>
        <w:r w:rsidR="00CE171E" w:rsidRPr="004C609E">
          <w:rPr>
            <w:rStyle w:val="a3"/>
            <w:rFonts w:ascii="PT Astra Serif" w:hAnsi="PT Astra Serif"/>
            <w:sz w:val="24"/>
            <w:szCs w:val="24"/>
            <w:lang w:val="en-US" w:eastAsia="en-US"/>
          </w:rPr>
          <w:t>ru</w:t>
        </w:r>
        <w:proofErr w:type="spellEnd"/>
        <w:r w:rsidR="00CE171E" w:rsidRPr="004C609E">
          <w:rPr>
            <w:rStyle w:val="a3"/>
            <w:rFonts w:ascii="PT Astra Serif" w:hAnsi="PT Astra Serif"/>
            <w:sz w:val="24"/>
            <w:szCs w:val="24"/>
            <w:lang w:eastAsia="en-US"/>
          </w:rPr>
          <w:t>/.</w:t>
        </w:r>
      </w:hyperlink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ЕПГУ: </w:t>
      </w:r>
      <w:hyperlink r:id="rId8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http://www.gosuslugi.ru/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РПГУ: </w:t>
      </w:r>
      <w:hyperlink r:id="rId9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http://gosuslugi71.ru/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57043C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Информацию по вопросам предоставления муниципальной услуги можно получить, обратившись в администрацию: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почте;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электронной почте;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посредством факсимильной связи;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телефону.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Заявителю предоставляется следующая информация: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местонахождении, почтовом адресе администрации, номерах телефонов сотрудников, ответственных за предоставление муниципальной услуги, графике работы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об административных процедурах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ходе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порядке обжалования действий (бездействия) должностных лиц администрации, а также принимаемого ею решения в процессе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адрес официального интернет-сайта и адрес электронной почты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- иная информация о деятельности администрации в соответствии с Федеральным </w:t>
      </w:r>
      <w:hyperlink r:id="rId10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E71F8F" w:rsidRPr="00075ED9">
        <w:rPr>
          <w:rFonts w:ascii="PT Astra Serif" w:hAnsi="PT Astra Serif" w:cs="Times New Roman"/>
          <w:sz w:val="24"/>
          <w:szCs w:val="24"/>
        </w:rPr>
        <w:t xml:space="preserve"> от 9 февраля 2009 года №</w:t>
      </w:r>
      <w:r w:rsidR="00E07A4C">
        <w:rPr>
          <w:rFonts w:ascii="PT Astra Serif" w:hAnsi="PT Astra Serif" w:cs="Times New Roman"/>
          <w:sz w:val="24"/>
          <w:szCs w:val="24"/>
        </w:rPr>
        <w:t xml:space="preserve"> 8-ФЗ «</w:t>
      </w:r>
      <w:r w:rsidRPr="00075ED9">
        <w:rPr>
          <w:rFonts w:ascii="PT Astra Serif" w:hAnsi="PT Astra Serif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07A4C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57043C"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Указанная информация, а также настоящий Административный регламент размещаются: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на официальном интернет-сайте</w:t>
      </w:r>
      <w:r w:rsidR="0057043C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CE171E">
        <w:rPr>
          <w:rFonts w:ascii="PT Astra Serif" w:hAnsi="PT Astra Serif" w:cs="Times New Roman"/>
          <w:sz w:val="24"/>
          <w:szCs w:val="24"/>
        </w:rPr>
        <w:t>Епифанское</w:t>
      </w:r>
      <w:r w:rsidR="0057043C">
        <w:rPr>
          <w:rFonts w:ascii="PT Astra Serif" w:hAnsi="PT Astra Serif" w:cs="Times New Roman"/>
          <w:sz w:val="24"/>
          <w:szCs w:val="24"/>
        </w:rPr>
        <w:t xml:space="preserve"> Кимовского района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на информационных стендах в администрации.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На информационном стенде также размещаются: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перечень документов, представление которых необходимо для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форма бланка заявления.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6B4F15">
        <w:rPr>
          <w:rFonts w:ascii="PT Astra Serif" w:hAnsi="PT Astra Serif" w:cs="Times New Roman"/>
          <w:sz w:val="24"/>
          <w:szCs w:val="24"/>
        </w:rPr>
        <w:t>9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Основными требованиями к порядку информирования о предоставлении муниципальной услуги являются: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достоверность предоставляемой информации;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четкость в изложении информации;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полнота информирования.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При ответах на обращения специалисты администрации подробно и в вежливой форме информируют обратившихся по интересующим их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075ED9">
        <w:rPr>
          <w:rFonts w:ascii="PT Astra Serif" w:hAnsi="PT Astra Serif" w:cs="Times New Roman"/>
          <w:sz w:val="24"/>
          <w:szCs w:val="24"/>
        </w:rPr>
        <w:lastRenderedPageBreak/>
        <w:t>переадресован на другого специалиста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4507F2" w:rsidRPr="00075ED9" w:rsidRDefault="006B4F15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1.10</w:t>
      </w:r>
      <w:r w:rsidR="008076AC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Консультацию при устном обращении специалист администрации осуществляет не более 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для ответа требуется более продолжительное время;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данной ситуации необходимо в вежливой (корректной) форме сообщить об этом заявителю.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1.1</w:t>
      </w:r>
      <w:r w:rsidR="006B4F15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II. Стандарт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Наименование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2.1.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В соответствии с настоящим Административным регламентом предоставляется муниципальная услуга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6B4F1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6B4F15">
        <w:rPr>
          <w:rFonts w:ascii="PT Astra Serif" w:hAnsi="PT Astra Serif" w:cs="Times New Roman"/>
          <w:sz w:val="24"/>
          <w:szCs w:val="24"/>
        </w:rPr>
        <w:t>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 w:cs="Times New Roman"/>
          <w:sz w:val="24"/>
          <w:szCs w:val="24"/>
        </w:rPr>
        <w:t>»</w:t>
      </w:r>
      <w:r w:rsidR="00196627">
        <w:rPr>
          <w:rFonts w:ascii="PT Astra Serif" w:hAnsi="PT Astra Serif" w:cs="Times New Roman"/>
          <w:sz w:val="24"/>
          <w:szCs w:val="24"/>
        </w:rPr>
        <w:t xml:space="preserve">, действующих на территории </w:t>
      </w:r>
      <w:r w:rsidR="006B4F15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  <w:r w:rsidR="00196627">
        <w:rPr>
          <w:rFonts w:ascii="PT Astra Serif" w:hAnsi="PT Astra Serif" w:cs="Times New Roman"/>
          <w:sz w:val="24"/>
          <w:szCs w:val="24"/>
        </w:rPr>
        <w:t xml:space="preserve"> </w:t>
      </w:r>
      <w:r w:rsidR="00CE171E">
        <w:rPr>
          <w:rFonts w:ascii="PT Astra Serif" w:hAnsi="PT Astra Serif" w:cs="Times New Roman"/>
          <w:sz w:val="24"/>
          <w:szCs w:val="24"/>
        </w:rPr>
        <w:t>Епифанское</w:t>
      </w:r>
      <w:r w:rsidR="00196627">
        <w:rPr>
          <w:rFonts w:ascii="PT Astra Serif" w:hAnsi="PT Astra Serif" w:cs="Times New Roman"/>
          <w:sz w:val="24"/>
          <w:szCs w:val="24"/>
        </w:rPr>
        <w:t xml:space="preserve"> Кимовского района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Наименование органа местного самоуправления,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предоставляющего муниципальную услугу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2.2. </w:t>
      </w:r>
      <w:r w:rsidR="004507F2" w:rsidRPr="00075ED9">
        <w:rPr>
          <w:rFonts w:ascii="PT Astra Serif" w:hAnsi="PT Astra Serif" w:cs="Times New Roman"/>
          <w:sz w:val="24"/>
          <w:szCs w:val="24"/>
        </w:rPr>
        <w:t>Муниципальную услугу предоставляет администраци</w:t>
      </w:r>
      <w:r w:rsidR="00196627">
        <w:rPr>
          <w:rFonts w:ascii="PT Astra Serif" w:hAnsi="PT Astra Serif" w:cs="Times New Roman"/>
          <w:sz w:val="24"/>
          <w:szCs w:val="24"/>
        </w:rPr>
        <w:t xml:space="preserve">я муниципального образования </w:t>
      </w:r>
      <w:r w:rsidR="00CE171E">
        <w:rPr>
          <w:rFonts w:ascii="PT Astra Serif" w:hAnsi="PT Astra Serif" w:cs="Times New Roman"/>
          <w:sz w:val="24"/>
          <w:szCs w:val="24"/>
        </w:rPr>
        <w:t>Епифанское</w:t>
      </w:r>
      <w:r w:rsidR="00196627">
        <w:rPr>
          <w:rFonts w:ascii="PT Astra Serif" w:hAnsi="PT Astra Serif" w:cs="Times New Roman"/>
          <w:sz w:val="24"/>
          <w:szCs w:val="24"/>
        </w:rPr>
        <w:t xml:space="preserve"> Кимовского района (далее – администрация). </w:t>
      </w:r>
      <w:r w:rsidR="00337376">
        <w:rPr>
          <w:rFonts w:ascii="PT Astra Serif" w:hAnsi="PT Astra Serif" w:cs="Times New Roman"/>
          <w:sz w:val="24"/>
          <w:szCs w:val="24"/>
        </w:rPr>
        <w:t xml:space="preserve"> </w:t>
      </w:r>
    </w:p>
    <w:p w:rsidR="00196627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2.3. </w:t>
      </w:r>
      <w:r w:rsidR="00196627">
        <w:rPr>
          <w:rFonts w:ascii="PT Astra Serif" w:hAnsi="PT Astra Serif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Оп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исание результата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96627">
        <w:rPr>
          <w:rFonts w:ascii="PT Astra Serif" w:hAnsi="PT Astra Serif" w:cs="Times New Roman"/>
          <w:sz w:val="24"/>
          <w:szCs w:val="24"/>
        </w:rPr>
        <w:t>4</w:t>
      </w:r>
      <w:r w:rsidR="00297247" w:rsidRPr="00075ED9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297247" w:rsidRPr="00075ED9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</w:t>
      </w:r>
      <w:r w:rsidR="008076AC">
        <w:rPr>
          <w:rFonts w:ascii="PT Astra Serif" w:hAnsi="PT Astra Serif" w:cs="Times New Roman"/>
          <w:sz w:val="24"/>
          <w:szCs w:val="24"/>
        </w:rPr>
        <w:t xml:space="preserve">; 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297247" w:rsidRPr="00075ED9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>уведомление об отказе в предоставлении муниципальной услуги (документа на бумажном носителе или документ в электронной форме).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Формирование реестровой записи в качестве результат предоставления муниципальной услуги не предусмотрено.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Документ, содержащий решение о предоставлении муниципальной услуги, настоящим Административным регламентом не предусмотрен.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 Результаты предоставления муниципальной услуги могут быть получены при личном обращении в администрацию, посредством почтовой связи, посредством электронной почты.</w:t>
      </w:r>
    </w:p>
    <w:p w:rsidR="0075199D" w:rsidRPr="00075ED9" w:rsidRDefault="0075199D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lastRenderedPageBreak/>
        <w:t>Срок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96627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96627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196627">
        <w:rPr>
          <w:rFonts w:ascii="PT Astra Serif" w:hAnsi="PT Astra Serif" w:cs="Times New Roman"/>
          <w:sz w:val="24"/>
          <w:szCs w:val="24"/>
        </w:rPr>
        <w:t>Максимальный срок п</w:t>
      </w:r>
      <w:r w:rsidR="00EC752F">
        <w:rPr>
          <w:rFonts w:ascii="PT Astra Serif" w:hAnsi="PT Astra Serif" w:cs="Times New Roman"/>
          <w:sz w:val="24"/>
          <w:szCs w:val="24"/>
        </w:rPr>
        <w:t>редоставлени</w:t>
      </w:r>
      <w:r w:rsidR="00196627">
        <w:rPr>
          <w:rFonts w:ascii="PT Astra Serif" w:hAnsi="PT Astra Serif" w:cs="Times New Roman"/>
          <w:sz w:val="24"/>
          <w:szCs w:val="24"/>
        </w:rPr>
        <w:t>я</w:t>
      </w:r>
      <w:r w:rsidR="00EC752F">
        <w:rPr>
          <w:rFonts w:ascii="PT Astra Serif" w:hAnsi="PT Astra Serif" w:cs="Times New Roman"/>
          <w:sz w:val="24"/>
          <w:szCs w:val="24"/>
        </w:rPr>
        <w:t xml:space="preserve"> муниципальной услуги </w:t>
      </w:r>
      <w:r w:rsidR="00196627">
        <w:rPr>
          <w:rFonts w:ascii="PT Astra Serif" w:hAnsi="PT Astra Serif" w:cs="Times New Roman"/>
          <w:sz w:val="24"/>
          <w:szCs w:val="24"/>
        </w:rPr>
        <w:t xml:space="preserve">составляет 44 рабочих дня </w:t>
      </w:r>
      <w:proofErr w:type="gramStart"/>
      <w:r w:rsidR="00196627">
        <w:rPr>
          <w:rFonts w:ascii="PT Astra Serif" w:hAnsi="PT Astra Serif" w:cs="Times New Roman"/>
          <w:sz w:val="24"/>
          <w:szCs w:val="24"/>
        </w:rPr>
        <w:t>с даты регистрации</w:t>
      </w:r>
      <w:proofErr w:type="gramEnd"/>
      <w:r w:rsidR="00196627">
        <w:rPr>
          <w:rFonts w:ascii="PT Astra Serif" w:hAnsi="PT Astra Serif" w:cs="Times New Roman"/>
          <w:sz w:val="24"/>
          <w:szCs w:val="24"/>
        </w:rPr>
        <w:t xml:space="preserve"> запроса о предоставлении муниципальной услуги (далее – запрос) и документов, необходимых для предоставления муниципальной услуги.</w:t>
      </w:r>
    </w:p>
    <w:p w:rsidR="0043666F" w:rsidRDefault="0043666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A979F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Перечень нормативных правовых актов,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регулирующих отношения,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возникшие в связи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 предоставлением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B61FBF" w:rsidRDefault="00A979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2.7</w:t>
      </w:r>
      <w:r w:rsidR="00B61FBF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B61FBF">
        <w:rPr>
          <w:rFonts w:ascii="PT Astra Serif" w:hAnsi="PT Astra Serif" w:cs="Times New Roman"/>
          <w:sz w:val="24"/>
          <w:szCs w:val="24"/>
        </w:rPr>
        <w:t>:</w:t>
      </w:r>
    </w:p>
    <w:p w:rsidR="00B61FBF" w:rsidRDefault="001B2590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11" w:history="1">
        <w:r w:rsidR="004507F2" w:rsidRPr="00075ED9">
          <w:rPr>
            <w:rFonts w:ascii="PT Astra Serif" w:hAnsi="PT Astra Serif" w:cs="Times New Roman"/>
            <w:sz w:val="24"/>
            <w:szCs w:val="24"/>
          </w:rPr>
          <w:t>Конституцией</w:t>
        </w:r>
      </w:hyperlink>
      <w:r w:rsidR="004507F2" w:rsidRPr="00075ED9">
        <w:rPr>
          <w:rFonts w:ascii="PT Astra Serif" w:hAnsi="PT Astra Serif" w:cs="Times New Roman"/>
          <w:sz w:val="24"/>
          <w:szCs w:val="24"/>
        </w:rPr>
        <w:t xml:space="preserve"> Российской Ф</w:t>
      </w:r>
      <w:r w:rsidR="0075199D" w:rsidRPr="00075ED9">
        <w:rPr>
          <w:rFonts w:ascii="PT Astra Serif" w:hAnsi="PT Astra Serif" w:cs="Times New Roman"/>
          <w:sz w:val="24"/>
          <w:szCs w:val="24"/>
        </w:rPr>
        <w:t>едерации</w:t>
      </w:r>
      <w:r w:rsidR="004507F2"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A979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Налоговым </w:t>
      </w:r>
      <w:hyperlink r:id="rId12" w:history="1">
        <w:r w:rsidR="004507F2" w:rsidRPr="00075ED9">
          <w:rPr>
            <w:rFonts w:ascii="PT Astra Serif" w:hAnsi="PT Astra Serif" w:cs="Times New Roman"/>
            <w:sz w:val="24"/>
            <w:szCs w:val="24"/>
          </w:rPr>
          <w:t>кодексом</w:t>
        </w:r>
      </w:hyperlink>
      <w:r w:rsidR="004507F2" w:rsidRPr="00075ED9">
        <w:rPr>
          <w:rFonts w:ascii="PT Astra Serif" w:hAnsi="PT Astra Serif" w:cs="Times New Roman"/>
          <w:sz w:val="24"/>
          <w:szCs w:val="24"/>
        </w:rPr>
        <w:t xml:space="preserve"> Российской Ф</w:t>
      </w:r>
      <w:r w:rsidR="0075199D" w:rsidRPr="00075ED9">
        <w:rPr>
          <w:rFonts w:ascii="PT Astra Serif" w:hAnsi="PT Astra Serif" w:cs="Times New Roman"/>
          <w:sz w:val="24"/>
          <w:szCs w:val="24"/>
        </w:rPr>
        <w:t>едерации</w:t>
      </w:r>
      <w:r w:rsidR="004507F2"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13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75199D" w:rsidRPr="00075ED9">
        <w:rPr>
          <w:rFonts w:ascii="PT Astra Serif" w:hAnsi="PT Astra Serif" w:cs="Times New Roman"/>
          <w:sz w:val="24"/>
          <w:szCs w:val="24"/>
        </w:rPr>
        <w:t xml:space="preserve"> от </w:t>
      </w:r>
      <w:r w:rsidR="00B61FBF">
        <w:rPr>
          <w:rFonts w:ascii="PT Astra Serif" w:hAnsi="PT Astra Serif" w:cs="Times New Roman"/>
          <w:sz w:val="24"/>
          <w:szCs w:val="24"/>
        </w:rPr>
        <w:t>0</w:t>
      </w:r>
      <w:r w:rsidR="0075199D" w:rsidRPr="00075ED9">
        <w:rPr>
          <w:rFonts w:ascii="PT Astra Serif" w:hAnsi="PT Astra Serif" w:cs="Times New Roman"/>
          <w:sz w:val="24"/>
          <w:szCs w:val="24"/>
        </w:rPr>
        <w:t>9</w:t>
      </w:r>
      <w:r w:rsidR="00B61FBF">
        <w:rPr>
          <w:rFonts w:ascii="PT Astra Serif" w:hAnsi="PT Astra Serif" w:cs="Times New Roman"/>
          <w:sz w:val="24"/>
          <w:szCs w:val="24"/>
        </w:rPr>
        <w:t>.02.</w:t>
      </w:r>
      <w:r w:rsidR="0075199D" w:rsidRPr="00075ED9">
        <w:rPr>
          <w:rFonts w:ascii="PT Astra Serif" w:hAnsi="PT Astra Serif" w:cs="Times New Roman"/>
          <w:sz w:val="24"/>
          <w:szCs w:val="24"/>
        </w:rPr>
        <w:t xml:space="preserve">2009 </w:t>
      </w:r>
      <w:r w:rsidR="00B61FBF">
        <w:rPr>
          <w:rFonts w:ascii="PT Astra Serif" w:hAnsi="PT Astra Serif" w:cs="Times New Roman"/>
          <w:sz w:val="24"/>
          <w:szCs w:val="24"/>
        </w:rPr>
        <w:t xml:space="preserve">№ </w:t>
      </w:r>
      <w:r w:rsidRPr="00075ED9">
        <w:rPr>
          <w:rFonts w:ascii="PT Astra Serif" w:hAnsi="PT Astra Serif" w:cs="Times New Roman"/>
          <w:sz w:val="24"/>
          <w:szCs w:val="24"/>
        </w:rPr>
        <w:t xml:space="preserve">8-ФЗ </w:t>
      </w:r>
      <w:r w:rsidR="00B61FBF">
        <w:rPr>
          <w:rFonts w:ascii="PT Astra Serif" w:hAnsi="PT Astra Serif" w:cs="Times New Roman"/>
          <w:sz w:val="24"/>
          <w:szCs w:val="24"/>
        </w:rPr>
        <w:t>«О</w:t>
      </w:r>
      <w:r w:rsidRPr="00075ED9">
        <w:rPr>
          <w:rFonts w:ascii="PT Astra Serif" w:hAnsi="PT Astra Serif" w:cs="Times New Roman"/>
          <w:sz w:val="24"/>
          <w:szCs w:val="24"/>
        </w:rPr>
        <w:t xml:space="preserve">б обеспечении доступа к информации о деятельности государственных органов и органов </w:t>
      </w:r>
      <w:r w:rsidR="0075199D" w:rsidRPr="00075ED9">
        <w:rPr>
          <w:rFonts w:ascii="PT Astra Serif" w:hAnsi="PT Astra Serif" w:cs="Times New Roman"/>
          <w:sz w:val="24"/>
          <w:szCs w:val="24"/>
        </w:rPr>
        <w:t>местного самоуправления</w:t>
      </w:r>
      <w:r w:rsidR="00B61FBF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14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75199D" w:rsidRPr="00075ED9">
        <w:rPr>
          <w:rFonts w:ascii="PT Astra Serif" w:hAnsi="PT Astra Serif" w:cs="Times New Roman"/>
          <w:sz w:val="24"/>
          <w:szCs w:val="24"/>
        </w:rPr>
        <w:t xml:space="preserve"> от 27</w:t>
      </w:r>
      <w:r w:rsidR="00B61FBF">
        <w:rPr>
          <w:rFonts w:ascii="PT Astra Serif" w:hAnsi="PT Astra Serif" w:cs="Times New Roman"/>
          <w:sz w:val="24"/>
          <w:szCs w:val="24"/>
        </w:rPr>
        <w:t>.07.</w:t>
      </w:r>
      <w:r w:rsidR="0075199D" w:rsidRPr="00075ED9">
        <w:rPr>
          <w:rFonts w:ascii="PT Astra Serif" w:hAnsi="PT Astra Serif" w:cs="Times New Roman"/>
          <w:sz w:val="24"/>
          <w:szCs w:val="24"/>
        </w:rPr>
        <w:t>2010 №</w:t>
      </w:r>
      <w:r w:rsidRPr="00075ED9">
        <w:rPr>
          <w:rFonts w:ascii="PT Astra Serif" w:hAnsi="PT Astra Serif" w:cs="Times New Roman"/>
          <w:sz w:val="24"/>
          <w:szCs w:val="24"/>
        </w:rPr>
        <w:t xml:space="preserve"> 210-ФЗ </w:t>
      </w:r>
      <w:r w:rsidR="00B61FBF">
        <w:rPr>
          <w:rFonts w:ascii="PT Astra Serif" w:hAnsi="PT Astra Serif" w:cs="Times New Roman"/>
          <w:sz w:val="24"/>
          <w:szCs w:val="24"/>
        </w:rPr>
        <w:t>«</w:t>
      </w:r>
      <w:r w:rsidRPr="00075ED9">
        <w:rPr>
          <w:rFonts w:ascii="PT Astra Serif" w:hAnsi="PT Astra Serif" w:cs="Times New Roman"/>
          <w:sz w:val="24"/>
          <w:szCs w:val="24"/>
        </w:rPr>
        <w:t>Об организации предоставления государственных</w:t>
      </w:r>
      <w:r w:rsidR="0075199D" w:rsidRPr="00075ED9">
        <w:rPr>
          <w:rFonts w:ascii="PT Astra Serif" w:hAnsi="PT Astra Serif" w:cs="Times New Roman"/>
          <w:sz w:val="24"/>
          <w:szCs w:val="24"/>
        </w:rPr>
        <w:t xml:space="preserve"> и муниципальных услуг</w:t>
      </w:r>
      <w:r w:rsidR="00B61FBF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иными нормативными правовыми актами Российской Федерации и Тульской области.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bookmarkStart w:id="0" w:name="Par156"/>
      <w:bookmarkEnd w:id="0"/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документов,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необходимых в соответствии с нормативными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правовыми актами для предоставления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 и услуг, которые являются необходимыми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 обязательными для предоставления муниципальной услуги,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способы их получения заявителем, порядок их представления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14185" w:rsidRDefault="00B61FB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</w:t>
      </w:r>
      <w:r w:rsidR="00614185">
        <w:rPr>
          <w:rFonts w:ascii="PT Astra Serif" w:eastAsia="Times New Roman" w:hAnsi="PT Astra Serif" w:cs="Times New Roman"/>
          <w:sz w:val="24"/>
          <w:szCs w:val="24"/>
        </w:rPr>
        <w:t>8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14185">
        <w:rPr>
          <w:rFonts w:ascii="PT Astra Serif" w:eastAsia="Times New Roman" w:hAnsi="PT Astra Serif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144C6" w:rsidRDefault="008144C6" w:rsidP="009960E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144C6" w:rsidRPr="00075ED9" w:rsidRDefault="008144C6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8144C6" w:rsidRDefault="008144C6" w:rsidP="009960E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A09B5" w:rsidRDefault="00FA09B5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D27C2" w:rsidRPr="00075ED9" w:rsidRDefault="00BD27C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bookmarkStart w:id="1" w:name="Par177"/>
      <w:bookmarkEnd w:id="1"/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оснований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для отказа в приеме документов,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необходимых</w:t>
      </w:r>
      <w:proofErr w:type="gramEnd"/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для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FA09B5" w:rsidRDefault="005274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</w:t>
      </w:r>
      <w:r w:rsidR="00FA09B5">
        <w:rPr>
          <w:rFonts w:ascii="PT Astra Serif" w:hAnsi="PT Astra Serif" w:cs="Times New Roman"/>
          <w:sz w:val="24"/>
          <w:szCs w:val="24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оснований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10B6A">
        <w:rPr>
          <w:rFonts w:ascii="PT Astra Serif" w:hAnsi="PT Astra Serif" w:cs="Times New Roman"/>
          <w:b/>
          <w:sz w:val="24"/>
          <w:szCs w:val="24"/>
        </w:rPr>
        <w:t xml:space="preserve">для приостановления или </w:t>
      </w:r>
      <w:r w:rsidRPr="00075ED9">
        <w:rPr>
          <w:rFonts w:ascii="PT Astra Serif" w:hAnsi="PT Astra Serif" w:cs="Times New Roman"/>
          <w:b/>
          <w:sz w:val="24"/>
          <w:szCs w:val="24"/>
        </w:rPr>
        <w:t>отказа в предоставлении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10B6A" w:rsidRDefault="00FA09B5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2.11</w:t>
      </w:r>
      <w:r w:rsidR="00072690" w:rsidRPr="00C15AE9">
        <w:rPr>
          <w:rFonts w:ascii="PT Astra Serif" w:hAnsi="PT Astra Serif" w:cs="Times New Roman"/>
          <w:sz w:val="24"/>
          <w:szCs w:val="24"/>
        </w:rPr>
        <w:t>.</w:t>
      </w:r>
      <w:r w:rsidR="00822257" w:rsidRPr="00C15AE9">
        <w:rPr>
          <w:rFonts w:ascii="PT Astra Serif" w:hAnsi="PT Astra Serif" w:cs="Times New Roman"/>
          <w:sz w:val="24"/>
          <w:szCs w:val="24"/>
        </w:rPr>
        <w:t xml:space="preserve"> </w:t>
      </w:r>
      <w:r w:rsidR="00410B6A">
        <w:rPr>
          <w:rFonts w:ascii="PT Astra Serif" w:hAnsi="PT Astra Serif" w:cs="Times New Roman"/>
          <w:sz w:val="24"/>
          <w:szCs w:val="24"/>
        </w:rPr>
        <w:t xml:space="preserve">Основания для приостановления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не предусмотрены</w:t>
      </w:r>
      <w:r w:rsidR="00410B6A">
        <w:rPr>
          <w:rFonts w:ascii="PT Astra Serif" w:hAnsi="PT Astra Serif" w:cs="Times New Roman"/>
          <w:sz w:val="24"/>
          <w:szCs w:val="24"/>
        </w:rPr>
        <w:t>.</w:t>
      </w:r>
    </w:p>
    <w:p w:rsidR="004507F2" w:rsidRPr="00C15AE9" w:rsidRDefault="00410B6A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C15AE9">
        <w:rPr>
          <w:rFonts w:ascii="PT Astra Serif" w:hAnsi="PT Astra Serif" w:cs="Times New Roman"/>
          <w:sz w:val="24"/>
          <w:szCs w:val="24"/>
        </w:rPr>
        <w:t>Основания для отказа в предоставлении муниципальной услуги</w:t>
      </w:r>
      <w:r w:rsidR="00FA09B5">
        <w:rPr>
          <w:rFonts w:ascii="PT Astra Serif" w:hAnsi="PT Astra Serif" w:cs="Times New Roman"/>
          <w:sz w:val="24"/>
          <w:szCs w:val="24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C15AE9" w:rsidRPr="00075ED9" w:rsidRDefault="00C15AE9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bookmarkStart w:id="2" w:name="Par214"/>
      <w:bookmarkEnd w:id="2"/>
    </w:p>
    <w:p w:rsidR="004507F2" w:rsidRPr="00075ED9" w:rsidRDefault="00ED2713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  <w:r w:rsidR="00473FE4">
        <w:rPr>
          <w:rFonts w:ascii="PT Astra Serif" w:hAnsi="PT Astra Serif" w:cs="Times New Roman"/>
          <w:b/>
          <w:sz w:val="24"/>
          <w:szCs w:val="24"/>
        </w:rPr>
        <w:t>услуг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, которые являются необходимыми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и обязательными для предоставления муниципальной услуги,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в том числе сведения о документе (документах), выдаваемом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(выдаваемых) организациями, участвующими в предоставлении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A751C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73FE4">
        <w:rPr>
          <w:rFonts w:ascii="PT Astra Serif" w:hAnsi="PT Astra Serif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73FE4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Порядок, размер и основания взимания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государственной пошлины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или иной платы, взимаемой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</w:t>
      </w:r>
      <w:r w:rsidR="00EA4107" w:rsidRPr="00075ED9">
        <w:rPr>
          <w:rFonts w:ascii="PT Astra Serif" w:hAnsi="PT Astra Serif" w:cs="Times New Roman"/>
          <w:b/>
          <w:sz w:val="24"/>
          <w:szCs w:val="24"/>
        </w:rPr>
        <w:t>а предоставление муниципальной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FA09B5">
        <w:rPr>
          <w:rFonts w:ascii="PT Astra Serif" w:hAnsi="PT Astra Serif" w:cs="Times New Roman"/>
          <w:sz w:val="24"/>
          <w:szCs w:val="24"/>
        </w:rPr>
        <w:t>Взимание государственной пошлины или иной платы за п</w:t>
      </w:r>
      <w:r>
        <w:rPr>
          <w:rFonts w:ascii="PT Astra Serif" w:hAnsi="PT Astra Serif" w:cs="Times New Roman"/>
          <w:sz w:val="24"/>
          <w:szCs w:val="24"/>
        </w:rPr>
        <w:t>редоставление м</w:t>
      </w:r>
      <w:r w:rsidR="004507F2" w:rsidRPr="00075ED9">
        <w:rPr>
          <w:rFonts w:ascii="PT Astra Serif" w:hAnsi="PT Astra Serif" w:cs="Times New Roman"/>
          <w:sz w:val="24"/>
          <w:szCs w:val="24"/>
        </w:rPr>
        <w:t>униципальн</w:t>
      </w:r>
      <w:r>
        <w:rPr>
          <w:rFonts w:ascii="PT Astra Serif" w:hAnsi="PT Astra Serif" w:cs="Times New Roman"/>
          <w:sz w:val="24"/>
          <w:szCs w:val="24"/>
        </w:rPr>
        <w:t>ой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услуг</w:t>
      </w:r>
      <w:r>
        <w:rPr>
          <w:rFonts w:ascii="PT Astra Serif" w:hAnsi="PT Astra Serif" w:cs="Times New Roman"/>
          <w:sz w:val="24"/>
          <w:szCs w:val="24"/>
        </w:rPr>
        <w:t xml:space="preserve">и </w:t>
      </w:r>
      <w:r w:rsidR="00FA09B5">
        <w:rPr>
          <w:rFonts w:ascii="PT Astra Serif" w:hAnsi="PT Astra Serif" w:cs="Times New Roman"/>
          <w:sz w:val="24"/>
          <w:szCs w:val="24"/>
        </w:rPr>
        <w:t>законодательством Российской Федерации не предусмотрено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Максимальный срок ожидания в очереди при подаче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</w:t>
      </w:r>
      <w:r w:rsidR="001E50E3">
        <w:rPr>
          <w:rFonts w:ascii="PT Astra Serif" w:hAnsi="PT Astra Serif" w:cs="Times New Roman"/>
          <w:b/>
          <w:sz w:val="24"/>
          <w:szCs w:val="24"/>
        </w:rPr>
        <w:t>проса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о </w:t>
      </w:r>
    </w:p>
    <w:p w:rsidR="004507F2" w:rsidRPr="00075ED9" w:rsidRDefault="00CD465C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п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редоставлении</w:t>
      </w:r>
      <w:proofErr w:type="gramEnd"/>
      <w:r w:rsidR="004507F2" w:rsidRPr="00075ED9">
        <w:rPr>
          <w:rFonts w:ascii="PT Astra Serif" w:hAnsi="PT Astra Serif" w:cs="Times New Roman"/>
          <w:b/>
          <w:sz w:val="24"/>
          <w:szCs w:val="24"/>
        </w:rPr>
        <w:t xml:space="preserve"> муниципальной услуги 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при получении результата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B604EB">
        <w:rPr>
          <w:rFonts w:ascii="PT Astra Serif" w:hAnsi="PT Astra Serif" w:cs="Times New Roman"/>
          <w:sz w:val="24"/>
          <w:szCs w:val="24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Максимальный срок ожидания в очереди при подаче </w:t>
      </w:r>
      <w:r w:rsidR="00B604EB">
        <w:rPr>
          <w:rFonts w:ascii="PT Astra Serif" w:hAnsi="PT Astra Serif" w:cs="Times New Roman"/>
          <w:sz w:val="24"/>
          <w:szCs w:val="24"/>
        </w:rPr>
        <w:t xml:space="preserve">запроса </w:t>
      </w:r>
      <w:r w:rsidR="004507F2" w:rsidRPr="00075ED9">
        <w:rPr>
          <w:rFonts w:ascii="PT Astra Serif" w:hAnsi="PT Astra Serif" w:cs="Times New Roman"/>
          <w:sz w:val="24"/>
          <w:szCs w:val="24"/>
        </w:rPr>
        <w:t>о предоставлении муниципальной услуги не должен превышать 15 минут.</w:t>
      </w:r>
    </w:p>
    <w:p w:rsidR="004507F2" w:rsidRPr="00075ED9" w:rsidRDefault="00653BC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2.16. Максимальный срок о</w:t>
      </w:r>
      <w:r w:rsidR="004507F2" w:rsidRPr="00075ED9">
        <w:rPr>
          <w:rFonts w:ascii="PT Astra Serif" w:hAnsi="PT Astra Serif" w:cs="Times New Roman"/>
          <w:sz w:val="24"/>
          <w:szCs w:val="24"/>
        </w:rPr>
        <w:t>жидани</w:t>
      </w:r>
      <w:r>
        <w:rPr>
          <w:rFonts w:ascii="PT Astra Serif" w:hAnsi="PT Astra Serif" w:cs="Times New Roman"/>
          <w:sz w:val="24"/>
          <w:szCs w:val="24"/>
        </w:rPr>
        <w:t>я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в очереди при получении результата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Срок и порядок регистрации за</w:t>
      </w:r>
      <w:r w:rsidR="001E50E3">
        <w:rPr>
          <w:rFonts w:ascii="PT Astra Serif" w:hAnsi="PT Astra Serif" w:cs="Times New Roman"/>
          <w:b/>
          <w:sz w:val="24"/>
          <w:szCs w:val="24"/>
        </w:rPr>
        <w:t>проса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 предоставлении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услуги,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 том числе в электронной форме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E50E3">
        <w:rPr>
          <w:rFonts w:ascii="PT Astra Serif" w:hAnsi="PT Astra Serif" w:cs="Times New Roman"/>
          <w:sz w:val="24"/>
          <w:szCs w:val="24"/>
        </w:rPr>
        <w:t>17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1E50E3">
        <w:rPr>
          <w:rFonts w:ascii="PT Astra Serif" w:hAnsi="PT Astra Serif" w:cs="Times New Roman"/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2 (два) рабочих дня.</w:t>
      </w:r>
    </w:p>
    <w:p w:rsidR="001E50E3" w:rsidRDefault="001E50E3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Требования к помещениям, в которых предоставляется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муниципальная услуга, к месту ожидания и приема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заявителей, размещению и оформлению визуальной,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текстовой и мультимедийной информации о порядке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CD465C">
        <w:rPr>
          <w:rFonts w:ascii="PT Astra Serif" w:hAnsi="PT Astra Serif" w:cs="Times New Roman"/>
          <w:sz w:val="24"/>
          <w:szCs w:val="24"/>
        </w:rPr>
        <w:t>18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Вход в здание администрации должен быть оборудован информационной </w:t>
      </w:r>
      <w:r w:rsidR="00CD465C">
        <w:rPr>
          <w:rFonts w:ascii="PT Astra Serif" w:hAnsi="PT Astra Serif" w:cs="Times New Roman"/>
          <w:sz w:val="24"/>
          <w:szCs w:val="24"/>
        </w:rPr>
        <w:t>т</w:t>
      </w:r>
      <w:r w:rsidR="004507F2" w:rsidRPr="00075ED9">
        <w:rPr>
          <w:rFonts w:ascii="PT Astra Serif" w:hAnsi="PT Astra Serif" w:cs="Times New Roman"/>
          <w:sz w:val="24"/>
          <w:szCs w:val="24"/>
        </w:rPr>
        <w:t>абличкой (</w:t>
      </w:r>
      <w:r w:rsidR="00C85EEB" w:rsidRPr="00075ED9">
        <w:rPr>
          <w:rFonts w:ascii="PT Astra Serif" w:hAnsi="PT Astra Serif" w:cs="Times New Roman"/>
          <w:sz w:val="24"/>
          <w:szCs w:val="24"/>
        </w:rPr>
        <w:t>вывеской), содержащей информацию о его наименовании и режиме работы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На территории, прилегающей к зданию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Для людей с ограниченными возможностями должны быть предусмотрены: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возможность беспрепятственного входа в помещения и выхода из них;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содействие со стороны работников администрации, при необходимости, инвалиду при входе в объект и выходе из него;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lastRenderedPageBreak/>
        <w:t>- возможность посадки в транспортное средство и высадки из него перед входом в администрацию;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оказание должностными лицами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CD465C">
        <w:rPr>
          <w:rFonts w:ascii="PT Astra Serif" w:hAnsi="PT Astra Serif" w:cs="Times New Roman"/>
          <w:sz w:val="24"/>
          <w:szCs w:val="24"/>
        </w:rPr>
        <w:t>19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Прием заявителей осуществляется в специально выделенном помещении для предоставления муниципальной услуги (далее - помещение).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Вход и выход из помещения оборудуются соответствующими указателями.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министерства.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Помещение должно быть оборудовано противопожарной системой и средствами порошкового пожаротушения.</w:t>
      </w:r>
    </w:p>
    <w:p w:rsidR="004507F2" w:rsidRPr="00075ED9" w:rsidRDefault="00173A9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Помещение </w:t>
      </w:r>
      <w:r w:rsidR="004507F2" w:rsidRPr="00075ED9">
        <w:rPr>
          <w:rFonts w:ascii="PT Astra Serif" w:hAnsi="PT Astra Serif" w:cs="Times New Roman"/>
          <w:sz w:val="24"/>
          <w:szCs w:val="24"/>
        </w:rPr>
        <w:t>для ожида</w:t>
      </w:r>
      <w:r w:rsidRPr="00075ED9">
        <w:rPr>
          <w:rFonts w:ascii="PT Astra Serif" w:hAnsi="PT Astra Serif" w:cs="Times New Roman"/>
          <w:sz w:val="24"/>
          <w:szCs w:val="24"/>
        </w:rPr>
        <w:t>ния заявителями приема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должн</w:t>
      </w:r>
      <w:r w:rsidRPr="00075ED9">
        <w:rPr>
          <w:rFonts w:ascii="PT Astra Serif" w:hAnsi="PT Astra Serif" w:cs="Times New Roman"/>
          <w:sz w:val="24"/>
          <w:szCs w:val="24"/>
        </w:rPr>
        <w:t>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быть оборудован</w:t>
      </w:r>
      <w:r w:rsidRPr="00075ED9">
        <w:rPr>
          <w:rFonts w:ascii="PT Astra Serif" w:hAnsi="PT Astra Serif" w:cs="Times New Roman"/>
          <w:sz w:val="24"/>
          <w:szCs w:val="24"/>
        </w:rPr>
        <w:t>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4507F2" w:rsidRPr="00075ED9" w:rsidRDefault="00173A9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В помещении администрации оборудуется информационный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>стенд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предназначе</w:t>
      </w:r>
      <w:r w:rsidRPr="00075ED9">
        <w:rPr>
          <w:rFonts w:ascii="PT Astra Serif" w:hAnsi="PT Astra Serif" w:cs="Times New Roman"/>
          <w:sz w:val="24"/>
          <w:szCs w:val="24"/>
        </w:rPr>
        <w:t>н</w:t>
      </w:r>
      <w:r w:rsidR="004507F2" w:rsidRPr="00075ED9">
        <w:rPr>
          <w:rFonts w:ascii="PT Astra Serif" w:hAnsi="PT Astra Serif" w:cs="Times New Roman"/>
          <w:sz w:val="24"/>
          <w:szCs w:val="24"/>
        </w:rPr>
        <w:t>н</w:t>
      </w:r>
      <w:r w:rsidRPr="00075ED9">
        <w:rPr>
          <w:rFonts w:ascii="PT Astra Serif" w:hAnsi="PT Astra Serif" w:cs="Times New Roman"/>
          <w:sz w:val="24"/>
          <w:szCs w:val="24"/>
        </w:rPr>
        <w:t>ый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для ознакомления заявителей с информационными материалами по порядку пред</w:t>
      </w:r>
      <w:r w:rsidRPr="00075ED9">
        <w:rPr>
          <w:rFonts w:ascii="PT Astra Serif" w:hAnsi="PT Astra Serif" w:cs="Times New Roman"/>
          <w:sz w:val="24"/>
          <w:szCs w:val="24"/>
        </w:rPr>
        <w:t xml:space="preserve">оставления муниципальной услуги, помещение также оборудуется </w:t>
      </w:r>
      <w:r w:rsidR="004507F2" w:rsidRPr="00075ED9">
        <w:rPr>
          <w:rFonts w:ascii="PT Astra Serif" w:hAnsi="PT Astra Serif" w:cs="Times New Roman"/>
          <w:sz w:val="24"/>
          <w:szCs w:val="24"/>
        </w:rPr>
        <w:t>столами, стульями для возможности оформления документов.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75ED9">
        <w:rPr>
          <w:rFonts w:ascii="PT Astra Serif" w:hAnsi="PT Astra Serif" w:cs="Times New Roman"/>
          <w:sz w:val="24"/>
          <w:szCs w:val="24"/>
        </w:rPr>
        <w:t>Рабочие места специалистов администрации,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73FE4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Показатели доступности и качества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услуги,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 том числе количество взаимодействий заявителя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 должностными лицами при предоставлении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 и их продолжительность, возможность получения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 в многофункциональном центре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государственных и муниципальных услуг,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возможность получения информации о ходе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услуги, в том числе с использованием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информационно-коммуникационных технологий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2.2</w:t>
      </w:r>
      <w:r w:rsidR="006B7418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. Основными по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казателями доступности </w:t>
      </w:r>
      <w:r w:rsidR="00DA531E">
        <w:rPr>
          <w:rFonts w:ascii="PT Astra Serif" w:hAnsi="PT Astra Serif" w:cs="Times New Roman"/>
          <w:sz w:val="24"/>
          <w:szCs w:val="24"/>
        </w:rPr>
        <w:t>предоставления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муниципальной услуги являются:</w:t>
      </w:r>
    </w:p>
    <w:p w:rsidR="00473FE4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</w:t>
      </w:r>
      <w:r w:rsidR="00473FE4">
        <w:rPr>
          <w:rFonts w:ascii="PT Astra Serif" w:hAnsi="PT Astra Serif" w:cs="Times New Roman"/>
          <w:sz w:val="24"/>
          <w:szCs w:val="24"/>
        </w:rPr>
        <w:t>) наличие полной и понятной информации о порядке, сроках и ходе предоставления муниципальной услуги и информационно-телекоммуникационных сетях общего пользования, средствах массовой информации;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473FE4">
        <w:rPr>
          <w:rFonts w:ascii="PT Astra Serif" w:hAnsi="PT Astra Serif" w:cs="Times New Roman"/>
          <w:sz w:val="24"/>
          <w:szCs w:val="24"/>
        </w:rPr>
        <w:t xml:space="preserve">) </w:t>
      </w:r>
      <w:r w:rsidR="00DA531E">
        <w:rPr>
          <w:rFonts w:ascii="PT Astra Serif" w:hAnsi="PT Astra Serif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A531E" w:rsidRPr="00075ED9" w:rsidRDefault="00DA531E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2.2</w:t>
      </w:r>
      <w:r w:rsidR="006B7418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. Основными по</w:t>
      </w:r>
      <w:r w:rsidRPr="00075ED9">
        <w:rPr>
          <w:rFonts w:ascii="PT Astra Serif" w:hAnsi="PT Astra Serif" w:cs="Times New Roman"/>
          <w:sz w:val="24"/>
          <w:szCs w:val="24"/>
        </w:rPr>
        <w:t xml:space="preserve">казателями качества </w:t>
      </w:r>
      <w:r>
        <w:rPr>
          <w:rFonts w:ascii="PT Astra Serif" w:hAnsi="PT Astra Serif" w:cs="Times New Roman"/>
          <w:sz w:val="24"/>
          <w:szCs w:val="24"/>
        </w:rPr>
        <w:t xml:space="preserve">предоставления </w:t>
      </w:r>
      <w:r w:rsidRPr="00075ED9">
        <w:rPr>
          <w:rFonts w:ascii="PT Astra Serif" w:hAnsi="PT Astra Serif" w:cs="Times New Roman"/>
          <w:sz w:val="24"/>
          <w:szCs w:val="24"/>
        </w:rPr>
        <w:t>муниципальной услуги являются: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</w:t>
      </w:r>
      <w:r w:rsidR="00DA531E">
        <w:rPr>
          <w:rFonts w:ascii="PT Astra Serif" w:hAnsi="PT Astra Serif" w:cs="Times New Roman"/>
          <w:sz w:val="24"/>
          <w:szCs w:val="24"/>
        </w:rPr>
        <w:t>) своевременность предоставления муниципальной услуги в соответствии со стандартом ее предоставления;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DA531E">
        <w:rPr>
          <w:rFonts w:ascii="PT Astra Serif" w:hAnsi="PT Astra Serif" w:cs="Times New Roman"/>
          <w:sz w:val="24"/>
          <w:szCs w:val="24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="00DA531E">
        <w:rPr>
          <w:rFonts w:ascii="PT Astra Serif" w:hAnsi="PT Astra Serif" w:cs="Times New Roman"/>
          <w:sz w:val="24"/>
          <w:szCs w:val="24"/>
        </w:rPr>
        <w:t>) отсутствие обоснованных жалоб на действия (бездействие) сотрудников и их некорректно</w:t>
      </w:r>
      <w:r>
        <w:rPr>
          <w:rFonts w:ascii="PT Astra Serif" w:hAnsi="PT Astra Serif" w:cs="Times New Roman"/>
          <w:sz w:val="24"/>
          <w:szCs w:val="24"/>
        </w:rPr>
        <w:t>е (невнимательное) отношение к з</w:t>
      </w:r>
      <w:r w:rsidR="00DA531E">
        <w:rPr>
          <w:rFonts w:ascii="PT Astra Serif" w:hAnsi="PT Astra Serif" w:cs="Times New Roman"/>
          <w:sz w:val="24"/>
          <w:szCs w:val="24"/>
        </w:rPr>
        <w:t>аявителям;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г)</w:t>
      </w:r>
      <w:r w:rsidR="00DA531E">
        <w:rPr>
          <w:rFonts w:ascii="PT Astra Serif" w:hAnsi="PT Astra Serif" w:cs="Times New Roman"/>
          <w:sz w:val="24"/>
          <w:szCs w:val="24"/>
        </w:rPr>
        <w:t xml:space="preserve">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="00DA531E">
        <w:rPr>
          <w:rFonts w:ascii="PT Astra Serif" w:hAnsi="PT Astra Serif" w:cs="Times New Roman"/>
          <w:sz w:val="24"/>
          <w:szCs w:val="24"/>
        </w:rPr>
        <w:t>итогам</w:t>
      </w:r>
      <w:proofErr w:type="gramEnd"/>
      <w:r w:rsidR="00DA531E">
        <w:rPr>
          <w:rFonts w:ascii="PT Astra Serif" w:hAnsi="PT Astra Serif" w:cs="Times New Roman"/>
          <w:sz w:val="24"/>
          <w:szCs w:val="24"/>
        </w:rPr>
        <w:t xml:space="preserve"> рассмотрения которых вынесены решения об удовлетворении (частич</w:t>
      </w:r>
      <w:r>
        <w:rPr>
          <w:rFonts w:ascii="PT Astra Serif" w:hAnsi="PT Astra Serif" w:cs="Times New Roman"/>
          <w:sz w:val="24"/>
          <w:szCs w:val="24"/>
        </w:rPr>
        <w:t>ном удовлетворении) требований з</w:t>
      </w:r>
      <w:r w:rsidR="00DA531E">
        <w:rPr>
          <w:rFonts w:ascii="PT Astra Serif" w:hAnsi="PT Astra Serif" w:cs="Times New Roman"/>
          <w:sz w:val="24"/>
          <w:szCs w:val="24"/>
        </w:rPr>
        <w:t>аявителей.</w:t>
      </w:r>
    </w:p>
    <w:p w:rsidR="00DA531E" w:rsidRDefault="00DA531E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Иные требования, в том числе учитывающие особенности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муниципальной услуги в многофункциональных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центрах предоставления государственных и муниципальных услуг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B7418" w:rsidRDefault="00D438B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2.2</w:t>
      </w:r>
      <w:r w:rsidR="006B7418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6B7418">
        <w:rPr>
          <w:rFonts w:ascii="PT Astra Serif" w:hAnsi="PT Astra Serif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III. Состав, последовательность и сроки выполнения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административных процедур, требования к порядку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их выполнения, в том числе особенности выполнения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административных процедур в электронной форме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  <w:r w:rsidR="006B7418">
        <w:rPr>
          <w:rFonts w:ascii="PT Astra Serif" w:hAnsi="PT Astra Serif" w:cs="Times New Roman"/>
          <w:b/>
          <w:sz w:val="24"/>
          <w:szCs w:val="24"/>
        </w:rPr>
        <w:t>вариантов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B7418" w:rsidRDefault="00FA2FC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3.1.</w:t>
      </w:r>
      <w:r w:rsidR="00D72FFA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Пр</w:t>
      </w:r>
      <w:r w:rsidR="006B7418">
        <w:rPr>
          <w:rFonts w:ascii="PT Astra Serif" w:hAnsi="PT Astra Serif" w:cs="Times New Roman"/>
          <w:sz w:val="24"/>
          <w:szCs w:val="24"/>
        </w:rPr>
        <w:t>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 муниципальная услуга предоставляется в соответствии со следующими вариантами: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1: физическое лицо, обратился лично;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2: физическое лицо, уполномоченный представитель по доверенности;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3: юридическое лицо, обратился лично;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4: юридическое лицо, уполномоченный представитель по доверенности.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 </w:t>
      </w:r>
      <w:r w:rsidR="00761840">
        <w:rPr>
          <w:rFonts w:ascii="PT Astra Serif" w:hAnsi="PT Astra Serif" w:cs="Times New Roman"/>
          <w:sz w:val="24"/>
          <w:szCs w:val="24"/>
        </w:rPr>
        <w:t>Возможность оставления запроса без рассмотрения не предусмотрена.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10B6A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</w:t>
      </w:r>
      <w:r w:rsidR="00761840">
        <w:rPr>
          <w:rFonts w:ascii="PT Astra Serif" w:hAnsi="PT Astra Serif" w:cs="Times New Roman"/>
          <w:b/>
          <w:sz w:val="24"/>
          <w:szCs w:val="24"/>
        </w:rPr>
        <w:t>рофилирование заявителя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761840" w:rsidRPr="00B73620" w:rsidRDefault="00FA2FCC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 w:cs="Times New Roman"/>
          <w:sz w:val="24"/>
          <w:szCs w:val="24"/>
        </w:rPr>
        <w:t>3.</w:t>
      </w:r>
      <w:r w:rsidR="00761840" w:rsidRPr="00B73620">
        <w:rPr>
          <w:rFonts w:ascii="PT Astra Serif" w:hAnsi="PT Astra Serif" w:cs="Times New Roman"/>
          <w:sz w:val="24"/>
          <w:szCs w:val="24"/>
        </w:rPr>
        <w:t>3</w:t>
      </w:r>
      <w:r w:rsidR="00410B6A" w:rsidRPr="00B73620">
        <w:rPr>
          <w:rFonts w:ascii="PT Astra Serif" w:hAnsi="PT Astra Serif" w:cs="Times New Roman"/>
          <w:sz w:val="24"/>
          <w:szCs w:val="24"/>
        </w:rPr>
        <w:t xml:space="preserve">. </w:t>
      </w:r>
      <w:r w:rsidR="00761840" w:rsidRPr="00B73620">
        <w:rPr>
          <w:rFonts w:ascii="PT Astra Serif" w:hAnsi="PT Astra Serif"/>
          <w:sz w:val="24"/>
          <w:szCs w:val="24"/>
        </w:rPr>
        <w:t xml:space="preserve">Вариант определяется путем </w:t>
      </w:r>
      <w:r w:rsidR="00BC7CD5" w:rsidRPr="00B73620">
        <w:rPr>
          <w:rFonts w:ascii="PT Astra Serif" w:hAnsi="PT Astra Serif"/>
          <w:sz w:val="24"/>
          <w:szCs w:val="24"/>
        </w:rPr>
        <w:t>профилирования</w:t>
      </w:r>
      <w:r w:rsidR="00761840" w:rsidRPr="00B73620">
        <w:rPr>
          <w:rFonts w:ascii="PT Astra Serif" w:hAnsi="PT Astra Serif"/>
          <w:sz w:val="24"/>
          <w:szCs w:val="24"/>
        </w:rPr>
        <w:t xml:space="preserve"> заявителя, в процессе которого устанавливается результат муниципальной услуги, за предоставлением которого он обратил</w:t>
      </w:r>
      <w:r w:rsidR="00BC7CD5" w:rsidRPr="00B73620">
        <w:rPr>
          <w:rFonts w:ascii="PT Astra Serif" w:hAnsi="PT Astra Serif"/>
          <w:sz w:val="24"/>
          <w:szCs w:val="24"/>
        </w:rPr>
        <w:t xml:space="preserve">ся, а также признаки заявителя, </w:t>
      </w:r>
      <w:r w:rsidR="00761840" w:rsidRPr="00B73620">
        <w:rPr>
          <w:rFonts w:ascii="PT Astra Serif" w:hAnsi="PT Astra Serif"/>
          <w:sz w:val="24"/>
          <w:szCs w:val="24"/>
        </w:rPr>
        <w:t>приведен</w:t>
      </w:r>
      <w:r w:rsidR="00BC7CD5" w:rsidRPr="00B73620">
        <w:rPr>
          <w:rFonts w:ascii="PT Astra Serif" w:hAnsi="PT Astra Serif"/>
          <w:sz w:val="24"/>
          <w:szCs w:val="24"/>
        </w:rPr>
        <w:t>н</w:t>
      </w:r>
      <w:r w:rsidR="00761840" w:rsidRPr="00B73620">
        <w:rPr>
          <w:rFonts w:ascii="PT Astra Serif" w:hAnsi="PT Astra Serif"/>
          <w:sz w:val="24"/>
          <w:szCs w:val="24"/>
        </w:rPr>
        <w:t>ы</w:t>
      </w:r>
      <w:r w:rsidR="00BC7CD5" w:rsidRPr="00B73620">
        <w:rPr>
          <w:rFonts w:ascii="PT Astra Serif" w:hAnsi="PT Astra Serif"/>
          <w:sz w:val="24"/>
          <w:szCs w:val="24"/>
        </w:rPr>
        <w:t>е</w:t>
      </w:r>
      <w:r w:rsidR="00761840" w:rsidRPr="00B73620">
        <w:rPr>
          <w:rFonts w:ascii="PT Astra Serif" w:hAnsi="PT Astra Serif"/>
          <w:sz w:val="24"/>
          <w:szCs w:val="24"/>
        </w:rPr>
        <w:t xml:space="preserve"> в таблице 2 приложения 1 к настоящему Административному регламенту.</w:t>
      </w:r>
    </w:p>
    <w:p w:rsidR="00761840" w:rsidRPr="00B7362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/>
          <w:sz w:val="24"/>
          <w:szCs w:val="24"/>
        </w:rPr>
        <w:t>Профилирование осуществляется</w:t>
      </w:r>
      <w:r w:rsidRPr="00B73620">
        <w:rPr>
          <w:rFonts w:ascii="PT Astra Serif" w:hAnsi="PT Astra Serif"/>
          <w:sz w:val="24"/>
          <w:szCs w:val="24"/>
          <w:lang w:val="en-US"/>
        </w:rPr>
        <w:t>:</w:t>
      </w:r>
    </w:p>
    <w:p w:rsidR="00761840" w:rsidRPr="00B7362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/>
          <w:sz w:val="24"/>
          <w:szCs w:val="24"/>
        </w:rPr>
        <w:t>при личном обращении в администрацию;</w:t>
      </w:r>
    </w:p>
    <w:p w:rsidR="00761840" w:rsidRPr="00B7362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B73620">
        <w:rPr>
          <w:rFonts w:ascii="PT Astra Serif" w:hAnsi="PT Astra Serif"/>
          <w:sz w:val="24"/>
          <w:szCs w:val="24"/>
          <w:lang w:val="en-US"/>
        </w:rPr>
        <w:t>посредством</w:t>
      </w:r>
      <w:proofErr w:type="spellEnd"/>
      <w:r w:rsidR="009960EE" w:rsidRPr="00B7362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3620">
        <w:rPr>
          <w:rFonts w:ascii="PT Astra Serif" w:hAnsi="PT Astra Serif"/>
          <w:sz w:val="24"/>
          <w:szCs w:val="24"/>
          <w:lang w:val="en-US"/>
        </w:rPr>
        <w:t>почтовой</w:t>
      </w:r>
      <w:proofErr w:type="spellEnd"/>
      <w:r w:rsidR="009960EE" w:rsidRPr="00B7362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3620">
        <w:rPr>
          <w:rFonts w:ascii="PT Astra Serif" w:hAnsi="PT Astra Serif"/>
          <w:sz w:val="24"/>
          <w:szCs w:val="24"/>
          <w:lang w:val="en-US"/>
        </w:rPr>
        <w:t>связи</w:t>
      </w:r>
      <w:proofErr w:type="spellEnd"/>
      <w:r w:rsidRPr="00B73620">
        <w:rPr>
          <w:rFonts w:ascii="PT Astra Serif" w:hAnsi="PT Astra Serif"/>
          <w:sz w:val="24"/>
          <w:szCs w:val="24"/>
          <w:lang w:val="en-US"/>
        </w:rPr>
        <w:t>;</w:t>
      </w:r>
    </w:p>
    <w:p w:rsidR="00761840" w:rsidRPr="00B7362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B73620">
        <w:rPr>
          <w:rFonts w:ascii="PT Astra Serif" w:hAnsi="PT Astra Serif"/>
          <w:sz w:val="24"/>
          <w:szCs w:val="24"/>
          <w:lang w:val="en-US"/>
        </w:rPr>
        <w:t>посредством</w:t>
      </w:r>
      <w:proofErr w:type="spellEnd"/>
      <w:proofErr w:type="gramEnd"/>
      <w:r w:rsidR="009960EE" w:rsidRPr="00B7362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3620">
        <w:rPr>
          <w:rFonts w:ascii="PT Astra Serif" w:hAnsi="PT Astra Serif"/>
          <w:sz w:val="24"/>
          <w:szCs w:val="24"/>
          <w:lang w:val="en-US"/>
        </w:rPr>
        <w:t>электронной</w:t>
      </w:r>
      <w:proofErr w:type="spellEnd"/>
      <w:r w:rsidR="009960EE" w:rsidRPr="00B7362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3620">
        <w:rPr>
          <w:rFonts w:ascii="PT Astra Serif" w:hAnsi="PT Astra Serif"/>
          <w:sz w:val="24"/>
          <w:szCs w:val="24"/>
          <w:lang w:val="en-US"/>
        </w:rPr>
        <w:t>почты</w:t>
      </w:r>
      <w:proofErr w:type="spellEnd"/>
      <w:r w:rsidRPr="00B73620">
        <w:rPr>
          <w:rFonts w:ascii="PT Astra Serif" w:hAnsi="PT Astra Serif"/>
          <w:sz w:val="24"/>
          <w:szCs w:val="24"/>
          <w:lang w:val="en-US"/>
        </w:rPr>
        <w:t>.</w:t>
      </w:r>
    </w:p>
    <w:p w:rsidR="00761840" w:rsidRPr="00B7362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/>
          <w:sz w:val="24"/>
          <w:szCs w:val="24"/>
        </w:rPr>
        <w:t xml:space="preserve">3.4. </w:t>
      </w:r>
      <w:r w:rsidR="00761840" w:rsidRPr="00B73620">
        <w:rPr>
          <w:rFonts w:ascii="PT Astra Serif" w:hAnsi="PT Astra Serif"/>
          <w:sz w:val="24"/>
          <w:szCs w:val="24"/>
        </w:rPr>
        <w:t xml:space="preserve">По результатам </w:t>
      </w:r>
      <w:r w:rsidR="003E6C0B" w:rsidRPr="00B73620">
        <w:rPr>
          <w:rFonts w:ascii="PT Astra Serif" w:hAnsi="PT Astra Serif"/>
          <w:sz w:val="24"/>
          <w:szCs w:val="24"/>
        </w:rPr>
        <w:t xml:space="preserve">профилирования </w:t>
      </w:r>
      <w:r w:rsidR="00761840" w:rsidRPr="00B73620">
        <w:rPr>
          <w:rFonts w:ascii="PT Astra Serif" w:hAnsi="PT Astra Serif"/>
          <w:sz w:val="24"/>
          <w:szCs w:val="24"/>
        </w:rPr>
        <w:t>определяется полный перечень комбинаций значений приз</w:t>
      </w:r>
      <w:r w:rsidRPr="00B73620">
        <w:rPr>
          <w:rFonts w:ascii="PT Astra Serif" w:hAnsi="PT Astra Serif"/>
          <w:sz w:val="24"/>
          <w:szCs w:val="24"/>
        </w:rPr>
        <w:t>наков в соответствии с настоящим</w:t>
      </w:r>
      <w:r w:rsidR="00761840" w:rsidRPr="00B73620">
        <w:rPr>
          <w:rFonts w:ascii="PT Astra Serif" w:hAnsi="PT Astra Serif"/>
          <w:sz w:val="24"/>
          <w:szCs w:val="24"/>
        </w:rPr>
        <w:t xml:space="preserve"> Административным регламентом, каждая </w:t>
      </w:r>
      <w:proofErr w:type="gramStart"/>
      <w:r w:rsidR="00761840" w:rsidRPr="00B73620">
        <w:rPr>
          <w:rFonts w:ascii="PT Astra Serif" w:hAnsi="PT Astra Serif"/>
          <w:sz w:val="24"/>
          <w:szCs w:val="24"/>
        </w:rPr>
        <w:t>из</w:t>
      </w:r>
      <w:proofErr w:type="gramEnd"/>
      <w:r w:rsidR="00761840" w:rsidRPr="00B73620">
        <w:rPr>
          <w:rFonts w:ascii="PT Astra Serif" w:hAnsi="PT Astra Serif"/>
          <w:sz w:val="24"/>
          <w:szCs w:val="24"/>
        </w:rPr>
        <w:t xml:space="preserve"> которых соответствует одному варианту.</w:t>
      </w:r>
    </w:p>
    <w:p w:rsid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/>
          <w:sz w:val="24"/>
          <w:szCs w:val="24"/>
        </w:rPr>
        <w:t xml:space="preserve">3.5. </w:t>
      </w:r>
      <w:r w:rsidR="00761840" w:rsidRPr="00B73620">
        <w:rPr>
          <w:rFonts w:ascii="PT Astra Serif" w:hAnsi="PT Astra Serif"/>
          <w:sz w:val="24"/>
          <w:szCs w:val="24"/>
        </w:rPr>
        <w:t>Описания вариантов, приведенные в настоящем</w:t>
      </w:r>
      <w:r w:rsidR="00761840" w:rsidRPr="00761840">
        <w:rPr>
          <w:rFonts w:ascii="PT Astra Serif" w:hAnsi="PT Astra Serif"/>
          <w:sz w:val="24"/>
          <w:szCs w:val="24"/>
        </w:rPr>
        <w:t xml:space="preserve"> разделе, размещаются </w:t>
      </w:r>
      <w:r>
        <w:rPr>
          <w:rFonts w:ascii="PT Astra Serif" w:hAnsi="PT Astra Serif"/>
          <w:sz w:val="24"/>
          <w:szCs w:val="24"/>
        </w:rPr>
        <w:t xml:space="preserve">администрацией </w:t>
      </w:r>
      <w:r w:rsidR="00761840" w:rsidRPr="00761840">
        <w:rPr>
          <w:rFonts w:ascii="PT Astra Serif" w:hAnsi="PT Astra Serif"/>
          <w:sz w:val="24"/>
          <w:szCs w:val="24"/>
        </w:rPr>
        <w:t>в общедоступном для ознакомления месте.</w:t>
      </w:r>
    </w:p>
    <w:p w:rsidR="009960EE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9960EE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</w:t>
      </w:r>
      <w:r w:rsidR="00761840" w:rsidRPr="00761840">
        <w:rPr>
          <w:rFonts w:ascii="PT Astra Serif" w:hAnsi="PT Astra Serif"/>
          <w:bCs/>
          <w:sz w:val="24"/>
          <w:szCs w:val="24"/>
        </w:rPr>
        <w:t>44 рабочих дня</w:t>
      </w:r>
      <w:r w:rsidR="00761840" w:rsidRPr="0076184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3.7.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 не предусмотрено.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3.8.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9960EE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761840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б) принятие решения о предоставлении (об отказе в предоставлении)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761840" w:rsidP="009960E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в) предоставление результата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слуги.</w:t>
      </w:r>
    </w:p>
    <w:p w:rsidR="009960EE" w:rsidRPr="00761840" w:rsidRDefault="009960EE" w:rsidP="009960E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60E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9960EE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9960EE" w:rsidRPr="00761840" w:rsidRDefault="009960E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3.9.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3.10.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761840" w:rsidRPr="00761840" w:rsidRDefault="00761840" w:rsidP="009960E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3.11.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B7362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 w:rsidR="00BF5104" w:rsidRPr="00B73620">
        <w:rPr>
          <w:rFonts w:ascii="PT Astra Serif" w:hAnsi="PT Astra Serif"/>
          <w:sz w:val="24"/>
          <w:szCs w:val="24"/>
        </w:rPr>
        <w:t>администрацию муниципального образования Епифанское Кимовского района</w:t>
      </w:r>
      <w:r w:rsidR="00761840" w:rsidRPr="00B7362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73620">
        <w:rPr>
          <w:rFonts w:ascii="PT Astra Serif" w:hAnsi="PT Astra Serif"/>
          <w:sz w:val="24"/>
          <w:szCs w:val="24"/>
        </w:rPr>
        <w:t xml:space="preserve">б) </w:t>
      </w:r>
      <w:r w:rsidR="00761840" w:rsidRPr="00B7362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3.13.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3.14.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 рабочих дня.</w:t>
      </w:r>
    </w:p>
    <w:p w:rsidR="00E74C15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74C15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</w:p>
    <w:p w:rsidR="00761840" w:rsidRDefault="00E74C15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E74C15" w:rsidRPr="00761840" w:rsidRDefault="00E74C15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3.15.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3.16.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</w:t>
      </w:r>
      <w:r w:rsidR="00761840" w:rsidRPr="00761840">
        <w:rPr>
          <w:rFonts w:ascii="PT Astra Serif" w:hAnsi="PT Astra Serif"/>
          <w:bCs/>
          <w:sz w:val="24"/>
          <w:szCs w:val="24"/>
        </w:rPr>
        <w:t>40 рабочих дней</w:t>
      </w:r>
      <w:r w:rsidR="00761840" w:rsidRPr="00761840">
        <w:rPr>
          <w:rFonts w:ascii="PT Astra Serif" w:hAnsi="PT Astra Serif"/>
          <w:sz w:val="24"/>
          <w:szCs w:val="24"/>
        </w:rPr>
        <w:t xml:space="preserve">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3.17.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 xml:space="preserve">администрацией </w:t>
      </w:r>
      <w:r w:rsidR="00761840" w:rsidRPr="00761840">
        <w:rPr>
          <w:rFonts w:ascii="PT Astra Serif" w:hAnsi="PT Astra Serif"/>
          <w:sz w:val="24"/>
          <w:szCs w:val="24"/>
        </w:rPr>
        <w:t>всех сведений, необходимых для принятия решения.</w:t>
      </w:r>
    </w:p>
    <w:p w:rsidR="00BE5826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95E55">
        <w:rPr>
          <w:rFonts w:ascii="PT Astra Serif" w:hAnsi="PT Astra Serif"/>
          <w:b/>
          <w:sz w:val="24"/>
          <w:szCs w:val="24"/>
        </w:rPr>
        <w:t>Предоставление</w:t>
      </w:r>
      <w:r w:rsidR="00BE5826">
        <w:rPr>
          <w:rFonts w:ascii="PT Astra Serif" w:hAnsi="PT Astra Serif"/>
          <w:b/>
          <w:sz w:val="24"/>
          <w:szCs w:val="24"/>
        </w:rPr>
        <w:t xml:space="preserve"> </w:t>
      </w:r>
      <w:r w:rsidRPr="00095E55">
        <w:rPr>
          <w:rFonts w:ascii="PT Astra Serif" w:hAnsi="PT Astra Serif"/>
          <w:b/>
          <w:sz w:val="24"/>
          <w:szCs w:val="24"/>
        </w:rPr>
        <w:t>результата</w:t>
      </w:r>
      <w:r w:rsidR="00BE5826">
        <w:rPr>
          <w:rFonts w:ascii="PT Astra Serif" w:hAnsi="PT Astra Serif"/>
          <w:b/>
          <w:sz w:val="24"/>
          <w:szCs w:val="24"/>
        </w:rPr>
        <w:t xml:space="preserve"> муниципальной у</w:t>
      </w:r>
      <w:r w:rsidRPr="00095E55">
        <w:rPr>
          <w:rFonts w:ascii="PT Astra Serif" w:hAnsi="PT Astra Serif"/>
          <w:b/>
          <w:sz w:val="24"/>
          <w:szCs w:val="24"/>
        </w:rPr>
        <w:t>слуги</w:t>
      </w:r>
    </w:p>
    <w:p w:rsidR="00BE5826" w:rsidRPr="00BE5826" w:rsidRDefault="00BE5826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3.18.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BE5826" w:rsidP="00BE5826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BE5826" w:rsidP="00BE5826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3.19.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3.20.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BE5826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057F2D" w:rsidP="00057F2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3.21.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</w:t>
      </w:r>
      <w:r w:rsidR="00761840" w:rsidRPr="00761840">
        <w:rPr>
          <w:rFonts w:ascii="PT Astra Serif" w:hAnsi="PT Astra Serif"/>
          <w:bCs/>
          <w:sz w:val="24"/>
          <w:szCs w:val="24"/>
        </w:rPr>
        <w:t>44 рабочих дня</w:t>
      </w:r>
      <w:r w:rsidR="00761840" w:rsidRPr="0076184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057F2D" w:rsidP="00057F2D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3.22.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057F2D" w:rsidP="00057F2D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761840" w:rsidRPr="00761840" w:rsidRDefault="00057F2D" w:rsidP="00057F2D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F03C93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F03C93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F03C93" w:rsidP="00F03C9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3.23.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761840" w:rsidRP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F03C93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F03C93">
        <w:rPr>
          <w:rFonts w:ascii="PT Astra Serif" w:hAnsi="PT Astra Serif"/>
          <w:sz w:val="24"/>
          <w:szCs w:val="24"/>
        </w:rPr>
        <w:t>результата</w:t>
      </w:r>
      <w:r>
        <w:rPr>
          <w:rFonts w:ascii="PT Astra Serif" w:hAnsi="PT Astra Serif"/>
          <w:sz w:val="24"/>
          <w:szCs w:val="24"/>
        </w:rPr>
        <w:t xml:space="preserve"> муниципальной у</w:t>
      </w:r>
      <w:r w:rsidR="00761840" w:rsidRPr="00F03C93">
        <w:rPr>
          <w:rFonts w:ascii="PT Astra Serif" w:hAnsi="PT Astra Serif"/>
          <w:sz w:val="24"/>
          <w:szCs w:val="24"/>
        </w:rPr>
        <w:t>слуги.</w:t>
      </w:r>
    </w:p>
    <w:p w:rsidR="00F03C93" w:rsidRPr="00F03C93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3A77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A93A77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A93A77" w:rsidRP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3.24.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администрации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3.25.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3.26.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3.27.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3.28.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3.29.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3.30.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</w:t>
      </w:r>
      <w:r w:rsidR="00761840" w:rsidRPr="00761840">
        <w:rPr>
          <w:rFonts w:ascii="PT Astra Serif" w:hAnsi="PT Astra Serif"/>
          <w:bCs/>
          <w:sz w:val="24"/>
          <w:szCs w:val="24"/>
        </w:rPr>
        <w:t xml:space="preserve"> рабочих дня.</w:t>
      </w:r>
    </w:p>
    <w:p w:rsidR="00A93A77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3A77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A93A77" w:rsidRP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3.31.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3.32.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</w:t>
      </w:r>
      <w:r w:rsidR="00761840" w:rsidRPr="00761840">
        <w:rPr>
          <w:rFonts w:ascii="PT Astra Serif" w:hAnsi="PT Astra Serif"/>
          <w:bCs/>
          <w:sz w:val="24"/>
          <w:szCs w:val="24"/>
        </w:rPr>
        <w:t>40 рабочих дней</w:t>
      </w:r>
      <w:r w:rsidR="00761840" w:rsidRPr="00761840">
        <w:rPr>
          <w:rFonts w:ascii="PT Astra Serif" w:hAnsi="PT Astra Serif"/>
          <w:sz w:val="24"/>
          <w:szCs w:val="24"/>
        </w:rPr>
        <w:t xml:space="preserve">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3.33.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95E55">
        <w:rPr>
          <w:rFonts w:ascii="PT Astra Serif" w:hAnsi="PT Astra Serif"/>
          <w:b/>
          <w:sz w:val="24"/>
          <w:szCs w:val="24"/>
        </w:rPr>
        <w:t>Предоставление</w:t>
      </w:r>
      <w:r w:rsidR="00C84240">
        <w:rPr>
          <w:rFonts w:ascii="PT Astra Serif" w:hAnsi="PT Astra Serif"/>
          <w:b/>
          <w:sz w:val="24"/>
          <w:szCs w:val="24"/>
        </w:rPr>
        <w:t xml:space="preserve"> </w:t>
      </w:r>
      <w:r w:rsidRPr="00095E55">
        <w:rPr>
          <w:rFonts w:ascii="PT Astra Serif" w:hAnsi="PT Astra Serif"/>
          <w:b/>
          <w:sz w:val="24"/>
          <w:szCs w:val="24"/>
        </w:rPr>
        <w:t>результата</w:t>
      </w:r>
      <w:r w:rsidR="00C84240">
        <w:rPr>
          <w:rFonts w:ascii="PT Astra Serif" w:hAnsi="PT Astra Serif"/>
          <w:b/>
          <w:sz w:val="24"/>
          <w:szCs w:val="24"/>
        </w:rPr>
        <w:t xml:space="preserve"> муниципальной у</w:t>
      </w:r>
      <w:r w:rsidRPr="00095E55">
        <w:rPr>
          <w:rFonts w:ascii="PT Astra Serif" w:hAnsi="PT Astra Serif"/>
          <w:b/>
          <w:sz w:val="24"/>
          <w:szCs w:val="24"/>
        </w:rPr>
        <w:t>слуги</w:t>
      </w:r>
    </w:p>
    <w:p w:rsidR="00C84240" w:rsidRPr="00C84240" w:rsidRDefault="00C842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C84240" w:rsidP="00C842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3.34.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C84240" w:rsidP="00C84240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C84240" w:rsidP="00C84240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C84240" w:rsidP="00C842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3.35.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 w:rsidR="00C1642B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C1642B" w:rsidP="00C1642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3.36.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9960EE">
      <w:pPr>
        <w:pStyle w:val="ac"/>
        <w:keepNext/>
        <w:numPr>
          <w:ilvl w:val="0"/>
          <w:numId w:val="1"/>
        </w:numPr>
        <w:ind w:left="0" w:hanging="357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C1642B" w:rsidP="00C1642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3.37.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44 рабочих дня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3.38.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F60C1E">
        <w:rPr>
          <w:rFonts w:ascii="PT Astra Serif" w:hAnsi="PT Astra Serif"/>
          <w:sz w:val="24"/>
          <w:szCs w:val="24"/>
          <w:lang w:eastAsia="ru-RU"/>
        </w:rPr>
        <w:t>муниципальной у</w:t>
      </w:r>
      <w:r w:rsidRPr="00761840">
        <w:rPr>
          <w:rFonts w:ascii="PT Astra Serif" w:hAnsi="PT Astra Serif"/>
          <w:sz w:val="24"/>
          <w:szCs w:val="24"/>
          <w:lang w:eastAsia="ru-RU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3.39.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F60C1E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F60C1E" w:rsidRDefault="00761840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б) принятие решения о предоставлении (об отказе в предоставлении)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761840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в) предоставление результата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слуги.</w:t>
      </w:r>
    </w:p>
    <w:p w:rsidR="00F60C1E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60C1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F60C1E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F60C1E" w:rsidRP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3.40.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</w:t>
      </w:r>
      <w:r w:rsidR="00761840" w:rsidRPr="00B73620">
        <w:rPr>
          <w:rFonts w:ascii="PT Astra Serif" w:hAnsi="PT Astra Serif"/>
          <w:sz w:val="24"/>
          <w:szCs w:val="24"/>
        </w:rPr>
        <w:t>приложении</w:t>
      </w:r>
      <w:r w:rsidR="00BF5104" w:rsidRPr="00B73620">
        <w:rPr>
          <w:rFonts w:ascii="PT Astra Serif" w:hAnsi="PT Astra Serif"/>
          <w:sz w:val="24"/>
          <w:szCs w:val="24"/>
        </w:rPr>
        <w:t xml:space="preserve"> 2</w:t>
      </w:r>
      <w:r w:rsidR="00761840" w:rsidRPr="00B73620">
        <w:rPr>
          <w:rFonts w:ascii="PT Astra Serif" w:hAnsi="PT Astra Serif"/>
          <w:sz w:val="24"/>
          <w:szCs w:val="24"/>
        </w:rPr>
        <w:t xml:space="preserve"> к</w:t>
      </w:r>
      <w:r w:rsidR="00761840" w:rsidRPr="00761840">
        <w:rPr>
          <w:rFonts w:ascii="PT Astra Serif" w:hAnsi="PT Astra Serif"/>
          <w:sz w:val="24"/>
          <w:szCs w:val="24"/>
        </w:rPr>
        <w:t xml:space="preserve">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3.41.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3.42.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3.43.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left="851" w:hanging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3.44.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3.45.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F60C1E" w:rsidP="00F60C1E">
      <w:pPr>
        <w:tabs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3.46.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 составляет 2 рабочих дня.</w:t>
      </w:r>
    </w:p>
    <w:p w:rsidR="00F60C1E" w:rsidRPr="00761840" w:rsidRDefault="00F60C1E" w:rsidP="00F60C1E">
      <w:pPr>
        <w:tabs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60C1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F60C1E" w:rsidRP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3.47.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3.48.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40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3.49.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95E55">
        <w:rPr>
          <w:rFonts w:ascii="PT Astra Serif" w:hAnsi="PT Astra Serif"/>
          <w:b/>
          <w:sz w:val="24"/>
          <w:szCs w:val="24"/>
        </w:rPr>
        <w:t>Предоставление</w:t>
      </w:r>
      <w:r w:rsidR="00F60C1E">
        <w:rPr>
          <w:rFonts w:ascii="PT Astra Serif" w:hAnsi="PT Astra Serif"/>
          <w:b/>
          <w:sz w:val="24"/>
          <w:szCs w:val="24"/>
        </w:rPr>
        <w:t xml:space="preserve"> </w:t>
      </w:r>
      <w:r w:rsidRPr="00095E55">
        <w:rPr>
          <w:rFonts w:ascii="PT Astra Serif" w:hAnsi="PT Astra Serif"/>
          <w:b/>
          <w:sz w:val="24"/>
          <w:szCs w:val="24"/>
        </w:rPr>
        <w:t>результата</w:t>
      </w:r>
      <w:r w:rsidR="00F60C1E">
        <w:rPr>
          <w:rFonts w:ascii="PT Astra Serif" w:hAnsi="PT Astra Serif"/>
          <w:b/>
          <w:sz w:val="24"/>
          <w:szCs w:val="24"/>
        </w:rPr>
        <w:t xml:space="preserve"> муниципальной у</w:t>
      </w:r>
      <w:r w:rsidRPr="00095E55">
        <w:rPr>
          <w:rFonts w:ascii="PT Astra Serif" w:hAnsi="PT Astra Serif"/>
          <w:b/>
          <w:sz w:val="24"/>
          <w:szCs w:val="24"/>
        </w:rPr>
        <w:t>слуги</w:t>
      </w:r>
    </w:p>
    <w:p w:rsidR="00F60C1E" w:rsidRPr="00F60C1E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3.50.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3.51.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3.52.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F60C1E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3.53.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44 рабочих дня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 w:rsidR="00DB2502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3.54.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DB2502">
        <w:rPr>
          <w:rFonts w:ascii="PT Astra Serif" w:hAnsi="PT Astra Serif"/>
          <w:sz w:val="24"/>
          <w:szCs w:val="24"/>
          <w:lang w:eastAsia="ru-RU"/>
        </w:rPr>
        <w:t>муниципальной у</w:t>
      </w:r>
      <w:r w:rsidRPr="00761840">
        <w:rPr>
          <w:rFonts w:ascii="PT Astra Serif" w:hAnsi="PT Astra Serif"/>
          <w:sz w:val="24"/>
          <w:szCs w:val="24"/>
          <w:lang w:eastAsia="ru-RU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DB2502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3.55.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DB2502" w:rsidP="00DB2502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DB2502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DB2502">
        <w:rPr>
          <w:rFonts w:ascii="PT Astra Serif" w:hAnsi="PT Astra Serif"/>
          <w:sz w:val="24"/>
          <w:szCs w:val="24"/>
        </w:rPr>
        <w:t>результата</w:t>
      </w:r>
      <w:r>
        <w:rPr>
          <w:rFonts w:ascii="PT Astra Serif" w:hAnsi="PT Astra Serif"/>
          <w:sz w:val="24"/>
          <w:szCs w:val="24"/>
        </w:rPr>
        <w:t xml:space="preserve"> муниципальной у</w:t>
      </w:r>
      <w:r w:rsidR="00761840" w:rsidRPr="00DB2502">
        <w:rPr>
          <w:rFonts w:ascii="PT Astra Serif" w:hAnsi="PT Astra Serif"/>
          <w:sz w:val="24"/>
          <w:szCs w:val="24"/>
        </w:rPr>
        <w:t>слуги.</w:t>
      </w:r>
    </w:p>
    <w:p w:rsidR="00DB2502" w:rsidRPr="00DB2502" w:rsidRDefault="00DB2502" w:rsidP="00DB2502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DB2502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DB2502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DB2502" w:rsidRPr="00761840" w:rsidRDefault="00DB2502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3.56.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</w:t>
      </w:r>
      <w:r w:rsidR="00761840" w:rsidRPr="00761840">
        <w:rPr>
          <w:rFonts w:ascii="PT Astra Serif" w:hAnsi="PT Astra Serif"/>
          <w:sz w:val="24"/>
          <w:szCs w:val="24"/>
        </w:rPr>
        <w:lastRenderedPageBreak/>
        <w:t xml:space="preserve">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3.57.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31453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полномочия представителя, – паспорт гражданина Российской Федерации,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доверенность, подтверждающая полномочия представителя заявителя (при подаче запроса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3.58.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3.59.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3.60.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3.61. </w:t>
      </w:r>
      <w:r w:rsidR="00761840" w:rsidRPr="00761840">
        <w:rPr>
          <w:rFonts w:ascii="PT Astra Serif" w:hAnsi="PT Astra Serif"/>
          <w:sz w:val="24"/>
          <w:szCs w:val="24"/>
        </w:rPr>
        <w:t xml:space="preserve">Услуга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3.62.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 рабочих дня.</w:t>
      </w:r>
    </w:p>
    <w:p w:rsidR="00231453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31453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231453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231453" w:rsidRPr="00761840" w:rsidRDefault="00231453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3.63.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3.64.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40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3.65.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2F11FF" w:rsidRDefault="002F11FF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7798" w:rsidRDefault="00D57798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1FF" w:rsidRPr="002F11FF" w:rsidRDefault="002F11FF" w:rsidP="002F11FF">
      <w:pPr>
        <w:tabs>
          <w:tab w:val="left" w:pos="1276"/>
        </w:tabs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Предоставление результата муниципальной услуги</w:t>
      </w:r>
    </w:p>
    <w:p w:rsidR="00231453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3.66.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3.67.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3.68.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услуги</w:t>
      </w:r>
      <w:r w:rsidR="00761840" w:rsidRPr="00761840">
        <w:rPr>
          <w:rFonts w:ascii="PT Astra Serif" w:hAnsi="PT Astra Serif"/>
          <w:sz w:val="24"/>
          <w:szCs w:val="24"/>
        </w:rPr>
        <w:t xml:space="preserve">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 w:rsidR="00CC363F"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A66103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IV. Порядок и формы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исполнением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Административного регламента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Порядок осуществления текущего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соблюдением и исполнением ответственными должностными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лицами положений Административного регламента и иных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нормативных правовых актов, устанавливающих требования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к предоставлению муниципальной услуги, а также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принятием ими решений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634C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4.1.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Текущий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4507F2" w:rsidRPr="00075ED9">
        <w:rPr>
          <w:rFonts w:ascii="PT Astra Serif" w:hAnsi="PT Astra Serif" w:cs="Times New Roman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</w:t>
      </w:r>
      <w:r w:rsidR="00CC363F">
        <w:rPr>
          <w:rFonts w:ascii="PT Astra Serif" w:hAnsi="PT Astra Serif" w:cs="Times New Roman"/>
          <w:sz w:val="24"/>
          <w:szCs w:val="24"/>
        </w:rPr>
        <w:t>, а также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</w:t>
      </w:r>
      <w:r w:rsidR="006D43C7">
        <w:rPr>
          <w:rFonts w:ascii="PT Astra Serif" w:hAnsi="PT Astra Serif" w:cs="Times New Roman"/>
          <w:sz w:val="24"/>
          <w:szCs w:val="24"/>
        </w:rPr>
        <w:t>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C363F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4.2. </w:t>
      </w:r>
      <w:r w:rsidR="004507F2" w:rsidRPr="00075ED9">
        <w:rPr>
          <w:rFonts w:ascii="PT Astra Serif" w:hAnsi="PT Astra Serif" w:cs="Times New Roman"/>
          <w:sz w:val="24"/>
          <w:szCs w:val="24"/>
        </w:rPr>
        <w:t>Текущи</w:t>
      </w:r>
      <w:r>
        <w:rPr>
          <w:rFonts w:ascii="PT Astra Serif" w:hAnsi="PT Astra Serif" w:cs="Times New Roman"/>
          <w:sz w:val="24"/>
          <w:szCs w:val="24"/>
        </w:rPr>
        <w:t>й контроль осуществляется посредством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проведения </w:t>
      </w:r>
      <w:r>
        <w:rPr>
          <w:rFonts w:ascii="PT Astra Serif" w:hAnsi="PT Astra Serif" w:cs="Times New Roman"/>
          <w:sz w:val="24"/>
          <w:szCs w:val="24"/>
        </w:rPr>
        <w:t xml:space="preserve">плановых и внеплановых </w:t>
      </w:r>
      <w:r w:rsidR="004507F2" w:rsidRPr="00075ED9">
        <w:rPr>
          <w:rFonts w:ascii="PT Astra Serif" w:hAnsi="PT Astra Serif" w:cs="Times New Roman"/>
          <w:sz w:val="24"/>
          <w:szCs w:val="24"/>
        </w:rPr>
        <w:t>проверок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D43C7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плановых</w:t>
      </w:r>
      <w:proofErr w:type="gramEnd"/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внеплановых </w:t>
      </w:r>
    </w:p>
    <w:p w:rsidR="004507F2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проверок полноты и качества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услуги, в том числе порядок и формы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полнотой и качеством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CC363F" w:rsidRPr="00075ED9" w:rsidRDefault="00CC363F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CC363F" w:rsidRDefault="00B7682D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4.3. Плановые проверки </w:t>
      </w:r>
      <w:r w:rsidR="00CC363F">
        <w:rPr>
          <w:rFonts w:ascii="PT Astra Serif" w:hAnsi="PT Astra Serif" w:cs="Times New Roman"/>
          <w:sz w:val="24"/>
          <w:szCs w:val="24"/>
        </w:rPr>
        <w:t>проводятся на основе ежегодного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B7682D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4.4. Проверки проводятся уполномоченными лицами администрации </w:t>
      </w:r>
      <w:r w:rsidR="00B7682D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D57798">
        <w:rPr>
          <w:rFonts w:ascii="PT Astra Serif" w:hAnsi="PT Astra Serif" w:cs="Times New Roman"/>
          <w:sz w:val="24"/>
          <w:szCs w:val="24"/>
        </w:rPr>
        <w:t>Епифанское</w:t>
      </w:r>
      <w:r w:rsidR="00B7682D">
        <w:rPr>
          <w:rFonts w:ascii="PT Astra Serif" w:hAnsi="PT Astra Serif" w:cs="Times New Roman"/>
          <w:sz w:val="24"/>
          <w:szCs w:val="24"/>
        </w:rPr>
        <w:t xml:space="preserve"> Кимовского района.</w:t>
      </w:r>
    </w:p>
    <w:p w:rsidR="00D84B46" w:rsidRDefault="00D84B46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(осуществляемые) ими в ходе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D84B46" w:rsidP="0023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CC363F">
        <w:rPr>
          <w:rFonts w:ascii="PT Astra Serif" w:hAnsi="PT Astra Serif" w:cs="Times New Roman"/>
          <w:sz w:val="24"/>
          <w:szCs w:val="24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CC363F">
        <w:rPr>
          <w:rFonts w:ascii="PT Astra Serif" w:hAnsi="PT Astra Serif" w:cs="Times New Roman"/>
          <w:sz w:val="24"/>
          <w:szCs w:val="24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lastRenderedPageBreak/>
        <w:t>Положения, характеризующие требования к порядку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формам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предоставлением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услуги, в том числе со стороны граждан, их объединений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 организаций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BC34A0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4.6</w:t>
      </w:r>
      <w:r w:rsidR="00B87C68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</w:t>
      </w:r>
      <w:r w:rsidR="00BC34A0">
        <w:rPr>
          <w:rFonts w:ascii="PT Astra Serif" w:hAnsi="PT Astra Serif" w:cs="Times New Roman"/>
          <w:sz w:val="24"/>
          <w:szCs w:val="24"/>
        </w:rPr>
        <w:t xml:space="preserve">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V. Досудебное (внесудебное) обжалование заявителем решений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действий (бездействия) </w:t>
      </w:r>
      <w:r w:rsidR="007E7028">
        <w:rPr>
          <w:rFonts w:ascii="PT Astra Serif" w:hAnsi="PT Astra Serif" w:cs="Times New Roman"/>
          <w:b/>
          <w:sz w:val="24"/>
          <w:szCs w:val="24"/>
        </w:rPr>
        <w:t>администрации</w:t>
      </w:r>
      <w:r w:rsidRPr="00075ED9">
        <w:rPr>
          <w:rFonts w:ascii="PT Astra Serif" w:hAnsi="PT Astra Serif" w:cs="Times New Roman"/>
          <w:b/>
          <w:sz w:val="24"/>
          <w:szCs w:val="24"/>
        </w:rPr>
        <w:t>, должностного лица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E7028">
        <w:rPr>
          <w:rFonts w:ascii="PT Astra Serif" w:hAnsi="PT Astra Serif" w:cs="Times New Roman"/>
          <w:b/>
          <w:sz w:val="24"/>
          <w:szCs w:val="24"/>
        </w:rPr>
        <w:t>администрации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либо</w:t>
      </w:r>
      <w:r w:rsidR="007E7028">
        <w:rPr>
          <w:rFonts w:ascii="PT Astra Serif" w:hAnsi="PT Astra Serif" w:cs="Times New Roman"/>
          <w:b/>
          <w:sz w:val="24"/>
          <w:szCs w:val="24"/>
        </w:rPr>
        <w:t xml:space="preserve"> муниципального </w:t>
      </w:r>
      <w:r w:rsidRPr="00075ED9">
        <w:rPr>
          <w:rFonts w:ascii="PT Astra Serif" w:hAnsi="PT Astra Serif" w:cs="Times New Roman"/>
          <w:b/>
          <w:sz w:val="24"/>
          <w:szCs w:val="24"/>
        </w:rPr>
        <w:t>служащего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D3972" w:rsidRPr="00075ED9" w:rsidRDefault="007E7028" w:rsidP="009960EE">
      <w:pPr>
        <w:pStyle w:val="aa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</w:t>
      </w:r>
      <w:r w:rsidR="003D3972" w:rsidRPr="00075ED9">
        <w:rPr>
          <w:rFonts w:ascii="PT Astra Serif" w:hAnsi="PT Astra Serif" w:cs="Times New Roman"/>
          <w:sz w:val="24"/>
          <w:szCs w:val="24"/>
        </w:rPr>
        <w:t>1. Заявитель вправе обжаловать ре</w:t>
      </w:r>
      <w:r>
        <w:rPr>
          <w:rFonts w:ascii="PT Astra Serif" w:hAnsi="PT Astra Serif" w:cs="Times New Roman"/>
          <w:sz w:val="24"/>
          <w:szCs w:val="24"/>
        </w:rPr>
        <w:t>шения и действия (бездействие) а</w:t>
      </w:r>
      <w:r w:rsidR="003D3972" w:rsidRPr="00075ED9">
        <w:rPr>
          <w:rFonts w:ascii="PT Astra Serif" w:hAnsi="PT Astra Serif" w:cs="Times New Roman"/>
          <w:sz w:val="24"/>
          <w:szCs w:val="24"/>
        </w:rPr>
        <w:t xml:space="preserve">дминистрации, должностных лиц </w:t>
      </w:r>
      <w:r>
        <w:rPr>
          <w:rFonts w:ascii="PT Astra Serif" w:hAnsi="PT Astra Serif" w:cs="Times New Roman"/>
          <w:sz w:val="24"/>
          <w:szCs w:val="24"/>
        </w:rPr>
        <w:t>а</w:t>
      </w:r>
      <w:r w:rsidR="003D3972" w:rsidRPr="00075ED9">
        <w:rPr>
          <w:rFonts w:ascii="PT Astra Serif" w:hAnsi="PT Astra Serif" w:cs="Times New Roman"/>
          <w:sz w:val="24"/>
          <w:szCs w:val="24"/>
        </w:rPr>
        <w:t>дминистрации, муниципальн</w:t>
      </w:r>
      <w:r>
        <w:rPr>
          <w:rFonts w:ascii="PT Astra Serif" w:hAnsi="PT Astra Serif" w:cs="Times New Roman"/>
          <w:sz w:val="24"/>
          <w:szCs w:val="24"/>
        </w:rPr>
        <w:t>ых служащих при предоставлении мун</w:t>
      </w:r>
      <w:r w:rsidR="003D3972" w:rsidRPr="00075ED9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>ци</w:t>
      </w:r>
      <w:r w:rsidR="003D3972" w:rsidRPr="00075ED9">
        <w:rPr>
          <w:rFonts w:ascii="PT Astra Serif" w:hAnsi="PT Astra Serif" w:cs="Times New Roman"/>
          <w:sz w:val="24"/>
          <w:szCs w:val="24"/>
        </w:rPr>
        <w:t>пальной услуги.</w:t>
      </w:r>
    </w:p>
    <w:p w:rsidR="003D3972" w:rsidRPr="00075ED9" w:rsidRDefault="007E702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5.2. 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Заявитель может обратиться с жалобой</w:t>
      </w:r>
      <w:r>
        <w:rPr>
          <w:rFonts w:ascii="PT Astra Serif" w:eastAsia="Times New Roman" w:hAnsi="PT Astra Serif" w:cs="Times New Roman"/>
          <w:sz w:val="24"/>
          <w:szCs w:val="24"/>
        </w:rPr>
        <w:t>,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в том числе в следующих случаях: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нарушение срока регистрации запр</w:t>
      </w:r>
      <w:r>
        <w:rPr>
          <w:rFonts w:ascii="PT Astra Serif" w:eastAsia="Times New Roman" w:hAnsi="PT Astra Serif" w:cs="Times New Roman"/>
          <w:sz w:val="24"/>
          <w:szCs w:val="24"/>
        </w:rPr>
        <w:t>оса з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аявителя о предоставлении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нарушение срока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требование у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документов, не предусмотренных нормативными правовыми актами Российской Федерации, нормативными правовыми актами Тульской области, муниципальными право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выми актами для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sz w:val="24"/>
          <w:szCs w:val="24"/>
        </w:rPr>
        <w:t>униципальной услуги, у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отказ в предоставлении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требование от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аявителя при предоставлении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3D3972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ж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 отказ администрации, должностных лиц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в исправлении допущенных опечаток и ошибок в выданн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ых в результате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 документах либо нарушение установленного срока таких исправлений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;</w:t>
      </w:r>
      <w:proofErr w:type="gramEnd"/>
    </w:p>
    <w:p w:rsidR="009E5607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 нарушение срока или порядка выдачи документов по результатам пред</w:t>
      </w:r>
      <w:r w:rsidR="00BF5104">
        <w:rPr>
          <w:rFonts w:ascii="PT Astra Serif" w:eastAsia="Times New Roman" w:hAnsi="PT Astra Serif" w:cs="Times New Roman"/>
          <w:sz w:val="24"/>
          <w:szCs w:val="24"/>
        </w:rPr>
        <w:t>оставления муниципальной услуги;</w:t>
      </w:r>
    </w:p>
    <w:p w:rsidR="00BF5104" w:rsidRPr="00B73620" w:rsidRDefault="00BF5104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73620">
        <w:rPr>
          <w:rFonts w:ascii="PT Astra Serif" w:eastAsia="Times New Roman" w:hAnsi="PT Astra Serif" w:cs="Times New Roman"/>
          <w:sz w:val="24"/>
          <w:szCs w:val="24"/>
        </w:rPr>
        <w:t>и) требование у заявителя при предоставлении муниципальной услуги документов или информации, отсутств</w:t>
      </w:r>
      <w:r w:rsidR="002E0B50" w:rsidRPr="00B73620">
        <w:rPr>
          <w:rFonts w:ascii="PT Astra Serif" w:eastAsia="Times New Roman" w:hAnsi="PT Astra Serif" w:cs="Times New Roman"/>
          <w:sz w:val="24"/>
          <w:szCs w:val="24"/>
        </w:rPr>
        <w:t>ие и (или) недостоверность кото</w:t>
      </w:r>
      <w:r w:rsidRPr="00B73620">
        <w:rPr>
          <w:rFonts w:ascii="PT Astra Serif" w:eastAsia="Times New Roman" w:hAnsi="PT Astra Serif" w:cs="Times New Roman"/>
          <w:sz w:val="24"/>
          <w:szCs w:val="24"/>
        </w:rPr>
        <w:t>рых не указывались при первоначальном отказе в предоставлении муниципальной услуги</w:t>
      </w:r>
      <w:r w:rsidR="002E0B50" w:rsidRPr="00B73620">
        <w:rPr>
          <w:rFonts w:ascii="PT Astra Serif" w:eastAsia="Times New Roman" w:hAnsi="PT Astra Serif" w:cs="Times New Roman"/>
          <w:sz w:val="24"/>
          <w:szCs w:val="24"/>
        </w:rPr>
        <w:t>, за исключением случаев, предусмотренных пунктом 4 части 1 статьи 7  Федерального закона от 27.07.2010 №210-ФЗ «Об организации предоставления государственных и муниципальных услуг».</w:t>
      </w:r>
    </w:p>
    <w:p w:rsidR="009E5607" w:rsidRDefault="009E5607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73620">
        <w:rPr>
          <w:rFonts w:ascii="PT Astra Serif" w:eastAsia="Times New Roman" w:hAnsi="PT Astra Serif" w:cs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администрацию, предоставляющую муниципальную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D3972" w:rsidRDefault="003D397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5.4. Жалоба может быть направлена: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по почте;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б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официального сайта муниципального образования </w:t>
      </w:r>
      <w:r w:rsidR="00D57798">
        <w:rPr>
          <w:rFonts w:ascii="PT Astra Serif" w:hAnsi="PT Astra Serif" w:cs="Times New Roman"/>
          <w:sz w:val="24"/>
          <w:szCs w:val="24"/>
        </w:rPr>
        <w:t>Епифанское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Кимовского района;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портала государ</w:t>
      </w:r>
      <w:r>
        <w:rPr>
          <w:rFonts w:ascii="PT Astra Serif" w:eastAsia="Times New Roman" w:hAnsi="PT Astra Serif" w:cs="Times New Roman"/>
          <w:sz w:val="24"/>
          <w:szCs w:val="24"/>
        </w:rPr>
        <w:t>ственных услуг Тульской области.</w:t>
      </w:r>
    </w:p>
    <w:p w:rsidR="003D3972" w:rsidRPr="00075ED9" w:rsidRDefault="003D397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>5.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5.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 Жалоба должна содержать: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наименование орга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на, структурного подразделения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дминистрации, от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ветственного за предоставление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униципальной услуги, должностного лица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дминистрации, ответственного за предоставление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услуги, либо муниципального служащего, решения и действия (бездействие) которых обжалуются;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фамилию, имя, отчество (последнее - при наличии), сведения о месте жительства </w:t>
      </w:r>
      <w:r>
        <w:rPr>
          <w:rFonts w:ascii="PT Astra Serif" w:eastAsia="Times New Roman" w:hAnsi="PT Astra Serif" w:cs="Times New Roman"/>
          <w:sz w:val="24"/>
          <w:szCs w:val="24"/>
        </w:rPr>
        <w:t>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(для физического лица) либо наименовани</w:t>
      </w:r>
      <w:r>
        <w:rPr>
          <w:rFonts w:ascii="PT Astra Serif" w:eastAsia="Times New Roman" w:hAnsi="PT Astra Serif" w:cs="Times New Roman"/>
          <w:sz w:val="24"/>
          <w:szCs w:val="24"/>
        </w:rPr>
        <w:t>е, сведения о месте нахождения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(для юридического лица),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PT Astra Serif" w:eastAsia="Times New Roman" w:hAnsi="PT Astra Serif" w:cs="Times New Roman"/>
          <w:sz w:val="24"/>
          <w:szCs w:val="24"/>
        </w:rPr>
        <w:t>ым должен быть направлен ответ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аявителю;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сведения об обжалуемых решениях и действиях (бездействии)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министрации, должностного лица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либо муниципального служащего;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доводы, на основании которых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не согласен с решен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ием и действием (бездействием)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министрации, должностного лица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либо муниципального служащего.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6. Заявитель вправе представить документы (при наличии), подтверждающие его доводы, либо их копии. В таком случае в жалобе приводится перечень прилагаемых документов.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7. Прием жалоб в письменной форме на бумажном носителе и в форме электронных документов осуществляется </w:t>
      </w:r>
      <w:r>
        <w:rPr>
          <w:rFonts w:ascii="PT Astra Serif" w:eastAsia="Times New Roman" w:hAnsi="PT Astra Serif" w:cs="Times New Roman"/>
          <w:sz w:val="24"/>
          <w:szCs w:val="24"/>
        </w:rPr>
        <w:t>отделом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по делопроизводству, кадрам и </w:t>
      </w:r>
      <w:r w:rsidR="00D57798">
        <w:rPr>
          <w:rFonts w:ascii="PT Astra Serif" w:eastAsia="Times New Roman" w:hAnsi="PT Astra Serif" w:cs="Times New Roman"/>
          <w:sz w:val="24"/>
          <w:szCs w:val="24"/>
        </w:rPr>
        <w:t>правовой работы по адресу: 30174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0, Тульская область, Кимовск</w:t>
      </w:r>
      <w:r w:rsidR="00D57798">
        <w:rPr>
          <w:rFonts w:ascii="PT Astra Serif" w:eastAsia="Times New Roman" w:hAnsi="PT Astra Serif" w:cs="Times New Roman"/>
          <w:sz w:val="24"/>
          <w:szCs w:val="24"/>
        </w:rPr>
        <w:t>ий район, п</w:t>
      </w:r>
      <w:proofErr w:type="gramStart"/>
      <w:r w:rsidR="00D57798">
        <w:rPr>
          <w:rFonts w:ascii="PT Astra Serif" w:eastAsia="Times New Roman" w:hAnsi="PT Astra Serif" w:cs="Times New Roman"/>
          <w:sz w:val="24"/>
          <w:szCs w:val="24"/>
        </w:rPr>
        <w:t>.Е</w:t>
      </w:r>
      <w:proofErr w:type="gramEnd"/>
      <w:r w:rsidR="00D57798">
        <w:rPr>
          <w:rFonts w:ascii="PT Astra Serif" w:eastAsia="Times New Roman" w:hAnsi="PT Astra Serif" w:cs="Times New Roman"/>
          <w:sz w:val="24"/>
          <w:szCs w:val="24"/>
        </w:rPr>
        <w:t>пифань, ул. Красная площадь, д. 20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8. В случае подачи жалобы при личном приеме 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представляет документ, удостоверяющий его личность. В качестве документа, удостоверяющего личнос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ть,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3D3972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9. При подаче жалобы в электронной форме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Док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умент, удостоверяющий личность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аявителя, не требуется.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5.10. По результатам рассмотрения жалобы принимается одно из следующих решений:</w:t>
      </w:r>
    </w:p>
    <w:p w:rsidR="00A165D8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 жалоба удовлетворяется, в том числе в форме принятого решения, исправления допущенных опечаток и ошибок в выданных в результате предоставления муниципальн</w:t>
      </w:r>
      <w:r>
        <w:rPr>
          <w:rFonts w:ascii="PT Astra Serif" w:eastAsia="Times New Roman" w:hAnsi="PT Astra Serif" w:cs="Times New Roman"/>
          <w:sz w:val="24"/>
          <w:szCs w:val="24"/>
        </w:rPr>
        <w:t>ой услуги документах, возврата з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A165D8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 в удовлетворении жалобы отказывается.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5.11. Не позднее дня, следую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щего за днем принятия решения, з</w:t>
      </w:r>
      <w:r>
        <w:rPr>
          <w:rFonts w:ascii="PT Astra Serif" w:eastAsia="Times New Roman" w:hAnsi="PT Astra Serif" w:cs="Times New Roman"/>
          <w:sz w:val="24"/>
          <w:szCs w:val="24"/>
        </w:rPr>
        <w:t>аявителю в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 xml:space="preserve"> письменной форме и по желанию з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аявителя в электронной форме направляется мотивированный ответ о результатах рассмотрения жалобы. 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случае признания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жалобы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не подлежащей удовлетворению в ответе 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5.12. В случае установления в ходе или по результатам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A165D8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5.13.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Федеральным законом от 26.07.2006 № 135-ФЗ «О защите конкуренции»;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3B392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</w:t>
      </w: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2E0B5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F11FF" w:rsidTr="00E358D2">
        <w:tc>
          <w:tcPr>
            <w:tcW w:w="3190" w:type="dxa"/>
          </w:tcPr>
          <w:p w:rsidR="002F11FF" w:rsidRDefault="002F11FF" w:rsidP="009960E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F11FF" w:rsidRDefault="002F11FF" w:rsidP="009960E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1</w:t>
            </w:r>
          </w:p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ПЕРЕЧЕНЬ</w:t>
      </w: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общих 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муниципальной услуги</w:t>
      </w: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Pr="002F11FF" w:rsidRDefault="002F11FF" w:rsidP="002F11F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2F11FF">
        <w:rPr>
          <w:rFonts w:ascii="PT Astra Serif" w:eastAsia="Times New Roman" w:hAnsi="PT Astra Serif" w:cs="Times New Roman"/>
          <w:sz w:val="24"/>
          <w:szCs w:val="24"/>
        </w:rPr>
        <w:t>Таблица 1</w:t>
      </w:r>
    </w:p>
    <w:tbl>
      <w:tblPr>
        <w:tblStyle w:val="ad"/>
        <w:tblW w:w="0" w:type="auto"/>
        <w:tblLook w:val="04A0"/>
      </w:tblPr>
      <w:tblGrid>
        <w:gridCol w:w="1242"/>
        <w:gridCol w:w="8329"/>
      </w:tblGrid>
      <w:tr w:rsidR="002F11FF" w:rsidTr="002F11FF">
        <w:tc>
          <w:tcPr>
            <w:tcW w:w="124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2F11FF" w:rsidTr="00095E55">
        <w:tc>
          <w:tcPr>
            <w:tcW w:w="9571" w:type="dxa"/>
            <w:gridSpan w:val="2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 муниципальной услуги, за которым обращается заявитель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Физическое лицо, обратился лично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095E5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Юридическое лицо, обратился лично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Pr="002F11FF" w:rsidRDefault="002F11FF" w:rsidP="002F11F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2F11FF">
        <w:rPr>
          <w:rFonts w:ascii="PT Astra Serif" w:eastAsia="Times New Roman" w:hAnsi="PT Astra Serif" w:cs="Times New Roman"/>
          <w:sz w:val="24"/>
          <w:szCs w:val="24"/>
        </w:rPr>
        <w:t>Таблица 2</w:t>
      </w:r>
    </w:p>
    <w:tbl>
      <w:tblPr>
        <w:tblStyle w:val="ad"/>
        <w:tblW w:w="0" w:type="auto"/>
        <w:tblLook w:val="04A0"/>
      </w:tblPr>
      <w:tblGrid>
        <w:gridCol w:w="1242"/>
        <w:gridCol w:w="3402"/>
        <w:gridCol w:w="4927"/>
      </w:tblGrid>
      <w:tr w:rsidR="002F11FF" w:rsidTr="002F11FF">
        <w:tc>
          <w:tcPr>
            <w:tcW w:w="124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Значение признака заявителя</w:t>
            </w:r>
          </w:p>
        </w:tc>
      </w:tr>
      <w:tr w:rsidR="002F11FF" w:rsidTr="00095E55">
        <w:tc>
          <w:tcPr>
            <w:tcW w:w="9571" w:type="dxa"/>
            <w:gridSpan w:val="3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 услуги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1. Физическое лицо</w:t>
            </w:r>
          </w:p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 Юридическое лицо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Заявитель обращается лично или через представителя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1. Обратился лично</w:t>
            </w:r>
          </w:p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2F11FF" w:rsidRP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358D2" w:rsidTr="00DE0ABA">
        <w:tc>
          <w:tcPr>
            <w:tcW w:w="3190" w:type="dxa"/>
          </w:tcPr>
          <w:p w:rsidR="00E358D2" w:rsidRDefault="00E358D2" w:rsidP="00095E5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58D2" w:rsidRDefault="00E358D2" w:rsidP="00095E55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58D2" w:rsidRDefault="00E358D2" w:rsidP="00095E5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2</w:t>
            </w:r>
          </w:p>
          <w:p w:rsidR="00E358D2" w:rsidRDefault="00E358D2" w:rsidP="00095E5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C13AF" w:rsidRDefault="0082454B" w:rsidP="00B73620">
      <w:pPr>
        <w:spacing w:after="0" w:line="240" w:lineRule="auto"/>
        <w:jc w:val="right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  <w:r>
        <w:rPr>
          <w:rFonts w:ascii="PT Astra Serif" w:hAnsi="PT Astra Serif" w:cs="Times New Roman"/>
          <w:color w:val="000000"/>
          <w:spacing w:val="-4"/>
          <w:sz w:val="24"/>
          <w:szCs w:val="24"/>
        </w:rPr>
        <w:t>Форма</w:t>
      </w:r>
    </w:p>
    <w:p w:rsidR="00CC13AF" w:rsidRPr="00075ED9" w:rsidRDefault="00CC13AF" w:rsidP="009960EE">
      <w:pPr>
        <w:spacing w:after="0" w:line="240" w:lineRule="auto"/>
        <w:ind w:hanging="23"/>
        <w:jc w:val="right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Ind w:w="20" w:type="dxa"/>
        <w:tblLayout w:type="fixed"/>
        <w:tblLook w:val="04A0"/>
      </w:tblPr>
      <w:tblGrid>
        <w:gridCol w:w="4199"/>
        <w:gridCol w:w="5352"/>
      </w:tblGrid>
      <w:tr w:rsidR="00840373" w:rsidRPr="00075ED9" w:rsidTr="00CC13AF">
        <w:tc>
          <w:tcPr>
            <w:tcW w:w="4199" w:type="dxa"/>
            <w:shd w:val="clear" w:color="auto" w:fill="auto"/>
          </w:tcPr>
          <w:p w:rsidR="00840373" w:rsidRPr="00075ED9" w:rsidRDefault="00840373" w:rsidP="009960EE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840373" w:rsidRPr="00075ED9" w:rsidRDefault="00840373" w:rsidP="009960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В администрацию муниципального образования </w:t>
            </w:r>
            <w:r w:rsidR="00D57798">
              <w:rPr>
                <w:rFonts w:ascii="PT Astra Serif" w:hAnsi="PT Astra Serif" w:cs="Times New Roman"/>
                <w:sz w:val="24"/>
                <w:szCs w:val="24"/>
              </w:rPr>
              <w:t>Епифанское</w:t>
            </w:r>
            <w:r w:rsidRPr="00075ED9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 xml:space="preserve"> Кимовского района</w:t>
            </w:r>
          </w:p>
          <w:p w:rsidR="00840373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________________________________</w:t>
            </w:r>
            <w:r w:rsidR="00CC13AF">
              <w:rPr>
                <w:rFonts w:ascii="PT Astra Serif" w:eastAsia="Times New Roman" w:hAnsi="PT Astra Serif" w:cs="Times New Roman"/>
                <w:sz w:val="24"/>
                <w:szCs w:val="24"/>
              </w:rPr>
              <w:t>______</w:t>
            </w: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</w:t>
            </w:r>
          </w:p>
          <w:p w:rsidR="0035753B" w:rsidRDefault="00CC13AF" w:rsidP="00357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(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>Ф.И.О. - для гражданина;</w:t>
            </w:r>
          </w:p>
          <w:p w:rsidR="00CC13AF" w:rsidRPr="00CC13AF" w:rsidRDefault="0035753B" w:rsidP="00357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___________________________________________________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полное наименование, ИНН,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КПП,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ОГРН 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юридического лица, ИП)</w:t>
            </w:r>
          </w:p>
          <w:p w:rsidR="00840373" w:rsidRPr="00075ED9" w:rsidRDefault="00CC13AF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Паспорт ______________________</w:t>
            </w:r>
            <w:r w:rsidR="00840373"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</w:t>
            </w:r>
            <w:r w:rsidR="0035753B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</w:t>
            </w:r>
          </w:p>
          <w:p w:rsidR="00840373" w:rsidRPr="00075ED9" w:rsidRDefault="00CC13AF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адрес: ________________________</w:t>
            </w:r>
            <w:r w:rsidR="00840373"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_________________</w:t>
            </w:r>
            <w:r w:rsidR="00CC13AF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</w:t>
            </w:r>
          </w:p>
          <w:p w:rsidR="00840373" w:rsidRPr="00075ED9" w:rsidRDefault="00840373" w:rsidP="009960EE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840373" w:rsidRPr="00075ED9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40373" w:rsidRPr="00075ED9" w:rsidRDefault="0082454B" w:rsidP="009960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ЗАПРОС</w:t>
      </w:r>
    </w:p>
    <w:p w:rsidR="00837546" w:rsidRDefault="0082454B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840373" w:rsidRPr="00075ED9">
        <w:rPr>
          <w:rFonts w:ascii="PT Astra Serif" w:hAnsi="PT Astra Serif" w:cs="Times New Roman"/>
          <w:sz w:val="24"/>
          <w:szCs w:val="24"/>
        </w:rPr>
        <w:t>о пр</w:t>
      </w:r>
      <w:r w:rsidR="00CC13AF">
        <w:rPr>
          <w:rFonts w:ascii="PT Astra Serif" w:hAnsi="PT Astra Serif" w:cs="Times New Roman"/>
          <w:sz w:val="24"/>
          <w:szCs w:val="24"/>
        </w:rPr>
        <w:t>едоставлени</w:t>
      </w:r>
      <w:r>
        <w:rPr>
          <w:rFonts w:ascii="PT Astra Serif" w:hAnsi="PT Astra Serif" w:cs="Times New Roman"/>
          <w:sz w:val="24"/>
          <w:szCs w:val="24"/>
        </w:rPr>
        <w:t>ю письменных разъяснений</w:t>
      </w:r>
      <w:r w:rsidR="00837546">
        <w:rPr>
          <w:rFonts w:ascii="PT Astra Serif" w:hAnsi="PT Astra Serif" w:cs="Times New Roman"/>
          <w:sz w:val="24"/>
          <w:szCs w:val="24"/>
        </w:rPr>
        <w:t xml:space="preserve"> по вопросам </w:t>
      </w:r>
    </w:p>
    <w:p w:rsidR="00837546" w:rsidRDefault="00837546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применения муниципальных нормативных правовых актов </w:t>
      </w:r>
    </w:p>
    <w:p w:rsidR="00840373" w:rsidRPr="00075ED9" w:rsidRDefault="00837546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 местных налогах и сборах</w:t>
      </w:r>
    </w:p>
    <w:p w:rsidR="00840373" w:rsidRPr="00075ED9" w:rsidRDefault="00840373" w:rsidP="003575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5753B" w:rsidRDefault="00CC13AF" w:rsidP="0035753B">
      <w:pPr>
        <w:pStyle w:val="20"/>
        <w:spacing w:after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DE0ABA">
        <w:rPr>
          <w:rFonts w:ascii="PT Astra Serif" w:hAnsi="PT Astra Serif"/>
          <w:i w:val="0"/>
          <w:sz w:val="24"/>
          <w:szCs w:val="24"/>
        </w:rPr>
        <w:t>П</w:t>
      </w:r>
      <w:r w:rsidR="00840373" w:rsidRPr="00DE0ABA">
        <w:rPr>
          <w:rFonts w:ascii="PT Astra Serif" w:hAnsi="PT Astra Serif"/>
          <w:i w:val="0"/>
          <w:sz w:val="24"/>
          <w:szCs w:val="24"/>
        </w:rPr>
        <w:t>рошу пр</w:t>
      </w:r>
      <w:r w:rsidRPr="00DE0ABA">
        <w:rPr>
          <w:rFonts w:ascii="PT Astra Serif" w:hAnsi="PT Astra Serif"/>
          <w:i w:val="0"/>
          <w:sz w:val="24"/>
          <w:szCs w:val="24"/>
        </w:rPr>
        <w:t xml:space="preserve">едоставить </w:t>
      </w:r>
      <w:r w:rsidR="00DE0ABA">
        <w:rPr>
          <w:rFonts w:ascii="PT Astra Serif" w:hAnsi="PT Astra Serif"/>
          <w:i w:val="0"/>
          <w:sz w:val="24"/>
          <w:szCs w:val="24"/>
        </w:rPr>
        <w:t>разъясне</w:t>
      </w:r>
      <w:r w:rsidR="0035753B">
        <w:rPr>
          <w:rFonts w:ascii="PT Astra Serif" w:hAnsi="PT Astra Serif"/>
          <w:i w:val="0"/>
          <w:sz w:val="24"/>
          <w:szCs w:val="24"/>
        </w:rPr>
        <w:t>ние по вопросу</w:t>
      </w:r>
      <w:r w:rsidRPr="00DE0ABA">
        <w:rPr>
          <w:rFonts w:ascii="PT Astra Serif" w:hAnsi="PT Astra Serif"/>
          <w:i w:val="0"/>
          <w:sz w:val="24"/>
          <w:szCs w:val="24"/>
        </w:rPr>
        <w:t>____________________</w:t>
      </w:r>
      <w:r w:rsidR="0035753B">
        <w:rPr>
          <w:rFonts w:ascii="PT Astra Serif" w:hAnsi="PT Astra Serif"/>
          <w:i w:val="0"/>
          <w:sz w:val="24"/>
          <w:szCs w:val="24"/>
        </w:rPr>
        <w:t>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Pr="0035753B" w:rsidRDefault="0035753B" w:rsidP="0035753B">
      <w:pPr>
        <w:spacing w:after="0" w:line="240" w:lineRule="auto"/>
      </w:pP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Результат предоставления муниципальной услуги прошу </w:t>
      </w:r>
      <w:r w:rsidRPr="0035753B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Pr="0035753B">
        <w:rPr>
          <w:rFonts w:ascii="PT Astra Serif" w:hAnsi="PT Astra Serif" w:cs="Times New Roman"/>
          <w:i/>
          <w:sz w:val="24"/>
          <w:szCs w:val="24"/>
        </w:rPr>
        <w:t>нужное</w:t>
      </w:r>
      <w:proofErr w:type="gramEnd"/>
      <w:r w:rsidRPr="0035753B">
        <w:rPr>
          <w:rFonts w:ascii="PT Astra Serif" w:hAnsi="PT Astra Serif" w:cs="Times New Roman"/>
          <w:i/>
          <w:sz w:val="24"/>
          <w:szCs w:val="24"/>
        </w:rPr>
        <w:t xml:space="preserve"> подчеркнуть</w:t>
      </w:r>
      <w:r>
        <w:rPr>
          <w:rFonts w:ascii="PT Astra Serif" w:hAnsi="PT Astra Serif" w:cs="Times New Roman"/>
          <w:sz w:val="24"/>
          <w:szCs w:val="24"/>
        </w:rPr>
        <w:t>):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вручить лично,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3524AC" w:rsidRPr="00DE0ABA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Приложение: ____________________________________________________________</w:t>
      </w: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0373" w:rsidRPr="00075ED9" w:rsidTr="00C31492">
        <w:tc>
          <w:tcPr>
            <w:tcW w:w="4785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«___»__________ _______ </w:t>
            </w:r>
            <w:proofErr w:type="gramStart"/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End"/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_______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______________</w:t>
            </w:r>
          </w:p>
        </w:tc>
      </w:tr>
      <w:tr w:rsidR="00840373" w:rsidRPr="00075ED9" w:rsidTr="00C31492">
        <w:tc>
          <w:tcPr>
            <w:tcW w:w="4785" w:type="dxa"/>
            <w:shd w:val="clear" w:color="auto" w:fill="auto"/>
          </w:tcPr>
          <w:p w:rsidR="00840373" w:rsidRPr="00075ED9" w:rsidRDefault="00840373" w:rsidP="0099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40373" w:rsidRPr="0035753B" w:rsidRDefault="00840373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35753B">
        <w:rPr>
          <w:rFonts w:ascii="PT Astra Serif" w:hAnsi="PT Astra Serif" w:cs="Times New Roman"/>
          <w:b/>
          <w:sz w:val="20"/>
          <w:szCs w:val="20"/>
        </w:rPr>
        <w:t>Для граждан:</w:t>
      </w:r>
    </w:p>
    <w:p w:rsidR="00840373" w:rsidRPr="0035753B" w:rsidRDefault="00840373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35753B">
        <w:rPr>
          <w:rFonts w:ascii="PT Astra Serif" w:hAnsi="PT Astra Serif" w:cs="Times New Roman"/>
          <w:b/>
          <w:sz w:val="20"/>
          <w:szCs w:val="20"/>
        </w:rPr>
        <w:t>Согласие на обработку персональных данных гражданина.</w:t>
      </w:r>
    </w:p>
    <w:p w:rsidR="00E07A4C" w:rsidRPr="0035753B" w:rsidRDefault="00E07A4C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40373" w:rsidRPr="0035753B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840373" w:rsidRPr="0035753B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CF17F4" w:rsidRPr="0035753B" w:rsidRDefault="003524AC" w:rsidP="0035753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Подтверждаю, что ознакомле</w:t>
      </w:r>
      <w:proofErr w:type="gramStart"/>
      <w:r w:rsidRPr="0035753B">
        <w:rPr>
          <w:rFonts w:ascii="PT Astra Serif" w:hAnsi="PT Astra Serif" w:cs="Times New Roman"/>
          <w:sz w:val="20"/>
          <w:szCs w:val="20"/>
        </w:rPr>
        <w:t>н</w:t>
      </w:r>
      <w:r w:rsidR="00840373" w:rsidRPr="0035753B">
        <w:rPr>
          <w:rFonts w:ascii="PT Astra Serif" w:hAnsi="PT Astra Serif" w:cs="Times New Roman"/>
          <w:sz w:val="20"/>
          <w:szCs w:val="20"/>
        </w:rPr>
        <w:t>(</w:t>
      </w:r>
      <w:proofErr w:type="gramEnd"/>
      <w:r w:rsidR="00840373" w:rsidRPr="0035753B">
        <w:rPr>
          <w:rFonts w:ascii="PT Astra Serif" w:hAnsi="PT Astra Serif" w:cs="Times New Roman"/>
          <w:sz w:val="20"/>
          <w:szCs w:val="20"/>
        </w:rPr>
        <w:t>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510B93" w:rsidRPr="0035753B" w:rsidRDefault="00510B93" w:rsidP="009960EE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 xml:space="preserve">       </w:t>
      </w:r>
      <w:r w:rsidR="00CF17F4" w:rsidRPr="0035753B">
        <w:rPr>
          <w:rFonts w:ascii="PT Astra Serif" w:hAnsi="PT Astra Serif" w:cs="Times New Roman"/>
          <w:sz w:val="20"/>
          <w:szCs w:val="20"/>
        </w:rPr>
        <w:t xml:space="preserve">                                              </w:t>
      </w:r>
      <w:r w:rsidRPr="0035753B">
        <w:rPr>
          <w:rFonts w:ascii="PT Astra Serif" w:hAnsi="PT Astra Serif" w:cs="Times New Roman"/>
          <w:sz w:val="20"/>
          <w:szCs w:val="20"/>
        </w:rPr>
        <w:t xml:space="preserve">  _______________________      </w:t>
      </w:r>
      <w:r w:rsidR="003B392E">
        <w:rPr>
          <w:rFonts w:ascii="PT Astra Serif" w:hAnsi="PT Astra Serif" w:cs="Times New Roman"/>
          <w:sz w:val="20"/>
          <w:szCs w:val="20"/>
        </w:rPr>
        <w:t xml:space="preserve">                  </w:t>
      </w:r>
      <w:r w:rsidRPr="0035753B">
        <w:rPr>
          <w:rFonts w:ascii="PT Astra Serif" w:hAnsi="PT Astra Serif" w:cs="Times New Roman"/>
          <w:sz w:val="20"/>
          <w:szCs w:val="20"/>
        </w:rPr>
        <w:t xml:space="preserve"> ____________________</w:t>
      </w:r>
    </w:p>
    <w:p w:rsidR="00840373" w:rsidRPr="003B392E" w:rsidRDefault="00CF17F4" w:rsidP="003B392E">
      <w:pPr>
        <w:spacing w:after="0" w:line="240" w:lineRule="auto"/>
        <w:rPr>
          <w:rFonts w:ascii="PT Astra Serif" w:hAnsi="PT Astra Serif" w:cs="Times New Roman"/>
          <w:sz w:val="18"/>
          <w:szCs w:val="18"/>
        </w:rPr>
        <w:sectPr w:rsidR="00840373" w:rsidRPr="003B392E" w:rsidSect="003B392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3B392E">
        <w:rPr>
          <w:rFonts w:ascii="PT Astra Serif" w:hAnsi="PT Astra Serif" w:cs="Times New Roman"/>
          <w:sz w:val="18"/>
          <w:szCs w:val="18"/>
        </w:rPr>
        <w:t xml:space="preserve">                                              </w:t>
      </w:r>
      <w:r w:rsidR="003B392E">
        <w:rPr>
          <w:rFonts w:ascii="PT Astra Serif" w:hAnsi="PT Astra Serif" w:cs="Times New Roman"/>
          <w:sz w:val="18"/>
          <w:szCs w:val="18"/>
        </w:rPr>
        <w:t xml:space="preserve">                              </w:t>
      </w:r>
      <w:r w:rsidRPr="003B392E">
        <w:rPr>
          <w:rFonts w:ascii="PT Astra Serif" w:hAnsi="PT Astra Serif" w:cs="Times New Roman"/>
          <w:sz w:val="18"/>
          <w:szCs w:val="18"/>
        </w:rPr>
        <w:t xml:space="preserve">    </w:t>
      </w:r>
      <w:r w:rsidR="00510B93" w:rsidRPr="003B392E">
        <w:rPr>
          <w:rFonts w:ascii="PT Astra Serif" w:hAnsi="PT Astra Serif" w:cs="Times New Roman"/>
          <w:sz w:val="18"/>
          <w:szCs w:val="18"/>
        </w:rPr>
        <w:t xml:space="preserve"> (подпись)                                    </w:t>
      </w:r>
      <w:r w:rsidR="003B392E">
        <w:rPr>
          <w:rFonts w:ascii="PT Astra Serif" w:hAnsi="PT Astra Serif" w:cs="Times New Roman"/>
          <w:sz w:val="18"/>
          <w:szCs w:val="18"/>
        </w:rPr>
        <w:t xml:space="preserve">              </w:t>
      </w:r>
      <w:r w:rsidR="00510B93" w:rsidRPr="003B392E">
        <w:rPr>
          <w:rFonts w:ascii="PT Astra Serif" w:hAnsi="PT Astra Serif" w:cs="Times New Roman"/>
          <w:sz w:val="18"/>
          <w:szCs w:val="18"/>
        </w:rPr>
        <w:t xml:space="preserve">    (расшифровк</w:t>
      </w:r>
      <w:bookmarkStart w:id="3" w:name="_GoBack"/>
      <w:bookmarkEnd w:id="3"/>
      <w:r w:rsidR="00D57798">
        <w:rPr>
          <w:rFonts w:ascii="PT Astra Serif" w:hAnsi="PT Astra Serif" w:cs="Times New Roman"/>
          <w:sz w:val="18"/>
          <w:szCs w:val="18"/>
        </w:rPr>
        <w:t>а)</w:t>
      </w:r>
    </w:p>
    <w:p w:rsidR="00840373" w:rsidRPr="00075ED9" w:rsidRDefault="00840373" w:rsidP="003B392E">
      <w:pPr>
        <w:spacing w:after="0" w:line="240" w:lineRule="auto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</w:p>
    <w:sectPr w:rsidR="00840373" w:rsidRPr="00075ED9" w:rsidSect="00E71F8F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40F7"/>
    <w:multiLevelType w:val="multilevel"/>
    <w:tmpl w:val="9C4EF1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7F2"/>
    <w:rsid w:val="00057F2D"/>
    <w:rsid w:val="00064077"/>
    <w:rsid w:val="00064A48"/>
    <w:rsid w:val="00072690"/>
    <w:rsid w:val="00075CA1"/>
    <w:rsid w:val="00075ED9"/>
    <w:rsid w:val="000931A4"/>
    <w:rsid w:val="00095E55"/>
    <w:rsid w:val="000D4AA1"/>
    <w:rsid w:val="000D7BAD"/>
    <w:rsid w:val="000E0D15"/>
    <w:rsid w:val="000E4ABD"/>
    <w:rsid w:val="00140443"/>
    <w:rsid w:val="001438EA"/>
    <w:rsid w:val="00173A9C"/>
    <w:rsid w:val="00196627"/>
    <w:rsid w:val="001B2590"/>
    <w:rsid w:val="001B38D7"/>
    <w:rsid w:val="001D39A2"/>
    <w:rsid w:val="001E50E3"/>
    <w:rsid w:val="00231453"/>
    <w:rsid w:val="0023149B"/>
    <w:rsid w:val="00243CE6"/>
    <w:rsid w:val="00276284"/>
    <w:rsid w:val="00297247"/>
    <w:rsid w:val="002B48C5"/>
    <w:rsid w:val="002E0B50"/>
    <w:rsid w:val="002E68E5"/>
    <w:rsid w:val="002F11FF"/>
    <w:rsid w:val="00337376"/>
    <w:rsid w:val="003404A2"/>
    <w:rsid w:val="0035084E"/>
    <w:rsid w:val="003524AC"/>
    <w:rsid w:val="0035753B"/>
    <w:rsid w:val="003A7B75"/>
    <w:rsid w:val="003B392E"/>
    <w:rsid w:val="003C0523"/>
    <w:rsid w:val="003D3972"/>
    <w:rsid w:val="003E6C0B"/>
    <w:rsid w:val="003F2194"/>
    <w:rsid w:val="003F31C7"/>
    <w:rsid w:val="00410B6A"/>
    <w:rsid w:val="004345E2"/>
    <w:rsid w:val="00435C71"/>
    <w:rsid w:val="0043666F"/>
    <w:rsid w:val="004507F2"/>
    <w:rsid w:val="00473FE4"/>
    <w:rsid w:val="00491A53"/>
    <w:rsid w:val="00494DD5"/>
    <w:rsid w:val="004C706A"/>
    <w:rsid w:val="004E3D5E"/>
    <w:rsid w:val="004F7DEB"/>
    <w:rsid w:val="00510B93"/>
    <w:rsid w:val="00520458"/>
    <w:rsid w:val="005236AF"/>
    <w:rsid w:val="005274F9"/>
    <w:rsid w:val="00555C1A"/>
    <w:rsid w:val="0057043C"/>
    <w:rsid w:val="005C1707"/>
    <w:rsid w:val="005F4F9D"/>
    <w:rsid w:val="006051D5"/>
    <w:rsid w:val="00614185"/>
    <w:rsid w:val="00634C18"/>
    <w:rsid w:val="00635E6E"/>
    <w:rsid w:val="00653BC4"/>
    <w:rsid w:val="006857F3"/>
    <w:rsid w:val="006945B6"/>
    <w:rsid w:val="006B4F15"/>
    <w:rsid w:val="006B7418"/>
    <w:rsid w:val="006D43C7"/>
    <w:rsid w:val="00737382"/>
    <w:rsid w:val="0075199D"/>
    <w:rsid w:val="00761840"/>
    <w:rsid w:val="00763987"/>
    <w:rsid w:val="0079664C"/>
    <w:rsid w:val="007E7028"/>
    <w:rsid w:val="008076AC"/>
    <w:rsid w:val="008144C6"/>
    <w:rsid w:val="00822257"/>
    <w:rsid w:val="0082454B"/>
    <w:rsid w:val="00837546"/>
    <w:rsid w:val="00840373"/>
    <w:rsid w:val="00843424"/>
    <w:rsid w:val="008723A1"/>
    <w:rsid w:val="008729C5"/>
    <w:rsid w:val="008B4AD0"/>
    <w:rsid w:val="008C2357"/>
    <w:rsid w:val="008D6D09"/>
    <w:rsid w:val="008E70CD"/>
    <w:rsid w:val="009960EE"/>
    <w:rsid w:val="009A1C3E"/>
    <w:rsid w:val="009A6F14"/>
    <w:rsid w:val="009E5607"/>
    <w:rsid w:val="00A165D8"/>
    <w:rsid w:val="00A16D0A"/>
    <w:rsid w:val="00A751C4"/>
    <w:rsid w:val="00A93A77"/>
    <w:rsid w:val="00A96FA1"/>
    <w:rsid w:val="00A9749C"/>
    <w:rsid w:val="00A979F9"/>
    <w:rsid w:val="00AF2284"/>
    <w:rsid w:val="00B233E7"/>
    <w:rsid w:val="00B604EB"/>
    <w:rsid w:val="00B61FBF"/>
    <w:rsid w:val="00B7022F"/>
    <w:rsid w:val="00B73620"/>
    <w:rsid w:val="00B7682D"/>
    <w:rsid w:val="00B87C68"/>
    <w:rsid w:val="00BC34A0"/>
    <w:rsid w:val="00BC7CD5"/>
    <w:rsid w:val="00BD2015"/>
    <w:rsid w:val="00BD27C2"/>
    <w:rsid w:val="00BE5826"/>
    <w:rsid w:val="00BF5104"/>
    <w:rsid w:val="00C15AE9"/>
    <w:rsid w:val="00C1642B"/>
    <w:rsid w:val="00C31492"/>
    <w:rsid w:val="00C662A2"/>
    <w:rsid w:val="00C72709"/>
    <w:rsid w:val="00C82EFD"/>
    <w:rsid w:val="00C84240"/>
    <w:rsid w:val="00C85EEB"/>
    <w:rsid w:val="00CA0EA0"/>
    <w:rsid w:val="00CB77F3"/>
    <w:rsid w:val="00CC13AF"/>
    <w:rsid w:val="00CC363F"/>
    <w:rsid w:val="00CD465C"/>
    <w:rsid w:val="00CE171E"/>
    <w:rsid w:val="00CE3AEF"/>
    <w:rsid w:val="00CE63C6"/>
    <w:rsid w:val="00CF17F4"/>
    <w:rsid w:val="00D215AA"/>
    <w:rsid w:val="00D438B4"/>
    <w:rsid w:val="00D57798"/>
    <w:rsid w:val="00D72FFA"/>
    <w:rsid w:val="00D84B46"/>
    <w:rsid w:val="00D84EB9"/>
    <w:rsid w:val="00D914EF"/>
    <w:rsid w:val="00DA531E"/>
    <w:rsid w:val="00DB2502"/>
    <w:rsid w:val="00DE0ABA"/>
    <w:rsid w:val="00DF63F1"/>
    <w:rsid w:val="00E07A4C"/>
    <w:rsid w:val="00E358D2"/>
    <w:rsid w:val="00E71F8F"/>
    <w:rsid w:val="00E74C15"/>
    <w:rsid w:val="00EA4107"/>
    <w:rsid w:val="00EC752F"/>
    <w:rsid w:val="00ED2713"/>
    <w:rsid w:val="00EE1FEA"/>
    <w:rsid w:val="00F03C93"/>
    <w:rsid w:val="00F60C1E"/>
    <w:rsid w:val="00FA09B5"/>
    <w:rsid w:val="00FA2FCC"/>
    <w:rsid w:val="00FA39A3"/>
    <w:rsid w:val="00FC3D21"/>
    <w:rsid w:val="00FD6787"/>
    <w:rsid w:val="00F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84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18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table" w:styleId="ad">
    <w:name w:val="Table Grid"/>
    <w:basedOn w:val="a1"/>
    <w:uiPriority w:val="59"/>
    <w:rsid w:val="002F1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Quote"/>
    <w:basedOn w:val="a"/>
    <w:next w:val="a"/>
    <w:link w:val="21"/>
    <w:uiPriority w:val="29"/>
    <w:qFormat/>
    <w:rsid w:val="00DE0AB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DE0ABA"/>
    <w:rPr>
      <w:i/>
      <w:iCs/>
      <w:color w:val="000000" w:themeColor="text1"/>
    </w:rPr>
  </w:style>
  <w:style w:type="paragraph" w:customStyle="1" w:styleId="Style4">
    <w:name w:val="Style4"/>
    <w:basedOn w:val="a"/>
    <w:uiPriority w:val="99"/>
    <w:rsid w:val="00095E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095E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095E5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84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18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table" w:styleId="ad">
    <w:name w:val="Table Grid"/>
    <w:basedOn w:val="a1"/>
    <w:uiPriority w:val="59"/>
    <w:rsid w:val="002F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Quote"/>
    <w:basedOn w:val="a"/>
    <w:next w:val="a"/>
    <w:link w:val="21"/>
    <w:uiPriority w:val="29"/>
    <w:qFormat/>
    <w:rsid w:val="00DE0AB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DE0AB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11F3204D0371A6A92A10B9C5E4F1FBA0E69BEDD54140CFE74264ED6B1435EDE31D413A8445734C38F8373B6C59wFsDJ" TargetMode="External"/><Relationship Id="rId3" Type="http://schemas.openxmlformats.org/officeDocument/2006/relationships/styles" Target="styles.xml"/><Relationship Id="rId7" Type="http://schemas.openxmlformats.org/officeDocument/2006/relationships/hyperlink" Target="%20https://epifanskoe.ru/." TargetMode="External"/><Relationship Id="rId12" Type="http://schemas.openxmlformats.org/officeDocument/2006/relationships/hyperlink" Target="consultantplus://offline/ref=11F3204D0371A6A92A10B9C5E4F1FBA0E793EAD44446CFE74264ED6B1435EDE30F41628844725230FC226D3D1CA075BA6AD61766E653C712w6s4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epifanskoe@tularegion.ru" TargetMode="External"/><Relationship Id="rId11" Type="http://schemas.openxmlformats.org/officeDocument/2006/relationships/hyperlink" Target="consultantplus://offline/ref=11F3204D0371A6A92A10B9C5E4F1FBA0E69BECD54B1398E51331E36E1C65B7F319086E885A735027F82938w6s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F3204D0371A6A92A10B9C5E4F1FBA0E69BEDD54140CFE74264ED6B1435EDE31D413A8445734C38F8373B6C59wFs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71.ru/" TargetMode="External"/><Relationship Id="rId14" Type="http://schemas.openxmlformats.org/officeDocument/2006/relationships/hyperlink" Target="consultantplus://offline/ref=11F3204D0371A6A92A10B9C5E4F1FBA0E793E9D94744CFE74264ED6B1435EDE30F41628844725230FE226D3D1CA075BA6AD61766E653C712w6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4F48-7AC6-4793-8F52-C1DF9E86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8565</Words>
  <Characters>48823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2024-12-05T09:44:00Z</cp:lastPrinted>
  <dcterms:created xsi:type="dcterms:W3CDTF">2024-11-02T13:24:00Z</dcterms:created>
  <dcterms:modified xsi:type="dcterms:W3CDTF">2024-12-26T07:13:00Z</dcterms:modified>
</cp:coreProperties>
</file>