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405C62" w:rsidTr="00736F1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Default="00CA043A" w:rsidP="00736F1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5C62" w:rsidRDefault="00405C62" w:rsidP="00736F17">
            <w:pPr>
              <w:jc w:val="center"/>
            </w:pPr>
          </w:p>
          <w:p w:rsidR="00405C62" w:rsidRDefault="00405C62" w:rsidP="00736F17">
            <w:pPr>
              <w:jc w:val="center"/>
            </w:pPr>
          </w:p>
          <w:p w:rsidR="00405C62" w:rsidRDefault="00405C62" w:rsidP="00736F17">
            <w:pPr>
              <w:jc w:val="center"/>
            </w:pPr>
          </w:p>
          <w:p w:rsidR="00405C62" w:rsidRDefault="00405C62" w:rsidP="00736F17">
            <w:pPr>
              <w:jc w:val="center"/>
            </w:pPr>
          </w:p>
        </w:tc>
      </w:tr>
      <w:tr w:rsidR="00405C62" w:rsidRPr="00A55345" w:rsidTr="00736F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A55345" w:rsidRDefault="00405C62" w:rsidP="00736F17">
            <w:pPr>
              <w:pStyle w:val="1"/>
              <w:rPr>
                <w:b w:val="0"/>
                <w:spacing w:val="20"/>
                <w:sz w:val="24"/>
                <w:szCs w:val="24"/>
              </w:rPr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  <w:p w:rsidR="00405C62" w:rsidRPr="00A55345" w:rsidRDefault="00405C62" w:rsidP="00736F17"/>
        </w:tc>
      </w:tr>
      <w:tr w:rsidR="00405C62" w:rsidRPr="00704C59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405C62" w:rsidRDefault="00405C62" w:rsidP="00736F17">
            <w:pPr>
              <w:pStyle w:val="2"/>
              <w:rPr>
                <w:spacing w:val="30"/>
                <w:sz w:val="32"/>
                <w:szCs w:val="32"/>
              </w:rPr>
            </w:pPr>
            <w:r w:rsidRPr="00405C62">
              <w:rPr>
                <w:spacing w:val="30"/>
                <w:sz w:val="32"/>
                <w:szCs w:val="32"/>
              </w:rPr>
              <w:t>Администрация</w:t>
            </w:r>
          </w:p>
        </w:tc>
      </w:tr>
      <w:tr w:rsidR="00405C62" w:rsidRPr="00704C59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405C62" w:rsidRDefault="00405C62" w:rsidP="00736F17">
            <w:pPr>
              <w:pStyle w:val="2"/>
              <w:rPr>
                <w:spacing w:val="30"/>
              </w:rPr>
            </w:pPr>
            <w:r w:rsidRPr="00405C62">
              <w:rPr>
                <w:spacing w:val="30"/>
              </w:rPr>
              <w:t>муниципального образования  Кимовский  район</w:t>
            </w:r>
          </w:p>
        </w:tc>
      </w:tr>
      <w:tr w:rsidR="00405C62" w:rsidRPr="00943631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943631" w:rsidRDefault="00405C62" w:rsidP="00736F17">
            <w:pPr>
              <w:jc w:val="center"/>
              <w:rPr>
                <w:b/>
              </w:rPr>
            </w:pPr>
          </w:p>
        </w:tc>
      </w:tr>
      <w:tr w:rsidR="00405C62" w:rsidRPr="00704C59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704C59" w:rsidRDefault="00405C62" w:rsidP="00736F17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704C59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405C62" w:rsidRPr="0056319D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62" w:rsidRPr="0056319D" w:rsidRDefault="00405C62" w:rsidP="00736F17">
            <w:r>
              <w:t xml:space="preserve">           22.09.2010</w:t>
            </w:r>
            <w:r w:rsidRPr="0056319D">
              <w:t xml:space="preserve">                                                          </w:t>
            </w:r>
            <w:r>
              <w:t>1728</w:t>
            </w:r>
          </w:p>
        </w:tc>
      </w:tr>
      <w:tr w:rsidR="00405C62" w:rsidTr="00736F1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05C62" w:rsidRPr="002869EC" w:rsidRDefault="00405C62" w:rsidP="00736F17">
            <w: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405C62" w:rsidRDefault="00405C62" w:rsidP="00736F17">
            <w:r>
              <w:t xml:space="preserve">             № _______________</w:t>
            </w:r>
            <w:r w:rsidRPr="00943631">
              <w:t>__</w:t>
            </w:r>
            <w:r>
              <w:t>_</w:t>
            </w:r>
          </w:p>
        </w:tc>
      </w:tr>
    </w:tbl>
    <w:p w:rsidR="001A6740" w:rsidRDefault="004525DD" w:rsidP="004525D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25DD">
        <w:rPr>
          <w:rFonts w:ascii="Times New Roman" w:hAnsi="Times New Roman" w:cs="Times New Roman"/>
          <w:b w:val="0"/>
          <w:sz w:val="24"/>
          <w:szCs w:val="24"/>
        </w:rPr>
        <w:t>(в ред. от 08.12.2015 №2170)</w:t>
      </w:r>
    </w:p>
    <w:p w:rsidR="002951AA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  <w:r w:rsidR="002951AA" w:rsidRPr="00295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40" w:rsidRDefault="002951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</w:t>
      </w:r>
    </w:p>
    <w:p w:rsidR="001A6740" w:rsidRDefault="001A6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740" w:rsidRDefault="002D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4D0C73">
        <w:rPr>
          <w:rFonts w:ascii="Times New Roman" w:hAnsi="Times New Roman" w:cs="Times New Roman"/>
          <w:sz w:val="24"/>
          <w:szCs w:val="24"/>
        </w:rPr>
        <w:t>и закона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D0C73">
        <w:rPr>
          <w:rFonts w:ascii="Times New Roman" w:hAnsi="Times New Roman" w:cs="Times New Roman"/>
          <w:sz w:val="24"/>
          <w:szCs w:val="24"/>
        </w:rPr>
        <w:t>и</w:t>
      </w:r>
      <w:r w:rsidR="001A6740">
        <w:rPr>
          <w:rFonts w:ascii="Times New Roman" w:hAnsi="Times New Roman" w:cs="Times New Roman"/>
          <w:sz w:val="24"/>
          <w:szCs w:val="24"/>
        </w:rPr>
        <w:t xml:space="preserve"> Российской Федерации от 25.12.2008г. №273-ФЗ «О противодействии коррупции», </w:t>
      </w:r>
      <w:r w:rsidR="004D0C73" w:rsidRPr="004D0C73">
        <w:rPr>
          <w:rFonts w:ascii="Times New Roman" w:hAnsi="Times New Roman" w:cs="Times New Roman"/>
          <w:sz w:val="24"/>
          <w:szCs w:val="24"/>
        </w:rPr>
        <w:t>от 02.03.2007г. №25-ФЗ  «О муниципальной службе в Российской Федерации»</w:t>
      </w:r>
      <w:r w:rsidR="004D0C73">
        <w:rPr>
          <w:rFonts w:ascii="Times New Roman" w:hAnsi="Times New Roman" w:cs="Times New Roman"/>
          <w:sz w:val="24"/>
          <w:szCs w:val="24"/>
        </w:rPr>
        <w:t xml:space="preserve">, </w:t>
      </w:r>
      <w:r w:rsidR="001A6740">
        <w:rPr>
          <w:rFonts w:ascii="Times New Roman" w:hAnsi="Times New Roman" w:cs="Times New Roman"/>
          <w:sz w:val="24"/>
          <w:szCs w:val="24"/>
        </w:rPr>
        <w:t>Указом Прези</w:t>
      </w:r>
      <w:r>
        <w:rPr>
          <w:rFonts w:ascii="Times New Roman" w:hAnsi="Times New Roman" w:cs="Times New Roman"/>
          <w:sz w:val="24"/>
          <w:szCs w:val="24"/>
        </w:rPr>
        <w:t>дента Российской Федерации от 21.07.2010</w:t>
      </w:r>
      <w:r w:rsidR="001A67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№925</w:t>
      </w:r>
      <w:r w:rsidR="001A6740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мерах по реализации отдельных положений Федерального закона «О противодействии коррупции»</w:t>
      </w:r>
      <w:r w:rsidR="004D0C73">
        <w:rPr>
          <w:rFonts w:ascii="Times New Roman" w:hAnsi="Times New Roman" w:cs="Times New Roman"/>
          <w:sz w:val="24"/>
          <w:szCs w:val="24"/>
        </w:rPr>
        <w:t>,</w:t>
      </w:r>
      <w:r w:rsidR="001A6740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Кимовский район, администрация муниципального образования Кимовский район ПОСТАНОВЛЯЕТ:</w:t>
      </w:r>
    </w:p>
    <w:p w:rsidR="001A6740" w:rsidRDefault="001A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F81" w:rsidRDefault="001A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 w:rsidR="002D22A5">
        <w:rPr>
          <w:rFonts w:ascii="Times New Roman" w:hAnsi="Times New Roman" w:cs="Times New Roman"/>
          <w:sz w:val="24"/>
          <w:szCs w:val="24"/>
        </w:rPr>
        <w:t xml:space="preserve">должностей муниципальной </w:t>
      </w:r>
      <w:r w:rsidR="00CB7F81">
        <w:rPr>
          <w:rFonts w:ascii="Times New Roman" w:hAnsi="Times New Roman" w:cs="Times New Roman"/>
          <w:sz w:val="24"/>
          <w:szCs w:val="24"/>
        </w:rPr>
        <w:t>службы</w:t>
      </w:r>
      <w:r w:rsidR="004D0C73">
        <w:rPr>
          <w:rFonts w:ascii="Times New Roman" w:hAnsi="Times New Roman" w:cs="Times New Roman"/>
          <w:sz w:val="24"/>
          <w:szCs w:val="24"/>
        </w:rPr>
        <w:t xml:space="preserve"> </w:t>
      </w:r>
      <w:r w:rsidR="00DE3CA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Кимовский район </w:t>
      </w:r>
      <w:r w:rsidR="004D0C73">
        <w:rPr>
          <w:rFonts w:ascii="Times New Roman" w:hAnsi="Times New Roman" w:cs="Times New Roman"/>
          <w:sz w:val="24"/>
          <w:szCs w:val="24"/>
        </w:rPr>
        <w:t>(приложение)</w:t>
      </w:r>
      <w:r w:rsidR="00CB7F81">
        <w:rPr>
          <w:rFonts w:ascii="Times New Roman" w:hAnsi="Times New Roman" w:cs="Times New Roman"/>
          <w:sz w:val="24"/>
          <w:szCs w:val="24"/>
        </w:rPr>
        <w:t>, с которых гражданин, замещающий данные должности в течение двух лет со дня увольнения:</w:t>
      </w:r>
    </w:p>
    <w:p w:rsidR="00CB7F81" w:rsidRDefault="002D22A5" w:rsidP="00CB7F81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CB7F81"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</w:t>
      </w:r>
      <w:r w:rsidR="00DE3CAD">
        <w:t>ьные функции по муниципальному</w:t>
      </w:r>
      <w:r w:rsidR="00CB7F81">
        <w:t xml:space="preserve"> управлению этими организациями входили в должностные обязанности муниципального с</w:t>
      </w:r>
      <w:r w:rsidR="004D0C73">
        <w:t>лужащего, с согласия</w:t>
      </w:r>
      <w:r w:rsidR="00CB7F81">
        <w:t xml:space="preserve"> комиссии по соблюдению требований к служебному поведению муниципальных служащих </w:t>
      </w:r>
      <w:r w:rsidR="004D0C73">
        <w:t xml:space="preserve">администрации муниципального образования Кимовский район </w:t>
      </w:r>
      <w:r w:rsidR="00CB7F81">
        <w:t>и урегулированию конфликта интересов, которое дается в порядке, уста</w:t>
      </w:r>
      <w:r w:rsidR="004D0C73">
        <w:t>новленном Положением о комиссии</w:t>
      </w:r>
      <w:r w:rsidR="00CB7F81">
        <w:t xml:space="preserve"> по соблюдению требований к служебному поведению муниципальных служащих </w:t>
      </w:r>
      <w:r w:rsidR="004D0C73">
        <w:t xml:space="preserve">администрации муниципального образования Кимовский район </w:t>
      </w:r>
      <w:r w:rsidR="00CB7F81">
        <w:t>и урегулированию конфликта интересов;</w:t>
      </w:r>
    </w:p>
    <w:p w:rsidR="00CB7F81" w:rsidRPr="00CB7F81" w:rsidRDefault="00CB7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B7F81">
        <w:rPr>
          <w:rFonts w:ascii="Times New Roman" w:hAnsi="Times New Roman" w:cs="Times New Roman"/>
          <w:sz w:val="24"/>
          <w:szCs w:val="24"/>
        </w:rPr>
        <w:t xml:space="preserve"> обязан при заключении трудовых договоров и (или) гражданско-правовых договоров в случае, предусмотренном подп</w:t>
      </w:r>
      <w:r>
        <w:rPr>
          <w:rFonts w:ascii="Times New Roman" w:hAnsi="Times New Roman" w:cs="Times New Roman"/>
          <w:sz w:val="24"/>
          <w:szCs w:val="24"/>
        </w:rPr>
        <w:t>унктом «а»</w:t>
      </w:r>
      <w:r w:rsidRPr="00CB7F81">
        <w:rPr>
          <w:rFonts w:ascii="Times New Roman" w:hAnsi="Times New Roman" w:cs="Times New Roman"/>
          <w:sz w:val="24"/>
          <w:szCs w:val="24"/>
        </w:rPr>
        <w:t xml:space="preserve"> настоящего пункта, сообщать работодателю сведения о последнем м</w:t>
      </w:r>
      <w:r w:rsidR="00DE3CAD">
        <w:rPr>
          <w:rFonts w:ascii="Times New Roman" w:hAnsi="Times New Roman" w:cs="Times New Roman"/>
          <w:sz w:val="24"/>
          <w:szCs w:val="24"/>
        </w:rPr>
        <w:t>есте своей службы</w:t>
      </w:r>
      <w:r w:rsidR="00E921EC">
        <w:rPr>
          <w:rFonts w:ascii="Times New Roman" w:hAnsi="Times New Roman" w:cs="Times New Roman"/>
          <w:sz w:val="24"/>
          <w:szCs w:val="24"/>
        </w:rPr>
        <w:t>.</w:t>
      </w:r>
    </w:p>
    <w:p w:rsidR="002D22A5" w:rsidRDefault="002D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2A5" w:rsidRDefault="002D22A5" w:rsidP="002D22A5">
      <w:pPr>
        <w:pStyle w:val="23"/>
      </w:pPr>
      <w:r>
        <w:t>2. Контроль за  исполнением настоящего  постановления возложить на заместителя главы администрации по взаимодействию с населением и административной работе Морозову Н.М.</w:t>
      </w:r>
    </w:p>
    <w:p w:rsidR="001A6740" w:rsidRDefault="001A6740">
      <w:pPr>
        <w:pStyle w:val="a4"/>
        <w:spacing w:after="0" w:line="240" w:lineRule="auto"/>
        <w:ind w:firstLine="709"/>
        <w:rPr>
          <w:sz w:val="24"/>
          <w:szCs w:val="24"/>
        </w:rPr>
      </w:pPr>
    </w:p>
    <w:p w:rsidR="001A6740" w:rsidRDefault="002D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67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1A6740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1A6740" w:rsidRDefault="001A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2"/>
        <w:gridCol w:w="4782"/>
      </w:tblGrid>
      <w:tr w:rsidR="001A6740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1A6740" w:rsidRDefault="001A6740">
            <w:pPr>
              <w:jc w:val="center"/>
            </w:pPr>
            <w:r>
              <w:rPr>
                <w:b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Default="001A6740">
            <w:pPr>
              <w:jc w:val="right"/>
            </w:pPr>
          </w:p>
          <w:p w:rsidR="001A6740" w:rsidRDefault="002D22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Е.В.Юдин</w:t>
            </w:r>
          </w:p>
          <w:p w:rsidR="001A6740" w:rsidRDefault="001A6740"/>
        </w:tc>
      </w:tr>
    </w:tbl>
    <w:p w:rsidR="004525DD" w:rsidRDefault="004525DD">
      <w:pPr>
        <w:pStyle w:val="1"/>
        <w:ind w:left="0" w:right="0"/>
        <w:jc w:val="right"/>
        <w:rPr>
          <w:b w:val="0"/>
          <w:bCs w:val="0"/>
          <w:sz w:val="24"/>
          <w:szCs w:val="24"/>
        </w:rPr>
      </w:pPr>
    </w:p>
    <w:p w:rsidR="004525DD" w:rsidRDefault="004525DD" w:rsidP="004525DD">
      <w:pPr>
        <w:pStyle w:val="1"/>
        <w:ind w:left="0" w:right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 </w:t>
      </w:r>
    </w:p>
    <w:p w:rsidR="004525DD" w:rsidRDefault="004525DD" w:rsidP="004525DD">
      <w:pPr>
        <w:jc w:val="right"/>
      </w:pPr>
      <w:r>
        <w:t>к постановлению администрации</w:t>
      </w:r>
    </w:p>
    <w:p w:rsidR="004525DD" w:rsidRDefault="004525DD" w:rsidP="004525DD">
      <w:pPr>
        <w:jc w:val="right"/>
      </w:pPr>
      <w:r>
        <w:t>муниципального образования Кимовский район</w:t>
      </w:r>
    </w:p>
    <w:p w:rsidR="004525DD" w:rsidRDefault="004525DD" w:rsidP="004525DD">
      <w:pPr>
        <w:jc w:val="right"/>
      </w:pPr>
      <w:r>
        <w:t>от  22.09.2010 №  1728</w:t>
      </w:r>
    </w:p>
    <w:p w:rsidR="004525DD" w:rsidRDefault="004525DD" w:rsidP="004525DD">
      <w:pPr>
        <w:jc w:val="right"/>
      </w:pPr>
      <w:r>
        <w:t>(в ред. от  08.12.2015 № 2170)</w:t>
      </w:r>
    </w:p>
    <w:p w:rsidR="004525DD" w:rsidRDefault="004525DD" w:rsidP="004525DD">
      <w:pPr>
        <w:pStyle w:val="1"/>
        <w:rPr>
          <w:sz w:val="24"/>
          <w:szCs w:val="24"/>
        </w:rPr>
      </w:pPr>
    </w:p>
    <w:p w:rsidR="004525DD" w:rsidRDefault="004525DD" w:rsidP="004525DD">
      <w:pPr>
        <w:ind w:left="680" w:right="601"/>
        <w:jc w:val="center"/>
        <w:rPr>
          <w:b/>
          <w:bCs/>
        </w:rPr>
      </w:pPr>
    </w:p>
    <w:p w:rsidR="004525DD" w:rsidRPr="00DA3BA6" w:rsidRDefault="004525DD" w:rsidP="004525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A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25DD" w:rsidRPr="00DA3BA6" w:rsidRDefault="004525DD" w:rsidP="004525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A6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</w:t>
      </w:r>
      <w:r w:rsidRPr="00DA3BA6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4525DD" w:rsidRDefault="004525DD" w:rsidP="004525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A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Кимовский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</w:t>
      </w:r>
    </w:p>
    <w:p w:rsidR="004525DD" w:rsidRDefault="004525DD" w:rsidP="004525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5DD" w:rsidRDefault="004525DD" w:rsidP="004525DD">
      <w:pPr>
        <w:ind w:firstLine="709"/>
        <w:jc w:val="both"/>
      </w:pPr>
    </w:p>
    <w:p w:rsidR="004525DD" w:rsidRDefault="004525DD" w:rsidP="004525DD">
      <w:pPr>
        <w:widowControl w:val="0"/>
        <w:autoSpaceDE w:val="0"/>
        <w:autoSpaceDN w:val="0"/>
        <w:adjustRightInd w:val="0"/>
        <w:ind w:firstLine="540"/>
        <w:jc w:val="both"/>
      </w:pPr>
      <w:r>
        <w:t>1. Заместитель главы администрации;</w:t>
      </w:r>
    </w:p>
    <w:p w:rsidR="004525DD" w:rsidRDefault="004525DD" w:rsidP="004525DD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Руководитель аппарата администрации;</w:t>
      </w:r>
    </w:p>
    <w:p w:rsidR="004525DD" w:rsidRDefault="004525DD" w:rsidP="004525DD">
      <w:pPr>
        <w:widowControl w:val="0"/>
        <w:autoSpaceDE w:val="0"/>
        <w:autoSpaceDN w:val="0"/>
        <w:adjustRightInd w:val="0"/>
        <w:ind w:firstLine="540"/>
        <w:jc w:val="both"/>
      </w:pPr>
      <w:r>
        <w:t>3. Председатель комитета;</w:t>
      </w:r>
    </w:p>
    <w:p w:rsidR="004525DD" w:rsidRDefault="004525DD" w:rsidP="004525DD">
      <w:pPr>
        <w:widowControl w:val="0"/>
        <w:autoSpaceDE w:val="0"/>
        <w:autoSpaceDN w:val="0"/>
        <w:adjustRightInd w:val="0"/>
        <w:ind w:firstLine="540"/>
        <w:jc w:val="both"/>
      </w:pPr>
      <w:r>
        <w:t>4. Начальник управления.</w:t>
      </w:r>
    </w:p>
    <w:p w:rsidR="004525DD" w:rsidRDefault="004525DD" w:rsidP="004525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5DD" w:rsidRDefault="004525DD" w:rsidP="00452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A6740" w:rsidRDefault="001A6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C73" w:rsidRDefault="004D0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D0C7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A6740"/>
    <w:rsid w:val="0018654B"/>
    <w:rsid w:val="001A6740"/>
    <w:rsid w:val="00205A11"/>
    <w:rsid w:val="00244B1C"/>
    <w:rsid w:val="002869EC"/>
    <w:rsid w:val="002949FE"/>
    <w:rsid w:val="002951AA"/>
    <w:rsid w:val="002C2916"/>
    <w:rsid w:val="002D22A5"/>
    <w:rsid w:val="00405C62"/>
    <w:rsid w:val="004525DD"/>
    <w:rsid w:val="004D0C73"/>
    <w:rsid w:val="0056319D"/>
    <w:rsid w:val="00704C59"/>
    <w:rsid w:val="00736F17"/>
    <w:rsid w:val="007B18A2"/>
    <w:rsid w:val="007B5DC3"/>
    <w:rsid w:val="00943631"/>
    <w:rsid w:val="009B03C1"/>
    <w:rsid w:val="00A30C68"/>
    <w:rsid w:val="00A55345"/>
    <w:rsid w:val="00B03BD5"/>
    <w:rsid w:val="00B55625"/>
    <w:rsid w:val="00B704B1"/>
    <w:rsid w:val="00CA043A"/>
    <w:rsid w:val="00CB7F81"/>
    <w:rsid w:val="00DA3BA6"/>
    <w:rsid w:val="00DE3CAD"/>
    <w:rsid w:val="00E10C13"/>
    <w:rsid w:val="00E921EC"/>
    <w:rsid w:val="00F515BB"/>
    <w:rsid w:val="00F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05C6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E7A5-7CC7-4D21-B0D4-621704D5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>Дом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ConsultantPlus</dc:creator>
  <cp:lastModifiedBy>Астахова</cp:lastModifiedBy>
  <cp:revision>2</cp:revision>
  <cp:lastPrinted>2010-09-23T09:02:00Z</cp:lastPrinted>
  <dcterms:created xsi:type="dcterms:W3CDTF">2023-05-23T09:09:00Z</dcterms:created>
  <dcterms:modified xsi:type="dcterms:W3CDTF">2023-05-23T09:09:00Z</dcterms:modified>
</cp:coreProperties>
</file>