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5FCA" w:rsidRPr="006F5AFC" w:rsidRDefault="00E727C9" w:rsidP="00E06FAE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F5AFC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E756F" w:rsidRPr="006F5AFC" w:rsidRDefault="000E756F" w:rsidP="000E756F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0E756F" w:rsidRPr="006F5AFC" w:rsidRDefault="000E756F" w:rsidP="000E756F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0E756F" w:rsidRDefault="000E756F" w:rsidP="000E756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A2120C" w:rsidRPr="006F5AFC" w:rsidRDefault="00A2120C" w:rsidP="000E756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0E756F" w:rsidRPr="006F5AFC" w:rsidRDefault="000E756F" w:rsidP="000E756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E756F" w:rsidRPr="006F5AFC" w:rsidRDefault="000E756F" w:rsidP="000E756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0E756F" w:rsidRDefault="000E756F" w:rsidP="000E756F">
      <w:pPr>
        <w:suppressAutoHyphens w:val="0"/>
        <w:jc w:val="both"/>
        <w:rPr>
          <w:rFonts w:ascii="PT Astra Serif" w:hAnsi="PT Astra Serif"/>
          <w:szCs w:val="28"/>
          <w:lang w:eastAsia="ru-RU"/>
        </w:rPr>
      </w:pPr>
    </w:p>
    <w:p w:rsidR="00A2120C" w:rsidRDefault="00A2120C" w:rsidP="000E756F">
      <w:pPr>
        <w:suppressAutoHyphens w:val="0"/>
        <w:jc w:val="both"/>
        <w:rPr>
          <w:rFonts w:ascii="PT Astra Serif" w:hAnsi="PT Astra Serif"/>
          <w:szCs w:val="28"/>
          <w:lang w:eastAsia="ru-RU"/>
        </w:rPr>
      </w:pPr>
    </w:p>
    <w:p w:rsidR="00A2120C" w:rsidRDefault="00A2120C" w:rsidP="000E756F">
      <w:pPr>
        <w:suppressAutoHyphens w:val="0"/>
        <w:jc w:val="both"/>
        <w:rPr>
          <w:rFonts w:ascii="PT Astra Serif" w:hAnsi="PT Astra Serif"/>
          <w:szCs w:val="28"/>
          <w:lang w:eastAsia="ru-RU"/>
        </w:rPr>
      </w:pPr>
    </w:p>
    <w:p w:rsidR="00A2120C" w:rsidRDefault="00A2120C" w:rsidP="000E756F">
      <w:pPr>
        <w:suppressAutoHyphens w:val="0"/>
        <w:jc w:val="both"/>
        <w:rPr>
          <w:rFonts w:ascii="PT Astra Serif" w:hAnsi="PT Astra Serif"/>
          <w:szCs w:val="28"/>
          <w:lang w:eastAsia="ru-RU"/>
        </w:rPr>
      </w:pPr>
    </w:p>
    <w:p w:rsidR="00A2120C" w:rsidRDefault="00A2120C" w:rsidP="000E756F">
      <w:pPr>
        <w:suppressAutoHyphens w:val="0"/>
        <w:jc w:val="both"/>
        <w:rPr>
          <w:rFonts w:ascii="PT Astra Serif" w:hAnsi="PT Astra Serif"/>
          <w:szCs w:val="28"/>
          <w:lang w:eastAsia="ru-RU"/>
        </w:rPr>
      </w:pPr>
    </w:p>
    <w:p w:rsidR="00A2120C" w:rsidRDefault="00A2120C" w:rsidP="000E756F">
      <w:pPr>
        <w:suppressAutoHyphens w:val="0"/>
        <w:jc w:val="both"/>
        <w:rPr>
          <w:rFonts w:ascii="PT Astra Serif" w:hAnsi="PT Astra Serif"/>
          <w:szCs w:val="28"/>
          <w:lang w:eastAsia="ru-RU"/>
        </w:rPr>
      </w:pPr>
    </w:p>
    <w:p w:rsidR="00A2120C" w:rsidRPr="006F5AFC" w:rsidRDefault="00A2120C" w:rsidP="000E756F">
      <w:pPr>
        <w:suppressAutoHyphens w:val="0"/>
        <w:jc w:val="both"/>
        <w:rPr>
          <w:rFonts w:ascii="PT Astra Serif" w:hAnsi="PT Astra Serif"/>
          <w:szCs w:val="28"/>
          <w:lang w:eastAsia="ru-RU"/>
        </w:rPr>
      </w:pPr>
    </w:p>
    <w:p w:rsidR="005F6D36" w:rsidRPr="006F5AF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F5AFC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477821" w:rsidRDefault="00E3204E" w:rsidP="0047782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77821">
        <w:rPr>
          <w:rFonts w:ascii="PT Astra Serif" w:hAnsi="PT Astra Serif"/>
          <w:b/>
          <w:sz w:val="28"/>
          <w:szCs w:val="28"/>
        </w:rPr>
        <w:t xml:space="preserve">О </w:t>
      </w:r>
      <w:r w:rsidR="001E21FF" w:rsidRPr="00477821">
        <w:rPr>
          <w:rFonts w:ascii="PT Astra Serif" w:hAnsi="PT Astra Serif"/>
          <w:b/>
          <w:sz w:val="28"/>
          <w:szCs w:val="28"/>
        </w:rPr>
        <w:t>целевом обучении по образовательным программам</w:t>
      </w:r>
    </w:p>
    <w:p w:rsidR="001E21FF" w:rsidRPr="00477821" w:rsidRDefault="001E21FF" w:rsidP="0047782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77821">
        <w:rPr>
          <w:rFonts w:ascii="PT Astra Serif" w:hAnsi="PT Astra Serif"/>
          <w:b/>
          <w:sz w:val="28"/>
          <w:szCs w:val="28"/>
        </w:rPr>
        <w:t>среднего профессионального и высшего образования</w:t>
      </w:r>
    </w:p>
    <w:p w:rsidR="00E727C9" w:rsidRPr="00477821" w:rsidRDefault="00E727C9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464EB0" w:rsidRPr="00477821" w:rsidRDefault="00464EB0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8D0550" w:rsidRPr="00477821" w:rsidRDefault="008D0550" w:rsidP="00477821">
      <w:pPr>
        <w:pStyle w:val="ConsPlusNonformat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 w:cs="Times New Roman"/>
          <w:sz w:val="28"/>
          <w:szCs w:val="28"/>
        </w:rPr>
        <w:t xml:space="preserve">В </w:t>
      </w:r>
      <w:r w:rsidR="0029615D" w:rsidRPr="00477821">
        <w:rPr>
          <w:rFonts w:ascii="PT Astra Serif" w:hAnsi="PT Astra Serif" w:cs="Times New Roman"/>
          <w:sz w:val="28"/>
          <w:szCs w:val="28"/>
        </w:rPr>
        <w:t>соответствии</w:t>
      </w:r>
      <w:r w:rsidR="004E6048" w:rsidRPr="00477821">
        <w:rPr>
          <w:rFonts w:ascii="PT Astra Serif" w:hAnsi="PT Astra Serif" w:cs="Times New Roman"/>
          <w:sz w:val="28"/>
          <w:szCs w:val="28"/>
        </w:rPr>
        <w:t xml:space="preserve"> с Федеральным законом от 29.12.2012 № 273-ФЗ «Об образовании в Российской Федерации»,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образования»,</w:t>
      </w:r>
      <w:r w:rsidR="0029615D" w:rsidRPr="00477821">
        <w:rPr>
          <w:rFonts w:ascii="PT Astra Serif" w:hAnsi="PT Astra Serif" w:cs="Times New Roman"/>
          <w:sz w:val="28"/>
          <w:szCs w:val="28"/>
        </w:rPr>
        <w:t xml:space="preserve"> </w:t>
      </w:r>
      <w:r w:rsidR="00315B19" w:rsidRPr="00477821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Тульской области от </w:t>
      </w:r>
      <w:r w:rsidR="004C4F7F" w:rsidRPr="00477821">
        <w:rPr>
          <w:rFonts w:ascii="PT Astra Serif" w:hAnsi="PT Astra Serif" w:cs="Times New Roman"/>
          <w:sz w:val="28"/>
          <w:szCs w:val="28"/>
        </w:rPr>
        <w:t>26.07</w:t>
      </w:r>
      <w:r w:rsidR="00315B19" w:rsidRPr="00477821">
        <w:rPr>
          <w:rFonts w:ascii="PT Astra Serif" w:hAnsi="PT Astra Serif" w:cs="Times New Roman"/>
          <w:sz w:val="28"/>
          <w:szCs w:val="28"/>
        </w:rPr>
        <w:t xml:space="preserve">.2024 № </w:t>
      </w:r>
      <w:r w:rsidR="004C4F7F" w:rsidRPr="00477821">
        <w:rPr>
          <w:rFonts w:ascii="PT Astra Serif" w:hAnsi="PT Astra Serif" w:cs="Times New Roman"/>
          <w:sz w:val="28"/>
          <w:szCs w:val="28"/>
        </w:rPr>
        <w:t>362</w:t>
      </w:r>
      <w:r w:rsidR="00315B19" w:rsidRPr="00477821">
        <w:rPr>
          <w:rFonts w:ascii="PT Astra Serif" w:hAnsi="PT Astra Serif" w:cs="Times New Roman"/>
          <w:sz w:val="28"/>
          <w:szCs w:val="28"/>
        </w:rPr>
        <w:t xml:space="preserve"> «</w:t>
      </w:r>
      <w:r w:rsidR="004C4F7F" w:rsidRPr="00477821">
        <w:rPr>
          <w:rFonts w:ascii="PT Astra Serif" w:hAnsi="PT Astra Serif" w:cs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315B19" w:rsidRPr="00477821">
        <w:rPr>
          <w:rFonts w:ascii="PT Astra Serif" w:hAnsi="PT Astra Serif" w:cs="Times New Roman"/>
          <w:sz w:val="28"/>
          <w:szCs w:val="28"/>
        </w:rPr>
        <w:t>»</w:t>
      </w:r>
      <w:r w:rsidR="00AC36BF" w:rsidRPr="00477821">
        <w:rPr>
          <w:rFonts w:ascii="PT Astra Serif" w:hAnsi="PT Astra Serif" w:cs="Times New Roman"/>
          <w:sz w:val="28"/>
          <w:szCs w:val="28"/>
        </w:rPr>
        <w:t xml:space="preserve">, на основании </w:t>
      </w:r>
      <w:r w:rsidR="008D0965" w:rsidRPr="00477821">
        <w:rPr>
          <w:rFonts w:ascii="PT Astra Serif" w:hAnsi="PT Astra Serif" w:cs="Times New Roman"/>
          <w:iCs/>
          <w:sz w:val="28"/>
          <w:szCs w:val="28"/>
        </w:rPr>
        <w:t>Устава муниц</w:t>
      </w:r>
      <w:r w:rsidR="00AC36BF" w:rsidRPr="00477821">
        <w:rPr>
          <w:rFonts w:ascii="PT Astra Serif" w:hAnsi="PT Astra Serif" w:cs="Times New Roman"/>
          <w:iCs/>
          <w:sz w:val="28"/>
          <w:szCs w:val="28"/>
        </w:rPr>
        <w:t xml:space="preserve">ипального образования </w:t>
      </w:r>
      <w:proofErr w:type="spellStart"/>
      <w:r w:rsidR="00AC36BF" w:rsidRPr="00477821">
        <w:rPr>
          <w:rFonts w:ascii="PT Astra Serif" w:hAnsi="PT Astra Serif" w:cs="Times New Roman"/>
          <w:iCs/>
          <w:sz w:val="28"/>
          <w:szCs w:val="28"/>
        </w:rPr>
        <w:t>Кимовский</w:t>
      </w:r>
      <w:proofErr w:type="spellEnd"/>
      <w:r w:rsidR="008D0965" w:rsidRPr="00477821">
        <w:rPr>
          <w:rFonts w:ascii="PT Astra Serif" w:hAnsi="PT Astra Serif" w:cs="Times New Roman"/>
          <w:iCs/>
          <w:sz w:val="28"/>
          <w:szCs w:val="28"/>
        </w:rPr>
        <w:t xml:space="preserve"> район </w:t>
      </w:r>
      <w:r w:rsidR="008D0965" w:rsidRPr="00477821">
        <w:rPr>
          <w:rFonts w:ascii="PT Astra Serif" w:hAnsi="PT Astra Serif" w:cs="Times New Roman"/>
          <w:sz w:val="28"/>
          <w:szCs w:val="28"/>
        </w:rPr>
        <w:t>администрация муниц</w:t>
      </w:r>
      <w:r w:rsidR="00AC36BF" w:rsidRPr="00477821">
        <w:rPr>
          <w:rFonts w:ascii="PT Astra Serif" w:hAnsi="PT Astra Serif" w:cs="Times New Roman"/>
          <w:sz w:val="28"/>
          <w:szCs w:val="28"/>
        </w:rPr>
        <w:t xml:space="preserve">ипального образования </w:t>
      </w:r>
      <w:proofErr w:type="spellStart"/>
      <w:r w:rsidR="00AC36BF" w:rsidRPr="0047782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8D0965" w:rsidRPr="00477821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624BAE" w:rsidRPr="00477821" w:rsidRDefault="00624BAE" w:rsidP="00477821">
      <w:pPr>
        <w:pStyle w:val="ConsPlusNonformat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821">
        <w:rPr>
          <w:rFonts w:ascii="PT Astra Serif" w:hAnsi="PT Astra Serif" w:cs="Times New Roman"/>
          <w:sz w:val="28"/>
          <w:szCs w:val="28"/>
        </w:rPr>
        <w:t xml:space="preserve">1. Установить заказчиком целевого обучения по образовательным программам среднего профессионального и высшего образования (далее – целевое обучение) в отношении муниципальных учреждений муниципального образования </w:t>
      </w:r>
      <w:proofErr w:type="spellStart"/>
      <w:r w:rsidRPr="0047782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477821">
        <w:rPr>
          <w:rFonts w:ascii="PT Astra Serif" w:hAnsi="PT Astra Serif" w:cs="Times New Roman"/>
          <w:sz w:val="28"/>
          <w:szCs w:val="28"/>
        </w:rPr>
        <w:t xml:space="preserve"> район администрацию муниципального образования </w:t>
      </w:r>
      <w:proofErr w:type="spellStart"/>
      <w:r w:rsidRPr="0047782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477821">
        <w:rPr>
          <w:rFonts w:ascii="PT Astra Serif" w:hAnsi="PT Astra Serif" w:cs="Times New Roman"/>
          <w:sz w:val="28"/>
          <w:szCs w:val="28"/>
        </w:rPr>
        <w:t xml:space="preserve"> район, осуществляющую функции и полномочия учредителя указанных учреждений.</w:t>
      </w:r>
    </w:p>
    <w:p w:rsidR="00BF255A" w:rsidRPr="00477821" w:rsidRDefault="00BF255A" w:rsidP="00477821">
      <w:pPr>
        <w:pStyle w:val="ConsPlusNonformat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821">
        <w:rPr>
          <w:rFonts w:ascii="PT Astra Serif" w:hAnsi="PT Astra Serif" w:cs="Times New Roman"/>
          <w:sz w:val="28"/>
          <w:szCs w:val="28"/>
        </w:rPr>
        <w:t>2</w:t>
      </w:r>
      <w:r w:rsidR="005D5BC6" w:rsidRPr="00477821">
        <w:rPr>
          <w:rFonts w:ascii="PT Astra Serif" w:hAnsi="PT Astra Serif" w:cs="Times New Roman"/>
          <w:sz w:val="28"/>
          <w:szCs w:val="28"/>
        </w:rPr>
        <w:t xml:space="preserve">. Установить дополнительную меру поддержки </w:t>
      </w:r>
      <w:r w:rsidRPr="00477821">
        <w:rPr>
          <w:rFonts w:ascii="PT Astra Serif" w:hAnsi="PT Astra Serif" w:cs="Times New Roman"/>
          <w:sz w:val="28"/>
          <w:szCs w:val="28"/>
        </w:rPr>
        <w:t>граждан</w:t>
      </w:r>
      <w:r w:rsidR="005D5BC6" w:rsidRPr="00477821">
        <w:rPr>
          <w:rFonts w:ascii="PT Astra Serif" w:hAnsi="PT Astra Serif" w:cs="Times New Roman"/>
          <w:sz w:val="28"/>
          <w:szCs w:val="28"/>
        </w:rPr>
        <w:t>, заключивши</w:t>
      </w:r>
      <w:r w:rsidRPr="00477821">
        <w:rPr>
          <w:rFonts w:ascii="PT Astra Serif" w:hAnsi="PT Astra Serif" w:cs="Times New Roman"/>
          <w:sz w:val="28"/>
          <w:szCs w:val="28"/>
        </w:rPr>
        <w:t>х</w:t>
      </w:r>
      <w:r w:rsidR="005D5BC6" w:rsidRPr="00477821">
        <w:rPr>
          <w:rFonts w:ascii="PT Astra Serif" w:hAnsi="PT Astra Serif" w:cs="Times New Roman"/>
          <w:sz w:val="28"/>
          <w:szCs w:val="28"/>
        </w:rPr>
        <w:t xml:space="preserve"> договор о целевом обучении с</w:t>
      </w:r>
      <w:r w:rsidR="00904DCE" w:rsidRPr="00477821">
        <w:rPr>
          <w:rFonts w:ascii="PT Astra Serif" w:hAnsi="PT Astra Serif" w:cs="Times New Roman"/>
          <w:sz w:val="28"/>
          <w:szCs w:val="28"/>
        </w:rPr>
        <w:t xml:space="preserve"> администрацией</w:t>
      </w:r>
      <w:r w:rsidR="005D5BC6" w:rsidRPr="00477821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="00AC36BF" w:rsidRPr="0047782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477821">
        <w:rPr>
          <w:rFonts w:ascii="PT Astra Serif" w:hAnsi="PT Astra Serif" w:cs="Times New Roman"/>
          <w:sz w:val="28"/>
          <w:szCs w:val="28"/>
        </w:rPr>
        <w:t xml:space="preserve"> район</w:t>
      </w:r>
      <w:r w:rsidR="005D5BC6" w:rsidRPr="00477821">
        <w:rPr>
          <w:rFonts w:ascii="PT Astra Serif" w:hAnsi="PT Astra Serif" w:cs="Times New Roman"/>
          <w:sz w:val="28"/>
          <w:szCs w:val="28"/>
        </w:rPr>
        <w:t xml:space="preserve">: </w:t>
      </w:r>
    </w:p>
    <w:p w:rsidR="009337F9" w:rsidRPr="00477821" w:rsidRDefault="009337F9" w:rsidP="00477821">
      <w:pPr>
        <w:pStyle w:val="ConsPlusNonformat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821">
        <w:rPr>
          <w:rFonts w:ascii="PT Astra Serif" w:hAnsi="PT Astra Serif" w:cs="Times New Roman"/>
          <w:sz w:val="28"/>
          <w:szCs w:val="28"/>
        </w:rPr>
        <w:t>1) по образовательным программам среднего профессионального образования в виде ежемесячной выплаты в размере 3000 рублей;</w:t>
      </w:r>
    </w:p>
    <w:p w:rsidR="00E67E6E" w:rsidRPr="00477821" w:rsidRDefault="009337F9" w:rsidP="00477821">
      <w:pPr>
        <w:pStyle w:val="ConsPlusNonformat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821">
        <w:rPr>
          <w:rFonts w:ascii="PT Astra Serif" w:hAnsi="PT Astra Serif" w:cs="Times New Roman"/>
          <w:sz w:val="28"/>
          <w:szCs w:val="28"/>
        </w:rPr>
        <w:t xml:space="preserve">2) по </w:t>
      </w:r>
      <w:r w:rsidR="006D5801" w:rsidRPr="00477821">
        <w:rPr>
          <w:rFonts w:ascii="PT Astra Serif" w:hAnsi="PT Astra Serif" w:cs="Times New Roman"/>
          <w:sz w:val="28"/>
          <w:szCs w:val="28"/>
        </w:rPr>
        <w:t>образовательным программам высшего образования</w:t>
      </w:r>
      <w:r w:rsidR="00283220" w:rsidRPr="00477821">
        <w:rPr>
          <w:rFonts w:ascii="PT Astra Serif" w:hAnsi="PT Astra Serif" w:cs="Times New Roman"/>
          <w:sz w:val="28"/>
          <w:szCs w:val="28"/>
        </w:rPr>
        <w:t xml:space="preserve"> </w:t>
      </w:r>
      <w:r w:rsidR="00E67E6E" w:rsidRPr="00477821">
        <w:rPr>
          <w:rFonts w:ascii="PT Astra Serif" w:hAnsi="PT Astra Serif" w:cs="Times New Roman"/>
          <w:sz w:val="28"/>
          <w:szCs w:val="28"/>
        </w:rPr>
        <w:t>в виде ежемеся</w:t>
      </w:r>
      <w:r w:rsidR="00B4728C" w:rsidRPr="00477821">
        <w:rPr>
          <w:rFonts w:ascii="PT Astra Serif" w:hAnsi="PT Astra Serif" w:cs="Times New Roman"/>
          <w:sz w:val="28"/>
          <w:szCs w:val="28"/>
        </w:rPr>
        <w:t>чной выплаты в размере 5000 рублей</w:t>
      </w:r>
      <w:r w:rsidR="00283220" w:rsidRPr="00477821">
        <w:rPr>
          <w:rFonts w:ascii="PT Astra Serif" w:hAnsi="PT Astra Serif" w:cs="Times New Roman"/>
          <w:sz w:val="28"/>
          <w:szCs w:val="28"/>
        </w:rPr>
        <w:t>.</w:t>
      </w:r>
    </w:p>
    <w:p w:rsidR="0048037E" w:rsidRPr="00477821" w:rsidRDefault="0048037E" w:rsidP="00477821">
      <w:pPr>
        <w:pStyle w:val="ConsPlusNonformat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821">
        <w:rPr>
          <w:rFonts w:ascii="PT Astra Serif" w:hAnsi="PT Astra Serif" w:cs="Times New Roman"/>
          <w:sz w:val="28"/>
          <w:szCs w:val="28"/>
        </w:rPr>
        <w:t xml:space="preserve">В случае если гражданином, обучающимся по договору о целевом обучении, пройдена промежуточная или итоговая аттестация в учебном году </w:t>
      </w:r>
      <w:r w:rsidRPr="00477821">
        <w:rPr>
          <w:rFonts w:ascii="PT Astra Serif" w:hAnsi="PT Astra Serif" w:cs="Times New Roman"/>
          <w:sz w:val="28"/>
          <w:szCs w:val="28"/>
        </w:rPr>
        <w:lastRenderedPageBreak/>
        <w:t>и присутствует оценка «удовлетворительно»</w:t>
      </w:r>
      <w:r w:rsidR="003471B4" w:rsidRPr="00477821">
        <w:rPr>
          <w:rFonts w:ascii="PT Astra Serif" w:hAnsi="PT Astra Serif" w:cs="Times New Roman"/>
          <w:sz w:val="28"/>
          <w:szCs w:val="28"/>
        </w:rPr>
        <w:t xml:space="preserve">, размер ежемесячной выплаты сокращается </w:t>
      </w:r>
      <w:r w:rsidR="005E212C" w:rsidRPr="00477821">
        <w:rPr>
          <w:rFonts w:ascii="PT Astra Serif" w:hAnsi="PT Astra Serif" w:cs="Times New Roman"/>
          <w:sz w:val="28"/>
          <w:szCs w:val="28"/>
        </w:rPr>
        <w:t>на 50% на срок шест</w:t>
      </w:r>
      <w:r w:rsidR="00375BE1" w:rsidRPr="00477821">
        <w:rPr>
          <w:rFonts w:ascii="PT Astra Serif" w:hAnsi="PT Astra Serif" w:cs="Times New Roman"/>
          <w:sz w:val="28"/>
          <w:szCs w:val="28"/>
        </w:rPr>
        <w:t>ь</w:t>
      </w:r>
      <w:r w:rsidR="005E212C" w:rsidRPr="00477821">
        <w:rPr>
          <w:rFonts w:ascii="PT Astra Serif" w:hAnsi="PT Astra Serif" w:cs="Times New Roman"/>
          <w:sz w:val="28"/>
          <w:szCs w:val="28"/>
        </w:rPr>
        <w:t xml:space="preserve"> месяцев в соответствии с условиями договора о целевом обучении.</w:t>
      </w:r>
      <w:r w:rsidR="003770AF" w:rsidRPr="00477821">
        <w:rPr>
          <w:rFonts w:ascii="PT Astra Serif" w:hAnsi="PT Astra Serif" w:cs="Times New Roman"/>
          <w:sz w:val="28"/>
          <w:szCs w:val="28"/>
        </w:rPr>
        <w:t xml:space="preserve"> </w:t>
      </w:r>
    </w:p>
    <w:p w:rsidR="005D5BC6" w:rsidRPr="00477821" w:rsidRDefault="009337F9" w:rsidP="00477821">
      <w:pPr>
        <w:pStyle w:val="ConsPlusNonformat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821">
        <w:rPr>
          <w:rFonts w:ascii="PT Astra Serif" w:hAnsi="PT Astra Serif" w:cs="Times New Roman"/>
          <w:sz w:val="28"/>
          <w:szCs w:val="28"/>
        </w:rPr>
        <w:t>3</w:t>
      </w:r>
      <w:r w:rsidR="005D5BC6" w:rsidRPr="00477821">
        <w:rPr>
          <w:rFonts w:ascii="PT Astra Serif" w:hAnsi="PT Astra Serif" w:cs="Times New Roman"/>
          <w:sz w:val="28"/>
          <w:szCs w:val="28"/>
        </w:rPr>
        <w:t xml:space="preserve">. Утвердить Порядок предоставления дополнительной меры поддержки </w:t>
      </w:r>
      <w:r w:rsidR="002637D7" w:rsidRPr="00477821">
        <w:rPr>
          <w:rFonts w:ascii="PT Astra Serif" w:hAnsi="PT Astra Serif" w:cs="Times New Roman"/>
          <w:sz w:val="28"/>
          <w:szCs w:val="28"/>
        </w:rPr>
        <w:t>граждан, заключивших договор о целевом обучении с</w:t>
      </w:r>
      <w:r w:rsidR="00904DCE" w:rsidRPr="00477821">
        <w:rPr>
          <w:rFonts w:ascii="PT Astra Serif" w:hAnsi="PT Astra Serif" w:cs="Times New Roman"/>
          <w:sz w:val="28"/>
          <w:szCs w:val="28"/>
        </w:rPr>
        <w:t xml:space="preserve"> администрацией</w:t>
      </w:r>
      <w:r w:rsidR="002637D7" w:rsidRPr="00477821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="00AC36BF" w:rsidRPr="0047782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2637D7" w:rsidRPr="00477821">
        <w:rPr>
          <w:rFonts w:ascii="PT Astra Serif" w:hAnsi="PT Astra Serif" w:cs="Times New Roman"/>
          <w:sz w:val="28"/>
          <w:szCs w:val="28"/>
        </w:rPr>
        <w:t xml:space="preserve"> район </w:t>
      </w:r>
      <w:r w:rsidR="005D5BC6" w:rsidRPr="00477821">
        <w:rPr>
          <w:rFonts w:ascii="PT Astra Serif" w:hAnsi="PT Astra Serif" w:cs="Times New Roman"/>
          <w:sz w:val="28"/>
          <w:szCs w:val="28"/>
        </w:rPr>
        <w:t>(приложение)</w:t>
      </w:r>
      <w:r w:rsidR="002637D7" w:rsidRPr="00477821">
        <w:rPr>
          <w:rFonts w:ascii="PT Astra Serif" w:hAnsi="PT Astra Serif" w:cs="Times New Roman"/>
          <w:sz w:val="28"/>
          <w:szCs w:val="28"/>
        </w:rPr>
        <w:t>.</w:t>
      </w:r>
    </w:p>
    <w:p w:rsidR="002161A9" w:rsidRPr="00477821" w:rsidRDefault="002637D7" w:rsidP="00477821">
      <w:pPr>
        <w:pStyle w:val="ConsPlusNonformat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821">
        <w:rPr>
          <w:rFonts w:ascii="PT Astra Serif" w:hAnsi="PT Astra Serif" w:cs="Times New Roman"/>
          <w:sz w:val="28"/>
          <w:szCs w:val="28"/>
        </w:rPr>
        <w:t>4</w:t>
      </w:r>
      <w:r w:rsidR="00F066CD" w:rsidRPr="00477821">
        <w:rPr>
          <w:rFonts w:ascii="PT Astra Serif" w:hAnsi="PT Astra Serif" w:cs="Times New Roman"/>
          <w:sz w:val="28"/>
          <w:szCs w:val="28"/>
        </w:rPr>
        <w:t xml:space="preserve">. </w:t>
      </w:r>
      <w:r w:rsidR="003B05DF" w:rsidRPr="00477821">
        <w:rPr>
          <w:rFonts w:ascii="PT Astra Serif" w:hAnsi="PT Astra Serif" w:cs="Times New Roman"/>
          <w:sz w:val="28"/>
          <w:szCs w:val="28"/>
        </w:rPr>
        <w:t xml:space="preserve">Отделу по организации работе и взаимодействию с </w:t>
      </w:r>
      <w:r w:rsidR="00057DF1" w:rsidRPr="00477821">
        <w:rPr>
          <w:rFonts w:ascii="PT Astra Serif" w:hAnsi="PT Astra Serif" w:cs="Times New Roman"/>
          <w:sz w:val="28"/>
          <w:szCs w:val="28"/>
        </w:rPr>
        <w:t xml:space="preserve">Отделом образования комитета по социальным вопросам </w:t>
      </w:r>
      <w:r w:rsidR="003B05DF" w:rsidRPr="00477821">
        <w:rPr>
          <w:rFonts w:ascii="PT Astra Serif" w:hAnsi="PT Astra Serif" w:cs="Times New Roman"/>
          <w:sz w:val="28"/>
          <w:szCs w:val="28"/>
        </w:rPr>
        <w:t>органами местного самоуправления обнародовать постановление посредством размещения в Центре правовой и деловой информации при муниципальном бюджетном учреждении культуры «</w:t>
      </w:r>
      <w:proofErr w:type="spellStart"/>
      <w:r w:rsidR="003B05DF" w:rsidRPr="00477821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="003B05DF" w:rsidRPr="0047782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3B05DF" w:rsidRPr="00477821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="003B05DF" w:rsidRPr="00477821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библиотека, отделу по делопроизводству, кадрам, информационным технологиям</w:t>
      </w:r>
      <w:r w:rsidR="00A2120C" w:rsidRPr="00477821">
        <w:rPr>
          <w:rFonts w:ascii="PT Astra Serif" w:hAnsi="PT Astra Serif" w:cs="Times New Roman"/>
          <w:sz w:val="28"/>
          <w:szCs w:val="28"/>
        </w:rPr>
        <w:t xml:space="preserve"> и делам архива разместить постановление на официальном сайте муниципального образования </w:t>
      </w:r>
      <w:proofErr w:type="spellStart"/>
      <w:r w:rsidR="00A2120C" w:rsidRPr="0047782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A2120C" w:rsidRPr="00477821">
        <w:rPr>
          <w:rFonts w:ascii="PT Astra Serif" w:hAnsi="PT Astra Serif" w:cs="Times New Roman"/>
          <w:sz w:val="28"/>
          <w:szCs w:val="28"/>
        </w:rPr>
        <w:t xml:space="preserve"> район в сети Интернет.</w:t>
      </w:r>
    </w:p>
    <w:p w:rsidR="00DF45F8" w:rsidRPr="00477821" w:rsidRDefault="002637D7" w:rsidP="00477821">
      <w:pPr>
        <w:pStyle w:val="ConsPlusNonformat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821">
        <w:rPr>
          <w:rFonts w:ascii="PT Astra Serif" w:hAnsi="PT Astra Serif" w:cs="Times New Roman"/>
          <w:sz w:val="28"/>
          <w:szCs w:val="28"/>
        </w:rPr>
        <w:t>5</w:t>
      </w:r>
      <w:r w:rsidR="002A3D91" w:rsidRPr="00477821">
        <w:rPr>
          <w:rFonts w:ascii="PT Astra Serif" w:hAnsi="PT Astra Serif" w:cs="Times New Roman"/>
          <w:sz w:val="28"/>
          <w:szCs w:val="28"/>
        </w:rPr>
        <w:t xml:space="preserve">. </w:t>
      </w:r>
      <w:r w:rsidR="00F066CD" w:rsidRPr="00477821">
        <w:rPr>
          <w:rFonts w:ascii="PT Astra Serif" w:hAnsi="PT Astra Serif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327CEC" w:rsidRPr="00477821">
        <w:rPr>
          <w:rFonts w:ascii="PT Astra Serif" w:hAnsi="PT Astra Serif" w:cs="Times New Roman"/>
          <w:sz w:val="28"/>
          <w:szCs w:val="28"/>
        </w:rPr>
        <w:t>заместителя главы</w:t>
      </w:r>
      <w:r w:rsidR="00F066CD" w:rsidRPr="00477821">
        <w:rPr>
          <w:rFonts w:ascii="PT Astra Serif" w:hAnsi="PT Astra Serif" w:cs="Times New Roman"/>
          <w:sz w:val="28"/>
          <w:szCs w:val="28"/>
        </w:rPr>
        <w:t xml:space="preserve"> </w:t>
      </w:r>
      <w:r w:rsidR="00DF45F8" w:rsidRPr="00477821">
        <w:rPr>
          <w:rFonts w:ascii="PT Astra Serif" w:hAnsi="PT Astra Serif" w:cs="Times New Roman"/>
          <w:sz w:val="28"/>
          <w:szCs w:val="28"/>
        </w:rPr>
        <w:t>администрации муниц</w:t>
      </w:r>
      <w:r w:rsidR="003B05DF" w:rsidRPr="00477821">
        <w:rPr>
          <w:rFonts w:ascii="PT Astra Serif" w:hAnsi="PT Astra Serif" w:cs="Times New Roman"/>
          <w:sz w:val="28"/>
          <w:szCs w:val="28"/>
        </w:rPr>
        <w:t>ипального образования</w:t>
      </w:r>
      <w:r w:rsidR="00DF45F8" w:rsidRPr="00477821">
        <w:rPr>
          <w:rFonts w:ascii="PT Astra Serif" w:hAnsi="PT Astra Serif" w:cs="Times New Roman"/>
          <w:sz w:val="28"/>
          <w:szCs w:val="28"/>
        </w:rPr>
        <w:t xml:space="preserve"> </w:t>
      </w:r>
      <w:r w:rsidR="003B05DF" w:rsidRPr="00477821">
        <w:rPr>
          <w:rFonts w:ascii="PT Astra Serif" w:hAnsi="PT Astra Serif" w:cs="Times New Roman"/>
          <w:sz w:val="28"/>
          <w:szCs w:val="28"/>
        </w:rPr>
        <w:t>Евсееву Ж.Б.</w:t>
      </w:r>
    </w:p>
    <w:p w:rsidR="001C32A8" w:rsidRPr="00477821" w:rsidRDefault="002637D7" w:rsidP="00477821">
      <w:pPr>
        <w:pStyle w:val="ConsPlusNonformat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 w:cs="Times New Roman"/>
          <w:sz w:val="28"/>
          <w:szCs w:val="28"/>
        </w:rPr>
        <w:t>6</w:t>
      </w:r>
      <w:r w:rsidR="00DF45F8" w:rsidRPr="00477821">
        <w:rPr>
          <w:rFonts w:ascii="PT Astra Serif" w:hAnsi="PT Astra Serif" w:cs="Times New Roman"/>
          <w:sz w:val="28"/>
          <w:szCs w:val="28"/>
        </w:rPr>
        <w:t xml:space="preserve">. </w:t>
      </w:r>
      <w:r w:rsidR="00DF45F8" w:rsidRPr="00477821">
        <w:rPr>
          <w:rFonts w:ascii="PT Astra Serif" w:hAnsi="PT Astra Serif"/>
          <w:sz w:val="28"/>
          <w:szCs w:val="28"/>
        </w:rPr>
        <w:t xml:space="preserve">Постановление вступает в силу </w:t>
      </w:r>
      <w:r w:rsidR="000140EB" w:rsidRPr="00477821">
        <w:rPr>
          <w:rFonts w:ascii="PT Astra Serif" w:hAnsi="PT Astra Serif"/>
          <w:sz w:val="28"/>
          <w:szCs w:val="28"/>
        </w:rPr>
        <w:t>со дня о</w:t>
      </w:r>
      <w:r w:rsidR="0080262E" w:rsidRPr="00477821">
        <w:rPr>
          <w:rFonts w:ascii="PT Astra Serif" w:hAnsi="PT Astra Serif"/>
          <w:sz w:val="28"/>
          <w:szCs w:val="28"/>
        </w:rPr>
        <w:t>публик</w:t>
      </w:r>
      <w:r w:rsidR="000140EB" w:rsidRPr="00477821">
        <w:rPr>
          <w:rFonts w:ascii="PT Astra Serif" w:hAnsi="PT Astra Serif"/>
          <w:sz w:val="28"/>
          <w:szCs w:val="28"/>
        </w:rPr>
        <w:t>ования</w:t>
      </w:r>
      <w:r w:rsidR="00DF45F8" w:rsidRPr="00477821">
        <w:rPr>
          <w:rFonts w:ascii="PT Astra Serif" w:hAnsi="PT Astra Serif"/>
          <w:sz w:val="28"/>
          <w:szCs w:val="28"/>
        </w:rPr>
        <w:t>.</w:t>
      </w:r>
    </w:p>
    <w:p w:rsidR="00D902F4" w:rsidRPr="00477821" w:rsidRDefault="00D902F4" w:rsidP="00477821">
      <w:pPr>
        <w:pStyle w:val="ConsPlusNonformat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02F4" w:rsidRPr="00477821" w:rsidRDefault="00D902F4" w:rsidP="00477821">
      <w:pPr>
        <w:pStyle w:val="ConsPlusNonformat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Pr="00477821" w:rsidRDefault="001C32A8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477821" w:rsidTr="000D05A0">
        <w:trPr>
          <w:trHeight w:val="229"/>
        </w:trPr>
        <w:tc>
          <w:tcPr>
            <w:tcW w:w="2178" w:type="pct"/>
          </w:tcPr>
          <w:p w:rsidR="002A16C1" w:rsidRPr="00477821" w:rsidRDefault="000140EB" w:rsidP="00477821">
            <w:pPr>
              <w:pStyle w:val="afa"/>
              <w:spacing w:line="360" w:lineRule="exact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77821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46629D" w:rsidRPr="00477821">
              <w:rPr>
                <w:rFonts w:ascii="PT Astra Serif" w:hAnsi="PT Astra Serif"/>
                <w:b/>
                <w:sz w:val="28"/>
                <w:szCs w:val="28"/>
              </w:rPr>
              <w:t>л</w:t>
            </w:r>
            <w:r w:rsidR="000D05A0" w:rsidRPr="00477821">
              <w:rPr>
                <w:rFonts w:ascii="PT Astra Serif" w:hAnsi="PT Astra Serif"/>
                <w:b/>
                <w:sz w:val="28"/>
                <w:szCs w:val="28"/>
              </w:rPr>
              <w:t>ав</w:t>
            </w:r>
            <w:r w:rsidRPr="00477821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47782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AC36BF" w:rsidRPr="00477821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r w:rsidR="00F52D15" w:rsidRPr="0047782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477821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77821" w:rsidRDefault="002A16C1" w:rsidP="00477821">
            <w:pPr>
              <w:spacing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477821" w:rsidRDefault="00AC36BF" w:rsidP="00477821">
            <w:pPr>
              <w:spacing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7782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Е.В. Суханов</w:t>
            </w:r>
          </w:p>
        </w:tc>
      </w:tr>
    </w:tbl>
    <w:p w:rsidR="007A1D23" w:rsidRPr="00477821" w:rsidRDefault="007A1D23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7A1D23" w:rsidRPr="00477821" w:rsidRDefault="007A1D23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7A1D23" w:rsidRPr="00477821" w:rsidRDefault="007A1D23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7A1D23" w:rsidRPr="00477821" w:rsidRDefault="007A1D23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7A1D23" w:rsidRPr="00477821" w:rsidRDefault="007A1D23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7A1D23" w:rsidRPr="00477821" w:rsidRDefault="007A1D23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8A78A1" w:rsidRPr="00477821" w:rsidRDefault="008A78A1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8A78A1" w:rsidRPr="00477821" w:rsidRDefault="008A78A1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8A78A1" w:rsidRPr="00477821" w:rsidRDefault="008A78A1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8A78A1" w:rsidRPr="00477821" w:rsidRDefault="008A78A1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057DF1" w:rsidRPr="00477821" w:rsidRDefault="00057DF1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8A78A1" w:rsidRPr="00477821" w:rsidRDefault="008A78A1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8A78A1" w:rsidRPr="00477821" w:rsidRDefault="008A78A1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904DCE" w:rsidRDefault="00904DCE" w:rsidP="00477821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477821" w:rsidRPr="00477821" w:rsidRDefault="00477821" w:rsidP="00477821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8A78A1" w:rsidRPr="00477821" w:rsidRDefault="008A78A1" w:rsidP="00477821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8A78A1" w:rsidRPr="00477821" w:rsidRDefault="008A78A1" w:rsidP="00477821">
      <w:pPr>
        <w:spacing w:line="360" w:lineRule="exact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3703F2" w:rsidRPr="00477821" w:rsidRDefault="003703F2" w:rsidP="00477821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outlineLvl w:val="0"/>
        <w:rPr>
          <w:rFonts w:ascii="PT Astra Serif" w:hAnsi="PT Astra Serif"/>
          <w:color w:val="000000"/>
          <w:sz w:val="28"/>
          <w:szCs w:val="28"/>
        </w:rPr>
      </w:pPr>
      <w:r w:rsidRPr="00477821"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</w:p>
    <w:p w:rsidR="003703F2" w:rsidRPr="00477821" w:rsidRDefault="003703F2" w:rsidP="00477821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outlineLvl w:val="0"/>
        <w:rPr>
          <w:rFonts w:ascii="PT Astra Serif" w:hAnsi="PT Astra Serif"/>
          <w:color w:val="000000"/>
          <w:sz w:val="28"/>
          <w:szCs w:val="28"/>
        </w:rPr>
      </w:pPr>
      <w:r w:rsidRPr="00477821">
        <w:rPr>
          <w:rFonts w:ascii="PT Astra Serif" w:hAnsi="PT Astra Serif"/>
          <w:color w:val="000000"/>
          <w:sz w:val="28"/>
          <w:szCs w:val="28"/>
        </w:rPr>
        <w:t>к постановлению администрации</w:t>
      </w:r>
    </w:p>
    <w:p w:rsidR="003703F2" w:rsidRPr="00477821" w:rsidRDefault="003703F2" w:rsidP="00477821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outlineLvl w:val="0"/>
        <w:rPr>
          <w:rFonts w:ascii="PT Astra Serif" w:hAnsi="PT Astra Serif"/>
          <w:color w:val="000000"/>
          <w:sz w:val="28"/>
          <w:szCs w:val="28"/>
        </w:rPr>
      </w:pPr>
      <w:r w:rsidRPr="00477821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3703F2" w:rsidRPr="00477821" w:rsidRDefault="00A2120C" w:rsidP="00477821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outlineLvl w:val="0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477821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="003703F2" w:rsidRPr="00477821">
        <w:rPr>
          <w:rFonts w:ascii="PT Astra Serif" w:hAnsi="PT Astra Serif"/>
          <w:color w:val="000000"/>
          <w:sz w:val="28"/>
          <w:szCs w:val="28"/>
        </w:rPr>
        <w:t xml:space="preserve"> район</w:t>
      </w:r>
    </w:p>
    <w:p w:rsidR="003703F2" w:rsidRPr="00477821" w:rsidRDefault="003703F2" w:rsidP="00477821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outlineLvl w:val="0"/>
        <w:rPr>
          <w:rFonts w:ascii="PT Astra Serif" w:hAnsi="PT Astra Serif"/>
          <w:color w:val="000000"/>
          <w:sz w:val="28"/>
          <w:szCs w:val="28"/>
        </w:rPr>
      </w:pPr>
      <w:r w:rsidRPr="00477821">
        <w:rPr>
          <w:rFonts w:ascii="PT Astra Serif" w:hAnsi="PT Astra Serif"/>
          <w:color w:val="000000"/>
          <w:sz w:val="28"/>
          <w:szCs w:val="28"/>
        </w:rPr>
        <w:t>от «___» ______________     № ______</w:t>
      </w:r>
    </w:p>
    <w:p w:rsidR="003703F2" w:rsidRPr="00477821" w:rsidRDefault="003703F2" w:rsidP="00477821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outlineLvl w:val="0"/>
        <w:rPr>
          <w:rFonts w:ascii="PT Astra Serif" w:hAnsi="PT Astra Serif"/>
          <w:color w:val="000000"/>
          <w:sz w:val="28"/>
          <w:szCs w:val="28"/>
        </w:rPr>
      </w:pPr>
    </w:p>
    <w:p w:rsidR="00EE2769" w:rsidRDefault="00EE2769" w:rsidP="0047782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77821" w:rsidRDefault="00477821" w:rsidP="0047782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77821" w:rsidRDefault="00477821" w:rsidP="0047782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77821" w:rsidRDefault="00477821" w:rsidP="0047782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77821" w:rsidRDefault="00477821" w:rsidP="0047782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77821" w:rsidRPr="00477821" w:rsidRDefault="00477821" w:rsidP="0047782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2769" w:rsidRPr="00477821" w:rsidRDefault="00EE2769" w:rsidP="0047782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77821">
        <w:rPr>
          <w:rFonts w:ascii="PT Astra Serif" w:hAnsi="PT Astra Serif"/>
          <w:b/>
          <w:sz w:val="28"/>
          <w:szCs w:val="28"/>
        </w:rPr>
        <w:t>ПОРЯДОК</w:t>
      </w:r>
    </w:p>
    <w:p w:rsidR="007A1D23" w:rsidRPr="00477821" w:rsidRDefault="00EE2769" w:rsidP="0047782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77821">
        <w:rPr>
          <w:rFonts w:ascii="PT Astra Serif" w:hAnsi="PT Astra Serif"/>
          <w:b/>
          <w:sz w:val="28"/>
          <w:szCs w:val="28"/>
        </w:rPr>
        <w:t>предоставления дополнительной меры поддержки граждан, заключивш</w:t>
      </w:r>
      <w:r w:rsidR="00904DCE" w:rsidRPr="00477821">
        <w:rPr>
          <w:rFonts w:ascii="PT Astra Serif" w:hAnsi="PT Astra Serif"/>
          <w:b/>
          <w:sz w:val="28"/>
          <w:szCs w:val="28"/>
        </w:rPr>
        <w:t>их договор о целевом обучении с администрацией</w:t>
      </w:r>
      <w:r w:rsidRPr="00477821">
        <w:rPr>
          <w:rFonts w:ascii="PT Astra Serif" w:hAnsi="PT Astra Serif"/>
          <w:b/>
          <w:sz w:val="28"/>
          <w:szCs w:val="28"/>
        </w:rPr>
        <w:t xml:space="preserve"> муниц</w:t>
      </w:r>
      <w:r w:rsidR="009B4481" w:rsidRPr="00477821">
        <w:rPr>
          <w:rFonts w:ascii="PT Astra Serif" w:hAnsi="PT Astra Serif"/>
          <w:b/>
          <w:sz w:val="28"/>
          <w:szCs w:val="28"/>
        </w:rPr>
        <w:t xml:space="preserve">ипального образования </w:t>
      </w:r>
      <w:proofErr w:type="spellStart"/>
      <w:r w:rsidR="009B4481" w:rsidRPr="00477821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477821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EE2769" w:rsidRPr="00477821" w:rsidRDefault="00EE2769" w:rsidP="0047782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32FAE" w:rsidRPr="00477821" w:rsidRDefault="00332FAE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 xml:space="preserve">1. Настоящий Порядок определяет правила предоставления дополнительной меры поддержки </w:t>
      </w:r>
      <w:r w:rsidR="00194183" w:rsidRPr="00477821">
        <w:rPr>
          <w:rFonts w:ascii="PT Astra Serif" w:hAnsi="PT Astra Serif"/>
          <w:sz w:val="28"/>
          <w:szCs w:val="28"/>
        </w:rPr>
        <w:t>граждан, обучающимся по образовательным программам среднего профессионального и высшего образования</w:t>
      </w:r>
      <w:r w:rsidRPr="00477821">
        <w:rPr>
          <w:rFonts w:ascii="PT Astra Serif" w:hAnsi="PT Astra Serif"/>
          <w:sz w:val="28"/>
          <w:szCs w:val="28"/>
        </w:rPr>
        <w:t xml:space="preserve"> и заключившим договор о целевом обучении с </w:t>
      </w:r>
      <w:r w:rsidR="00904DCE" w:rsidRPr="00477821">
        <w:rPr>
          <w:rFonts w:ascii="PT Astra Serif" w:hAnsi="PT Astra Serif"/>
          <w:sz w:val="28"/>
          <w:szCs w:val="28"/>
        </w:rPr>
        <w:t>администрацией</w:t>
      </w:r>
      <w:r w:rsidRPr="0047782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8A78A1" w:rsidRPr="00477821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477821">
        <w:rPr>
          <w:rFonts w:ascii="PT Astra Serif" w:hAnsi="PT Astra Serif"/>
          <w:sz w:val="28"/>
          <w:szCs w:val="28"/>
        </w:rPr>
        <w:t xml:space="preserve"> район в виде стимулирующей выплаты (далее </w:t>
      </w:r>
      <w:r w:rsidR="002937A8" w:rsidRPr="00477821">
        <w:rPr>
          <w:rFonts w:ascii="PT Astra Serif" w:hAnsi="PT Astra Serif"/>
          <w:sz w:val="28"/>
          <w:szCs w:val="28"/>
        </w:rPr>
        <w:t>–</w:t>
      </w:r>
      <w:r w:rsidRPr="00477821">
        <w:rPr>
          <w:rFonts w:ascii="PT Astra Serif" w:hAnsi="PT Astra Serif"/>
          <w:sz w:val="28"/>
          <w:szCs w:val="28"/>
        </w:rPr>
        <w:t xml:space="preserve"> </w:t>
      </w:r>
      <w:r w:rsidR="00EC0DD1" w:rsidRPr="00477821">
        <w:rPr>
          <w:rFonts w:ascii="PT Astra Serif" w:hAnsi="PT Astra Serif"/>
          <w:sz w:val="28"/>
          <w:szCs w:val="28"/>
        </w:rPr>
        <w:t>П</w:t>
      </w:r>
      <w:r w:rsidRPr="00477821">
        <w:rPr>
          <w:rFonts w:ascii="PT Astra Serif" w:hAnsi="PT Astra Serif"/>
          <w:sz w:val="28"/>
          <w:szCs w:val="28"/>
        </w:rPr>
        <w:t xml:space="preserve">орядок, </w:t>
      </w:r>
      <w:r w:rsidR="00904DCE" w:rsidRPr="00477821">
        <w:rPr>
          <w:rFonts w:ascii="PT Astra Serif" w:hAnsi="PT Astra Serif"/>
          <w:sz w:val="28"/>
          <w:szCs w:val="28"/>
        </w:rPr>
        <w:t>студенты</w:t>
      </w:r>
      <w:r w:rsidR="00EC0DD1" w:rsidRPr="00477821">
        <w:rPr>
          <w:rFonts w:ascii="PT Astra Serif" w:hAnsi="PT Astra Serif"/>
          <w:sz w:val="28"/>
          <w:szCs w:val="28"/>
        </w:rPr>
        <w:t xml:space="preserve">, </w:t>
      </w:r>
      <w:r w:rsidRPr="00477821">
        <w:rPr>
          <w:rFonts w:ascii="PT Astra Serif" w:hAnsi="PT Astra Serif"/>
          <w:sz w:val="28"/>
          <w:szCs w:val="28"/>
        </w:rPr>
        <w:t xml:space="preserve">стимулирующая выплата). </w:t>
      </w:r>
    </w:p>
    <w:p w:rsidR="00332FAE" w:rsidRPr="00477821" w:rsidRDefault="00332FAE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>2. Стимулирующая вы</w:t>
      </w:r>
      <w:r w:rsidR="002937A8" w:rsidRPr="00477821">
        <w:rPr>
          <w:rFonts w:ascii="PT Astra Serif" w:hAnsi="PT Astra Serif"/>
          <w:sz w:val="28"/>
          <w:szCs w:val="28"/>
        </w:rPr>
        <w:t>плата пре</w:t>
      </w:r>
      <w:r w:rsidR="00904DCE" w:rsidRPr="00477821">
        <w:rPr>
          <w:rFonts w:ascii="PT Astra Serif" w:hAnsi="PT Astra Serif"/>
          <w:sz w:val="28"/>
          <w:szCs w:val="28"/>
        </w:rPr>
        <w:t xml:space="preserve">доставляется администрацией муниципального образования </w:t>
      </w:r>
      <w:proofErr w:type="spellStart"/>
      <w:r w:rsidR="00904DCE" w:rsidRPr="0047782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04DCE" w:rsidRPr="00477821">
        <w:rPr>
          <w:rFonts w:ascii="PT Astra Serif" w:hAnsi="PT Astra Serif"/>
          <w:sz w:val="28"/>
          <w:szCs w:val="28"/>
        </w:rPr>
        <w:t xml:space="preserve"> район</w:t>
      </w:r>
      <w:r w:rsidR="002937A8" w:rsidRPr="00477821">
        <w:rPr>
          <w:rFonts w:ascii="PT Astra Serif" w:hAnsi="PT Astra Serif"/>
          <w:sz w:val="28"/>
          <w:szCs w:val="28"/>
        </w:rPr>
        <w:t xml:space="preserve"> </w:t>
      </w:r>
      <w:r w:rsidRPr="00477821">
        <w:rPr>
          <w:rFonts w:ascii="PT Astra Serif" w:hAnsi="PT Astra Serif"/>
          <w:sz w:val="28"/>
          <w:szCs w:val="28"/>
        </w:rPr>
        <w:t xml:space="preserve">в пределах бюджетных ассигнований, предусмотренных в бюджете администрации муниципального образования </w:t>
      </w:r>
      <w:proofErr w:type="spellStart"/>
      <w:r w:rsidR="008A78A1" w:rsidRPr="0047782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862706" w:rsidRPr="00477821">
        <w:rPr>
          <w:rFonts w:ascii="PT Astra Serif" w:hAnsi="PT Astra Serif"/>
          <w:sz w:val="28"/>
          <w:szCs w:val="28"/>
        </w:rPr>
        <w:t xml:space="preserve"> район</w:t>
      </w:r>
      <w:r w:rsidRPr="00477821">
        <w:rPr>
          <w:rFonts w:ascii="PT Astra Serif" w:hAnsi="PT Astra Serif"/>
          <w:sz w:val="28"/>
          <w:szCs w:val="28"/>
        </w:rPr>
        <w:t xml:space="preserve">. </w:t>
      </w:r>
    </w:p>
    <w:p w:rsidR="00332FAE" w:rsidRPr="00477821" w:rsidRDefault="00332FAE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>3. Стимулирующая выплата выплачивается студентам</w:t>
      </w:r>
      <w:r w:rsidR="00085828" w:rsidRPr="00477821">
        <w:rPr>
          <w:rFonts w:ascii="PT Astra Serif" w:hAnsi="PT Astra Serif"/>
          <w:sz w:val="28"/>
          <w:szCs w:val="28"/>
        </w:rPr>
        <w:t>,</w:t>
      </w:r>
      <w:r w:rsidRPr="00477821">
        <w:rPr>
          <w:rFonts w:ascii="PT Astra Serif" w:hAnsi="PT Astra Serif"/>
          <w:sz w:val="28"/>
          <w:szCs w:val="28"/>
        </w:rPr>
        <w:t xml:space="preserve"> не имеющим академических задолженностей по итогам промежуточной или итоговой аттестации в учебном году. </w:t>
      </w:r>
    </w:p>
    <w:p w:rsidR="00DD438B" w:rsidRPr="00477821" w:rsidRDefault="00332FAE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>4. Претенденты на получение стимулирующей выпл</w:t>
      </w:r>
      <w:r w:rsidR="00C53D4F" w:rsidRPr="00477821">
        <w:rPr>
          <w:rFonts w:ascii="PT Astra Serif" w:hAnsi="PT Astra Serif"/>
          <w:sz w:val="28"/>
          <w:szCs w:val="28"/>
        </w:rPr>
        <w:t>аты в течение 20 рабочих дней со дня</w:t>
      </w:r>
      <w:r w:rsidRPr="00477821">
        <w:rPr>
          <w:rFonts w:ascii="PT Astra Serif" w:hAnsi="PT Astra Serif"/>
          <w:sz w:val="28"/>
          <w:szCs w:val="28"/>
        </w:rPr>
        <w:t xml:space="preserve"> подписания руководителем соответствующей</w:t>
      </w:r>
      <w:r w:rsidR="00085828" w:rsidRPr="00477821">
        <w:rPr>
          <w:rFonts w:ascii="PT Astra Serif" w:hAnsi="PT Astra Serif"/>
          <w:sz w:val="28"/>
          <w:szCs w:val="28"/>
        </w:rPr>
        <w:t xml:space="preserve"> образовательной организации приказа о переводе студента на следующий учебный курс, либо об отчислении студента в связи с успешным окончанием об</w:t>
      </w:r>
      <w:r w:rsidR="00802C27" w:rsidRPr="00477821">
        <w:rPr>
          <w:rFonts w:ascii="PT Astra Serif" w:hAnsi="PT Astra Serif"/>
          <w:sz w:val="28"/>
          <w:szCs w:val="28"/>
        </w:rPr>
        <w:t>учения предоставляют</w:t>
      </w:r>
      <w:r w:rsidR="00904DCE" w:rsidRPr="00477821">
        <w:rPr>
          <w:rFonts w:ascii="PT Astra Serif" w:hAnsi="PT Astra Serif"/>
          <w:sz w:val="28"/>
          <w:szCs w:val="28"/>
        </w:rPr>
        <w:t xml:space="preserve"> в администрацию муниципального образования </w:t>
      </w:r>
      <w:proofErr w:type="spellStart"/>
      <w:r w:rsidR="00904DCE" w:rsidRPr="0047782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04DCE" w:rsidRPr="00477821">
        <w:rPr>
          <w:rFonts w:ascii="PT Astra Serif" w:hAnsi="PT Astra Serif"/>
          <w:sz w:val="28"/>
          <w:szCs w:val="28"/>
        </w:rPr>
        <w:t xml:space="preserve"> район</w:t>
      </w:r>
      <w:r w:rsidR="00802C27" w:rsidRPr="00477821">
        <w:rPr>
          <w:rFonts w:ascii="PT Astra Serif" w:hAnsi="PT Astra Serif"/>
          <w:sz w:val="28"/>
          <w:szCs w:val="28"/>
        </w:rPr>
        <w:t xml:space="preserve"> </w:t>
      </w:r>
      <w:r w:rsidR="00085828" w:rsidRPr="00477821">
        <w:rPr>
          <w:rFonts w:ascii="PT Astra Serif" w:hAnsi="PT Astra Serif"/>
          <w:sz w:val="28"/>
          <w:szCs w:val="28"/>
        </w:rPr>
        <w:t xml:space="preserve">заявление о выплате денежного поощрения на бумажном носителе, подписанное собственноручно (приложение № 1) с приложением следующих документов: </w:t>
      </w:r>
    </w:p>
    <w:p w:rsidR="00DD438B" w:rsidRPr="00477821" w:rsidRDefault="00085828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>копии договора</w:t>
      </w:r>
      <w:r w:rsidR="00802C27" w:rsidRPr="00477821">
        <w:rPr>
          <w:rFonts w:ascii="PT Astra Serif" w:hAnsi="PT Astra Serif"/>
          <w:sz w:val="28"/>
          <w:szCs w:val="28"/>
        </w:rPr>
        <w:t xml:space="preserve"> о целево</w:t>
      </w:r>
      <w:r w:rsidR="00904DCE" w:rsidRPr="00477821">
        <w:rPr>
          <w:rFonts w:ascii="PT Astra Serif" w:hAnsi="PT Astra Serif"/>
          <w:sz w:val="28"/>
          <w:szCs w:val="28"/>
        </w:rPr>
        <w:t xml:space="preserve">м обучении с администрацией муниципального образования </w:t>
      </w:r>
      <w:proofErr w:type="spellStart"/>
      <w:r w:rsidR="00904DCE" w:rsidRPr="0047782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04DCE" w:rsidRPr="00477821">
        <w:rPr>
          <w:rFonts w:ascii="PT Astra Serif" w:hAnsi="PT Astra Serif"/>
          <w:sz w:val="28"/>
          <w:szCs w:val="28"/>
        </w:rPr>
        <w:t xml:space="preserve"> район</w:t>
      </w:r>
      <w:r w:rsidRPr="00477821">
        <w:rPr>
          <w:rFonts w:ascii="PT Astra Serif" w:hAnsi="PT Astra Serif"/>
          <w:sz w:val="28"/>
          <w:szCs w:val="28"/>
        </w:rPr>
        <w:t xml:space="preserve">; </w:t>
      </w:r>
    </w:p>
    <w:p w:rsidR="00DD438B" w:rsidRPr="00477821" w:rsidRDefault="00085828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lastRenderedPageBreak/>
        <w:t xml:space="preserve">копии приказа о переводе студента на следующий учебный курс, либо об отчислении студента в связи с успешным окончанием обучения, заверенной соответствующей образовательной организацией; </w:t>
      </w:r>
    </w:p>
    <w:p w:rsidR="00340524" w:rsidRPr="00477821" w:rsidRDefault="00085828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>копий расписаний промежуточной и</w:t>
      </w:r>
      <w:r w:rsidR="00DD438B" w:rsidRPr="00477821">
        <w:rPr>
          <w:rFonts w:ascii="PT Astra Serif" w:hAnsi="PT Astra Serif"/>
          <w:sz w:val="28"/>
          <w:szCs w:val="28"/>
        </w:rPr>
        <w:t xml:space="preserve"> (</w:t>
      </w:r>
      <w:r w:rsidRPr="00477821">
        <w:rPr>
          <w:rFonts w:ascii="PT Astra Serif" w:hAnsi="PT Astra Serif"/>
          <w:sz w:val="28"/>
          <w:szCs w:val="28"/>
        </w:rPr>
        <w:t>или</w:t>
      </w:r>
      <w:r w:rsidR="00DD438B" w:rsidRPr="00477821">
        <w:rPr>
          <w:rFonts w:ascii="PT Astra Serif" w:hAnsi="PT Astra Serif"/>
          <w:sz w:val="28"/>
          <w:szCs w:val="28"/>
        </w:rPr>
        <w:t>)</w:t>
      </w:r>
      <w:r w:rsidRPr="00477821">
        <w:rPr>
          <w:rFonts w:ascii="PT Astra Serif" w:hAnsi="PT Astra Serif"/>
          <w:sz w:val="28"/>
          <w:szCs w:val="28"/>
        </w:rPr>
        <w:t xml:space="preserve"> итоговой аттестации</w:t>
      </w:r>
      <w:r w:rsidR="00351315" w:rsidRPr="00477821">
        <w:rPr>
          <w:rFonts w:ascii="PT Astra Serif" w:hAnsi="PT Astra Serif"/>
          <w:sz w:val="28"/>
          <w:szCs w:val="28"/>
        </w:rPr>
        <w:t xml:space="preserve"> текущего учебного года, заверенной соответствующей образовательной организацией; </w:t>
      </w:r>
    </w:p>
    <w:p w:rsidR="00340524" w:rsidRPr="00477821" w:rsidRDefault="00351315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 xml:space="preserve">копии зачетной книжки, заверенной соответствующей образовательной организацией; </w:t>
      </w:r>
    </w:p>
    <w:p w:rsidR="00340524" w:rsidRPr="00477821" w:rsidRDefault="00351315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 xml:space="preserve">согласия на обработку персональных данных (приложение N° 2); </w:t>
      </w:r>
    </w:p>
    <w:p w:rsidR="00340524" w:rsidRPr="00477821" w:rsidRDefault="00351315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 xml:space="preserve">копии документа, удостоверяющего личность получателя; </w:t>
      </w:r>
    </w:p>
    <w:p w:rsidR="00340524" w:rsidRPr="00477821" w:rsidRDefault="00351315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 xml:space="preserve">копии страхового свидетельства обязательного пенсионного страхования (СНИЛС), либо копии документа, подтверждающего регистрацию в системе индивидуального (персонифицированного) учета получателя, содержащего страховой номер индивидуального лицевого счета (СНИЛС); </w:t>
      </w:r>
    </w:p>
    <w:p w:rsidR="00340524" w:rsidRPr="00477821" w:rsidRDefault="00351315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 xml:space="preserve">реквизиты лицевого счета, открытого в кредитной организации в установленном порядке на имя получателя стимулирующей выплаты. </w:t>
      </w:r>
    </w:p>
    <w:p w:rsidR="001D617E" w:rsidRPr="00477821" w:rsidRDefault="00351315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 xml:space="preserve">5. Документы, установленные пунктом 4 настоящего Порядка, в течение 15 рабочих дней с момента их поступления </w:t>
      </w:r>
      <w:r w:rsidR="00FA2DA3" w:rsidRPr="00477821">
        <w:rPr>
          <w:rFonts w:ascii="PT Astra Serif" w:hAnsi="PT Astra Serif"/>
          <w:sz w:val="28"/>
          <w:szCs w:val="28"/>
        </w:rPr>
        <w:t xml:space="preserve">в администрацию муниципального образования </w:t>
      </w:r>
      <w:proofErr w:type="spellStart"/>
      <w:r w:rsidR="00FA2DA3" w:rsidRPr="0047782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A2DA3" w:rsidRPr="00477821">
        <w:rPr>
          <w:rFonts w:ascii="PT Astra Serif" w:hAnsi="PT Astra Serif"/>
          <w:sz w:val="28"/>
          <w:szCs w:val="28"/>
        </w:rPr>
        <w:t xml:space="preserve"> район</w:t>
      </w:r>
      <w:r w:rsidR="00EC0DD1" w:rsidRPr="00477821">
        <w:rPr>
          <w:rFonts w:ascii="PT Astra Serif" w:hAnsi="PT Astra Serif"/>
          <w:sz w:val="28"/>
          <w:szCs w:val="28"/>
        </w:rPr>
        <w:t xml:space="preserve"> </w:t>
      </w:r>
      <w:r w:rsidRPr="00477821">
        <w:rPr>
          <w:rFonts w:ascii="PT Astra Serif" w:hAnsi="PT Astra Serif"/>
          <w:sz w:val="28"/>
          <w:szCs w:val="28"/>
        </w:rPr>
        <w:t xml:space="preserve">рассматриваются уполномоченным сотрудником </w:t>
      </w:r>
      <w:r w:rsidR="00FA2DA3" w:rsidRPr="00477821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FA2DA3" w:rsidRPr="0047782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A2DA3" w:rsidRPr="00477821">
        <w:rPr>
          <w:rFonts w:ascii="PT Astra Serif" w:hAnsi="PT Astra Serif"/>
          <w:sz w:val="28"/>
          <w:szCs w:val="28"/>
        </w:rPr>
        <w:t xml:space="preserve"> район</w:t>
      </w:r>
      <w:r w:rsidR="00EC0DD1" w:rsidRPr="00477821">
        <w:rPr>
          <w:rFonts w:ascii="PT Astra Serif" w:hAnsi="PT Astra Serif"/>
          <w:sz w:val="28"/>
          <w:szCs w:val="28"/>
        </w:rPr>
        <w:t>.</w:t>
      </w:r>
      <w:r w:rsidR="00FA2DA3" w:rsidRPr="00477821">
        <w:rPr>
          <w:rFonts w:ascii="PT Astra Serif" w:hAnsi="PT Astra Serif"/>
          <w:sz w:val="28"/>
          <w:szCs w:val="28"/>
        </w:rPr>
        <w:t xml:space="preserve"> </w:t>
      </w:r>
      <w:r w:rsidRPr="00477821">
        <w:rPr>
          <w:rFonts w:ascii="PT Astra Serif" w:hAnsi="PT Astra Serif"/>
          <w:sz w:val="28"/>
          <w:szCs w:val="28"/>
        </w:rPr>
        <w:t xml:space="preserve">По окончании срока рассмотрения документов, установленных пунктом 4 настоящего Порядка, </w:t>
      </w:r>
      <w:r w:rsidR="00FA2DA3" w:rsidRPr="00477821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FA2DA3" w:rsidRPr="0047782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A2DA3" w:rsidRPr="00477821">
        <w:rPr>
          <w:rFonts w:ascii="PT Astra Serif" w:hAnsi="PT Astra Serif"/>
          <w:sz w:val="28"/>
          <w:szCs w:val="28"/>
        </w:rPr>
        <w:t xml:space="preserve"> район</w:t>
      </w:r>
      <w:r w:rsidRPr="00477821">
        <w:rPr>
          <w:rFonts w:ascii="PT Astra Serif" w:hAnsi="PT Astra Serif"/>
          <w:sz w:val="28"/>
          <w:szCs w:val="28"/>
        </w:rPr>
        <w:t xml:space="preserve"> в течение 5 рабочих дней принимает решение об осуществлении стимулирующей выплаты или об отказе в осуществлении стимулирующей выплаты. </w:t>
      </w:r>
    </w:p>
    <w:p w:rsidR="003371FF" w:rsidRPr="00477821" w:rsidRDefault="00351315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 xml:space="preserve">6. В случае принятия </w:t>
      </w:r>
      <w:r w:rsidR="001D617E" w:rsidRPr="00477821">
        <w:rPr>
          <w:rFonts w:ascii="PT Astra Serif" w:hAnsi="PT Astra Serif"/>
          <w:sz w:val="28"/>
          <w:szCs w:val="28"/>
        </w:rPr>
        <w:t>решения об осуществлении стимулирующей выпла</w:t>
      </w:r>
      <w:r w:rsidR="00FA2DA3" w:rsidRPr="00477821">
        <w:rPr>
          <w:rFonts w:ascii="PT Astra Serif" w:hAnsi="PT Astra Serif"/>
          <w:sz w:val="28"/>
          <w:szCs w:val="28"/>
        </w:rPr>
        <w:t xml:space="preserve">ты администрация муниципального образования </w:t>
      </w:r>
      <w:proofErr w:type="spellStart"/>
      <w:r w:rsidR="00FA2DA3" w:rsidRPr="0047782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A2DA3" w:rsidRPr="00477821">
        <w:rPr>
          <w:rFonts w:ascii="PT Astra Serif" w:hAnsi="PT Astra Serif"/>
          <w:sz w:val="28"/>
          <w:szCs w:val="28"/>
        </w:rPr>
        <w:t xml:space="preserve"> район</w:t>
      </w:r>
      <w:r w:rsidR="001D617E" w:rsidRPr="00477821">
        <w:rPr>
          <w:rFonts w:ascii="PT Astra Serif" w:hAnsi="PT Astra Serif"/>
          <w:sz w:val="28"/>
          <w:szCs w:val="28"/>
        </w:rPr>
        <w:t xml:space="preserve"> в течение 5 рабочих дней со дня принятия указанного решения, издает </w:t>
      </w:r>
      <w:r w:rsidR="003371FF" w:rsidRPr="00477821">
        <w:rPr>
          <w:rFonts w:ascii="PT Astra Serif" w:hAnsi="PT Astra Serif"/>
          <w:sz w:val="28"/>
          <w:szCs w:val="28"/>
        </w:rPr>
        <w:t>распорядительный акт</w:t>
      </w:r>
      <w:r w:rsidR="001D617E" w:rsidRPr="00477821">
        <w:rPr>
          <w:rFonts w:ascii="PT Astra Serif" w:hAnsi="PT Astra Serif"/>
          <w:sz w:val="28"/>
          <w:szCs w:val="28"/>
        </w:rPr>
        <w:t xml:space="preserve"> об утверждении списка получателей стимулирующей выплаты и </w:t>
      </w:r>
      <w:r w:rsidR="00F752D2" w:rsidRPr="00477821">
        <w:rPr>
          <w:rFonts w:ascii="PT Astra Serif" w:hAnsi="PT Astra Serif"/>
          <w:sz w:val="28"/>
          <w:szCs w:val="28"/>
        </w:rPr>
        <w:t xml:space="preserve">письменно </w:t>
      </w:r>
      <w:r w:rsidR="001D617E" w:rsidRPr="00477821">
        <w:rPr>
          <w:rFonts w:ascii="PT Astra Serif" w:hAnsi="PT Astra Serif"/>
          <w:sz w:val="28"/>
          <w:szCs w:val="28"/>
        </w:rPr>
        <w:t xml:space="preserve">уведомляет получателей о перечислении денежных средств. </w:t>
      </w:r>
    </w:p>
    <w:p w:rsidR="00EE13FE" w:rsidRPr="00477821" w:rsidRDefault="001D617E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>7. В случае принятия решения об отказе в осуществлении стимулирующей выпла</w:t>
      </w:r>
      <w:r w:rsidR="00FA2DA3" w:rsidRPr="00477821">
        <w:rPr>
          <w:rFonts w:ascii="PT Astra Serif" w:hAnsi="PT Astra Serif"/>
          <w:sz w:val="28"/>
          <w:szCs w:val="28"/>
        </w:rPr>
        <w:t xml:space="preserve">ты администрация муниципального образования </w:t>
      </w:r>
      <w:proofErr w:type="spellStart"/>
      <w:r w:rsidR="00FA2DA3" w:rsidRPr="0047782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A2DA3" w:rsidRPr="00477821">
        <w:rPr>
          <w:rFonts w:ascii="PT Astra Serif" w:hAnsi="PT Astra Serif"/>
          <w:sz w:val="28"/>
          <w:szCs w:val="28"/>
        </w:rPr>
        <w:t xml:space="preserve"> район </w:t>
      </w:r>
      <w:r w:rsidRPr="00477821">
        <w:rPr>
          <w:rFonts w:ascii="PT Astra Serif" w:hAnsi="PT Astra Serif"/>
          <w:sz w:val="28"/>
          <w:szCs w:val="28"/>
        </w:rPr>
        <w:t xml:space="preserve">в течение </w:t>
      </w:r>
      <w:r w:rsidR="003371FF" w:rsidRPr="00477821">
        <w:rPr>
          <w:rFonts w:ascii="PT Astra Serif" w:hAnsi="PT Astra Serif"/>
          <w:sz w:val="28"/>
          <w:szCs w:val="28"/>
        </w:rPr>
        <w:t>5</w:t>
      </w:r>
      <w:r w:rsidRPr="00477821">
        <w:rPr>
          <w:rFonts w:ascii="PT Astra Serif" w:hAnsi="PT Astra Serif"/>
          <w:sz w:val="28"/>
          <w:szCs w:val="28"/>
        </w:rPr>
        <w:t xml:space="preserve"> рабочих дней со дня принятия указанного решения</w:t>
      </w:r>
      <w:r w:rsidR="003371FF" w:rsidRPr="00477821">
        <w:rPr>
          <w:rFonts w:ascii="PT Astra Serif" w:hAnsi="PT Astra Serif"/>
          <w:sz w:val="28"/>
          <w:szCs w:val="28"/>
        </w:rPr>
        <w:t xml:space="preserve"> письменно уведомляет претендента на получение стимулирующей выплаты с обоснованием причин отказа. </w:t>
      </w:r>
    </w:p>
    <w:p w:rsidR="00EE13FE" w:rsidRPr="00477821" w:rsidRDefault="003371FF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 xml:space="preserve">Основаниями для отказа являются: </w:t>
      </w:r>
    </w:p>
    <w:p w:rsidR="00EE13FE" w:rsidRPr="00477821" w:rsidRDefault="003371FF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 xml:space="preserve">непредставление или представление не в полном объеме документов, предусмотренных пунктом 4 настоящего Порядка; </w:t>
      </w:r>
    </w:p>
    <w:p w:rsidR="00EE13FE" w:rsidRPr="00477821" w:rsidRDefault="003371FF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lastRenderedPageBreak/>
        <w:t xml:space="preserve">недостоверность сведений, содержащихся в представленных документах. </w:t>
      </w:r>
    </w:p>
    <w:p w:rsidR="00EE13FE" w:rsidRPr="00477821" w:rsidRDefault="003371FF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 xml:space="preserve">При устранении причин, послуживших основанием для отказа, студент вправе повторно обратиться за получением стимулирующей выплаты. </w:t>
      </w:r>
    </w:p>
    <w:p w:rsidR="00EE2769" w:rsidRPr="00477821" w:rsidRDefault="003371FF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>8.</w:t>
      </w:r>
      <w:r w:rsidR="00EE13FE" w:rsidRPr="00477821">
        <w:rPr>
          <w:rFonts w:ascii="PT Astra Serif" w:hAnsi="PT Astra Serif"/>
          <w:sz w:val="28"/>
          <w:szCs w:val="28"/>
        </w:rPr>
        <w:t xml:space="preserve"> </w:t>
      </w:r>
      <w:r w:rsidRPr="00477821">
        <w:rPr>
          <w:rFonts w:ascii="PT Astra Serif" w:hAnsi="PT Astra Serif"/>
          <w:sz w:val="28"/>
          <w:szCs w:val="28"/>
        </w:rPr>
        <w:t xml:space="preserve">Стимулирующая выплата студентам перечисляется </w:t>
      </w:r>
      <w:r w:rsidR="00FA2DA3" w:rsidRPr="00477821">
        <w:rPr>
          <w:rFonts w:ascii="PT Astra Serif" w:hAnsi="PT Astra Serif"/>
          <w:sz w:val="28"/>
          <w:szCs w:val="28"/>
        </w:rPr>
        <w:t xml:space="preserve">администрацией муниципального образования </w:t>
      </w:r>
      <w:proofErr w:type="spellStart"/>
      <w:r w:rsidR="00FA2DA3" w:rsidRPr="0047782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A2DA3" w:rsidRPr="00477821">
        <w:rPr>
          <w:rFonts w:ascii="PT Astra Serif" w:hAnsi="PT Astra Serif"/>
          <w:sz w:val="28"/>
          <w:szCs w:val="28"/>
        </w:rPr>
        <w:t xml:space="preserve"> район</w:t>
      </w:r>
      <w:r w:rsidRPr="00477821">
        <w:rPr>
          <w:rFonts w:ascii="PT Astra Serif" w:hAnsi="PT Astra Serif"/>
          <w:sz w:val="28"/>
          <w:szCs w:val="28"/>
        </w:rPr>
        <w:t xml:space="preserve"> в течение 10 рабочих дней со дня издания </w:t>
      </w:r>
      <w:r w:rsidR="00EE13FE" w:rsidRPr="00477821">
        <w:rPr>
          <w:rFonts w:ascii="PT Astra Serif" w:hAnsi="PT Astra Serif"/>
          <w:sz w:val="28"/>
          <w:szCs w:val="28"/>
        </w:rPr>
        <w:t>распорядительного акта</w:t>
      </w:r>
      <w:r w:rsidRPr="00477821">
        <w:rPr>
          <w:rFonts w:ascii="PT Astra Serif" w:hAnsi="PT Astra Serif"/>
          <w:sz w:val="28"/>
          <w:szCs w:val="28"/>
        </w:rPr>
        <w:t xml:space="preserve"> об осуществлении стимулирующей выплаты путем перечисления средств на их лицевые счета, открытые в установленном порядке в кредитных организациях.</w:t>
      </w:r>
    </w:p>
    <w:p w:rsidR="00EE13FE" w:rsidRPr="00477821" w:rsidRDefault="00EE13FE" w:rsidP="004778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E13FE" w:rsidRPr="00477821" w:rsidRDefault="00EE13FE" w:rsidP="00477821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477821">
        <w:rPr>
          <w:rFonts w:ascii="PT Astra Serif" w:hAnsi="PT Astra Serif"/>
          <w:sz w:val="28"/>
          <w:szCs w:val="28"/>
        </w:rPr>
        <w:t>_______________________</w:t>
      </w:r>
    </w:p>
    <w:p w:rsidR="00EE2769" w:rsidRPr="00477821" w:rsidRDefault="00EE2769" w:rsidP="0047782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E2769" w:rsidRPr="00477821" w:rsidRDefault="00EE2769" w:rsidP="00477821">
      <w:pPr>
        <w:spacing w:line="360" w:lineRule="exact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7A1D23" w:rsidRDefault="007A1D23" w:rsidP="007A1D23">
      <w:pPr>
        <w:rPr>
          <w:rFonts w:ascii="PT Astra Serif" w:hAnsi="PT Astra Serif" w:cs="PT Astra Serif"/>
          <w:sz w:val="28"/>
          <w:szCs w:val="28"/>
        </w:rPr>
      </w:pPr>
    </w:p>
    <w:p w:rsidR="00802C27" w:rsidRDefault="00802C27" w:rsidP="007A1D23">
      <w:pPr>
        <w:rPr>
          <w:rFonts w:ascii="PT Astra Serif" w:hAnsi="PT Astra Serif" w:cs="PT Astra Serif"/>
          <w:sz w:val="28"/>
          <w:szCs w:val="28"/>
        </w:rPr>
      </w:pPr>
    </w:p>
    <w:p w:rsidR="00802C27" w:rsidRDefault="00802C27" w:rsidP="007A1D23">
      <w:pPr>
        <w:rPr>
          <w:rFonts w:ascii="PT Astra Serif" w:hAnsi="PT Astra Serif" w:cs="PT Astra Serif"/>
          <w:sz w:val="28"/>
          <w:szCs w:val="28"/>
        </w:rPr>
      </w:pPr>
    </w:p>
    <w:p w:rsidR="00EC0DD1" w:rsidRDefault="00EC0DD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477821" w:rsidRDefault="00477821" w:rsidP="007A1D23">
      <w:pPr>
        <w:rPr>
          <w:rFonts w:ascii="PT Astra Serif" w:hAnsi="PT Astra Serif" w:cs="PT Astra Serif"/>
          <w:sz w:val="28"/>
          <w:szCs w:val="28"/>
        </w:rPr>
      </w:pPr>
    </w:p>
    <w:p w:rsidR="00EC0DD1" w:rsidRPr="007A1D23" w:rsidRDefault="00EC0DD1" w:rsidP="007A1D23">
      <w:pPr>
        <w:rPr>
          <w:rFonts w:ascii="PT Astra Serif" w:hAnsi="PT Astra Serif" w:cs="PT Astra Serif"/>
          <w:sz w:val="28"/>
          <w:szCs w:val="28"/>
        </w:rPr>
      </w:pPr>
    </w:p>
    <w:p w:rsidR="007A1D23" w:rsidRDefault="007A1D23" w:rsidP="007A1D23">
      <w:pPr>
        <w:rPr>
          <w:rFonts w:ascii="PT Astra Serif" w:hAnsi="PT Astra Serif" w:cs="PT Astra Serif"/>
          <w:sz w:val="28"/>
          <w:szCs w:val="28"/>
        </w:rPr>
      </w:pPr>
    </w:p>
    <w:p w:rsidR="002B0D22" w:rsidRPr="00762487" w:rsidRDefault="002B0D22" w:rsidP="00477821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rFonts w:ascii="PT Astra Serif" w:hAnsi="PT Astra Serif"/>
          <w:color w:val="000000"/>
          <w:sz w:val="28"/>
          <w:szCs w:val="28"/>
        </w:rPr>
      </w:pPr>
      <w:r w:rsidRPr="00762487"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color w:val="000000"/>
          <w:sz w:val="28"/>
          <w:szCs w:val="28"/>
        </w:rPr>
        <w:t xml:space="preserve"> № 1</w:t>
      </w:r>
    </w:p>
    <w:p w:rsidR="003D51C9" w:rsidRPr="003D51C9" w:rsidRDefault="002B0D22" w:rsidP="00477821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rFonts w:ascii="PT Astra Serif" w:hAnsi="PT Astra Serif"/>
          <w:color w:val="000000"/>
          <w:sz w:val="28"/>
          <w:szCs w:val="28"/>
        </w:rPr>
      </w:pPr>
      <w:r w:rsidRPr="00762487">
        <w:rPr>
          <w:rFonts w:ascii="PT Astra Serif" w:hAnsi="PT Astra Serif"/>
          <w:color w:val="000000"/>
          <w:sz w:val="28"/>
          <w:szCs w:val="28"/>
        </w:rPr>
        <w:t xml:space="preserve">к </w:t>
      </w:r>
      <w:r w:rsidR="003D51C9" w:rsidRPr="003D51C9">
        <w:rPr>
          <w:rFonts w:ascii="PT Astra Serif" w:hAnsi="PT Astra Serif"/>
          <w:color w:val="000000"/>
          <w:sz w:val="28"/>
          <w:szCs w:val="28"/>
        </w:rPr>
        <w:t>Порядку</w:t>
      </w:r>
    </w:p>
    <w:p w:rsidR="003D51C9" w:rsidRPr="003D51C9" w:rsidRDefault="003D51C9" w:rsidP="00477821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rFonts w:ascii="PT Astra Serif" w:hAnsi="PT Astra Serif"/>
          <w:color w:val="000000"/>
          <w:sz w:val="28"/>
          <w:szCs w:val="28"/>
        </w:rPr>
      </w:pPr>
      <w:r w:rsidRPr="003D51C9">
        <w:rPr>
          <w:rFonts w:ascii="PT Astra Serif" w:hAnsi="PT Astra Serif"/>
          <w:color w:val="000000"/>
          <w:sz w:val="28"/>
          <w:szCs w:val="28"/>
        </w:rPr>
        <w:t>предоставления дополнительной меры поддержки граждан, заключивш</w:t>
      </w:r>
      <w:r w:rsidR="00B23A5B">
        <w:rPr>
          <w:rFonts w:ascii="PT Astra Serif" w:hAnsi="PT Astra Serif"/>
          <w:color w:val="000000"/>
          <w:sz w:val="28"/>
          <w:szCs w:val="28"/>
        </w:rPr>
        <w:t>их договор о целевом обучении с администрацией</w:t>
      </w:r>
      <w:r w:rsidR="00683FA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D51C9">
        <w:rPr>
          <w:rFonts w:ascii="PT Astra Serif" w:hAnsi="PT Astra Serif"/>
          <w:color w:val="000000"/>
          <w:sz w:val="28"/>
          <w:szCs w:val="28"/>
        </w:rPr>
        <w:t>муниц</w:t>
      </w:r>
      <w:r w:rsidR="008A78A1">
        <w:rPr>
          <w:rFonts w:ascii="PT Astra Serif" w:hAnsi="PT Astra Serif"/>
          <w:color w:val="000000"/>
          <w:sz w:val="28"/>
          <w:szCs w:val="28"/>
        </w:rPr>
        <w:t xml:space="preserve">ипального образования </w:t>
      </w:r>
      <w:proofErr w:type="spellStart"/>
      <w:r w:rsidR="008A78A1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3D51C9">
        <w:rPr>
          <w:rFonts w:ascii="PT Astra Serif" w:hAnsi="PT Astra Serif"/>
          <w:color w:val="000000"/>
          <w:sz w:val="28"/>
          <w:szCs w:val="28"/>
        </w:rPr>
        <w:t xml:space="preserve"> район</w:t>
      </w:r>
    </w:p>
    <w:p w:rsidR="00683FA5" w:rsidRPr="007A1D23" w:rsidRDefault="00683FA5" w:rsidP="00477821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rFonts w:ascii="PT Astra Serif" w:hAnsi="PT Astra Serif" w:cs="PT Astra Serif"/>
          <w:sz w:val="28"/>
          <w:szCs w:val="28"/>
        </w:rPr>
      </w:pPr>
    </w:p>
    <w:p w:rsidR="008B1B18" w:rsidRDefault="00B23A5B" w:rsidP="00477821">
      <w:pPr>
        <w:pStyle w:val="afa"/>
        <w:ind w:left="4536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Главе</w:t>
      </w:r>
      <w:r w:rsidR="00113A64">
        <w:rPr>
          <w:rFonts w:ascii="PT Astra Serif" w:hAnsi="PT Astra Serif"/>
          <w:sz w:val="26"/>
          <w:szCs w:val="26"/>
        </w:rPr>
        <w:t xml:space="preserve"> </w:t>
      </w:r>
      <w:r w:rsidR="008B1B18">
        <w:rPr>
          <w:rFonts w:ascii="PT Astra Serif" w:hAnsi="PT Astra Serif"/>
          <w:sz w:val="26"/>
          <w:szCs w:val="26"/>
        </w:rPr>
        <w:t xml:space="preserve">администрации </w:t>
      </w:r>
    </w:p>
    <w:p w:rsidR="008B1B18" w:rsidRDefault="008B1B18" w:rsidP="00477821">
      <w:pPr>
        <w:pStyle w:val="afa"/>
        <w:ind w:left="4536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8B1B18" w:rsidRPr="00815C2D" w:rsidRDefault="008A78A1" w:rsidP="00477821">
      <w:pPr>
        <w:pStyle w:val="afa"/>
        <w:ind w:left="4536"/>
        <w:jc w:val="right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 w:rsidR="008B1B18">
        <w:rPr>
          <w:rFonts w:ascii="PT Astra Serif" w:hAnsi="PT Astra Serif"/>
          <w:sz w:val="26"/>
          <w:szCs w:val="26"/>
        </w:rPr>
        <w:t xml:space="preserve"> район</w:t>
      </w:r>
    </w:p>
    <w:p w:rsidR="008B1B18" w:rsidRPr="00815C2D" w:rsidRDefault="008B1B18" w:rsidP="00477821">
      <w:pPr>
        <w:shd w:val="clear" w:color="auto" w:fill="FFFFFF"/>
        <w:tabs>
          <w:tab w:val="left" w:pos="4536"/>
        </w:tabs>
        <w:jc w:val="right"/>
        <w:textAlignment w:val="baseline"/>
        <w:rPr>
          <w:rFonts w:ascii="PT Astra Serif" w:hAnsi="PT Astra Serif"/>
          <w:sz w:val="26"/>
          <w:szCs w:val="26"/>
        </w:rPr>
      </w:pPr>
      <w:r w:rsidRPr="00815C2D">
        <w:rPr>
          <w:rFonts w:ascii="PT Astra Serif" w:hAnsi="PT Astra Serif"/>
          <w:sz w:val="26"/>
          <w:szCs w:val="26"/>
        </w:rPr>
        <w:t>__________________________</w:t>
      </w:r>
      <w:r w:rsidRPr="00815C2D">
        <w:rPr>
          <w:rFonts w:ascii="PT Astra Serif" w:hAnsi="PT Astra Serif"/>
          <w:sz w:val="26"/>
          <w:szCs w:val="26"/>
        </w:rPr>
        <w:br/>
      </w:r>
      <w:r w:rsidRPr="00815C2D">
        <w:rPr>
          <w:rFonts w:ascii="PT Astra Serif" w:hAnsi="PT Astra Serif"/>
          <w:sz w:val="26"/>
          <w:szCs w:val="26"/>
        </w:rPr>
        <w:br/>
        <w:t>(ФИО)</w:t>
      </w:r>
      <w:r w:rsidRPr="00815C2D">
        <w:rPr>
          <w:rFonts w:ascii="PT Astra Serif" w:hAnsi="PT Astra Serif"/>
          <w:sz w:val="26"/>
          <w:szCs w:val="26"/>
        </w:rPr>
        <w:br/>
        <w:t>от_________________________</w:t>
      </w:r>
      <w:r w:rsidRPr="00815C2D">
        <w:rPr>
          <w:rFonts w:ascii="PT Astra Serif" w:hAnsi="PT Astra Serif"/>
          <w:sz w:val="26"/>
          <w:szCs w:val="26"/>
        </w:rPr>
        <w:br/>
      </w:r>
      <w:r w:rsidRPr="00815C2D">
        <w:rPr>
          <w:rFonts w:ascii="PT Astra Serif" w:hAnsi="PT Astra Serif"/>
          <w:sz w:val="26"/>
          <w:szCs w:val="26"/>
        </w:rPr>
        <w:br/>
        <w:t xml:space="preserve">(ФИО) </w:t>
      </w:r>
      <w:r>
        <w:rPr>
          <w:rFonts w:ascii="PT Astra Serif" w:hAnsi="PT Astra Serif"/>
          <w:sz w:val="26"/>
          <w:szCs w:val="26"/>
        </w:rPr>
        <w:t>гражданина</w:t>
      </w:r>
    </w:p>
    <w:p w:rsidR="008B1B18" w:rsidRPr="00815C2D" w:rsidRDefault="008B1B18" w:rsidP="00477821">
      <w:pPr>
        <w:shd w:val="clear" w:color="auto" w:fill="FFFFFF"/>
        <w:tabs>
          <w:tab w:val="left" w:pos="4536"/>
        </w:tabs>
        <w:jc w:val="right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</w:t>
      </w:r>
      <w:r w:rsidRPr="00815C2D">
        <w:rPr>
          <w:rFonts w:ascii="PT Astra Serif" w:hAnsi="PT Astra Serif"/>
          <w:sz w:val="26"/>
          <w:szCs w:val="26"/>
        </w:rPr>
        <w:t>__________________</w:t>
      </w:r>
    </w:p>
    <w:p w:rsidR="008B1B18" w:rsidRPr="00815C2D" w:rsidRDefault="008B1B18" w:rsidP="00477821">
      <w:pPr>
        <w:shd w:val="clear" w:color="auto" w:fill="FFFFFF"/>
        <w:tabs>
          <w:tab w:val="left" w:pos="4536"/>
        </w:tabs>
        <w:jc w:val="right"/>
        <w:textAlignment w:val="baseline"/>
        <w:rPr>
          <w:rFonts w:ascii="PT Astra Serif" w:hAnsi="PT Astra Serif"/>
          <w:sz w:val="26"/>
          <w:szCs w:val="26"/>
        </w:rPr>
      </w:pPr>
      <w:r w:rsidRPr="00815C2D">
        <w:rPr>
          <w:rFonts w:ascii="PT Astra Serif" w:hAnsi="PT Astra Serif"/>
          <w:sz w:val="26"/>
          <w:szCs w:val="26"/>
        </w:rPr>
        <w:t>паспорт______________________</w:t>
      </w:r>
    </w:p>
    <w:p w:rsidR="008B1B18" w:rsidRPr="00815C2D" w:rsidRDefault="00113A64" w:rsidP="00477821">
      <w:pPr>
        <w:shd w:val="clear" w:color="auto" w:fill="FFFFFF"/>
        <w:tabs>
          <w:tab w:val="left" w:pos="4536"/>
        </w:tabs>
        <w:jc w:val="right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</w:t>
      </w:r>
      <w:r w:rsidR="008B1B18" w:rsidRPr="00815C2D">
        <w:rPr>
          <w:rFonts w:ascii="PT Astra Serif" w:hAnsi="PT Astra Serif"/>
          <w:sz w:val="26"/>
          <w:szCs w:val="26"/>
        </w:rPr>
        <w:t>выдан______________________</w:t>
      </w:r>
    </w:p>
    <w:p w:rsidR="008B1B18" w:rsidRDefault="008B1B18" w:rsidP="00477821">
      <w:pPr>
        <w:shd w:val="clear" w:color="auto" w:fill="FFFFFF"/>
        <w:jc w:val="right"/>
        <w:textAlignment w:val="baseline"/>
        <w:rPr>
          <w:rFonts w:ascii="PT Astra Serif" w:hAnsi="PT Astra Serif"/>
          <w:sz w:val="26"/>
          <w:szCs w:val="26"/>
        </w:rPr>
      </w:pPr>
      <w:r w:rsidRPr="00815C2D">
        <w:rPr>
          <w:rFonts w:ascii="PT Astra Serif" w:hAnsi="PT Astra Serif"/>
          <w:sz w:val="26"/>
          <w:szCs w:val="26"/>
        </w:rPr>
        <w:t>____________________________</w:t>
      </w:r>
      <w:r w:rsidR="009909DD">
        <w:rPr>
          <w:rFonts w:ascii="PT Astra Serif" w:hAnsi="PT Astra Serif"/>
          <w:sz w:val="26"/>
          <w:szCs w:val="26"/>
        </w:rPr>
        <w:t>,</w:t>
      </w:r>
    </w:p>
    <w:p w:rsidR="009909DD" w:rsidRDefault="00113A64" w:rsidP="00477821">
      <w:pPr>
        <w:shd w:val="clear" w:color="auto" w:fill="FFFFFF"/>
        <w:jc w:val="right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</w:t>
      </w:r>
      <w:r w:rsidR="009909DD">
        <w:rPr>
          <w:rFonts w:ascii="PT Astra Serif" w:hAnsi="PT Astra Serif"/>
          <w:sz w:val="26"/>
          <w:szCs w:val="26"/>
        </w:rPr>
        <w:t>обучающегося _______________</w:t>
      </w:r>
    </w:p>
    <w:p w:rsidR="009909DD" w:rsidRDefault="009909DD" w:rsidP="00477821">
      <w:pPr>
        <w:shd w:val="clear" w:color="auto" w:fill="FFFFFF"/>
        <w:jc w:val="right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</w:t>
      </w:r>
      <w:r w:rsidR="007F4FE2">
        <w:rPr>
          <w:rFonts w:ascii="PT Astra Serif" w:hAnsi="PT Astra Serif"/>
          <w:sz w:val="26"/>
          <w:szCs w:val="26"/>
        </w:rPr>
        <w:t>,</w:t>
      </w:r>
    </w:p>
    <w:p w:rsidR="009909DD" w:rsidRPr="007F4FE2" w:rsidRDefault="009909DD" w:rsidP="00477821">
      <w:pPr>
        <w:shd w:val="clear" w:color="auto" w:fill="FFFFFF"/>
        <w:jc w:val="right"/>
        <w:textAlignment w:val="baseline"/>
        <w:rPr>
          <w:rFonts w:ascii="PT Astra Serif" w:hAnsi="PT Astra Serif"/>
          <w:sz w:val="22"/>
          <w:szCs w:val="26"/>
        </w:rPr>
      </w:pPr>
      <w:r w:rsidRPr="007F4FE2">
        <w:rPr>
          <w:rFonts w:ascii="PT Astra Serif" w:hAnsi="PT Astra Serif"/>
          <w:sz w:val="16"/>
          <w:szCs w:val="26"/>
        </w:rPr>
        <w:t>(курс, наименование образовательного учреждения)</w:t>
      </w:r>
    </w:p>
    <w:p w:rsidR="008B1B18" w:rsidRPr="00815C2D" w:rsidRDefault="00113A64" w:rsidP="00477821">
      <w:pPr>
        <w:shd w:val="clear" w:color="auto" w:fill="FFFFFF"/>
        <w:jc w:val="right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</w:t>
      </w:r>
      <w:r w:rsidR="008B1B18" w:rsidRPr="00815C2D">
        <w:rPr>
          <w:rFonts w:ascii="PT Astra Serif" w:hAnsi="PT Astra Serif"/>
          <w:sz w:val="26"/>
          <w:szCs w:val="26"/>
        </w:rPr>
        <w:t>проживающего_______________</w:t>
      </w:r>
    </w:p>
    <w:p w:rsidR="008B1B18" w:rsidRPr="00815C2D" w:rsidRDefault="008B1B18" w:rsidP="00477821">
      <w:pPr>
        <w:shd w:val="clear" w:color="auto" w:fill="FFFFFF"/>
        <w:jc w:val="right"/>
        <w:textAlignment w:val="baseline"/>
        <w:rPr>
          <w:rFonts w:ascii="PT Astra Serif" w:hAnsi="PT Astra Serif"/>
          <w:sz w:val="26"/>
          <w:szCs w:val="26"/>
        </w:rPr>
      </w:pPr>
      <w:r w:rsidRPr="00815C2D">
        <w:rPr>
          <w:rFonts w:ascii="PT Astra Serif" w:hAnsi="PT Astra Serif"/>
          <w:sz w:val="26"/>
          <w:szCs w:val="26"/>
        </w:rPr>
        <w:t>____________________________</w:t>
      </w:r>
    </w:p>
    <w:p w:rsidR="008B1B18" w:rsidRPr="00815C2D" w:rsidRDefault="00113A64" w:rsidP="00477821">
      <w:pPr>
        <w:shd w:val="clear" w:color="auto" w:fill="FFFFFF"/>
        <w:jc w:val="right"/>
        <w:textAlignment w:val="baselin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</w:t>
      </w:r>
      <w:r w:rsidR="00477821">
        <w:rPr>
          <w:rFonts w:ascii="PT Astra Serif" w:hAnsi="PT Astra Serif"/>
          <w:sz w:val="26"/>
          <w:szCs w:val="26"/>
        </w:rPr>
        <w:t xml:space="preserve">                             </w:t>
      </w:r>
      <w:bookmarkStart w:id="0" w:name="_GoBack"/>
      <w:bookmarkEnd w:id="0"/>
      <w:r w:rsidR="008B1B18" w:rsidRPr="00815C2D">
        <w:rPr>
          <w:rFonts w:ascii="PT Astra Serif" w:hAnsi="PT Astra Serif"/>
          <w:sz w:val="26"/>
          <w:szCs w:val="26"/>
        </w:rPr>
        <w:t>телефон_____________________</w:t>
      </w:r>
    </w:p>
    <w:p w:rsidR="005C5BD0" w:rsidRDefault="005C5BD0" w:rsidP="00477821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DD4EFA" w:rsidRDefault="00DD4EFA" w:rsidP="00DD4EF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заявление.</w:t>
      </w:r>
    </w:p>
    <w:p w:rsidR="00DD4EFA" w:rsidRDefault="00DD4EFA" w:rsidP="00DD4EF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C5BD0" w:rsidRDefault="003D51C9" w:rsidP="005C5BD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51C9">
        <w:rPr>
          <w:rFonts w:ascii="PT Astra Serif" w:hAnsi="PT Astra Serif" w:cs="PT Astra Serif"/>
          <w:sz w:val="28"/>
          <w:szCs w:val="28"/>
        </w:rPr>
        <w:t>Прошу Вас перечисл</w:t>
      </w:r>
      <w:r w:rsidR="00EC0792">
        <w:rPr>
          <w:rFonts w:ascii="PT Astra Serif" w:hAnsi="PT Astra Serif" w:cs="PT Astra Serif"/>
          <w:sz w:val="28"/>
          <w:szCs w:val="28"/>
        </w:rPr>
        <w:t>я</w:t>
      </w:r>
      <w:r w:rsidRPr="003D51C9">
        <w:rPr>
          <w:rFonts w:ascii="PT Astra Serif" w:hAnsi="PT Astra Serif" w:cs="PT Astra Serif"/>
          <w:sz w:val="28"/>
          <w:szCs w:val="28"/>
        </w:rPr>
        <w:t xml:space="preserve">ть стимулирующую выплату в соответствии с постановлением администрации </w:t>
      </w:r>
      <w:r w:rsidR="00AC17AB">
        <w:rPr>
          <w:rFonts w:ascii="PT Astra Serif" w:hAnsi="PT Astra Serif" w:cs="PT Astra Serif"/>
          <w:sz w:val="28"/>
          <w:szCs w:val="28"/>
        </w:rPr>
        <w:t>муниц</w:t>
      </w:r>
      <w:r w:rsidR="008A78A1">
        <w:rPr>
          <w:rFonts w:ascii="PT Astra Serif" w:hAnsi="PT Astra Serif" w:cs="PT Astra Serif"/>
          <w:sz w:val="28"/>
          <w:szCs w:val="28"/>
        </w:rPr>
        <w:t xml:space="preserve">ипального образования </w:t>
      </w:r>
      <w:proofErr w:type="spellStart"/>
      <w:r w:rsidR="008A78A1">
        <w:rPr>
          <w:rFonts w:ascii="PT Astra Serif" w:hAnsi="PT Astra Serif" w:cs="PT Astra Serif"/>
          <w:sz w:val="28"/>
          <w:szCs w:val="28"/>
        </w:rPr>
        <w:t>Кимовский</w:t>
      </w:r>
      <w:proofErr w:type="spellEnd"/>
      <w:r w:rsidR="00AC17AB">
        <w:rPr>
          <w:rFonts w:ascii="PT Astra Serif" w:hAnsi="PT Astra Serif" w:cs="PT Astra Serif"/>
          <w:sz w:val="28"/>
          <w:szCs w:val="28"/>
        </w:rPr>
        <w:t xml:space="preserve"> район</w:t>
      </w:r>
      <w:r w:rsidRPr="003D51C9">
        <w:rPr>
          <w:rFonts w:ascii="PT Astra Serif" w:hAnsi="PT Astra Serif" w:cs="PT Astra Serif"/>
          <w:sz w:val="28"/>
          <w:szCs w:val="28"/>
        </w:rPr>
        <w:t xml:space="preserve"> </w:t>
      </w:r>
      <w:r w:rsidR="00B00D00">
        <w:rPr>
          <w:rFonts w:ascii="PT Astra Serif" w:hAnsi="PT Astra Serif" w:cs="PT Astra Serif"/>
          <w:sz w:val="28"/>
          <w:szCs w:val="28"/>
        </w:rPr>
        <w:t xml:space="preserve">«О целевом обучении по образовательным программам среднего профессионального и высшего образования» </w:t>
      </w:r>
      <w:r w:rsidRPr="003D51C9">
        <w:rPr>
          <w:rFonts w:ascii="PT Astra Serif" w:hAnsi="PT Astra Serif" w:cs="PT Astra Serif"/>
          <w:sz w:val="28"/>
          <w:szCs w:val="28"/>
        </w:rPr>
        <w:t xml:space="preserve">на счет </w:t>
      </w:r>
      <w:r w:rsidR="007F4FE2">
        <w:rPr>
          <w:rFonts w:ascii="PT Astra Serif" w:hAnsi="PT Astra Serif" w:cs="PT Astra Serif"/>
          <w:sz w:val="28"/>
          <w:szCs w:val="28"/>
        </w:rPr>
        <w:t>_____________________________</w:t>
      </w:r>
      <w:r w:rsidR="00926447">
        <w:rPr>
          <w:rFonts w:ascii="PT Astra Serif" w:hAnsi="PT Astra Serif" w:cs="PT Astra Serif"/>
          <w:sz w:val="28"/>
          <w:szCs w:val="28"/>
        </w:rPr>
        <w:t>___</w:t>
      </w:r>
      <w:r w:rsidR="00440604">
        <w:rPr>
          <w:rFonts w:ascii="PT Astra Serif" w:hAnsi="PT Astra Serif" w:cs="PT Astra Serif"/>
          <w:sz w:val="28"/>
          <w:szCs w:val="28"/>
        </w:rPr>
        <w:t>_____</w:t>
      </w:r>
      <w:r w:rsidR="00926447">
        <w:rPr>
          <w:rFonts w:ascii="PT Astra Serif" w:hAnsi="PT Astra Serif" w:cs="PT Astra Serif"/>
          <w:sz w:val="28"/>
          <w:szCs w:val="28"/>
        </w:rPr>
        <w:t>________</w:t>
      </w:r>
      <w:r w:rsidR="007F5907">
        <w:rPr>
          <w:rFonts w:ascii="PT Astra Serif" w:hAnsi="PT Astra Serif" w:cs="PT Astra Serif"/>
          <w:sz w:val="28"/>
          <w:szCs w:val="28"/>
        </w:rPr>
        <w:t xml:space="preserve"> </w:t>
      </w:r>
      <w:r w:rsidRPr="003D51C9">
        <w:rPr>
          <w:rFonts w:ascii="PT Astra Serif" w:hAnsi="PT Astra Serif" w:cs="PT Astra Serif"/>
          <w:sz w:val="28"/>
          <w:szCs w:val="28"/>
        </w:rPr>
        <w:t xml:space="preserve">(номер счета, отделение банка) в размере </w:t>
      </w:r>
      <w:r w:rsidR="005C5BD0">
        <w:rPr>
          <w:rFonts w:ascii="PT Astra Serif" w:hAnsi="PT Astra Serif" w:cs="PT Astra Serif"/>
          <w:sz w:val="28"/>
          <w:szCs w:val="28"/>
        </w:rPr>
        <w:t>_______</w:t>
      </w:r>
      <w:r w:rsidR="00926447">
        <w:rPr>
          <w:rFonts w:ascii="PT Astra Serif" w:hAnsi="PT Astra Serif" w:cs="PT Astra Serif"/>
          <w:sz w:val="28"/>
          <w:szCs w:val="28"/>
        </w:rPr>
        <w:t>_____________________</w:t>
      </w:r>
      <w:r w:rsidR="005C5BD0">
        <w:rPr>
          <w:rFonts w:ascii="PT Astra Serif" w:hAnsi="PT Astra Serif" w:cs="PT Astra Serif"/>
          <w:sz w:val="28"/>
          <w:szCs w:val="28"/>
        </w:rPr>
        <w:t>_</w:t>
      </w:r>
      <w:r w:rsidR="00440604">
        <w:rPr>
          <w:rFonts w:ascii="PT Astra Serif" w:hAnsi="PT Astra Serif" w:cs="PT Astra Serif"/>
          <w:sz w:val="28"/>
          <w:szCs w:val="28"/>
        </w:rPr>
        <w:t>___</w:t>
      </w:r>
      <w:r w:rsidR="005C5BD0">
        <w:rPr>
          <w:rFonts w:ascii="PT Astra Serif" w:hAnsi="PT Astra Serif" w:cs="PT Astra Serif"/>
          <w:sz w:val="28"/>
          <w:szCs w:val="28"/>
        </w:rPr>
        <w:t xml:space="preserve">_________ (сумма прописью) </w:t>
      </w:r>
      <w:r w:rsidRPr="003D51C9">
        <w:rPr>
          <w:rFonts w:ascii="PT Astra Serif" w:hAnsi="PT Astra Serif" w:cs="PT Astra Serif"/>
          <w:sz w:val="28"/>
          <w:szCs w:val="28"/>
        </w:rPr>
        <w:t>с учет</w:t>
      </w:r>
      <w:r w:rsidR="005C5BD0">
        <w:rPr>
          <w:rFonts w:ascii="PT Astra Serif" w:hAnsi="PT Astra Serif" w:cs="PT Astra Serif"/>
          <w:sz w:val="28"/>
          <w:szCs w:val="28"/>
        </w:rPr>
        <w:t>ом НДФЛ -</w:t>
      </w:r>
      <w:r w:rsidR="00926447">
        <w:rPr>
          <w:rFonts w:ascii="PT Astra Serif" w:hAnsi="PT Astra Serif" w:cs="PT Astra Serif"/>
          <w:sz w:val="28"/>
          <w:szCs w:val="28"/>
        </w:rPr>
        <w:t xml:space="preserve"> </w:t>
      </w:r>
      <w:r w:rsidR="005C5BD0">
        <w:rPr>
          <w:rFonts w:ascii="PT Astra Serif" w:hAnsi="PT Astra Serif" w:cs="PT Astra Serif"/>
          <w:sz w:val="28"/>
          <w:szCs w:val="28"/>
        </w:rPr>
        <w:t>13%.</w:t>
      </w:r>
    </w:p>
    <w:p w:rsidR="007A1D23" w:rsidRPr="007A1D23" w:rsidRDefault="007A1D23" w:rsidP="007A1D23">
      <w:pPr>
        <w:rPr>
          <w:rFonts w:ascii="PT Astra Serif" w:hAnsi="PT Astra Serif" w:cs="PT Astra Serif"/>
          <w:sz w:val="28"/>
          <w:szCs w:val="28"/>
        </w:rPr>
      </w:pPr>
    </w:p>
    <w:p w:rsidR="00F06B49" w:rsidRDefault="00F06B49" w:rsidP="00F06B49">
      <w:pPr>
        <w:shd w:val="clear" w:color="auto" w:fill="FFFFFF"/>
        <w:jc w:val="both"/>
        <w:textAlignment w:val="baseline"/>
        <w:rPr>
          <w:rFonts w:ascii="PT Astra Serif" w:hAnsi="PT Astra Serif"/>
          <w:sz w:val="28"/>
          <w:szCs w:val="26"/>
        </w:rPr>
      </w:pPr>
      <w:r w:rsidRPr="001963F8">
        <w:rPr>
          <w:rFonts w:ascii="PT Astra Serif" w:hAnsi="PT Astra Serif"/>
          <w:sz w:val="28"/>
          <w:szCs w:val="26"/>
        </w:rPr>
        <w:t>Согласен (на) на обработку персональных данных</w:t>
      </w:r>
      <w:r w:rsidR="001963F8" w:rsidRPr="001963F8">
        <w:rPr>
          <w:rFonts w:ascii="PT Astra Serif" w:hAnsi="PT Astra Serif"/>
          <w:sz w:val="28"/>
          <w:szCs w:val="26"/>
        </w:rPr>
        <w:t>.</w:t>
      </w:r>
    </w:p>
    <w:p w:rsidR="00926447" w:rsidRPr="001963F8" w:rsidRDefault="00926447" w:rsidP="00F06B49">
      <w:pPr>
        <w:shd w:val="clear" w:color="auto" w:fill="FFFFFF"/>
        <w:jc w:val="both"/>
        <w:textAlignment w:val="baseline"/>
        <w:rPr>
          <w:rFonts w:ascii="PT Astra Serif" w:hAnsi="PT Astra Serif"/>
          <w:sz w:val="18"/>
          <w:szCs w:val="16"/>
        </w:rPr>
      </w:pPr>
    </w:p>
    <w:p w:rsidR="00F06B49" w:rsidRPr="00815C2D" w:rsidRDefault="00F06B49" w:rsidP="00F06B49">
      <w:pPr>
        <w:shd w:val="clear" w:color="auto" w:fill="FFFFFF"/>
        <w:jc w:val="both"/>
        <w:textAlignment w:val="baseline"/>
        <w:rPr>
          <w:rFonts w:ascii="PT Astra Serif" w:hAnsi="PT Astra Serif"/>
          <w:color w:val="444444"/>
          <w:sz w:val="16"/>
          <w:szCs w:val="16"/>
        </w:rPr>
      </w:pPr>
      <w:r w:rsidRPr="00815C2D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(</w:t>
      </w:r>
      <w:proofErr w:type="gramStart"/>
      <w:r w:rsidRPr="00815C2D">
        <w:rPr>
          <w:rFonts w:ascii="PT Astra Serif" w:hAnsi="PT Astra Serif"/>
          <w:sz w:val="16"/>
          <w:szCs w:val="16"/>
        </w:rPr>
        <w:t xml:space="preserve">подпись)   </w:t>
      </w:r>
      <w:proofErr w:type="gramEnd"/>
      <w:r w:rsidRPr="00815C2D">
        <w:rPr>
          <w:rFonts w:ascii="PT Astra Serif" w:hAnsi="PT Astra Serif"/>
          <w:sz w:val="16"/>
          <w:szCs w:val="16"/>
        </w:rPr>
        <w:t xml:space="preserve">                                   (расшифровка подписи)</w:t>
      </w:r>
    </w:p>
    <w:p w:rsidR="00F06B49" w:rsidRPr="00815C2D" w:rsidRDefault="00F06B49" w:rsidP="00F06B49">
      <w:pPr>
        <w:shd w:val="clear" w:color="auto" w:fill="FFFFFF"/>
        <w:jc w:val="both"/>
        <w:textAlignment w:val="baseline"/>
        <w:rPr>
          <w:rFonts w:ascii="PT Astra Serif" w:hAnsi="PT Astra Serif"/>
        </w:rPr>
      </w:pPr>
    </w:p>
    <w:p w:rsidR="00F06B49" w:rsidRPr="00815C2D" w:rsidRDefault="00F06B49" w:rsidP="00F06B49">
      <w:pPr>
        <w:shd w:val="clear" w:color="auto" w:fill="FFFFFF"/>
        <w:jc w:val="both"/>
        <w:textAlignment w:val="baseline"/>
        <w:rPr>
          <w:rFonts w:ascii="PT Astra Serif" w:hAnsi="PT Astra Serif"/>
        </w:rPr>
      </w:pPr>
      <w:r w:rsidRPr="00815C2D">
        <w:rPr>
          <w:rFonts w:ascii="PT Astra Serif" w:hAnsi="PT Astra Serif"/>
        </w:rPr>
        <w:t>«___» _____________ 20__ года        _______________    ______________________</w:t>
      </w:r>
    </w:p>
    <w:p w:rsidR="007A1D23" w:rsidRPr="00683FA5" w:rsidRDefault="00F06B49" w:rsidP="00683FA5">
      <w:pPr>
        <w:shd w:val="clear" w:color="auto" w:fill="FFFFFF"/>
        <w:jc w:val="both"/>
        <w:textAlignment w:val="baseline"/>
        <w:rPr>
          <w:rFonts w:ascii="PT Astra Serif" w:hAnsi="PT Astra Serif"/>
          <w:color w:val="444444"/>
          <w:sz w:val="16"/>
          <w:szCs w:val="16"/>
        </w:rPr>
      </w:pPr>
      <w:r w:rsidRPr="00815C2D">
        <w:rPr>
          <w:rFonts w:ascii="PT Astra Serif" w:hAnsi="PT Astra Serif"/>
          <w:sz w:val="16"/>
          <w:szCs w:val="16"/>
        </w:rPr>
        <w:t xml:space="preserve">                  </w:t>
      </w:r>
      <w:r w:rsidR="00B3746E">
        <w:rPr>
          <w:rFonts w:ascii="PT Astra Serif" w:hAnsi="PT Astra Serif"/>
          <w:sz w:val="16"/>
          <w:szCs w:val="16"/>
        </w:rPr>
        <w:t xml:space="preserve">                    </w:t>
      </w:r>
      <w:r w:rsidRPr="00815C2D">
        <w:rPr>
          <w:rFonts w:ascii="PT Astra Serif" w:hAnsi="PT Astra Serif"/>
          <w:sz w:val="16"/>
          <w:szCs w:val="16"/>
        </w:rPr>
        <w:t xml:space="preserve">                                                                            (</w:t>
      </w:r>
      <w:proofErr w:type="gramStart"/>
      <w:r w:rsidRPr="00815C2D">
        <w:rPr>
          <w:rFonts w:ascii="PT Astra Serif" w:hAnsi="PT Astra Serif"/>
          <w:sz w:val="16"/>
          <w:szCs w:val="16"/>
        </w:rPr>
        <w:t xml:space="preserve">подпись)   </w:t>
      </w:r>
      <w:proofErr w:type="gramEnd"/>
      <w:r w:rsidRPr="00815C2D">
        <w:rPr>
          <w:rFonts w:ascii="PT Astra Serif" w:hAnsi="PT Astra Serif"/>
          <w:sz w:val="16"/>
          <w:szCs w:val="16"/>
        </w:rPr>
        <w:t xml:space="preserve">                                   (расшифровка подписи)</w:t>
      </w:r>
    </w:p>
    <w:p w:rsidR="00477821" w:rsidRDefault="00477821" w:rsidP="00A87657">
      <w:pPr>
        <w:suppressAutoHyphens w:val="0"/>
        <w:ind w:left="4536"/>
        <w:jc w:val="center"/>
        <w:rPr>
          <w:rFonts w:ascii="PT Astra Serif" w:eastAsia="Calibri" w:hAnsi="PT Astra Serif"/>
          <w:sz w:val="28"/>
          <w:szCs w:val="22"/>
          <w:lang w:eastAsia="en-US"/>
        </w:rPr>
      </w:pPr>
    </w:p>
    <w:p w:rsidR="00477821" w:rsidRDefault="00477821" w:rsidP="00A87657">
      <w:pPr>
        <w:suppressAutoHyphens w:val="0"/>
        <w:ind w:left="4536"/>
        <w:jc w:val="center"/>
        <w:rPr>
          <w:rFonts w:ascii="PT Astra Serif" w:eastAsia="Calibri" w:hAnsi="PT Astra Serif"/>
          <w:sz w:val="28"/>
          <w:szCs w:val="22"/>
          <w:lang w:eastAsia="en-US"/>
        </w:rPr>
      </w:pPr>
    </w:p>
    <w:p w:rsidR="00477821" w:rsidRDefault="00477821" w:rsidP="00A87657">
      <w:pPr>
        <w:suppressAutoHyphens w:val="0"/>
        <w:ind w:left="4536"/>
        <w:jc w:val="center"/>
        <w:rPr>
          <w:rFonts w:ascii="PT Astra Serif" w:eastAsia="Calibri" w:hAnsi="PT Astra Serif"/>
          <w:sz w:val="28"/>
          <w:szCs w:val="22"/>
          <w:lang w:eastAsia="en-US"/>
        </w:rPr>
      </w:pPr>
    </w:p>
    <w:p w:rsidR="00477821" w:rsidRDefault="00477821" w:rsidP="00A87657">
      <w:pPr>
        <w:suppressAutoHyphens w:val="0"/>
        <w:ind w:left="4536"/>
        <w:jc w:val="center"/>
        <w:rPr>
          <w:rFonts w:ascii="PT Astra Serif" w:eastAsia="Calibri" w:hAnsi="PT Astra Serif"/>
          <w:sz w:val="28"/>
          <w:szCs w:val="22"/>
          <w:lang w:eastAsia="en-US"/>
        </w:rPr>
      </w:pPr>
    </w:p>
    <w:p w:rsidR="00A87657" w:rsidRPr="00A87657" w:rsidRDefault="00FB51C1" w:rsidP="00477821">
      <w:pPr>
        <w:suppressAutoHyphens w:val="0"/>
        <w:ind w:left="4536"/>
        <w:jc w:val="right"/>
        <w:rPr>
          <w:rFonts w:ascii="PT Astra Serif" w:eastAsia="Calibri" w:hAnsi="PT Astra Serif"/>
          <w:sz w:val="28"/>
          <w:szCs w:val="22"/>
          <w:lang w:eastAsia="en-US"/>
        </w:rPr>
      </w:pPr>
      <w:r w:rsidRPr="00FB51C1">
        <w:rPr>
          <w:rFonts w:ascii="PT Astra Serif" w:eastAsia="Calibri" w:hAnsi="PT Astra Serif"/>
          <w:sz w:val="28"/>
          <w:szCs w:val="22"/>
          <w:lang w:eastAsia="en-US"/>
        </w:rPr>
        <w:lastRenderedPageBreak/>
        <w:t xml:space="preserve">Приложение </w:t>
      </w:r>
      <w:r w:rsidR="00A87657" w:rsidRPr="00A87657">
        <w:rPr>
          <w:rFonts w:ascii="PT Astra Serif" w:eastAsia="Calibri" w:hAnsi="PT Astra Serif"/>
          <w:sz w:val="28"/>
          <w:szCs w:val="22"/>
          <w:lang w:eastAsia="en-US"/>
        </w:rPr>
        <w:t xml:space="preserve">№ </w:t>
      </w:r>
      <w:r w:rsidR="00A87657">
        <w:rPr>
          <w:rFonts w:ascii="PT Astra Serif" w:eastAsia="Calibri" w:hAnsi="PT Astra Serif"/>
          <w:sz w:val="28"/>
          <w:szCs w:val="22"/>
          <w:lang w:eastAsia="en-US"/>
        </w:rPr>
        <w:t>2</w:t>
      </w:r>
    </w:p>
    <w:p w:rsidR="00A87657" w:rsidRPr="00A87657" w:rsidRDefault="00A87657" w:rsidP="00477821">
      <w:pPr>
        <w:suppressAutoHyphens w:val="0"/>
        <w:ind w:left="4536"/>
        <w:jc w:val="right"/>
        <w:rPr>
          <w:rFonts w:ascii="PT Astra Serif" w:eastAsia="Calibri" w:hAnsi="PT Astra Serif"/>
          <w:sz w:val="28"/>
          <w:szCs w:val="22"/>
          <w:lang w:eastAsia="en-US"/>
        </w:rPr>
      </w:pPr>
      <w:r w:rsidRPr="00A87657">
        <w:rPr>
          <w:rFonts w:ascii="PT Astra Serif" w:eastAsia="Calibri" w:hAnsi="PT Astra Serif"/>
          <w:sz w:val="28"/>
          <w:szCs w:val="22"/>
          <w:lang w:eastAsia="en-US"/>
        </w:rPr>
        <w:t>к Порядку</w:t>
      </w:r>
    </w:p>
    <w:p w:rsidR="00A87657" w:rsidRPr="00A87657" w:rsidRDefault="00A87657" w:rsidP="00477821">
      <w:pPr>
        <w:suppressAutoHyphens w:val="0"/>
        <w:ind w:left="4536"/>
        <w:jc w:val="right"/>
        <w:rPr>
          <w:rFonts w:ascii="PT Astra Serif" w:eastAsia="Calibri" w:hAnsi="PT Astra Serif"/>
          <w:sz w:val="28"/>
          <w:szCs w:val="22"/>
          <w:lang w:eastAsia="en-US"/>
        </w:rPr>
      </w:pPr>
      <w:r w:rsidRPr="00A87657">
        <w:rPr>
          <w:rFonts w:ascii="PT Astra Serif" w:eastAsia="Calibri" w:hAnsi="PT Astra Serif"/>
          <w:sz w:val="28"/>
          <w:szCs w:val="22"/>
          <w:lang w:eastAsia="en-US"/>
        </w:rPr>
        <w:t>предоставления дополнительной меры поддержки граждан, заключивш</w:t>
      </w:r>
      <w:r w:rsidR="00B23A5B">
        <w:rPr>
          <w:rFonts w:ascii="PT Astra Serif" w:eastAsia="Calibri" w:hAnsi="PT Astra Serif"/>
          <w:sz w:val="28"/>
          <w:szCs w:val="22"/>
          <w:lang w:eastAsia="en-US"/>
        </w:rPr>
        <w:t>их договор о целевом обучении с администрацией</w:t>
      </w:r>
      <w:r w:rsidR="00683FA5">
        <w:rPr>
          <w:rFonts w:ascii="PT Astra Serif" w:eastAsia="Calibri" w:hAnsi="PT Astra Serif"/>
          <w:sz w:val="28"/>
          <w:szCs w:val="22"/>
          <w:lang w:eastAsia="en-US"/>
        </w:rPr>
        <w:t xml:space="preserve"> </w:t>
      </w:r>
      <w:r w:rsidRPr="00A87657">
        <w:rPr>
          <w:rFonts w:ascii="PT Astra Serif" w:eastAsia="Calibri" w:hAnsi="PT Astra Serif"/>
          <w:sz w:val="28"/>
          <w:szCs w:val="22"/>
          <w:lang w:eastAsia="en-US"/>
        </w:rPr>
        <w:t>муниц</w:t>
      </w:r>
      <w:r w:rsidR="00113A64">
        <w:rPr>
          <w:rFonts w:ascii="PT Astra Serif" w:eastAsia="Calibri" w:hAnsi="PT Astra Serif"/>
          <w:sz w:val="28"/>
          <w:szCs w:val="22"/>
          <w:lang w:eastAsia="en-US"/>
        </w:rPr>
        <w:t xml:space="preserve">ипального образования </w:t>
      </w:r>
      <w:proofErr w:type="spellStart"/>
      <w:r w:rsidR="00113A64">
        <w:rPr>
          <w:rFonts w:ascii="PT Astra Serif" w:eastAsia="Calibri" w:hAnsi="PT Astra Serif"/>
          <w:sz w:val="28"/>
          <w:szCs w:val="22"/>
          <w:lang w:eastAsia="en-US"/>
        </w:rPr>
        <w:t>Кимовский</w:t>
      </w:r>
      <w:proofErr w:type="spellEnd"/>
      <w:r w:rsidRPr="00A87657">
        <w:rPr>
          <w:rFonts w:ascii="PT Astra Serif" w:eastAsia="Calibri" w:hAnsi="PT Astra Serif"/>
          <w:sz w:val="28"/>
          <w:szCs w:val="22"/>
          <w:lang w:eastAsia="en-US"/>
        </w:rPr>
        <w:t xml:space="preserve"> район</w:t>
      </w:r>
    </w:p>
    <w:p w:rsidR="00707DCA" w:rsidRDefault="00707DCA" w:rsidP="00D00C09">
      <w:pPr>
        <w:suppressAutoHyphens w:val="0"/>
      </w:pPr>
    </w:p>
    <w:p w:rsidR="00477821" w:rsidRDefault="00477821" w:rsidP="00D00C09">
      <w:pPr>
        <w:suppressAutoHyphens w:val="0"/>
      </w:pPr>
    </w:p>
    <w:p w:rsidR="00ED43B3" w:rsidRPr="009E0358" w:rsidRDefault="00ED43B3" w:rsidP="00ED43B3">
      <w:pPr>
        <w:jc w:val="center"/>
        <w:rPr>
          <w:rFonts w:ascii="PT Astra Serif" w:hAnsi="PT Astra Serif"/>
          <w:b/>
          <w:sz w:val="28"/>
          <w:szCs w:val="28"/>
        </w:rPr>
      </w:pPr>
      <w:r w:rsidRPr="009E0358">
        <w:rPr>
          <w:rFonts w:ascii="PT Astra Serif" w:hAnsi="PT Astra Serif"/>
          <w:b/>
          <w:sz w:val="28"/>
          <w:szCs w:val="28"/>
        </w:rPr>
        <w:t xml:space="preserve">Согласие </w:t>
      </w:r>
      <w:r w:rsidRPr="009E0358">
        <w:rPr>
          <w:rFonts w:ascii="PT Astra Serif" w:hAnsi="PT Astra Serif"/>
          <w:b/>
          <w:sz w:val="28"/>
          <w:szCs w:val="28"/>
        </w:rPr>
        <w:br/>
        <w:t xml:space="preserve">на обработку персональных данных </w:t>
      </w:r>
    </w:p>
    <w:p w:rsidR="00ED43B3" w:rsidRPr="009E0358" w:rsidRDefault="00ED43B3" w:rsidP="00ED43B3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E0358">
        <w:rPr>
          <w:rFonts w:ascii="PT Astra Serif" w:eastAsia="Calibri" w:hAnsi="PT Astra Serif"/>
          <w:b/>
          <w:sz w:val="28"/>
          <w:szCs w:val="28"/>
          <w:lang w:eastAsia="en-US"/>
        </w:rPr>
        <w:t>гражданина, заключивше</w:t>
      </w:r>
      <w:r w:rsidR="00B23A5B">
        <w:rPr>
          <w:rFonts w:ascii="PT Astra Serif" w:eastAsia="Calibri" w:hAnsi="PT Astra Serif"/>
          <w:b/>
          <w:sz w:val="28"/>
          <w:szCs w:val="28"/>
          <w:lang w:eastAsia="en-US"/>
        </w:rPr>
        <w:t>го договор о целевом обучении с администрацией</w:t>
      </w:r>
      <w:r w:rsidRPr="009E035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муниц</w:t>
      </w:r>
      <w:r w:rsidR="00683FA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ипального образования </w:t>
      </w:r>
      <w:proofErr w:type="spellStart"/>
      <w:r w:rsidR="00683FA5">
        <w:rPr>
          <w:rFonts w:ascii="PT Astra Serif" w:eastAsia="Calibri" w:hAnsi="PT Astra Serif"/>
          <w:b/>
          <w:sz w:val="28"/>
          <w:szCs w:val="28"/>
          <w:lang w:eastAsia="en-US"/>
        </w:rPr>
        <w:t>Кимовский</w:t>
      </w:r>
      <w:proofErr w:type="spellEnd"/>
      <w:r w:rsidRPr="009E035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</w:t>
      </w:r>
    </w:p>
    <w:p w:rsidR="00ED43B3" w:rsidRPr="00E755A3" w:rsidRDefault="00ED43B3" w:rsidP="00ED43B3">
      <w:pPr>
        <w:jc w:val="center"/>
        <w:rPr>
          <w:rFonts w:ascii="PT Astra Serif" w:hAnsi="PT Astra Serif"/>
          <w:sz w:val="26"/>
          <w:szCs w:val="26"/>
        </w:rPr>
      </w:pPr>
    </w:p>
    <w:p w:rsidR="00ED43B3" w:rsidRPr="00180B75" w:rsidRDefault="00ED43B3" w:rsidP="00ED43B3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Cs w:val="28"/>
        </w:rPr>
      </w:pPr>
      <w:r w:rsidRPr="00180B75">
        <w:rPr>
          <w:rFonts w:ascii="PT Astra Serif" w:hAnsi="PT Astra Serif"/>
          <w:color w:val="000000"/>
          <w:szCs w:val="28"/>
        </w:rPr>
        <w:t>Я,</w:t>
      </w:r>
      <w:r>
        <w:rPr>
          <w:rFonts w:ascii="PT Astra Serif" w:hAnsi="PT Astra Serif"/>
          <w:color w:val="000000"/>
          <w:szCs w:val="28"/>
        </w:rPr>
        <w:t xml:space="preserve"> </w:t>
      </w:r>
      <w:r w:rsidRPr="00180B75">
        <w:rPr>
          <w:rFonts w:ascii="PT Astra Serif" w:hAnsi="PT Astra Serif"/>
          <w:color w:val="000000"/>
          <w:szCs w:val="28"/>
        </w:rPr>
        <w:t>______________________________________________________</w:t>
      </w:r>
      <w:r w:rsidR="009E0358">
        <w:rPr>
          <w:rFonts w:ascii="PT Astra Serif" w:hAnsi="PT Astra Serif"/>
          <w:color w:val="000000"/>
          <w:szCs w:val="28"/>
        </w:rPr>
        <w:t>______</w:t>
      </w:r>
      <w:r w:rsidRPr="00180B75">
        <w:rPr>
          <w:rFonts w:ascii="PT Astra Serif" w:hAnsi="PT Astra Serif"/>
          <w:color w:val="000000"/>
          <w:szCs w:val="28"/>
        </w:rPr>
        <w:t>______________,</w:t>
      </w:r>
    </w:p>
    <w:p w:rsidR="00ED43B3" w:rsidRPr="00051FFB" w:rsidRDefault="00ED43B3" w:rsidP="00ED43B3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color w:val="000000"/>
          <w:szCs w:val="28"/>
          <w:vertAlign w:val="superscript"/>
        </w:rPr>
      </w:pPr>
      <w:r w:rsidRPr="00051FFB">
        <w:rPr>
          <w:rFonts w:ascii="PT Astra Serif" w:hAnsi="PT Astra Serif"/>
          <w:color w:val="000000"/>
          <w:szCs w:val="28"/>
          <w:vertAlign w:val="superscript"/>
        </w:rPr>
        <w:t>(ФИО полностью)</w:t>
      </w:r>
    </w:p>
    <w:p w:rsidR="00ED43B3" w:rsidRPr="00180B75" w:rsidRDefault="00ED43B3" w:rsidP="00ED43B3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Cs w:val="28"/>
        </w:rPr>
      </w:pPr>
      <w:r w:rsidRPr="00180B75">
        <w:rPr>
          <w:rFonts w:ascii="PT Astra Serif" w:hAnsi="PT Astra Serif"/>
          <w:color w:val="000000"/>
          <w:szCs w:val="28"/>
        </w:rPr>
        <w:t>паспорт _________</w:t>
      </w:r>
      <w:r>
        <w:rPr>
          <w:rFonts w:ascii="PT Astra Serif" w:hAnsi="PT Astra Serif"/>
          <w:color w:val="000000"/>
          <w:szCs w:val="28"/>
        </w:rPr>
        <w:t>____</w:t>
      </w:r>
      <w:r w:rsidRPr="00180B75">
        <w:rPr>
          <w:rFonts w:ascii="PT Astra Serif" w:hAnsi="PT Astra Serif"/>
          <w:color w:val="000000"/>
          <w:szCs w:val="28"/>
        </w:rPr>
        <w:t>____ выдан ______________________________________________,</w:t>
      </w:r>
    </w:p>
    <w:p w:rsidR="00ED43B3" w:rsidRPr="00051FFB" w:rsidRDefault="00ED43B3" w:rsidP="00ED43B3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Cs w:val="28"/>
          <w:vertAlign w:val="superscript"/>
        </w:rPr>
      </w:pPr>
      <w:r w:rsidRPr="00051FFB">
        <w:rPr>
          <w:rFonts w:ascii="PT Astra Serif" w:hAnsi="PT Astra Serif"/>
          <w:color w:val="000000"/>
          <w:szCs w:val="28"/>
          <w:vertAlign w:val="superscript"/>
        </w:rPr>
        <w:t xml:space="preserve">                             (серия, </w:t>
      </w:r>
      <w:proofErr w:type="gramStart"/>
      <w:r w:rsidRPr="00051FFB">
        <w:rPr>
          <w:rFonts w:ascii="PT Astra Serif" w:hAnsi="PT Astra Serif"/>
          <w:color w:val="000000"/>
          <w:szCs w:val="28"/>
          <w:vertAlign w:val="superscript"/>
        </w:rPr>
        <w:t xml:space="preserve">номер)   </w:t>
      </w:r>
      <w:proofErr w:type="gramEnd"/>
      <w:r w:rsidRPr="00051FFB">
        <w:rPr>
          <w:rFonts w:ascii="PT Astra Serif" w:hAnsi="PT Astra Serif"/>
          <w:color w:val="000000"/>
          <w:szCs w:val="28"/>
          <w:vertAlign w:val="superscript"/>
        </w:rPr>
        <w:t xml:space="preserve">                                                                     (когда и кем выдан)</w:t>
      </w:r>
    </w:p>
    <w:p w:rsidR="00ED43B3" w:rsidRPr="00180B75" w:rsidRDefault="00ED43B3" w:rsidP="00ED43B3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Cs w:val="28"/>
        </w:rPr>
      </w:pPr>
      <w:r w:rsidRPr="00180B75">
        <w:rPr>
          <w:rFonts w:ascii="PT Astra Serif" w:hAnsi="PT Astra Serif"/>
          <w:color w:val="000000"/>
          <w:szCs w:val="28"/>
        </w:rPr>
        <w:t>адрес регистрации: ___________________________</w:t>
      </w:r>
      <w:r>
        <w:rPr>
          <w:rFonts w:ascii="PT Astra Serif" w:hAnsi="PT Astra Serif"/>
          <w:color w:val="000000"/>
          <w:szCs w:val="28"/>
        </w:rPr>
        <w:t>____</w:t>
      </w:r>
      <w:r w:rsidRPr="00180B75">
        <w:rPr>
          <w:rFonts w:ascii="PT Astra Serif" w:hAnsi="PT Astra Serif"/>
          <w:color w:val="000000"/>
          <w:szCs w:val="28"/>
        </w:rPr>
        <w:t>_____________________________,</w:t>
      </w:r>
    </w:p>
    <w:p w:rsidR="007A0C1D" w:rsidRDefault="00477821" w:rsidP="00A54708">
      <w:pPr>
        <w:shd w:val="clear" w:color="auto" w:fill="FFFFFF"/>
        <w:ind w:firstLine="709"/>
        <w:jc w:val="both"/>
      </w:pPr>
      <w:r>
        <w:rPr>
          <w:rFonts w:ascii="PT Astra Serif" w:hAnsi="PT Astra Serif"/>
          <w:szCs w:val="28"/>
        </w:rPr>
        <w:t xml:space="preserve">даю свое согласие </w:t>
      </w:r>
      <w:r w:rsidR="00683FA5">
        <w:rPr>
          <w:rFonts w:ascii="PT Astra Serif" w:hAnsi="PT Astra Serif"/>
          <w:szCs w:val="28"/>
        </w:rPr>
        <w:t xml:space="preserve">администрации муниципального образования </w:t>
      </w:r>
      <w:proofErr w:type="spellStart"/>
      <w:r w:rsidR="00683FA5">
        <w:rPr>
          <w:rFonts w:ascii="PT Astra Serif" w:hAnsi="PT Astra Serif"/>
          <w:szCs w:val="28"/>
        </w:rPr>
        <w:t>Кимовский</w:t>
      </w:r>
      <w:proofErr w:type="spellEnd"/>
      <w:r w:rsidR="00683FA5">
        <w:rPr>
          <w:rFonts w:ascii="PT Astra Serif" w:hAnsi="PT Astra Serif"/>
          <w:szCs w:val="28"/>
        </w:rPr>
        <w:t xml:space="preserve"> район </w:t>
      </w:r>
      <w:r w:rsidR="000813DB" w:rsidRPr="00180B75">
        <w:rPr>
          <w:rFonts w:ascii="PT Astra Serif" w:hAnsi="PT Astra Serif"/>
          <w:szCs w:val="28"/>
        </w:rPr>
        <w:t xml:space="preserve">на обработку </w:t>
      </w:r>
      <w:r w:rsidR="00ED43B3" w:rsidRPr="00180B75">
        <w:rPr>
          <w:rFonts w:ascii="PT Astra Serif" w:hAnsi="PT Astra Serif"/>
          <w:szCs w:val="28"/>
        </w:rPr>
        <w:t>моих персональных данных, относящихся исключительно к перечисленным ниже категориям персональных данных: фамилия, имя, отчество; тип документа, удостоверяющего личность; данные документа, удостоверяющего личность; адрес регистрации, контактный телефон; сведения о счете в кредитной организации; данные</w:t>
      </w:r>
      <w:r w:rsidR="00AA61AD">
        <w:rPr>
          <w:rFonts w:ascii="PT Astra Serif" w:hAnsi="PT Astra Serif"/>
          <w:szCs w:val="28"/>
        </w:rPr>
        <w:t xml:space="preserve"> СНИЛС,</w:t>
      </w:r>
      <w:r w:rsidR="007A0C1D">
        <w:rPr>
          <w:rFonts w:ascii="PT Astra Serif" w:hAnsi="PT Astra Serif"/>
          <w:szCs w:val="28"/>
        </w:rPr>
        <w:t xml:space="preserve"> информация о месте обучения</w:t>
      </w:r>
      <w:r w:rsidR="00AA61AD">
        <w:t>, информация об успеваемости, копия с</w:t>
      </w:r>
      <w:r w:rsidR="007A0C1D">
        <w:t>видетельства ИНН (при наличии).</w:t>
      </w:r>
    </w:p>
    <w:p w:rsidR="00ED43B3" w:rsidRPr="00180B75" w:rsidRDefault="00ED43B3" w:rsidP="00A5470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Cs w:val="28"/>
        </w:rPr>
      </w:pPr>
      <w:r w:rsidRPr="00180B75">
        <w:rPr>
          <w:rFonts w:ascii="PT Astra Serif" w:hAnsi="PT Astra Serif"/>
          <w:color w:val="000000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</w:t>
      </w:r>
      <w:r w:rsidR="00A54708">
        <w:rPr>
          <w:rFonts w:ascii="PT Astra Serif" w:hAnsi="PT Astra Serif"/>
          <w:color w:val="000000"/>
          <w:szCs w:val="28"/>
        </w:rPr>
        <w:t xml:space="preserve">назначения и перечисления мне </w:t>
      </w:r>
      <w:r w:rsidR="00A54708" w:rsidRPr="00A54708">
        <w:rPr>
          <w:rFonts w:ascii="PT Astra Serif" w:hAnsi="PT Astra Serif"/>
          <w:color w:val="000000"/>
          <w:szCs w:val="28"/>
        </w:rPr>
        <w:t>стимулирующ</w:t>
      </w:r>
      <w:r w:rsidR="00A54708">
        <w:rPr>
          <w:rFonts w:ascii="PT Astra Serif" w:hAnsi="PT Astra Serif"/>
          <w:color w:val="000000"/>
          <w:szCs w:val="28"/>
        </w:rPr>
        <w:t>ей</w:t>
      </w:r>
      <w:r w:rsidR="00A54708" w:rsidRPr="00A54708">
        <w:rPr>
          <w:rFonts w:ascii="PT Astra Serif" w:hAnsi="PT Astra Serif"/>
          <w:color w:val="000000"/>
          <w:szCs w:val="28"/>
        </w:rPr>
        <w:t xml:space="preserve"> в</w:t>
      </w:r>
      <w:r w:rsidR="00A54708">
        <w:rPr>
          <w:rFonts w:ascii="PT Astra Serif" w:hAnsi="PT Astra Serif"/>
          <w:color w:val="000000"/>
          <w:szCs w:val="28"/>
        </w:rPr>
        <w:t>ыплаты</w:t>
      </w:r>
      <w:r w:rsidR="00A54708" w:rsidRPr="00A54708">
        <w:rPr>
          <w:rFonts w:ascii="PT Astra Serif" w:hAnsi="PT Astra Serif"/>
          <w:color w:val="000000"/>
          <w:szCs w:val="28"/>
        </w:rPr>
        <w:t xml:space="preserve"> в соответствии с постановлением администрации муниц</w:t>
      </w:r>
      <w:r w:rsidR="008A78A1">
        <w:rPr>
          <w:rFonts w:ascii="PT Astra Serif" w:hAnsi="PT Astra Serif"/>
          <w:color w:val="000000"/>
          <w:szCs w:val="28"/>
        </w:rPr>
        <w:t xml:space="preserve">ипального образования </w:t>
      </w:r>
      <w:proofErr w:type="spellStart"/>
      <w:r w:rsidR="008A78A1">
        <w:rPr>
          <w:rFonts w:ascii="PT Astra Serif" w:hAnsi="PT Astra Serif"/>
          <w:color w:val="000000"/>
          <w:szCs w:val="28"/>
        </w:rPr>
        <w:t>Кимовский</w:t>
      </w:r>
      <w:proofErr w:type="spellEnd"/>
      <w:r w:rsidR="00A54708" w:rsidRPr="00A54708">
        <w:rPr>
          <w:rFonts w:ascii="PT Astra Serif" w:hAnsi="PT Astra Serif"/>
          <w:color w:val="000000"/>
          <w:szCs w:val="28"/>
        </w:rPr>
        <w:t xml:space="preserve"> район «О целевом обучении по образовательным программам среднего профессионального и высшего образования»</w:t>
      </w:r>
      <w:r w:rsidRPr="00180B75">
        <w:rPr>
          <w:rFonts w:ascii="PT Astra Serif" w:hAnsi="PT Astra Serif"/>
          <w:color w:val="000000"/>
          <w:szCs w:val="28"/>
        </w:rPr>
        <w:t>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ED43B3" w:rsidRPr="00180B75" w:rsidRDefault="00ED43B3" w:rsidP="00A5470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Cs w:val="28"/>
        </w:rPr>
      </w:pPr>
      <w:r w:rsidRPr="00180B75">
        <w:rPr>
          <w:rFonts w:ascii="PT Astra Serif" w:hAnsi="PT Astra Serif"/>
          <w:color w:val="000000"/>
          <w:szCs w:val="28"/>
        </w:rPr>
        <w:t>Я проинформирован</w:t>
      </w:r>
      <w:r w:rsidR="000813DB">
        <w:rPr>
          <w:rFonts w:ascii="PT Astra Serif" w:hAnsi="PT Astra Serif"/>
          <w:color w:val="000000"/>
          <w:szCs w:val="28"/>
        </w:rPr>
        <w:t>(а)</w:t>
      </w:r>
      <w:r w:rsidRPr="00180B75">
        <w:rPr>
          <w:rFonts w:ascii="PT Astra Serif" w:hAnsi="PT Astra Serif"/>
          <w:color w:val="000000"/>
          <w:szCs w:val="28"/>
        </w:rPr>
        <w:t>,</w:t>
      </w:r>
      <w:r w:rsidR="00B23A5B">
        <w:rPr>
          <w:rFonts w:ascii="PT Astra Serif" w:hAnsi="PT Astra Serif"/>
          <w:color w:val="000000"/>
          <w:szCs w:val="28"/>
        </w:rPr>
        <w:t xml:space="preserve"> что</w:t>
      </w:r>
      <w:r w:rsidR="00B23A5B">
        <w:rPr>
          <w:rFonts w:ascii="PT Astra Serif" w:hAnsi="PT Astra Serif"/>
          <w:szCs w:val="28"/>
        </w:rPr>
        <w:t xml:space="preserve"> администрация</w:t>
      </w:r>
      <w:r w:rsidR="00683FA5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="00683FA5">
        <w:rPr>
          <w:rFonts w:ascii="PT Astra Serif" w:hAnsi="PT Astra Serif"/>
          <w:szCs w:val="28"/>
        </w:rPr>
        <w:t>Кимовский</w:t>
      </w:r>
      <w:proofErr w:type="spellEnd"/>
      <w:r w:rsidR="00113A64">
        <w:rPr>
          <w:rFonts w:ascii="PT Astra Serif" w:hAnsi="PT Astra Serif"/>
          <w:bCs/>
          <w:color w:val="000000"/>
          <w:szCs w:val="28"/>
        </w:rPr>
        <w:t xml:space="preserve"> </w:t>
      </w:r>
      <w:r w:rsidRPr="00180B75">
        <w:rPr>
          <w:rFonts w:ascii="PT Astra Serif" w:hAnsi="PT Astra Serif"/>
          <w:color w:val="000000"/>
          <w:szCs w:val="28"/>
        </w:rP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D43B3" w:rsidRPr="00180B75" w:rsidRDefault="00ED43B3" w:rsidP="00A5470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Cs w:val="28"/>
        </w:rPr>
      </w:pPr>
      <w:r w:rsidRPr="00180B75">
        <w:rPr>
          <w:rFonts w:ascii="PT Astra Serif" w:hAnsi="PT Astra Serif"/>
          <w:color w:val="000000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ED43B3" w:rsidRPr="00180B75" w:rsidRDefault="00ED43B3" w:rsidP="00A5470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Cs w:val="28"/>
        </w:rPr>
      </w:pPr>
      <w:r w:rsidRPr="00180B75">
        <w:rPr>
          <w:rFonts w:ascii="PT Astra Serif" w:hAnsi="PT Astra Serif" w:cs="TimesNewRomanPSMT"/>
          <w:szCs w:val="28"/>
        </w:rPr>
        <w:t>Настоящее согласие действует со дня его подписания до дня отзыва в</w:t>
      </w:r>
      <w:r>
        <w:rPr>
          <w:rFonts w:ascii="PT Astra Serif" w:hAnsi="PT Astra Serif" w:cs="TimesNewRomanPSMT"/>
          <w:szCs w:val="28"/>
        </w:rPr>
        <w:t xml:space="preserve"> </w:t>
      </w:r>
      <w:r w:rsidRPr="00180B75">
        <w:rPr>
          <w:rFonts w:ascii="PT Astra Serif" w:hAnsi="PT Astra Serif" w:cs="TimesNewRomanPSMT"/>
          <w:szCs w:val="28"/>
        </w:rPr>
        <w:t>письменной форме.</w:t>
      </w:r>
    </w:p>
    <w:p w:rsidR="00ED43B3" w:rsidRPr="00E755A3" w:rsidRDefault="00ED43B3" w:rsidP="00ED43B3">
      <w:pPr>
        <w:shd w:val="clear" w:color="auto" w:fill="FFFFFF"/>
        <w:spacing w:line="276" w:lineRule="auto"/>
        <w:rPr>
          <w:rFonts w:ascii="PT Astra Serif" w:hAnsi="PT Astra Serif"/>
          <w:color w:val="000000"/>
          <w:sz w:val="25"/>
          <w:szCs w:val="25"/>
        </w:rPr>
      </w:pPr>
    </w:p>
    <w:p w:rsidR="00ED43B3" w:rsidRPr="00E755A3" w:rsidRDefault="00ED43B3" w:rsidP="00ED43B3">
      <w:pPr>
        <w:shd w:val="clear" w:color="auto" w:fill="FFFFFF"/>
        <w:spacing w:line="276" w:lineRule="auto"/>
        <w:rPr>
          <w:rFonts w:ascii="PT Astra Serif" w:hAnsi="PT Astra Serif"/>
          <w:color w:val="000000"/>
          <w:sz w:val="25"/>
          <w:szCs w:val="25"/>
        </w:rPr>
      </w:pPr>
      <w:r w:rsidRPr="00E755A3">
        <w:rPr>
          <w:rFonts w:ascii="PT Astra Serif" w:hAnsi="PT Astra Serif"/>
          <w:color w:val="000000"/>
          <w:sz w:val="25"/>
          <w:szCs w:val="25"/>
        </w:rPr>
        <w:t> "____" ___________ 20__                        __________</w:t>
      </w:r>
      <w:r w:rsidRPr="00E755A3">
        <w:rPr>
          <w:rFonts w:ascii="PT Astra Serif" w:hAnsi="PT Astra Serif"/>
          <w:color w:val="000000"/>
          <w:sz w:val="25"/>
          <w:szCs w:val="25"/>
          <w:lang w:val="en-US"/>
        </w:rPr>
        <w:t>__</w:t>
      </w:r>
      <w:r w:rsidRPr="00E755A3">
        <w:rPr>
          <w:rFonts w:ascii="PT Astra Serif" w:hAnsi="PT Astra Serif"/>
          <w:color w:val="000000"/>
          <w:sz w:val="25"/>
          <w:szCs w:val="25"/>
        </w:rPr>
        <w:t>__</w:t>
      </w:r>
      <w:proofErr w:type="gramStart"/>
      <w:r w:rsidRPr="00E755A3">
        <w:rPr>
          <w:rFonts w:ascii="PT Astra Serif" w:hAnsi="PT Astra Serif"/>
          <w:color w:val="000000"/>
          <w:sz w:val="25"/>
          <w:szCs w:val="25"/>
        </w:rPr>
        <w:t xml:space="preserve">_ </w:t>
      </w:r>
      <w:r w:rsidR="00323C5E">
        <w:rPr>
          <w:rFonts w:ascii="PT Astra Serif" w:hAnsi="PT Astra Serif"/>
          <w:color w:val="000000"/>
          <w:sz w:val="25"/>
          <w:szCs w:val="25"/>
        </w:rPr>
        <w:t xml:space="preserve"> </w:t>
      </w:r>
      <w:r w:rsidRPr="00E755A3">
        <w:rPr>
          <w:rFonts w:ascii="PT Astra Serif" w:hAnsi="PT Astra Serif"/>
          <w:color w:val="000000"/>
          <w:sz w:val="25"/>
          <w:szCs w:val="25"/>
        </w:rPr>
        <w:t>_</w:t>
      </w:r>
      <w:proofErr w:type="gramEnd"/>
      <w:r w:rsidRPr="00E755A3">
        <w:rPr>
          <w:rFonts w:ascii="PT Astra Serif" w:hAnsi="PT Astra Serif"/>
          <w:color w:val="000000"/>
          <w:sz w:val="25"/>
          <w:szCs w:val="25"/>
          <w:lang w:val="en-US"/>
        </w:rPr>
        <w:t>__</w:t>
      </w:r>
      <w:r w:rsidRPr="00E755A3">
        <w:rPr>
          <w:rFonts w:ascii="PT Astra Serif" w:hAnsi="PT Astra Serif"/>
          <w:color w:val="000000"/>
          <w:sz w:val="25"/>
          <w:szCs w:val="25"/>
        </w:rPr>
        <w:t>____________</w:t>
      </w:r>
    </w:p>
    <w:p w:rsidR="00ED43B3" w:rsidRPr="00051FFB" w:rsidRDefault="00ED43B3" w:rsidP="00ED43B3">
      <w:pPr>
        <w:shd w:val="clear" w:color="auto" w:fill="FFFFFF"/>
        <w:spacing w:line="276" w:lineRule="auto"/>
        <w:rPr>
          <w:rFonts w:ascii="PT Astra Serif" w:hAnsi="PT Astra Serif"/>
          <w:color w:val="000000"/>
          <w:sz w:val="26"/>
          <w:szCs w:val="26"/>
          <w:lang w:val="en-US"/>
        </w:rPr>
      </w:pPr>
      <w:r w:rsidRPr="00323C5E">
        <w:rPr>
          <w:rFonts w:ascii="PT Astra Serif" w:hAnsi="PT Astra Serif"/>
          <w:color w:val="000000"/>
          <w:sz w:val="16"/>
          <w:szCs w:val="16"/>
          <w:lang w:val="en-US"/>
        </w:rPr>
        <w:t xml:space="preserve">  </w:t>
      </w:r>
      <w:r w:rsidRPr="00323C5E">
        <w:rPr>
          <w:rFonts w:ascii="PT Astra Serif" w:hAnsi="PT Astra Serif"/>
          <w:color w:val="000000"/>
          <w:sz w:val="16"/>
          <w:szCs w:val="16"/>
        </w:rPr>
        <w:t xml:space="preserve">                                                                        </w:t>
      </w:r>
      <w:r w:rsidR="00323C5E">
        <w:rPr>
          <w:rFonts w:ascii="PT Astra Serif" w:hAnsi="PT Astra Serif"/>
          <w:color w:val="000000"/>
          <w:sz w:val="16"/>
          <w:szCs w:val="16"/>
        </w:rPr>
        <w:t xml:space="preserve">                                      </w:t>
      </w:r>
      <w:r w:rsidRPr="00323C5E">
        <w:rPr>
          <w:rFonts w:ascii="PT Astra Serif" w:hAnsi="PT Astra Serif"/>
          <w:color w:val="000000"/>
          <w:sz w:val="16"/>
          <w:szCs w:val="16"/>
        </w:rPr>
        <w:t xml:space="preserve">    </w:t>
      </w:r>
      <w:r w:rsidR="00323C5E" w:rsidRPr="00323C5E">
        <w:rPr>
          <w:rFonts w:ascii="PT Astra Serif" w:hAnsi="PT Astra Serif"/>
          <w:color w:val="000000"/>
          <w:sz w:val="16"/>
          <w:szCs w:val="16"/>
        </w:rPr>
        <w:t>(</w:t>
      </w:r>
      <w:proofErr w:type="gramStart"/>
      <w:r w:rsidR="00323C5E">
        <w:rPr>
          <w:rFonts w:ascii="PT Astra Serif" w:hAnsi="PT Astra Serif"/>
          <w:bCs/>
          <w:color w:val="000000"/>
          <w:sz w:val="16"/>
          <w:szCs w:val="16"/>
        </w:rPr>
        <w:t xml:space="preserve">подпись)   </w:t>
      </w:r>
      <w:proofErr w:type="gramEnd"/>
      <w:r w:rsidR="00323C5E">
        <w:rPr>
          <w:rFonts w:ascii="PT Astra Serif" w:hAnsi="PT Astra Serif"/>
          <w:bCs/>
          <w:color w:val="000000"/>
          <w:sz w:val="16"/>
          <w:szCs w:val="16"/>
        </w:rPr>
        <w:t xml:space="preserve">                      (р</w:t>
      </w:r>
      <w:r w:rsidRPr="00051FFB">
        <w:rPr>
          <w:rFonts w:ascii="PT Astra Serif" w:hAnsi="PT Astra Serif"/>
          <w:bCs/>
          <w:color w:val="000000"/>
          <w:sz w:val="16"/>
          <w:szCs w:val="16"/>
        </w:rPr>
        <w:t>асшифровка подписи</w:t>
      </w:r>
      <w:r w:rsidR="00323C5E">
        <w:rPr>
          <w:rFonts w:ascii="PT Astra Serif" w:hAnsi="PT Astra Serif"/>
          <w:bCs/>
          <w:color w:val="000000"/>
          <w:sz w:val="16"/>
          <w:szCs w:val="16"/>
        </w:rPr>
        <w:t>)</w:t>
      </w:r>
    </w:p>
    <w:sectPr w:rsidR="00ED43B3" w:rsidRPr="00051FFB" w:rsidSect="00477821">
      <w:headerReference w:type="default" r:id="rId8"/>
      <w:headerReference w:type="first" r:id="rId9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DF" w:rsidRDefault="009960DF">
      <w:r>
        <w:separator/>
      </w:r>
    </w:p>
  </w:endnote>
  <w:endnote w:type="continuationSeparator" w:id="0">
    <w:p w:rsidR="009960DF" w:rsidRDefault="009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DF" w:rsidRDefault="009960DF">
      <w:r>
        <w:separator/>
      </w:r>
    </w:p>
  </w:footnote>
  <w:footnote w:type="continuationSeparator" w:id="0">
    <w:p w:rsidR="009960DF" w:rsidRDefault="009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788420"/>
      <w:docPartObj>
        <w:docPartGallery w:val="Page Numbers (Top of Page)"/>
        <w:docPartUnique/>
      </w:docPartObj>
    </w:sdtPr>
    <w:sdtEndPr/>
    <w:sdtContent>
      <w:p w:rsidR="002649F0" w:rsidRDefault="002649F0">
        <w:pPr>
          <w:pStyle w:val="af"/>
          <w:jc w:val="center"/>
        </w:pPr>
      </w:p>
      <w:p w:rsidR="002649F0" w:rsidRDefault="002649F0">
        <w:pPr>
          <w:pStyle w:val="af"/>
          <w:jc w:val="center"/>
        </w:pPr>
      </w:p>
      <w:p w:rsidR="00B339C1" w:rsidRDefault="00B339C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821">
          <w:rPr>
            <w:noProof/>
          </w:rPr>
          <w:t>7</w:t>
        </w:r>
        <w:r>
          <w:fldChar w:fldCharType="end"/>
        </w:r>
      </w:p>
    </w:sdtContent>
  </w:sdt>
  <w:p w:rsidR="00B339C1" w:rsidRDefault="00B339C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F80" w:rsidRDefault="00D81F80">
    <w:pPr>
      <w:pStyle w:val="af"/>
      <w:jc w:val="center"/>
    </w:pPr>
  </w:p>
  <w:p w:rsidR="00D81F80" w:rsidRDefault="00D81F8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E320E6"/>
    <w:multiLevelType w:val="hybridMultilevel"/>
    <w:tmpl w:val="FE54A9E4"/>
    <w:lvl w:ilvl="0" w:tplc="FC3070C6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245A3A"/>
    <w:multiLevelType w:val="hybridMultilevel"/>
    <w:tmpl w:val="BC24507A"/>
    <w:lvl w:ilvl="0" w:tplc="7B5ABD6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605042"/>
    <w:multiLevelType w:val="hybridMultilevel"/>
    <w:tmpl w:val="BEDA3942"/>
    <w:lvl w:ilvl="0" w:tplc="41664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2BB4"/>
    <w:rsid w:val="00010179"/>
    <w:rsid w:val="000140EB"/>
    <w:rsid w:val="00015A5D"/>
    <w:rsid w:val="000373A7"/>
    <w:rsid w:val="00043391"/>
    <w:rsid w:val="0004561B"/>
    <w:rsid w:val="00046CFC"/>
    <w:rsid w:val="00051FFB"/>
    <w:rsid w:val="00055115"/>
    <w:rsid w:val="00055C23"/>
    <w:rsid w:val="00057294"/>
    <w:rsid w:val="00057DF1"/>
    <w:rsid w:val="000668B8"/>
    <w:rsid w:val="000813DB"/>
    <w:rsid w:val="00085828"/>
    <w:rsid w:val="00087A7F"/>
    <w:rsid w:val="00097D31"/>
    <w:rsid w:val="000A5D60"/>
    <w:rsid w:val="000C1273"/>
    <w:rsid w:val="000D05A0"/>
    <w:rsid w:val="000E1AAB"/>
    <w:rsid w:val="000E59C1"/>
    <w:rsid w:val="000E6231"/>
    <w:rsid w:val="000E756F"/>
    <w:rsid w:val="000F03B2"/>
    <w:rsid w:val="000F7CFF"/>
    <w:rsid w:val="00104BB0"/>
    <w:rsid w:val="00107005"/>
    <w:rsid w:val="00113A64"/>
    <w:rsid w:val="00115CE3"/>
    <w:rsid w:val="0011670F"/>
    <w:rsid w:val="00124A98"/>
    <w:rsid w:val="00136551"/>
    <w:rsid w:val="00140632"/>
    <w:rsid w:val="0016136D"/>
    <w:rsid w:val="001624CD"/>
    <w:rsid w:val="001654A2"/>
    <w:rsid w:val="001739B1"/>
    <w:rsid w:val="001743ED"/>
    <w:rsid w:val="00174BF8"/>
    <w:rsid w:val="0018398A"/>
    <w:rsid w:val="00186D78"/>
    <w:rsid w:val="00194183"/>
    <w:rsid w:val="001963F8"/>
    <w:rsid w:val="00196CA8"/>
    <w:rsid w:val="001A5FBD"/>
    <w:rsid w:val="001C0EA7"/>
    <w:rsid w:val="001C32A8"/>
    <w:rsid w:val="001C7CE2"/>
    <w:rsid w:val="001D617E"/>
    <w:rsid w:val="001D7ABE"/>
    <w:rsid w:val="001E21FF"/>
    <w:rsid w:val="001E53E5"/>
    <w:rsid w:val="001E66BA"/>
    <w:rsid w:val="001E73DA"/>
    <w:rsid w:val="001F454D"/>
    <w:rsid w:val="001F6F96"/>
    <w:rsid w:val="002013D6"/>
    <w:rsid w:val="00204692"/>
    <w:rsid w:val="002077C1"/>
    <w:rsid w:val="0021412F"/>
    <w:rsid w:val="002147F8"/>
    <w:rsid w:val="00214C39"/>
    <w:rsid w:val="002161A9"/>
    <w:rsid w:val="00236560"/>
    <w:rsid w:val="0023728D"/>
    <w:rsid w:val="00242109"/>
    <w:rsid w:val="00243E8A"/>
    <w:rsid w:val="00244713"/>
    <w:rsid w:val="002500B2"/>
    <w:rsid w:val="00260B37"/>
    <w:rsid w:val="002637D7"/>
    <w:rsid w:val="002649F0"/>
    <w:rsid w:val="00270C3B"/>
    <w:rsid w:val="00283220"/>
    <w:rsid w:val="002937A8"/>
    <w:rsid w:val="0029615D"/>
    <w:rsid w:val="0029794D"/>
    <w:rsid w:val="002A16C1"/>
    <w:rsid w:val="002A21DF"/>
    <w:rsid w:val="002A3D91"/>
    <w:rsid w:val="002B0D22"/>
    <w:rsid w:val="002B4FD2"/>
    <w:rsid w:val="002C0344"/>
    <w:rsid w:val="002D077B"/>
    <w:rsid w:val="002E54BE"/>
    <w:rsid w:val="002F0339"/>
    <w:rsid w:val="00304169"/>
    <w:rsid w:val="00307BDE"/>
    <w:rsid w:val="00315B19"/>
    <w:rsid w:val="00322635"/>
    <w:rsid w:val="00323C5E"/>
    <w:rsid w:val="003261C9"/>
    <w:rsid w:val="00327CEC"/>
    <w:rsid w:val="00332FAE"/>
    <w:rsid w:val="003371FF"/>
    <w:rsid w:val="00340524"/>
    <w:rsid w:val="0034668B"/>
    <w:rsid w:val="003471B4"/>
    <w:rsid w:val="00351315"/>
    <w:rsid w:val="00354447"/>
    <w:rsid w:val="003703F2"/>
    <w:rsid w:val="0037066D"/>
    <w:rsid w:val="00375BE1"/>
    <w:rsid w:val="003770AF"/>
    <w:rsid w:val="00377B38"/>
    <w:rsid w:val="00382094"/>
    <w:rsid w:val="003869C6"/>
    <w:rsid w:val="003A2384"/>
    <w:rsid w:val="003B05DF"/>
    <w:rsid w:val="003B6AD7"/>
    <w:rsid w:val="003C6585"/>
    <w:rsid w:val="003D216B"/>
    <w:rsid w:val="003D51C9"/>
    <w:rsid w:val="003D7C2A"/>
    <w:rsid w:val="003E0FB7"/>
    <w:rsid w:val="003E5517"/>
    <w:rsid w:val="00402E1D"/>
    <w:rsid w:val="00403459"/>
    <w:rsid w:val="00411DB4"/>
    <w:rsid w:val="0041661B"/>
    <w:rsid w:val="00440604"/>
    <w:rsid w:val="00441A67"/>
    <w:rsid w:val="00455EF1"/>
    <w:rsid w:val="00464EB0"/>
    <w:rsid w:val="0046629D"/>
    <w:rsid w:val="00477821"/>
    <w:rsid w:val="0048037E"/>
    <w:rsid w:val="004804D0"/>
    <w:rsid w:val="00481FAF"/>
    <w:rsid w:val="0048387B"/>
    <w:rsid w:val="00493CDE"/>
    <w:rsid w:val="004964FF"/>
    <w:rsid w:val="004C2B85"/>
    <w:rsid w:val="004C4F7F"/>
    <w:rsid w:val="004C74A2"/>
    <w:rsid w:val="004E0425"/>
    <w:rsid w:val="004E3232"/>
    <w:rsid w:val="004E5D9F"/>
    <w:rsid w:val="004E6048"/>
    <w:rsid w:val="005037EE"/>
    <w:rsid w:val="00515139"/>
    <w:rsid w:val="005208ED"/>
    <w:rsid w:val="00527C86"/>
    <w:rsid w:val="00550710"/>
    <w:rsid w:val="00551381"/>
    <w:rsid w:val="00560C5A"/>
    <w:rsid w:val="0057234E"/>
    <w:rsid w:val="00572C5B"/>
    <w:rsid w:val="00576CB2"/>
    <w:rsid w:val="005912E2"/>
    <w:rsid w:val="00594D83"/>
    <w:rsid w:val="005A11C5"/>
    <w:rsid w:val="005A1E8B"/>
    <w:rsid w:val="005B2800"/>
    <w:rsid w:val="005B3753"/>
    <w:rsid w:val="005C5BD0"/>
    <w:rsid w:val="005C63CD"/>
    <w:rsid w:val="005C69A8"/>
    <w:rsid w:val="005C6B9A"/>
    <w:rsid w:val="005D3794"/>
    <w:rsid w:val="005D5BC6"/>
    <w:rsid w:val="005E0709"/>
    <w:rsid w:val="005E212C"/>
    <w:rsid w:val="005E5FCA"/>
    <w:rsid w:val="005E679A"/>
    <w:rsid w:val="005F020D"/>
    <w:rsid w:val="005F6D36"/>
    <w:rsid w:val="005F7562"/>
    <w:rsid w:val="005F7A84"/>
    <w:rsid w:val="005F7DEF"/>
    <w:rsid w:val="00600674"/>
    <w:rsid w:val="00602378"/>
    <w:rsid w:val="006132E2"/>
    <w:rsid w:val="00614384"/>
    <w:rsid w:val="006204B7"/>
    <w:rsid w:val="00624BAE"/>
    <w:rsid w:val="00625B62"/>
    <w:rsid w:val="00631C5C"/>
    <w:rsid w:val="0065226E"/>
    <w:rsid w:val="006561AE"/>
    <w:rsid w:val="006604B1"/>
    <w:rsid w:val="00676C8D"/>
    <w:rsid w:val="00683FA5"/>
    <w:rsid w:val="006A4580"/>
    <w:rsid w:val="006A49E3"/>
    <w:rsid w:val="006B1723"/>
    <w:rsid w:val="006C109D"/>
    <w:rsid w:val="006C2BE2"/>
    <w:rsid w:val="006C7B1C"/>
    <w:rsid w:val="006D35D9"/>
    <w:rsid w:val="006D5801"/>
    <w:rsid w:val="006D68C5"/>
    <w:rsid w:val="006E1FD6"/>
    <w:rsid w:val="006F1418"/>
    <w:rsid w:val="006F2075"/>
    <w:rsid w:val="006F5AFC"/>
    <w:rsid w:val="006F69DC"/>
    <w:rsid w:val="00707DCA"/>
    <w:rsid w:val="007112E3"/>
    <w:rsid w:val="007143EE"/>
    <w:rsid w:val="00716C61"/>
    <w:rsid w:val="00720192"/>
    <w:rsid w:val="00720D26"/>
    <w:rsid w:val="00724E8F"/>
    <w:rsid w:val="00735804"/>
    <w:rsid w:val="00750ABC"/>
    <w:rsid w:val="00750BDA"/>
    <w:rsid w:val="00751008"/>
    <w:rsid w:val="00754840"/>
    <w:rsid w:val="007568B9"/>
    <w:rsid w:val="00770BA7"/>
    <w:rsid w:val="007841E2"/>
    <w:rsid w:val="00784232"/>
    <w:rsid w:val="00784AA0"/>
    <w:rsid w:val="0078727D"/>
    <w:rsid w:val="00790176"/>
    <w:rsid w:val="00796661"/>
    <w:rsid w:val="007A0218"/>
    <w:rsid w:val="007A0C1D"/>
    <w:rsid w:val="007A1D23"/>
    <w:rsid w:val="007C55EF"/>
    <w:rsid w:val="007D0FDB"/>
    <w:rsid w:val="007D42CB"/>
    <w:rsid w:val="007D5D71"/>
    <w:rsid w:val="007F067D"/>
    <w:rsid w:val="007F12CE"/>
    <w:rsid w:val="007F4F01"/>
    <w:rsid w:val="007F4FE2"/>
    <w:rsid w:val="007F5907"/>
    <w:rsid w:val="0080262E"/>
    <w:rsid w:val="00802C27"/>
    <w:rsid w:val="0080608A"/>
    <w:rsid w:val="00806FEE"/>
    <w:rsid w:val="00823D25"/>
    <w:rsid w:val="00826211"/>
    <w:rsid w:val="0083223B"/>
    <w:rsid w:val="00832D1B"/>
    <w:rsid w:val="00844B96"/>
    <w:rsid w:val="008475C0"/>
    <w:rsid w:val="0086033F"/>
    <w:rsid w:val="00862706"/>
    <w:rsid w:val="00880CA9"/>
    <w:rsid w:val="00883410"/>
    <w:rsid w:val="00886A38"/>
    <w:rsid w:val="00894A67"/>
    <w:rsid w:val="00895743"/>
    <w:rsid w:val="00895FAA"/>
    <w:rsid w:val="0089614D"/>
    <w:rsid w:val="00897255"/>
    <w:rsid w:val="008A5B0D"/>
    <w:rsid w:val="008A78A1"/>
    <w:rsid w:val="008B1B18"/>
    <w:rsid w:val="008C2E0D"/>
    <w:rsid w:val="008D0550"/>
    <w:rsid w:val="008D0965"/>
    <w:rsid w:val="008D64E2"/>
    <w:rsid w:val="008E5B66"/>
    <w:rsid w:val="008F2E0C"/>
    <w:rsid w:val="00904DCE"/>
    <w:rsid w:val="00907FFC"/>
    <w:rsid w:val="009110D2"/>
    <w:rsid w:val="00912F95"/>
    <w:rsid w:val="00926447"/>
    <w:rsid w:val="009337F9"/>
    <w:rsid w:val="00934720"/>
    <w:rsid w:val="00941894"/>
    <w:rsid w:val="00950662"/>
    <w:rsid w:val="0095701F"/>
    <w:rsid w:val="00975C31"/>
    <w:rsid w:val="0098287F"/>
    <w:rsid w:val="009909DD"/>
    <w:rsid w:val="009960DF"/>
    <w:rsid w:val="009A4393"/>
    <w:rsid w:val="009A4553"/>
    <w:rsid w:val="009A7968"/>
    <w:rsid w:val="009B19D7"/>
    <w:rsid w:val="009B4481"/>
    <w:rsid w:val="009C630C"/>
    <w:rsid w:val="009C707E"/>
    <w:rsid w:val="009C7183"/>
    <w:rsid w:val="009D7C72"/>
    <w:rsid w:val="009E0358"/>
    <w:rsid w:val="009F7DC6"/>
    <w:rsid w:val="00A20271"/>
    <w:rsid w:val="00A2120C"/>
    <w:rsid w:val="00A22A48"/>
    <w:rsid w:val="00A24EB9"/>
    <w:rsid w:val="00A26484"/>
    <w:rsid w:val="00A333F8"/>
    <w:rsid w:val="00A40BFB"/>
    <w:rsid w:val="00A42EBC"/>
    <w:rsid w:val="00A51B7E"/>
    <w:rsid w:val="00A54708"/>
    <w:rsid w:val="00A87657"/>
    <w:rsid w:val="00AA61AD"/>
    <w:rsid w:val="00AC00CF"/>
    <w:rsid w:val="00AC0571"/>
    <w:rsid w:val="00AC17AB"/>
    <w:rsid w:val="00AC36BF"/>
    <w:rsid w:val="00AC3CAF"/>
    <w:rsid w:val="00AD5489"/>
    <w:rsid w:val="00AE4F7F"/>
    <w:rsid w:val="00AE6EB3"/>
    <w:rsid w:val="00AE7B8D"/>
    <w:rsid w:val="00AF0D84"/>
    <w:rsid w:val="00AF2DD7"/>
    <w:rsid w:val="00B00D00"/>
    <w:rsid w:val="00B0593F"/>
    <w:rsid w:val="00B073AD"/>
    <w:rsid w:val="00B12815"/>
    <w:rsid w:val="00B16447"/>
    <w:rsid w:val="00B23217"/>
    <w:rsid w:val="00B23A5B"/>
    <w:rsid w:val="00B32AF6"/>
    <w:rsid w:val="00B339C1"/>
    <w:rsid w:val="00B3746E"/>
    <w:rsid w:val="00B4728C"/>
    <w:rsid w:val="00B521AF"/>
    <w:rsid w:val="00B53742"/>
    <w:rsid w:val="00B562C1"/>
    <w:rsid w:val="00B63641"/>
    <w:rsid w:val="00B65DB3"/>
    <w:rsid w:val="00B86EA3"/>
    <w:rsid w:val="00B92E3C"/>
    <w:rsid w:val="00B96053"/>
    <w:rsid w:val="00BA25B2"/>
    <w:rsid w:val="00BA4658"/>
    <w:rsid w:val="00BB6AC8"/>
    <w:rsid w:val="00BC6AEB"/>
    <w:rsid w:val="00BD2261"/>
    <w:rsid w:val="00BD7DA1"/>
    <w:rsid w:val="00BF255A"/>
    <w:rsid w:val="00C103DF"/>
    <w:rsid w:val="00C2184D"/>
    <w:rsid w:val="00C3053F"/>
    <w:rsid w:val="00C52B98"/>
    <w:rsid w:val="00C53D4F"/>
    <w:rsid w:val="00C8053A"/>
    <w:rsid w:val="00CA5292"/>
    <w:rsid w:val="00CB5327"/>
    <w:rsid w:val="00CC4111"/>
    <w:rsid w:val="00CE0605"/>
    <w:rsid w:val="00CF0C23"/>
    <w:rsid w:val="00CF25B5"/>
    <w:rsid w:val="00CF3559"/>
    <w:rsid w:val="00D00C09"/>
    <w:rsid w:val="00D01138"/>
    <w:rsid w:val="00D05247"/>
    <w:rsid w:val="00D110BD"/>
    <w:rsid w:val="00D126EA"/>
    <w:rsid w:val="00D258FA"/>
    <w:rsid w:val="00D32A54"/>
    <w:rsid w:val="00D33979"/>
    <w:rsid w:val="00D3637A"/>
    <w:rsid w:val="00D722E2"/>
    <w:rsid w:val="00D7598E"/>
    <w:rsid w:val="00D81F80"/>
    <w:rsid w:val="00D902F4"/>
    <w:rsid w:val="00DB16D5"/>
    <w:rsid w:val="00DB1AF6"/>
    <w:rsid w:val="00DC040F"/>
    <w:rsid w:val="00DC45E3"/>
    <w:rsid w:val="00DD390B"/>
    <w:rsid w:val="00DD438B"/>
    <w:rsid w:val="00DD4EFA"/>
    <w:rsid w:val="00DE0686"/>
    <w:rsid w:val="00DE6095"/>
    <w:rsid w:val="00DF45F8"/>
    <w:rsid w:val="00DF669A"/>
    <w:rsid w:val="00E03E77"/>
    <w:rsid w:val="00E068D9"/>
    <w:rsid w:val="00E06FAE"/>
    <w:rsid w:val="00E11B07"/>
    <w:rsid w:val="00E24AED"/>
    <w:rsid w:val="00E3204E"/>
    <w:rsid w:val="00E3227C"/>
    <w:rsid w:val="00E36B3B"/>
    <w:rsid w:val="00E41E47"/>
    <w:rsid w:val="00E45FEB"/>
    <w:rsid w:val="00E55B70"/>
    <w:rsid w:val="00E67667"/>
    <w:rsid w:val="00E67E6E"/>
    <w:rsid w:val="00E727C9"/>
    <w:rsid w:val="00E75E88"/>
    <w:rsid w:val="00E940A0"/>
    <w:rsid w:val="00E970FA"/>
    <w:rsid w:val="00EA1632"/>
    <w:rsid w:val="00EA5D38"/>
    <w:rsid w:val="00EB05F9"/>
    <w:rsid w:val="00EB0F67"/>
    <w:rsid w:val="00EB7B63"/>
    <w:rsid w:val="00EC0792"/>
    <w:rsid w:val="00EC0DD1"/>
    <w:rsid w:val="00ED30CC"/>
    <w:rsid w:val="00ED43B3"/>
    <w:rsid w:val="00ED7BCA"/>
    <w:rsid w:val="00ED7D2C"/>
    <w:rsid w:val="00EE13FE"/>
    <w:rsid w:val="00EE2769"/>
    <w:rsid w:val="00EF222F"/>
    <w:rsid w:val="00F066CD"/>
    <w:rsid w:val="00F06B49"/>
    <w:rsid w:val="00F41310"/>
    <w:rsid w:val="00F41488"/>
    <w:rsid w:val="00F41EAF"/>
    <w:rsid w:val="00F52D15"/>
    <w:rsid w:val="00F63934"/>
    <w:rsid w:val="00F63BDF"/>
    <w:rsid w:val="00F70302"/>
    <w:rsid w:val="00F7148E"/>
    <w:rsid w:val="00F737E5"/>
    <w:rsid w:val="00F752D2"/>
    <w:rsid w:val="00F825D0"/>
    <w:rsid w:val="00F95452"/>
    <w:rsid w:val="00FA2DA3"/>
    <w:rsid w:val="00FB51C1"/>
    <w:rsid w:val="00FB6FF4"/>
    <w:rsid w:val="00FC6396"/>
    <w:rsid w:val="00FD642B"/>
    <w:rsid w:val="00FE04D2"/>
    <w:rsid w:val="00FE125F"/>
    <w:rsid w:val="00FE54AB"/>
    <w:rsid w:val="00FE5C3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631E99"/>
  <w15:docId w15:val="{9EBD5221-C186-4801-AD7F-937FCBCF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qFormat/>
    <w:rsid w:val="008D0550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0E59C1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western">
    <w:name w:val="western"/>
    <w:basedOn w:val="a"/>
    <w:rsid w:val="00934720"/>
    <w:pPr>
      <w:suppressAutoHyphens w:val="0"/>
    </w:pPr>
    <w:rPr>
      <w:rFonts w:eastAsia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FDA5-32B8-4D9C-8CE9-A39A320D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474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Мостафина Валерия Игоревна</cp:lastModifiedBy>
  <cp:revision>13</cp:revision>
  <cp:lastPrinted>2024-12-05T13:41:00Z</cp:lastPrinted>
  <dcterms:created xsi:type="dcterms:W3CDTF">2024-10-31T08:34:00Z</dcterms:created>
  <dcterms:modified xsi:type="dcterms:W3CDTF">2024-12-09T06:59:00Z</dcterms:modified>
</cp:coreProperties>
</file>