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6" w:rsidRDefault="00637BD6" w:rsidP="00637BD6">
      <w:pPr>
        <w:pStyle w:val="ac"/>
        <w:rPr>
          <w:b/>
          <w:bCs/>
          <w:sz w:val="24"/>
        </w:rPr>
      </w:pPr>
      <w:r>
        <w:rPr>
          <w:b/>
          <w:bCs/>
          <w:sz w:val="24"/>
        </w:rPr>
        <w:t>ТУЛЬСКАЯ ОБЛАСТЬ</w:t>
      </w:r>
    </w:p>
    <w:p w:rsidR="00637BD6" w:rsidRDefault="00637BD6" w:rsidP="00637BD6">
      <w:pPr>
        <w:pStyle w:val="ac"/>
        <w:rPr>
          <w:b/>
          <w:bCs/>
          <w:sz w:val="32"/>
        </w:rPr>
      </w:pPr>
    </w:p>
    <w:p w:rsidR="00637BD6" w:rsidRDefault="00637BD6" w:rsidP="00637BD6">
      <w:pPr>
        <w:pStyle w:val="ac"/>
        <w:rPr>
          <w:b/>
          <w:bCs/>
          <w:sz w:val="28"/>
          <w:szCs w:val="28"/>
        </w:rPr>
      </w:pPr>
      <w:r>
        <w:rPr>
          <w:b/>
          <w:bCs/>
          <w:sz w:val="28"/>
          <w:szCs w:val="28"/>
        </w:rPr>
        <w:t>АДМИНИСТРАЦИЯ</w:t>
      </w:r>
    </w:p>
    <w:p w:rsidR="00637BD6" w:rsidRDefault="00637BD6" w:rsidP="00637BD6">
      <w:pPr>
        <w:pStyle w:val="ac"/>
        <w:rPr>
          <w:b/>
          <w:bCs/>
          <w:sz w:val="28"/>
          <w:szCs w:val="28"/>
        </w:rPr>
      </w:pPr>
      <w:r>
        <w:rPr>
          <w:b/>
          <w:bCs/>
          <w:sz w:val="28"/>
          <w:szCs w:val="28"/>
        </w:rPr>
        <w:t xml:space="preserve">МУНИЦИПАЛЬНОГО ОБРАЗОВАНИЯ </w:t>
      </w:r>
      <w:r w:rsidR="001E069E">
        <w:rPr>
          <w:b/>
          <w:bCs/>
          <w:sz w:val="28"/>
          <w:szCs w:val="28"/>
        </w:rPr>
        <w:t>ЕПИФАНСКОЕ</w:t>
      </w:r>
    </w:p>
    <w:p w:rsidR="00637BD6" w:rsidRDefault="00637BD6" w:rsidP="00637BD6">
      <w:pPr>
        <w:pStyle w:val="ac"/>
        <w:rPr>
          <w:b/>
          <w:bCs/>
          <w:sz w:val="28"/>
          <w:szCs w:val="28"/>
        </w:rPr>
      </w:pPr>
      <w:r>
        <w:rPr>
          <w:b/>
          <w:bCs/>
          <w:sz w:val="28"/>
          <w:szCs w:val="28"/>
        </w:rPr>
        <w:t>КИМОВСКОГО РАЙОНА</w:t>
      </w:r>
    </w:p>
    <w:p w:rsidR="00637BD6" w:rsidRDefault="00637BD6" w:rsidP="00637BD6">
      <w:pPr>
        <w:pStyle w:val="ac"/>
        <w:rPr>
          <w:b/>
          <w:bCs/>
          <w:sz w:val="28"/>
          <w:szCs w:val="28"/>
        </w:rPr>
      </w:pPr>
    </w:p>
    <w:p w:rsidR="00C20C67" w:rsidRDefault="00C20C67" w:rsidP="00637BD6">
      <w:pPr>
        <w:pStyle w:val="ac"/>
        <w:rPr>
          <w:b/>
          <w:bCs/>
          <w:sz w:val="28"/>
          <w:szCs w:val="28"/>
        </w:rPr>
      </w:pPr>
    </w:p>
    <w:p w:rsidR="00EC6979" w:rsidRDefault="004859C4" w:rsidP="00637BD6">
      <w:pPr>
        <w:jc w:val="center"/>
        <w:rPr>
          <w:b/>
          <w:bCs/>
          <w:sz w:val="28"/>
          <w:szCs w:val="28"/>
        </w:rPr>
      </w:pPr>
      <w:r>
        <w:rPr>
          <w:b/>
          <w:bCs/>
          <w:sz w:val="28"/>
          <w:szCs w:val="28"/>
        </w:rPr>
        <w:t>ПОСТАНОВЛЕНИЕ</w:t>
      </w:r>
    </w:p>
    <w:p w:rsidR="00637BD6" w:rsidRDefault="00637BD6" w:rsidP="00637BD6">
      <w:pPr>
        <w:jc w:val="center"/>
        <w:rPr>
          <w:b/>
          <w:bCs/>
          <w:sz w:val="28"/>
          <w:szCs w:val="28"/>
        </w:rPr>
      </w:pPr>
    </w:p>
    <w:p w:rsidR="00EC6979" w:rsidRDefault="00EC6979" w:rsidP="009E7379">
      <w:pPr>
        <w:widowControl/>
        <w:rPr>
          <w:sz w:val="24"/>
          <w:szCs w:val="24"/>
        </w:rPr>
      </w:pPr>
    </w:p>
    <w:p w:rsidR="0058758C" w:rsidRPr="00294F47" w:rsidRDefault="00EC58BE" w:rsidP="009E7379">
      <w:pPr>
        <w:widowControl/>
        <w:rPr>
          <w:sz w:val="24"/>
          <w:szCs w:val="24"/>
        </w:rPr>
      </w:pPr>
      <w:r>
        <w:rPr>
          <w:sz w:val="24"/>
          <w:szCs w:val="24"/>
          <w:u w:val="single"/>
        </w:rPr>
        <w:t>о</w:t>
      </w:r>
      <w:r w:rsidR="00783CB7" w:rsidRPr="00826417">
        <w:rPr>
          <w:sz w:val="24"/>
          <w:szCs w:val="24"/>
          <w:u w:val="single"/>
        </w:rPr>
        <w:t>т</w:t>
      </w:r>
      <w:r>
        <w:rPr>
          <w:sz w:val="24"/>
          <w:szCs w:val="24"/>
          <w:u w:val="single"/>
        </w:rPr>
        <w:t xml:space="preserve"> </w:t>
      </w:r>
      <w:r w:rsidR="00FB1589">
        <w:rPr>
          <w:sz w:val="24"/>
          <w:szCs w:val="24"/>
          <w:u w:val="single"/>
        </w:rPr>
        <w:t>20.</w:t>
      </w:r>
      <w:r w:rsidR="009D39A7">
        <w:rPr>
          <w:sz w:val="24"/>
          <w:szCs w:val="24"/>
          <w:u w:val="single"/>
        </w:rPr>
        <w:t>0</w:t>
      </w:r>
      <w:r w:rsidR="00FB1589">
        <w:rPr>
          <w:sz w:val="24"/>
          <w:szCs w:val="24"/>
          <w:u w:val="single"/>
        </w:rPr>
        <w:t>2</w:t>
      </w:r>
      <w:r w:rsidR="00826417" w:rsidRPr="00826417">
        <w:rPr>
          <w:sz w:val="24"/>
          <w:szCs w:val="24"/>
          <w:u w:val="single"/>
        </w:rPr>
        <w:t>.201</w:t>
      </w:r>
      <w:r w:rsidR="00FB1589">
        <w:rPr>
          <w:sz w:val="24"/>
          <w:szCs w:val="24"/>
          <w:u w:val="single"/>
        </w:rPr>
        <w:t>7</w:t>
      </w:r>
      <w:r w:rsidR="005C364D">
        <w:rPr>
          <w:sz w:val="24"/>
          <w:szCs w:val="24"/>
        </w:rPr>
        <w:t xml:space="preserve">  </w:t>
      </w:r>
      <w:r w:rsidR="00FB1589">
        <w:rPr>
          <w:sz w:val="24"/>
          <w:szCs w:val="24"/>
        </w:rPr>
        <w:t xml:space="preserve">                                                                                                                  </w:t>
      </w:r>
      <w:r w:rsidR="00783CB7" w:rsidRPr="00184ED8">
        <w:rPr>
          <w:sz w:val="24"/>
          <w:szCs w:val="24"/>
        </w:rPr>
        <w:t xml:space="preserve"> </w:t>
      </w:r>
      <w:r w:rsidR="00783CB7" w:rsidRPr="00826417">
        <w:rPr>
          <w:sz w:val="24"/>
          <w:szCs w:val="24"/>
          <w:u w:val="single"/>
        </w:rPr>
        <w:t>№</w:t>
      </w:r>
      <w:r w:rsidR="00FB1589">
        <w:rPr>
          <w:sz w:val="24"/>
          <w:szCs w:val="24"/>
          <w:u w:val="single"/>
        </w:rPr>
        <w:t>16</w:t>
      </w:r>
      <w:r w:rsidR="009D39A7">
        <w:rPr>
          <w:sz w:val="24"/>
          <w:szCs w:val="24"/>
          <w:u w:val="single"/>
        </w:rPr>
        <w:t xml:space="preserve"> </w:t>
      </w:r>
    </w:p>
    <w:p w:rsidR="00637BD6" w:rsidRDefault="00637BD6">
      <w:pPr>
        <w:pStyle w:val="1"/>
      </w:pPr>
    </w:p>
    <w:p w:rsidR="00637BD6" w:rsidRDefault="00637BD6">
      <w:pPr>
        <w:pStyle w:val="1"/>
      </w:pPr>
    </w:p>
    <w:p w:rsidR="004859C4" w:rsidRPr="004859C4" w:rsidRDefault="004859C4" w:rsidP="00111B4B">
      <w:pPr>
        <w:pStyle w:val="1"/>
        <w:rPr>
          <w:kern w:val="28"/>
        </w:rPr>
      </w:pPr>
      <w:r w:rsidRPr="004859C4">
        <w:rPr>
          <w:kern w:val="28"/>
        </w:rPr>
        <w:t xml:space="preserve">Об обеспечении доступа к информации о деятельности </w:t>
      </w:r>
    </w:p>
    <w:p w:rsidR="004859C4" w:rsidRDefault="00971A38" w:rsidP="00111B4B">
      <w:pPr>
        <w:pStyle w:val="1"/>
        <w:rPr>
          <w:kern w:val="28"/>
          <w:sz w:val="28"/>
          <w:szCs w:val="28"/>
        </w:rPr>
      </w:pPr>
      <w:r>
        <w:rPr>
          <w:kern w:val="28"/>
        </w:rPr>
        <w:t xml:space="preserve">администрации муниципального образования </w:t>
      </w:r>
      <w:r w:rsidR="001E069E">
        <w:rPr>
          <w:kern w:val="28"/>
        </w:rPr>
        <w:t>Епифанское</w:t>
      </w:r>
      <w:r>
        <w:rPr>
          <w:kern w:val="28"/>
        </w:rPr>
        <w:t xml:space="preserve"> Кимовского района</w:t>
      </w:r>
    </w:p>
    <w:p w:rsidR="00971A38" w:rsidRPr="00111B4B" w:rsidRDefault="00971A38" w:rsidP="00111B4B">
      <w:pPr>
        <w:rPr>
          <w:sz w:val="28"/>
          <w:szCs w:val="28"/>
        </w:rPr>
      </w:pPr>
    </w:p>
    <w:p w:rsidR="00994925" w:rsidRDefault="00971A38" w:rsidP="00111B4B">
      <w:pPr>
        <w:pStyle w:val="af"/>
        <w:ind w:firstLine="851"/>
        <w:jc w:val="both"/>
        <w:rPr>
          <w:sz w:val="24"/>
          <w:szCs w:val="24"/>
        </w:rPr>
      </w:pPr>
      <w:proofErr w:type="gramStart"/>
      <w:r w:rsidRPr="00994925">
        <w:rPr>
          <w:sz w:val="24"/>
          <w:szCs w:val="24"/>
        </w:rPr>
        <w:t xml:space="preserve">В целях определения порядка организации доступа к информации о деятельности администрации муниципального образования </w:t>
      </w:r>
      <w:r w:rsidR="001E069E">
        <w:rPr>
          <w:sz w:val="24"/>
          <w:szCs w:val="24"/>
        </w:rPr>
        <w:t>Епифанское</w:t>
      </w:r>
      <w:r w:rsidRPr="00994925">
        <w:rPr>
          <w:sz w:val="24"/>
          <w:szCs w:val="24"/>
        </w:rPr>
        <w:t xml:space="preserve"> Кимовского района, </w:t>
      </w:r>
      <w:r w:rsidR="00FF2295">
        <w:rPr>
          <w:sz w:val="24"/>
          <w:szCs w:val="24"/>
        </w:rPr>
        <w:t xml:space="preserve">в </w:t>
      </w:r>
      <w:r w:rsidR="004859C4" w:rsidRPr="00994925">
        <w:rPr>
          <w:sz w:val="24"/>
          <w:szCs w:val="24"/>
        </w:rPr>
        <w:t>соответствии с Феде</w:t>
      </w:r>
      <w:r w:rsidRPr="00994925">
        <w:rPr>
          <w:sz w:val="24"/>
          <w:szCs w:val="24"/>
        </w:rPr>
        <w:t>ральным</w:t>
      </w:r>
      <w:r w:rsidR="00994925" w:rsidRPr="00994925">
        <w:rPr>
          <w:sz w:val="24"/>
          <w:szCs w:val="24"/>
        </w:rPr>
        <w:t>и</w:t>
      </w:r>
      <w:r w:rsidRPr="00994925">
        <w:rPr>
          <w:sz w:val="24"/>
          <w:szCs w:val="24"/>
        </w:rPr>
        <w:t xml:space="preserve"> закон</w:t>
      </w:r>
      <w:r w:rsidR="00994925" w:rsidRPr="00994925">
        <w:rPr>
          <w:sz w:val="24"/>
          <w:szCs w:val="24"/>
        </w:rPr>
        <w:t>ами</w:t>
      </w:r>
      <w:r w:rsidRPr="00994925">
        <w:rPr>
          <w:sz w:val="24"/>
          <w:szCs w:val="24"/>
        </w:rPr>
        <w:t xml:space="preserve"> от 09.02.2009 №</w:t>
      </w:r>
      <w:r w:rsidR="004859C4" w:rsidRPr="00994925">
        <w:rPr>
          <w:sz w:val="24"/>
          <w:szCs w:val="24"/>
        </w:rPr>
        <w:t xml:space="preserve">8-ФЗ «Об обеспечении доступа к информации о деятельности государственных органов и органов местного самоуправления», </w:t>
      </w:r>
      <w:r w:rsidRPr="00994925">
        <w:rPr>
          <w:sz w:val="24"/>
          <w:szCs w:val="24"/>
        </w:rPr>
        <w:t xml:space="preserve">от 06.10.2003 №131-ФЗ «Об общих принципах организации местного самоуправления в Российской Федерации», </w:t>
      </w:r>
      <w:r w:rsidR="00690700">
        <w:rPr>
          <w:sz w:val="24"/>
          <w:szCs w:val="24"/>
        </w:rPr>
        <w:t>от 27.07.2006 №149-ФЗ «Об информации, информационным технологиям и о защите информации</w:t>
      </w:r>
      <w:proofErr w:type="gramEnd"/>
      <w:r w:rsidR="00690700">
        <w:rPr>
          <w:sz w:val="24"/>
          <w:szCs w:val="24"/>
        </w:rPr>
        <w:t>»</w:t>
      </w:r>
      <w:r w:rsidR="00F6687C">
        <w:rPr>
          <w:sz w:val="24"/>
          <w:szCs w:val="24"/>
        </w:rPr>
        <w:t>,</w:t>
      </w:r>
      <w:r w:rsidR="00690700">
        <w:rPr>
          <w:sz w:val="24"/>
          <w:szCs w:val="24"/>
        </w:rPr>
        <w:t xml:space="preserve"> </w:t>
      </w:r>
      <w:r w:rsidRPr="00994925">
        <w:rPr>
          <w:sz w:val="24"/>
          <w:szCs w:val="24"/>
        </w:rPr>
        <w:t xml:space="preserve">на основании Устава муниципального образования </w:t>
      </w:r>
      <w:r w:rsidR="001E069E">
        <w:rPr>
          <w:sz w:val="24"/>
          <w:szCs w:val="24"/>
        </w:rPr>
        <w:t>Епифанское</w:t>
      </w:r>
      <w:r w:rsidRPr="00994925">
        <w:rPr>
          <w:sz w:val="24"/>
          <w:szCs w:val="24"/>
        </w:rPr>
        <w:t xml:space="preserve"> Кимовского района, администрация муниципального образования </w:t>
      </w:r>
      <w:r w:rsidR="001E069E">
        <w:rPr>
          <w:sz w:val="24"/>
          <w:szCs w:val="24"/>
        </w:rPr>
        <w:t>Епифанское</w:t>
      </w:r>
      <w:r w:rsidRPr="00994925">
        <w:rPr>
          <w:sz w:val="24"/>
          <w:szCs w:val="24"/>
        </w:rPr>
        <w:t xml:space="preserve"> Кимовского района</w:t>
      </w:r>
      <w:r w:rsidR="004859C4" w:rsidRPr="00994925">
        <w:rPr>
          <w:sz w:val="24"/>
          <w:szCs w:val="24"/>
        </w:rPr>
        <w:t xml:space="preserve"> </w:t>
      </w:r>
      <w:r w:rsidR="00994925" w:rsidRPr="00994925">
        <w:rPr>
          <w:sz w:val="24"/>
          <w:szCs w:val="24"/>
        </w:rPr>
        <w:t>ПОСТАНОВЛЯЕТ:</w:t>
      </w:r>
    </w:p>
    <w:p w:rsidR="00994925" w:rsidRPr="00994925" w:rsidRDefault="00994925" w:rsidP="00994925">
      <w:pPr>
        <w:pStyle w:val="af"/>
        <w:ind w:firstLine="720"/>
        <w:jc w:val="both"/>
        <w:rPr>
          <w:sz w:val="24"/>
          <w:szCs w:val="24"/>
        </w:rPr>
      </w:pPr>
    </w:p>
    <w:p w:rsidR="00690700" w:rsidRDefault="004859C4" w:rsidP="00AC15E4">
      <w:pPr>
        <w:pStyle w:val="af"/>
        <w:numPr>
          <w:ilvl w:val="0"/>
          <w:numId w:val="15"/>
        </w:numPr>
        <w:ind w:left="0" w:firstLine="851"/>
        <w:jc w:val="both"/>
        <w:rPr>
          <w:sz w:val="24"/>
          <w:szCs w:val="24"/>
        </w:rPr>
      </w:pPr>
      <w:r w:rsidRPr="00994925">
        <w:rPr>
          <w:sz w:val="24"/>
          <w:szCs w:val="24"/>
        </w:rPr>
        <w:t xml:space="preserve">Утвердить Положение об обеспечении доступа к информации о деятельности </w:t>
      </w:r>
      <w:r w:rsidR="00994925" w:rsidRPr="00994925">
        <w:rPr>
          <w:sz w:val="24"/>
          <w:szCs w:val="24"/>
        </w:rPr>
        <w:t xml:space="preserve">администрации муниципального образования </w:t>
      </w:r>
      <w:r w:rsidR="001E069E">
        <w:rPr>
          <w:sz w:val="24"/>
          <w:szCs w:val="24"/>
        </w:rPr>
        <w:t>Епифанское</w:t>
      </w:r>
      <w:r w:rsidR="00994925" w:rsidRPr="00994925">
        <w:rPr>
          <w:sz w:val="24"/>
          <w:szCs w:val="24"/>
        </w:rPr>
        <w:t xml:space="preserve"> Кимовского района (</w:t>
      </w:r>
      <w:r w:rsidRPr="00994925">
        <w:rPr>
          <w:sz w:val="24"/>
          <w:szCs w:val="24"/>
        </w:rPr>
        <w:t>приложени</w:t>
      </w:r>
      <w:r w:rsidR="00994925" w:rsidRPr="00994925">
        <w:rPr>
          <w:sz w:val="24"/>
          <w:szCs w:val="24"/>
        </w:rPr>
        <w:t>е)</w:t>
      </w:r>
      <w:r w:rsidRPr="00994925">
        <w:rPr>
          <w:sz w:val="24"/>
          <w:szCs w:val="24"/>
        </w:rPr>
        <w:t>.</w:t>
      </w:r>
    </w:p>
    <w:p w:rsidR="00AC15E4" w:rsidRPr="00AC15E4" w:rsidRDefault="00AC15E4" w:rsidP="00AC15E4">
      <w:pPr>
        <w:pStyle w:val="af"/>
        <w:ind w:left="851"/>
        <w:jc w:val="both"/>
        <w:rPr>
          <w:sz w:val="24"/>
          <w:szCs w:val="24"/>
        </w:rPr>
      </w:pPr>
    </w:p>
    <w:p w:rsidR="00690700" w:rsidRDefault="00994925" w:rsidP="00AC15E4">
      <w:pPr>
        <w:pStyle w:val="af"/>
        <w:numPr>
          <w:ilvl w:val="0"/>
          <w:numId w:val="15"/>
        </w:numPr>
        <w:ind w:left="0" w:firstLine="851"/>
        <w:jc w:val="both"/>
        <w:rPr>
          <w:sz w:val="24"/>
          <w:szCs w:val="24"/>
        </w:rPr>
      </w:pPr>
      <w:r w:rsidRPr="00994925">
        <w:rPr>
          <w:sz w:val="24"/>
          <w:szCs w:val="24"/>
        </w:rPr>
        <w:t xml:space="preserve">Установить, что информация о деятельности администрации </w:t>
      </w:r>
      <w:proofErr w:type="gramStart"/>
      <w:r w:rsidRPr="00994925">
        <w:rPr>
          <w:sz w:val="24"/>
          <w:szCs w:val="24"/>
        </w:rPr>
        <w:t>муниципального</w:t>
      </w:r>
      <w:proofErr w:type="gramEnd"/>
      <w:r w:rsidRPr="00994925">
        <w:rPr>
          <w:sz w:val="24"/>
          <w:szCs w:val="24"/>
        </w:rPr>
        <w:t xml:space="preserve"> образования </w:t>
      </w:r>
      <w:r w:rsidR="001E069E">
        <w:rPr>
          <w:sz w:val="24"/>
          <w:szCs w:val="24"/>
        </w:rPr>
        <w:t>Епифанское</w:t>
      </w:r>
      <w:r w:rsidRPr="00994925">
        <w:rPr>
          <w:sz w:val="24"/>
          <w:szCs w:val="24"/>
        </w:rPr>
        <w:t xml:space="preserve"> Кимовского района </w:t>
      </w:r>
      <w:r w:rsidR="00D578B3">
        <w:rPr>
          <w:sz w:val="24"/>
          <w:szCs w:val="24"/>
        </w:rPr>
        <w:t>(дале</w:t>
      </w:r>
      <w:proofErr w:type="gramStart"/>
      <w:r w:rsidR="00D578B3">
        <w:rPr>
          <w:sz w:val="24"/>
          <w:szCs w:val="24"/>
        </w:rPr>
        <w:t>е-</w:t>
      </w:r>
      <w:proofErr w:type="gramEnd"/>
      <w:r w:rsidR="00D578B3">
        <w:rPr>
          <w:sz w:val="24"/>
          <w:szCs w:val="24"/>
        </w:rPr>
        <w:t xml:space="preserve"> администрация) </w:t>
      </w:r>
      <w:r w:rsidRPr="00994925">
        <w:rPr>
          <w:sz w:val="24"/>
          <w:szCs w:val="24"/>
        </w:rPr>
        <w:t>может предоставляться в устной форме и в виде документированной информации, в том числе в виде электронного документа.</w:t>
      </w:r>
    </w:p>
    <w:p w:rsidR="00AC15E4" w:rsidRPr="00AC15E4" w:rsidRDefault="00AC15E4" w:rsidP="00AC15E4">
      <w:pPr>
        <w:pStyle w:val="af"/>
        <w:jc w:val="both"/>
        <w:rPr>
          <w:sz w:val="24"/>
          <w:szCs w:val="24"/>
        </w:rPr>
      </w:pPr>
    </w:p>
    <w:p w:rsidR="00D578B3" w:rsidRDefault="00FB1589" w:rsidP="00111B4B">
      <w:pPr>
        <w:pStyle w:val="ConsPlusNormal"/>
        <w:numPr>
          <w:ilvl w:val="0"/>
          <w:numId w:val="15"/>
        </w:numPr>
        <w:ind w:left="0" w:firstLine="851"/>
        <w:jc w:val="both"/>
        <w:rPr>
          <w:rFonts w:ascii="Times New Roman" w:hAnsi="Times New Roman" w:cs="Times New Roman"/>
          <w:sz w:val="24"/>
          <w:szCs w:val="24"/>
        </w:rPr>
      </w:pPr>
      <w:r>
        <w:rPr>
          <w:rFonts w:ascii="Times New Roman" w:hAnsi="Times New Roman" w:cs="Times New Roman"/>
          <w:sz w:val="24"/>
          <w:szCs w:val="24"/>
        </w:rPr>
        <w:t>Назначить Туркина С.И.- главного инспектора</w:t>
      </w:r>
      <w:r w:rsidR="00D578B3" w:rsidRPr="00D578B3">
        <w:rPr>
          <w:rFonts w:ascii="Times New Roman" w:hAnsi="Times New Roman" w:cs="Times New Roman"/>
          <w:sz w:val="24"/>
          <w:szCs w:val="24"/>
        </w:rPr>
        <w:t xml:space="preserve"> сектора делопроизводства, кадров и правовой работы администратором официального сайта администрации муниципального образования </w:t>
      </w:r>
      <w:r w:rsidR="001E069E">
        <w:rPr>
          <w:rFonts w:ascii="Times New Roman" w:hAnsi="Times New Roman" w:cs="Times New Roman"/>
          <w:sz w:val="24"/>
          <w:szCs w:val="24"/>
        </w:rPr>
        <w:t>Епифанское</w:t>
      </w:r>
      <w:r w:rsidR="00D578B3" w:rsidRPr="00D578B3">
        <w:rPr>
          <w:rFonts w:ascii="Times New Roman" w:hAnsi="Times New Roman" w:cs="Times New Roman"/>
          <w:sz w:val="24"/>
          <w:szCs w:val="24"/>
        </w:rPr>
        <w:t xml:space="preserve"> Кимовского района в информационно-телекоммуникационной сети "Интернет".</w:t>
      </w:r>
    </w:p>
    <w:p w:rsidR="00AC15E4" w:rsidRPr="00D578B3" w:rsidRDefault="00AC15E4" w:rsidP="00AC15E4">
      <w:pPr>
        <w:pStyle w:val="ConsPlusNormal"/>
        <w:jc w:val="both"/>
        <w:rPr>
          <w:rFonts w:ascii="Times New Roman" w:hAnsi="Times New Roman" w:cs="Times New Roman"/>
          <w:sz w:val="24"/>
          <w:szCs w:val="24"/>
        </w:rPr>
      </w:pPr>
    </w:p>
    <w:p w:rsidR="00494DCD" w:rsidRDefault="00494DCD" w:rsidP="00111B4B">
      <w:pPr>
        <w:pStyle w:val="ConsPlusNormal"/>
        <w:numPr>
          <w:ilvl w:val="0"/>
          <w:numId w:val="15"/>
        </w:numPr>
        <w:ind w:left="0" w:firstLine="851"/>
        <w:jc w:val="both"/>
        <w:rPr>
          <w:rFonts w:ascii="Times New Roman" w:hAnsi="Times New Roman" w:cs="Times New Roman"/>
          <w:sz w:val="24"/>
          <w:szCs w:val="24"/>
        </w:rPr>
      </w:pPr>
      <w:r w:rsidRPr="00494DCD">
        <w:rPr>
          <w:rFonts w:ascii="Times New Roman" w:hAnsi="Times New Roman" w:cs="Times New Roman"/>
          <w:sz w:val="24"/>
          <w:szCs w:val="24"/>
        </w:rPr>
        <w:t xml:space="preserve">Определить официальный адрес электронной почты администрации муниципального образования </w:t>
      </w:r>
      <w:r w:rsidR="001E069E">
        <w:rPr>
          <w:rFonts w:ascii="Times New Roman" w:hAnsi="Times New Roman" w:cs="Times New Roman"/>
          <w:sz w:val="24"/>
          <w:szCs w:val="24"/>
        </w:rPr>
        <w:t>Епифанское</w:t>
      </w:r>
      <w:r w:rsidRPr="00494DCD">
        <w:rPr>
          <w:rFonts w:ascii="Times New Roman" w:hAnsi="Times New Roman" w:cs="Times New Roman"/>
          <w:sz w:val="24"/>
          <w:szCs w:val="24"/>
        </w:rPr>
        <w:t xml:space="preserve"> Кимовского района</w:t>
      </w:r>
      <w:r>
        <w:rPr>
          <w:rFonts w:ascii="Times New Roman" w:hAnsi="Times New Roman" w:cs="Times New Roman"/>
          <w:sz w:val="24"/>
          <w:szCs w:val="24"/>
        </w:rPr>
        <w:t>:</w:t>
      </w:r>
      <w:r w:rsidRPr="00494DCD">
        <w:rPr>
          <w:rFonts w:ascii="Times New Roman" w:hAnsi="Times New Roman" w:cs="Times New Roman"/>
          <w:sz w:val="24"/>
          <w:szCs w:val="24"/>
        </w:rPr>
        <w:t xml:space="preserve"> </w:t>
      </w:r>
      <w:hyperlink r:id="rId8" w:history="1">
        <w:r w:rsidR="001E069E" w:rsidRPr="002E2A2F">
          <w:rPr>
            <w:rStyle w:val="af0"/>
            <w:rFonts w:ascii="Times New Roman" w:hAnsi="Times New Roman" w:cs="Times New Roman"/>
            <w:sz w:val="24"/>
            <w:szCs w:val="24"/>
            <w:lang w:val="en-US"/>
          </w:rPr>
          <w:t>ased</w:t>
        </w:r>
        <w:r w:rsidR="001E069E" w:rsidRPr="002E2A2F">
          <w:rPr>
            <w:rStyle w:val="af0"/>
            <w:rFonts w:ascii="Times New Roman" w:hAnsi="Times New Roman" w:cs="Times New Roman"/>
            <w:sz w:val="24"/>
            <w:szCs w:val="24"/>
          </w:rPr>
          <w:t>_</w:t>
        </w:r>
        <w:r w:rsidR="001E069E" w:rsidRPr="002E2A2F">
          <w:rPr>
            <w:rStyle w:val="af0"/>
            <w:rFonts w:ascii="Times New Roman" w:hAnsi="Times New Roman" w:cs="Times New Roman"/>
            <w:sz w:val="24"/>
            <w:szCs w:val="24"/>
            <w:lang w:val="en-US"/>
          </w:rPr>
          <w:t>mo</w:t>
        </w:r>
        <w:r w:rsidR="001E069E" w:rsidRPr="002E2A2F">
          <w:rPr>
            <w:rStyle w:val="af0"/>
            <w:rFonts w:ascii="Times New Roman" w:hAnsi="Times New Roman" w:cs="Times New Roman"/>
            <w:sz w:val="24"/>
            <w:szCs w:val="24"/>
          </w:rPr>
          <w:t>_</w:t>
        </w:r>
        <w:r w:rsidR="001E069E" w:rsidRPr="002E2A2F">
          <w:rPr>
            <w:rStyle w:val="af0"/>
            <w:rFonts w:ascii="Times New Roman" w:hAnsi="Times New Roman" w:cs="Times New Roman"/>
            <w:sz w:val="24"/>
            <w:szCs w:val="24"/>
            <w:lang w:val="en-US"/>
          </w:rPr>
          <w:t>epifanskoe</w:t>
        </w:r>
        <w:r w:rsidR="001E069E" w:rsidRPr="002E2A2F">
          <w:rPr>
            <w:rStyle w:val="af0"/>
            <w:rFonts w:ascii="Times New Roman" w:hAnsi="Times New Roman" w:cs="Times New Roman"/>
            <w:sz w:val="24"/>
            <w:szCs w:val="24"/>
          </w:rPr>
          <w:t>@</w:t>
        </w:r>
        <w:r w:rsidR="001E069E" w:rsidRPr="002E2A2F">
          <w:rPr>
            <w:rStyle w:val="af0"/>
            <w:rFonts w:ascii="Times New Roman" w:hAnsi="Times New Roman" w:cs="Times New Roman"/>
            <w:sz w:val="24"/>
            <w:szCs w:val="24"/>
            <w:lang w:val="en-US"/>
          </w:rPr>
          <w:t>tularegion</w:t>
        </w:r>
        <w:r w:rsidR="001E069E" w:rsidRPr="002E2A2F">
          <w:rPr>
            <w:rStyle w:val="af0"/>
            <w:rFonts w:ascii="Times New Roman" w:hAnsi="Times New Roman" w:cs="Times New Roman"/>
            <w:sz w:val="24"/>
            <w:szCs w:val="24"/>
          </w:rPr>
          <w:t>.</w:t>
        </w:r>
        <w:r w:rsidR="001E069E" w:rsidRPr="002E2A2F">
          <w:rPr>
            <w:rStyle w:val="af0"/>
            <w:rFonts w:ascii="Times New Roman" w:hAnsi="Times New Roman" w:cs="Times New Roman"/>
            <w:sz w:val="24"/>
            <w:szCs w:val="24"/>
            <w:lang w:val="en-US"/>
          </w:rPr>
          <w:t>ru</w:t>
        </w:r>
      </w:hyperlink>
      <w:r w:rsidRPr="00690700">
        <w:rPr>
          <w:rFonts w:ascii="Times New Roman" w:hAnsi="Times New Roman" w:cs="Times New Roman"/>
          <w:sz w:val="24"/>
          <w:szCs w:val="24"/>
        </w:rPr>
        <w:t>.</w:t>
      </w:r>
    </w:p>
    <w:p w:rsidR="00AC15E4" w:rsidRPr="00690700" w:rsidRDefault="00AC15E4" w:rsidP="00AC15E4">
      <w:pPr>
        <w:pStyle w:val="ConsPlusNormal"/>
        <w:jc w:val="both"/>
        <w:rPr>
          <w:rFonts w:ascii="Times New Roman" w:hAnsi="Times New Roman" w:cs="Times New Roman"/>
          <w:sz w:val="24"/>
          <w:szCs w:val="24"/>
        </w:rPr>
      </w:pPr>
    </w:p>
    <w:p w:rsidR="00F6687C" w:rsidRDefault="00D578B3" w:rsidP="00111B4B">
      <w:pPr>
        <w:pStyle w:val="ConsPlusNormal"/>
        <w:numPr>
          <w:ilvl w:val="0"/>
          <w:numId w:val="15"/>
        </w:numPr>
        <w:ind w:left="0" w:firstLine="851"/>
        <w:jc w:val="both"/>
        <w:rPr>
          <w:rFonts w:ascii="Times New Roman" w:hAnsi="Times New Roman" w:cs="Times New Roman"/>
          <w:sz w:val="24"/>
          <w:szCs w:val="24"/>
        </w:rPr>
      </w:pPr>
      <w:r w:rsidRPr="00D578B3">
        <w:rPr>
          <w:rFonts w:ascii="Times New Roman" w:hAnsi="Times New Roman" w:cs="Times New Roman"/>
          <w:sz w:val="24"/>
          <w:szCs w:val="24"/>
        </w:rPr>
        <w:t>Заместителю главы администрации, начальникам секторов администрации и руководителю муниципального учреждения</w:t>
      </w:r>
      <w:r w:rsidR="00F6687C">
        <w:rPr>
          <w:rFonts w:ascii="Times New Roman" w:hAnsi="Times New Roman" w:cs="Times New Roman"/>
          <w:sz w:val="24"/>
          <w:szCs w:val="24"/>
        </w:rPr>
        <w:t>:</w:t>
      </w:r>
    </w:p>
    <w:p w:rsidR="00D578B3" w:rsidRPr="00D578B3" w:rsidRDefault="00F6687C" w:rsidP="00AC15E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00D578B3" w:rsidRPr="00D578B3">
        <w:rPr>
          <w:rFonts w:ascii="Times New Roman" w:hAnsi="Times New Roman" w:cs="Times New Roman"/>
          <w:sz w:val="24"/>
          <w:szCs w:val="24"/>
        </w:rPr>
        <w:t xml:space="preserve"> организовать работу по своевременной актуализации сведений в пределах своей компетенции, размещаемых на официальном сайте администрации в информационно-телекоммуникационной сети "Интернет";</w:t>
      </w:r>
    </w:p>
    <w:p w:rsidR="00D578B3" w:rsidRDefault="00D578B3" w:rsidP="00AC15E4">
      <w:pPr>
        <w:pStyle w:val="ConsPlusNormal"/>
        <w:ind w:firstLine="851"/>
        <w:jc w:val="both"/>
        <w:rPr>
          <w:rFonts w:ascii="Times New Roman" w:hAnsi="Times New Roman" w:cs="Times New Roman"/>
          <w:sz w:val="24"/>
          <w:szCs w:val="24"/>
        </w:rPr>
      </w:pPr>
      <w:r w:rsidRPr="00D578B3">
        <w:rPr>
          <w:rFonts w:ascii="Times New Roman" w:hAnsi="Times New Roman" w:cs="Times New Roman"/>
          <w:sz w:val="24"/>
          <w:szCs w:val="24"/>
        </w:rPr>
        <w:t xml:space="preserve">- осуществлять </w:t>
      </w:r>
      <w:proofErr w:type="gramStart"/>
      <w:r w:rsidRPr="00D578B3">
        <w:rPr>
          <w:rFonts w:ascii="Times New Roman" w:hAnsi="Times New Roman" w:cs="Times New Roman"/>
          <w:sz w:val="24"/>
          <w:szCs w:val="24"/>
        </w:rPr>
        <w:t>контроль за</w:t>
      </w:r>
      <w:proofErr w:type="gramEnd"/>
      <w:r w:rsidRPr="00D578B3">
        <w:rPr>
          <w:rFonts w:ascii="Times New Roman" w:hAnsi="Times New Roman" w:cs="Times New Roman"/>
          <w:sz w:val="24"/>
          <w:szCs w:val="24"/>
        </w:rPr>
        <w:t xml:space="preserve"> представлением ответственными лицами информации о деятельности </w:t>
      </w:r>
      <w:r>
        <w:rPr>
          <w:rFonts w:ascii="Times New Roman" w:hAnsi="Times New Roman" w:cs="Times New Roman"/>
          <w:sz w:val="24"/>
          <w:szCs w:val="24"/>
        </w:rPr>
        <w:t>администрации</w:t>
      </w:r>
      <w:r w:rsidRPr="00D578B3">
        <w:rPr>
          <w:rFonts w:ascii="Times New Roman" w:hAnsi="Times New Roman" w:cs="Times New Roman"/>
          <w:sz w:val="24"/>
          <w:szCs w:val="24"/>
        </w:rPr>
        <w:t xml:space="preserve"> и </w:t>
      </w:r>
      <w:r w:rsidR="005B675D">
        <w:rPr>
          <w:rFonts w:ascii="Times New Roman" w:hAnsi="Times New Roman" w:cs="Times New Roman"/>
          <w:sz w:val="24"/>
          <w:szCs w:val="24"/>
        </w:rPr>
        <w:t>муниципального учреждения</w:t>
      </w:r>
      <w:r w:rsidRPr="00D578B3">
        <w:rPr>
          <w:rFonts w:ascii="Times New Roman" w:hAnsi="Times New Roman" w:cs="Times New Roman"/>
          <w:sz w:val="24"/>
          <w:szCs w:val="24"/>
        </w:rPr>
        <w:t xml:space="preserve"> </w:t>
      </w:r>
      <w:r w:rsidR="00111B4B">
        <w:rPr>
          <w:rFonts w:ascii="Times New Roman" w:hAnsi="Times New Roman" w:cs="Times New Roman"/>
          <w:sz w:val="24"/>
          <w:szCs w:val="24"/>
        </w:rPr>
        <w:t>администратору</w:t>
      </w:r>
      <w:r w:rsidR="005B675D">
        <w:rPr>
          <w:rFonts w:ascii="Times New Roman" w:hAnsi="Times New Roman" w:cs="Times New Roman"/>
          <w:sz w:val="24"/>
          <w:szCs w:val="24"/>
        </w:rPr>
        <w:t xml:space="preserve"> для размещения </w:t>
      </w:r>
      <w:r w:rsidR="005B675D" w:rsidRPr="00D578B3">
        <w:rPr>
          <w:rFonts w:ascii="Times New Roman" w:hAnsi="Times New Roman" w:cs="Times New Roman"/>
          <w:sz w:val="24"/>
          <w:szCs w:val="24"/>
        </w:rPr>
        <w:t>на официальном сайте администрации в информационно-телекоммуникационной сети "Интернет"</w:t>
      </w:r>
      <w:r w:rsidR="00AC15E4">
        <w:rPr>
          <w:rFonts w:ascii="Times New Roman" w:hAnsi="Times New Roman" w:cs="Times New Roman"/>
          <w:sz w:val="24"/>
          <w:szCs w:val="24"/>
        </w:rPr>
        <w:t>.</w:t>
      </w:r>
    </w:p>
    <w:p w:rsidR="00AC15E4" w:rsidRDefault="00AC15E4" w:rsidP="00AC15E4">
      <w:pPr>
        <w:pStyle w:val="ConsPlusNormal"/>
        <w:ind w:firstLine="851"/>
        <w:jc w:val="both"/>
        <w:rPr>
          <w:rFonts w:ascii="Times New Roman" w:hAnsi="Times New Roman" w:cs="Times New Roman"/>
          <w:sz w:val="24"/>
          <w:szCs w:val="24"/>
        </w:rPr>
      </w:pPr>
    </w:p>
    <w:p w:rsidR="00FB1589" w:rsidRDefault="00FB1589" w:rsidP="00AC15E4">
      <w:pPr>
        <w:pStyle w:val="ConsPlusNormal"/>
        <w:ind w:firstLine="851"/>
        <w:jc w:val="both"/>
        <w:rPr>
          <w:rFonts w:ascii="Times New Roman" w:hAnsi="Times New Roman" w:cs="Times New Roman"/>
          <w:sz w:val="24"/>
          <w:szCs w:val="24"/>
        </w:rPr>
      </w:pPr>
    </w:p>
    <w:p w:rsidR="00994925" w:rsidRPr="00583DC9" w:rsidRDefault="00994925" w:rsidP="00AC15E4">
      <w:pPr>
        <w:numPr>
          <w:ilvl w:val="0"/>
          <w:numId w:val="15"/>
        </w:numPr>
        <w:ind w:left="0" w:firstLine="851"/>
        <w:jc w:val="both"/>
        <w:rPr>
          <w:sz w:val="24"/>
          <w:szCs w:val="24"/>
        </w:rPr>
      </w:pPr>
      <w:r w:rsidRPr="00583DC9">
        <w:rPr>
          <w:sz w:val="24"/>
          <w:szCs w:val="24"/>
        </w:rPr>
        <w:lastRenderedPageBreak/>
        <w:t>Сектору делопроизводства, ка</w:t>
      </w:r>
      <w:r w:rsidR="00583DC9" w:rsidRPr="00583DC9">
        <w:rPr>
          <w:sz w:val="24"/>
          <w:szCs w:val="24"/>
        </w:rPr>
        <w:t>дров</w:t>
      </w:r>
      <w:r w:rsidR="00FB1589">
        <w:rPr>
          <w:sz w:val="24"/>
          <w:szCs w:val="24"/>
        </w:rPr>
        <w:t xml:space="preserve">, </w:t>
      </w:r>
      <w:r w:rsidR="00583DC9" w:rsidRPr="00583DC9">
        <w:rPr>
          <w:sz w:val="24"/>
          <w:szCs w:val="24"/>
        </w:rPr>
        <w:t xml:space="preserve"> правовой работы (Князева Н.В</w:t>
      </w:r>
      <w:r w:rsidRPr="00583DC9">
        <w:rPr>
          <w:sz w:val="24"/>
          <w:szCs w:val="24"/>
        </w:rPr>
        <w:t xml:space="preserve">.) обнародовать настоящее постановление в соответствии </w:t>
      </w:r>
      <w:r w:rsidR="00583DC9" w:rsidRPr="00583DC9">
        <w:rPr>
          <w:sz w:val="24"/>
          <w:szCs w:val="24"/>
        </w:rPr>
        <w:t xml:space="preserve"> с Уставом муниципального образования Епифанское</w:t>
      </w:r>
      <w:r w:rsidRPr="00583DC9">
        <w:rPr>
          <w:sz w:val="24"/>
          <w:szCs w:val="24"/>
        </w:rPr>
        <w:t xml:space="preserve"> и разместить на официальном сайте </w:t>
      </w:r>
      <w:r w:rsidR="00111B4B" w:rsidRPr="00583DC9">
        <w:rPr>
          <w:sz w:val="24"/>
          <w:szCs w:val="24"/>
        </w:rPr>
        <w:t xml:space="preserve">администрации </w:t>
      </w:r>
      <w:r w:rsidRPr="00583DC9">
        <w:rPr>
          <w:sz w:val="24"/>
          <w:szCs w:val="24"/>
        </w:rPr>
        <w:t xml:space="preserve">муниципального образования </w:t>
      </w:r>
      <w:r w:rsidR="001E069E" w:rsidRPr="00583DC9">
        <w:rPr>
          <w:sz w:val="24"/>
          <w:szCs w:val="24"/>
        </w:rPr>
        <w:t>Епифанское</w:t>
      </w:r>
      <w:r w:rsidRPr="00583DC9">
        <w:rPr>
          <w:sz w:val="24"/>
          <w:szCs w:val="24"/>
        </w:rPr>
        <w:t xml:space="preserve"> Кимовского района в сети Интернет.</w:t>
      </w:r>
    </w:p>
    <w:p w:rsidR="00B54B03" w:rsidRPr="001B6220" w:rsidRDefault="00B54B03" w:rsidP="00111B4B">
      <w:pPr>
        <w:ind w:firstLine="851"/>
        <w:jc w:val="both"/>
        <w:rPr>
          <w:sz w:val="24"/>
          <w:szCs w:val="24"/>
        </w:rPr>
      </w:pPr>
    </w:p>
    <w:p w:rsidR="00B54B03" w:rsidRDefault="00994925" w:rsidP="00111B4B">
      <w:pPr>
        <w:numPr>
          <w:ilvl w:val="0"/>
          <w:numId w:val="15"/>
        </w:numPr>
        <w:ind w:left="0" w:firstLine="851"/>
        <w:jc w:val="both"/>
        <w:rPr>
          <w:sz w:val="24"/>
          <w:szCs w:val="24"/>
        </w:rPr>
      </w:pPr>
      <w:proofErr w:type="gramStart"/>
      <w:r w:rsidRPr="001B6220">
        <w:rPr>
          <w:sz w:val="24"/>
          <w:szCs w:val="24"/>
        </w:rPr>
        <w:t>Контроль за</w:t>
      </w:r>
      <w:proofErr w:type="gramEnd"/>
      <w:r w:rsidRPr="001B6220">
        <w:rPr>
          <w:sz w:val="24"/>
          <w:szCs w:val="24"/>
        </w:rPr>
        <w:t xml:space="preserve"> исполнением настоящего постановления </w:t>
      </w:r>
      <w:r w:rsidR="00FB0D5B">
        <w:rPr>
          <w:sz w:val="24"/>
          <w:szCs w:val="24"/>
        </w:rPr>
        <w:t>оставляю за собой.</w:t>
      </w:r>
    </w:p>
    <w:p w:rsidR="00AC15E4" w:rsidRPr="00AC15E4" w:rsidRDefault="00AC15E4" w:rsidP="00AC15E4">
      <w:pPr>
        <w:ind w:left="851"/>
        <w:jc w:val="both"/>
        <w:rPr>
          <w:sz w:val="24"/>
          <w:szCs w:val="24"/>
        </w:rPr>
      </w:pPr>
    </w:p>
    <w:p w:rsidR="00994925" w:rsidRPr="00504657" w:rsidRDefault="00994925" w:rsidP="00111B4B">
      <w:pPr>
        <w:numPr>
          <w:ilvl w:val="0"/>
          <w:numId w:val="15"/>
        </w:numPr>
        <w:ind w:left="0" w:firstLine="851"/>
        <w:jc w:val="both"/>
        <w:rPr>
          <w:sz w:val="24"/>
          <w:szCs w:val="24"/>
        </w:rPr>
      </w:pPr>
      <w:r w:rsidRPr="001B6220">
        <w:rPr>
          <w:sz w:val="24"/>
          <w:szCs w:val="24"/>
        </w:rPr>
        <w:t xml:space="preserve">Постановление вступает в силу со дня </w:t>
      </w:r>
      <w:r w:rsidRPr="00504657">
        <w:rPr>
          <w:sz w:val="24"/>
          <w:szCs w:val="24"/>
        </w:rPr>
        <w:t>обнародования.</w:t>
      </w:r>
    </w:p>
    <w:p w:rsidR="001B6220" w:rsidRDefault="001B6220" w:rsidP="001B6220">
      <w:pPr>
        <w:jc w:val="both"/>
        <w:rPr>
          <w:sz w:val="24"/>
          <w:szCs w:val="24"/>
        </w:rPr>
      </w:pPr>
    </w:p>
    <w:p w:rsidR="00B54B03" w:rsidRDefault="00B54B03" w:rsidP="001B6220">
      <w:pPr>
        <w:jc w:val="both"/>
        <w:rPr>
          <w:sz w:val="24"/>
          <w:szCs w:val="24"/>
        </w:rPr>
      </w:pPr>
    </w:p>
    <w:p w:rsidR="00994925" w:rsidRDefault="00994925" w:rsidP="001B6220">
      <w:pPr>
        <w:jc w:val="both"/>
        <w:rPr>
          <w:sz w:val="24"/>
          <w:szCs w:val="24"/>
        </w:rPr>
      </w:pPr>
    </w:p>
    <w:tbl>
      <w:tblPr>
        <w:tblW w:w="0" w:type="auto"/>
        <w:tblLook w:val="04A0"/>
      </w:tblPr>
      <w:tblGrid>
        <w:gridCol w:w="3794"/>
        <w:gridCol w:w="2587"/>
        <w:gridCol w:w="3191"/>
      </w:tblGrid>
      <w:tr w:rsidR="00FB0D5B" w:rsidRPr="000B2706" w:rsidTr="000B2706">
        <w:tc>
          <w:tcPr>
            <w:tcW w:w="3794" w:type="dxa"/>
          </w:tcPr>
          <w:p w:rsidR="00FB0D5B" w:rsidRPr="000B2706" w:rsidRDefault="00583DC9" w:rsidP="000B2706">
            <w:pPr>
              <w:jc w:val="center"/>
              <w:rPr>
                <w:b/>
                <w:bCs/>
                <w:snapToGrid w:val="0"/>
                <w:sz w:val="24"/>
                <w:szCs w:val="24"/>
              </w:rPr>
            </w:pPr>
            <w:r>
              <w:rPr>
                <w:b/>
                <w:bCs/>
                <w:snapToGrid w:val="0"/>
                <w:sz w:val="24"/>
                <w:szCs w:val="24"/>
              </w:rPr>
              <w:t xml:space="preserve"> Г</w:t>
            </w:r>
            <w:r w:rsidR="00FB0D5B" w:rsidRPr="000B2706">
              <w:rPr>
                <w:b/>
                <w:bCs/>
                <w:snapToGrid w:val="0"/>
                <w:sz w:val="24"/>
                <w:szCs w:val="24"/>
              </w:rPr>
              <w:t>лав</w:t>
            </w:r>
            <w:r w:rsidR="00AC15E4">
              <w:rPr>
                <w:b/>
                <w:bCs/>
                <w:snapToGrid w:val="0"/>
                <w:sz w:val="24"/>
                <w:szCs w:val="24"/>
              </w:rPr>
              <w:t>ы</w:t>
            </w:r>
            <w:r w:rsidR="00FB0D5B" w:rsidRPr="000B2706">
              <w:rPr>
                <w:b/>
                <w:bCs/>
                <w:snapToGrid w:val="0"/>
                <w:sz w:val="24"/>
                <w:szCs w:val="24"/>
              </w:rPr>
              <w:t xml:space="preserve"> администрации</w:t>
            </w:r>
          </w:p>
          <w:p w:rsidR="00FB0D5B" w:rsidRPr="000B2706" w:rsidRDefault="00FB0D5B" w:rsidP="000B2706">
            <w:pPr>
              <w:jc w:val="center"/>
              <w:rPr>
                <w:b/>
                <w:bCs/>
                <w:snapToGrid w:val="0"/>
                <w:sz w:val="24"/>
                <w:szCs w:val="24"/>
              </w:rPr>
            </w:pPr>
            <w:r w:rsidRPr="000B2706">
              <w:rPr>
                <w:b/>
                <w:bCs/>
                <w:snapToGrid w:val="0"/>
                <w:sz w:val="24"/>
                <w:szCs w:val="24"/>
              </w:rPr>
              <w:t>муниципального образования</w:t>
            </w:r>
          </w:p>
          <w:p w:rsidR="00FB0D5B" w:rsidRPr="000B2706" w:rsidRDefault="00583DC9" w:rsidP="000B2706">
            <w:pPr>
              <w:jc w:val="center"/>
              <w:rPr>
                <w:b/>
                <w:bCs/>
                <w:snapToGrid w:val="0"/>
                <w:sz w:val="24"/>
                <w:szCs w:val="24"/>
              </w:rPr>
            </w:pPr>
            <w:r>
              <w:rPr>
                <w:b/>
                <w:bCs/>
                <w:snapToGrid w:val="0"/>
                <w:sz w:val="24"/>
                <w:szCs w:val="24"/>
              </w:rPr>
              <w:t>Епифанское</w:t>
            </w:r>
            <w:r w:rsidR="00FB0D5B" w:rsidRPr="000B2706">
              <w:rPr>
                <w:b/>
                <w:bCs/>
                <w:snapToGrid w:val="0"/>
                <w:sz w:val="24"/>
                <w:szCs w:val="24"/>
              </w:rPr>
              <w:t xml:space="preserve"> </w:t>
            </w:r>
          </w:p>
          <w:p w:rsidR="00FB0D5B" w:rsidRPr="000B2706" w:rsidRDefault="00FB0D5B" w:rsidP="000B2706">
            <w:pPr>
              <w:jc w:val="center"/>
              <w:rPr>
                <w:sz w:val="24"/>
                <w:szCs w:val="24"/>
              </w:rPr>
            </w:pPr>
            <w:r w:rsidRPr="000B2706">
              <w:rPr>
                <w:b/>
                <w:bCs/>
                <w:snapToGrid w:val="0"/>
                <w:sz w:val="24"/>
                <w:szCs w:val="24"/>
              </w:rPr>
              <w:t>Кимовского района</w:t>
            </w:r>
          </w:p>
        </w:tc>
        <w:tc>
          <w:tcPr>
            <w:tcW w:w="2587" w:type="dxa"/>
          </w:tcPr>
          <w:p w:rsidR="00FB0D5B" w:rsidRPr="000B2706" w:rsidRDefault="00FB0D5B" w:rsidP="000B2706">
            <w:pPr>
              <w:jc w:val="both"/>
              <w:rPr>
                <w:sz w:val="24"/>
                <w:szCs w:val="24"/>
              </w:rPr>
            </w:pPr>
          </w:p>
        </w:tc>
        <w:tc>
          <w:tcPr>
            <w:tcW w:w="3191" w:type="dxa"/>
          </w:tcPr>
          <w:p w:rsidR="00FB0D5B" w:rsidRPr="000B2706" w:rsidRDefault="00FB0D5B" w:rsidP="000B2706">
            <w:pPr>
              <w:jc w:val="both"/>
              <w:rPr>
                <w:sz w:val="24"/>
                <w:szCs w:val="24"/>
              </w:rPr>
            </w:pPr>
          </w:p>
          <w:p w:rsidR="00FB0D5B" w:rsidRPr="000B2706" w:rsidRDefault="00FB0D5B" w:rsidP="000B2706">
            <w:pPr>
              <w:jc w:val="both"/>
              <w:rPr>
                <w:sz w:val="24"/>
                <w:szCs w:val="24"/>
              </w:rPr>
            </w:pPr>
          </w:p>
          <w:p w:rsidR="00FB0D5B" w:rsidRDefault="00FB0D5B" w:rsidP="000B2706">
            <w:pPr>
              <w:jc w:val="both"/>
              <w:rPr>
                <w:sz w:val="24"/>
                <w:szCs w:val="24"/>
              </w:rPr>
            </w:pPr>
          </w:p>
          <w:p w:rsidR="00FB0D5B" w:rsidRPr="000B2706" w:rsidRDefault="00583DC9" w:rsidP="000B2706">
            <w:pPr>
              <w:jc w:val="right"/>
              <w:rPr>
                <w:sz w:val="24"/>
                <w:szCs w:val="24"/>
              </w:rPr>
            </w:pPr>
            <w:r>
              <w:rPr>
                <w:b/>
                <w:snapToGrid w:val="0"/>
                <w:sz w:val="24"/>
                <w:szCs w:val="24"/>
              </w:rPr>
              <w:t>Е.Н. Бабушкина</w:t>
            </w:r>
          </w:p>
        </w:tc>
      </w:tr>
    </w:tbl>
    <w:p w:rsidR="00994925" w:rsidRPr="001B6220" w:rsidRDefault="00994925" w:rsidP="001B6220">
      <w:pPr>
        <w:jc w:val="both"/>
        <w:rPr>
          <w:sz w:val="24"/>
          <w:szCs w:val="24"/>
        </w:rPr>
      </w:pPr>
    </w:p>
    <w:p w:rsidR="001B6220" w:rsidRDefault="001B6220"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B54B03" w:rsidRDefault="00B54B03" w:rsidP="001B6220">
      <w:pPr>
        <w:widowControl/>
        <w:jc w:val="both"/>
        <w:rPr>
          <w:sz w:val="24"/>
          <w:szCs w:val="24"/>
        </w:rPr>
      </w:pPr>
    </w:p>
    <w:p w:rsidR="00994925" w:rsidRDefault="00994925" w:rsidP="001B6220">
      <w:pPr>
        <w:widowControl/>
        <w:jc w:val="both"/>
        <w:rPr>
          <w:sz w:val="24"/>
          <w:szCs w:val="24"/>
        </w:rPr>
      </w:pPr>
    </w:p>
    <w:p w:rsidR="00994925" w:rsidRDefault="00994925" w:rsidP="001B6220">
      <w:pPr>
        <w:widowControl/>
        <w:jc w:val="both"/>
        <w:rPr>
          <w:sz w:val="24"/>
          <w:szCs w:val="24"/>
        </w:rPr>
      </w:pPr>
    </w:p>
    <w:p w:rsidR="00FB16A6" w:rsidRDefault="00FB16A6" w:rsidP="001B6220">
      <w:pPr>
        <w:widowControl/>
        <w:jc w:val="both"/>
        <w:rPr>
          <w:sz w:val="24"/>
          <w:szCs w:val="24"/>
        </w:rPr>
      </w:pPr>
    </w:p>
    <w:p w:rsidR="00FB16A6" w:rsidRDefault="00FB16A6" w:rsidP="001B6220">
      <w:pPr>
        <w:widowControl/>
        <w:jc w:val="both"/>
        <w:rPr>
          <w:sz w:val="24"/>
          <w:szCs w:val="24"/>
        </w:rPr>
      </w:pPr>
    </w:p>
    <w:p w:rsidR="00583DC9" w:rsidRDefault="00583DC9" w:rsidP="001B6220">
      <w:pPr>
        <w:widowControl/>
        <w:jc w:val="both"/>
        <w:rPr>
          <w:sz w:val="24"/>
          <w:szCs w:val="24"/>
        </w:rPr>
      </w:pPr>
    </w:p>
    <w:p w:rsidR="00583DC9" w:rsidRDefault="00583DC9" w:rsidP="001B6220">
      <w:pPr>
        <w:widowControl/>
        <w:jc w:val="both"/>
        <w:rPr>
          <w:sz w:val="24"/>
          <w:szCs w:val="24"/>
        </w:rPr>
      </w:pPr>
    </w:p>
    <w:p w:rsidR="00583DC9" w:rsidRDefault="00583DC9" w:rsidP="001B6220">
      <w:pPr>
        <w:widowControl/>
        <w:jc w:val="both"/>
        <w:rPr>
          <w:sz w:val="24"/>
          <w:szCs w:val="24"/>
        </w:rPr>
      </w:pPr>
    </w:p>
    <w:p w:rsidR="00583DC9" w:rsidRDefault="00583DC9" w:rsidP="001B6220">
      <w:pPr>
        <w:widowControl/>
        <w:jc w:val="both"/>
        <w:rPr>
          <w:sz w:val="24"/>
          <w:szCs w:val="24"/>
        </w:rPr>
      </w:pPr>
    </w:p>
    <w:p w:rsidR="00583DC9" w:rsidRDefault="00583DC9" w:rsidP="001B6220">
      <w:pPr>
        <w:widowControl/>
        <w:jc w:val="both"/>
        <w:rPr>
          <w:sz w:val="24"/>
          <w:szCs w:val="24"/>
        </w:rPr>
      </w:pPr>
    </w:p>
    <w:p w:rsidR="00A755F6" w:rsidRDefault="00A755F6" w:rsidP="001B6220">
      <w:pPr>
        <w:widowControl/>
        <w:jc w:val="both"/>
        <w:rPr>
          <w:sz w:val="24"/>
          <w:szCs w:val="24"/>
        </w:rPr>
      </w:pPr>
    </w:p>
    <w:tbl>
      <w:tblPr>
        <w:tblW w:w="0" w:type="auto"/>
        <w:tblLook w:val="04A0"/>
      </w:tblPr>
      <w:tblGrid>
        <w:gridCol w:w="3190"/>
        <w:gridCol w:w="3014"/>
        <w:gridCol w:w="3191"/>
      </w:tblGrid>
      <w:tr w:rsidR="00FB16A6" w:rsidRPr="004777B5" w:rsidTr="00FB16A6">
        <w:tc>
          <w:tcPr>
            <w:tcW w:w="3190" w:type="dxa"/>
          </w:tcPr>
          <w:p w:rsidR="00FB16A6" w:rsidRDefault="00FB16A6" w:rsidP="000B2706">
            <w:pPr>
              <w:jc w:val="both"/>
              <w:rPr>
                <w:b/>
              </w:rPr>
            </w:pPr>
          </w:p>
          <w:p w:rsidR="00FB16A6" w:rsidRDefault="00FB16A6" w:rsidP="000B2706">
            <w:pPr>
              <w:jc w:val="both"/>
              <w:rPr>
                <w:b/>
              </w:rPr>
            </w:pPr>
          </w:p>
          <w:p w:rsidR="00FB16A6" w:rsidRDefault="00FB16A6" w:rsidP="000B2706">
            <w:pPr>
              <w:jc w:val="both"/>
              <w:rPr>
                <w:b/>
              </w:rPr>
            </w:pPr>
          </w:p>
          <w:p w:rsidR="00FB16A6" w:rsidRDefault="00FB16A6" w:rsidP="000B2706">
            <w:pPr>
              <w:jc w:val="both"/>
              <w:rPr>
                <w:b/>
              </w:rPr>
            </w:pPr>
          </w:p>
          <w:p w:rsidR="00FB16A6" w:rsidRDefault="00FB16A6" w:rsidP="000B2706">
            <w:pPr>
              <w:jc w:val="both"/>
              <w:rPr>
                <w:b/>
              </w:rPr>
            </w:pPr>
          </w:p>
          <w:p w:rsidR="00FB16A6" w:rsidRPr="004777B5" w:rsidRDefault="00FB16A6" w:rsidP="000B2706">
            <w:pPr>
              <w:jc w:val="both"/>
              <w:rPr>
                <w:b/>
              </w:rPr>
            </w:pPr>
          </w:p>
        </w:tc>
        <w:tc>
          <w:tcPr>
            <w:tcW w:w="3014" w:type="dxa"/>
          </w:tcPr>
          <w:p w:rsidR="00FB16A6" w:rsidRPr="004777B5" w:rsidRDefault="00FB16A6" w:rsidP="000B2706">
            <w:pPr>
              <w:jc w:val="both"/>
              <w:rPr>
                <w:b/>
              </w:rPr>
            </w:pPr>
          </w:p>
        </w:tc>
        <w:tc>
          <w:tcPr>
            <w:tcW w:w="3191" w:type="dxa"/>
          </w:tcPr>
          <w:p w:rsidR="00FB16A6" w:rsidRPr="00FB16A6" w:rsidRDefault="00FB16A6" w:rsidP="000B2706">
            <w:pPr>
              <w:jc w:val="center"/>
              <w:rPr>
                <w:sz w:val="24"/>
                <w:szCs w:val="24"/>
              </w:rPr>
            </w:pPr>
            <w:r w:rsidRPr="00FB16A6">
              <w:rPr>
                <w:sz w:val="24"/>
                <w:szCs w:val="24"/>
              </w:rPr>
              <w:t xml:space="preserve">Приложение </w:t>
            </w:r>
          </w:p>
          <w:p w:rsidR="00FB16A6" w:rsidRPr="00FB16A6" w:rsidRDefault="00FB16A6" w:rsidP="000B2706">
            <w:pPr>
              <w:jc w:val="center"/>
              <w:rPr>
                <w:sz w:val="24"/>
                <w:szCs w:val="24"/>
              </w:rPr>
            </w:pPr>
            <w:r w:rsidRPr="00FB16A6">
              <w:rPr>
                <w:sz w:val="24"/>
                <w:szCs w:val="24"/>
              </w:rPr>
              <w:t>к постановлению администрации</w:t>
            </w:r>
          </w:p>
          <w:p w:rsidR="00FB16A6" w:rsidRPr="00FB16A6" w:rsidRDefault="00FB16A6" w:rsidP="000B2706">
            <w:pPr>
              <w:jc w:val="center"/>
              <w:rPr>
                <w:sz w:val="24"/>
                <w:szCs w:val="24"/>
              </w:rPr>
            </w:pPr>
            <w:r w:rsidRPr="00FB16A6">
              <w:rPr>
                <w:sz w:val="24"/>
                <w:szCs w:val="24"/>
              </w:rPr>
              <w:t>муниципального образования</w:t>
            </w:r>
          </w:p>
          <w:p w:rsidR="00FB16A6" w:rsidRPr="00FB16A6" w:rsidRDefault="001E069E" w:rsidP="000B2706">
            <w:pPr>
              <w:jc w:val="center"/>
              <w:rPr>
                <w:sz w:val="24"/>
                <w:szCs w:val="24"/>
              </w:rPr>
            </w:pPr>
            <w:r>
              <w:rPr>
                <w:sz w:val="24"/>
                <w:szCs w:val="24"/>
              </w:rPr>
              <w:t>Епифанское</w:t>
            </w:r>
            <w:r w:rsidR="00FB16A6" w:rsidRPr="00FB16A6">
              <w:rPr>
                <w:sz w:val="24"/>
                <w:szCs w:val="24"/>
              </w:rPr>
              <w:t xml:space="preserve"> </w:t>
            </w:r>
          </w:p>
          <w:p w:rsidR="00FB16A6" w:rsidRPr="00FB16A6" w:rsidRDefault="00FB16A6" w:rsidP="000B2706">
            <w:pPr>
              <w:jc w:val="center"/>
              <w:rPr>
                <w:sz w:val="24"/>
                <w:szCs w:val="24"/>
              </w:rPr>
            </w:pPr>
            <w:r w:rsidRPr="00FB16A6">
              <w:rPr>
                <w:sz w:val="24"/>
                <w:szCs w:val="24"/>
              </w:rPr>
              <w:t>Кимовского района</w:t>
            </w:r>
          </w:p>
          <w:p w:rsidR="00FB16A6" w:rsidRPr="00FB16A6" w:rsidRDefault="009D39A7" w:rsidP="000B2706">
            <w:pPr>
              <w:jc w:val="center"/>
              <w:rPr>
                <w:sz w:val="24"/>
                <w:szCs w:val="24"/>
              </w:rPr>
            </w:pPr>
            <w:r>
              <w:rPr>
                <w:sz w:val="24"/>
                <w:szCs w:val="24"/>
              </w:rPr>
              <w:t>о</w:t>
            </w:r>
            <w:r w:rsidR="00FB16A6" w:rsidRPr="00FB16A6">
              <w:rPr>
                <w:sz w:val="24"/>
                <w:szCs w:val="24"/>
              </w:rPr>
              <w:t>т</w:t>
            </w:r>
            <w:r w:rsidR="00FB1589">
              <w:rPr>
                <w:sz w:val="24"/>
                <w:szCs w:val="24"/>
              </w:rPr>
              <w:t xml:space="preserve"> 20.</w:t>
            </w:r>
            <w:r w:rsidR="00191059">
              <w:rPr>
                <w:sz w:val="24"/>
                <w:szCs w:val="24"/>
              </w:rPr>
              <w:t>0</w:t>
            </w:r>
            <w:r w:rsidR="00FB1589">
              <w:rPr>
                <w:sz w:val="24"/>
                <w:szCs w:val="24"/>
              </w:rPr>
              <w:t>2</w:t>
            </w:r>
            <w:r w:rsidR="00FB16A6" w:rsidRPr="00FB16A6">
              <w:rPr>
                <w:sz w:val="24"/>
                <w:szCs w:val="24"/>
              </w:rPr>
              <w:t>.201</w:t>
            </w:r>
            <w:r w:rsidR="00FB1589">
              <w:rPr>
                <w:sz w:val="24"/>
                <w:szCs w:val="24"/>
              </w:rPr>
              <w:t>7</w:t>
            </w:r>
            <w:r w:rsidR="00FB16A6" w:rsidRPr="00FB16A6">
              <w:rPr>
                <w:sz w:val="24"/>
                <w:szCs w:val="24"/>
              </w:rPr>
              <w:t xml:space="preserve"> № </w:t>
            </w:r>
            <w:r w:rsidR="00FB1589">
              <w:rPr>
                <w:sz w:val="24"/>
                <w:szCs w:val="24"/>
              </w:rPr>
              <w:t>16</w:t>
            </w:r>
          </w:p>
          <w:p w:rsidR="00FB16A6" w:rsidRPr="004777B5" w:rsidRDefault="00FB16A6" w:rsidP="000B2706">
            <w:pPr>
              <w:jc w:val="both"/>
              <w:rPr>
                <w:b/>
              </w:rPr>
            </w:pPr>
          </w:p>
        </w:tc>
      </w:tr>
    </w:tbl>
    <w:p w:rsidR="009407FA" w:rsidRDefault="009407FA" w:rsidP="004859C4">
      <w:pPr>
        <w:shd w:val="clear" w:color="auto" w:fill="FFFFFF"/>
        <w:jc w:val="center"/>
        <w:rPr>
          <w:b/>
          <w:color w:val="000000"/>
          <w:sz w:val="24"/>
          <w:szCs w:val="24"/>
        </w:rPr>
      </w:pPr>
    </w:p>
    <w:p w:rsidR="004859C4" w:rsidRPr="00294F47" w:rsidRDefault="004859C4" w:rsidP="004859C4">
      <w:pPr>
        <w:shd w:val="clear" w:color="auto" w:fill="FFFFFF"/>
        <w:jc w:val="center"/>
        <w:rPr>
          <w:b/>
          <w:color w:val="000000"/>
          <w:sz w:val="24"/>
          <w:szCs w:val="24"/>
        </w:rPr>
      </w:pPr>
      <w:r w:rsidRPr="00294F47">
        <w:rPr>
          <w:b/>
          <w:color w:val="000000"/>
          <w:sz w:val="24"/>
          <w:szCs w:val="24"/>
        </w:rPr>
        <w:t xml:space="preserve">Положение об обеспечении доступа к информации о деятельности </w:t>
      </w:r>
      <w:r w:rsidR="00FB16A6" w:rsidRPr="00294F47">
        <w:rPr>
          <w:b/>
          <w:color w:val="000000"/>
          <w:sz w:val="24"/>
          <w:szCs w:val="24"/>
        </w:rPr>
        <w:t xml:space="preserve">администрации муниципального образования </w:t>
      </w:r>
      <w:r w:rsidR="001E069E">
        <w:rPr>
          <w:b/>
          <w:color w:val="000000"/>
          <w:sz w:val="24"/>
          <w:szCs w:val="24"/>
        </w:rPr>
        <w:t>Епифанское</w:t>
      </w:r>
      <w:r w:rsidR="00FB16A6" w:rsidRPr="00294F47">
        <w:rPr>
          <w:b/>
          <w:color w:val="000000"/>
          <w:sz w:val="24"/>
          <w:szCs w:val="24"/>
        </w:rPr>
        <w:t xml:space="preserve"> Кимовского района</w:t>
      </w:r>
    </w:p>
    <w:p w:rsidR="004859C4" w:rsidRPr="00294F47" w:rsidRDefault="004859C4" w:rsidP="004859C4">
      <w:pPr>
        <w:shd w:val="clear" w:color="auto" w:fill="FFFFFF"/>
        <w:spacing w:line="360" w:lineRule="atLeast"/>
        <w:jc w:val="center"/>
        <w:rPr>
          <w:color w:val="000000"/>
          <w:sz w:val="24"/>
          <w:szCs w:val="24"/>
        </w:rPr>
      </w:pPr>
    </w:p>
    <w:p w:rsidR="004859C4" w:rsidRDefault="004859C4" w:rsidP="00B54B03">
      <w:pPr>
        <w:numPr>
          <w:ilvl w:val="0"/>
          <w:numId w:val="14"/>
        </w:numPr>
        <w:shd w:val="clear" w:color="auto" w:fill="FFFFFF"/>
        <w:spacing w:line="360" w:lineRule="atLeast"/>
        <w:jc w:val="center"/>
        <w:rPr>
          <w:bCs/>
          <w:iCs/>
          <w:color w:val="000000"/>
          <w:sz w:val="24"/>
          <w:szCs w:val="24"/>
        </w:rPr>
      </w:pPr>
      <w:r w:rsidRPr="00294F47">
        <w:rPr>
          <w:bCs/>
          <w:iCs/>
          <w:color w:val="000000"/>
          <w:sz w:val="24"/>
          <w:szCs w:val="24"/>
        </w:rPr>
        <w:t>Общие положения</w:t>
      </w:r>
    </w:p>
    <w:p w:rsidR="00B54B03" w:rsidRPr="00294F47" w:rsidRDefault="00B54B03" w:rsidP="00B54B03">
      <w:pPr>
        <w:shd w:val="clear" w:color="auto" w:fill="FFFFFF"/>
        <w:spacing w:line="360" w:lineRule="atLeast"/>
        <w:ind w:left="720"/>
        <w:rPr>
          <w:color w:val="000000"/>
          <w:sz w:val="24"/>
          <w:szCs w:val="24"/>
        </w:rPr>
      </w:pPr>
    </w:p>
    <w:p w:rsidR="004859C4" w:rsidRPr="00294F47" w:rsidRDefault="004859C4" w:rsidP="00FB16A6">
      <w:pPr>
        <w:shd w:val="clear" w:color="auto" w:fill="FFFFFF"/>
        <w:ind w:firstLine="720"/>
        <w:jc w:val="both"/>
        <w:rPr>
          <w:color w:val="000000"/>
          <w:sz w:val="24"/>
          <w:szCs w:val="24"/>
        </w:rPr>
      </w:pPr>
      <w:r w:rsidRPr="00294F47">
        <w:rPr>
          <w:color w:val="000000"/>
          <w:sz w:val="24"/>
          <w:szCs w:val="24"/>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w:t>
      </w:r>
      <w:r w:rsidR="0003546F">
        <w:rPr>
          <w:color w:val="000000"/>
          <w:sz w:val="24"/>
          <w:szCs w:val="24"/>
        </w:rPr>
        <w:t>П</w:t>
      </w:r>
      <w:r w:rsidRPr="00294F47">
        <w:rPr>
          <w:color w:val="000000"/>
          <w:sz w:val="24"/>
          <w:szCs w:val="24"/>
        </w:rPr>
        <w:t xml:space="preserve">орядок организации доступа к информации о деятельности </w:t>
      </w:r>
      <w:r w:rsidR="00FB16A6" w:rsidRPr="00294F47">
        <w:rPr>
          <w:color w:val="000000"/>
          <w:sz w:val="24"/>
          <w:szCs w:val="24"/>
        </w:rPr>
        <w:t xml:space="preserve">администрации муниципального образования </w:t>
      </w:r>
      <w:r w:rsidR="001E069E">
        <w:rPr>
          <w:color w:val="000000"/>
          <w:sz w:val="24"/>
          <w:szCs w:val="24"/>
        </w:rPr>
        <w:t>Епифанское</w:t>
      </w:r>
      <w:r w:rsidR="00FB16A6" w:rsidRPr="00294F47">
        <w:rPr>
          <w:color w:val="000000"/>
          <w:sz w:val="24"/>
          <w:szCs w:val="24"/>
        </w:rPr>
        <w:t xml:space="preserve"> Кимовского района</w:t>
      </w:r>
      <w:r w:rsidR="00453394" w:rsidRPr="00294F47">
        <w:rPr>
          <w:color w:val="000000"/>
          <w:sz w:val="24"/>
          <w:szCs w:val="24"/>
        </w:rPr>
        <w:t xml:space="preserve"> </w:t>
      </w:r>
      <w:r w:rsidRPr="00294F47">
        <w:rPr>
          <w:color w:val="000000"/>
          <w:sz w:val="24"/>
          <w:szCs w:val="24"/>
        </w:rPr>
        <w:t xml:space="preserve">(далее – </w:t>
      </w:r>
      <w:r w:rsidR="00FB16A6" w:rsidRPr="00294F47">
        <w:rPr>
          <w:color w:val="000000"/>
          <w:sz w:val="24"/>
          <w:szCs w:val="24"/>
        </w:rPr>
        <w:t>администрация</w:t>
      </w:r>
      <w:r w:rsidRPr="00294F47">
        <w:rPr>
          <w:color w:val="000000"/>
          <w:sz w:val="24"/>
          <w:szCs w:val="24"/>
        </w:rPr>
        <w:t>).</w:t>
      </w:r>
    </w:p>
    <w:p w:rsidR="0029667C" w:rsidRDefault="004859C4" w:rsidP="00FB16A6">
      <w:pPr>
        <w:shd w:val="clear" w:color="auto" w:fill="FFFFFF"/>
        <w:ind w:firstLine="720"/>
        <w:jc w:val="both"/>
        <w:rPr>
          <w:color w:val="000000"/>
          <w:sz w:val="24"/>
          <w:szCs w:val="24"/>
        </w:rPr>
      </w:pPr>
      <w:r w:rsidRPr="00294F47">
        <w:rPr>
          <w:color w:val="000000"/>
          <w:sz w:val="24"/>
          <w:szCs w:val="24"/>
        </w:rPr>
        <w:t xml:space="preserve">1.2. Информация о деятельности </w:t>
      </w:r>
      <w:r w:rsidR="00FB16A6" w:rsidRPr="00294F47">
        <w:rPr>
          <w:color w:val="000000"/>
          <w:sz w:val="24"/>
          <w:szCs w:val="24"/>
        </w:rPr>
        <w:t>админи</w:t>
      </w:r>
      <w:r w:rsidR="00615CA1" w:rsidRPr="00294F47">
        <w:rPr>
          <w:color w:val="000000"/>
          <w:sz w:val="24"/>
          <w:szCs w:val="24"/>
        </w:rPr>
        <w:t>с</w:t>
      </w:r>
      <w:r w:rsidR="00FB16A6" w:rsidRPr="00294F47">
        <w:rPr>
          <w:color w:val="000000"/>
          <w:sz w:val="24"/>
          <w:szCs w:val="24"/>
        </w:rPr>
        <w:t>трации</w:t>
      </w:r>
      <w:r w:rsidRPr="00294F47">
        <w:rPr>
          <w:color w:val="000000"/>
          <w:sz w:val="24"/>
          <w:szCs w:val="24"/>
        </w:rPr>
        <w:t xml:space="preserve"> предоставляется в формах, предусмотренных </w:t>
      </w:r>
      <w:r w:rsidR="00EF2E63">
        <w:rPr>
          <w:color w:val="000000"/>
          <w:sz w:val="24"/>
          <w:szCs w:val="24"/>
        </w:rPr>
        <w:t xml:space="preserve">статьей 7 </w:t>
      </w:r>
      <w:r w:rsidRPr="00294F47">
        <w:rPr>
          <w:color w:val="000000"/>
          <w:sz w:val="24"/>
          <w:szCs w:val="24"/>
        </w:rPr>
        <w:t>Федеральн</w:t>
      </w:r>
      <w:r w:rsidR="00EF2E63">
        <w:rPr>
          <w:color w:val="000000"/>
          <w:sz w:val="24"/>
          <w:szCs w:val="24"/>
        </w:rPr>
        <w:t>ого</w:t>
      </w:r>
      <w:r w:rsidRPr="00294F47">
        <w:rPr>
          <w:color w:val="000000"/>
          <w:sz w:val="24"/>
          <w:szCs w:val="24"/>
        </w:rPr>
        <w:t xml:space="preserve"> закон</w:t>
      </w:r>
      <w:r w:rsidR="00EF2E63">
        <w:rPr>
          <w:color w:val="000000"/>
          <w:sz w:val="24"/>
          <w:szCs w:val="24"/>
        </w:rPr>
        <w:t>а</w:t>
      </w:r>
      <w:r w:rsidRPr="00294F47">
        <w:rPr>
          <w:color w:val="000000"/>
          <w:sz w:val="24"/>
          <w:szCs w:val="24"/>
        </w:rPr>
        <w:t xml:space="preserve"> № 8-ФЗ. </w:t>
      </w:r>
    </w:p>
    <w:p w:rsidR="00B54B03" w:rsidRDefault="004859C4" w:rsidP="00FB16A6">
      <w:pPr>
        <w:shd w:val="clear" w:color="auto" w:fill="FFFFFF"/>
        <w:ind w:firstLine="720"/>
        <w:jc w:val="both"/>
        <w:rPr>
          <w:color w:val="000000"/>
          <w:sz w:val="24"/>
          <w:szCs w:val="24"/>
        </w:rPr>
      </w:pPr>
      <w:r w:rsidRPr="00294F47">
        <w:rPr>
          <w:color w:val="000000"/>
          <w:sz w:val="24"/>
          <w:szCs w:val="24"/>
        </w:rPr>
        <w:t>Муниципальным правовым акт</w:t>
      </w:r>
      <w:r w:rsidR="00EF2E63">
        <w:rPr>
          <w:color w:val="000000"/>
          <w:sz w:val="24"/>
          <w:szCs w:val="24"/>
        </w:rPr>
        <w:t>ом</w:t>
      </w:r>
      <w:r w:rsidRPr="00294F47">
        <w:rPr>
          <w:color w:val="000000"/>
          <w:sz w:val="24"/>
          <w:szCs w:val="24"/>
        </w:rPr>
        <w:t xml:space="preserve"> </w:t>
      </w:r>
      <w:r w:rsidR="00FB16A6" w:rsidRPr="00294F47">
        <w:rPr>
          <w:color w:val="000000"/>
          <w:sz w:val="24"/>
          <w:szCs w:val="24"/>
        </w:rPr>
        <w:t xml:space="preserve">администрации </w:t>
      </w:r>
      <w:r w:rsidRPr="00294F47">
        <w:rPr>
          <w:color w:val="000000"/>
          <w:sz w:val="24"/>
          <w:szCs w:val="24"/>
        </w:rPr>
        <w:t>установлен</w:t>
      </w:r>
      <w:r w:rsidR="0029667C">
        <w:rPr>
          <w:color w:val="000000"/>
          <w:sz w:val="24"/>
          <w:szCs w:val="24"/>
        </w:rPr>
        <w:t>ы</w:t>
      </w:r>
      <w:r w:rsidRPr="00294F47">
        <w:rPr>
          <w:color w:val="000000"/>
          <w:sz w:val="24"/>
          <w:szCs w:val="24"/>
        </w:rPr>
        <w:t xml:space="preserve"> форм</w:t>
      </w:r>
      <w:r w:rsidR="0029667C">
        <w:rPr>
          <w:color w:val="000000"/>
          <w:sz w:val="24"/>
          <w:szCs w:val="24"/>
        </w:rPr>
        <w:t>ы</w:t>
      </w:r>
      <w:r w:rsidRPr="00294F47">
        <w:rPr>
          <w:color w:val="000000"/>
          <w:sz w:val="24"/>
          <w:szCs w:val="24"/>
        </w:rPr>
        <w:t xml:space="preserve"> предоставления информации об отдельных видах деятельности </w:t>
      </w:r>
      <w:r w:rsidR="00FB16A6" w:rsidRPr="00294F47">
        <w:rPr>
          <w:color w:val="000000"/>
          <w:sz w:val="24"/>
          <w:szCs w:val="24"/>
        </w:rPr>
        <w:t>администрации</w:t>
      </w:r>
      <w:r w:rsidRPr="00294F47">
        <w:rPr>
          <w:color w:val="000000"/>
          <w:sz w:val="24"/>
          <w:szCs w:val="24"/>
        </w:rPr>
        <w:t xml:space="preserve">. </w:t>
      </w:r>
    </w:p>
    <w:p w:rsidR="0029667C" w:rsidRPr="00294F47" w:rsidRDefault="0029667C" w:rsidP="00FB16A6">
      <w:pPr>
        <w:shd w:val="clear" w:color="auto" w:fill="FFFFFF"/>
        <w:ind w:firstLine="720"/>
        <w:jc w:val="both"/>
        <w:rPr>
          <w:color w:val="000000"/>
          <w:sz w:val="24"/>
          <w:szCs w:val="24"/>
        </w:rPr>
      </w:pPr>
    </w:p>
    <w:p w:rsidR="00210BD0" w:rsidRDefault="00210BD0" w:rsidP="00B54B03">
      <w:pPr>
        <w:numPr>
          <w:ilvl w:val="0"/>
          <w:numId w:val="14"/>
        </w:numPr>
        <w:shd w:val="clear" w:color="auto" w:fill="FFFFFF"/>
        <w:jc w:val="center"/>
        <w:rPr>
          <w:color w:val="000000"/>
          <w:sz w:val="24"/>
          <w:szCs w:val="24"/>
        </w:rPr>
      </w:pPr>
      <w:r w:rsidRPr="00294F47">
        <w:rPr>
          <w:color w:val="000000"/>
          <w:sz w:val="24"/>
          <w:szCs w:val="24"/>
        </w:rPr>
        <w:t>Организация доступа к информации о деятельности администрации</w:t>
      </w:r>
    </w:p>
    <w:p w:rsidR="00B54B03" w:rsidRPr="00294F47" w:rsidRDefault="00B54B03" w:rsidP="00294F47">
      <w:pPr>
        <w:shd w:val="clear" w:color="auto" w:fill="FFFFFF"/>
        <w:ind w:firstLine="720"/>
        <w:jc w:val="center"/>
        <w:rPr>
          <w:color w:val="000000"/>
          <w:sz w:val="24"/>
          <w:szCs w:val="24"/>
        </w:rPr>
      </w:pPr>
    </w:p>
    <w:p w:rsidR="005300E6" w:rsidRPr="00515B68" w:rsidRDefault="00210BD0" w:rsidP="00515B68">
      <w:pPr>
        <w:pStyle w:val="af"/>
        <w:ind w:firstLine="709"/>
        <w:jc w:val="both"/>
        <w:rPr>
          <w:sz w:val="24"/>
          <w:szCs w:val="24"/>
        </w:rPr>
      </w:pPr>
      <w:r w:rsidRPr="00515B68">
        <w:rPr>
          <w:sz w:val="24"/>
          <w:szCs w:val="24"/>
        </w:rPr>
        <w:t>2.1.</w:t>
      </w:r>
      <w:r w:rsidRPr="00294F47">
        <w:t xml:space="preserve"> </w:t>
      </w:r>
      <w:r w:rsidR="005300E6" w:rsidRPr="00515B68">
        <w:rPr>
          <w:sz w:val="24"/>
          <w:szCs w:val="24"/>
        </w:rPr>
        <w:t>Доступ к информации о деятельности администрации обеспечивается следующими способами:</w:t>
      </w:r>
    </w:p>
    <w:p w:rsidR="005300E6" w:rsidRPr="00515B68" w:rsidRDefault="005300E6" w:rsidP="00515B68">
      <w:pPr>
        <w:pStyle w:val="af"/>
        <w:ind w:firstLine="709"/>
        <w:jc w:val="both"/>
        <w:rPr>
          <w:sz w:val="24"/>
          <w:szCs w:val="24"/>
        </w:rPr>
      </w:pPr>
      <w:r w:rsidRPr="00515B68">
        <w:rPr>
          <w:sz w:val="24"/>
          <w:szCs w:val="24"/>
        </w:rPr>
        <w:t>1) Обнародование (опубликование) администрацией информации о своей деятельности в средствах массовой информации;</w:t>
      </w:r>
    </w:p>
    <w:p w:rsidR="005300E6" w:rsidRPr="00515B68" w:rsidRDefault="005300E6" w:rsidP="00515B68">
      <w:pPr>
        <w:pStyle w:val="af"/>
        <w:ind w:firstLine="709"/>
        <w:jc w:val="both"/>
        <w:rPr>
          <w:sz w:val="24"/>
          <w:szCs w:val="24"/>
        </w:rPr>
      </w:pPr>
      <w:r w:rsidRPr="00515B68">
        <w:rPr>
          <w:sz w:val="24"/>
          <w:szCs w:val="24"/>
        </w:rPr>
        <w:t>2) Размещение администрацией информации о своей деятельности в сети Интернет;</w:t>
      </w:r>
    </w:p>
    <w:p w:rsidR="005300E6" w:rsidRPr="00515B68" w:rsidRDefault="005300E6" w:rsidP="00515B68">
      <w:pPr>
        <w:pStyle w:val="af"/>
        <w:ind w:firstLine="709"/>
        <w:jc w:val="both"/>
        <w:rPr>
          <w:sz w:val="24"/>
          <w:szCs w:val="24"/>
        </w:rPr>
      </w:pPr>
      <w:r w:rsidRPr="00515B68">
        <w:rPr>
          <w:sz w:val="24"/>
          <w:szCs w:val="24"/>
        </w:rPr>
        <w:t>3) Размещение администрацией информации о своей деятельности в помещениях, занимаемых администрацией, и в иных отведенных для этих целей местах;</w:t>
      </w:r>
    </w:p>
    <w:p w:rsidR="005300E6" w:rsidRPr="00515B68" w:rsidRDefault="005300E6" w:rsidP="00515B68">
      <w:pPr>
        <w:pStyle w:val="af"/>
        <w:ind w:firstLine="709"/>
        <w:jc w:val="both"/>
        <w:rPr>
          <w:sz w:val="24"/>
          <w:szCs w:val="24"/>
        </w:rPr>
      </w:pPr>
      <w:r w:rsidRPr="00515B68">
        <w:rPr>
          <w:sz w:val="24"/>
          <w:szCs w:val="24"/>
        </w:rPr>
        <w:t xml:space="preserve">4)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созданных </w:t>
      </w:r>
      <w:r w:rsidR="00515B68" w:rsidRPr="00515B68">
        <w:rPr>
          <w:sz w:val="24"/>
          <w:szCs w:val="24"/>
        </w:rPr>
        <w:t xml:space="preserve">органами местного самоуправления МО </w:t>
      </w:r>
      <w:r w:rsidR="001E069E">
        <w:rPr>
          <w:sz w:val="24"/>
          <w:szCs w:val="24"/>
        </w:rPr>
        <w:t>Епифанское</w:t>
      </w:r>
      <w:r w:rsidRPr="00515B68">
        <w:rPr>
          <w:sz w:val="24"/>
          <w:szCs w:val="24"/>
        </w:rPr>
        <w:t>;</w:t>
      </w:r>
    </w:p>
    <w:p w:rsidR="005300E6" w:rsidRPr="00515B68" w:rsidRDefault="005300E6" w:rsidP="00515B68">
      <w:pPr>
        <w:pStyle w:val="af"/>
        <w:ind w:firstLine="709"/>
        <w:jc w:val="both"/>
        <w:rPr>
          <w:sz w:val="24"/>
          <w:szCs w:val="24"/>
        </w:rPr>
      </w:pPr>
      <w:r w:rsidRPr="00515B68">
        <w:rPr>
          <w:sz w:val="24"/>
          <w:szCs w:val="24"/>
        </w:rPr>
        <w:t>5) Предоставление пользователям информацией по их</w:t>
      </w:r>
      <w:r w:rsidR="00E35786">
        <w:rPr>
          <w:rStyle w:val="apple-converted-space"/>
          <w:color w:val="000000"/>
          <w:sz w:val="24"/>
          <w:szCs w:val="24"/>
        </w:rPr>
        <w:t xml:space="preserve"> </w:t>
      </w:r>
      <w:hyperlink r:id="rId9" w:anchor="104" w:history="1">
        <w:r w:rsidRPr="00515B68">
          <w:rPr>
            <w:rStyle w:val="af0"/>
            <w:color w:val="auto"/>
            <w:sz w:val="24"/>
            <w:szCs w:val="24"/>
            <w:u w:val="none"/>
          </w:rPr>
          <w:t>запросу</w:t>
        </w:r>
      </w:hyperlink>
      <w:r w:rsidR="00E35786">
        <w:rPr>
          <w:rStyle w:val="apple-converted-space"/>
          <w:color w:val="000000"/>
          <w:sz w:val="24"/>
          <w:szCs w:val="24"/>
        </w:rPr>
        <w:t xml:space="preserve"> </w:t>
      </w:r>
      <w:r w:rsidRPr="00515B68">
        <w:rPr>
          <w:sz w:val="24"/>
          <w:szCs w:val="24"/>
        </w:rPr>
        <w:t>информации о деятельности администрации.</w:t>
      </w:r>
    </w:p>
    <w:p w:rsidR="00210BD0" w:rsidRPr="00294F47" w:rsidRDefault="00210BD0" w:rsidP="00FB16A6">
      <w:pPr>
        <w:shd w:val="clear" w:color="auto" w:fill="FFFFFF"/>
        <w:ind w:firstLine="720"/>
        <w:jc w:val="both"/>
        <w:rPr>
          <w:color w:val="000000"/>
          <w:sz w:val="24"/>
          <w:szCs w:val="24"/>
        </w:rPr>
      </w:pPr>
      <w:r w:rsidRPr="00294F47">
        <w:rPr>
          <w:color w:val="000000"/>
          <w:sz w:val="24"/>
          <w:szCs w:val="24"/>
        </w:rPr>
        <w:t xml:space="preserve">2.2. Обнародование </w:t>
      </w:r>
      <w:r w:rsidR="00001F5E" w:rsidRPr="00294F47">
        <w:rPr>
          <w:color w:val="000000"/>
          <w:sz w:val="24"/>
          <w:szCs w:val="24"/>
        </w:rPr>
        <w:t xml:space="preserve">(опубликование) </w:t>
      </w:r>
      <w:r w:rsidRPr="00294F47">
        <w:rPr>
          <w:color w:val="000000"/>
          <w:sz w:val="24"/>
          <w:szCs w:val="24"/>
        </w:rPr>
        <w:t xml:space="preserve">информации о деятельности администрации осуществляется </w:t>
      </w:r>
      <w:r w:rsidR="00001F5E" w:rsidRPr="00294F47">
        <w:rPr>
          <w:color w:val="000000"/>
          <w:sz w:val="24"/>
          <w:szCs w:val="24"/>
        </w:rPr>
        <w:t xml:space="preserve">в соответствии с законом РФ от 27.12.1991 №2124-1 «О средствах массовой информации», Уставом муниципального образования </w:t>
      </w:r>
      <w:r w:rsidR="001E069E">
        <w:rPr>
          <w:color w:val="000000"/>
          <w:sz w:val="24"/>
          <w:szCs w:val="24"/>
        </w:rPr>
        <w:t>Епифанское</w:t>
      </w:r>
      <w:r w:rsidR="00583DC9">
        <w:rPr>
          <w:color w:val="000000"/>
          <w:sz w:val="24"/>
          <w:szCs w:val="24"/>
        </w:rPr>
        <w:t xml:space="preserve"> Кимовского района.</w:t>
      </w:r>
      <w:r w:rsidR="00001F5E" w:rsidRPr="00294F47">
        <w:rPr>
          <w:color w:val="000000"/>
          <w:sz w:val="24"/>
          <w:szCs w:val="24"/>
        </w:rPr>
        <w:t xml:space="preserve"> </w:t>
      </w:r>
    </w:p>
    <w:p w:rsidR="004859C4" w:rsidRPr="0054572E" w:rsidRDefault="00001F5E" w:rsidP="0054572E">
      <w:pPr>
        <w:ind w:firstLine="709"/>
        <w:jc w:val="both"/>
        <w:rPr>
          <w:sz w:val="24"/>
          <w:szCs w:val="24"/>
        </w:rPr>
      </w:pPr>
      <w:r w:rsidRPr="0054572E">
        <w:rPr>
          <w:sz w:val="24"/>
          <w:szCs w:val="24"/>
        </w:rPr>
        <w:t>2</w:t>
      </w:r>
      <w:r w:rsidR="004859C4" w:rsidRPr="0054572E">
        <w:rPr>
          <w:sz w:val="24"/>
          <w:szCs w:val="24"/>
        </w:rPr>
        <w:t xml:space="preserve">.3. Организацию доступа к информации о деятельности органов местного самоуправления осуществляют должностные лица </w:t>
      </w:r>
      <w:r w:rsidR="00D07E5D" w:rsidRPr="0054572E">
        <w:rPr>
          <w:sz w:val="24"/>
          <w:szCs w:val="24"/>
        </w:rPr>
        <w:t>администрации</w:t>
      </w:r>
      <w:r w:rsidR="004859C4" w:rsidRPr="0054572E">
        <w:rPr>
          <w:sz w:val="24"/>
          <w:szCs w:val="24"/>
        </w:rPr>
        <w:t xml:space="preserve"> в соответствии с их должностными обязанностями, определенными должностными инструкциями.</w:t>
      </w:r>
    </w:p>
    <w:p w:rsidR="004859C4" w:rsidRPr="0054572E" w:rsidRDefault="00001F5E" w:rsidP="0054572E">
      <w:pPr>
        <w:ind w:firstLine="709"/>
        <w:jc w:val="both"/>
        <w:rPr>
          <w:sz w:val="24"/>
          <w:szCs w:val="24"/>
        </w:rPr>
      </w:pPr>
      <w:bookmarkStart w:id="0" w:name="sub_140013"/>
      <w:r w:rsidRPr="0054572E">
        <w:rPr>
          <w:sz w:val="24"/>
          <w:szCs w:val="24"/>
        </w:rPr>
        <w:t>2</w:t>
      </w:r>
      <w:r w:rsidR="004859C4" w:rsidRPr="0054572E">
        <w:rPr>
          <w:sz w:val="24"/>
          <w:szCs w:val="24"/>
        </w:rPr>
        <w:t xml:space="preserve">.4. При организации доступа к информации о деятельности </w:t>
      </w:r>
      <w:r w:rsidR="00D07E5D" w:rsidRPr="0054572E">
        <w:rPr>
          <w:sz w:val="24"/>
          <w:szCs w:val="24"/>
        </w:rPr>
        <w:t>администрации</w:t>
      </w:r>
      <w:r w:rsidR="004859C4" w:rsidRPr="0054572E">
        <w:rPr>
          <w:sz w:val="24"/>
          <w:szCs w:val="24"/>
        </w:rPr>
        <w:t xml:space="preserve"> должностные лица местного самоуправления обязаны:</w:t>
      </w:r>
    </w:p>
    <w:p w:rsidR="004859C4" w:rsidRPr="0054572E" w:rsidRDefault="00001F5E" w:rsidP="0054572E">
      <w:pPr>
        <w:ind w:firstLine="709"/>
        <w:jc w:val="both"/>
        <w:rPr>
          <w:sz w:val="24"/>
          <w:szCs w:val="24"/>
        </w:rPr>
      </w:pPr>
      <w:bookmarkStart w:id="1" w:name="sub_140031"/>
      <w:bookmarkEnd w:id="0"/>
      <w:r w:rsidRPr="0054572E">
        <w:rPr>
          <w:sz w:val="24"/>
          <w:szCs w:val="24"/>
        </w:rPr>
        <w:t>2</w:t>
      </w:r>
      <w:r w:rsidR="004859C4" w:rsidRPr="0054572E">
        <w:rPr>
          <w:sz w:val="24"/>
          <w:szCs w:val="24"/>
        </w:rPr>
        <w:t>.4.1. Обеспечить соблюдение прав пользователей информацией, установленных порядка и сроков предоставления информации.</w:t>
      </w:r>
    </w:p>
    <w:p w:rsidR="004859C4" w:rsidRPr="0054572E" w:rsidRDefault="00001F5E" w:rsidP="0054572E">
      <w:pPr>
        <w:ind w:firstLine="709"/>
        <w:jc w:val="both"/>
        <w:rPr>
          <w:sz w:val="24"/>
          <w:szCs w:val="24"/>
        </w:rPr>
      </w:pPr>
      <w:bookmarkStart w:id="2" w:name="sub_140032"/>
      <w:bookmarkEnd w:id="1"/>
      <w:r w:rsidRPr="0054572E">
        <w:rPr>
          <w:sz w:val="24"/>
          <w:szCs w:val="24"/>
        </w:rPr>
        <w:t>2</w:t>
      </w:r>
      <w:r w:rsidR="004859C4" w:rsidRPr="0054572E">
        <w:rPr>
          <w:sz w:val="24"/>
          <w:szCs w:val="24"/>
        </w:rPr>
        <w:t>.4.2. Обеспечить достоверность предоставляемой информации.</w:t>
      </w:r>
    </w:p>
    <w:p w:rsidR="004859C4" w:rsidRPr="0054572E" w:rsidRDefault="00001F5E" w:rsidP="0054572E">
      <w:pPr>
        <w:ind w:firstLine="709"/>
        <w:jc w:val="both"/>
        <w:rPr>
          <w:sz w:val="24"/>
          <w:szCs w:val="24"/>
        </w:rPr>
      </w:pPr>
      <w:bookmarkStart w:id="3" w:name="sub_140033"/>
      <w:bookmarkEnd w:id="2"/>
      <w:r w:rsidRPr="0054572E">
        <w:rPr>
          <w:sz w:val="24"/>
          <w:szCs w:val="24"/>
        </w:rPr>
        <w:t>2</w:t>
      </w:r>
      <w:r w:rsidR="004859C4" w:rsidRPr="0054572E">
        <w:rPr>
          <w:sz w:val="24"/>
          <w:szCs w:val="24"/>
        </w:rPr>
        <w:t xml:space="preserve">.4.3.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w:t>
      </w:r>
      <w:r w:rsidR="004859C4" w:rsidRPr="0054572E">
        <w:rPr>
          <w:sz w:val="24"/>
          <w:szCs w:val="24"/>
        </w:rPr>
        <w:lastRenderedPageBreak/>
        <w:t>деловой репутации.</w:t>
      </w:r>
    </w:p>
    <w:p w:rsidR="004859C4" w:rsidRPr="0054572E" w:rsidRDefault="00001F5E" w:rsidP="0054572E">
      <w:pPr>
        <w:ind w:firstLine="709"/>
        <w:jc w:val="both"/>
        <w:rPr>
          <w:sz w:val="24"/>
          <w:szCs w:val="24"/>
        </w:rPr>
      </w:pPr>
      <w:bookmarkStart w:id="4" w:name="sub_140034"/>
      <w:bookmarkEnd w:id="3"/>
      <w:r w:rsidRPr="0054572E">
        <w:rPr>
          <w:sz w:val="24"/>
          <w:szCs w:val="24"/>
        </w:rPr>
        <w:t>2</w:t>
      </w:r>
      <w:r w:rsidR="004859C4" w:rsidRPr="0054572E">
        <w:rPr>
          <w:sz w:val="24"/>
          <w:szCs w:val="24"/>
        </w:rPr>
        <w:t>.4.4. Изымать из предоставляемой информации сведения, относящиеся к информации ограниченного доступа.</w:t>
      </w:r>
    </w:p>
    <w:p w:rsidR="004859C4" w:rsidRPr="0054572E" w:rsidRDefault="00001F5E" w:rsidP="0054572E">
      <w:pPr>
        <w:ind w:firstLine="709"/>
        <w:jc w:val="both"/>
        <w:rPr>
          <w:sz w:val="24"/>
          <w:szCs w:val="24"/>
        </w:rPr>
      </w:pPr>
      <w:bookmarkStart w:id="5" w:name="sub_140035"/>
      <w:bookmarkEnd w:id="4"/>
      <w:r w:rsidRPr="0054572E">
        <w:rPr>
          <w:sz w:val="24"/>
          <w:szCs w:val="24"/>
        </w:rPr>
        <w:t>2</w:t>
      </w:r>
      <w:r w:rsidR="004859C4" w:rsidRPr="0054572E">
        <w:rPr>
          <w:sz w:val="24"/>
          <w:szCs w:val="24"/>
        </w:rPr>
        <w:t>.4.5.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4859C4" w:rsidRPr="0054572E" w:rsidRDefault="00001F5E" w:rsidP="0054572E">
      <w:pPr>
        <w:ind w:firstLine="709"/>
        <w:jc w:val="both"/>
        <w:rPr>
          <w:sz w:val="24"/>
          <w:szCs w:val="24"/>
        </w:rPr>
      </w:pPr>
      <w:bookmarkStart w:id="6" w:name="sub_14004"/>
      <w:bookmarkEnd w:id="5"/>
      <w:r w:rsidRPr="0054572E">
        <w:rPr>
          <w:sz w:val="24"/>
          <w:szCs w:val="24"/>
        </w:rPr>
        <w:t>2</w:t>
      </w:r>
      <w:r w:rsidR="004859C4" w:rsidRPr="0054572E">
        <w:rPr>
          <w:sz w:val="24"/>
          <w:szCs w:val="24"/>
        </w:rPr>
        <w:t xml:space="preserve">.5. При организации доступа к информации о деятельности </w:t>
      </w:r>
      <w:r w:rsidR="00D07E5D" w:rsidRPr="0054572E">
        <w:rPr>
          <w:sz w:val="24"/>
          <w:szCs w:val="24"/>
        </w:rPr>
        <w:t>администрации</w:t>
      </w:r>
      <w:r w:rsidR="004859C4" w:rsidRPr="0054572E">
        <w:rPr>
          <w:sz w:val="24"/>
          <w:szCs w:val="24"/>
        </w:rPr>
        <w:t xml:space="preserve"> должностные лица местного самоуправления имеют право:</w:t>
      </w:r>
    </w:p>
    <w:p w:rsidR="004859C4" w:rsidRPr="0054572E" w:rsidRDefault="00001F5E" w:rsidP="0054572E">
      <w:pPr>
        <w:ind w:firstLine="709"/>
        <w:jc w:val="both"/>
        <w:rPr>
          <w:sz w:val="24"/>
          <w:szCs w:val="24"/>
        </w:rPr>
      </w:pPr>
      <w:bookmarkStart w:id="7" w:name="sub_140041"/>
      <w:bookmarkEnd w:id="6"/>
      <w:r w:rsidRPr="0054572E">
        <w:rPr>
          <w:sz w:val="24"/>
          <w:szCs w:val="24"/>
        </w:rPr>
        <w:t>2</w:t>
      </w:r>
      <w:r w:rsidR="004859C4" w:rsidRPr="0054572E">
        <w:rPr>
          <w:sz w:val="24"/>
          <w:szCs w:val="24"/>
        </w:rPr>
        <w:t>.5.1. Уточнять содержание запроса в целях предоставления пользователю информацией необходимой информации.</w:t>
      </w:r>
    </w:p>
    <w:p w:rsidR="004859C4" w:rsidRPr="0054572E" w:rsidRDefault="00001F5E" w:rsidP="0054572E">
      <w:pPr>
        <w:ind w:firstLine="709"/>
        <w:jc w:val="both"/>
        <w:rPr>
          <w:sz w:val="24"/>
          <w:szCs w:val="24"/>
        </w:rPr>
      </w:pPr>
      <w:bookmarkStart w:id="8" w:name="sub_140042"/>
      <w:bookmarkEnd w:id="7"/>
      <w:r w:rsidRPr="0054572E">
        <w:rPr>
          <w:sz w:val="24"/>
          <w:szCs w:val="24"/>
        </w:rPr>
        <w:t>2</w:t>
      </w:r>
      <w:r w:rsidR="004859C4" w:rsidRPr="0054572E">
        <w:rPr>
          <w:sz w:val="24"/>
          <w:szCs w:val="24"/>
        </w:rPr>
        <w:t>.5.2.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4859C4" w:rsidRPr="0054572E" w:rsidRDefault="00001F5E" w:rsidP="0054572E">
      <w:pPr>
        <w:ind w:firstLine="709"/>
        <w:jc w:val="both"/>
        <w:rPr>
          <w:sz w:val="24"/>
          <w:szCs w:val="24"/>
        </w:rPr>
      </w:pPr>
      <w:r w:rsidRPr="0054572E">
        <w:rPr>
          <w:sz w:val="24"/>
          <w:szCs w:val="24"/>
        </w:rPr>
        <w:t>2</w:t>
      </w:r>
      <w:r w:rsidR="004859C4" w:rsidRPr="0054572E">
        <w:rPr>
          <w:sz w:val="24"/>
          <w:szCs w:val="24"/>
        </w:rPr>
        <w:t xml:space="preserve">.6. </w:t>
      </w:r>
      <w:bookmarkStart w:id="9" w:name="sub_14008"/>
      <w:r w:rsidR="004859C4" w:rsidRPr="0054572E">
        <w:rPr>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4859C4" w:rsidRPr="0054572E" w:rsidRDefault="00001F5E" w:rsidP="0054572E">
      <w:pPr>
        <w:ind w:firstLine="709"/>
        <w:jc w:val="both"/>
        <w:rPr>
          <w:sz w:val="24"/>
          <w:szCs w:val="24"/>
        </w:rPr>
      </w:pPr>
      <w:bookmarkStart w:id="10" w:name="sub_140081"/>
      <w:bookmarkEnd w:id="9"/>
      <w:r w:rsidRPr="0054572E">
        <w:rPr>
          <w:sz w:val="24"/>
          <w:szCs w:val="24"/>
        </w:rPr>
        <w:t>2</w:t>
      </w:r>
      <w:r w:rsidR="004859C4" w:rsidRPr="0054572E">
        <w:rPr>
          <w:sz w:val="24"/>
          <w:szCs w:val="24"/>
        </w:rPr>
        <w:t>.6.1.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4859C4" w:rsidRPr="0054572E" w:rsidRDefault="00001F5E" w:rsidP="0054572E">
      <w:pPr>
        <w:ind w:firstLine="709"/>
        <w:jc w:val="both"/>
        <w:rPr>
          <w:sz w:val="24"/>
          <w:szCs w:val="24"/>
        </w:rPr>
      </w:pPr>
      <w:bookmarkStart w:id="11" w:name="sub_140082"/>
      <w:bookmarkEnd w:id="10"/>
      <w:r w:rsidRPr="0054572E">
        <w:rPr>
          <w:sz w:val="24"/>
          <w:szCs w:val="24"/>
        </w:rPr>
        <w:t>2</w:t>
      </w:r>
      <w:r w:rsidR="004859C4" w:rsidRPr="0054572E">
        <w:rPr>
          <w:sz w:val="24"/>
          <w:szCs w:val="24"/>
        </w:rPr>
        <w:t>.6.2.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4859C4" w:rsidRPr="0054572E" w:rsidRDefault="00001F5E" w:rsidP="0054572E">
      <w:pPr>
        <w:ind w:firstLine="709"/>
        <w:jc w:val="both"/>
        <w:rPr>
          <w:sz w:val="24"/>
          <w:szCs w:val="24"/>
        </w:rPr>
      </w:pPr>
      <w:bookmarkStart w:id="12" w:name="sub_14009"/>
      <w:bookmarkEnd w:id="11"/>
      <w:r w:rsidRPr="0054572E">
        <w:rPr>
          <w:sz w:val="24"/>
          <w:szCs w:val="24"/>
        </w:rPr>
        <w:t>2</w:t>
      </w:r>
      <w:r w:rsidR="004859C4" w:rsidRPr="0054572E">
        <w:rPr>
          <w:sz w:val="24"/>
          <w:szCs w:val="24"/>
        </w:rPr>
        <w:t>.7.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4859C4" w:rsidRPr="00825958" w:rsidRDefault="00001F5E" w:rsidP="00AD5111">
      <w:pPr>
        <w:pStyle w:val="af"/>
        <w:ind w:firstLine="709"/>
        <w:jc w:val="both"/>
        <w:rPr>
          <w:sz w:val="24"/>
          <w:szCs w:val="24"/>
        </w:rPr>
      </w:pPr>
      <w:r w:rsidRPr="00825958">
        <w:rPr>
          <w:sz w:val="24"/>
          <w:szCs w:val="24"/>
        </w:rPr>
        <w:t>2</w:t>
      </w:r>
      <w:r w:rsidR="004859C4" w:rsidRPr="00825958">
        <w:rPr>
          <w:sz w:val="24"/>
          <w:szCs w:val="24"/>
        </w:rPr>
        <w:t>.8. Регистрация и рассмотрение запросов осуществляются в порядке и с соблюдением сроков, установленных Федеральным законом № 8-ФЗ.</w:t>
      </w:r>
    </w:p>
    <w:p w:rsidR="0054572E" w:rsidRPr="0054572E" w:rsidRDefault="004859C4" w:rsidP="0054572E">
      <w:pPr>
        <w:ind w:firstLine="709"/>
        <w:jc w:val="both"/>
        <w:rPr>
          <w:sz w:val="24"/>
          <w:szCs w:val="24"/>
        </w:rPr>
      </w:pPr>
      <w:r w:rsidRPr="0054572E">
        <w:rPr>
          <w:sz w:val="24"/>
          <w:szCs w:val="24"/>
        </w:rPr>
        <w:t>В соответствии со статьей 40 Закона Российской Федерации от 27.12.1991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4859C4" w:rsidRDefault="004859C4" w:rsidP="0054572E">
      <w:pPr>
        <w:ind w:firstLine="709"/>
        <w:jc w:val="both"/>
        <w:rPr>
          <w:sz w:val="24"/>
          <w:szCs w:val="24"/>
        </w:rPr>
      </w:pPr>
      <w:r w:rsidRPr="0054572E">
        <w:rPr>
          <w:sz w:val="24"/>
          <w:szCs w:val="24"/>
        </w:rPr>
        <w:t>Запросы, составленные на иностранном языке, не рассматриваются.</w:t>
      </w:r>
    </w:p>
    <w:p w:rsidR="0054572E" w:rsidRPr="0054572E" w:rsidRDefault="0054572E" w:rsidP="0054572E">
      <w:pPr>
        <w:ind w:firstLine="709"/>
        <w:jc w:val="both"/>
        <w:rPr>
          <w:sz w:val="24"/>
          <w:szCs w:val="24"/>
        </w:rPr>
      </w:pPr>
    </w:p>
    <w:p w:rsidR="004859C4" w:rsidRDefault="004859C4" w:rsidP="0054572E">
      <w:pPr>
        <w:numPr>
          <w:ilvl w:val="0"/>
          <w:numId w:val="14"/>
        </w:numPr>
        <w:jc w:val="center"/>
        <w:rPr>
          <w:bCs/>
          <w:iCs/>
          <w:sz w:val="24"/>
          <w:szCs w:val="24"/>
        </w:rPr>
      </w:pPr>
      <w:r w:rsidRPr="0054572E">
        <w:rPr>
          <w:bCs/>
          <w:iCs/>
          <w:sz w:val="24"/>
          <w:szCs w:val="24"/>
        </w:rPr>
        <w:t>Организация доступа к информации о деятельности органов местного самоуправления, размещаемой в сети Интернет</w:t>
      </w:r>
    </w:p>
    <w:p w:rsidR="0054572E" w:rsidRPr="0054572E" w:rsidRDefault="0054572E" w:rsidP="0054572E">
      <w:pPr>
        <w:ind w:left="720"/>
        <w:rPr>
          <w:sz w:val="24"/>
          <w:szCs w:val="24"/>
        </w:rPr>
      </w:pP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 xml:space="preserve">.1. Информация о деятельности органов местного самоуправления, предусмотренная Положением, размещается в сети Интернет на официальном сайте </w:t>
      </w:r>
      <w:r w:rsidR="00D07E5D" w:rsidRPr="0054572E">
        <w:rPr>
          <w:sz w:val="24"/>
          <w:szCs w:val="24"/>
        </w:rPr>
        <w:t>администрации</w:t>
      </w:r>
      <w:r w:rsidR="0080439E" w:rsidRPr="0054572E">
        <w:rPr>
          <w:sz w:val="24"/>
          <w:szCs w:val="24"/>
        </w:rPr>
        <w:t xml:space="preserve">: </w:t>
      </w:r>
      <w:proofErr w:type="spellStart"/>
      <w:r w:rsidR="00EB00EB">
        <w:rPr>
          <w:sz w:val="24"/>
          <w:szCs w:val="24"/>
          <w:lang w:val="en-US"/>
        </w:rPr>
        <w:t>epifanskoe</w:t>
      </w:r>
      <w:proofErr w:type="spellEnd"/>
      <w:r w:rsidR="00EB00EB" w:rsidRPr="00EB00EB">
        <w:rPr>
          <w:sz w:val="24"/>
          <w:szCs w:val="24"/>
        </w:rPr>
        <w:t>.</w:t>
      </w:r>
      <w:proofErr w:type="spellStart"/>
      <w:r w:rsidR="00EB00EB">
        <w:rPr>
          <w:sz w:val="24"/>
          <w:szCs w:val="24"/>
          <w:lang w:val="en-US"/>
        </w:rPr>
        <w:t>ru</w:t>
      </w:r>
      <w:proofErr w:type="spellEnd"/>
      <w:r w:rsidR="004859C4" w:rsidRPr="0054572E">
        <w:rPr>
          <w:sz w:val="24"/>
          <w:szCs w:val="24"/>
        </w:rPr>
        <w:t xml:space="preserve"> (далее – сайт).</w:t>
      </w:r>
    </w:p>
    <w:p w:rsidR="0080439E" w:rsidRPr="0054572E" w:rsidRDefault="00001F5E" w:rsidP="0054572E">
      <w:pPr>
        <w:ind w:firstLine="709"/>
        <w:jc w:val="both"/>
        <w:rPr>
          <w:sz w:val="24"/>
          <w:szCs w:val="24"/>
        </w:rPr>
      </w:pPr>
      <w:r w:rsidRPr="0054572E">
        <w:rPr>
          <w:sz w:val="24"/>
          <w:szCs w:val="24"/>
        </w:rPr>
        <w:t>3</w:t>
      </w:r>
      <w:r w:rsidR="0080439E" w:rsidRPr="0054572E">
        <w:rPr>
          <w:sz w:val="24"/>
          <w:szCs w:val="24"/>
        </w:rPr>
        <w:t>.2.Перечень информации о деятельности администрации, размещаемой на сайте, утверждается постановлением администрации (приложение).</w:t>
      </w:r>
    </w:p>
    <w:p w:rsidR="004859C4"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3</w:t>
      </w:r>
      <w:r w:rsidR="004859C4" w:rsidRPr="0054572E">
        <w:rPr>
          <w:sz w:val="24"/>
          <w:szCs w:val="24"/>
        </w:rPr>
        <w:t>. На сайте могут размещаться интерактивные сервисы (опросы, формы для направления обращений</w:t>
      </w:r>
      <w:r w:rsidR="00111B4B">
        <w:rPr>
          <w:sz w:val="24"/>
          <w:szCs w:val="24"/>
        </w:rPr>
        <w:t xml:space="preserve"> граждан, информации и запросов</w:t>
      </w:r>
      <w:r w:rsidR="004859C4" w:rsidRPr="0054572E">
        <w:rPr>
          <w:sz w:val="24"/>
          <w:szCs w:val="24"/>
        </w:rPr>
        <w:t>), ссылки на иные сайты.</w:t>
      </w:r>
    </w:p>
    <w:p w:rsidR="00111B4B" w:rsidRDefault="00111B4B" w:rsidP="00111B4B">
      <w:pPr>
        <w:jc w:val="both"/>
        <w:rPr>
          <w:sz w:val="24"/>
          <w:szCs w:val="24"/>
        </w:rPr>
      </w:pPr>
      <w:bookmarkStart w:id="13" w:name="sub_23"/>
    </w:p>
    <w:p w:rsidR="004859C4" w:rsidRPr="0054572E" w:rsidRDefault="00001F5E" w:rsidP="00111B4B">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4</w:t>
      </w:r>
      <w:r w:rsidR="004859C4" w:rsidRPr="0054572E">
        <w:rPr>
          <w:sz w:val="24"/>
          <w:szCs w:val="24"/>
        </w:rPr>
        <w:t>.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4859C4" w:rsidRPr="0054572E" w:rsidRDefault="00001F5E" w:rsidP="0054572E">
      <w:pPr>
        <w:ind w:firstLine="709"/>
        <w:jc w:val="both"/>
        <w:rPr>
          <w:sz w:val="24"/>
          <w:szCs w:val="24"/>
        </w:rPr>
      </w:pPr>
      <w:r w:rsidRPr="0054572E">
        <w:rPr>
          <w:sz w:val="24"/>
          <w:szCs w:val="24"/>
        </w:rPr>
        <w:lastRenderedPageBreak/>
        <w:t>3</w:t>
      </w:r>
      <w:r w:rsidR="004859C4" w:rsidRPr="0054572E">
        <w:rPr>
          <w:sz w:val="24"/>
          <w:szCs w:val="24"/>
        </w:rPr>
        <w:t>.</w:t>
      </w:r>
      <w:r w:rsidR="0080439E" w:rsidRPr="0054572E">
        <w:rPr>
          <w:sz w:val="24"/>
          <w:szCs w:val="24"/>
        </w:rPr>
        <w:t>5</w:t>
      </w:r>
      <w:r w:rsidR="004859C4" w:rsidRPr="0054572E">
        <w:rPr>
          <w:sz w:val="24"/>
          <w:szCs w:val="24"/>
        </w:rPr>
        <w:t>. Доступ к информации, размещаемой на сайте, предоставляется на бесплатной основе.</w:t>
      </w: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6</w:t>
      </w:r>
      <w:r w:rsidR="004859C4" w:rsidRPr="0054572E">
        <w:rPr>
          <w:sz w:val="24"/>
          <w:szCs w:val="24"/>
        </w:rPr>
        <w:t xml:space="preserve">. Размещение, редактирование и удаление информации на сайте осуществляется </w:t>
      </w:r>
      <w:r w:rsidR="00BF3A10" w:rsidRPr="0054572E">
        <w:rPr>
          <w:sz w:val="24"/>
          <w:szCs w:val="24"/>
        </w:rPr>
        <w:t xml:space="preserve">администратором официального сайта администрации муниципального образования </w:t>
      </w:r>
      <w:r w:rsidR="001E069E">
        <w:rPr>
          <w:sz w:val="24"/>
          <w:szCs w:val="24"/>
        </w:rPr>
        <w:t>Епифанское</w:t>
      </w:r>
      <w:r w:rsidR="00BF3A10" w:rsidRPr="0054572E">
        <w:rPr>
          <w:sz w:val="24"/>
          <w:szCs w:val="24"/>
        </w:rPr>
        <w:t xml:space="preserve"> Кимовского района в информационно-телекоммуникационной сети "Интернет"</w:t>
      </w:r>
      <w:r w:rsidR="004859C4" w:rsidRPr="0054572E">
        <w:rPr>
          <w:sz w:val="24"/>
          <w:szCs w:val="24"/>
        </w:rPr>
        <w:t>.</w:t>
      </w:r>
    </w:p>
    <w:p w:rsidR="004859C4" w:rsidRPr="0054572E" w:rsidRDefault="004859C4" w:rsidP="0054572E">
      <w:pPr>
        <w:ind w:firstLine="709"/>
        <w:jc w:val="both"/>
        <w:rPr>
          <w:sz w:val="24"/>
          <w:szCs w:val="24"/>
        </w:rPr>
      </w:pPr>
      <w:r w:rsidRPr="0054572E">
        <w:rPr>
          <w:sz w:val="24"/>
          <w:szCs w:val="24"/>
        </w:rPr>
        <w:t xml:space="preserve">Другие должностные лица местного самоуправления предоставляют ему информацию для </w:t>
      </w:r>
      <w:proofErr w:type="gramStart"/>
      <w:r w:rsidRPr="0054572E">
        <w:rPr>
          <w:sz w:val="24"/>
          <w:szCs w:val="24"/>
        </w:rPr>
        <w:t>размещения</w:t>
      </w:r>
      <w:proofErr w:type="gramEnd"/>
      <w:r w:rsidRPr="0054572E">
        <w:rPr>
          <w:sz w:val="24"/>
          <w:szCs w:val="24"/>
        </w:rPr>
        <w:t xml:space="preserve"> на сайте исходя из их должностных обязанностей, установленных должностными инструкциями.</w:t>
      </w: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7</w:t>
      </w:r>
      <w:r w:rsidR="004859C4" w:rsidRPr="0054572E">
        <w:rPr>
          <w:sz w:val="24"/>
          <w:szCs w:val="24"/>
        </w:rPr>
        <w:t>.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 К технологическим, программным и лингвистическим средствам обеспечения пользования сайтом предъявляются следующие требования:</w:t>
      </w: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4859C4" w:rsidRPr="0054572E" w:rsidRDefault="00001F5E" w:rsidP="0054572E">
      <w:pPr>
        <w:ind w:firstLine="709"/>
        <w:jc w:val="both"/>
        <w:rPr>
          <w:sz w:val="24"/>
          <w:szCs w:val="24"/>
        </w:rPr>
      </w:pPr>
      <w:bookmarkStart w:id="14" w:name="sub_2003"/>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.3. Пользователю должна предоставляться наглядная информация о структуре сайта.</w:t>
      </w:r>
    </w:p>
    <w:p w:rsidR="004859C4" w:rsidRPr="0054572E" w:rsidRDefault="00001F5E" w:rsidP="0054572E">
      <w:pPr>
        <w:ind w:firstLine="709"/>
        <w:jc w:val="both"/>
        <w:rPr>
          <w:sz w:val="24"/>
          <w:szCs w:val="24"/>
        </w:rPr>
      </w:pPr>
      <w:bookmarkStart w:id="15" w:name="sub_2004"/>
      <w:bookmarkEnd w:id="14"/>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 xml:space="preserve">.4. Технологические и программные средства ведения сайта должны обеспечивать </w:t>
      </w:r>
      <w:bookmarkStart w:id="16" w:name="sub_2041"/>
      <w:bookmarkEnd w:id="15"/>
      <w:r w:rsidR="004859C4" w:rsidRPr="0054572E">
        <w:rPr>
          <w:sz w:val="24"/>
          <w:szCs w:val="24"/>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4859C4" w:rsidRPr="0054572E" w:rsidRDefault="00001F5E" w:rsidP="0054572E">
      <w:pPr>
        <w:ind w:firstLine="709"/>
        <w:jc w:val="both"/>
        <w:rPr>
          <w:sz w:val="24"/>
          <w:szCs w:val="24"/>
        </w:rPr>
      </w:pPr>
      <w:r w:rsidRPr="0054572E">
        <w:rPr>
          <w:sz w:val="24"/>
          <w:szCs w:val="24"/>
        </w:rPr>
        <w:t>3</w:t>
      </w:r>
      <w:r w:rsidR="004859C4" w:rsidRPr="0054572E">
        <w:rPr>
          <w:sz w:val="24"/>
          <w:szCs w:val="24"/>
        </w:rPr>
        <w:t>.</w:t>
      </w:r>
      <w:r w:rsidR="0080439E" w:rsidRPr="0054572E">
        <w:rPr>
          <w:sz w:val="24"/>
          <w:szCs w:val="24"/>
        </w:rPr>
        <w:t>8</w:t>
      </w:r>
      <w:r w:rsidR="004859C4" w:rsidRPr="0054572E">
        <w:rPr>
          <w:sz w:val="24"/>
          <w:szCs w:val="24"/>
        </w:rPr>
        <w:t>.5. Информация на сайте должна размещаться на русском языке.</w:t>
      </w:r>
    </w:p>
    <w:p w:rsidR="004859C4" w:rsidRPr="0054572E" w:rsidRDefault="004859C4" w:rsidP="0054572E">
      <w:pPr>
        <w:ind w:firstLine="709"/>
        <w:jc w:val="both"/>
        <w:rPr>
          <w:sz w:val="24"/>
          <w:szCs w:val="24"/>
        </w:rPr>
      </w:pPr>
      <w:r w:rsidRPr="0054572E">
        <w:rPr>
          <w:sz w:val="24"/>
          <w:szCs w:val="24"/>
        </w:rPr>
        <w:t>Допускается использование букв латинского алфавита в электронных адресах и именах собственных на иностранных языках</w:t>
      </w:r>
      <w:bookmarkEnd w:id="12"/>
      <w:r w:rsidRPr="0054572E">
        <w:rPr>
          <w:sz w:val="24"/>
          <w:szCs w:val="24"/>
        </w:rPr>
        <w:t>.</w:t>
      </w:r>
    </w:p>
    <w:p w:rsidR="004859C4" w:rsidRDefault="004859C4" w:rsidP="004859C4">
      <w:pPr>
        <w:shd w:val="clear" w:color="auto" w:fill="FFFFFF"/>
        <w:spacing w:line="360" w:lineRule="atLeast"/>
        <w:ind w:firstLine="720"/>
        <w:jc w:val="both"/>
        <w:rPr>
          <w:color w:val="000000"/>
          <w:sz w:val="28"/>
          <w:szCs w:val="28"/>
        </w:rPr>
      </w:pPr>
    </w:p>
    <w:p w:rsidR="0080439E" w:rsidRDefault="0074504C" w:rsidP="0074504C">
      <w:pPr>
        <w:shd w:val="clear" w:color="auto" w:fill="FFFFFF"/>
        <w:spacing w:line="360" w:lineRule="atLeast"/>
        <w:ind w:firstLine="720"/>
        <w:jc w:val="center"/>
        <w:rPr>
          <w:color w:val="000000"/>
          <w:sz w:val="28"/>
          <w:szCs w:val="28"/>
        </w:rPr>
      </w:pPr>
      <w:r>
        <w:rPr>
          <w:color w:val="000000"/>
          <w:sz w:val="28"/>
          <w:szCs w:val="28"/>
        </w:rPr>
        <w:t>___________________________________</w:t>
      </w: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80439E" w:rsidRDefault="0080439E" w:rsidP="004859C4">
      <w:pPr>
        <w:shd w:val="clear" w:color="auto" w:fill="FFFFFF"/>
        <w:spacing w:line="360" w:lineRule="atLeast"/>
        <w:ind w:firstLine="720"/>
        <w:jc w:val="both"/>
        <w:rPr>
          <w:color w:val="000000"/>
          <w:sz w:val="28"/>
          <w:szCs w:val="28"/>
        </w:rPr>
      </w:pPr>
    </w:p>
    <w:p w:rsidR="00E35786" w:rsidRDefault="00E35786" w:rsidP="004859C4">
      <w:pPr>
        <w:shd w:val="clear" w:color="auto" w:fill="FFFFFF"/>
        <w:spacing w:line="360" w:lineRule="atLeast"/>
        <w:ind w:firstLine="720"/>
        <w:jc w:val="both"/>
        <w:rPr>
          <w:color w:val="000000"/>
          <w:sz w:val="28"/>
          <w:szCs w:val="28"/>
        </w:rPr>
      </w:pPr>
    </w:p>
    <w:p w:rsidR="00E35786" w:rsidRDefault="00E35786" w:rsidP="004859C4">
      <w:pPr>
        <w:shd w:val="clear" w:color="auto" w:fill="FFFFFF"/>
        <w:spacing w:line="360" w:lineRule="atLeast"/>
        <w:ind w:firstLine="720"/>
        <w:jc w:val="both"/>
        <w:rPr>
          <w:color w:val="000000"/>
          <w:sz w:val="28"/>
          <w:szCs w:val="28"/>
        </w:rPr>
      </w:pPr>
    </w:p>
    <w:p w:rsidR="00E35786" w:rsidRDefault="00E35786" w:rsidP="004859C4">
      <w:pPr>
        <w:shd w:val="clear" w:color="auto" w:fill="FFFFFF"/>
        <w:spacing w:line="360" w:lineRule="atLeast"/>
        <w:ind w:firstLine="720"/>
        <w:jc w:val="both"/>
        <w:rPr>
          <w:color w:val="000000"/>
          <w:sz w:val="28"/>
          <w:szCs w:val="28"/>
        </w:rPr>
      </w:pPr>
    </w:p>
    <w:p w:rsidR="00583DC9" w:rsidRDefault="00583DC9" w:rsidP="004859C4">
      <w:pPr>
        <w:shd w:val="clear" w:color="auto" w:fill="FFFFFF"/>
        <w:spacing w:line="360" w:lineRule="atLeast"/>
        <w:ind w:firstLine="720"/>
        <w:jc w:val="both"/>
        <w:rPr>
          <w:color w:val="000000"/>
          <w:sz w:val="28"/>
          <w:szCs w:val="28"/>
        </w:rPr>
      </w:pPr>
    </w:p>
    <w:p w:rsidR="00583DC9" w:rsidRDefault="00583DC9" w:rsidP="004859C4">
      <w:pPr>
        <w:shd w:val="clear" w:color="auto" w:fill="FFFFFF"/>
        <w:spacing w:line="360" w:lineRule="atLeast"/>
        <w:ind w:firstLine="720"/>
        <w:jc w:val="both"/>
        <w:rPr>
          <w:color w:val="000000"/>
          <w:sz w:val="28"/>
          <w:szCs w:val="28"/>
        </w:rPr>
      </w:pPr>
    </w:p>
    <w:p w:rsidR="00583DC9" w:rsidRDefault="00583DC9" w:rsidP="004859C4">
      <w:pPr>
        <w:shd w:val="clear" w:color="auto" w:fill="FFFFFF"/>
        <w:spacing w:line="360" w:lineRule="atLeast"/>
        <w:ind w:firstLine="720"/>
        <w:jc w:val="both"/>
        <w:rPr>
          <w:color w:val="000000"/>
          <w:sz w:val="28"/>
          <w:szCs w:val="28"/>
        </w:rPr>
      </w:pPr>
    </w:p>
    <w:p w:rsidR="00595DEB" w:rsidRDefault="00595DEB" w:rsidP="004859C4">
      <w:pPr>
        <w:shd w:val="clear" w:color="auto" w:fill="FFFFFF"/>
        <w:spacing w:line="360" w:lineRule="atLeast"/>
        <w:ind w:firstLine="720"/>
        <w:jc w:val="both"/>
        <w:rPr>
          <w:color w:val="000000"/>
          <w:sz w:val="28"/>
          <w:szCs w:val="28"/>
        </w:rPr>
      </w:pPr>
    </w:p>
    <w:p w:rsidR="00E35786" w:rsidRDefault="00E35786" w:rsidP="004859C4">
      <w:pPr>
        <w:shd w:val="clear" w:color="auto" w:fill="FFFFFF"/>
        <w:spacing w:line="360" w:lineRule="atLeast"/>
        <w:ind w:firstLine="720"/>
        <w:jc w:val="both"/>
        <w:rPr>
          <w:color w:val="000000"/>
          <w:sz w:val="28"/>
          <w:szCs w:val="28"/>
        </w:rPr>
      </w:pPr>
    </w:p>
    <w:p w:rsidR="00E35786" w:rsidRDefault="00E35786" w:rsidP="004859C4">
      <w:pPr>
        <w:shd w:val="clear" w:color="auto" w:fill="FFFFFF"/>
        <w:spacing w:line="360" w:lineRule="atLeast"/>
        <w:ind w:firstLine="720"/>
        <w:jc w:val="both"/>
        <w:rPr>
          <w:color w:val="000000"/>
          <w:sz w:val="28"/>
          <w:szCs w:val="28"/>
        </w:rPr>
      </w:pPr>
    </w:p>
    <w:tbl>
      <w:tblPr>
        <w:tblW w:w="10314" w:type="dxa"/>
        <w:tblLook w:val="04A0"/>
      </w:tblPr>
      <w:tblGrid>
        <w:gridCol w:w="3190"/>
        <w:gridCol w:w="3014"/>
        <w:gridCol w:w="4110"/>
      </w:tblGrid>
      <w:tr w:rsidR="0080439E" w:rsidRPr="004777B5" w:rsidTr="00191059">
        <w:tc>
          <w:tcPr>
            <w:tcW w:w="3190" w:type="dxa"/>
          </w:tcPr>
          <w:p w:rsidR="0080439E" w:rsidRDefault="0080439E" w:rsidP="00A77122">
            <w:pPr>
              <w:jc w:val="both"/>
              <w:rPr>
                <w:b/>
              </w:rPr>
            </w:pPr>
          </w:p>
          <w:p w:rsidR="0080439E" w:rsidRDefault="0080439E" w:rsidP="00A77122">
            <w:pPr>
              <w:jc w:val="both"/>
              <w:rPr>
                <w:b/>
              </w:rPr>
            </w:pPr>
          </w:p>
          <w:p w:rsidR="0080439E" w:rsidRDefault="0080439E" w:rsidP="00A77122">
            <w:pPr>
              <w:jc w:val="both"/>
              <w:rPr>
                <w:b/>
              </w:rPr>
            </w:pPr>
          </w:p>
          <w:p w:rsidR="0080439E" w:rsidRDefault="0080439E" w:rsidP="00A77122">
            <w:pPr>
              <w:jc w:val="both"/>
              <w:rPr>
                <w:b/>
              </w:rPr>
            </w:pPr>
          </w:p>
          <w:p w:rsidR="0080439E" w:rsidRDefault="0080439E" w:rsidP="00A77122">
            <w:pPr>
              <w:jc w:val="both"/>
              <w:rPr>
                <w:b/>
              </w:rPr>
            </w:pPr>
          </w:p>
          <w:p w:rsidR="0080439E" w:rsidRPr="004777B5" w:rsidRDefault="0080439E" w:rsidP="00A77122">
            <w:pPr>
              <w:jc w:val="both"/>
              <w:rPr>
                <w:b/>
              </w:rPr>
            </w:pPr>
          </w:p>
        </w:tc>
        <w:tc>
          <w:tcPr>
            <w:tcW w:w="3014" w:type="dxa"/>
          </w:tcPr>
          <w:p w:rsidR="0080439E" w:rsidRPr="004777B5" w:rsidRDefault="0080439E" w:rsidP="00A77122">
            <w:pPr>
              <w:jc w:val="both"/>
              <w:rPr>
                <w:b/>
              </w:rPr>
            </w:pPr>
          </w:p>
        </w:tc>
        <w:tc>
          <w:tcPr>
            <w:tcW w:w="4110" w:type="dxa"/>
          </w:tcPr>
          <w:p w:rsidR="0080439E" w:rsidRPr="00FB16A6" w:rsidRDefault="0080439E" w:rsidP="00A77122">
            <w:pPr>
              <w:jc w:val="center"/>
              <w:rPr>
                <w:sz w:val="24"/>
                <w:szCs w:val="24"/>
              </w:rPr>
            </w:pPr>
            <w:r w:rsidRPr="00FB16A6">
              <w:rPr>
                <w:sz w:val="24"/>
                <w:szCs w:val="24"/>
              </w:rPr>
              <w:t xml:space="preserve">Приложение </w:t>
            </w:r>
          </w:p>
          <w:p w:rsidR="0080439E" w:rsidRPr="00FB16A6" w:rsidRDefault="0080439E" w:rsidP="00BA3212">
            <w:pPr>
              <w:jc w:val="center"/>
              <w:rPr>
                <w:sz w:val="24"/>
                <w:szCs w:val="24"/>
              </w:rPr>
            </w:pPr>
            <w:r w:rsidRPr="00FB16A6">
              <w:rPr>
                <w:sz w:val="24"/>
                <w:szCs w:val="24"/>
              </w:rPr>
              <w:t xml:space="preserve">к </w:t>
            </w:r>
            <w:r w:rsidR="00BA3212">
              <w:rPr>
                <w:sz w:val="24"/>
                <w:szCs w:val="24"/>
              </w:rPr>
              <w:t>П</w:t>
            </w:r>
            <w:r>
              <w:rPr>
                <w:sz w:val="24"/>
                <w:szCs w:val="24"/>
              </w:rPr>
              <w:t>оложению</w:t>
            </w:r>
            <w:r w:rsidRPr="00FB16A6">
              <w:rPr>
                <w:sz w:val="24"/>
                <w:szCs w:val="24"/>
              </w:rPr>
              <w:t xml:space="preserve"> </w:t>
            </w:r>
            <w:r w:rsidR="00BA3212">
              <w:rPr>
                <w:sz w:val="24"/>
                <w:szCs w:val="24"/>
              </w:rPr>
              <w:t xml:space="preserve">об обеспечении доступа к информации о деятельности </w:t>
            </w:r>
            <w:r w:rsidRPr="00FB16A6">
              <w:rPr>
                <w:sz w:val="24"/>
                <w:szCs w:val="24"/>
              </w:rPr>
              <w:t>администрации</w:t>
            </w:r>
          </w:p>
          <w:p w:rsidR="0080439E" w:rsidRPr="00FB16A6" w:rsidRDefault="00BA3212" w:rsidP="00BA3212">
            <w:pPr>
              <w:jc w:val="center"/>
              <w:rPr>
                <w:sz w:val="24"/>
                <w:szCs w:val="24"/>
              </w:rPr>
            </w:pPr>
            <w:r>
              <w:rPr>
                <w:sz w:val="24"/>
                <w:szCs w:val="24"/>
              </w:rPr>
              <w:t xml:space="preserve">муниципального </w:t>
            </w:r>
            <w:r w:rsidR="0080439E" w:rsidRPr="00FB16A6">
              <w:rPr>
                <w:sz w:val="24"/>
                <w:szCs w:val="24"/>
              </w:rPr>
              <w:t>образования</w:t>
            </w:r>
          </w:p>
          <w:p w:rsidR="0080439E" w:rsidRPr="00FB16A6" w:rsidRDefault="001E069E" w:rsidP="00BA3212">
            <w:pPr>
              <w:jc w:val="center"/>
              <w:rPr>
                <w:sz w:val="24"/>
                <w:szCs w:val="24"/>
              </w:rPr>
            </w:pPr>
            <w:r>
              <w:rPr>
                <w:sz w:val="24"/>
                <w:szCs w:val="24"/>
              </w:rPr>
              <w:t>Епифанское</w:t>
            </w:r>
            <w:r w:rsidR="0080439E" w:rsidRPr="00FB16A6">
              <w:rPr>
                <w:sz w:val="24"/>
                <w:szCs w:val="24"/>
              </w:rPr>
              <w:t xml:space="preserve"> </w:t>
            </w:r>
          </w:p>
          <w:p w:rsidR="0080439E" w:rsidRPr="00FB16A6" w:rsidRDefault="0080439E" w:rsidP="00BA3212">
            <w:pPr>
              <w:jc w:val="center"/>
              <w:rPr>
                <w:sz w:val="24"/>
                <w:szCs w:val="24"/>
              </w:rPr>
            </w:pPr>
            <w:r w:rsidRPr="00FB16A6">
              <w:rPr>
                <w:sz w:val="24"/>
                <w:szCs w:val="24"/>
              </w:rPr>
              <w:t>Кимовского района</w:t>
            </w:r>
          </w:p>
          <w:p w:rsidR="0080439E" w:rsidRPr="004777B5" w:rsidRDefault="0080439E" w:rsidP="00BA3212">
            <w:pPr>
              <w:jc w:val="center"/>
              <w:rPr>
                <w:b/>
              </w:rPr>
            </w:pPr>
          </w:p>
        </w:tc>
      </w:tr>
    </w:tbl>
    <w:p w:rsidR="0080439E" w:rsidRDefault="0080439E" w:rsidP="004859C4">
      <w:pPr>
        <w:shd w:val="clear" w:color="auto" w:fill="FFFFFF"/>
        <w:spacing w:line="360" w:lineRule="atLeast"/>
        <w:ind w:firstLine="720"/>
        <w:jc w:val="both"/>
        <w:rPr>
          <w:color w:val="000000"/>
          <w:sz w:val="28"/>
          <w:szCs w:val="28"/>
        </w:rPr>
      </w:pPr>
    </w:p>
    <w:p w:rsidR="0008607B" w:rsidRPr="0008607B" w:rsidRDefault="0008607B" w:rsidP="00111B4B">
      <w:pPr>
        <w:pStyle w:val="1"/>
      </w:pPr>
      <w:r w:rsidRPr="0008607B">
        <w:t>Перечень информации о деятельности</w:t>
      </w:r>
    </w:p>
    <w:p w:rsidR="0080439E" w:rsidRPr="0008607B" w:rsidRDefault="0008607B" w:rsidP="00111B4B">
      <w:pPr>
        <w:pStyle w:val="1"/>
      </w:pPr>
      <w:r w:rsidRPr="0008607B">
        <w:t xml:space="preserve">администрации муниципального образования </w:t>
      </w:r>
      <w:r w:rsidR="001E069E">
        <w:t>Епифанское</w:t>
      </w:r>
      <w:r w:rsidRPr="0008607B">
        <w:t xml:space="preserve"> Кимовского района, размещаемой в сети Интернет</w:t>
      </w:r>
    </w:p>
    <w:p w:rsidR="0008607B" w:rsidRDefault="0008607B" w:rsidP="004859C4">
      <w:pPr>
        <w:shd w:val="clear" w:color="auto" w:fill="FFFFFF"/>
        <w:spacing w:line="360" w:lineRule="atLeast"/>
        <w:ind w:firstLine="720"/>
        <w:jc w:val="both"/>
        <w:rPr>
          <w:color w:val="000000"/>
          <w:sz w:val="28"/>
          <w:szCs w:val="28"/>
        </w:rPr>
      </w:pPr>
    </w:p>
    <w:tbl>
      <w:tblPr>
        <w:tblW w:w="10268" w:type="dxa"/>
        <w:tblLayout w:type="fixed"/>
        <w:tblCellMar>
          <w:top w:w="102" w:type="dxa"/>
          <w:left w:w="62" w:type="dxa"/>
          <w:bottom w:w="102" w:type="dxa"/>
          <w:right w:w="62" w:type="dxa"/>
        </w:tblCellMar>
        <w:tblLook w:val="0000"/>
      </w:tblPr>
      <w:tblGrid>
        <w:gridCol w:w="817"/>
        <w:gridCol w:w="4428"/>
        <w:gridCol w:w="2977"/>
        <w:gridCol w:w="2046"/>
      </w:tblGrid>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 xml:space="preserve">N </w:t>
            </w:r>
            <w:proofErr w:type="spellStart"/>
            <w:proofErr w:type="gramStart"/>
            <w:r w:rsidRPr="00277469">
              <w:rPr>
                <w:rFonts w:ascii="Times New Roman" w:hAnsi="Times New Roman" w:cs="Times New Roman"/>
                <w:sz w:val="24"/>
                <w:szCs w:val="24"/>
              </w:rPr>
              <w:t>п</w:t>
            </w:r>
            <w:proofErr w:type="spellEnd"/>
            <w:proofErr w:type="gramEnd"/>
            <w:r w:rsidRPr="00277469">
              <w:rPr>
                <w:rFonts w:ascii="Times New Roman" w:hAnsi="Times New Roman" w:cs="Times New Roman"/>
                <w:sz w:val="24"/>
                <w:szCs w:val="24"/>
              </w:rPr>
              <w:t>/</w:t>
            </w:r>
            <w:proofErr w:type="spellStart"/>
            <w:r w:rsidRPr="00277469">
              <w:rPr>
                <w:rFonts w:ascii="Times New Roman" w:hAnsi="Times New Roman" w:cs="Times New Roman"/>
                <w:sz w:val="24"/>
                <w:szCs w:val="24"/>
              </w:rPr>
              <w:t>п</w:t>
            </w:r>
            <w:proofErr w:type="spellEnd"/>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Категория информации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Периодичность размещения, сроки обновления</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05AFF">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Ответственные за предоставление информации</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3</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p>
        </w:tc>
      </w:tr>
      <w:tr w:rsidR="001C77F9" w:rsidTr="00F76132">
        <w:tc>
          <w:tcPr>
            <w:tcW w:w="817" w:type="dxa"/>
            <w:tcBorders>
              <w:top w:val="single" w:sz="4" w:space="0" w:color="auto"/>
              <w:left w:val="single" w:sz="4" w:space="0" w:color="auto"/>
              <w:bottom w:val="single" w:sz="4" w:space="0" w:color="auto"/>
              <w:right w:val="single" w:sz="4" w:space="0" w:color="auto"/>
            </w:tcBorders>
          </w:tcPr>
          <w:p w:rsidR="001C77F9" w:rsidRPr="00277469" w:rsidRDefault="001C77F9">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w:t>
            </w:r>
          </w:p>
        </w:tc>
        <w:tc>
          <w:tcPr>
            <w:tcW w:w="9451" w:type="dxa"/>
            <w:gridSpan w:val="3"/>
            <w:tcBorders>
              <w:top w:val="single" w:sz="4" w:space="0" w:color="auto"/>
              <w:left w:val="single" w:sz="4" w:space="0" w:color="auto"/>
              <w:bottom w:val="single" w:sz="4" w:space="0" w:color="auto"/>
              <w:right w:val="single" w:sz="4" w:space="0" w:color="auto"/>
            </w:tcBorders>
          </w:tcPr>
          <w:p w:rsidR="001C77F9" w:rsidRPr="00277469" w:rsidRDefault="001C77F9" w:rsidP="007E1877">
            <w:pPr>
              <w:pStyle w:val="ConsPlusNormal"/>
              <w:outlineLvl w:val="0"/>
              <w:rPr>
                <w:rFonts w:ascii="Times New Roman" w:hAnsi="Times New Roman" w:cs="Times New Roman"/>
                <w:sz w:val="24"/>
                <w:szCs w:val="24"/>
              </w:rPr>
            </w:pPr>
            <w:r w:rsidRPr="00277469">
              <w:rPr>
                <w:rFonts w:ascii="Times New Roman" w:hAnsi="Times New Roman" w:cs="Times New Roman"/>
                <w:sz w:val="24"/>
                <w:szCs w:val="24"/>
              </w:rPr>
              <w:t xml:space="preserve">Общая информация об администрации муниципального образования </w:t>
            </w:r>
            <w:r w:rsidR="001E069E">
              <w:rPr>
                <w:rFonts w:ascii="Times New Roman" w:hAnsi="Times New Roman" w:cs="Times New Roman"/>
                <w:sz w:val="24"/>
                <w:szCs w:val="24"/>
              </w:rPr>
              <w:t>Епифанское</w:t>
            </w:r>
            <w:r w:rsidR="00405AFF" w:rsidRPr="00277469">
              <w:rPr>
                <w:rFonts w:ascii="Times New Roman" w:hAnsi="Times New Roman" w:cs="Times New Roman"/>
                <w:sz w:val="24"/>
                <w:szCs w:val="24"/>
              </w:rPr>
              <w:t xml:space="preserve"> </w:t>
            </w:r>
            <w:r w:rsidR="007E1877" w:rsidRPr="00277469">
              <w:rPr>
                <w:rFonts w:ascii="Times New Roman" w:hAnsi="Times New Roman" w:cs="Times New Roman"/>
                <w:sz w:val="24"/>
                <w:szCs w:val="24"/>
              </w:rPr>
              <w:t>Кимовского района</w:t>
            </w:r>
            <w:r w:rsidRPr="00277469">
              <w:rPr>
                <w:rFonts w:ascii="Times New Roman" w:hAnsi="Times New Roman" w:cs="Times New Roman"/>
                <w:sz w:val="24"/>
                <w:szCs w:val="24"/>
              </w:rPr>
              <w:t xml:space="preserve"> (далее -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дминистрация), в том числе:</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7E1877">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Наименование и структура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почтовый адрес, адрес электронной почты, номера телефонов справочных служб</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утверждения или изменения структуры; 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05AFF">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583DC9">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1.2</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7E1877">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Сведения о полномочиях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 xml:space="preserve">дминистрации, задачах и функциях структурных подразделений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а также перечень законов и иных нормативных правовых актов, определяющих эти полномочия, задачи и функции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утверждения либо изменения соответствующих муниципальных правовых актов;</w:t>
            </w:r>
          </w:p>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перечень законов и иных нормативных правовых актов 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583DC9">
            <w:pPr>
              <w:pStyle w:val="ConsPlusNormal"/>
              <w:rPr>
                <w:rFonts w:ascii="Times New Roman" w:hAnsi="Times New Roman" w:cs="Times New Roman"/>
                <w:sz w:val="24"/>
                <w:szCs w:val="24"/>
              </w:rPr>
            </w:pPr>
            <w:r>
              <w:rPr>
                <w:rFonts w:ascii="Times New Roman" w:hAnsi="Times New Roman" w:cs="Times New Roman"/>
                <w:sz w:val="24"/>
                <w:szCs w:val="24"/>
              </w:rPr>
              <w:t>С</w:t>
            </w:r>
            <w:r w:rsidR="00817F4A">
              <w:rPr>
                <w:rFonts w:ascii="Times New Roman" w:hAnsi="Times New Roman" w:cs="Times New Roman"/>
                <w:sz w:val="24"/>
                <w:szCs w:val="24"/>
              </w:rPr>
              <w:t>труктурные подразделения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92706B" w:rsidP="0092706B">
            <w:pPr>
              <w:pStyle w:val="ConsPlusNormal"/>
              <w:rPr>
                <w:rFonts w:ascii="Times New Roman" w:hAnsi="Times New Roman" w:cs="Times New Roman"/>
                <w:sz w:val="24"/>
                <w:szCs w:val="24"/>
              </w:rPr>
            </w:pPr>
            <w:r>
              <w:rPr>
                <w:rFonts w:ascii="Times New Roman" w:hAnsi="Times New Roman" w:cs="Times New Roman"/>
                <w:sz w:val="24"/>
                <w:szCs w:val="24"/>
              </w:rPr>
              <w:t>Наименование</w:t>
            </w:r>
            <w:r w:rsidR="0008607B" w:rsidRPr="00277469">
              <w:rPr>
                <w:rFonts w:ascii="Times New Roman" w:hAnsi="Times New Roman" w:cs="Times New Roman"/>
                <w:sz w:val="24"/>
                <w:szCs w:val="24"/>
              </w:rPr>
              <w:t xml:space="preserve"> </w:t>
            </w:r>
            <w:r w:rsidR="003E7378">
              <w:rPr>
                <w:rFonts w:ascii="Times New Roman" w:hAnsi="Times New Roman" w:cs="Times New Roman"/>
                <w:sz w:val="24"/>
                <w:szCs w:val="24"/>
              </w:rPr>
              <w:t>муниципальн</w:t>
            </w:r>
            <w:r>
              <w:rPr>
                <w:rFonts w:ascii="Times New Roman" w:hAnsi="Times New Roman" w:cs="Times New Roman"/>
                <w:sz w:val="24"/>
                <w:szCs w:val="24"/>
              </w:rPr>
              <w:t>ого</w:t>
            </w:r>
            <w:r w:rsidR="003E7378">
              <w:rPr>
                <w:rFonts w:ascii="Times New Roman" w:hAnsi="Times New Roman" w:cs="Times New Roman"/>
                <w:sz w:val="24"/>
                <w:szCs w:val="24"/>
              </w:rPr>
              <w:t xml:space="preserve"> учреждени</w:t>
            </w:r>
            <w:r>
              <w:rPr>
                <w:rFonts w:ascii="Times New Roman" w:hAnsi="Times New Roman" w:cs="Times New Roman"/>
                <w:sz w:val="24"/>
                <w:szCs w:val="24"/>
              </w:rPr>
              <w:t>я</w:t>
            </w:r>
            <w:r w:rsidR="0008607B" w:rsidRPr="00277469">
              <w:rPr>
                <w:rFonts w:ascii="Times New Roman" w:hAnsi="Times New Roman" w:cs="Times New Roman"/>
                <w:sz w:val="24"/>
                <w:szCs w:val="24"/>
              </w:rPr>
              <w:t xml:space="preserve">, сведения об их задачах и функциях, а также почтовые адреса, адреса электронной почты (при наличии), номера телефонов справочных служб </w:t>
            </w:r>
            <w:r w:rsidR="003E7378">
              <w:rPr>
                <w:rFonts w:ascii="Times New Roman" w:hAnsi="Times New Roman" w:cs="Times New Roman"/>
                <w:sz w:val="24"/>
                <w:szCs w:val="24"/>
              </w:rPr>
              <w:t>муниципальн</w:t>
            </w:r>
            <w:r>
              <w:rPr>
                <w:rFonts w:ascii="Times New Roman" w:hAnsi="Times New Roman" w:cs="Times New Roman"/>
                <w:sz w:val="24"/>
                <w:szCs w:val="24"/>
              </w:rPr>
              <w:t>ого</w:t>
            </w:r>
            <w:r w:rsidR="003E7378">
              <w:rPr>
                <w:rFonts w:ascii="Times New Roman" w:hAnsi="Times New Roman" w:cs="Times New Roman"/>
                <w:sz w:val="24"/>
                <w:szCs w:val="24"/>
              </w:rPr>
              <w:t xml:space="preserve"> учреждени</w:t>
            </w:r>
            <w:r>
              <w:rPr>
                <w:rFonts w:ascii="Times New Roman" w:hAnsi="Times New Roman" w:cs="Times New Roman"/>
                <w:sz w:val="24"/>
                <w:szCs w:val="24"/>
              </w:rPr>
              <w:t>я</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принятия правового акта о создании организации; 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05AFF" w:rsidP="003E7378">
            <w:pPr>
              <w:pStyle w:val="ConsPlusNormal"/>
              <w:rPr>
                <w:rFonts w:ascii="Times New Roman" w:hAnsi="Times New Roman" w:cs="Times New Roman"/>
                <w:sz w:val="24"/>
                <w:szCs w:val="24"/>
              </w:rPr>
            </w:pPr>
            <w:r w:rsidRPr="00277469">
              <w:rPr>
                <w:rFonts w:ascii="Times New Roman" w:hAnsi="Times New Roman" w:cs="Times New Roman"/>
                <w:sz w:val="24"/>
                <w:szCs w:val="24"/>
              </w:rPr>
              <w:t>Муниципальн</w:t>
            </w:r>
            <w:r w:rsidR="003E7378">
              <w:rPr>
                <w:rFonts w:ascii="Times New Roman" w:hAnsi="Times New Roman" w:cs="Times New Roman"/>
                <w:sz w:val="24"/>
                <w:szCs w:val="24"/>
              </w:rPr>
              <w:t>о</w:t>
            </w:r>
            <w:r w:rsidRPr="00277469">
              <w:rPr>
                <w:rFonts w:ascii="Times New Roman" w:hAnsi="Times New Roman" w:cs="Times New Roman"/>
                <w:sz w:val="24"/>
                <w:szCs w:val="24"/>
              </w:rPr>
              <w:t>е учреждени</w:t>
            </w:r>
            <w:r w:rsidR="003E7378">
              <w:rPr>
                <w:rFonts w:ascii="Times New Roman" w:hAnsi="Times New Roman" w:cs="Times New Roman"/>
                <w:sz w:val="24"/>
                <w:szCs w:val="24"/>
              </w:rPr>
              <w:t>е</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1.4</w:t>
            </w:r>
          </w:p>
        </w:tc>
        <w:tc>
          <w:tcPr>
            <w:tcW w:w="4428" w:type="dxa"/>
            <w:tcBorders>
              <w:top w:val="single" w:sz="4" w:space="0" w:color="auto"/>
              <w:left w:val="single" w:sz="4" w:space="0" w:color="auto"/>
              <w:bottom w:val="single" w:sz="4" w:space="0" w:color="auto"/>
              <w:right w:val="single" w:sz="4" w:space="0" w:color="auto"/>
            </w:tcBorders>
          </w:tcPr>
          <w:p w:rsidR="0008607B" w:rsidRDefault="0008607B" w:rsidP="0092706B">
            <w:pPr>
              <w:pStyle w:val="ConsPlusNormal"/>
              <w:rPr>
                <w:rFonts w:ascii="Times New Roman" w:hAnsi="Times New Roman" w:cs="Times New Roman"/>
                <w:sz w:val="24"/>
                <w:szCs w:val="24"/>
              </w:rPr>
            </w:pPr>
            <w:r w:rsidRPr="00277469">
              <w:rPr>
                <w:rFonts w:ascii="Times New Roman" w:hAnsi="Times New Roman" w:cs="Times New Roman"/>
                <w:sz w:val="24"/>
                <w:szCs w:val="24"/>
              </w:rPr>
              <w:t>Сведения о главе администрации, заместител</w:t>
            </w:r>
            <w:r w:rsidR="00405AFF" w:rsidRPr="00277469">
              <w:rPr>
                <w:rFonts w:ascii="Times New Roman" w:hAnsi="Times New Roman" w:cs="Times New Roman"/>
                <w:sz w:val="24"/>
                <w:szCs w:val="24"/>
              </w:rPr>
              <w:t>е</w:t>
            </w:r>
            <w:r w:rsidRPr="00277469">
              <w:rPr>
                <w:rFonts w:ascii="Times New Roman" w:hAnsi="Times New Roman" w:cs="Times New Roman"/>
                <w:sz w:val="24"/>
                <w:szCs w:val="24"/>
              </w:rPr>
              <w:t xml:space="preserve"> главы администрации, </w:t>
            </w:r>
            <w:r w:rsidR="00405AFF" w:rsidRPr="00277469">
              <w:rPr>
                <w:rFonts w:ascii="Times New Roman" w:hAnsi="Times New Roman" w:cs="Times New Roman"/>
                <w:sz w:val="24"/>
                <w:szCs w:val="24"/>
              </w:rPr>
              <w:t>начальниках</w:t>
            </w:r>
            <w:r w:rsidRPr="00277469">
              <w:rPr>
                <w:rFonts w:ascii="Times New Roman" w:hAnsi="Times New Roman" w:cs="Times New Roman"/>
                <w:sz w:val="24"/>
                <w:szCs w:val="24"/>
              </w:rPr>
              <w:t xml:space="preserve"> структурных подразделений </w:t>
            </w:r>
            <w:r w:rsidR="00405AFF"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руководител</w:t>
            </w:r>
            <w:r w:rsidR="0092706B">
              <w:rPr>
                <w:rFonts w:ascii="Times New Roman" w:hAnsi="Times New Roman" w:cs="Times New Roman"/>
                <w:sz w:val="24"/>
                <w:szCs w:val="24"/>
              </w:rPr>
              <w:t>е</w:t>
            </w:r>
            <w:r w:rsidRPr="00277469">
              <w:rPr>
                <w:rFonts w:ascii="Times New Roman" w:hAnsi="Times New Roman" w:cs="Times New Roman"/>
                <w:sz w:val="24"/>
                <w:szCs w:val="24"/>
              </w:rPr>
              <w:t xml:space="preserve"> </w:t>
            </w:r>
            <w:r w:rsidR="003E7378">
              <w:rPr>
                <w:rFonts w:ascii="Times New Roman" w:hAnsi="Times New Roman" w:cs="Times New Roman"/>
                <w:sz w:val="24"/>
                <w:szCs w:val="24"/>
              </w:rPr>
              <w:t>муниципальн</w:t>
            </w:r>
            <w:r w:rsidR="0092706B">
              <w:rPr>
                <w:rFonts w:ascii="Times New Roman" w:hAnsi="Times New Roman" w:cs="Times New Roman"/>
                <w:sz w:val="24"/>
                <w:szCs w:val="24"/>
              </w:rPr>
              <w:t>ого</w:t>
            </w:r>
            <w:r w:rsidR="003E7378">
              <w:rPr>
                <w:rFonts w:ascii="Times New Roman" w:hAnsi="Times New Roman" w:cs="Times New Roman"/>
                <w:sz w:val="24"/>
                <w:szCs w:val="24"/>
              </w:rPr>
              <w:t xml:space="preserve"> учреждени</w:t>
            </w:r>
            <w:r w:rsidR="0092706B">
              <w:rPr>
                <w:rFonts w:ascii="Times New Roman" w:hAnsi="Times New Roman" w:cs="Times New Roman"/>
                <w:sz w:val="24"/>
                <w:szCs w:val="24"/>
              </w:rPr>
              <w:t>я</w:t>
            </w:r>
            <w:r w:rsidR="003E7378" w:rsidRPr="00277469">
              <w:rPr>
                <w:rFonts w:ascii="Times New Roman" w:hAnsi="Times New Roman" w:cs="Times New Roman"/>
                <w:sz w:val="24"/>
                <w:szCs w:val="24"/>
              </w:rPr>
              <w:t xml:space="preserve"> </w:t>
            </w:r>
            <w:r w:rsidRPr="00277469">
              <w:rPr>
                <w:rFonts w:ascii="Times New Roman" w:hAnsi="Times New Roman" w:cs="Times New Roman"/>
                <w:sz w:val="24"/>
                <w:szCs w:val="24"/>
              </w:rPr>
              <w:t>(фамилии, имена, отчества, а также при согласии указанных лиц иные сведения о них)</w:t>
            </w:r>
          </w:p>
          <w:p w:rsidR="00191059" w:rsidRDefault="00191059" w:rsidP="0092706B">
            <w:pPr>
              <w:pStyle w:val="ConsPlusNormal"/>
              <w:rPr>
                <w:rFonts w:ascii="Times New Roman" w:hAnsi="Times New Roman" w:cs="Times New Roman"/>
                <w:sz w:val="24"/>
                <w:szCs w:val="24"/>
              </w:rPr>
            </w:pPr>
          </w:p>
          <w:p w:rsidR="00595DEB" w:rsidRPr="00277469" w:rsidRDefault="00595DEB" w:rsidP="0092706B">
            <w:pPr>
              <w:pStyle w:val="ConsPlusNorma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назначения;</w:t>
            </w:r>
          </w:p>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7E1877">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583DC9">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r w:rsidR="003E7378">
              <w:rPr>
                <w:rFonts w:ascii="Times New Roman" w:hAnsi="Times New Roman" w:cs="Times New Roman"/>
                <w:sz w:val="24"/>
                <w:szCs w:val="24"/>
              </w:rPr>
              <w:t>, муниципальное учреждение</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lastRenderedPageBreak/>
              <w:t>1.5</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3E7378">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Перечни информационных систем, банков данных, реестров, регистров, находящихся в ведении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 xml:space="preserve">дминистрации, </w:t>
            </w:r>
            <w:r w:rsidR="003E7378">
              <w:rPr>
                <w:rFonts w:ascii="Times New Roman" w:hAnsi="Times New Roman" w:cs="Times New Roman"/>
                <w:sz w:val="24"/>
                <w:szCs w:val="24"/>
              </w:rPr>
              <w:t>муниципальном учреждении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54572E" w:rsidRDefault="003E7378" w:rsidP="003E7378">
            <w:pPr>
              <w:pStyle w:val="ConsPlusNormal"/>
              <w:rPr>
                <w:rFonts w:ascii="Times New Roman" w:hAnsi="Times New Roman" w:cs="Times New Roman"/>
                <w:sz w:val="24"/>
                <w:szCs w:val="24"/>
              </w:rPr>
            </w:pPr>
            <w:r w:rsidRPr="0054572E">
              <w:rPr>
                <w:rFonts w:ascii="Times New Roman" w:hAnsi="Times New Roman" w:cs="Times New Roman"/>
                <w:sz w:val="24"/>
                <w:szCs w:val="24"/>
              </w:rPr>
              <w:t>Заместитель главы администрации, с</w:t>
            </w:r>
            <w:r w:rsidR="007E1877" w:rsidRPr="0054572E">
              <w:rPr>
                <w:rFonts w:ascii="Times New Roman" w:hAnsi="Times New Roman" w:cs="Times New Roman"/>
                <w:sz w:val="24"/>
                <w:szCs w:val="24"/>
              </w:rPr>
              <w:t>труктурные подразделения</w:t>
            </w:r>
          </w:p>
        </w:tc>
      </w:tr>
      <w:tr w:rsidR="001C77F9" w:rsidTr="00F76132">
        <w:tc>
          <w:tcPr>
            <w:tcW w:w="817" w:type="dxa"/>
            <w:tcBorders>
              <w:top w:val="single" w:sz="4" w:space="0" w:color="auto"/>
              <w:left w:val="single" w:sz="4" w:space="0" w:color="auto"/>
              <w:bottom w:val="single" w:sz="4" w:space="0" w:color="auto"/>
              <w:right w:val="single" w:sz="4" w:space="0" w:color="auto"/>
            </w:tcBorders>
          </w:tcPr>
          <w:p w:rsidR="001C77F9" w:rsidRPr="00277469" w:rsidRDefault="001C77F9">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w:t>
            </w:r>
          </w:p>
        </w:tc>
        <w:tc>
          <w:tcPr>
            <w:tcW w:w="9451" w:type="dxa"/>
            <w:gridSpan w:val="3"/>
            <w:tcBorders>
              <w:top w:val="single" w:sz="4" w:space="0" w:color="auto"/>
              <w:left w:val="single" w:sz="4" w:space="0" w:color="auto"/>
              <w:bottom w:val="single" w:sz="4" w:space="0" w:color="auto"/>
              <w:right w:val="single" w:sz="4" w:space="0" w:color="auto"/>
            </w:tcBorders>
          </w:tcPr>
          <w:p w:rsidR="001C77F9" w:rsidRPr="00277469" w:rsidRDefault="001C77F9" w:rsidP="001C77F9">
            <w:pPr>
              <w:pStyle w:val="ConsPlusNormal"/>
              <w:rPr>
                <w:rFonts w:ascii="Times New Roman" w:hAnsi="Times New Roman" w:cs="Times New Roman"/>
                <w:sz w:val="24"/>
                <w:szCs w:val="24"/>
              </w:rPr>
            </w:pPr>
            <w:r w:rsidRPr="00277469">
              <w:rPr>
                <w:rFonts w:ascii="Times New Roman" w:hAnsi="Times New Roman" w:cs="Times New Roman"/>
                <w:sz w:val="24"/>
                <w:szCs w:val="24"/>
              </w:rPr>
              <w:t>Информация о нормотворческой деятельности администрации, в том числе:</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7E1877">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Муниципальные правовые акты, изданные </w:t>
            </w:r>
            <w:r w:rsidR="007E1877"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принятия либо со дня внесения соответствующих изменений</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D10597" w:rsidP="00817F4A">
            <w:pPr>
              <w:pStyle w:val="ConsPlusNormal"/>
              <w:rPr>
                <w:rFonts w:ascii="Times New Roman" w:hAnsi="Times New Roman" w:cs="Times New Roman"/>
                <w:sz w:val="24"/>
                <w:szCs w:val="24"/>
              </w:rPr>
            </w:pPr>
            <w:r>
              <w:rPr>
                <w:rFonts w:ascii="Times New Roman" w:hAnsi="Times New Roman" w:cs="Times New Roman"/>
                <w:sz w:val="24"/>
                <w:szCs w:val="24"/>
              </w:rPr>
              <w:t>С</w:t>
            </w:r>
            <w:r w:rsidR="008D46CF" w:rsidRPr="00277469">
              <w:rPr>
                <w:rFonts w:ascii="Times New Roman" w:hAnsi="Times New Roman" w:cs="Times New Roman"/>
                <w:sz w:val="24"/>
                <w:szCs w:val="24"/>
              </w:rPr>
              <w:t>труктурные подразделения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2.2</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Тексты проектов муниципальных правовых актов, внесенных </w:t>
            </w:r>
            <w:r w:rsidR="00483E04" w:rsidRPr="00277469">
              <w:rPr>
                <w:rFonts w:ascii="Times New Roman" w:hAnsi="Times New Roman" w:cs="Times New Roman"/>
                <w:sz w:val="24"/>
                <w:szCs w:val="24"/>
              </w:rPr>
              <w:t xml:space="preserve">администрацией </w:t>
            </w:r>
            <w:r w:rsidRPr="00277469">
              <w:rPr>
                <w:rFonts w:ascii="Times New Roman" w:hAnsi="Times New Roman" w:cs="Times New Roman"/>
                <w:sz w:val="24"/>
                <w:szCs w:val="24"/>
              </w:rPr>
              <w:t xml:space="preserve">в Собрание депутатов муниципального образования </w:t>
            </w:r>
            <w:r w:rsidR="001E069E">
              <w:rPr>
                <w:rFonts w:ascii="Times New Roman" w:hAnsi="Times New Roman" w:cs="Times New Roman"/>
                <w:sz w:val="24"/>
                <w:szCs w:val="24"/>
              </w:rPr>
              <w:t>Епифанское</w:t>
            </w:r>
            <w:r w:rsidR="008D46CF" w:rsidRPr="00277469">
              <w:rPr>
                <w:rFonts w:ascii="Times New Roman" w:hAnsi="Times New Roman" w:cs="Times New Roman"/>
                <w:sz w:val="24"/>
                <w:szCs w:val="24"/>
              </w:rPr>
              <w:t xml:space="preserve"> Кимовского района</w:t>
            </w:r>
            <w:r w:rsidRPr="00277469">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1 рабочего дня со дня подготовки текста проекта</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583DC9" w:rsidP="008D46CF">
            <w:pPr>
              <w:pStyle w:val="ConsPlusNormal"/>
              <w:rPr>
                <w:rFonts w:ascii="Times New Roman" w:hAnsi="Times New Roman" w:cs="Times New Roman"/>
                <w:sz w:val="24"/>
                <w:szCs w:val="24"/>
              </w:rPr>
            </w:pPr>
            <w:r>
              <w:rPr>
                <w:rFonts w:ascii="Times New Roman" w:hAnsi="Times New Roman" w:cs="Times New Roman"/>
                <w:sz w:val="24"/>
                <w:szCs w:val="24"/>
              </w:rPr>
              <w:t>Структурные подразделения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Поддерживается в актуальном состоянии в соответствии со </w:t>
            </w:r>
            <w:hyperlink r:id="rId10" w:history="1">
              <w:r w:rsidRPr="00191059">
                <w:rPr>
                  <w:rFonts w:ascii="Times New Roman" w:hAnsi="Times New Roman" w:cs="Times New Roman"/>
                  <w:sz w:val="24"/>
                  <w:szCs w:val="24"/>
                </w:rPr>
                <w:t>статьей 4</w:t>
              </w:r>
            </w:hyperlink>
            <w:r w:rsidRPr="00277469">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583DC9" w:rsidP="00583DC9">
            <w:pPr>
              <w:pStyle w:val="ConsPlusNormal"/>
              <w:rPr>
                <w:rFonts w:ascii="Times New Roman" w:hAnsi="Times New Roman" w:cs="Times New Roman"/>
                <w:sz w:val="24"/>
                <w:szCs w:val="24"/>
              </w:rPr>
            </w:pPr>
            <w:r>
              <w:rPr>
                <w:rFonts w:ascii="Times New Roman" w:hAnsi="Times New Roman" w:cs="Times New Roman"/>
                <w:sz w:val="24"/>
                <w:szCs w:val="24"/>
              </w:rPr>
              <w:t xml:space="preserve">главный инспектор </w:t>
            </w:r>
            <w:r w:rsidR="008D46CF" w:rsidRPr="00277469">
              <w:rPr>
                <w:rFonts w:ascii="Times New Roman" w:hAnsi="Times New Roman" w:cs="Times New Roman"/>
                <w:sz w:val="24"/>
                <w:szCs w:val="24"/>
              </w:rPr>
              <w:t xml:space="preserve">администрации, ответственный за размещение заявок на сайте </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2.4</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Административные регламенты, стандарты муниципальных услуг</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принятия либо со дня внесения соответствующих изменений</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8D46CF">
            <w:pPr>
              <w:pStyle w:val="ConsPlusNormal"/>
              <w:rPr>
                <w:rFonts w:ascii="Times New Roman" w:hAnsi="Times New Roman" w:cs="Times New Roman"/>
                <w:sz w:val="24"/>
                <w:szCs w:val="24"/>
              </w:rPr>
            </w:pPr>
            <w:r w:rsidRPr="00277469">
              <w:rPr>
                <w:rFonts w:ascii="Times New Roman" w:hAnsi="Times New Roman" w:cs="Times New Roman"/>
                <w:sz w:val="24"/>
                <w:szCs w:val="24"/>
              </w:rPr>
              <w:t>Структурные подразделения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2.5</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8D46CF">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Установленные формы обращений, заявлений и иных документов, принимаемых </w:t>
            </w:r>
            <w:r w:rsidR="008D46CF"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дминистрацией к рассмотрению в соответствии с законами и иными нормативными правовыми актами, муниципальными правовыми актами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установления формы</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8D46CF">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583DC9">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jc w:val="center"/>
              <w:rPr>
                <w:rFonts w:ascii="Times New Roman" w:hAnsi="Times New Roman" w:cs="Times New Roman"/>
                <w:sz w:val="24"/>
                <w:szCs w:val="24"/>
              </w:rPr>
            </w:pPr>
            <w:r w:rsidRPr="00277469">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817F4A">
            <w:pPr>
              <w:pStyle w:val="ConsPlusNormal"/>
              <w:rPr>
                <w:rFonts w:ascii="Times New Roman" w:hAnsi="Times New Roman" w:cs="Times New Roman"/>
                <w:sz w:val="24"/>
                <w:szCs w:val="24"/>
                <w:highlight w:val="yellow"/>
              </w:rPr>
            </w:pPr>
            <w:r w:rsidRPr="00277469">
              <w:rPr>
                <w:rFonts w:ascii="Times New Roman" w:hAnsi="Times New Roman" w:cs="Times New Roman"/>
                <w:sz w:val="24"/>
                <w:szCs w:val="24"/>
              </w:rPr>
              <w:t xml:space="preserve">Информация об участии </w:t>
            </w:r>
            <w:r w:rsidR="008D46CF" w:rsidRPr="00277469">
              <w:rPr>
                <w:rFonts w:ascii="Times New Roman" w:hAnsi="Times New Roman" w:cs="Times New Roman"/>
                <w:sz w:val="24"/>
                <w:szCs w:val="24"/>
              </w:rPr>
              <w:t>а</w:t>
            </w:r>
            <w:r w:rsidRPr="00277469">
              <w:rPr>
                <w:rFonts w:ascii="Times New Roman" w:hAnsi="Times New Roman" w:cs="Times New Roman"/>
                <w:sz w:val="24"/>
                <w:szCs w:val="24"/>
              </w:rPr>
              <w:t xml:space="preserve">дминистрации в </w:t>
            </w:r>
            <w:r w:rsidR="000B28E0" w:rsidRPr="00277469">
              <w:rPr>
                <w:rFonts w:ascii="Times New Roman" w:hAnsi="Times New Roman" w:cs="Times New Roman"/>
                <w:sz w:val="24"/>
                <w:szCs w:val="24"/>
              </w:rPr>
              <w:t>целевых и иных</w:t>
            </w:r>
            <w:r w:rsidRPr="00277469">
              <w:rPr>
                <w:rFonts w:ascii="Times New Roman" w:hAnsi="Times New Roman" w:cs="Times New Roman"/>
                <w:sz w:val="24"/>
                <w:szCs w:val="24"/>
              </w:rPr>
              <w:t xml:space="preserve"> программах, </w:t>
            </w:r>
            <w:r w:rsidR="000B28E0" w:rsidRPr="00277469">
              <w:rPr>
                <w:rFonts w:ascii="Times New Roman" w:hAnsi="Times New Roman" w:cs="Times New Roman"/>
                <w:sz w:val="24"/>
                <w:szCs w:val="24"/>
              </w:rPr>
              <w:t>а также о мероприятиях, проводимых администрацией и муниципальным</w:t>
            </w:r>
            <w:r w:rsidR="00817F4A">
              <w:rPr>
                <w:rFonts w:ascii="Times New Roman" w:hAnsi="Times New Roman" w:cs="Times New Roman"/>
                <w:sz w:val="24"/>
                <w:szCs w:val="24"/>
              </w:rPr>
              <w:t>и</w:t>
            </w:r>
            <w:r w:rsidR="000B28E0" w:rsidRPr="00277469">
              <w:rPr>
                <w:rFonts w:ascii="Times New Roman" w:hAnsi="Times New Roman" w:cs="Times New Roman"/>
                <w:sz w:val="24"/>
                <w:szCs w:val="24"/>
              </w:rPr>
              <w:t xml:space="preserve"> учреждени</w:t>
            </w:r>
            <w:r w:rsidR="00817F4A">
              <w:rPr>
                <w:rFonts w:ascii="Times New Roman" w:hAnsi="Times New Roman" w:cs="Times New Roman"/>
                <w:sz w:val="24"/>
                <w:szCs w:val="24"/>
              </w:rPr>
              <w:t>ями</w:t>
            </w:r>
            <w:r w:rsidR="00BE4620" w:rsidRPr="00277469">
              <w:rPr>
                <w:rFonts w:ascii="Times New Roman" w:hAnsi="Times New Roman" w:cs="Times New Roman"/>
                <w:sz w:val="24"/>
                <w:szCs w:val="24"/>
              </w:rPr>
              <w:t xml:space="preserve">, а также о мероприятиях, </w:t>
            </w:r>
            <w:r w:rsidR="00BE4620" w:rsidRPr="00277469">
              <w:rPr>
                <w:rFonts w:ascii="Times New Roman" w:hAnsi="Times New Roman" w:cs="Times New Roman"/>
                <w:sz w:val="24"/>
                <w:szCs w:val="24"/>
              </w:rPr>
              <w:lastRenderedPageBreak/>
              <w:t>проводимых администрацией, в том числе сведения об официальных визитах и о рабочих поездках главы администрации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lastRenderedPageBreak/>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rsidP="000B28E0">
            <w:pPr>
              <w:pStyle w:val="ConsPlusNormal"/>
              <w:rPr>
                <w:rFonts w:ascii="Times New Roman" w:hAnsi="Times New Roman" w:cs="Times New Roman"/>
                <w:sz w:val="24"/>
                <w:szCs w:val="24"/>
              </w:rPr>
            </w:pPr>
            <w:r w:rsidRPr="00277469">
              <w:rPr>
                <w:rFonts w:ascii="Times New Roman" w:hAnsi="Times New Roman" w:cs="Times New Roman"/>
                <w:sz w:val="24"/>
                <w:szCs w:val="24"/>
              </w:rPr>
              <w:t>Заместитель главы администрации, структурные подразделения</w:t>
            </w:r>
            <w:r w:rsidR="000B28E0" w:rsidRPr="00277469">
              <w:rPr>
                <w:rFonts w:ascii="Times New Roman" w:hAnsi="Times New Roman" w:cs="Times New Roman"/>
                <w:sz w:val="24"/>
                <w:szCs w:val="24"/>
              </w:rPr>
              <w:t xml:space="preserve">, </w:t>
            </w:r>
            <w:r w:rsidR="000B28E0" w:rsidRPr="00277469">
              <w:rPr>
                <w:rFonts w:ascii="Times New Roman" w:hAnsi="Times New Roman" w:cs="Times New Roman"/>
                <w:sz w:val="24"/>
                <w:szCs w:val="24"/>
              </w:rPr>
              <w:lastRenderedPageBreak/>
              <w:t>руководитель муниципального учреждения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BE4620">
            <w:pPr>
              <w:pStyle w:val="ConsPlusNormal"/>
              <w:rPr>
                <w:rFonts w:ascii="Times New Roman" w:hAnsi="Times New Roman" w:cs="Times New Roman"/>
                <w:sz w:val="24"/>
                <w:szCs w:val="24"/>
              </w:rPr>
            </w:pPr>
            <w:proofErr w:type="gramStart"/>
            <w:r w:rsidRPr="00277469">
              <w:rPr>
                <w:rFonts w:ascii="Times New Roman" w:hAnsi="Times New Roman" w:cs="Times New Roman"/>
                <w:sz w:val="24"/>
                <w:szCs w:val="24"/>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w:t>
            </w:r>
            <w:r w:rsidR="00BE4620"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дминистрацией до сведения граждан и организаций в соответствии с федеральными законами, законами Тульской области</w:t>
            </w:r>
            <w:proofErr w:type="gramEnd"/>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FE1CF6" w:rsidP="00FE1CF6">
            <w:pPr>
              <w:pStyle w:val="ConsPlusNormal"/>
              <w:rPr>
                <w:rFonts w:ascii="Times New Roman" w:hAnsi="Times New Roman" w:cs="Times New Roman"/>
                <w:sz w:val="24"/>
                <w:szCs w:val="24"/>
              </w:rPr>
            </w:pPr>
            <w:r>
              <w:rPr>
                <w:rFonts w:ascii="Times New Roman" w:hAnsi="Times New Roman" w:cs="Times New Roman"/>
                <w:sz w:val="24"/>
                <w:szCs w:val="24"/>
              </w:rPr>
              <w:t>Сектор делопроизводства, кадров, правовой работы</w:t>
            </w:r>
          </w:p>
        </w:tc>
      </w:tr>
      <w:tr w:rsidR="0008607B" w:rsidTr="001C77F9">
        <w:tc>
          <w:tcPr>
            <w:tcW w:w="817" w:type="dxa"/>
            <w:vMerge w:val="restart"/>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428" w:type="dxa"/>
            <w:tcBorders>
              <w:top w:val="single" w:sz="4" w:space="0" w:color="auto"/>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Информация о результатах проверок, в том числе:</w:t>
            </w:r>
          </w:p>
        </w:tc>
        <w:tc>
          <w:tcPr>
            <w:tcW w:w="2977" w:type="dxa"/>
            <w:tcBorders>
              <w:top w:val="single" w:sz="4" w:space="0" w:color="auto"/>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c>
          <w:tcPr>
            <w:tcW w:w="2046" w:type="dxa"/>
            <w:tcBorders>
              <w:top w:val="single" w:sz="4" w:space="0" w:color="auto"/>
              <w:left w:val="single" w:sz="4" w:space="0" w:color="auto"/>
              <w:right w:val="single" w:sz="4" w:space="0" w:color="auto"/>
            </w:tcBorders>
          </w:tcPr>
          <w:p w:rsidR="0008607B" w:rsidRPr="00277469" w:rsidRDefault="00483E04"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Заместитель главы администрации, структурные подразделения</w:t>
            </w:r>
          </w:p>
        </w:tc>
      </w:tr>
      <w:tr w:rsidR="0008607B" w:rsidTr="001C77F9">
        <w:tc>
          <w:tcPr>
            <w:tcW w:w="817" w:type="dxa"/>
            <w:vMerge/>
            <w:tcBorders>
              <w:top w:val="single" w:sz="4" w:space="0" w:color="auto"/>
              <w:left w:val="single" w:sz="4" w:space="0" w:color="auto"/>
              <w:bottom w:val="single" w:sz="4" w:space="0" w:color="auto"/>
              <w:right w:val="single" w:sz="4" w:space="0" w:color="auto"/>
            </w:tcBorders>
          </w:tcPr>
          <w:p w:rsidR="0008607B" w:rsidRPr="00277469" w:rsidRDefault="0008607B">
            <w:pPr>
              <w:widowControl/>
              <w:adjustRightInd w:val="0"/>
              <w:rPr>
                <w:sz w:val="24"/>
                <w:szCs w:val="24"/>
              </w:rPr>
            </w:pPr>
          </w:p>
        </w:tc>
        <w:tc>
          <w:tcPr>
            <w:tcW w:w="4428" w:type="dxa"/>
            <w:tcBorders>
              <w:left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 проведенных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дминистрацией в пределах ее полномочий</w:t>
            </w:r>
          </w:p>
        </w:tc>
        <w:tc>
          <w:tcPr>
            <w:tcW w:w="2977" w:type="dxa"/>
            <w:tcBorders>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утверждения результатов проверок</w:t>
            </w:r>
          </w:p>
        </w:tc>
        <w:tc>
          <w:tcPr>
            <w:tcW w:w="2046" w:type="dxa"/>
            <w:tcBorders>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vMerge/>
            <w:tcBorders>
              <w:top w:val="single" w:sz="4" w:space="0" w:color="auto"/>
              <w:left w:val="single" w:sz="4" w:space="0" w:color="auto"/>
              <w:bottom w:val="single" w:sz="4" w:space="0" w:color="auto"/>
              <w:right w:val="single" w:sz="4" w:space="0" w:color="auto"/>
            </w:tcBorders>
          </w:tcPr>
          <w:p w:rsidR="0008607B" w:rsidRPr="00277469" w:rsidRDefault="0008607B">
            <w:pPr>
              <w:widowControl/>
              <w:adjustRightInd w:val="0"/>
              <w:rPr>
                <w:sz w:val="24"/>
                <w:szCs w:val="24"/>
              </w:rPr>
            </w:pPr>
          </w:p>
        </w:tc>
        <w:tc>
          <w:tcPr>
            <w:tcW w:w="4428" w:type="dxa"/>
            <w:tcBorders>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 проведенных в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подведомственных учреждениях</w:t>
            </w:r>
          </w:p>
        </w:tc>
        <w:tc>
          <w:tcPr>
            <w:tcW w:w="2977" w:type="dxa"/>
            <w:tcBorders>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поступления результатов проверок в Администрацию</w:t>
            </w:r>
          </w:p>
        </w:tc>
        <w:tc>
          <w:tcPr>
            <w:tcW w:w="2046" w:type="dxa"/>
            <w:tcBorders>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Тексты официальных выступлений и заявлений главы администрации, заместител</w:t>
            </w:r>
            <w:r w:rsidR="00483E04" w:rsidRPr="00277469">
              <w:rPr>
                <w:rFonts w:ascii="Times New Roman" w:hAnsi="Times New Roman" w:cs="Times New Roman"/>
                <w:sz w:val="24"/>
                <w:szCs w:val="24"/>
              </w:rPr>
              <w:t>я</w:t>
            </w:r>
            <w:r w:rsidRPr="00277469">
              <w:rPr>
                <w:rFonts w:ascii="Times New Roman" w:hAnsi="Times New Roman" w:cs="Times New Roman"/>
                <w:sz w:val="24"/>
                <w:szCs w:val="24"/>
              </w:rPr>
              <w:t xml:space="preserve"> главы администрации </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1 рабочего дня со дня официального выступления или заявления</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1215D7" w:rsidP="001215D7">
            <w:pPr>
              <w:pStyle w:val="ConsPlusNormal"/>
              <w:rPr>
                <w:rFonts w:ascii="Times New Roman" w:hAnsi="Times New Roman" w:cs="Times New Roman"/>
                <w:sz w:val="24"/>
                <w:szCs w:val="24"/>
              </w:rPr>
            </w:pPr>
            <w:r>
              <w:rPr>
                <w:rFonts w:ascii="Times New Roman" w:hAnsi="Times New Roman" w:cs="Times New Roman"/>
                <w:sz w:val="24"/>
                <w:szCs w:val="24"/>
              </w:rPr>
              <w:t>глава администрации муниципального образования</w:t>
            </w:r>
            <w:r w:rsidR="00FE1CF6">
              <w:rPr>
                <w:rFonts w:ascii="Times New Roman" w:hAnsi="Times New Roman" w:cs="Times New Roman"/>
                <w:sz w:val="24"/>
                <w:szCs w:val="24"/>
              </w:rPr>
              <w:t xml:space="preserve">, </w:t>
            </w:r>
            <w:r>
              <w:rPr>
                <w:rFonts w:ascii="Times New Roman" w:hAnsi="Times New Roman" w:cs="Times New Roman"/>
                <w:sz w:val="24"/>
                <w:szCs w:val="24"/>
              </w:rPr>
              <w:t>заместитель главы администрации муниципального образования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Статистическая информация о деятельности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в том числе:</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08607B" w:rsidRPr="00277469">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Заместитель главы администрации</w:t>
            </w:r>
            <w:r w:rsidR="00817F4A">
              <w:rPr>
                <w:rFonts w:ascii="Times New Roman" w:hAnsi="Times New Roman" w:cs="Times New Roman"/>
                <w:sz w:val="24"/>
                <w:szCs w:val="24"/>
              </w:rPr>
              <w:t>, структурные подразделения</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08607B" w:rsidRPr="00277469">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817F4A">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Сведения об использовании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 xml:space="preserve">дминистрацией, </w:t>
            </w:r>
            <w:r w:rsidR="00817F4A">
              <w:rPr>
                <w:rFonts w:ascii="Times New Roman" w:hAnsi="Times New Roman" w:cs="Times New Roman"/>
                <w:sz w:val="24"/>
                <w:szCs w:val="24"/>
              </w:rPr>
              <w:t>муниципальными учреждениями</w:t>
            </w:r>
            <w:r w:rsidRPr="00277469">
              <w:rPr>
                <w:rFonts w:ascii="Times New Roman" w:hAnsi="Times New Roman" w:cs="Times New Roman"/>
                <w:sz w:val="24"/>
                <w:szCs w:val="24"/>
              </w:rPr>
              <w:t xml:space="preserve"> выделяемых бюджетных </w:t>
            </w:r>
            <w:r w:rsidRPr="00277469">
              <w:rPr>
                <w:rFonts w:ascii="Times New Roman" w:hAnsi="Times New Roman" w:cs="Times New Roman"/>
                <w:sz w:val="24"/>
                <w:szCs w:val="24"/>
              </w:rPr>
              <w:lastRenderedPageBreak/>
              <w:t>средств</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lastRenderedPageBreak/>
              <w:t xml:space="preserve">В течение 5 рабочих дней со дня утверждения соответствующей </w:t>
            </w:r>
            <w:r w:rsidRPr="00277469">
              <w:rPr>
                <w:rFonts w:ascii="Times New Roman" w:hAnsi="Times New Roman" w:cs="Times New Roman"/>
                <w:sz w:val="24"/>
                <w:szCs w:val="24"/>
              </w:rPr>
              <w:lastRenderedPageBreak/>
              <w:t>отчетности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lastRenderedPageBreak/>
              <w:t>Заместитель главы администрации</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r w:rsidR="0008607B" w:rsidRPr="00277469">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111B4B">
            <w:pPr>
              <w:pStyle w:val="ConsPlusNormal"/>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поступления информации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FE1CF6" w:rsidP="00FE1CF6">
            <w:pPr>
              <w:pStyle w:val="ConsPlusNormal"/>
              <w:rPr>
                <w:rFonts w:ascii="Times New Roman" w:hAnsi="Times New Roman" w:cs="Times New Roman"/>
                <w:sz w:val="24"/>
                <w:szCs w:val="24"/>
              </w:rPr>
            </w:pPr>
            <w:r>
              <w:rPr>
                <w:rFonts w:ascii="Times New Roman" w:hAnsi="Times New Roman" w:cs="Times New Roman"/>
                <w:sz w:val="24"/>
                <w:szCs w:val="24"/>
              </w:rPr>
              <w:t>консультант в сфере бухгалтерского учета, отчетности и финансов</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Информация о кадровом обеспечении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в том числе:</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08607B" w:rsidRPr="00277469">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Порядок поступления граждан на муниципальную службу</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08607B" w:rsidRPr="00277469">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111B4B">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Сведения о вакантных должностях, имеющихся в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w:t>
            </w:r>
            <w:r w:rsidR="00111B4B">
              <w:rPr>
                <w:rFonts w:ascii="Times New Roman" w:hAnsi="Times New Roman" w:cs="Times New Roman"/>
                <w:sz w:val="24"/>
                <w:szCs w:val="24"/>
              </w:rPr>
              <w:t>, муниципальном учреждении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5 рабочих дней со дня образования вакантной должности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rsidP="00FE1CF6">
            <w:pPr>
              <w:pStyle w:val="ConsPlusNormal"/>
              <w:rPr>
                <w:rFonts w:ascii="Times New Roman" w:hAnsi="Times New Roman" w:cs="Times New Roman"/>
                <w:sz w:val="24"/>
                <w:szCs w:val="24"/>
              </w:rPr>
            </w:pPr>
            <w:r w:rsidRPr="00277469">
              <w:rPr>
                <w:rFonts w:ascii="Times New Roman" w:hAnsi="Times New Roman" w:cs="Times New Roman"/>
                <w:sz w:val="24"/>
                <w:szCs w:val="24"/>
              </w:rPr>
              <w:t>Сектор делопроизводства, кадров</w:t>
            </w:r>
            <w:r w:rsidR="00FE1CF6">
              <w:rPr>
                <w:rFonts w:ascii="Times New Roman" w:hAnsi="Times New Roman" w:cs="Times New Roman"/>
                <w:sz w:val="24"/>
                <w:szCs w:val="24"/>
              </w:rPr>
              <w:t>,</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08607B" w:rsidRPr="00277469">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Квалификационные требования к кандидатам на замещение вакантных должностей муниципальной службы</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vMerge w:val="restart"/>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08607B" w:rsidRPr="00277469">
              <w:rPr>
                <w:rFonts w:ascii="Times New Roman" w:hAnsi="Times New Roman" w:cs="Times New Roman"/>
                <w:sz w:val="24"/>
                <w:szCs w:val="24"/>
              </w:rPr>
              <w:t>.4</w:t>
            </w:r>
          </w:p>
        </w:tc>
        <w:tc>
          <w:tcPr>
            <w:tcW w:w="4428" w:type="dxa"/>
            <w:tcBorders>
              <w:top w:val="single" w:sz="4" w:space="0" w:color="auto"/>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Условия и результаты конкурсов на замещение вакантных должностей муниципальной службы, в том числе:</w:t>
            </w:r>
          </w:p>
        </w:tc>
        <w:tc>
          <w:tcPr>
            <w:tcW w:w="2977" w:type="dxa"/>
            <w:tcBorders>
              <w:top w:val="single" w:sz="4" w:space="0" w:color="auto"/>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c>
          <w:tcPr>
            <w:tcW w:w="2046" w:type="dxa"/>
            <w:tcBorders>
              <w:top w:val="single" w:sz="4" w:space="0" w:color="auto"/>
              <w:left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vMerge/>
            <w:tcBorders>
              <w:top w:val="single" w:sz="4" w:space="0" w:color="auto"/>
              <w:left w:val="single" w:sz="4" w:space="0" w:color="auto"/>
              <w:bottom w:val="single" w:sz="4" w:space="0" w:color="auto"/>
              <w:right w:val="single" w:sz="4" w:space="0" w:color="auto"/>
            </w:tcBorders>
          </w:tcPr>
          <w:p w:rsidR="0008607B" w:rsidRPr="00277469" w:rsidRDefault="0008607B">
            <w:pPr>
              <w:widowControl/>
              <w:adjustRightInd w:val="0"/>
              <w:rPr>
                <w:sz w:val="24"/>
                <w:szCs w:val="24"/>
              </w:rPr>
            </w:pPr>
          </w:p>
        </w:tc>
        <w:tc>
          <w:tcPr>
            <w:tcW w:w="4428" w:type="dxa"/>
            <w:tcBorders>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 объявление о проведении конкурса</w:t>
            </w:r>
          </w:p>
        </w:tc>
        <w:tc>
          <w:tcPr>
            <w:tcW w:w="2977" w:type="dxa"/>
            <w:tcBorders>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Не </w:t>
            </w:r>
            <w:proofErr w:type="gramStart"/>
            <w:r w:rsidRPr="00277469">
              <w:rPr>
                <w:rFonts w:ascii="Times New Roman" w:hAnsi="Times New Roman" w:cs="Times New Roman"/>
                <w:sz w:val="24"/>
                <w:szCs w:val="24"/>
              </w:rPr>
              <w:t>позднее</w:t>
            </w:r>
            <w:proofErr w:type="gramEnd"/>
            <w:r w:rsidRPr="00277469">
              <w:rPr>
                <w:rFonts w:ascii="Times New Roman" w:hAnsi="Times New Roman" w:cs="Times New Roman"/>
                <w:sz w:val="24"/>
                <w:szCs w:val="24"/>
              </w:rPr>
              <w:t xml:space="preserve"> чем за 20 дней до дня проведения конкурса</w:t>
            </w:r>
          </w:p>
        </w:tc>
        <w:tc>
          <w:tcPr>
            <w:tcW w:w="2046" w:type="dxa"/>
            <w:tcBorders>
              <w:left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vMerge/>
            <w:tcBorders>
              <w:top w:val="single" w:sz="4" w:space="0" w:color="auto"/>
              <w:left w:val="single" w:sz="4" w:space="0" w:color="auto"/>
              <w:bottom w:val="single" w:sz="4" w:space="0" w:color="auto"/>
              <w:right w:val="single" w:sz="4" w:space="0" w:color="auto"/>
            </w:tcBorders>
          </w:tcPr>
          <w:p w:rsidR="0008607B" w:rsidRPr="00277469" w:rsidRDefault="0008607B">
            <w:pPr>
              <w:widowControl/>
              <w:adjustRightInd w:val="0"/>
              <w:rPr>
                <w:sz w:val="24"/>
                <w:szCs w:val="24"/>
              </w:rPr>
            </w:pPr>
          </w:p>
        </w:tc>
        <w:tc>
          <w:tcPr>
            <w:tcW w:w="4428" w:type="dxa"/>
            <w:tcBorders>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 информация о назначении кандидата на должность по результатам конкурса</w:t>
            </w:r>
          </w:p>
        </w:tc>
        <w:tc>
          <w:tcPr>
            <w:tcW w:w="2977" w:type="dxa"/>
            <w:tcBorders>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В течение месяца со дня завершения конкурса</w:t>
            </w:r>
          </w:p>
        </w:tc>
        <w:tc>
          <w:tcPr>
            <w:tcW w:w="2046" w:type="dxa"/>
            <w:tcBorders>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08607B" w:rsidRPr="00277469">
              <w:rPr>
                <w:rFonts w:ascii="Times New Roman" w:hAnsi="Times New Roman" w:cs="Times New Roman"/>
                <w:sz w:val="24"/>
                <w:szCs w:val="24"/>
              </w:rPr>
              <w:t>.5</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Номера телефонов, по которым можно получить информацию по вопросу замещения вакантных должностей в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483E04">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Информация о работе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08607B" w:rsidRPr="00277469">
              <w:rPr>
                <w:rFonts w:ascii="Times New Roman" w:hAnsi="Times New Roman" w:cs="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w:t>
            </w:r>
            <w:r w:rsidRPr="00277469">
              <w:rPr>
                <w:rFonts w:ascii="Times New Roman" w:hAnsi="Times New Roman" w:cs="Times New Roman"/>
                <w:sz w:val="24"/>
                <w:szCs w:val="24"/>
              </w:rPr>
              <w:lastRenderedPageBreak/>
              <w:t>порядок рассмотрения их обращений с указанием актов, регулирующих эту деятельность</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lastRenderedPageBreak/>
              <w:t>В течение 5 рабочих дней со дня принятия муниципального правового акта либо со дня внесения соответствующих изменений</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r w:rsidR="0008607B" w:rsidRPr="00277469">
              <w:rPr>
                <w:rFonts w:ascii="Times New Roman" w:hAnsi="Times New Roman" w:cs="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203EAB">
            <w:pPr>
              <w:pStyle w:val="ConsPlusNormal"/>
              <w:rPr>
                <w:rFonts w:ascii="Times New Roman" w:hAnsi="Times New Roman" w:cs="Times New Roman"/>
                <w:sz w:val="24"/>
                <w:szCs w:val="24"/>
              </w:rPr>
            </w:pPr>
            <w:proofErr w:type="gramStart"/>
            <w:r w:rsidRPr="00277469">
              <w:rPr>
                <w:rFonts w:ascii="Times New Roman" w:hAnsi="Times New Roman" w:cs="Times New Roman"/>
                <w:sz w:val="24"/>
                <w:szCs w:val="24"/>
              </w:rPr>
              <w:t xml:space="preserve">Фамилия, имя, отчество </w:t>
            </w:r>
            <w:r w:rsidR="00203EAB">
              <w:rPr>
                <w:rFonts w:ascii="Times New Roman" w:hAnsi="Times New Roman" w:cs="Times New Roman"/>
                <w:sz w:val="24"/>
                <w:szCs w:val="24"/>
              </w:rPr>
              <w:t>главы администрации</w:t>
            </w:r>
            <w:r w:rsidRPr="00277469">
              <w:rPr>
                <w:rFonts w:ascii="Times New Roman" w:hAnsi="Times New Roman" w:cs="Times New Roman"/>
                <w:sz w:val="24"/>
                <w:szCs w:val="24"/>
              </w:rPr>
              <w:t xml:space="preserve"> или иного должностного лица </w:t>
            </w:r>
            <w:r w:rsidR="00817F4A">
              <w:rPr>
                <w:rFonts w:ascii="Times New Roman" w:hAnsi="Times New Roman" w:cs="Times New Roman"/>
                <w:sz w:val="24"/>
                <w:szCs w:val="24"/>
              </w:rPr>
              <w:t>а</w:t>
            </w:r>
            <w:r w:rsidRPr="00277469">
              <w:rPr>
                <w:rFonts w:ascii="Times New Roman" w:hAnsi="Times New Roman" w:cs="Times New Roman"/>
                <w:sz w:val="24"/>
                <w:szCs w:val="24"/>
              </w:rPr>
              <w:t xml:space="preserve">дминистрации, к полномочиям которых отнесена 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 об организации приема в </w:t>
            </w:r>
            <w:r w:rsidR="00483E04" w:rsidRPr="00277469">
              <w:rPr>
                <w:rFonts w:ascii="Times New Roman" w:hAnsi="Times New Roman" w:cs="Times New Roman"/>
                <w:sz w:val="24"/>
                <w:szCs w:val="24"/>
              </w:rPr>
              <w:t>а</w:t>
            </w:r>
            <w:r w:rsidRPr="00277469">
              <w:rPr>
                <w:rFonts w:ascii="Times New Roman" w:hAnsi="Times New Roman" w:cs="Times New Roman"/>
                <w:sz w:val="24"/>
                <w:szCs w:val="24"/>
              </w:rPr>
              <w:t>дминистрации</w:t>
            </w:r>
            <w:proofErr w:type="gramEnd"/>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Поддерживается в актуальном состоянии</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rsidP="00FE1CF6">
            <w:pPr>
              <w:pStyle w:val="ConsPlusNormal"/>
              <w:rPr>
                <w:rFonts w:ascii="Times New Roman" w:hAnsi="Times New Roman" w:cs="Times New Roman"/>
                <w:sz w:val="24"/>
                <w:szCs w:val="24"/>
              </w:rPr>
            </w:pPr>
            <w:r w:rsidRPr="00277469">
              <w:rPr>
                <w:rFonts w:ascii="Times New Roman" w:hAnsi="Times New Roman" w:cs="Times New Roman"/>
                <w:sz w:val="24"/>
                <w:szCs w:val="24"/>
              </w:rPr>
              <w:t>Сектор делопроизводства, кадров</w:t>
            </w:r>
            <w:r w:rsidR="00FE1CF6">
              <w:rPr>
                <w:rFonts w:ascii="Times New Roman" w:hAnsi="Times New Roman" w:cs="Times New Roman"/>
                <w:sz w:val="24"/>
                <w:szCs w:val="24"/>
              </w:rPr>
              <w:t>,</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08607B" w:rsidRPr="00277469">
              <w:rPr>
                <w:rFonts w:ascii="Times New Roman" w:hAnsi="Times New Roman" w:cs="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203EAB">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поступивших в </w:t>
            </w:r>
            <w:r w:rsidR="00203EAB">
              <w:rPr>
                <w:rFonts w:ascii="Times New Roman" w:hAnsi="Times New Roman" w:cs="Times New Roman"/>
                <w:sz w:val="24"/>
                <w:szCs w:val="24"/>
              </w:rPr>
              <w:t>а</w:t>
            </w:r>
            <w:r w:rsidRPr="00277469">
              <w:rPr>
                <w:rFonts w:ascii="Times New Roman" w:hAnsi="Times New Roman" w:cs="Times New Roman"/>
                <w:sz w:val="24"/>
                <w:szCs w:val="24"/>
              </w:rPr>
              <w:t>дминистрацию, а также обобщенная информация о результатах рассмотрения этих обращений и принятых мерах</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pPr>
              <w:pStyle w:val="ConsPlusNormal"/>
              <w:rPr>
                <w:rFonts w:ascii="Times New Roman" w:hAnsi="Times New Roman" w:cs="Times New Roman"/>
                <w:sz w:val="24"/>
                <w:szCs w:val="24"/>
              </w:rPr>
            </w:pPr>
            <w:r w:rsidRPr="00277469">
              <w:rPr>
                <w:rFonts w:ascii="Times New Roman" w:hAnsi="Times New Roman" w:cs="Times New Roman"/>
                <w:sz w:val="24"/>
                <w:szCs w:val="24"/>
              </w:rPr>
              <w:t>Ежемесячно, в течение первых 5 дней месяца</w:t>
            </w:r>
          </w:p>
        </w:tc>
        <w:tc>
          <w:tcPr>
            <w:tcW w:w="2046" w:type="dxa"/>
            <w:tcBorders>
              <w:top w:val="single" w:sz="4" w:space="0" w:color="auto"/>
              <w:left w:val="single" w:sz="4" w:space="0" w:color="auto"/>
              <w:bottom w:val="single" w:sz="4" w:space="0" w:color="auto"/>
              <w:right w:val="single" w:sz="4" w:space="0" w:color="auto"/>
            </w:tcBorders>
          </w:tcPr>
          <w:p w:rsidR="0008607B" w:rsidRPr="00277469" w:rsidRDefault="00483E04">
            <w:pPr>
              <w:pStyle w:val="ConsPlusNormal"/>
              <w:rPr>
                <w:rFonts w:ascii="Times New Roman" w:hAnsi="Times New Roman" w:cs="Times New Roman"/>
                <w:sz w:val="24"/>
                <w:szCs w:val="24"/>
              </w:rPr>
            </w:pPr>
            <w:r w:rsidRPr="00277469">
              <w:rPr>
                <w:rFonts w:ascii="Times New Roman" w:hAnsi="Times New Roman" w:cs="Times New Roman"/>
                <w:sz w:val="24"/>
                <w:szCs w:val="24"/>
              </w:rPr>
              <w:t>С</w:t>
            </w:r>
            <w:r w:rsidR="00FE1CF6">
              <w:rPr>
                <w:rFonts w:ascii="Times New Roman" w:hAnsi="Times New Roman" w:cs="Times New Roman"/>
                <w:sz w:val="24"/>
                <w:szCs w:val="24"/>
              </w:rPr>
              <w:t>ектор делопроизводства, кадров,</w:t>
            </w:r>
            <w:r w:rsidRPr="00277469">
              <w:rPr>
                <w:rFonts w:ascii="Times New Roman" w:hAnsi="Times New Roman" w:cs="Times New Roman"/>
                <w:sz w:val="24"/>
                <w:szCs w:val="24"/>
              </w:rPr>
              <w:t xml:space="preserve"> правовой работы</w:t>
            </w:r>
          </w:p>
        </w:tc>
      </w:tr>
      <w:tr w:rsidR="0008607B" w:rsidTr="001C77F9">
        <w:tc>
          <w:tcPr>
            <w:tcW w:w="817" w:type="dxa"/>
            <w:tcBorders>
              <w:top w:val="single" w:sz="4" w:space="0" w:color="auto"/>
              <w:left w:val="single" w:sz="4" w:space="0" w:color="auto"/>
              <w:bottom w:val="single" w:sz="4" w:space="0" w:color="auto"/>
              <w:right w:val="single" w:sz="4" w:space="0" w:color="auto"/>
            </w:tcBorders>
          </w:tcPr>
          <w:p w:rsidR="0008607B" w:rsidRPr="00277469" w:rsidRDefault="0054572E">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428" w:type="dxa"/>
            <w:tcBorders>
              <w:top w:val="single" w:sz="4" w:space="0" w:color="auto"/>
              <w:left w:val="single" w:sz="4" w:space="0" w:color="auto"/>
              <w:bottom w:val="single" w:sz="4" w:space="0" w:color="auto"/>
              <w:right w:val="single" w:sz="4" w:space="0" w:color="auto"/>
            </w:tcBorders>
          </w:tcPr>
          <w:p w:rsidR="0008607B" w:rsidRPr="00277469" w:rsidRDefault="0008607B" w:rsidP="003466E0">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Информация о </w:t>
            </w:r>
            <w:r w:rsidR="003466E0">
              <w:rPr>
                <w:rFonts w:ascii="Times New Roman" w:hAnsi="Times New Roman" w:cs="Times New Roman"/>
                <w:sz w:val="24"/>
                <w:szCs w:val="24"/>
              </w:rPr>
              <w:t>проведении ремонтных работ эксплуатационными организациями в населенных пунктах</w:t>
            </w:r>
            <w:r w:rsidRPr="00277469">
              <w:rPr>
                <w:rFonts w:ascii="Times New Roman" w:hAnsi="Times New Roman" w:cs="Times New Roman"/>
                <w:sz w:val="24"/>
                <w:szCs w:val="24"/>
              </w:rPr>
              <w:t xml:space="preserve"> муниципального образования </w:t>
            </w:r>
            <w:r w:rsidR="001E069E">
              <w:rPr>
                <w:rFonts w:ascii="Times New Roman" w:hAnsi="Times New Roman" w:cs="Times New Roman"/>
                <w:sz w:val="24"/>
                <w:szCs w:val="24"/>
              </w:rPr>
              <w:t>Епифанское</w:t>
            </w:r>
            <w:r w:rsidR="003466E0">
              <w:rPr>
                <w:rFonts w:ascii="Times New Roman" w:hAnsi="Times New Roman" w:cs="Times New Roman"/>
                <w:sz w:val="24"/>
                <w:szCs w:val="24"/>
              </w:rPr>
              <w:t xml:space="preserve"> Кимовского района</w:t>
            </w:r>
          </w:p>
        </w:tc>
        <w:tc>
          <w:tcPr>
            <w:tcW w:w="2977" w:type="dxa"/>
            <w:tcBorders>
              <w:top w:val="single" w:sz="4" w:space="0" w:color="auto"/>
              <w:left w:val="single" w:sz="4" w:space="0" w:color="auto"/>
              <w:bottom w:val="single" w:sz="4" w:space="0" w:color="auto"/>
              <w:right w:val="single" w:sz="4" w:space="0" w:color="auto"/>
            </w:tcBorders>
          </w:tcPr>
          <w:p w:rsidR="0008607B" w:rsidRPr="00277469" w:rsidRDefault="0008607B" w:rsidP="003466E0">
            <w:pPr>
              <w:pStyle w:val="ConsPlusNormal"/>
              <w:rPr>
                <w:rFonts w:ascii="Times New Roman" w:hAnsi="Times New Roman" w:cs="Times New Roman"/>
                <w:sz w:val="24"/>
                <w:szCs w:val="24"/>
              </w:rPr>
            </w:pPr>
            <w:r w:rsidRPr="00277469">
              <w:rPr>
                <w:rFonts w:ascii="Times New Roman" w:hAnsi="Times New Roman" w:cs="Times New Roman"/>
                <w:sz w:val="24"/>
                <w:szCs w:val="24"/>
              </w:rPr>
              <w:t xml:space="preserve">Не позднее, чем за </w:t>
            </w:r>
            <w:r w:rsidR="003466E0">
              <w:rPr>
                <w:rFonts w:ascii="Times New Roman" w:hAnsi="Times New Roman" w:cs="Times New Roman"/>
                <w:sz w:val="24"/>
                <w:szCs w:val="24"/>
              </w:rPr>
              <w:t>1</w:t>
            </w:r>
            <w:r w:rsidRPr="00277469">
              <w:rPr>
                <w:rFonts w:ascii="Times New Roman" w:hAnsi="Times New Roman" w:cs="Times New Roman"/>
                <w:sz w:val="24"/>
                <w:szCs w:val="24"/>
              </w:rPr>
              <w:t xml:space="preserve"> д</w:t>
            </w:r>
            <w:r w:rsidR="003466E0">
              <w:rPr>
                <w:rFonts w:ascii="Times New Roman" w:hAnsi="Times New Roman" w:cs="Times New Roman"/>
                <w:sz w:val="24"/>
                <w:szCs w:val="24"/>
              </w:rPr>
              <w:t>ень</w:t>
            </w:r>
            <w:r w:rsidRPr="00277469">
              <w:rPr>
                <w:rFonts w:ascii="Times New Roman" w:hAnsi="Times New Roman" w:cs="Times New Roman"/>
                <w:sz w:val="24"/>
                <w:szCs w:val="24"/>
              </w:rPr>
              <w:t xml:space="preserve"> до введения соответствующ</w:t>
            </w:r>
            <w:r w:rsidR="003466E0">
              <w:rPr>
                <w:rFonts w:ascii="Times New Roman" w:hAnsi="Times New Roman" w:cs="Times New Roman"/>
                <w:sz w:val="24"/>
                <w:szCs w:val="24"/>
              </w:rPr>
              <w:t>их</w:t>
            </w:r>
            <w:r w:rsidRPr="00277469">
              <w:rPr>
                <w:rFonts w:ascii="Times New Roman" w:hAnsi="Times New Roman" w:cs="Times New Roman"/>
                <w:sz w:val="24"/>
                <w:szCs w:val="24"/>
              </w:rPr>
              <w:t xml:space="preserve"> </w:t>
            </w:r>
            <w:r w:rsidR="003466E0">
              <w:rPr>
                <w:rFonts w:ascii="Times New Roman" w:hAnsi="Times New Roman" w:cs="Times New Roman"/>
                <w:sz w:val="24"/>
                <w:szCs w:val="24"/>
              </w:rPr>
              <w:t>работ</w:t>
            </w:r>
          </w:p>
        </w:tc>
        <w:tc>
          <w:tcPr>
            <w:tcW w:w="2046" w:type="dxa"/>
            <w:tcBorders>
              <w:top w:val="single" w:sz="4" w:space="0" w:color="auto"/>
              <w:left w:val="single" w:sz="4" w:space="0" w:color="auto"/>
              <w:bottom w:val="single" w:sz="4" w:space="0" w:color="auto"/>
              <w:right w:val="single" w:sz="4" w:space="0" w:color="auto"/>
            </w:tcBorders>
          </w:tcPr>
          <w:p w:rsidR="0008607B" w:rsidRDefault="00CA7C19">
            <w:pPr>
              <w:pStyle w:val="ConsPlusNormal"/>
              <w:rPr>
                <w:rFonts w:ascii="Times New Roman" w:hAnsi="Times New Roman" w:cs="Times New Roman"/>
                <w:sz w:val="24"/>
                <w:szCs w:val="24"/>
              </w:rPr>
            </w:pPr>
            <w:r>
              <w:rPr>
                <w:rFonts w:ascii="Times New Roman" w:hAnsi="Times New Roman" w:cs="Times New Roman"/>
                <w:sz w:val="24"/>
                <w:szCs w:val="24"/>
              </w:rPr>
              <w:t xml:space="preserve">Сектор </w:t>
            </w:r>
            <w:r w:rsidR="00453F4B">
              <w:rPr>
                <w:rFonts w:ascii="Times New Roman" w:hAnsi="Times New Roman" w:cs="Times New Roman"/>
                <w:sz w:val="24"/>
                <w:szCs w:val="24"/>
              </w:rPr>
              <w:t>по управлению имуществом, земельными ресурсами и муниципальным хозяйством</w:t>
            </w:r>
          </w:p>
          <w:p w:rsidR="003466E0" w:rsidRDefault="003466E0">
            <w:pPr>
              <w:pStyle w:val="ConsPlusNormal"/>
              <w:rPr>
                <w:rFonts w:ascii="Times New Roman" w:hAnsi="Times New Roman" w:cs="Times New Roman"/>
                <w:sz w:val="24"/>
                <w:szCs w:val="24"/>
              </w:rPr>
            </w:pPr>
          </w:p>
          <w:p w:rsidR="00CA7C19" w:rsidRPr="00277469" w:rsidRDefault="00CA7C19">
            <w:pPr>
              <w:pStyle w:val="ConsPlusNormal"/>
              <w:rPr>
                <w:rFonts w:ascii="Times New Roman" w:hAnsi="Times New Roman" w:cs="Times New Roman"/>
                <w:sz w:val="24"/>
                <w:szCs w:val="24"/>
              </w:rPr>
            </w:pPr>
          </w:p>
        </w:tc>
      </w:tr>
    </w:tbl>
    <w:p w:rsidR="005A03AE" w:rsidRDefault="00695C76" w:rsidP="007333A7">
      <w:pPr>
        <w:jc w:val="both"/>
        <w:rPr>
          <w:sz w:val="24"/>
          <w:szCs w:val="24"/>
        </w:rPr>
      </w:pPr>
      <w:r w:rsidRPr="00695C76">
        <w:rPr>
          <w:sz w:val="24"/>
          <w:szCs w:val="24"/>
        </w:rPr>
        <w:pict>
          <v:rect id="_x0000_i1025" style="width:0;height:1.5pt" o:hralign="center" o:hrstd="t" o:hr="t" fillcolor="#a0a0a0" stroked="f"/>
        </w:pict>
      </w:r>
    </w:p>
    <w:p w:rsidR="00FA6852" w:rsidRDefault="00FA6852" w:rsidP="007333A7">
      <w:pPr>
        <w:jc w:val="both"/>
        <w:rPr>
          <w:sz w:val="24"/>
          <w:szCs w:val="24"/>
        </w:rPr>
      </w:pPr>
    </w:p>
    <w:sectPr w:rsidR="00FA6852" w:rsidSect="0008607B">
      <w:footerReference w:type="even" r:id="rId11"/>
      <w:footerReference w:type="default" r:id="rId12"/>
      <w:pgSz w:w="11907" w:h="16840" w:code="9"/>
      <w:pgMar w:top="1134" w:right="1134" w:bottom="142" w:left="1134" w:header="709" w:footer="24"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r>
        <w:separator/>
      </w:r>
    </w:p>
  </w:endnote>
  <w:endnote w:type="continuationSeparator" w:id="0">
    <w:p w:rsidR="00AA3814" w:rsidRDefault="00AA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D8" w:rsidRDefault="00695C76" w:rsidP="00C56852">
    <w:pPr>
      <w:pStyle w:val="a8"/>
      <w:framePr w:wrap="around" w:vAnchor="text" w:hAnchor="margin" w:xAlign="right" w:y="1"/>
      <w:rPr>
        <w:rStyle w:val="a9"/>
      </w:rPr>
    </w:pPr>
    <w:r>
      <w:rPr>
        <w:rStyle w:val="a9"/>
      </w:rPr>
      <w:fldChar w:fldCharType="begin"/>
    </w:r>
    <w:r w:rsidR="00C50BD8">
      <w:rPr>
        <w:rStyle w:val="a9"/>
      </w:rPr>
      <w:instrText xml:space="preserve">PAGE  </w:instrText>
    </w:r>
    <w:r>
      <w:rPr>
        <w:rStyle w:val="a9"/>
      </w:rPr>
      <w:fldChar w:fldCharType="end"/>
    </w:r>
  </w:p>
  <w:p w:rsidR="00C50BD8" w:rsidRDefault="00C50BD8" w:rsidP="00C5685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D8" w:rsidRDefault="00695C76" w:rsidP="00C56852">
    <w:pPr>
      <w:pStyle w:val="a8"/>
      <w:framePr w:wrap="around" w:vAnchor="text" w:hAnchor="margin" w:xAlign="right" w:y="1"/>
      <w:rPr>
        <w:rStyle w:val="a9"/>
      </w:rPr>
    </w:pPr>
    <w:r>
      <w:rPr>
        <w:rStyle w:val="a9"/>
      </w:rPr>
      <w:fldChar w:fldCharType="begin"/>
    </w:r>
    <w:r w:rsidR="00C50BD8">
      <w:rPr>
        <w:rStyle w:val="a9"/>
      </w:rPr>
      <w:instrText xml:space="preserve">PAGE  </w:instrText>
    </w:r>
    <w:r>
      <w:rPr>
        <w:rStyle w:val="a9"/>
      </w:rPr>
      <w:fldChar w:fldCharType="separate"/>
    </w:r>
    <w:r w:rsidR="00885FEC">
      <w:rPr>
        <w:rStyle w:val="a9"/>
        <w:noProof/>
      </w:rPr>
      <w:t>10</w:t>
    </w:r>
    <w:r>
      <w:rPr>
        <w:rStyle w:val="a9"/>
      </w:rPr>
      <w:fldChar w:fldCharType="end"/>
    </w:r>
  </w:p>
  <w:p w:rsidR="00C50BD8" w:rsidRDefault="00C50B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r>
        <w:separator/>
      </w:r>
    </w:p>
  </w:footnote>
  <w:footnote w:type="continuationSeparator" w:id="0">
    <w:p w:rsidR="00AA3814" w:rsidRDefault="00AA3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33DA4"/>
    <w:multiLevelType w:val="multilevel"/>
    <w:tmpl w:val="753286D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77310B"/>
    <w:multiLevelType w:val="hybridMultilevel"/>
    <w:tmpl w:val="E710CE6A"/>
    <w:lvl w:ilvl="0" w:tplc="00EEE766">
      <w:start w:val="1"/>
      <w:numFmt w:val="decimal"/>
      <w:lvlText w:val="%1."/>
      <w:lvlJc w:val="left"/>
      <w:pPr>
        <w:ind w:left="2955" w:hanging="22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C07876"/>
    <w:multiLevelType w:val="hybridMultilevel"/>
    <w:tmpl w:val="8C480830"/>
    <w:lvl w:ilvl="0" w:tplc="AACE4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C35AB"/>
    <w:multiLevelType w:val="multilevel"/>
    <w:tmpl w:val="5DB0930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A8774E0"/>
    <w:multiLevelType w:val="hybridMultilevel"/>
    <w:tmpl w:val="F618971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1E2E05"/>
    <w:multiLevelType w:val="multilevel"/>
    <w:tmpl w:val="5DB0930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25F4359"/>
    <w:multiLevelType w:val="hybridMultilevel"/>
    <w:tmpl w:val="3D5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64BF0"/>
    <w:multiLevelType w:val="hybridMultilevel"/>
    <w:tmpl w:val="BE8C9C64"/>
    <w:lvl w:ilvl="0" w:tplc="8BAE2DA6">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5883E01"/>
    <w:multiLevelType w:val="hybridMultilevel"/>
    <w:tmpl w:val="E944970C"/>
    <w:lvl w:ilvl="0" w:tplc="2B00E60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561E7F3F"/>
    <w:multiLevelType w:val="singleLevel"/>
    <w:tmpl w:val="CA6C5020"/>
    <w:lvl w:ilvl="0">
      <w:start w:val="3"/>
      <w:numFmt w:val="bullet"/>
      <w:lvlText w:val="-"/>
      <w:lvlJc w:val="left"/>
      <w:pPr>
        <w:tabs>
          <w:tab w:val="num" w:pos="360"/>
        </w:tabs>
        <w:ind w:left="360" w:hanging="360"/>
      </w:pPr>
      <w:rPr>
        <w:rFonts w:hint="default"/>
      </w:rPr>
    </w:lvl>
  </w:abstractNum>
  <w:abstractNum w:abstractNumId="11">
    <w:nsid w:val="60085742"/>
    <w:multiLevelType w:val="multilevel"/>
    <w:tmpl w:val="0FAEDD48"/>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1270"/>
        </w:tabs>
        <w:ind w:left="1270" w:hanging="720"/>
      </w:pPr>
      <w:rPr>
        <w:rFonts w:hint="default"/>
      </w:rPr>
    </w:lvl>
    <w:lvl w:ilvl="2">
      <w:start w:val="1"/>
      <w:numFmt w:val="decimal"/>
      <w:isLgl/>
      <w:lvlText w:val="%1.%2.%3"/>
      <w:lvlJc w:val="left"/>
      <w:pPr>
        <w:tabs>
          <w:tab w:val="num" w:pos="1820"/>
        </w:tabs>
        <w:ind w:left="1820" w:hanging="720"/>
      </w:pPr>
      <w:rPr>
        <w:rFonts w:hint="default"/>
      </w:rPr>
    </w:lvl>
    <w:lvl w:ilvl="3">
      <w:start w:val="1"/>
      <w:numFmt w:val="decimal"/>
      <w:isLgl/>
      <w:lvlText w:val="%1.%2.%3.%4"/>
      <w:lvlJc w:val="left"/>
      <w:pPr>
        <w:tabs>
          <w:tab w:val="num" w:pos="2730"/>
        </w:tabs>
        <w:ind w:left="2730" w:hanging="1080"/>
      </w:pPr>
      <w:rPr>
        <w:rFonts w:hint="default"/>
      </w:rPr>
    </w:lvl>
    <w:lvl w:ilvl="4">
      <w:start w:val="1"/>
      <w:numFmt w:val="decimal"/>
      <w:isLgl/>
      <w:lvlText w:val="%1.%2.%3.%4.%5"/>
      <w:lvlJc w:val="left"/>
      <w:pPr>
        <w:tabs>
          <w:tab w:val="num" w:pos="3640"/>
        </w:tabs>
        <w:ind w:left="3640" w:hanging="1440"/>
      </w:pPr>
      <w:rPr>
        <w:rFonts w:hint="default"/>
      </w:rPr>
    </w:lvl>
    <w:lvl w:ilvl="5">
      <w:start w:val="1"/>
      <w:numFmt w:val="decimal"/>
      <w:isLgl/>
      <w:lvlText w:val="%1.%2.%3.%4.%5.%6"/>
      <w:lvlJc w:val="left"/>
      <w:pPr>
        <w:tabs>
          <w:tab w:val="num" w:pos="4550"/>
        </w:tabs>
        <w:ind w:left="4550" w:hanging="1800"/>
      </w:pPr>
      <w:rPr>
        <w:rFonts w:hint="default"/>
      </w:rPr>
    </w:lvl>
    <w:lvl w:ilvl="6">
      <w:start w:val="1"/>
      <w:numFmt w:val="decimal"/>
      <w:isLgl/>
      <w:lvlText w:val="%1.%2.%3.%4.%5.%6.%7"/>
      <w:lvlJc w:val="left"/>
      <w:pPr>
        <w:tabs>
          <w:tab w:val="num" w:pos="5460"/>
        </w:tabs>
        <w:ind w:left="5460" w:hanging="2160"/>
      </w:pPr>
      <w:rPr>
        <w:rFonts w:hint="default"/>
      </w:rPr>
    </w:lvl>
    <w:lvl w:ilvl="7">
      <w:start w:val="1"/>
      <w:numFmt w:val="decimal"/>
      <w:isLgl/>
      <w:lvlText w:val="%1.%2.%3.%4.%5.%6.%7.%8"/>
      <w:lvlJc w:val="left"/>
      <w:pPr>
        <w:tabs>
          <w:tab w:val="num" w:pos="6010"/>
        </w:tabs>
        <w:ind w:left="6010" w:hanging="2160"/>
      </w:pPr>
      <w:rPr>
        <w:rFonts w:hint="default"/>
      </w:rPr>
    </w:lvl>
    <w:lvl w:ilvl="8">
      <w:start w:val="1"/>
      <w:numFmt w:val="decimal"/>
      <w:isLgl/>
      <w:lvlText w:val="%1.%2.%3.%4.%5.%6.%7.%8.%9"/>
      <w:lvlJc w:val="left"/>
      <w:pPr>
        <w:tabs>
          <w:tab w:val="num" w:pos="6920"/>
        </w:tabs>
        <w:ind w:left="6920" w:hanging="2520"/>
      </w:pPr>
      <w:rPr>
        <w:rFonts w:hint="default"/>
      </w:rPr>
    </w:lvl>
  </w:abstractNum>
  <w:abstractNum w:abstractNumId="12">
    <w:nsid w:val="6A493BE5"/>
    <w:multiLevelType w:val="multilevel"/>
    <w:tmpl w:val="2566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B23E1"/>
    <w:multiLevelType w:val="hybridMultilevel"/>
    <w:tmpl w:val="CFE07C82"/>
    <w:lvl w:ilvl="0" w:tplc="0D8611A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1D11EC5"/>
    <w:multiLevelType w:val="multilevel"/>
    <w:tmpl w:val="50B0EE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0"/>
    <w:lvlOverride w:ilvl="0">
      <w:lvl w:ilvl="0">
        <w:start w:val="1"/>
        <w:numFmt w:val="bullet"/>
        <w:lvlText w:val="-"/>
        <w:legacy w:legacy="1" w:legacySpace="0" w:legacyIndent="1140"/>
        <w:lvlJc w:val="left"/>
        <w:pPr>
          <w:ind w:left="1920" w:hanging="1140"/>
        </w:pPr>
      </w:lvl>
    </w:lvlOverride>
  </w:num>
  <w:num w:numId="2">
    <w:abstractNumId w:val="13"/>
  </w:num>
  <w:num w:numId="3">
    <w:abstractNumId w:val="11"/>
  </w:num>
  <w:num w:numId="4">
    <w:abstractNumId w:val="4"/>
  </w:num>
  <w:num w:numId="5">
    <w:abstractNumId w:val="6"/>
  </w:num>
  <w:num w:numId="6">
    <w:abstractNumId w:val="14"/>
  </w:num>
  <w:num w:numId="7">
    <w:abstractNumId w:val="1"/>
  </w:num>
  <w:num w:numId="8">
    <w:abstractNumId w:val="10"/>
  </w:num>
  <w:num w:numId="9">
    <w:abstractNumId w:val="12"/>
  </w:num>
  <w:num w:numId="10">
    <w:abstractNumId w:val="2"/>
  </w:num>
  <w:num w:numId="11">
    <w:abstractNumId w:val="9"/>
  </w:num>
  <w:num w:numId="12">
    <w:abstractNumId w:val="3"/>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FC233C"/>
    <w:rsid w:val="00001F5E"/>
    <w:rsid w:val="0003546F"/>
    <w:rsid w:val="00041611"/>
    <w:rsid w:val="0006686D"/>
    <w:rsid w:val="00082EEE"/>
    <w:rsid w:val="0008607B"/>
    <w:rsid w:val="000B2706"/>
    <w:rsid w:val="000B28E0"/>
    <w:rsid w:val="000D6EAC"/>
    <w:rsid w:val="000E0393"/>
    <w:rsid w:val="000E4683"/>
    <w:rsid w:val="000E5326"/>
    <w:rsid w:val="00101A7C"/>
    <w:rsid w:val="00105B18"/>
    <w:rsid w:val="00111B4B"/>
    <w:rsid w:val="001215D7"/>
    <w:rsid w:val="00127110"/>
    <w:rsid w:val="00132F3B"/>
    <w:rsid w:val="001356A6"/>
    <w:rsid w:val="00137C84"/>
    <w:rsid w:val="00153347"/>
    <w:rsid w:val="00156C1E"/>
    <w:rsid w:val="00161274"/>
    <w:rsid w:val="00164C54"/>
    <w:rsid w:val="00170533"/>
    <w:rsid w:val="00171E1C"/>
    <w:rsid w:val="0018034F"/>
    <w:rsid w:val="00181A18"/>
    <w:rsid w:val="00184ED8"/>
    <w:rsid w:val="00191059"/>
    <w:rsid w:val="001B1BFF"/>
    <w:rsid w:val="001B5F89"/>
    <w:rsid w:val="001B6220"/>
    <w:rsid w:val="001B7042"/>
    <w:rsid w:val="001C77F9"/>
    <w:rsid w:val="001C7E0F"/>
    <w:rsid w:val="001D5F88"/>
    <w:rsid w:val="001E069E"/>
    <w:rsid w:val="001E3407"/>
    <w:rsid w:val="001E4CD9"/>
    <w:rsid w:val="001E6574"/>
    <w:rsid w:val="001F160F"/>
    <w:rsid w:val="001F180C"/>
    <w:rsid w:val="001F40A4"/>
    <w:rsid w:val="001F4F60"/>
    <w:rsid w:val="00203EAB"/>
    <w:rsid w:val="0021084B"/>
    <w:rsid w:val="00210BD0"/>
    <w:rsid w:val="002240CE"/>
    <w:rsid w:val="00236876"/>
    <w:rsid w:val="00271338"/>
    <w:rsid w:val="00277469"/>
    <w:rsid w:val="002912A7"/>
    <w:rsid w:val="00294F47"/>
    <w:rsid w:val="002963C4"/>
    <w:rsid w:val="0029667C"/>
    <w:rsid w:val="002A0BB4"/>
    <w:rsid w:val="002A1D77"/>
    <w:rsid w:val="002A3810"/>
    <w:rsid w:val="002A7C17"/>
    <w:rsid w:val="002B6227"/>
    <w:rsid w:val="002C052F"/>
    <w:rsid w:val="002C39E7"/>
    <w:rsid w:val="002C6E11"/>
    <w:rsid w:val="002E523C"/>
    <w:rsid w:val="002F3E8A"/>
    <w:rsid w:val="003007A3"/>
    <w:rsid w:val="0030692E"/>
    <w:rsid w:val="00315809"/>
    <w:rsid w:val="00322F5F"/>
    <w:rsid w:val="00324DCD"/>
    <w:rsid w:val="00336864"/>
    <w:rsid w:val="003466E0"/>
    <w:rsid w:val="00354B81"/>
    <w:rsid w:val="0035515A"/>
    <w:rsid w:val="0035594C"/>
    <w:rsid w:val="003564A6"/>
    <w:rsid w:val="003628D6"/>
    <w:rsid w:val="00375BC8"/>
    <w:rsid w:val="0037799A"/>
    <w:rsid w:val="00395933"/>
    <w:rsid w:val="003A2436"/>
    <w:rsid w:val="003B0A32"/>
    <w:rsid w:val="003B5C3E"/>
    <w:rsid w:val="003E59C8"/>
    <w:rsid w:val="003E7378"/>
    <w:rsid w:val="003F397F"/>
    <w:rsid w:val="003F56A2"/>
    <w:rsid w:val="0040196B"/>
    <w:rsid w:val="00401D07"/>
    <w:rsid w:val="00405AFF"/>
    <w:rsid w:val="004103D3"/>
    <w:rsid w:val="004168E9"/>
    <w:rsid w:val="00420D37"/>
    <w:rsid w:val="00425573"/>
    <w:rsid w:val="00425F14"/>
    <w:rsid w:val="00430C2A"/>
    <w:rsid w:val="00440A13"/>
    <w:rsid w:val="0044651E"/>
    <w:rsid w:val="00453394"/>
    <w:rsid w:val="00453F4B"/>
    <w:rsid w:val="0046341D"/>
    <w:rsid w:val="0046670D"/>
    <w:rsid w:val="004702D3"/>
    <w:rsid w:val="00473335"/>
    <w:rsid w:val="00483E04"/>
    <w:rsid w:val="004859C4"/>
    <w:rsid w:val="004860AE"/>
    <w:rsid w:val="00486AA8"/>
    <w:rsid w:val="00487469"/>
    <w:rsid w:val="004929CC"/>
    <w:rsid w:val="00494142"/>
    <w:rsid w:val="00494DCD"/>
    <w:rsid w:val="004A273A"/>
    <w:rsid w:val="004A3427"/>
    <w:rsid w:val="004B020B"/>
    <w:rsid w:val="004B77F1"/>
    <w:rsid w:val="004C538C"/>
    <w:rsid w:val="004D439E"/>
    <w:rsid w:val="004E416F"/>
    <w:rsid w:val="004E60AC"/>
    <w:rsid w:val="00504657"/>
    <w:rsid w:val="00505264"/>
    <w:rsid w:val="005056A2"/>
    <w:rsid w:val="005058A8"/>
    <w:rsid w:val="005072AE"/>
    <w:rsid w:val="00510D0C"/>
    <w:rsid w:val="00515B68"/>
    <w:rsid w:val="00522971"/>
    <w:rsid w:val="005300E6"/>
    <w:rsid w:val="0054028B"/>
    <w:rsid w:val="0054041E"/>
    <w:rsid w:val="0054572E"/>
    <w:rsid w:val="00545C30"/>
    <w:rsid w:val="00547C70"/>
    <w:rsid w:val="0055178A"/>
    <w:rsid w:val="00564B15"/>
    <w:rsid w:val="00583DC9"/>
    <w:rsid w:val="005863EB"/>
    <w:rsid w:val="0058758C"/>
    <w:rsid w:val="00587916"/>
    <w:rsid w:val="00595DEB"/>
    <w:rsid w:val="00597D2B"/>
    <w:rsid w:val="005A03AE"/>
    <w:rsid w:val="005B675D"/>
    <w:rsid w:val="005C1ECB"/>
    <w:rsid w:val="005C364D"/>
    <w:rsid w:val="005D1BDF"/>
    <w:rsid w:val="005D44AA"/>
    <w:rsid w:val="005D57AF"/>
    <w:rsid w:val="005D7057"/>
    <w:rsid w:val="005E4053"/>
    <w:rsid w:val="005E49EA"/>
    <w:rsid w:val="005F30E8"/>
    <w:rsid w:val="00600D86"/>
    <w:rsid w:val="00610155"/>
    <w:rsid w:val="006105D5"/>
    <w:rsid w:val="00613518"/>
    <w:rsid w:val="00615CA1"/>
    <w:rsid w:val="00616AAF"/>
    <w:rsid w:val="00621FA8"/>
    <w:rsid w:val="006267E5"/>
    <w:rsid w:val="00632EA2"/>
    <w:rsid w:val="006370F3"/>
    <w:rsid w:val="00637BD6"/>
    <w:rsid w:val="00663B93"/>
    <w:rsid w:val="00663ECF"/>
    <w:rsid w:val="00676043"/>
    <w:rsid w:val="00690700"/>
    <w:rsid w:val="00690809"/>
    <w:rsid w:val="00695C76"/>
    <w:rsid w:val="006A325F"/>
    <w:rsid w:val="006D42E5"/>
    <w:rsid w:val="006E18BF"/>
    <w:rsid w:val="006F6804"/>
    <w:rsid w:val="006F6FA1"/>
    <w:rsid w:val="007046A7"/>
    <w:rsid w:val="007267CF"/>
    <w:rsid w:val="00730824"/>
    <w:rsid w:val="007333A7"/>
    <w:rsid w:val="007333F8"/>
    <w:rsid w:val="0074504C"/>
    <w:rsid w:val="00770C34"/>
    <w:rsid w:val="007713ED"/>
    <w:rsid w:val="00782A1D"/>
    <w:rsid w:val="00783CB7"/>
    <w:rsid w:val="007A03DA"/>
    <w:rsid w:val="007C0121"/>
    <w:rsid w:val="007C3A11"/>
    <w:rsid w:val="007C5BAF"/>
    <w:rsid w:val="007E1877"/>
    <w:rsid w:val="007E7DB0"/>
    <w:rsid w:val="007F1595"/>
    <w:rsid w:val="007F29A0"/>
    <w:rsid w:val="007F5B03"/>
    <w:rsid w:val="007F7E6C"/>
    <w:rsid w:val="00801220"/>
    <w:rsid w:val="0080439E"/>
    <w:rsid w:val="00807882"/>
    <w:rsid w:val="008142F9"/>
    <w:rsid w:val="00817C36"/>
    <w:rsid w:val="00817F4A"/>
    <w:rsid w:val="00825958"/>
    <w:rsid w:val="00826417"/>
    <w:rsid w:val="00832FCB"/>
    <w:rsid w:val="00846EE6"/>
    <w:rsid w:val="00851A47"/>
    <w:rsid w:val="008579A0"/>
    <w:rsid w:val="008579EF"/>
    <w:rsid w:val="00857ADF"/>
    <w:rsid w:val="008608C5"/>
    <w:rsid w:val="00862006"/>
    <w:rsid w:val="008621C5"/>
    <w:rsid w:val="00866236"/>
    <w:rsid w:val="00883738"/>
    <w:rsid w:val="00885FEC"/>
    <w:rsid w:val="008A2C1D"/>
    <w:rsid w:val="008A5FEF"/>
    <w:rsid w:val="008A6CA8"/>
    <w:rsid w:val="008B5942"/>
    <w:rsid w:val="008C3AF0"/>
    <w:rsid w:val="008D0D03"/>
    <w:rsid w:val="008D46CF"/>
    <w:rsid w:val="008F5E2E"/>
    <w:rsid w:val="00902F53"/>
    <w:rsid w:val="00911CFA"/>
    <w:rsid w:val="0092706B"/>
    <w:rsid w:val="0093002D"/>
    <w:rsid w:val="00931724"/>
    <w:rsid w:val="009343ED"/>
    <w:rsid w:val="0093628E"/>
    <w:rsid w:val="009407FA"/>
    <w:rsid w:val="00947AAE"/>
    <w:rsid w:val="00954E9E"/>
    <w:rsid w:val="009613F5"/>
    <w:rsid w:val="00961D48"/>
    <w:rsid w:val="009621EF"/>
    <w:rsid w:val="00971A38"/>
    <w:rsid w:val="00972581"/>
    <w:rsid w:val="009772FB"/>
    <w:rsid w:val="0099453D"/>
    <w:rsid w:val="00994925"/>
    <w:rsid w:val="009A41DF"/>
    <w:rsid w:val="009D39A7"/>
    <w:rsid w:val="009E3482"/>
    <w:rsid w:val="009E7379"/>
    <w:rsid w:val="00A03153"/>
    <w:rsid w:val="00A4391D"/>
    <w:rsid w:val="00A46A11"/>
    <w:rsid w:val="00A755F6"/>
    <w:rsid w:val="00A75FDE"/>
    <w:rsid w:val="00A76D87"/>
    <w:rsid w:val="00A77122"/>
    <w:rsid w:val="00A8740B"/>
    <w:rsid w:val="00AA3814"/>
    <w:rsid w:val="00AA45C2"/>
    <w:rsid w:val="00AB308B"/>
    <w:rsid w:val="00AB5A52"/>
    <w:rsid w:val="00AC15E4"/>
    <w:rsid w:val="00AD1C8D"/>
    <w:rsid w:val="00AD5111"/>
    <w:rsid w:val="00AD65B8"/>
    <w:rsid w:val="00AE0CF3"/>
    <w:rsid w:val="00AE66E4"/>
    <w:rsid w:val="00AF6320"/>
    <w:rsid w:val="00AF7DC6"/>
    <w:rsid w:val="00AF7F7E"/>
    <w:rsid w:val="00B041E9"/>
    <w:rsid w:val="00B1680E"/>
    <w:rsid w:val="00B264FC"/>
    <w:rsid w:val="00B30ED7"/>
    <w:rsid w:val="00B374A8"/>
    <w:rsid w:val="00B54B03"/>
    <w:rsid w:val="00B62CA1"/>
    <w:rsid w:val="00B70818"/>
    <w:rsid w:val="00B9559F"/>
    <w:rsid w:val="00BA1400"/>
    <w:rsid w:val="00BA22F6"/>
    <w:rsid w:val="00BA3212"/>
    <w:rsid w:val="00BC665A"/>
    <w:rsid w:val="00BE3ADC"/>
    <w:rsid w:val="00BE4620"/>
    <w:rsid w:val="00BE5BFD"/>
    <w:rsid w:val="00BF3A10"/>
    <w:rsid w:val="00BF7978"/>
    <w:rsid w:val="00C07B8A"/>
    <w:rsid w:val="00C13762"/>
    <w:rsid w:val="00C20C67"/>
    <w:rsid w:val="00C31834"/>
    <w:rsid w:val="00C3298D"/>
    <w:rsid w:val="00C35D8E"/>
    <w:rsid w:val="00C4179D"/>
    <w:rsid w:val="00C50BD8"/>
    <w:rsid w:val="00C559CA"/>
    <w:rsid w:val="00C56852"/>
    <w:rsid w:val="00C57E98"/>
    <w:rsid w:val="00C60A39"/>
    <w:rsid w:val="00C63F1D"/>
    <w:rsid w:val="00C75E03"/>
    <w:rsid w:val="00C9057D"/>
    <w:rsid w:val="00CA7C19"/>
    <w:rsid w:val="00CB2463"/>
    <w:rsid w:val="00CC4B2C"/>
    <w:rsid w:val="00CE0754"/>
    <w:rsid w:val="00CE6D39"/>
    <w:rsid w:val="00D06727"/>
    <w:rsid w:val="00D07E5D"/>
    <w:rsid w:val="00D10597"/>
    <w:rsid w:val="00D13F82"/>
    <w:rsid w:val="00D3397E"/>
    <w:rsid w:val="00D44EAF"/>
    <w:rsid w:val="00D44EBB"/>
    <w:rsid w:val="00D578B3"/>
    <w:rsid w:val="00D64EBD"/>
    <w:rsid w:val="00D67638"/>
    <w:rsid w:val="00D812BA"/>
    <w:rsid w:val="00D860D7"/>
    <w:rsid w:val="00DA15B4"/>
    <w:rsid w:val="00DA33FF"/>
    <w:rsid w:val="00DC100A"/>
    <w:rsid w:val="00DF5A04"/>
    <w:rsid w:val="00E05836"/>
    <w:rsid w:val="00E24874"/>
    <w:rsid w:val="00E35786"/>
    <w:rsid w:val="00E42389"/>
    <w:rsid w:val="00E64A98"/>
    <w:rsid w:val="00E6661B"/>
    <w:rsid w:val="00E76FDF"/>
    <w:rsid w:val="00E77416"/>
    <w:rsid w:val="00E8673C"/>
    <w:rsid w:val="00E9334D"/>
    <w:rsid w:val="00EB00EB"/>
    <w:rsid w:val="00EC58BE"/>
    <w:rsid w:val="00EC6979"/>
    <w:rsid w:val="00ED5F32"/>
    <w:rsid w:val="00ED5F9A"/>
    <w:rsid w:val="00ED72DC"/>
    <w:rsid w:val="00EE2363"/>
    <w:rsid w:val="00EE2CF0"/>
    <w:rsid w:val="00EE6686"/>
    <w:rsid w:val="00EF2E63"/>
    <w:rsid w:val="00EF5B2B"/>
    <w:rsid w:val="00F16CB8"/>
    <w:rsid w:val="00F46912"/>
    <w:rsid w:val="00F6043A"/>
    <w:rsid w:val="00F6687C"/>
    <w:rsid w:val="00F745B2"/>
    <w:rsid w:val="00F76132"/>
    <w:rsid w:val="00F81D8F"/>
    <w:rsid w:val="00F82FBA"/>
    <w:rsid w:val="00F84010"/>
    <w:rsid w:val="00F862F2"/>
    <w:rsid w:val="00F87585"/>
    <w:rsid w:val="00F926A2"/>
    <w:rsid w:val="00FA6852"/>
    <w:rsid w:val="00FA6DFE"/>
    <w:rsid w:val="00FB0D5B"/>
    <w:rsid w:val="00FB1589"/>
    <w:rsid w:val="00FB16A6"/>
    <w:rsid w:val="00FC233C"/>
    <w:rsid w:val="00FD2535"/>
    <w:rsid w:val="00FD73AE"/>
    <w:rsid w:val="00FE1CF6"/>
    <w:rsid w:val="00FE423F"/>
    <w:rsid w:val="00FE732D"/>
    <w:rsid w:val="00FF2295"/>
    <w:rsid w:val="00FF4D2B"/>
    <w:rsid w:val="00FF724A"/>
    <w:rsid w:val="00FF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142"/>
    <w:pPr>
      <w:widowControl w:val="0"/>
      <w:autoSpaceDE w:val="0"/>
      <w:autoSpaceDN w:val="0"/>
    </w:pPr>
  </w:style>
  <w:style w:type="paragraph" w:styleId="1">
    <w:name w:val="heading 1"/>
    <w:basedOn w:val="a"/>
    <w:next w:val="a"/>
    <w:qFormat/>
    <w:rsid w:val="00494142"/>
    <w:pPr>
      <w:keepNext/>
      <w:widowControl/>
      <w:jc w:val="center"/>
      <w:outlineLvl w:val="0"/>
    </w:pPr>
    <w:rPr>
      <w:b/>
      <w:bCs/>
      <w:sz w:val="24"/>
      <w:szCs w:val="24"/>
    </w:rPr>
  </w:style>
  <w:style w:type="paragraph" w:styleId="3">
    <w:name w:val="heading 3"/>
    <w:basedOn w:val="a"/>
    <w:next w:val="a"/>
    <w:qFormat/>
    <w:rsid w:val="004168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94142"/>
    <w:pPr>
      <w:jc w:val="both"/>
    </w:pPr>
    <w:rPr>
      <w:sz w:val="24"/>
      <w:szCs w:val="24"/>
    </w:rPr>
  </w:style>
  <w:style w:type="paragraph" w:styleId="a5">
    <w:name w:val="Body Text Indent"/>
    <w:basedOn w:val="a"/>
    <w:rsid w:val="00494142"/>
    <w:pPr>
      <w:widowControl/>
      <w:tabs>
        <w:tab w:val="left" w:pos="780"/>
      </w:tabs>
      <w:jc w:val="both"/>
    </w:pPr>
    <w:rPr>
      <w:b/>
      <w:bCs/>
      <w:sz w:val="24"/>
      <w:szCs w:val="24"/>
    </w:rPr>
  </w:style>
  <w:style w:type="paragraph" w:styleId="2">
    <w:name w:val="Body Text Indent 2"/>
    <w:basedOn w:val="a"/>
    <w:rsid w:val="00494142"/>
    <w:pPr>
      <w:widowControl/>
      <w:tabs>
        <w:tab w:val="left" w:pos="1140"/>
      </w:tabs>
      <w:ind w:left="780"/>
      <w:jc w:val="both"/>
    </w:pPr>
    <w:rPr>
      <w:sz w:val="24"/>
      <w:szCs w:val="24"/>
    </w:rPr>
  </w:style>
  <w:style w:type="paragraph" w:styleId="20">
    <w:name w:val="Body Text 2"/>
    <w:basedOn w:val="a"/>
    <w:rsid w:val="007267CF"/>
    <w:pPr>
      <w:spacing w:after="120" w:line="480" w:lineRule="auto"/>
    </w:pPr>
  </w:style>
  <w:style w:type="paragraph" w:styleId="30">
    <w:name w:val="Body Text 3"/>
    <w:basedOn w:val="a"/>
    <w:rsid w:val="007267CF"/>
    <w:pPr>
      <w:spacing w:after="120"/>
    </w:pPr>
    <w:rPr>
      <w:sz w:val="16"/>
      <w:szCs w:val="16"/>
    </w:rPr>
  </w:style>
  <w:style w:type="paragraph" w:styleId="31">
    <w:name w:val="Body Text Indent 3"/>
    <w:basedOn w:val="a"/>
    <w:rsid w:val="007267CF"/>
    <w:pPr>
      <w:spacing w:after="120"/>
      <w:ind w:left="283"/>
    </w:pPr>
    <w:rPr>
      <w:sz w:val="16"/>
      <w:szCs w:val="16"/>
    </w:rPr>
  </w:style>
  <w:style w:type="table" w:styleId="a6">
    <w:name w:val="Table Grid"/>
    <w:basedOn w:val="a1"/>
    <w:rsid w:val="00726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81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90"/>
    </w:rPr>
  </w:style>
  <w:style w:type="paragraph" w:styleId="a7">
    <w:name w:val="Balloon Text"/>
    <w:basedOn w:val="a"/>
    <w:semiHidden/>
    <w:rsid w:val="00425F14"/>
    <w:rPr>
      <w:rFonts w:ascii="Tahoma" w:hAnsi="Tahoma" w:cs="Tahoma"/>
      <w:sz w:val="16"/>
      <w:szCs w:val="16"/>
    </w:rPr>
  </w:style>
  <w:style w:type="paragraph" w:styleId="a8">
    <w:name w:val="footer"/>
    <w:basedOn w:val="a"/>
    <w:rsid w:val="00C56852"/>
    <w:pPr>
      <w:tabs>
        <w:tab w:val="center" w:pos="4677"/>
        <w:tab w:val="right" w:pos="9355"/>
      </w:tabs>
    </w:pPr>
  </w:style>
  <w:style w:type="character" w:styleId="a9">
    <w:name w:val="page number"/>
    <w:basedOn w:val="a0"/>
    <w:rsid w:val="00C56852"/>
  </w:style>
  <w:style w:type="paragraph" w:styleId="aa">
    <w:name w:val="header"/>
    <w:basedOn w:val="a"/>
    <w:rsid w:val="00FA6852"/>
    <w:pPr>
      <w:tabs>
        <w:tab w:val="center" w:pos="4677"/>
        <w:tab w:val="right" w:pos="9355"/>
      </w:tabs>
    </w:pPr>
  </w:style>
  <w:style w:type="character" w:customStyle="1" w:styleId="ab">
    <w:name w:val="Название Знак"/>
    <w:basedOn w:val="a0"/>
    <w:link w:val="ac"/>
    <w:locked/>
    <w:rsid w:val="00637BD6"/>
    <w:rPr>
      <w:sz w:val="44"/>
      <w:szCs w:val="24"/>
      <w:lang w:val="ru-RU" w:eastAsia="ru-RU" w:bidi="ar-SA"/>
    </w:rPr>
  </w:style>
  <w:style w:type="paragraph" w:styleId="ac">
    <w:name w:val="Title"/>
    <w:basedOn w:val="a"/>
    <w:link w:val="ab"/>
    <w:qFormat/>
    <w:rsid w:val="00637BD6"/>
    <w:pPr>
      <w:widowControl/>
      <w:autoSpaceDE/>
      <w:autoSpaceDN/>
      <w:jc w:val="center"/>
    </w:pPr>
    <w:rPr>
      <w:sz w:val="44"/>
      <w:szCs w:val="24"/>
    </w:rPr>
  </w:style>
  <w:style w:type="character" w:customStyle="1" w:styleId="apple-converted-space">
    <w:name w:val="apple-converted-space"/>
    <w:basedOn w:val="a0"/>
    <w:rsid w:val="005058A8"/>
  </w:style>
  <w:style w:type="character" w:customStyle="1" w:styleId="a4">
    <w:name w:val="Основной текст Знак"/>
    <w:basedOn w:val="a0"/>
    <w:link w:val="a3"/>
    <w:rsid w:val="001F180C"/>
    <w:rPr>
      <w:sz w:val="24"/>
      <w:szCs w:val="24"/>
      <w:lang w:val="ru-RU" w:eastAsia="ru-RU" w:bidi="ar-SA"/>
    </w:rPr>
  </w:style>
  <w:style w:type="character" w:styleId="ad">
    <w:name w:val="Emphasis"/>
    <w:basedOn w:val="a0"/>
    <w:qFormat/>
    <w:rsid w:val="00770C34"/>
    <w:rPr>
      <w:i/>
      <w:iCs/>
    </w:rPr>
  </w:style>
  <w:style w:type="paragraph" w:customStyle="1" w:styleId="ConsPlusTitle">
    <w:name w:val="ConsPlusTitle"/>
    <w:rsid w:val="004859C4"/>
    <w:pPr>
      <w:widowControl w:val="0"/>
      <w:autoSpaceDE w:val="0"/>
      <w:autoSpaceDN w:val="0"/>
      <w:adjustRightInd w:val="0"/>
    </w:pPr>
    <w:rPr>
      <w:rFonts w:ascii="Calibri" w:eastAsia="Calibri" w:hAnsi="Calibri" w:cs="Calibri"/>
      <w:b/>
      <w:bCs/>
      <w:sz w:val="22"/>
      <w:szCs w:val="22"/>
    </w:rPr>
  </w:style>
  <w:style w:type="character" w:styleId="ae">
    <w:name w:val="footnote reference"/>
    <w:basedOn w:val="a0"/>
    <w:rsid w:val="004859C4"/>
    <w:rPr>
      <w:vertAlign w:val="superscript"/>
    </w:rPr>
  </w:style>
  <w:style w:type="paragraph" w:styleId="af">
    <w:name w:val="No Spacing"/>
    <w:uiPriority w:val="1"/>
    <w:qFormat/>
    <w:rsid w:val="00994925"/>
    <w:pPr>
      <w:widowControl w:val="0"/>
      <w:autoSpaceDE w:val="0"/>
      <w:autoSpaceDN w:val="0"/>
    </w:pPr>
  </w:style>
  <w:style w:type="paragraph" w:customStyle="1" w:styleId="ConsPlusNormal">
    <w:name w:val="ConsPlusNormal"/>
    <w:rsid w:val="0008607B"/>
    <w:pPr>
      <w:autoSpaceDE w:val="0"/>
      <w:autoSpaceDN w:val="0"/>
      <w:adjustRightInd w:val="0"/>
    </w:pPr>
    <w:rPr>
      <w:rFonts w:ascii="Arial" w:hAnsi="Arial" w:cs="Arial"/>
    </w:rPr>
  </w:style>
  <w:style w:type="character" w:styleId="af0">
    <w:name w:val="Hyperlink"/>
    <w:basedOn w:val="a0"/>
    <w:rsid w:val="00D578B3"/>
    <w:rPr>
      <w:color w:val="0000FF"/>
      <w:u w:val="single"/>
    </w:rPr>
  </w:style>
  <w:style w:type="paragraph" w:styleId="af1">
    <w:name w:val="List Paragraph"/>
    <w:basedOn w:val="a"/>
    <w:uiPriority w:val="34"/>
    <w:qFormat/>
    <w:rsid w:val="00690700"/>
    <w:pPr>
      <w:ind w:left="708"/>
    </w:pPr>
  </w:style>
  <w:style w:type="paragraph" w:styleId="af2">
    <w:name w:val="Normal (Web)"/>
    <w:basedOn w:val="a"/>
    <w:uiPriority w:val="99"/>
    <w:unhideWhenUsed/>
    <w:rsid w:val="005300E6"/>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98093140">
      <w:bodyDiv w:val="1"/>
      <w:marLeft w:val="0"/>
      <w:marRight w:val="0"/>
      <w:marTop w:val="0"/>
      <w:marBottom w:val="0"/>
      <w:divBdr>
        <w:top w:val="none" w:sz="0" w:space="0" w:color="auto"/>
        <w:left w:val="none" w:sz="0" w:space="0" w:color="auto"/>
        <w:bottom w:val="none" w:sz="0" w:space="0" w:color="auto"/>
        <w:right w:val="none" w:sz="0" w:space="0" w:color="auto"/>
      </w:divBdr>
    </w:div>
    <w:div w:id="768113445">
      <w:bodyDiv w:val="1"/>
      <w:marLeft w:val="0"/>
      <w:marRight w:val="0"/>
      <w:marTop w:val="0"/>
      <w:marBottom w:val="0"/>
      <w:divBdr>
        <w:top w:val="none" w:sz="0" w:space="0" w:color="auto"/>
        <w:left w:val="none" w:sz="0" w:space="0" w:color="auto"/>
        <w:bottom w:val="none" w:sz="0" w:space="0" w:color="auto"/>
        <w:right w:val="none" w:sz="0" w:space="0" w:color="auto"/>
      </w:divBdr>
    </w:div>
    <w:div w:id="16733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ed_mo_epifanskoe@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99B11DEF1CEB07FD01FA647FF9CFBC314DDA7DFDFF4D111B15253162214BB9D0F279D1E0A8C58AE1ApDL" TargetMode="External"/><Relationship Id="rId4" Type="http://schemas.openxmlformats.org/officeDocument/2006/relationships/settings" Target="settings.xml"/><Relationship Id="rId9" Type="http://schemas.openxmlformats.org/officeDocument/2006/relationships/hyperlink" Target="file:///E:\%D0%9D%D0%BE%D0%B2%D0%B0%D1%8F%20%D0%BF%D0%B0%D0%BF%D0%BA%D0%B0\%D0%A4%D0%B5%D0%B4%D0%B5%D1%80%D0%B0%D0%BB%D1%8C%D0%BD%D1%8B%D0%B9%20%D0%B7%D0%B0%D0%BA%D0%BE%D0%BD%20%D0%BE%D1%82%209%20%D1%84%D0%B5%D0%B2%D1%80%D0%B0%D0%BB%D1%8F%202009%C2%A0%D0%B3.%20N%C2%A08-%D0%A4%D0%97%20'%D0%9E%D0%B1%20%D0%BE%D0%B1%D0%B5%D1%81%D0%BF%D0%B5%D1%87%D0%B5%D0%BD%D0%B8%D0%B8%20%D0%B4%D0%BE%D1%81%D1%82%D1%83%D0%BF.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7DFA-FEA1-4B9E-919D-C236C513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 создании управления по сельскому</vt:lpstr>
    </vt:vector>
  </TitlesOfParts>
  <Company>TIK</Company>
  <LinksUpToDate>false</LinksUpToDate>
  <CharactersWithSpaces>21493</CharactersWithSpaces>
  <SharedDoc>false</SharedDoc>
  <HLinks>
    <vt:vector size="18" baseType="variant">
      <vt:variant>
        <vt:i4>6553648</vt:i4>
      </vt:variant>
      <vt:variant>
        <vt:i4>6</vt:i4>
      </vt:variant>
      <vt:variant>
        <vt:i4>0</vt:i4>
      </vt:variant>
      <vt:variant>
        <vt:i4>5</vt:i4>
      </vt:variant>
      <vt:variant>
        <vt:lpwstr>consultantplus://offline/ref=199B11DEF1CEB07FD01FA647FF9CFBC314DDA7DFDFF4D111B15253162214BB9D0F279D1E0A8C58AE1ApDL</vt:lpwstr>
      </vt:variant>
      <vt:variant>
        <vt:lpwstr/>
      </vt:variant>
      <vt:variant>
        <vt:i4>9306259</vt:i4>
      </vt:variant>
      <vt:variant>
        <vt:i4>3</vt:i4>
      </vt:variant>
      <vt:variant>
        <vt:i4>0</vt:i4>
      </vt:variant>
      <vt:variant>
        <vt:i4>5</vt:i4>
      </vt:variant>
      <vt:variant>
        <vt:lpwstr>E:\ÐÐ¾Ð²Ð°Ñ Ð¿Ð°Ð¿ÐºÐ°\Ð¤ÐµÐ´ÐµÑÐ°Ð»ÑÐ½ÑÐ¹ Ð·Ð°ÐºÐ¾Ð½ Ð¾Ñ 9 ÑÐµÐ²ÑÐ°Ð»Ñ 2009Â Ð³. NÂ 8-Ð¤Ð 'ÐÐ± Ð¾Ð±ÐµÑÐ¿ÐµÑÐµÐ½Ð¸Ð¸ Ð´Ð¾ÑÑÑÐ¿.htm</vt:lpwstr>
      </vt:variant>
      <vt:variant>
        <vt:lpwstr>104</vt:lpwstr>
      </vt:variant>
      <vt:variant>
        <vt:i4>1376301</vt:i4>
      </vt:variant>
      <vt:variant>
        <vt:i4>0</vt:i4>
      </vt:variant>
      <vt:variant>
        <vt:i4>0</vt:i4>
      </vt:variant>
      <vt:variant>
        <vt:i4>5</vt:i4>
      </vt:variant>
      <vt:variant>
        <vt:lpwstr>mailto:ased_mo_novolvovskoe@tularegion.ru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управления по сельскому</dc:title>
  <dc:creator>Vladimir Korolkov</dc:creator>
  <cp:lastModifiedBy>1</cp:lastModifiedBy>
  <cp:revision>2</cp:revision>
  <cp:lastPrinted>2017-02-22T09:20:00Z</cp:lastPrinted>
  <dcterms:created xsi:type="dcterms:W3CDTF">2019-02-19T09:53:00Z</dcterms:created>
  <dcterms:modified xsi:type="dcterms:W3CDTF">2019-02-19T09:53:00Z</dcterms:modified>
</cp:coreProperties>
</file>