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1" w:rsidRDefault="00B55BF1" w:rsidP="00621B7D">
      <w:pPr>
        <w:tabs>
          <w:tab w:val="left" w:pos="6164"/>
        </w:tabs>
        <w:kinsoku w:val="0"/>
        <w:overflowPunct w:val="0"/>
        <w:spacing w:before="12" w:line="276" w:lineRule="auto"/>
        <w:rPr>
          <w:b/>
          <w:bCs/>
          <w:sz w:val="28"/>
          <w:szCs w:val="28"/>
        </w:rPr>
      </w:pPr>
    </w:p>
    <w:p w:rsidR="004E5148" w:rsidRDefault="004E5148" w:rsidP="00B55BF1">
      <w:pPr>
        <w:tabs>
          <w:tab w:val="left" w:pos="6164"/>
        </w:tabs>
        <w:kinsoku w:val="0"/>
        <w:overflowPunct w:val="0"/>
        <w:spacing w:before="12" w:line="276" w:lineRule="auto"/>
        <w:jc w:val="center"/>
        <w:rPr>
          <w:b/>
          <w:bCs/>
          <w:sz w:val="28"/>
          <w:szCs w:val="28"/>
        </w:rPr>
      </w:pPr>
      <w:r w:rsidRPr="00A51506">
        <w:rPr>
          <w:b/>
          <w:bCs/>
          <w:sz w:val="28"/>
          <w:szCs w:val="28"/>
        </w:rPr>
        <w:t>ТУЛЬСКАЯ ОБЛАСТЬ</w:t>
      </w:r>
    </w:p>
    <w:p w:rsidR="00931D89" w:rsidRPr="00A51506" w:rsidRDefault="00931D89" w:rsidP="00B55BF1">
      <w:pPr>
        <w:tabs>
          <w:tab w:val="left" w:pos="6164"/>
        </w:tabs>
        <w:kinsoku w:val="0"/>
        <w:overflowPunct w:val="0"/>
        <w:spacing w:before="12" w:line="276" w:lineRule="auto"/>
        <w:jc w:val="center"/>
        <w:rPr>
          <w:b/>
          <w:bCs/>
          <w:sz w:val="28"/>
          <w:szCs w:val="28"/>
        </w:rPr>
      </w:pPr>
    </w:p>
    <w:p w:rsidR="004E5148" w:rsidRPr="00A51506" w:rsidRDefault="004E5148" w:rsidP="00B55BF1">
      <w:pPr>
        <w:tabs>
          <w:tab w:val="left" w:pos="6164"/>
        </w:tabs>
        <w:kinsoku w:val="0"/>
        <w:overflowPunct w:val="0"/>
        <w:spacing w:before="12" w:line="276" w:lineRule="auto"/>
        <w:jc w:val="center"/>
        <w:rPr>
          <w:b/>
          <w:sz w:val="28"/>
          <w:szCs w:val="28"/>
        </w:rPr>
      </w:pPr>
      <w:r w:rsidRPr="00A51506">
        <w:rPr>
          <w:b/>
          <w:sz w:val="28"/>
          <w:szCs w:val="28"/>
        </w:rPr>
        <w:t>АДМИНИСТРАЦИЯ МУНИЦИПАЛЬНОГО ОБРАЗОВАНИЯ</w:t>
      </w:r>
    </w:p>
    <w:p w:rsidR="004E5148" w:rsidRPr="00A51506" w:rsidRDefault="004E5148" w:rsidP="00B55BF1">
      <w:pPr>
        <w:tabs>
          <w:tab w:val="left" w:pos="6164"/>
        </w:tabs>
        <w:kinsoku w:val="0"/>
        <w:overflowPunct w:val="0"/>
        <w:spacing w:before="12" w:line="276" w:lineRule="auto"/>
        <w:jc w:val="center"/>
        <w:rPr>
          <w:b/>
          <w:bCs/>
          <w:sz w:val="28"/>
          <w:szCs w:val="28"/>
        </w:rPr>
      </w:pPr>
      <w:r w:rsidRPr="00A51506">
        <w:rPr>
          <w:b/>
          <w:bCs/>
          <w:sz w:val="28"/>
          <w:szCs w:val="28"/>
        </w:rPr>
        <w:t>ЕПИФАНСКОЕ КИМОВСКОГО РАЙОНА</w:t>
      </w:r>
    </w:p>
    <w:p w:rsidR="004E5148" w:rsidRPr="00A51506" w:rsidRDefault="004E5148" w:rsidP="00B55BF1">
      <w:pPr>
        <w:tabs>
          <w:tab w:val="left" w:pos="6164"/>
        </w:tabs>
        <w:kinsoku w:val="0"/>
        <w:overflowPunct w:val="0"/>
        <w:spacing w:before="12" w:line="276" w:lineRule="auto"/>
        <w:jc w:val="center"/>
        <w:rPr>
          <w:bCs/>
          <w:position w:val="1"/>
          <w:sz w:val="28"/>
          <w:szCs w:val="28"/>
        </w:rPr>
      </w:pPr>
    </w:p>
    <w:p w:rsidR="004E5148" w:rsidRDefault="004E5148" w:rsidP="004E5148">
      <w:pPr>
        <w:tabs>
          <w:tab w:val="left" w:pos="6164"/>
        </w:tabs>
        <w:kinsoku w:val="0"/>
        <w:overflowPunct w:val="0"/>
        <w:spacing w:before="12"/>
        <w:jc w:val="center"/>
        <w:rPr>
          <w:b/>
          <w:bCs/>
          <w:sz w:val="28"/>
          <w:szCs w:val="28"/>
        </w:rPr>
      </w:pPr>
      <w:r w:rsidRPr="00A51506">
        <w:rPr>
          <w:b/>
          <w:bCs/>
          <w:sz w:val="28"/>
          <w:szCs w:val="28"/>
        </w:rPr>
        <w:t>ПОСТАНОВЛЕНИЕ</w:t>
      </w:r>
    </w:p>
    <w:p w:rsidR="00A51506" w:rsidRPr="00A51506" w:rsidRDefault="00A51506" w:rsidP="004E5148">
      <w:pPr>
        <w:tabs>
          <w:tab w:val="left" w:pos="6164"/>
        </w:tabs>
        <w:kinsoku w:val="0"/>
        <w:overflowPunct w:val="0"/>
        <w:spacing w:before="12"/>
        <w:jc w:val="center"/>
        <w:rPr>
          <w:b/>
          <w:bCs/>
          <w:sz w:val="28"/>
          <w:szCs w:val="28"/>
        </w:rPr>
      </w:pPr>
    </w:p>
    <w:p w:rsidR="004E5148" w:rsidRDefault="00621B7D" w:rsidP="00A51506">
      <w:pPr>
        <w:tabs>
          <w:tab w:val="left" w:pos="6164"/>
        </w:tabs>
        <w:kinsoku w:val="0"/>
        <w:overflowPunct w:val="0"/>
        <w:spacing w:before="1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от 05.04</w:t>
      </w:r>
      <w:r w:rsidR="00A51506">
        <w:rPr>
          <w:b/>
          <w:bCs/>
          <w:sz w:val="28"/>
          <w:szCs w:val="28"/>
        </w:rPr>
        <w:t>. 2024                                                                             №</w:t>
      </w:r>
      <w:r>
        <w:rPr>
          <w:b/>
          <w:bCs/>
          <w:sz w:val="28"/>
          <w:szCs w:val="28"/>
        </w:rPr>
        <w:t>29</w:t>
      </w:r>
    </w:p>
    <w:p w:rsidR="00A51506" w:rsidRPr="00A51506" w:rsidRDefault="00A51506" w:rsidP="00A51506">
      <w:pPr>
        <w:tabs>
          <w:tab w:val="left" w:pos="6164"/>
        </w:tabs>
        <w:kinsoku w:val="0"/>
        <w:overflowPunct w:val="0"/>
        <w:spacing w:before="12"/>
        <w:rPr>
          <w:b/>
          <w:bCs/>
          <w:sz w:val="28"/>
          <w:szCs w:val="28"/>
        </w:rPr>
      </w:pPr>
    </w:p>
    <w:p w:rsidR="004E5148" w:rsidRPr="00A51506" w:rsidRDefault="004E5148" w:rsidP="004E5148">
      <w:pPr>
        <w:tabs>
          <w:tab w:val="left" w:pos="6164"/>
        </w:tabs>
        <w:kinsoku w:val="0"/>
        <w:overflowPunct w:val="0"/>
        <w:spacing w:before="12"/>
        <w:jc w:val="center"/>
        <w:rPr>
          <w:b/>
          <w:bCs/>
          <w:sz w:val="28"/>
          <w:szCs w:val="28"/>
        </w:rPr>
      </w:pPr>
    </w:p>
    <w:p w:rsidR="00210042" w:rsidRPr="00A51506" w:rsidRDefault="00A51506" w:rsidP="004E5148">
      <w:pPr>
        <w:pStyle w:val="a5"/>
        <w:kinsoku w:val="0"/>
        <w:overflowPunct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51506">
        <w:rPr>
          <w:sz w:val="28"/>
          <w:szCs w:val="28"/>
        </w:rPr>
        <w:t xml:space="preserve"> внесении изменений в постановление администра</w:t>
      </w:r>
      <w:r>
        <w:rPr>
          <w:sz w:val="28"/>
          <w:szCs w:val="28"/>
        </w:rPr>
        <w:t>ции муниципального образования Епифанское К</w:t>
      </w:r>
      <w:r w:rsidRPr="00A51506">
        <w:rPr>
          <w:sz w:val="28"/>
          <w:szCs w:val="28"/>
        </w:rPr>
        <w:t>имов</w:t>
      </w:r>
      <w:r>
        <w:rPr>
          <w:sz w:val="28"/>
          <w:szCs w:val="28"/>
        </w:rPr>
        <w:t>ского района от 18.01.2018 №7 «О</w:t>
      </w:r>
      <w:r w:rsidRPr="00A51506">
        <w:rPr>
          <w:sz w:val="28"/>
          <w:szCs w:val="28"/>
        </w:rPr>
        <w:t xml:space="preserve"> перечне должностей и об оплате труда лиц, не замещающих должности муниципальной службы администра</w:t>
      </w:r>
      <w:r>
        <w:rPr>
          <w:sz w:val="28"/>
          <w:szCs w:val="28"/>
        </w:rPr>
        <w:t>ции муниципального образования Епифанское К</w:t>
      </w:r>
      <w:r w:rsidRPr="00A51506">
        <w:rPr>
          <w:sz w:val="28"/>
          <w:szCs w:val="28"/>
        </w:rPr>
        <w:t>имовского района»</w:t>
      </w:r>
    </w:p>
    <w:p w:rsidR="004E5148" w:rsidRPr="004E5148" w:rsidRDefault="004E5148" w:rsidP="004E5148">
      <w:pPr>
        <w:pStyle w:val="a5"/>
        <w:kinsoku w:val="0"/>
        <w:overflowPunct w:val="0"/>
        <w:jc w:val="center"/>
        <w:rPr>
          <w:rFonts w:ascii="Arial" w:hAnsi="Arial" w:cs="Arial"/>
          <w:sz w:val="32"/>
          <w:szCs w:val="32"/>
        </w:rPr>
      </w:pPr>
    </w:p>
    <w:p w:rsidR="00210042" w:rsidRPr="00A51506" w:rsidRDefault="00210042" w:rsidP="004E5148">
      <w:pPr>
        <w:pStyle w:val="a5"/>
        <w:widowControl/>
        <w:kinsoku w:val="0"/>
        <w:overflowPunct w:val="0"/>
        <w:ind w:right="110" w:firstLine="683"/>
        <w:jc w:val="both"/>
        <w:rPr>
          <w:b w:val="0"/>
          <w:sz w:val="28"/>
          <w:szCs w:val="28"/>
        </w:rPr>
      </w:pPr>
      <w:proofErr w:type="gramStart"/>
      <w:r w:rsidRPr="00A51506">
        <w:rPr>
          <w:b w:val="0"/>
          <w:sz w:val="28"/>
          <w:szCs w:val="28"/>
        </w:rPr>
        <w:t>В</w:t>
      </w:r>
      <w:r w:rsidRPr="00A51506">
        <w:rPr>
          <w:b w:val="0"/>
          <w:spacing w:val="1"/>
          <w:sz w:val="28"/>
          <w:szCs w:val="28"/>
        </w:rPr>
        <w:t xml:space="preserve"> </w:t>
      </w:r>
      <w:r w:rsidRPr="00A51506">
        <w:rPr>
          <w:b w:val="0"/>
          <w:sz w:val="28"/>
          <w:szCs w:val="28"/>
        </w:rPr>
        <w:t>соответствии</w:t>
      </w:r>
      <w:r w:rsidRPr="00A51506">
        <w:rPr>
          <w:b w:val="0"/>
          <w:spacing w:val="1"/>
          <w:sz w:val="28"/>
          <w:szCs w:val="28"/>
        </w:rPr>
        <w:t xml:space="preserve"> </w:t>
      </w:r>
      <w:r w:rsidRPr="00A51506">
        <w:rPr>
          <w:b w:val="0"/>
          <w:sz w:val="28"/>
          <w:szCs w:val="28"/>
        </w:rPr>
        <w:t>со статьей 135 Трудового кодекса Российской Федерации, в целях обеспечения социальных гарантий и упорядочения оплаты труда лицам, не замещающих должности муниципальной службы и исполняющим обязанности по организационному, информационному, документационному, финансово-экономическому, техническому и иному обеспечению деятельности администрации</w:t>
      </w:r>
      <w:proofErr w:type="gramEnd"/>
      <w:r w:rsidRPr="00A51506">
        <w:rPr>
          <w:b w:val="0"/>
          <w:spacing w:val="1"/>
          <w:sz w:val="28"/>
          <w:szCs w:val="28"/>
        </w:rPr>
        <w:t xml:space="preserve"> </w:t>
      </w:r>
      <w:proofErr w:type="gramStart"/>
      <w:r w:rsidRPr="00A51506">
        <w:rPr>
          <w:b w:val="0"/>
          <w:sz w:val="28"/>
          <w:szCs w:val="28"/>
        </w:rPr>
        <w:t>муниципального</w:t>
      </w:r>
      <w:r w:rsidRPr="00A51506">
        <w:rPr>
          <w:b w:val="0"/>
          <w:spacing w:val="1"/>
          <w:sz w:val="28"/>
          <w:szCs w:val="28"/>
        </w:rPr>
        <w:t xml:space="preserve"> </w:t>
      </w:r>
      <w:r w:rsidRPr="00A51506">
        <w:rPr>
          <w:b w:val="0"/>
          <w:sz w:val="28"/>
          <w:szCs w:val="28"/>
        </w:rPr>
        <w:t>образования</w:t>
      </w:r>
      <w:r w:rsidRPr="00A51506">
        <w:rPr>
          <w:b w:val="0"/>
          <w:spacing w:val="14"/>
          <w:sz w:val="28"/>
          <w:szCs w:val="28"/>
        </w:rPr>
        <w:t xml:space="preserve"> </w:t>
      </w:r>
      <w:r w:rsidRPr="00A51506">
        <w:rPr>
          <w:b w:val="0"/>
          <w:sz w:val="28"/>
          <w:szCs w:val="28"/>
        </w:rPr>
        <w:t>Епифанское</w:t>
      </w:r>
      <w:r w:rsidRPr="00A51506">
        <w:rPr>
          <w:b w:val="0"/>
          <w:spacing w:val="1"/>
          <w:sz w:val="28"/>
          <w:szCs w:val="28"/>
        </w:rPr>
        <w:t xml:space="preserve"> </w:t>
      </w:r>
      <w:r w:rsidRPr="00A51506">
        <w:rPr>
          <w:b w:val="0"/>
          <w:sz w:val="28"/>
          <w:szCs w:val="28"/>
        </w:rPr>
        <w:t>Кимовского</w:t>
      </w:r>
      <w:r w:rsidRPr="00A51506">
        <w:rPr>
          <w:b w:val="0"/>
          <w:spacing w:val="29"/>
          <w:sz w:val="28"/>
          <w:szCs w:val="28"/>
        </w:rPr>
        <w:t xml:space="preserve"> </w:t>
      </w:r>
      <w:r w:rsidRPr="00A51506">
        <w:rPr>
          <w:b w:val="0"/>
          <w:sz w:val="28"/>
          <w:szCs w:val="28"/>
        </w:rPr>
        <w:t>района, постановлением Правительства Тульской области от 14.11.2017г. №538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 и содержание органов местного самоуправления Тульской области», постановлением Правительства Тульской о</w:t>
      </w:r>
      <w:r w:rsidR="00A51506">
        <w:rPr>
          <w:b w:val="0"/>
          <w:sz w:val="28"/>
          <w:szCs w:val="28"/>
        </w:rPr>
        <w:t>бласти от 21.02.2024 №70</w:t>
      </w:r>
      <w:r w:rsidRPr="00A51506">
        <w:rPr>
          <w:b w:val="0"/>
          <w:sz w:val="28"/>
          <w:szCs w:val="28"/>
        </w:rPr>
        <w:t xml:space="preserve"> «О внесении изменений в</w:t>
      </w:r>
      <w:proofErr w:type="gramEnd"/>
      <w:r w:rsidRPr="00A51506">
        <w:rPr>
          <w:b w:val="0"/>
          <w:sz w:val="28"/>
          <w:szCs w:val="28"/>
        </w:rPr>
        <w:t xml:space="preserve"> </w:t>
      </w:r>
      <w:proofErr w:type="gramStart"/>
      <w:r w:rsidRPr="00A51506">
        <w:rPr>
          <w:b w:val="0"/>
          <w:sz w:val="28"/>
          <w:szCs w:val="28"/>
        </w:rPr>
        <w:t>постановление Правительства Тульской области от 14.11.2017 №538», на основании Решения Собрания депутатов муниципального образования Епифанск</w:t>
      </w:r>
      <w:r w:rsidR="00A51506">
        <w:rPr>
          <w:b w:val="0"/>
          <w:sz w:val="28"/>
          <w:szCs w:val="28"/>
        </w:rPr>
        <w:t xml:space="preserve">ое Кимовского района от 00.00.2024 №00 </w:t>
      </w:r>
      <w:r w:rsidRPr="00A51506">
        <w:rPr>
          <w:b w:val="0"/>
          <w:sz w:val="28"/>
          <w:szCs w:val="28"/>
        </w:rPr>
        <w:t>«О внесении изменений в решение Собрания депутатов муниципального образования Епифанское Кимовского района от 12.01.2018 №71-242 «Об утверждении предельных размеров и Порядка выплаты ежемесячных и иных дополнительных выплат муниципальным служащим администрации муниципального образования Епифанское Кимовского района»,  администрация</w:t>
      </w:r>
      <w:r w:rsidRPr="00A51506">
        <w:rPr>
          <w:b w:val="0"/>
          <w:spacing w:val="1"/>
          <w:sz w:val="28"/>
          <w:szCs w:val="28"/>
        </w:rPr>
        <w:t xml:space="preserve"> </w:t>
      </w:r>
      <w:r w:rsidRPr="00A51506">
        <w:rPr>
          <w:b w:val="0"/>
          <w:sz w:val="28"/>
          <w:szCs w:val="28"/>
        </w:rPr>
        <w:t>муниципального</w:t>
      </w:r>
      <w:r w:rsidRPr="00A51506">
        <w:rPr>
          <w:b w:val="0"/>
          <w:spacing w:val="1"/>
          <w:sz w:val="28"/>
          <w:szCs w:val="28"/>
        </w:rPr>
        <w:t xml:space="preserve"> </w:t>
      </w:r>
      <w:r w:rsidRPr="00A51506">
        <w:rPr>
          <w:b w:val="0"/>
          <w:sz w:val="28"/>
          <w:szCs w:val="28"/>
        </w:rPr>
        <w:t>образования</w:t>
      </w:r>
      <w:r w:rsidRPr="00A51506">
        <w:rPr>
          <w:b w:val="0"/>
          <w:spacing w:val="14"/>
          <w:sz w:val="28"/>
          <w:szCs w:val="28"/>
        </w:rPr>
        <w:t xml:space="preserve"> </w:t>
      </w:r>
      <w:r w:rsidRPr="00A51506">
        <w:rPr>
          <w:b w:val="0"/>
          <w:sz w:val="28"/>
          <w:szCs w:val="28"/>
        </w:rPr>
        <w:t>Епифанское</w:t>
      </w:r>
      <w:r w:rsidRPr="00A51506">
        <w:rPr>
          <w:b w:val="0"/>
          <w:spacing w:val="1"/>
          <w:sz w:val="28"/>
          <w:szCs w:val="28"/>
        </w:rPr>
        <w:t xml:space="preserve"> </w:t>
      </w:r>
      <w:r w:rsidRPr="00A51506">
        <w:rPr>
          <w:b w:val="0"/>
          <w:sz w:val="28"/>
          <w:szCs w:val="28"/>
        </w:rPr>
        <w:t>Кимовского</w:t>
      </w:r>
      <w:proofErr w:type="gramEnd"/>
      <w:r w:rsidRPr="00A51506">
        <w:rPr>
          <w:b w:val="0"/>
          <w:spacing w:val="29"/>
          <w:sz w:val="28"/>
          <w:szCs w:val="28"/>
        </w:rPr>
        <w:t xml:space="preserve"> </w:t>
      </w:r>
      <w:r w:rsidRPr="00A51506">
        <w:rPr>
          <w:b w:val="0"/>
          <w:sz w:val="28"/>
          <w:szCs w:val="28"/>
        </w:rPr>
        <w:t>района</w:t>
      </w:r>
      <w:r w:rsidRPr="00A51506">
        <w:rPr>
          <w:b w:val="0"/>
          <w:spacing w:val="-3"/>
          <w:sz w:val="28"/>
          <w:szCs w:val="28"/>
        </w:rPr>
        <w:t xml:space="preserve"> </w:t>
      </w:r>
      <w:r w:rsidRPr="00A51506">
        <w:rPr>
          <w:b w:val="0"/>
          <w:sz w:val="28"/>
          <w:szCs w:val="28"/>
        </w:rPr>
        <w:t>ПОСТАНОВЛЯЕТ:</w:t>
      </w:r>
    </w:p>
    <w:p w:rsidR="00210042" w:rsidRPr="00A51506" w:rsidRDefault="00210042" w:rsidP="004E5148">
      <w:pPr>
        <w:pStyle w:val="a7"/>
        <w:widowControl/>
        <w:tabs>
          <w:tab w:val="left" w:pos="2297"/>
        </w:tabs>
        <w:kinsoku w:val="0"/>
        <w:overflowPunct w:val="0"/>
        <w:spacing w:line="284" w:lineRule="exact"/>
        <w:ind w:firstLine="567"/>
        <w:jc w:val="both"/>
        <w:rPr>
          <w:sz w:val="28"/>
          <w:szCs w:val="28"/>
        </w:rPr>
      </w:pPr>
      <w:r w:rsidRPr="00A51506">
        <w:rPr>
          <w:sz w:val="28"/>
          <w:szCs w:val="28"/>
        </w:rPr>
        <w:t>1.Внести в постановление администрации муниципального образования Епифанское Кимовского района от 18.01.2018 №7 «О перечне должностей и об оплате труда лиц, не замещающих должности муниципальной службы администрации муниципального образования  Епифанское Кимовского района» следующие изменения:</w:t>
      </w:r>
    </w:p>
    <w:p w:rsidR="00210042" w:rsidRPr="00A51506" w:rsidRDefault="00210042" w:rsidP="004E5148">
      <w:pPr>
        <w:pStyle w:val="a8"/>
        <w:widowControl/>
        <w:ind w:right="57" w:firstLine="709"/>
        <w:jc w:val="both"/>
        <w:rPr>
          <w:sz w:val="28"/>
          <w:szCs w:val="28"/>
        </w:rPr>
      </w:pPr>
      <w:r w:rsidRPr="00A51506">
        <w:rPr>
          <w:sz w:val="28"/>
          <w:szCs w:val="28"/>
        </w:rPr>
        <w:t>1.1. Раздел 2 приложения к постановлению изложить в новой редакции:</w:t>
      </w:r>
    </w:p>
    <w:p w:rsidR="00210042" w:rsidRPr="00A51506" w:rsidRDefault="00210042" w:rsidP="004E5148">
      <w:pPr>
        <w:pStyle w:val="a8"/>
        <w:widowControl/>
        <w:ind w:right="57" w:firstLine="709"/>
        <w:jc w:val="both"/>
        <w:rPr>
          <w:sz w:val="28"/>
          <w:szCs w:val="28"/>
        </w:rPr>
      </w:pPr>
      <w:r w:rsidRPr="00A51506">
        <w:rPr>
          <w:sz w:val="28"/>
          <w:szCs w:val="28"/>
        </w:rPr>
        <w:lastRenderedPageBreak/>
        <w:t>«2. Перечень должностей и размеры должностных окладов</w:t>
      </w:r>
    </w:p>
    <w:p w:rsidR="00210042" w:rsidRPr="00A51506" w:rsidRDefault="00210042" w:rsidP="004E5148">
      <w:pPr>
        <w:pStyle w:val="a8"/>
        <w:widowControl/>
        <w:ind w:right="57" w:firstLine="709"/>
        <w:jc w:val="both"/>
        <w:rPr>
          <w:sz w:val="28"/>
          <w:szCs w:val="28"/>
        </w:rPr>
      </w:pPr>
      <w:r w:rsidRPr="00A51506">
        <w:rPr>
          <w:sz w:val="28"/>
          <w:szCs w:val="28"/>
        </w:rPr>
        <w:t>1. Перечень должностей и размеры должностных окладов лицам, не замещающим должности муниципальной службы Администрации (далее по тексту – Служащие) устанавливаются согласно таблице 1:</w:t>
      </w:r>
    </w:p>
    <w:p w:rsidR="004E5148" w:rsidRPr="00A51506" w:rsidRDefault="004E5148" w:rsidP="00003CD4">
      <w:pPr>
        <w:pStyle w:val="a8"/>
        <w:widowControl/>
        <w:tabs>
          <w:tab w:val="left" w:pos="1455"/>
        </w:tabs>
        <w:ind w:right="57"/>
        <w:rPr>
          <w:sz w:val="28"/>
          <w:szCs w:val="28"/>
        </w:rPr>
      </w:pPr>
    </w:p>
    <w:p w:rsidR="004E5148" w:rsidRPr="00A51506" w:rsidRDefault="004E5148" w:rsidP="004E5148">
      <w:pPr>
        <w:pStyle w:val="a8"/>
        <w:widowControl/>
        <w:ind w:right="57" w:firstLine="709"/>
        <w:jc w:val="right"/>
        <w:rPr>
          <w:sz w:val="28"/>
          <w:szCs w:val="28"/>
        </w:rPr>
      </w:pPr>
    </w:p>
    <w:p w:rsidR="00210042" w:rsidRPr="00A51506" w:rsidRDefault="00210042" w:rsidP="004E5148">
      <w:pPr>
        <w:pStyle w:val="a8"/>
        <w:ind w:right="57" w:firstLine="709"/>
        <w:jc w:val="right"/>
        <w:rPr>
          <w:sz w:val="28"/>
          <w:szCs w:val="28"/>
        </w:rPr>
      </w:pPr>
      <w:r w:rsidRPr="00A51506">
        <w:rPr>
          <w:sz w:val="28"/>
          <w:szCs w:val="28"/>
        </w:rPr>
        <w:t>Таблица 1</w:t>
      </w:r>
    </w:p>
    <w:tbl>
      <w:tblPr>
        <w:tblStyle w:val="a9"/>
        <w:tblW w:w="5000" w:type="pct"/>
        <w:tblLook w:val="04A0"/>
      </w:tblPr>
      <w:tblGrid>
        <w:gridCol w:w="1620"/>
        <w:gridCol w:w="5479"/>
        <w:gridCol w:w="3322"/>
      </w:tblGrid>
      <w:tr w:rsidR="00210042" w:rsidRPr="00A51506" w:rsidTr="004E5148">
        <w:tc>
          <w:tcPr>
            <w:tcW w:w="777" w:type="pct"/>
          </w:tcPr>
          <w:p w:rsidR="00210042" w:rsidRPr="00003CD4" w:rsidRDefault="00210042" w:rsidP="004E5148">
            <w:pPr>
              <w:pStyle w:val="a8"/>
              <w:ind w:right="57"/>
              <w:rPr>
                <w:rFonts w:cs="Times New Roman"/>
                <w:b/>
                <w:sz w:val="28"/>
                <w:szCs w:val="28"/>
              </w:rPr>
            </w:pPr>
            <w:r w:rsidRPr="00003CD4"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03CD4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03CD4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003CD4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9" w:type="pct"/>
          </w:tcPr>
          <w:p w:rsidR="00210042" w:rsidRPr="00003CD4" w:rsidRDefault="00210042" w:rsidP="004E5148">
            <w:pPr>
              <w:pStyle w:val="a8"/>
              <w:ind w:right="57"/>
              <w:rPr>
                <w:rFonts w:cs="Times New Roman"/>
                <w:b/>
                <w:sz w:val="28"/>
                <w:szCs w:val="28"/>
              </w:rPr>
            </w:pPr>
            <w:r w:rsidRPr="00003CD4">
              <w:rPr>
                <w:rFonts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594" w:type="pct"/>
          </w:tcPr>
          <w:p w:rsidR="00210042" w:rsidRPr="00003CD4" w:rsidRDefault="00210042" w:rsidP="004E5148">
            <w:pPr>
              <w:pStyle w:val="a8"/>
              <w:ind w:right="5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03CD4">
              <w:rPr>
                <w:rFonts w:cs="Times New Roman"/>
                <w:b/>
                <w:sz w:val="28"/>
                <w:szCs w:val="28"/>
              </w:rPr>
              <w:t>Должностной</w:t>
            </w:r>
          </w:p>
          <w:p w:rsidR="00210042" w:rsidRPr="00003CD4" w:rsidRDefault="00210042" w:rsidP="004E5148">
            <w:pPr>
              <w:pStyle w:val="a8"/>
              <w:ind w:right="5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03CD4">
              <w:rPr>
                <w:rFonts w:cs="Times New Roman"/>
                <w:b/>
                <w:sz w:val="28"/>
                <w:szCs w:val="28"/>
              </w:rPr>
              <w:t>оклад (рублей)</w:t>
            </w:r>
          </w:p>
        </w:tc>
      </w:tr>
      <w:tr w:rsidR="00210042" w:rsidRPr="00A51506" w:rsidTr="004E5148">
        <w:tc>
          <w:tcPr>
            <w:tcW w:w="777" w:type="pct"/>
          </w:tcPr>
          <w:p w:rsidR="00210042" w:rsidRPr="00A51506" w:rsidRDefault="00210042" w:rsidP="004E5148">
            <w:pPr>
              <w:pStyle w:val="a8"/>
              <w:ind w:right="57"/>
              <w:jc w:val="center"/>
              <w:rPr>
                <w:rFonts w:cs="Times New Roman"/>
                <w:sz w:val="28"/>
                <w:szCs w:val="28"/>
              </w:rPr>
            </w:pPr>
            <w:r w:rsidRPr="00A5150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29" w:type="pct"/>
          </w:tcPr>
          <w:p w:rsidR="00210042" w:rsidRPr="00A51506" w:rsidRDefault="00210042" w:rsidP="004E5148">
            <w:pPr>
              <w:pStyle w:val="a8"/>
              <w:ind w:right="57"/>
              <w:rPr>
                <w:rFonts w:cs="Times New Roman"/>
                <w:sz w:val="28"/>
                <w:szCs w:val="28"/>
              </w:rPr>
            </w:pPr>
            <w:r w:rsidRPr="00A51506">
              <w:rPr>
                <w:rFonts w:cs="Times New Roman"/>
                <w:sz w:val="28"/>
                <w:szCs w:val="28"/>
              </w:rPr>
              <w:t>старший инспектор</w:t>
            </w:r>
          </w:p>
        </w:tc>
        <w:tc>
          <w:tcPr>
            <w:tcW w:w="1594" w:type="pct"/>
          </w:tcPr>
          <w:p w:rsidR="00210042" w:rsidRPr="00A51506" w:rsidRDefault="00003CD4" w:rsidP="004E5148">
            <w:pPr>
              <w:pStyle w:val="a8"/>
              <w:ind w:right="5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8974</w:t>
            </w:r>
          </w:p>
        </w:tc>
      </w:tr>
      <w:tr w:rsidR="00210042" w:rsidRPr="00A51506" w:rsidTr="004E5148">
        <w:tc>
          <w:tcPr>
            <w:tcW w:w="777" w:type="pct"/>
          </w:tcPr>
          <w:p w:rsidR="00210042" w:rsidRPr="00A51506" w:rsidRDefault="00003CD4" w:rsidP="004E5148">
            <w:pPr>
              <w:pStyle w:val="a8"/>
              <w:ind w:right="5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629" w:type="pct"/>
          </w:tcPr>
          <w:p w:rsidR="00210042" w:rsidRPr="00A51506" w:rsidRDefault="00210042" w:rsidP="004E5148">
            <w:pPr>
              <w:pStyle w:val="a8"/>
              <w:ind w:right="57"/>
              <w:rPr>
                <w:rFonts w:cs="Times New Roman"/>
                <w:sz w:val="28"/>
                <w:szCs w:val="28"/>
              </w:rPr>
            </w:pPr>
            <w:r w:rsidRPr="00A51506">
              <w:rPr>
                <w:rFonts w:cs="Times New Roman"/>
                <w:sz w:val="28"/>
                <w:szCs w:val="28"/>
              </w:rPr>
              <w:t>главный инспектор</w:t>
            </w:r>
          </w:p>
        </w:tc>
        <w:tc>
          <w:tcPr>
            <w:tcW w:w="1594" w:type="pct"/>
          </w:tcPr>
          <w:p w:rsidR="00210042" w:rsidRPr="00A51506" w:rsidRDefault="00003CD4" w:rsidP="004E5148">
            <w:pPr>
              <w:pStyle w:val="a8"/>
              <w:ind w:right="5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7591</w:t>
            </w:r>
          </w:p>
        </w:tc>
      </w:tr>
      <w:tr w:rsidR="00210042" w:rsidRPr="00A51506" w:rsidTr="004E5148">
        <w:tc>
          <w:tcPr>
            <w:tcW w:w="777" w:type="pct"/>
          </w:tcPr>
          <w:p w:rsidR="00210042" w:rsidRPr="00A51506" w:rsidRDefault="00003CD4" w:rsidP="004E5148">
            <w:pPr>
              <w:pStyle w:val="a8"/>
              <w:ind w:right="5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629" w:type="pct"/>
          </w:tcPr>
          <w:p w:rsidR="00210042" w:rsidRPr="00A51506" w:rsidRDefault="00210042" w:rsidP="004E5148">
            <w:pPr>
              <w:pStyle w:val="a8"/>
              <w:ind w:right="57"/>
              <w:rPr>
                <w:rFonts w:cs="Times New Roman"/>
                <w:sz w:val="28"/>
                <w:szCs w:val="28"/>
              </w:rPr>
            </w:pPr>
            <w:r w:rsidRPr="00A51506">
              <w:rPr>
                <w:rFonts w:cs="Times New Roman"/>
                <w:sz w:val="28"/>
                <w:szCs w:val="28"/>
              </w:rPr>
              <w:t>ведущий инспектор</w:t>
            </w:r>
          </w:p>
        </w:tc>
        <w:tc>
          <w:tcPr>
            <w:tcW w:w="1594" w:type="pct"/>
          </w:tcPr>
          <w:p w:rsidR="00210042" w:rsidRPr="00A51506" w:rsidRDefault="00210042" w:rsidP="004E5148">
            <w:pPr>
              <w:pStyle w:val="a8"/>
              <w:ind w:right="57"/>
              <w:jc w:val="center"/>
              <w:rPr>
                <w:rFonts w:cs="Times New Roman"/>
                <w:sz w:val="28"/>
                <w:szCs w:val="28"/>
              </w:rPr>
            </w:pPr>
            <w:r w:rsidRPr="00A51506">
              <w:rPr>
                <w:rFonts w:cs="Times New Roman"/>
                <w:sz w:val="28"/>
                <w:szCs w:val="28"/>
              </w:rPr>
              <w:t>6</w:t>
            </w:r>
            <w:r w:rsidR="00003CD4">
              <w:rPr>
                <w:rFonts w:cs="Times New Roman"/>
                <w:sz w:val="28"/>
                <w:szCs w:val="28"/>
              </w:rPr>
              <w:t>748</w:t>
            </w:r>
          </w:p>
        </w:tc>
      </w:tr>
    </w:tbl>
    <w:p w:rsidR="00003CD4" w:rsidRDefault="00003CD4" w:rsidP="004E5148">
      <w:pPr>
        <w:pStyle w:val="a8"/>
        <w:ind w:right="57" w:firstLine="709"/>
        <w:jc w:val="both"/>
        <w:rPr>
          <w:sz w:val="28"/>
          <w:szCs w:val="28"/>
        </w:rPr>
      </w:pPr>
    </w:p>
    <w:p w:rsidR="00210042" w:rsidRDefault="00210042" w:rsidP="004E5148">
      <w:pPr>
        <w:pStyle w:val="a8"/>
        <w:ind w:right="57" w:firstLine="709"/>
        <w:jc w:val="both"/>
        <w:rPr>
          <w:sz w:val="28"/>
          <w:szCs w:val="28"/>
        </w:rPr>
      </w:pPr>
      <w:r w:rsidRPr="00A51506">
        <w:rPr>
          <w:sz w:val="28"/>
          <w:szCs w:val="28"/>
        </w:rPr>
        <w:t>2. Сектору</w:t>
      </w:r>
      <w:r w:rsidRPr="00A51506">
        <w:rPr>
          <w:spacing w:val="1"/>
          <w:sz w:val="28"/>
          <w:szCs w:val="28"/>
        </w:rPr>
        <w:t xml:space="preserve"> </w:t>
      </w:r>
      <w:r w:rsidRPr="00A51506">
        <w:rPr>
          <w:sz w:val="28"/>
          <w:szCs w:val="28"/>
        </w:rPr>
        <w:t>делопроизводства,</w:t>
      </w:r>
      <w:r w:rsidRPr="00A51506">
        <w:rPr>
          <w:spacing w:val="1"/>
          <w:sz w:val="28"/>
          <w:szCs w:val="28"/>
        </w:rPr>
        <w:t xml:space="preserve"> </w:t>
      </w:r>
      <w:r w:rsidRPr="00A51506">
        <w:rPr>
          <w:sz w:val="28"/>
          <w:szCs w:val="28"/>
        </w:rPr>
        <w:t>кадров,</w:t>
      </w:r>
      <w:r w:rsidRPr="00A51506">
        <w:rPr>
          <w:spacing w:val="1"/>
          <w:sz w:val="28"/>
          <w:szCs w:val="28"/>
        </w:rPr>
        <w:t xml:space="preserve"> </w:t>
      </w:r>
      <w:r w:rsidRPr="00A51506">
        <w:rPr>
          <w:sz w:val="28"/>
          <w:szCs w:val="28"/>
        </w:rPr>
        <w:t>правовой</w:t>
      </w:r>
      <w:r w:rsidRPr="00A51506">
        <w:rPr>
          <w:spacing w:val="1"/>
          <w:sz w:val="28"/>
          <w:szCs w:val="28"/>
        </w:rPr>
        <w:t xml:space="preserve"> </w:t>
      </w:r>
      <w:r w:rsidRPr="00A51506">
        <w:rPr>
          <w:sz w:val="28"/>
          <w:szCs w:val="28"/>
        </w:rPr>
        <w:t>работы</w:t>
      </w:r>
      <w:r w:rsidRPr="00A51506">
        <w:rPr>
          <w:spacing w:val="1"/>
          <w:sz w:val="28"/>
          <w:szCs w:val="28"/>
        </w:rPr>
        <w:t xml:space="preserve"> </w:t>
      </w:r>
      <w:r w:rsidRPr="00A51506">
        <w:rPr>
          <w:sz w:val="28"/>
          <w:szCs w:val="28"/>
        </w:rPr>
        <w:t>(Князева</w:t>
      </w:r>
      <w:r w:rsidRPr="00A51506">
        <w:rPr>
          <w:spacing w:val="1"/>
          <w:sz w:val="28"/>
          <w:szCs w:val="28"/>
        </w:rPr>
        <w:t xml:space="preserve"> </w:t>
      </w:r>
      <w:r w:rsidRPr="00A51506">
        <w:rPr>
          <w:sz w:val="28"/>
          <w:szCs w:val="28"/>
        </w:rPr>
        <w:t>Н.В.)</w:t>
      </w:r>
      <w:r w:rsidRPr="00A51506">
        <w:rPr>
          <w:spacing w:val="1"/>
          <w:sz w:val="28"/>
          <w:szCs w:val="28"/>
        </w:rPr>
        <w:t xml:space="preserve"> </w:t>
      </w:r>
      <w:r w:rsidRPr="00A51506">
        <w:rPr>
          <w:sz w:val="28"/>
          <w:szCs w:val="28"/>
        </w:rPr>
        <w:t>обнародовать</w:t>
      </w:r>
      <w:r w:rsidRPr="00A51506">
        <w:rPr>
          <w:spacing w:val="1"/>
          <w:sz w:val="28"/>
          <w:szCs w:val="28"/>
        </w:rPr>
        <w:t xml:space="preserve"> </w:t>
      </w:r>
      <w:r w:rsidRPr="00A51506">
        <w:rPr>
          <w:sz w:val="28"/>
          <w:szCs w:val="28"/>
        </w:rPr>
        <w:t>настоящее</w:t>
      </w:r>
      <w:r w:rsidRPr="00A51506">
        <w:rPr>
          <w:spacing w:val="1"/>
          <w:sz w:val="28"/>
          <w:szCs w:val="28"/>
        </w:rPr>
        <w:t xml:space="preserve"> </w:t>
      </w:r>
      <w:r w:rsidRPr="00A51506">
        <w:rPr>
          <w:sz w:val="28"/>
          <w:szCs w:val="28"/>
        </w:rPr>
        <w:t>постановление</w:t>
      </w:r>
      <w:r w:rsidRPr="00A51506">
        <w:rPr>
          <w:spacing w:val="1"/>
          <w:sz w:val="28"/>
          <w:szCs w:val="28"/>
        </w:rPr>
        <w:t xml:space="preserve"> </w:t>
      </w:r>
      <w:r w:rsidRPr="00A51506">
        <w:rPr>
          <w:sz w:val="28"/>
          <w:szCs w:val="28"/>
        </w:rPr>
        <w:t>посредством</w:t>
      </w:r>
      <w:r w:rsidRPr="00A51506">
        <w:rPr>
          <w:spacing w:val="1"/>
          <w:sz w:val="28"/>
          <w:szCs w:val="28"/>
        </w:rPr>
        <w:t xml:space="preserve"> </w:t>
      </w:r>
      <w:r w:rsidRPr="00A51506">
        <w:rPr>
          <w:sz w:val="28"/>
          <w:szCs w:val="28"/>
        </w:rPr>
        <w:t>размещения в администрации</w:t>
      </w:r>
      <w:r w:rsidRPr="00A51506">
        <w:rPr>
          <w:spacing w:val="1"/>
          <w:sz w:val="28"/>
          <w:szCs w:val="28"/>
        </w:rPr>
        <w:t xml:space="preserve"> </w:t>
      </w:r>
      <w:r w:rsidRPr="00A51506">
        <w:rPr>
          <w:sz w:val="28"/>
          <w:szCs w:val="28"/>
        </w:rPr>
        <w:t>муниципального</w:t>
      </w:r>
      <w:r w:rsidRPr="00A51506">
        <w:rPr>
          <w:spacing w:val="1"/>
          <w:sz w:val="28"/>
          <w:szCs w:val="28"/>
        </w:rPr>
        <w:t xml:space="preserve"> </w:t>
      </w:r>
      <w:r w:rsidRPr="00A51506">
        <w:rPr>
          <w:sz w:val="28"/>
          <w:szCs w:val="28"/>
        </w:rPr>
        <w:t>образования</w:t>
      </w:r>
      <w:r w:rsidRPr="00A51506">
        <w:rPr>
          <w:spacing w:val="1"/>
          <w:sz w:val="28"/>
          <w:szCs w:val="28"/>
        </w:rPr>
        <w:t xml:space="preserve"> </w:t>
      </w:r>
      <w:r w:rsidRPr="00A51506">
        <w:rPr>
          <w:sz w:val="28"/>
          <w:szCs w:val="28"/>
        </w:rPr>
        <w:t>Епифанское</w:t>
      </w:r>
      <w:r w:rsidRPr="00A51506">
        <w:rPr>
          <w:spacing w:val="1"/>
          <w:sz w:val="28"/>
          <w:szCs w:val="28"/>
        </w:rPr>
        <w:t xml:space="preserve"> </w:t>
      </w:r>
      <w:r w:rsidRPr="00A51506">
        <w:rPr>
          <w:sz w:val="28"/>
          <w:szCs w:val="28"/>
        </w:rPr>
        <w:t>Кимовского</w:t>
      </w:r>
      <w:r w:rsidRPr="00A51506">
        <w:rPr>
          <w:spacing w:val="1"/>
          <w:sz w:val="28"/>
          <w:szCs w:val="28"/>
        </w:rPr>
        <w:t xml:space="preserve"> </w:t>
      </w:r>
      <w:r w:rsidRPr="00A51506">
        <w:rPr>
          <w:sz w:val="28"/>
          <w:szCs w:val="28"/>
        </w:rPr>
        <w:t>района</w:t>
      </w:r>
      <w:r w:rsidRPr="00A51506">
        <w:rPr>
          <w:spacing w:val="1"/>
          <w:sz w:val="28"/>
          <w:szCs w:val="28"/>
        </w:rPr>
        <w:t xml:space="preserve"> </w:t>
      </w:r>
      <w:r w:rsidRPr="00A51506">
        <w:rPr>
          <w:sz w:val="28"/>
          <w:szCs w:val="28"/>
        </w:rPr>
        <w:t>и</w:t>
      </w:r>
      <w:r w:rsidRPr="00A51506">
        <w:rPr>
          <w:spacing w:val="1"/>
          <w:sz w:val="28"/>
          <w:szCs w:val="28"/>
        </w:rPr>
        <w:t xml:space="preserve"> </w:t>
      </w:r>
      <w:r w:rsidRPr="00A51506">
        <w:rPr>
          <w:sz w:val="28"/>
          <w:szCs w:val="28"/>
        </w:rPr>
        <w:t>разместить</w:t>
      </w:r>
      <w:r w:rsidRPr="00A51506">
        <w:rPr>
          <w:spacing w:val="1"/>
          <w:sz w:val="28"/>
          <w:szCs w:val="28"/>
        </w:rPr>
        <w:t xml:space="preserve"> </w:t>
      </w:r>
      <w:r w:rsidRPr="00A51506">
        <w:rPr>
          <w:sz w:val="28"/>
          <w:szCs w:val="28"/>
        </w:rPr>
        <w:t>на</w:t>
      </w:r>
      <w:r w:rsidRPr="00A51506">
        <w:rPr>
          <w:spacing w:val="1"/>
          <w:sz w:val="28"/>
          <w:szCs w:val="28"/>
        </w:rPr>
        <w:t xml:space="preserve"> </w:t>
      </w:r>
      <w:r w:rsidRPr="00A51506">
        <w:rPr>
          <w:sz w:val="28"/>
          <w:szCs w:val="28"/>
        </w:rPr>
        <w:t>официальном</w:t>
      </w:r>
      <w:r w:rsidRPr="00A51506">
        <w:rPr>
          <w:spacing w:val="1"/>
          <w:sz w:val="28"/>
          <w:szCs w:val="28"/>
        </w:rPr>
        <w:t xml:space="preserve"> </w:t>
      </w:r>
      <w:r w:rsidRPr="00A51506">
        <w:rPr>
          <w:sz w:val="28"/>
          <w:szCs w:val="28"/>
        </w:rPr>
        <w:t>сайте</w:t>
      </w:r>
      <w:r w:rsidRPr="00A51506">
        <w:rPr>
          <w:spacing w:val="1"/>
          <w:sz w:val="28"/>
          <w:szCs w:val="28"/>
        </w:rPr>
        <w:t xml:space="preserve"> </w:t>
      </w:r>
      <w:r w:rsidRPr="00A51506">
        <w:rPr>
          <w:sz w:val="28"/>
          <w:szCs w:val="28"/>
        </w:rPr>
        <w:t>администрации муниципального</w:t>
      </w:r>
      <w:r w:rsidRPr="00A51506">
        <w:rPr>
          <w:spacing w:val="1"/>
          <w:sz w:val="28"/>
          <w:szCs w:val="28"/>
        </w:rPr>
        <w:t xml:space="preserve"> </w:t>
      </w:r>
      <w:r w:rsidRPr="00A51506">
        <w:rPr>
          <w:sz w:val="28"/>
          <w:szCs w:val="28"/>
        </w:rPr>
        <w:t>образования</w:t>
      </w:r>
      <w:r w:rsidRPr="00A51506">
        <w:rPr>
          <w:spacing w:val="1"/>
          <w:sz w:val="28"/>
          <w:szCs w:val="28"/>
        </w:rPr>
        <w:t xml:space="preserve"> </w:t>
      </w:r>
      <w:r w:rsidRPr="00A51506">
        <w:rPr>
          <w:sz w:val="28"/>
          <w:szCs w:val="28"/>
        </w:rPr>
        <w:t>Епифанское</w:t>
      </w:r>
      <w:r w:rsidRPr="00A51506">
        <w:rPr>
          <w:spacing w:val="1"/>
          <w:sz w:val="28"/>
          <w:szCs w:val="28"/>
        </w:rPr>
        <w:t xml:space="preserve"> </w:t>
      </w:r>
      <w:r w:rsidRPr="00A51506">
        <w:rPr>
          <w:sz w:val="28"/>
          <w:szCs w:val="28"/>
        </w:rPr>
        <w:t>Кимовского</w:t>
      </w:r>
      <w:r w:rsidRPr="00A51506">
        <w:rPr>
          <w:spacing w:val="13"/>
          <w:sz w:val="28"/>
          <w:szCs w:val="28"/>
        </w:rPr>
        <w:t xml:space="preserve"> </w:t>
      </w:r>
      <w:r w:rsidRPr="00A51506">
        <w:rPr>
          <w:sz w:val="28"/>
          <w:szCs w:val="28"/>
        </w:rPr>
        <w:t>района</w:t>
      </w:r>
      <w:r w:rsidRPr="00A51506">
        <w:rPr>
          <w:spacing w:val="9"/>
          <w:sz w:val="28"/>
          <w:szCs w:val="28"/>
        </w:rPr>
        <w:t xml:space="preserve"> </w:t>
      </w:r>
      <w:r w:rsidRPr="00A51506">
        <w:rPr>
          <w:sz w:val="28"/>
          <w:szCs w:val="28"/>
        </w:rPr>
        <w:t>в</w:t>
      </w:r>
      <w:r w:rsidRPr="00A51506">
        <w:rPr>
          <w:spacing w:val="12"/>
          <w:sz w:val="28"/>
          <w:szCs w:val="28"/>
        </w:rPr>
        <w:t xml:space="preserve"> </w:t>
      </w:r>
      <w:r w:rsidRPr="00A51506">
        <w:rPr>
          <w:sz w:val="28"/>
          <w:szCs w:val="28"/>
        </w:rPr>
        <w:t>сети</w:t>
      </w:r>
      <w:r w:rsidRPr="00A51506">
        <w:rPr>
          <w:spacing w:val="-7"/>
          <w:sz w:val="28"/>
          <w:szCs w:val="28"/>
        </w:rPr>
        <w:t xml:space="preserve"> </w:t>
      </w:r>
      <w:r w:rsidRPr="00A51506">
        <w:rPr>
          <w:sz w:val="28"/>
          <w:szCs w:val="28"/>
        </w:rPr>
        <w:t>Интернет.</w:t>
      </w:r>
    </w:p>
    <w:p w:rsidR="00003CD4" w:rsidRPr="00A51506" w:rsidRDefault="00003CD4" w:rsidP="004E5148">
      <w:pPr>
        <w:pStyle w:val="a8"/>
        <w:ind w:right="57" w:firstLine="709"/>
        <w:jc w:val="both"/>
        <w:rPr>
          <w:sz w:val="28"/>
          <w:szCs w:val="28"/>
        </w:rPr>
      </w:pPr>
    </w:p>
    <w:p w:rsidR="00210042" w:rsidRPr="00A51506" w:rsidRDefault="00210042" w:rsidP="004E5148">
      <w:pPr>
        <w:pStyle w:val="a8"/>
        <w:ind w:right="57" w:firstLine="709"/>
        <w:jc w:val="both"/>
        <w:rPr>
          <w:sz w:val="28"/>
          <w:szCs w:val="28"/>
        </w:rPr>
      </w:pPr>
      <w:r w:rsidRPr="00A51506">
        <w:rPr>
          <w:sz w:val="28"/>
          <w:szCs w:val="28"/>
        </w:rPr>
        <w:t>3. Настоящее постановление</w:t>
      </w:r>
      <w:r w:rsidRPr="00A51506">
        <w:rPr>
          <w:spacing w:val="30"/>
          <w:sz w:val="28"/>
          <w:szCs w:val="28"/>
        </w:rPr>
        <w:t xml:space="preserve"> </w:t>
      </w:r>
      <w:r w:rsidRPr="00A51506">
        <w:rPr>
          <w:sz w:val="28"/>
          <w:szCs w:val="28"/>
        </w:rPr>
        <w:t>вступает</w:t>
      </w:r>
      <w:r w:rsidRPr="00A51506">
        <w:rPr>
          <w:spacing w:val="14"/>
          <w:sz w:val="28"/>
          <w:szCs w:val="28"/>
        </w:rPr>
        <w:t xml:space="preserve"> </w:t>
      </w:r>
      <w:r w:rsidRPr="00A51506">
        <w:rPr>
          <w:sz w:val="28"/>
          <w:szCs w:val="28"/>
        </w:rPr>
        <w:t>в</w:t>
      </w:r>
      <w:r w:rsidRPr="00A51506">
        <w:rPr>
          <w:spacing w:val="-8"/>
          <w:sz w:val="28"/>
          <w:szCs w:val="28"/>
        </w:rPr>
        <w:t xml:space="preserve"> </w:t>
      </w:r>
      <w:r w:rsidRPr="00A51506">
        <w:rPr>
          <w:sz w:val="28"/>
          <w:szCs w:val="28"/>
        </w:rPr>
        <w:t>силу</w:t>
      </w:r>
      <w:r w:rsidRPr="00A51506">
        <w:rPr>
          <w:spacing w:val="9"/>
          <w:sz w:val="28"/>
          <w:szCs w:val="28"/>
        </w:rPr>
        <w:t xml:space="preserve"> </w:t>
      </w:r>
      <w:r w:rsidR="00003CD4">
        <w:rPr>
          <w:sz w:val="28"/>
          <w:szCs w:val="28"/>
        </w:rPr>
        <w:t xml:space="preserve"> с 1 апреля 2024</w:t>
      </w:r>
      <w:r w:rsidRPr="00A51506">
        <w:rPr>
          <w:sz w:val="28"/>
          <w:szCs w:val="28"/>
        </w:rPr>
        <w:t xml:space="preserve"> года.</w:t>
      </w:r>
    </w:p>
    <w:p w:rsidR="004E5148" w:rsidRPr="00A51506" w:rsidRDefault="004E5148" w:rsidP="004E5148">
      <w:pPr>
        <w:pStyle w:val="a8"/>
        <w:ind w:right="57" w:firstLine="709"/>
        <w:jc w:val="right"/>
        <w:rPr>
          <w:sz w:val="28"/>
          <w:szCs w:val="28"/>
        </w:rPr>
      </w:pPr>
    </w:p>
    <w:p w:rsidR="004E5148" w:rsidRPr="00A51506" w:rsidRDefault="004E5148" w:rsidP="004E5148">
      <w:pPr>
        <w:pStyle w:val="a8"/>
        <w:ind w:right="57" w:firstLine="709"/>
        <w:jc w:val="right"/>
        <w:rPr>
          <w:sz w:val="28"/>
          <w:szCs w:val="28"/>
        </w:rPr>
      </w:pPr>
    </w:p>
    <w:p w:rsidR="004E5148" w:rsidRPr="00A51506" w:rsidRDefault="004E5148" w:rsidP="004E5148">
      <w:pPr>
        <w:pStyle w:val="a8"/>
        <w:ind w:right="57" w:firstLine="709"/>
        <w:jc w:val="right"/>
        <w:rPr>
          <w:spacing w:val="1"/>
          <w:sz w:val="28"/>
          <w:szCs w:val="28"/>
        </w:rPr>
      </w:pPr>
    </w:p>
    <w:p w:rsidR="004E5148" w:rsidRPr="005B4D06" w:rsidRDefault="004E5148" w:rsidP="00003CD4">
      <w:pPr>
        <w:pStyle w:val="a8"/>
        <w:ind w:right="57" w:firstLine="709"/>
        <w:rPr>
          <w:b/>
          <w:spacing w:val="1"/>
          <w:sz w:val="28"/>
          <w:szCs w:val="28"/>
        </w:rPr>
      </w:pPr>
      <w:r w:rsidRPr="005B4D06">
        <w:rPr>
          <w:b/>
          <w:spacing w:val="1"/>
          <w:sz w:val="28"/>
          <w:szCs w:val="28"/>
        </w:rPr>
        <w:t>Глава администрации</w:t>
      </w:r>
    </w:p>
    <w:p w:rsidR="004E5148" w:rsidRPr="005B4D06" w:rsidRDefault="004E5148" w:rsidP="00003CD4">
      <w:pPr>
        <w:pStyle w:val="a8"/>
        <w:ind w:right="57" w:firstLine="709"/>
        <w:rPr>
          <w:b/>
          <w:spacing w:val="1"/>
          <w:sz w:val="28"/>
          <w:szCs w:val="28"/>
        </w:rPr>
      </w:pPr>
      <w:r w:rsidRPr="005B4D06">
        <w:rPr>
          <w:b/>
          <w:spacing w:val="1"/>
          <w:sz w:val="28"/>
          <w:szCs w:val="28"/>
        </w:rPr>
        <w:t xml:space="preserve">муниципального образования </w:t>
      </w:r>
    </w:p>
    <w:p w:rsidR="004E5148" w:rsidRPr="005B4D06" w:rsidRDefault="00003CD4" w:rsidP="00003CD4">
      <w:pPr>
        <w:pStyle w:val="a8"/>
        <w:ind w:right="57" w:firstLine="709"/>
        <w:rPr>
          <w:b/>
          <w:spacing w:val="1"/>
          <w:sz w:val="28"/>
          <w:szCs w:val="28"/>
        </w:rPr>
      </w:pPr>
      <w:r w:rsidRPr="005B4D06">
        <w:rPr>
          <w:b/>
          <w:spacing w:val="1"/>
          <w:sz w:val="28"/>
          <w:szCs w:val="28"/>
        </w:rPr>
        <w:t>Епифанское Кимовского района                                              С.А.Карпов</w:t>
      </w:r>
    </w:p>
    <w:sectPr w:rsidR="004E5148" w:rsidRPr="005B4D06" w:rsidSect="004E514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042"/>
    <w:rsid w:val="00003CD4"/>
    <w:rsid w:val="00210042"/>
    <w:rsid w:val="002D0001"/>
    <w:rsid w:val="003C353E"/>
    <w:rsid w:val="00410278"/>
    <w:rsid w:val="004A3A9F"/>
    <w:rsid w:val="004E5148"/>
    <w:rsid w:val="005B4D06"/>
    <w:rsid w:val="00621848"/>
    <w:rsid w:val="00621B7D"/>
    <w:rsid w:val="00677D6A"/>
    <w:rsid w:val="006E4B63"/>
    <w:rsid w:val="0076389F"/>
    <w:rsid w:val="007C37D0"/>
    <w:rsid w:val="00804F0C"/>
    <w:rsid w:val="00806916"/>
    <w:rsid w:val="00931D89"/>
    <w:rsid w:val="009809CB"/>
    <w:rsid w:val="009E42C0"/>
    <w:rsid w:val="00A51506"/>
    <w:rsid w:val="00B01CD8"/>
    <w:rsid w:val="00B55BF1"/>
    <w:rsid w:val="00B60B8B"/>
    <w:rsid w:val="00B87B39"/>
    <w:rsid w:val="00BB1401"/>
    <w:rsid w:val="00BD4702"/>
    <w:rsid w:val="00CE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004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"/>
    <w:qFormat/>
    <w:rsid w:val="00210042"/>
    <w:pPr>
      <w:spacing w:line="340" w:lineRule="exact"/>
      <w:ind w:left="1063"/>
      <w:jc w:val="center"/>
    </w:pPr>
    <w:rPr>
      <w:sz w:val="33"/>
      <w:szCs w:val="33"/>
    </w:rPr>
  </w:style>
  <w:style w:type="character" w:customStyle="1" w:styleId="a4">
    <w:name w:val="Название Знак"/>
    <w:basedOn w:val="a0"/>
    <w:link w:val="a3"/>
    <w:uiPriority w:val="1"/>
    <w:rsid w:val="00210042"/>
    <w:rPr>
      <w:rFonts w:ascii="Times New Roman" w:eastAsiaTheme="minorEastAsia" w:hAnsi="Times New Roman" w:cs="Times New Roman"/>
      <w:sz w:val="33"/>
      <w:szCs w:val="33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210042"/>
    <w:rPr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210042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1"/>
    <w:qFormat/>
    <w:rsid w:val="0021004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10042"/>
    <w:pPr>
      <w:ind w:left="1098"/>
      <w:jc w:val="center"/>
      <w:outlineLvl w:val="0"/>
    </w:pPr>
    <w:rPr>
      <w:sz w:val="28"/>
      <w:szCs w:val="28"/>
    </w:rPr>
  </w:style>
  <w:style w:type="paragraph" w:styleId="a8">
    <w:name w:val="No Spacing"/>
    <w:uiPriority w:val="1"/>
    <w:qFormat/>
    <w:rsid w:val="0021004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2"/>
      <w:szCs w:val="22"/>
      <w:lang w:eastAsia="ru-RU"/>
    </w:rPr>
  </w:style>
  <w:style w:type="table" w:styleId="a9">
    <w:name w:val="Table Grid"/>
    <w:basedOn w:val="a1"/>
    <w:uiPriority w:val="59"/>
    <w:rsid w:val="00210042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2024-04-05T07:35:00Z</cp:lastPrinted>
  <dcterms:created xsi:type="dcterms:W3CDTF">2023-10-18T08:17:00Z</dcterms:created>
  <dcterms:modified xsi:type="dcterms:W3CDTF">2024-04-05T07:41:00Z</dcterms:modified>
</cp:coreProperties>
</file>