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9" w:rsidRDefault="008751F9" w:rsidP="008751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5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8751F9" w:rsidP="005953D3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 w:rsidRPr="00F802A1"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5953D3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023F3D">
              <w:rPr>
                <w:rStyle w:val="FontStyle17"/>
                <w:b/>
                <w:sz w:val="28"/>
                <w:szCs w:val="28"/>
              </w:rPr>
              <w:t>22.06.</w:t>
            </w:r>
            <w:r w:rsidR="001E312D">
              <w:rPr>
                <w:rStyle w:val="FontStyle17"/>
                <w:b/>
                <w:sz w:val="28"/>
                <w:szCs w:val="28"/>
              </w:rPr>
              <w:t>2020</w:t>
            </w:r>
            <w:r w:rsidRPr="00F802A1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 w:rsidR="00FD2717">
              <w:rPr>
                <w:rStyle w:val="FontStyle15"/>
                <w:sz w:val="28"/>
                <w:szCs w:val="28"/>
              </w:rPr>
              <w:t xml:space="preserve"> </w:t>
            </w:r>
            <w:r w:rsidR="00023F3D">
              <w:rPr>
                <w:rStyle w:val="FontStyle15"/>
                <w:sz w:val="28"/>
                <w:szCs w:val="28"/>
              </w:rPr>
              <w:t>54</w:t>
            </w:r>
          </w:p>
        </w:tc>
      </w:tr>
    </w:tbl>
    <w:p w:rsidR="008751F9" w:rsidRPr="00C700C6" w:rsidRDefault="008751F9" w:rsidP="0087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EA8" w:rsidRDefault="00810927" w:rsidP="0081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162E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раздельного планирования бюджетных ассигнований на исполнение действующих расходных обязательств и принимаемых обязательств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5953D3" w:rsidRPr="00C74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0C6" w:rsidRDefault="005953D3" w:rsidP="0081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Епифан</w:t>
      </w:r>
      <w:r w:rsidRPr="00C74622">
        <w:rPr>
          <w:rFonts w:ascii="Times New Roman" w:hAnsi="Times New Roman" w:cs="Times New Roman"/>
          <w:b/>
          <w:sz w:val="28"/>
          <w:szCs w:val="28"/>
        </w:rPr>
        <w:t>ское Кимовского района</w:t>
      </w:r>
    </w:p>
    <w:p w:rsidR="005953D3" w:rsidRPr="005953D3" w:rsidRDefault="005953D3" w:rsidP="0059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D3" w:rsidRPr="00C74622" w:rsidRDefault="005953D3" w:rsidP="003F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22">
        <w:rPr>
          <w:rFonts w:ascii="Times New Roman" w:hAnsi="Times New Roman" w:cs="Times New Roman"/>
          <w:sz w:val="28"/>
          <w:szCs w:val="28"/>
        </w:rPr>
        <w:t>В соо</w:t>
      </w:r>
      <w:r w:rsidR="00162EA8">
        <w:rPr>
          <w:rFonts w:ascii="Times New Roman" w:hAnsi="Times New Roman" w:cs="Times New Roman"/>
          <w:sz w:val="28"/>
          <w:szCs w:val="28"/>
        </w:rPr>
        <w:t>тветствии со статьей 174.2</w:t>
      </w:r>
      <w:r w:rsidRPr="00C746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Устава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Епифан</w:t>
      </w:r>
      <w:r w:rsidRPr="00C74622">
        <w:rPr>
          <w:rFonts w:ascii="Times New Roman" w:hAnsi="Times New Roman" w:cs="Times New Roman"/>
          <w:sz w:val="28"/>
          <w:szCs w:val="28"/>
        </w:rPr>
        <w:t>ское Кимовского района</w:t>
      </w:r>
      <w:r w:rsidR="001E312D">
        <w:rPr>
          <w:rFonts w:ascii="Times New Roman" w:hAnsi="Times New Roman" w:cs="Times New Roman"/>
          <w:sz w:val="28"/>
          <w:szCs w:val="28"/>
        </w:rPr>
        <w:t>,</w:t>
      </w:r>
      <w:r w:rsidRPr="00C7462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Епифан</w:t>
      </w:r>
      <w:r w:rsidRPr="00C74622">
        <w:rPr>
          <w:rFonts w:ascii="Times New Roman" w:hAnsi="Times New Roman" w:cs="Times New Roman"/>
          <w:sz w:val="28"/>
          <w:szCs w:val="28"/>
        </w:rPr>
        <w:t>ское Кимовского района ПОСТАНОВЛЯЕТ:</w:t>
      </w:r>
    </w:p>
    <w:p w:rsidR="00D7569F" w:rsidRPr="00D7569F" w:rsidRDefault="00D7569F" w:rsidP="00D7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12D" w:rsidRDefault="00D7569F" w:rsidP="0016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10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Порядок </w:t>
      </w:r>
      <w:r w:rsidR="00162EA8" w:rsidRPr="00162EA8">
        <w:rPr>
          <w:rFonts w:ascii="Times New Roman" w:eastAsia="Calibri" w:hAnsi="Times New Roman" w:cs="Times New Roman"/>
          <w:bCs/>
          <w:sz w:val="28"/>
          <w:szCs w:val="28"/>
        </w:rPr>
        <w:t>раздельного планирования бюджетных ассигнований на исполнение действующих расхо</w:t>
      </w:r>
      <w:r w:rsidR="00162EA8">
        <w:rPr>
          <w:rFonts w:ascii="Times New Roman" w:eastAsia="Calibri" w:hAnsi="Times New Roman" w:cs="Times New Roman"/>
          <w:bCs/>
          <w:sz w:val="28"/>
          <w:szCs w:val="28"/>
        </w:rPr>
        <w:t xml:space="preserve">дных обязательств и принимаемых </w:t>
      </w:r>
      <w:r w:rsidR="00162EA8" w:rsidRPr="00162EA8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обязательств </w:t>
      </w:r>
      <w:r w:rsidR="00162EA8" w:rsidRPr="00162E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Епифанское Кимовского района</w:t>
      </w:r>
      <w:r w:rsidR="00162EA8">
        <w:rPr>
          <w:rFonts w:ascii="Times New Roman" w:hAnsi="Times New Roman" w:cs="Times New Roman"/>
          <w:sz w:val="28"/>
          <w:szCs w:val="28"/>
        </w:rPr>
        <w:t xml:space="preserve"> </w:t>
      </w:r>
      <w:r w:rsidR="00810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C700C6" w:rsidRPr="00C700C6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Сектору делопроизводства, кадров, правовой работы (Князева Н. В.) </w:t>
      </w:r>
      <w:r w:rsidR="00162EA8" w:rsidRPr="00532B9B">
        <w:rPr>
          <w:rStyle w:val="FontStyle16"/>
          <w:rFonts w:eastAsia="Calibri"/>
          <w:b w:val="0"/>
          <w:sz w:val="28"/>
          <w:szCs w:val="28"/>
        </w:rPr>
        <w:t xml:space="preserve">обнародовать настоящее постановление посредством размещения в здании администрации муниципального образования Епифанское Кимовского района и </w:t>
      </w:r>
      <w:r w:rsidR="00FD25EC">
        <w:rPr>
          <w:rStyle w:val="FontStyle16"/>
          <w:rFonts w:eastAsia="Calibri"/>
          <w:b w:val="0"/>
          <w:sz w:val="28"/>
          <w:szCs w:val="28"/>
        </w:rPr>
        <w:t xml:space="preserve">разместить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на официальном сайте </w:t>
      </w:r>
      <w:r w:rsidR="00810927">
        <w:rPr>
          <w:rStyle w:val="FontStyle16"/>
          <w:rFonts w:eastAsia="Calibri"/>
          <w:b w:val="0"/>
          <w:sz w:val="28"/>
          <w:szCs w:val="28"/>
        </w:rPr>
        <w:t xml:space="preserve">администрации муниципального образования Епифанское Кимовского района </w:t>
      </w:r>
      <w:r w:rsidRPr="00C700C6">
        <w:rPr>
          <w:rStyle w:val="FontStyle16"/>
          <w:rFonts w:eastAsia="Calibri"/>
          <w:b w:val="0"/>
          <w:sz w:val="28"/>
          <w:szCs w:val="28"/>
        </w:rPr>
        <w:t>в сети Интернет.</w:t>
      </w:r>
    </w:p>
    <w:p w:rsidR="00C700C6" w:rsidRPr="00C700C6" w:rsidRDefault="00C700C6" w:rsidP="003F296B">
      <w:pPr>
        <w:pStyle w:val="2"/>
        <w:ind w:firstLine="709"/>
        <w:rPr>
          <w:sz w:val="28"/>
          <w:szCs w:val="28"/>
        </w:rPr>
      </w:pPr>
      <w:r w:rsidRPr="00C700C6">
        <w:rPr>
          <w:sz w:val="28"/>
          <w:szCs w:val="28"/>
        </w:rPr>
        <w:t xml:space="preserve">3. </w:t>
      </w:r>
      <w:proofErr w:type="gramStart"/>
      <w:r w:rsidRPr="00C700C6">
        <w:rPr>
          <w:sz w:val="28"/>
          <w:szCs w:val="28"/>
        </w:rPr>
        <w:t>Контроль за</w:t>
      </w:r>
      <w:proofErr w:type="gramEnd"/>
      <w:r w:rsidRPr="00C700C6">
        <w:rPr>
          <w:sz w:val="28"/>
          <w:szCs w:val="28"/>
        </w:rPr>
        <w:t xml:space="preserve"> исполнением настоящего </w:t>
      </w:r>
      <w:r w:rsidR="00FD25EC">
        <w:rPr>
          <w:sz w:val="28"/>
          <w:szCs w:val="28"/>
        </w:rPr>
        <w:t>постановл</w:t>
      </w:r>
      <w:r w:rsidRPr="00C700C6">
        <w:rPr>
          <w:sz w:val="28"/>
          <w:szCs w:val="28"/>
        </w:rPr>
        <w:t>ения оставляю за собой.</w:t>
      </w:r>
    </w:p>
    <w:p w:rsidR="00390629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D25EC">
        <w:rPr>
          <w:rFonts w:ascii="Times New Roman" w:eastAsia="Calibri" w:hAnsi="Times New Roman" w:cs="Times New Roman"/>
          <w:sz w:val="28"/>
          <w:szCs w:val="28"/>
        </w:rPr>
        <w:t>Постановл</w:t>
      </w:r>
      <w:r w:rsidRPr="00C700C6">
        <w:rPr>
          <w:rFonts w:ascii="Times New Roman" w:eastAsia="Calibri" w:hAnsi="Times New Roman" w:cs="Times New Roman"/>
          <w:sz w:val="28"/>
          <w:szCs w:val="28"/>
        </w:rPr>
        <w:t>ен</w:t>
      </w:r>
      <w:r w:rsidR="00FD25EC">
        <w:rPr>
          <w:rFonts w:ascii="Times New Roman" w:eastAsia="Calibri" w:hAnsi="Times New Roman" w:cs="Times New Roman"/>
          <w:sz w:val="28"/>
          <w:szCs w:val="28"/>
        </w:rPr>
        <w:t xml:space="preserve">ие вступает в силу </w:t>
      </w:r>
      <w:r w:rsidR="0094253D">
        <w:rPr>
          <w:rFonts w:ascii="Times New Roman" w:eastAsia="Calibri" w:hAnsi="Times New Roman" w:cs="Times New Roman"/>
          <w:sz w:val="28"/>
          <w:szCs w:val="28"/>
        </w:rPr>
        <w:t>с</w:t>
      </w:r>
      <w:r w:rsidR="00162EA8">
        <w:rPr>
          <w:rFonts w:ascii="Times New Roman" w:eastAsia="Calibri" w:hAnsi="Times New Roman" w:cs="Times New Roman"/>
          <w:sz w:val="28"/>
          <w:szCs w:val="28"/>
        </w:rPr>
        <w:t>о дня обнародования</w:t>
      </w:r>
      <w:r w:rsidRPr="00C700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53D" w:rsidRDefault="0094253D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296B" w:rsidRPr="003F296B" w:rsidRDefault="003F296B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5778"/>
        <w:gridCol w:w="3792"/>
      </w:tblGrid>
      <w:tr w:rsidR="00C700C6" w:rsidRPr="00C700C6" w:rsidTr="00F40EF4">
        <w:tc>
          <w:tcPr>
            <w:tcW w:w="5778" w:type="dxa"/>
          </w:tcPr>
          <w:p w:rsidR="00C700C6" w:rsidRPr="00C700C6" w:rsidRDefault="00C700C6" w:rsidP="00390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Глава администрации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1E312D" w:rsidRDefault="00C700C6" w:rsidP="001E312D">
            <w:pPr>
              <w:spacing w:after="0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           </w:t>
            </w:r>
            <w:r w:rsidR="001E312D"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</w:t>
            </w:r>
          </w:p>
          <w:p w:rsidR="00C700C6" w:rsidRPr="00C700C6" w:rsidRDefault="001E312D" w:rsidP="001E31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В. А. Лавро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в</w:t>
            </w:r>
          </w:p>
        </w:tc>
      </w:tr>
    </w:tbl>
    <w:p w:rsidR="00C700C6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94253D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4253D" w:rsidRPr="00621405" w:rsidTr="008009BC"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к постановлению администрации муни</w:t>
            </w:r>
            <w:r>
              <w:rPr>
                <w:rFonts w:ascii="PT Astra Serif" w:hAnsi="PT Astra Serif"/>
                <w:sz w:val="26"/>
                <w:szCs w:val="26"/>
              </w:rPr>
              <w:t>ципального образования Епифан</w:t>
            </w:r>
            <w:r w:rsidRPr="00621405">
              <w:rPr>
                <w:rFonts w:ascii="PT Astra Serif" w:hAnsi="PT Astra Serif"/>
                <w:sz w:val="26"/>
                <w:szCs w:val="26"/>
              </w:rPr>
              <w:t xml:space="preserve">ское Кимовского района 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023F3D">
              <w:rPr>
                <w:rFonts w:ascii="PT Astra Serif" w:hAnsi="PT Astra Serif"/>
                <w:sz w:val="26"/>
                <w:szCs w:val="26"/>
              </w:rPr>
              <w:t xml:space="preserve">22.06.2020 </w:t>
            </w:r>
            <w:r w:rsidRPr="00621405">
              <w:rPr>
                <w:rFonts w:ascii="PT Astra Serif" w:hAnsi="PT Astra Serif"/>
                <w:sz w:val="26"/>
                <w:szCs w:val="26"/>
              </w:rPr>
              <w:t>№</w:t>
            </w:r>
            <w:r w:rsidR="00023F3D">
              <w:rPr>
                <w:rFonts w:ascii="PT Astra Serif" w:hAnsi="PT Astra Serif"/>
                <w:sz w:val="26"/>
                <w:szCs w:val="26"/>
              </w:rPr>
              <w:t xml:space="preserve"> 54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162EA8" w:rsidRPr="00A7639D" w:rsidRDefault="00162EA8" w:rsidP="00162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639D">
        <w:rPr>
          <w:rFonts w:ascii="Times New Roman" w:hAnsi="Times New Roman"/>
          <w:b/>
          <w:bCs/>
          <w:sz w:val="26"/>
          <w:szCs w:val="26"/>
        </w:rPr>
        <w:t>ПО</w:t>
      </w:r>
      <w:r>
        <w:rPr>
          <w:rFonts w:ascii="Times New Roman" w:hAnsi="Times New Roman"/>
          <w:b/>
          <w:bCs/>
          <w:sz w:val="26"/>
          <w:szCs w:val="26"/>
        </w:rPr>
        <w:t>РЯДОК</w:t>
      </w:r>
    </w:p>
    <w:p w:rsidR="00162EA8" w:rsidRPr="00A7639D" w:rsidRDefault="00162EA8" w:rsidP="00162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раздельного планирования бюджетных ассигнований на исполнение действующих  расходных обязательств и принимаемых обязательств </w:t>
      </w:r>
      <w:r w:rsidRPr="00A7639D">
        <w:rPr>
          <w:rFonts w:ascii="Times New Roman" w:hAnsi="Times New Roman"/>
          <w:b/>
          <w:bCs/>
          <w:sz w:val="26"/>
          <w:szCs w:val="26"/>
        </w:rPr>
        <w:t>муни</w:t>
      </w:r>
      <w:r>
        <w:rPr>
          <w:rFonts w:ascii="Times New Roman" w:hAnsi="Times New Roman"/>
          <w:b/>
          <w:bCs/>
          <w:sz w:val="26"/>
          <w:szCs w:val="26"/>
        </w:rPr>
        <w:t>ципального образования Епифан</w:t>
      </w:r>
      <w:r w:rsidRPr="00A7639D">
        <w:rPr>
          <w:rFonts w:ascii="Times New Roman" w:hAnsi="Times New Roman"/>
          <w:b/>
          <w:bCs/>
          <w:sz w:val="26"/>
          <w:szCs w:val="26"/>
        </w:rPr>
        <w:t>ское Кимовского района</w:t>
      </w:r>
    </w:p>
    <w:p w:rsidR="00162EA8" w:rsidRDefault="00162EA8" w:rsidP="00162E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2EA8" w:rsidRPr="00162EA8" w:rsidRDefault="00162EA8" w:rsidP="00162EA8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61BF">
        <w:rPr>
          <w:rFonts w:ascii="Times New Roman" w:hAnsi="Times New Roman"/>
          <w:b/>
          <w:sz w:val="26"/>
          <w:szCs w:val="26"/>
        </w:rPr>
        <w:t>I. Общие положения</w:t>
      </w:r>
      <w:r w:rsidRPr="002A61BF">
        <w:rPr>
          <w:rFonts w:ascii="Times New Roman" w:hAnsi="Times New Roman"/>
          <w:sz w:val="26"/>
          <w:szCs w:val="26"/>
        </w:rPr>
        <w:t> </w:t>
      </w:r>
    </w:p>
    <w:p w:rsidR="00162EA8" w:rsidRDefault="00162EA8" w:rsidP="001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A61BF">
        <w:rPr>
          <w:rFonts w:ascii="Times New Roman" w:hAnsi="Times New Roman"/>
          <w:sz w:val="26"/>
          <w:szCs w:val="26"/>
        </w:rPr>
        <w:t xml:space="preserve">Настоящий Порядок </w:t>
      </w:r>
      <w:r w:rsidRPr="002A61BF">
        <w:rPr>
          <w:rFonts w:ascii="Times New Roman" w:hAnsi="Times New Roman"/>
          <w:bCs/>
          <w:sz w:val="26"/>
          <w:szCs w:val="26"/>
        </w:rPr>
        <w:t>раздельного планирования бюджетных ассигнований на исполнение действующих  расходных обязательств и принимаемых обязательств муни</w:t>
      </w:r>
      <w:r>
        <w:rPr>
          <w:rFonts w:ascii="Times New Roman" w:hAnsi="Times New Roman"/>
          <w:bCs/>
          <w:sz w:val="26"/>
          <w:szCs w:val="26"/>
        </w:rPr>
        <w:t>ципального образования Епифан</w:t>
      </w:r>
      <w:r w:rsidRPr="002A61BF">
        <w:rPr>
          <w:rFonts w:ascii="Times New Roman" w:hAnsi="Times New Roman"/>
          <w:bCs/>
          <w:sz w:val="26"/>
          <w:szCs w:val="26"/>
        </w:rPr>
        <w:t>ское Кимовского района</w:t>
      </w:r>
      <w:r>
        <w:rPr>
          <w:rFonts w:ascii="Times New Roman" w:hAnsi="Times New Roman"/>
          <w:bCs/>
          <w:sz w:val="26"/>
          <w:szCs w:val="26"/>
        </w:rPr>
        <w:t xml:space="preserve"> (далее – Порядок) разработан в соответствии с Бюджетным кодексом Российской Федерации и </w:t>
      </w:r>
      <w:r w:rsidRPr="002A61BF">
        <w:rPr>
          <w:rFonts w:ascii="Times New Roman" w:hAnsi="Times New Roman"/>
          <w:sz w:val="26"/>
          <w:szCs w:val="26"/>
        </w:rPr>
        <w:t>определяет</w:t>
      </w:r>
      <w:r>
        <w:rPr>
          <w:rFonts w:ascii="Times New Roman" w:hAnsi="Times New Roman"/>
          <w:sz w:val="26"/>
          <w:szCs w:val="26"/>
        </w:rPr>
        <w:t xml:space="preserve"> основы раздельного планирования бюджетных ассигнований на исполнение действующих расходных обязательств и принимаемых обязательств муниципального образования Епифанское Кимовского района (далее – муниципальное образование) при формировании проекта бюджета муниципального образования на очередной</w:t>
      </w:r>
      <w:proofErr w:type="gramEnd"/>
      <w:r>
        <w:rPr>
          <w:rFonts w:ascii="Times New Roman" w:hAnsi="Times New Roman"/>
          <w:sz w:val="26"/>
          <w:szCs w:val="26"/>
        </w:rPr>
        <w:t xml:space="preserve"> финансовый год и плановый период.</w:t>
      </w:r>
    </w:p>
    <w:p w:rsidR="00162EA8" w:rsidRPr="002A61BF" w:rsidRDefault="00162EA8" w:rsidP="001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определяет </w:t>
      </w:r>
      <w:r w:rsidRPr="002A61BF">
        <w:rPr>
          <w:rFonts w:ascii="Times New Roman" w:hAnsi="Times New Roman"/>
          <w:sz w:val="26"/>
          <w:szCs w:val="26"/>
        </w:rPr>
        <w:t xml:space="preserve">механизм взаимодействия участников бюджетного процесса </w:t>
      </w:r>
      <w:r>
        <w:rPr>
          <w:rFonts w:ascii="Times New Roman" w:hAnsi="Times New Roman"/>
          <w:sz w:val="26"/>
          <w:szCs w:val="26"/>
        </w:rPr>
        <w:t xml:space="preserve">с целью формирования и уточнения базовых объемов бюджетного финансирования для </w:t>
      </w:r>
      <w:r w:rsidRPr="002A61BF">
        <w:rPr>
          <w:rFonts w:ascii="Times New Roman" w:hAnsi="Times New Roman"/>
          <w:sz w:val="26"/>
          <w:szCs w:val="26"/>
        </w:rPr>
        <w:t>расчета бюджетных ассигнований на исполнение действующих и принимаемых обязательств бюджета муниципального образования по каждому главному распорядителю средств бюджета (далее - главный распорядитель бюджетных средств).</w:t>
      </w:r>
    </w:p>
    <w:p w:rsidR="00162EA8" w:rsidRPr="006F2A52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52">
        <w:rPr>
          <w:rFonts w:ascii="Times New Roman" w:hAnsi="Times New Roman"/>
          <w:sz w:val="26"/>
          <w:szCs w:val="26"/>
        </w:rPr>
        <w:t>2. В настоящем Порядке используются следующие понятия</w:t>
      </w:r>
      <w:r>
        <w:rPr>
          <w:rFonts w:ascii="Times New Roman" w:hAnsi="Times New Roman"/>
          <w:sz w:val="26"/>
          <w:szCs w:val="26"/>
        </w:rPr>
        <w:t xml:space="preserve"> и определения</w:t>
      </w:r>
      <w:r w:rsidRPr="006F2A52">
        <w:rPr>
          <w:rFonts w:ascii="Times New Roman" w:hAnsi="Times New Roman"/>
          <w:sz w:val="26"/>
          <w:szCs w:val="26"/>
        </w:rPr>
        <w:t>:</w:t>
      </w:r>
    </w:p>
    <w:p w:rsidR="00162EA8" w:rsidRPr="006F2A52" w:rsidRDefault="00162EA8" w:rsidP="00162EA8">
      <w:pPr>
        <w:spacing w:after="0" w:line="240" w:lineRule="auto"/>
        <w:ind w:firstLine="709"/>
        <w:jc w:val="both"/>
        <w:rPr>
          <w:rFonts w:ascii="Verdana" w:eastAsia="Times New Roman" w:hAnsi="Verdana"/>
          <w:sz w:val="26"/>
          <w:szCs w:val="26"/>
          <w:lang w:eastAsia="ru-RU"/>
        </w:rPr>
      </w:pPr>
      <w:proofErr w:type="gramStart"/>
      <w:r w:rsidRPr="006F2A52">
        <w:rPr>
          <w:rFonts w:ascii="Times New Roman" w:eastAsia="Times New Roman" w:hAnsi="Times New Roman"/>
          <w:sz w:val="26"/>
          <w:szCs w:val="26"/>
          <w:lang w:eastAsia="ru-RU"/>
        </w:rPr>
        <w:t>- бюджетные ассигнования на исполнение действующих расходных обязательств -  ассигнования, состав и (или) объем которых обусловлены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6F2A52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договоры и соглашения, заключенные (подлежащие заключению) получателями бюджетных средств во исполнение указанных муниципальных правовых актов;</w:t>
      </w:r>
    </w:p>
    <w:p w:rsidR="00162EA8" w:rsidRPr="006F2A52" w:rsidRDefault="00162EA8" w:rsidP="00162EA8">
      <w:pPr>
        <w:spacing w:after="0" w:line="240" w:lineRule="auto"/>
        <w:ind w:firstLine="540"/>
        <w:jc w:val="both"/>
        <w:rPr>
          <w:rFonts w:ascii="Verdana" w:eastAsia="Times New Roman" w:hAnsi="Verdana"/>
          <w:sz w:val="26"/>
          <w:szCs w:val="26"/>
          <w:lang w:eastAsia="ru-RU"/>
        </w:rPr>
      </w:pPr>
      <w:proofErr w:type="gramStart"/>
      <w:r w:rsidRPr="006F2A52">
        <w:rPr>
          <w:rFonts w:ascii="Times New Roman" w:hAnsi="Times New Roman"/>
          <w:sz w:val="26"/>
          <w:szCs w:val="26"/>
        </w:rPr>
        <w:t xml:space="preserve">- </w:t>
      </w:r>
      <w:r w:rsidRPr="006F2A52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бюджетные ассигнования на исполнение принимаемых обязательств - ассигнования, состав и (или) объем которых обусловлены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</w:t>
      </w:r>
      <w:r w:rsidRPr="006F2A5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бюджетных ассигнований, предусмотренного на исполнение соответствующих обязательств в текущем финансовом году, включая договоры и соглашения</w:t>
      </w:r>
      <w:proofErr w:type="gramEnd"/>
      <w:r w:rsidRPr="006F2A52">
        <w:rPr>
          <w:rFonts w:ascii="Times New Roman" w:eastAsia="Times New Roman" w:hAnsi="Times New Roman"/>
          <w:sz w:val="26"/>
          <w:szCs w:val="26"/>
          <w:lang w:eastAsia="ru-RU"/>
        </w:rPr>
        <w:t>, подлежащие заключению получателями бюджетных средств во исполнение указанных муниципальных правовых актов.</w:t>
      </w:r>
    </w:p>
    <w:p w:rsidR="00162EA8" w:rsidRPr="006F2A52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52">
        <w:rPr>
          <w:rFonts w:ascii="Times New Roman" w:hAnsi="Times New Roman"/>
          <w:sz w:val="26"/>
          <w:szCs w:val="26"/>
        </w:rPr>
        <w:t xml:space="preserve">Иные понятия и определения используются в значениях, определяемых действующим законодательством Российской Федерации и Тульской области, муниципальными правовыми актами муниципального образования </w:t>
      </w:r>
      <w:r>
        <w:rPr>
          <w:rFonts w:ascii="Times New Roman" w:hAnsi="Times New Roman"/>
          <w:sz w:val="26"/>
          <w:szCs w:val="26"/>
        </w:rPr>
        <w:t>Епифанское Кимовского района</w:t>
      </w:r>
      <w:r w:rsidRPr="006F2A52">
        <w:rPr>
          <w:rFonts w:ascii="Times New Roman" w:hAnsi="Times New Roman"/>
          <w:sz w:val="26"/>
          <w:szCs w:val="26"/>
        </w:rPr>
        <w:t>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3. К действующим обязательствам бюджета муниципального образования относятся: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публичные нормативные обязательства, установленные нормативными правовыми актами, введенными в действие до начала очередного финансового года;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обязательства, связанные с предоставлением (оплатой) муниципальных услуг в соответствии с действующим законодательством;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содержание действующей сети муниципальных учреждений;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погашение и (или) обслуживание муниципального долга в соответствии с условиями привлечения заемных средств;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обязательства, вытекающие из действующих муниципальных программ;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обязательства, вытекающие из действующих договоров и соглашений, и обязательства, вытекающие из договоров и соглашений, подлежащих заключению ежегодно;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бюджетные инвестиции в переходящие объекты строительства;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кредиторская задолженность бюджета муниципально</w:t>
      </w:r>
      <w:r>
        <w:rPr>
          <w:rFonts w:ascii="Times New Roman" w:hAnsi="Times New Roman"/>
          <w:sz w:val="26"/>
          <w:szCs w:val="26"/>
        </w:rPr>
        <w:t>го образования и муниципальных учреждений.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4. К принимаемым обязательствам бюджета муниципального</w:t>
      </w:r>
      <w:r>
        <w:rPr>
          <w:rFonts w:ascii="Times New Roman" w:hAnsi="Times New Roman"/>
          <w:sz w:val="26"/>
          <w:szCs w:val="26"/>
        </w:rPr>
        <w:t xml:space="preserve"> образования</w:t>
      </w:r>
      <w:r w:rsidRPr="002A61BF">
        <w:rPr>
          <w:rFonts w:ascii="Times New Roman" w:hAnsi="Times New Roman"/>
          <w:sz w:val="26"/>
          <w:szCs w:val="26"/>
        </w:rPr>
        <w:t xml:space="preserve"> относятся: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предоставление (оплата) муниципальных услуг сверх установленных нормативов (требований законодательства Российской Федерации);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содержание плани</w:t>
      </w:r>
      <w:r>
        <w:rPr>
          <w:rFonts w:ascii="Times New Roman" w:hAnsi="Times New Roman"/>
          <w:sz w:val="26"/>
          <w:szCs w:val="26"/>
        </w:rPr>
        <w:t>руемых к созданию муниципальных учре</w:t>
      </w:r>
      <w:r w:rsidRPr="002A61BF">
        <w:rPr>
          <w:rFonts w:ascii="Times New Roman" w:hAnsi="Times New Roman"/>
          <w:sz w:val="26"/>
          <w:szCs w:val="26"/>
        </w:rPr>
        <w:t>ждений;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увеличение действующих или введение новых видов публичных нормативных обязательств;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увеличение ассигнований на реализацию действующих муниципальных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61BF">
        <w:rPr>
          <w:rFonts w:ascii="Times New Roman" w:hAnsi="Times New Roman"/>
          <w:sz w:val="26"/>
          <w:szCs w:val="26"/>
        </w:rPr>
        <w:t>программ;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- принятие новых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2A61BF">
        <w:rPr>
          <w:rFonts w:ascii="Times New Roman" w:hAnsi="Times New Roman"/>
          <w:sz w:val="26"/>
          <w:szCs w:val="26"/>
        </w:rPr>
        <w:t xml:space="preserve"> программ;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увеличение стоимости основных средств;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капитальный ремонт зданий и сооружений;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бюджетные инвестиции в новые объекты строительства;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досрочное погашение муниципального долга.</w:t>
      </w:r>
    </w:p>
    <w:p w:rsidR="00162EA8" w:rsidRPr="002A61BF" w:rsidRDefault="00162EA8" w:rsidP="00162E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 </w:t>
      </w:r>
    </w:p>
    <w:p w:rsidR="00162EA8" w:rsidRPr="00BE24BF" w:rsidRDefault="00162EA8" w:rsidP="00162E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24BF">
        <w:rPr>
          <w:rFonts w:ascii="Times New Roman" w:hAnsi="Times New Roman"/>
          <w:b/>
          <w:sz w:val="26"/>
          <w:szCs w:val="26"/>
        </w:rPr>
        <w:t>II. Принципы планирования бюджетных ассигнований</w:t>
      </w:r>
    </w:p>
    <w:p w:rsidR="00162EA8" w:rsidRPr="004F3D4E" w:rsidRDefault="00162EA8" w:rsidP="004F3D4E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24BF">
        <w:rPr>
          <w:rFonts w:ascii="Times New Roman" w:hAnsi="Times New Roman"/>
          <w:b/>
          <w:sz w:val="26"/>
          <w:szCs w:val="26"/>
        </w:rPr>
        <w:t>на исполнение действующих и принимаемых обязательств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5. Планирование бюджетных ассигнований главных распорядителей бюджетных сре</w:t>
      </w:r>
      <w:proofErr w:type="gramStart"/>
      <w:r w:rsidRPr="002A61BF">
        <w:rPr>
          <w:rFonts w:ascii="Times New Roman" w:hAnsi="Times New Roman"/>
          <w:sz w:val="26"/>
          <w:szCs w:val="26"/>
        </w:rPr>
        <w:t>дств в р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амках формирования проекта бюджета муниципального образования на очередной финансовый год (очередной финансовый год и </w:t>
      </w:r>
      <w:r w:rsidRPr="002A61BF">
        <w:rPr>
          <w:rFonts w:ascii="Times New Roman" w:hAnsi="Times New Roman"/>
          <w:sz w:val="26"/>
          <w:szCs w:val="26"/>
        </w:rPr>
        <w:lastRenderedPageBreak/>
        <w:t>плановый период) осуществляется раздельно по бюджетным ассигнованиям на исполнение действующих и принимаемых обязательств.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6. Основным принципом бюджетного планирования является гарантированное </w:t>
      </w:r>
      <w:r>
        <w:rPr>
          <w:rFonts w:ascii="Times New Roman" w:hAnsi="Times New Roman"/>
          <w:sz w:val="26"/>
          <w:szCs w:val="26"/>
        </w:rPr>
        <w:t xml:space="preserve">финансовое </w:t>
      </w:r>
      <w:r w:rsidRPr="002A61BF">
        <w:rPr>
          <w:rFonts w:ascii="Times New Roman" w:hAnsi="Times New Roman"/>
          <w:sz w:val="26"/>
          <w:szCs w:val="26"/>
        </w:rPr>
        <w:t xml:space="preserve">обеспечение </w:t>
      </w:r>
      <w:r>
        <w:rPr>
          <w:rFonts w:ascii="Times New Roman" w:hAnsi="Times New Roman"/>
          <w:sz w:val="26"/>
          <w:szCs w:val="26"/>
        </w:rPr>
        <w:t>исполнения</w:t>
      </w:r>
      <w:r w:rsidRPr="002A61BF">
        <w:rPr>
          <w:rFonts w:ascii="Times New Roman" w:hAnsi="Times New Roman"/>
          <w:sz w:val="26"/>
          <w:szCs w:val="26"/>
        </w:rPr>
        <w:t xml:space="preserve"> в полном объеме действующих обязательств в соответствии с целями и ожидаемыми результатами социально-экономического развития муниципального образования.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7. Объем бюджетных ассигнований на исполнение действующих обязательств не может превышать планируемого объема доходов бюджета муниципального образования и сальдо источников покрытия дефицита бюджета. В случае невыполнения данного </w:t>
      </w:r>
      <w:proofErr w:type="gramStart"/>
      <w:r w:rsidRPr="002A61BF">
        <w:rPr>
          <w:rFonts w:ascii="Times New Roman" w:hAnsi="Times New Roman"/>
          <w:sz w:val="26"/>
          <w:szCs w:val="26"/>
        </w:rPr>
        <w:t>соотношения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действующие обязательства подлежат сокращению.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2A61BF">
        <w:rPr>
          <w:rFonts w:ascii="Times New Roman" w:hAnsi="Times New Roman"/>
          <w:sz w:val="26"/>
          <w:szCs w:val="26"/>
        </w:rPr>
        <w:t>Сокращение общего объема бюджетных ассигнований на исполнение действующих обязательств по сравнению с объемом, ранее утвержденным в составе бюджета муниципального образования на текущий финансовый год и плановый период, допускается только в случае изменения параметров, используемых при расчете бюджетных ассигнований, необходимых на исполнение действующих обязательств, либо в соответствии с принятыми нормативными правовыми актами по сокращению (отмене, прекращению действия) в очередном финансовом году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(очередном финансовом году и плановом периоде) конкретных видов действующих обязательств.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9. Направление бюджетных ассигнований на исполнение принимаемых обязательств осуществляется в случае и в пределах </w:t>
      </w:r>
      <w:proofErr w:type="gramStart"/>
      <w:r w:rsidRPr="002A61BF">
        <w:rPr>
          <w:rFonts w:ascii="Times New Roman" w:hAnsi="Times New Roman"/>
          <w:sz w:val="26"/>
          <w:szCs w:val="26"/>
        </w:rPr>
        <w:t>превышения планируемого объема доходов бюджета муниципального образования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над расчетным объемом действующих обязательств, которое может образоваться за счет: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сокращения части действующих обязательств в результате внесения изменений в действующие нормативные правовые акты, договора, соглашения, отмены действующих нормативных правовых актов, расторжения договоров, соглашений, сокращения расходов, производимых в текущем финансовом году в соответствии с решениями полномочных органов, срок действия которых ограничен текущим финансовым годом, и другие;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опережающего роста доходов бюджета муниципального образования по сравнению с планируемым объемом действующих обязательств.</w:t>
      </w:r>
    </w:p>
    <w:p w:rsidR="00162EA8" w:rsidRPr="002A61BF" w:rsidRDefault="00162EA8" w:rsidP="00162EA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 </w:t>
      </w:r>
    </w:p>
    <w:p w:rsidR="00162EA8" w:rsidRDefault="00162EA8" w:rsidP="00162E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4B2">
        <w:rPr>
          <w:rFonts w:ascii="Times New Roman" w:hAnsi="Times New Roman"/>
          <w:b/>
          <w:sz w:val="26"/>
          <w:szCs w:val="26"/>
        </w:rPr>
        <w:t>III. Планирование бюджет</w:t>
      </w:r>
      <w:r>
        <w:rPr>
          <w:rFonts w:ascii="Times New Roman" w:hAnsi="Times New Roman"/>
          <w:b/>
          <w:sz w:val="26"/>
          <w:szCs w:val="26"/>
        </w:rPr>
        <w:t xml:space="preserve">ных ассигнований </w:t>
      </w:r>
      <w:r w:rsidRPr="008214B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на исполнение </w:t>
      </w:r>
    </w:p>
    <w:p w:rsidR="00162EA8" w:rsidRPr="004F3D4E" w:rsidRDefault="00162EA8" w:rsidP="004F3D4E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4B2">
        <w:rPr>
          <w:rFonts w:ascii="Times New Roman" w:hAnsi="Times New Roman"/>
          <w:b/>
          <w:sz w:val="26"/>
          <w:szCs w:val="26"/>
        </w:rPr>
        <w:t xml:space="preserve">действующих </w:t>
      </w:r>
      <w:r>
        <w:rPr>
          <w:rFonts w:ascii="Times New Roman" w:hAnsi="Times New Roman"/>
          <w:b/>
          <w:sz w:val="26"/>
          <w:szCs w:val="26"/>
        </w:rPr>
        <w:t xml:space="preserve">расходных </w:t>
      </w:r>
      <w:r w:rsidRPr="008214B2">
        <w:rPr>
          <w:rFonts w:ascii="Times New Roman" w:hAnsi="Times New Roman"/>
          <w:b/>
          <w:sz w:val="26"/>
          <w:szCs w:val="26"/>
        </w:rPr>
        <w:t>обязательств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2A61B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Объем бюджетных ассигнований на исполнение </w:t>
      </w:r>
      <w:r w:rsidRPr="002A61BF">
        <w:rPr>
          <w:rFonts w:ascii="Times New Roman" w:hAnsi="Times New Roman"/>
          <w:sz w:val="26"/>
          <w:szCs w:val="26"/>
        </w:rPr>
        <w:t>действующих</w:t>
      </w:r>
      <w:r>
        <w:rPr>
          <w:rFonts w:ascii="Times New Roman" w:hAnsi="Times New Roman"/>
          <w:sz w:val="26"/>
          <w:szCs w:val="26"/>
        </w:rPr>
        <w:t xml:space="preserve"> расходных </w:t>
      </w:r>
      <w:r w:rsidRPr="002A61BF">
        <w:rPr>
          <w:rFonts w:ascii="Times New Roman" w:hAnsi="Times New Roman"/>
          <w:sz w:val="26"/>
          <w:szCs w:val="26"/>
        </w:rPr>
        <w:t xml:space="preserve"> обязательств определяется как объем бюджетных ассигнований, необходимый для исполнения действующих обязательств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2A61BF">
        <w:rPr>
          <w:rFonts w:ascii="Times New Roman" w:hAnsi="Times New Roman"/>
          <w:sz w:val="26"/>
          <w:szCs w:val="26"/>
        </w:rPr>
        <w:t>в очередном финансовом году и плановом периоде (с распределением по годам).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2A61B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A61BF">
        <w:rPr>
          <w:rFonts w:ascii="Times New Roman" w:hAnsi="Times New Roman"/>
          <w:sz w:val="26"/>
          <w:szCs w:val="26"/>
        </w:rPr>
        <w:t xml:space="preserve">При расчете предварительных объемов действующих обязательств на очередной финансовый год (очередной финансовый год и плановый период) главными распорядителями бюджетных средств должны учитываться анализ исполнения бюджетных смет за отчетный финансовый год, ожидаемое исполнение в текущем финансовом году и данные ежегодной оценки (мониторинга) потребности в предоставлении муниципальных услуг в натуральном и стоимостном выражении в разрезе главных распорядителей средств бюджета </w:t>
      </w:r>
      <w:r w:rsidRPr="002A61BF">
        <w:rPr>
          <w:rFonts w:ascii="Times New Roman" w:hAnsi="Times New Roman"/>
          <w:sz w:val="26"/>
          <w:szCs w:val="26"/>
        </w:rPr>
        <w:lastRenderedPageBreak/>
        <w:t>муниципального образования при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A61BF">
        <w:rPr>
          <w:rFonts w:ascii="Times New Roman" w:hAnsi="Times New Roman"/>
          <w:sz w:val="26"/>
          <w:szCs w:val="26"/>
        </w:rPr>
        <w:t>формировании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проекта бюджета на очередной финансовый год (очередной финансовый год и плановый период).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61BF">
        <w:rPr>
          <w:rFonts w:ascii="Times New Roman" w:hAnsi="Times New Roman"/>
          <w:sz w:val="26"/>
          <w:szCs w:val="26"/>
        </w:rPr>
        <w:t xml:space="preserve">Базой для расчета </w:t>
      </w:r>
      <w:r>
        <w:rPr>
          <w:rFonts w:ascii="Times New Roman" w:hAnsi="Times New Roman"/>
          <w:sz w:val="26"/>
          <w:szCs w:val="26"/>
        </w:rPr>
        <w:t>объема</w:t>
      </w:r>
      <w:r w:rsidRPr="002A61BF">
        <w:rPr>
          <w:rFonts w:ascii="Times New Roman" w:hAnsi="Times New Roman"/>
          <w:sz w:val="26"/>
          <w:szCs w:val="26"/>
        </w:rPr>
        <w:t xml:space="preserve"> действующих </w:t>
      </w:r>
      <w:r>
        <w:rPr>
          <w:rFonts w:ascii="Times New Roman" w:hAnsi="Times New Roman"/>
          <w:sz w:val="26"/>
          <w:szCs w:val="26"/>
        </w:rPr>
        <w:t xml:space="preserve">расходных </w:t>
      </w:r>
      <w:r w:rsidRPr="002A61BF">
        <w:rPr>
          <w:rFonts w:ascii="Times New Roman" w:hAnsi="Times New Roman"/>
          <w:sz w:val="26"/>
          <w:szCs w:val="26"/>
        </w:rPr>
        <w:t xml:space="preserve">обязательств на очередной финансовый год (очередной финансовый год и плановый период) является </w:t>
      </w:r>
      <w:r>
        <w:rPr>
          <w:rFonts w:ascii="Times New Roman" w:hAnsi="Times New Roman"/>
          <w:sz w:val="26"/>
          <w:szCs w:val="26"/>
        </w:rPr>
        <w:t xml:space="preserve">объем бюджетных ассигнований </w:t>
      </w:r>
      <w:r w:rsidRPr="002A61BF">
        <w:rPr>
          <w:rFonts w:ascii="Times New Roman" w:hAnsi="Times New Roman"/>
          <w:sz w:val="26"/>
          <w:szCs w:val="26"/>
        </w:rPr>
        <w:t>текущего финансового года, уменьшенный на сумму расходов, производимых в соответствии с решениями о финансировании из бюджета муниципального образования, срок действия которых ограничен текущим финансовым годом, или расходов по реализации решений, срок действия которых оканчивается в текущем финансовом году.</w:t>
      </w:r>
      <w:proofErr w:type="gramEnd"/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По решениям, реализация которых производилась не с начала текущего финансового года, производится </w:t>
      </w:r>
      <w:proofErr w:type="spellStart"/>
      <w:r w:rsidRPr="002A61BF">
        <w:rPr>
          <w:rFonts w:ascii="Times New Roman" w:hAnsi="Times New Roman"/>
          <w:sz w:val="26"/>
          <w:szCs w:val="26"/>
        </w:rPr>
        <w:t>досчет</w:t>
      </w:r>
      <w:proofErr w:type="spellEnd"/>
      <w:r w:rsidRPr="002A61BF">
        <w:rPr>
          <w:rFonts w:ascii="Times New Roman" w:hAnsi="Times New Roman"/>
          <w:sz w:val="26"/>
          <w:szCs w:val="26"/>
        </w:rPr>
        <w:t xml:space="preserve"> объемов финансирования до годовой потребности.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2A61BF">
        <w:rPr>
          <w:rFonts w:ascii="Times New Roman" w:hAnsi="Times New Roman"/>
          <w:sz w:val="26"/>
          <w:szCs w:val="26"/>
        </w:rPr>
        <w:t>. Главные распорядители бюджетных сре</w:t>
      </w:r>
      <w:proofErr w:type="gramStart"/>
      <w:r w:rsidRPr="002A61BF">
        <w:rPr>
          <w:rFonts w:ascii="Times New Roman" w:hAnsi="Times New Roman"/>
          <w:sz w:val="26"/>
          <w:szCs w:val="26"/>
        </w:rPr>
        <w:t xml:space="preserve">дств </w:t>
      </w:r>
      <w:r>
        <w:rPr>
          <w:rFonts w:ascii="Times New Roman" w:hAnsi="Times New Roman"/>
          <w:sz w:val="26"/>
          <w:szCs w:val="26"/>
        </w:rPr>
        <w:t>пр</w:t>
      </w:r>
      <w:proofErr w:type="gramEnd"/>
      <w:r>
        <w:rPr>
          <w:rFonts w:ascii="Times New Roman" w:hAnsi="Times New Roman"/>
          <w:sz w:val="26"/>
          <w:szCs w:val="26"/>
        </w:rPr>
        <w:t xml:space="preserve">едставляют в </w:t>
      </w:r>
      <w:r w:rsidRPr="002A61BF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ю</w:t>
      </w:r>
      <w:r w:rsidRPr="002A61BF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4F3D4E">
        <w:rPr>
          <w:rFonts w:ascii="Times New Roman" w:hAnsi="Times New Roman"/>
          <w:sz w:val="26"/>
          <w:szCs w:val="26"/>
        </w:rPr>
        <w:t>Епифан</w:t>
      </w:r>
      <w:r>
        <w:rPr>
          <w:rFonts w:ascii="Times New Roman" w:hAnsi="Times New Roman"/>
          <w:sz w:val="26"/>
          <w:szCs w:val="26"/>
        </w:rPr>
        <w:t>ское Кимовского района</w:t>
      </w:r>
      <w:r w:rsidRPr="002A61BF">
        <w:rPr>
          <w:rFonts w:ascii="Times New Roman" w:hAnsi="Times New Roman"/>
          <w:sz w:val="26"/>
          <w:szCs w:val="26"/>
        </w:rPr>
        <w:t xml:space="preserve"> данные по перечню и объемам действующих </w:t>
      </w:r>
      <w:r>
        <w:rPr>
          <w:rFonts w:ascii="Times New Roman" w:hAnsi="Times New Roman"/>
          <w:sz w:val="26"/>
          <w:szCs w:val="26"/>
        </w:rPr>
        <w:t xml:space="preserve">расходных </w:t>
      </w:r>
      <w:r w:rsidRPr="002A61BF">
        <w:rPr>
          <w:rFonts w:ascii="Times New Roman" w:hAnsi="Times New Roman"/>
          <w:sz w:val="26"/>
          <w:szCs w:val="26"/>
        </w:rPr>
        <w:t>обязательств на очередной финансовый год (очередной финансовый год и плановый период).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2A61B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A61BF">
        <w:rPr>
          <w:rFonts w:ascii="Times New Roman" w:hAnsi="Times New Roman"/>
          <w:sz w:val="26"/>
          <w:szCs w:val="26"/>
        </w:rPr>
        <w:t>На основании согласованного с администраци</w:t>
      </w:r>
      <w:r>
        <w:rPr>
          <w:rFonts w:ascii="Times New Roman" w:hAnsi="Times New Roman"/>
          <w:sz w:val="26"/>
          <w:szCs w:val="26"/>
        </w:rPr>
        <w:t>ей</w:t>
      </w:r>
      <w:r w:rsidRPr="002A61BF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4F3D4E">
        <w:rPr>
          <w:rFonts w:ascii="Times New Roman" w:hAnsi="Times New Roman"/>
          <w:sz w:val="26"/>
          <w:szCs w:val="26"/>
        </w:rPr>
        <w:t>Епифан</w:t>
      </w:r>
      <w:r>
        <w:rPr>
          <w:rFonts w:ascii="Times New Roman" w:hAnsi="Times New Roman"/>
          <w:sz w:val="26"/>
          <w:szCs w:val="26"/>
        </w:rPr>
        <w:t>ское Кимовского района</w:t>
      </w:r>
      <w:r w:rsidRPr="002A61BF">
        <w:rPr>
          <w:rFonts w:ascii="Times New Roman" w:hAnsi="Times New Roman"/>
          <w:sz w:val="26"/>
          <w:szCs w:val="26"/>
        </w:rPr>
        <w:t xml:space="preserve"> варианта основных показателей проекта бюджета муниципального образования на очередной финансовый год (очередной финансовый год и плановый период) администраци</w:t>
      </w:r>
      <w:r>
        <w:rPr>
          <w:rFonts w:ascii="Times New Roman" w:hAnsi="Times New Roman"/>
          <w:sz w:val="26"/>
          <w:szCs w:val="26"/>
        </w:rPr>
        <w:t>я</w:t>
      </w:r>
      <w:r w:rsidRPr="002A61BF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в установленные сроки доводит </w:t>
      </w:r>
      <w:r w:rsidRPr="002A61BF">
        <w:rPr>
          <w:rFonts w:ascii="Times New Roman" w:hAnsi="Times New Roman"/>
          <w:sz w:val="26"/>
          <w:szCs w:val="26"/>
        </w:rPr>
        <w:t>до главных распорядителей бюджетных средств предельные объемы бюджетных ассигнований на исполнение в плановом периоде действующих расходных обязательств на очередной финансовый год и плановый период без учета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расходов инвестиционного характера</w:t>
      </w:r>
      <w:r>
        <w:rPr>
          <w:rFonts w:ascii="Times New Roman" w:hAnsi="Times New Roman"/>
          <w:sz w:val="26"/>
          <w:szCs w:val="26"/>
        </w:rPr>
        <w:t>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2A61B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A61BF">
        <w:rPr>
          <w:rFonts w:ascii="Times New Roman" w:hAnsi="Times New Roman"/>
          <w:sz w:val="26"/>
          <w:szCs w:val="26"/>
        </w:rPr>
        <w:t>Главные распорядители бюджетных средств в установленные сроки представляют в администраци</w:t>
      </w:r>
      <w:r>
        <w:rPr>
          <w:rFonts w:ascii="Times New Roman" w:hAnsi="Times New Roman"/>
          <w:sz w:val="26"/>
          <w:szCs w:val="26"/>
        </w:rPr>
        <w:t>ю</w:t>
      </w:r>
      <w:r w:rsidRPr="002A61BF">
        <w:rPr>
          <w:rFonts w:ascii="Times New Roman" w:hAnsi="Times New Roman"/>
          <w:sz w:val="26"/>
          <w:szCs w:val="26"/>
        </w:rPr>
        <w:t xml:space="preserve"> муниципального образования данные по распределению полученных предельных объемов бюджетных ассигнований на исполнение в плановом периоде действующих расходных обязательств по разделам, подразделам, целевым статьям и видам расходов бюджетной классификации Российской Федерации, статьям и подстатьям операций сектора государственного управления расходов бюджетов Российской Федерации.</w:t>
      </w:r>
      <w:proofErr w:type="gramEnd"/>
    </w:p>
    <w:p w:rsidR="00162EA8" w:rsidRPr="002A61BF" w:rsidRDefault="00162EA8" w:rsidP="00162E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 </w:t>
      </w:r>
    </w:p>
    <w:p w:rsidR="00162EA8" w:rsidRPr="00220FE0" w:rsidRDefault="00162EA8" w:rsidP="00162E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FE0">
        <w:rPr>
          <w:rFonts w:ascii="Times New Roman" w:hAnsi="Times New Roman"/>
          <w:b/>
          <w:sz w:val="26"/>
          <w:szCs w:val="26"/>
        </w:rPr>
        <w:t>IV. Планирование бюджетных ассигнований на исполнение</w:t>
      </w:r>
    </w:p>
    <w:p w:rsidR="00162EA8" w:rsidRPr="002A61BF" w:rsidRDefault="00162EA8" w:rsidP="004F3D4E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20FE0">
        <w:rPr>
          <w:rFonts w:ascii="Times New Roman" w:hAnsi="Times New Roman"/>
          <w:b/>
          <w:sz w:val="26"/>
          <w:szCs w:val="26"/>
        </w:rPr>
        <w:t xml:space="preserve"> принимаемых обязательств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2A61B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Объем бюджетных ассигнований на исполнение</w:t>
      </w:r>
      <w:r w:rsidRPr="002A61BF">
        <w:rPr>
          <w:rFonts w:ascii="Times New Roman" w:hAnsi="Times New Roman"/>
          <w:sz w:val="26"/>
          <w:szCs w:val="26"/>
        </w:rPr>
        <w:t xml:space="preserve"> принимаемых обязательств определяется как объем бюджетных ассигнований, необходимый для исполнения принимаемых обязательств бюджета муниципального образования в очередном финансовом году и плановом периоде (с распределением по годам).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Pr="002A61B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A61BF">
        <w:rPr>
          <w:rFonts w:ascii="Times New Roman" w:hAnsi="Times New Roman"/>
          <w:sz w:val="26"/>
          <w:szCs w:val="26"/>
        </w:rPr>
        <w:t>Главные распорядители бюджетных средств в установленные сроки представляют в администраци</w:t>
      </w:r>
      <w:r>
        <w:rPr>
          <w:rFonts w:ascii="Times New Roman" w:hAnsi="Times New Roman"/>
          <w:sz w:val="26"/>
          <w:szCs w:val="26"/>
        </w:rPr>
        <w:t>ю</w:t>
      </w:r>
      <w:r w:rsidRPr="002A61BF">
        <w:rPr>
          <w:rFonts w:ascii="Times New Roman" w:hAnsi="Times New Roman"/>
          <w:sz w:val="26"/>
          <w:szCs w:val="26"/>
        </w:rPr>
        <w:t xml:space="preserve"> муниципального образования данные по перечню и объемам принимаемых обязательств на очередной финансовый год (очередной финансовый год и плановый период) с приложением расчетов необходимых бюджетных ассигнований, планируемых к принятию муниципальных правовых актов, устанавливающих расходные обязательства на очередной финансовый год (очередной финансовый год и плановый период).</w:t>
      </w:r>
      <w:proofErr w:type="gramEnd"/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lastRenderedPageBreak/>
        <w:t>Показатели по объемам бюджетного финансирования по принимаемым обязательствам формируются на основании и во исполнение нормативных правовых актов, вступающих в силу с 1 января очередного финансового года, а также планируемых к принятию и вступлению в силу с 1 января очередного финансового года.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Pr="002A61BF">
        <w:rPr>
          <w:rFonts w:ascii="Times New Roman" w:hAnsi="Times New Roman"/>
          <w:sz w:val="26"/>
          <w:szCs w:val="26"/>
        </w:rPr>
        <w:t xml:space="preserve">. Формирование конкретных </w:t>
      </w:r>
      <w:proofErr w:type="gramStart"/>
      <w:r w:rsidRPr="002A61BF">
        <w:rPr>
          <w:rFonts w:ascii="Times New Roman" w:hAnsi="Times New Roman"/>
          <w:sz w:val="26"/>
          <w:szCs w:val="26"/>
        </w:rPr>
        <w:t xml:space="preserve">направлений использования средств бюджета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2A61BF">
        <w:rPr>
          <w:rFonts w:ascii="Times New Roman" w:hAnsi="Times New Roman"/>
          <w:sz w:val="26"/>
          <w:szCs w:val="26"/>
        </w:rPr>
        <w:t>принимаемых обязательств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осуществляется в соответствии с приоритетами бюджетной политики на основе оценки их эффективности.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61BF">
        <w:rPr>
          <w:rFonts w:ascii="Times New Roman" w:hAnsi="Times New Roman"/>
          <w:sz w:val="26"/>
          <w:szCs w:val="26"/>
        </w:rPr>
        <w:t>При этом раздельно рассматриваются и планируются: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1) мероприятия, требующие выделения бюджетных ассигнований только в очередном финансовом году, в том числе: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A61BF">
        <w:rPr>
          <w:rFonts w:ascii="Times New Roman" w:hAnsi="Times New Roman"/>
          <w:sz w:val="26"/>
          <w:szCs w:val="26"/>
        </w:rPr>
        <w:t>приводящие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к сокращению действующих обязательств последующих лет (реорганизация подведомственных учреждений, сокращение штата работников и т.д.);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- не включаемые в состав действующих обязательств последующих лет (реализация краткосрочных, не выходящих за пределы финансового года программ и проектов, единовременные, разовые выплаты, мероприятия и т.д.);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2) мероприятия, включаемые в состав действующих обязательств и (или) приводящие к увеличению объема действующих обязательств последующих лет (увеличение действующих или введение новых видов публичных нормативных обязательств, создание новых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2A61BF">
        <w:rPr>
          <w:rFonts w:ascii="Times New Roman" w:hAnsi="Times New Roman"/>
          <w:sz w:val="26"/>
          <w:szCs w:val="26"/>
        </w:rPr>
        <w:t xml:space="preserve"> учреждений, принятие новых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2A61BF">
        <w:rPr>
          <w:rFonts w:ascii="Times New Roman" w:hAnsi="Times New Roman"/>
          <w:sz w:val="26"/>
          <w:szCs w:val="26"/>
        </w:rPr>
        <w:t xml:space="preserve"> программ, нормативных правовых актов, устанавливающих новые расходные обязательства, и т.д.).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2A61B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Объем</w:t>
      </w:r>
      <w:r w:rsidRPr="002A61BF">
        <w:rPr>
          <w:rFonts w:ascii="Times New Roman" w:hAnsi="Times New Roman"/>
          <w:sz w:val="26"/>
          <w:szCs w:val="26"/>
        </w:rPr>
        <w:t xml:space="preserve"> принимаемых обязательств распределяется между главными распорядителями бюджетных средств после рассмотрения администраци</w:t>
      </w:r>
      <w:r>
        <w:rPr>
          <w:rFonts w:ascii="Times New Roman" w:hAnsi="Times New Roman"/>
          <w:sz w:val="26"/>
          <w:szCs w:val="26"/>
        </w:rPr>
        <w:t>ей</w:t>
      </w:r>
      <w:r w:rsidRPr="002A61BF">
        <w:rPr>
          <w:rFonts w:ascii="Times New Roman" w:hAnsi="Times New Roman"/>
          <w:sz w:val="26"/>
          <w:szCs w:val="26"/>
        </w:rPr>
        <w:t xml:space="preserve"> муниципального образования предложений по реализации правовых актов и поручений главы администр</w:t>
      </w:r>
      <w:r>
        <w:rPr>
          <w:rFonts w:ascii="Times New Roman" w:hAnsi="Times New Roman"/>
          <w:sz w:val="26"/>
          <w:szCs w:val="26"/>
        </w:rPr>
        <w:t>ации муниципального образования</w:t>
      </w:r>
      <w:r w:rsidRPr="002A61BF">
        <w:rPr>
          <w:rFonts w:ascii="Times New Roman" w:hAnsi="Times New Roman"/>
          <w:sz w:val="26"/>
          <w:szCs w:val="26"/>
        </w:rPr>
        <w:t>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При рассмотрении </w:t>
      </w:r>
      <w:r>
        <w:rPr>
          <w:rFonts w:ascii="Times New Roman" w:hAnsi="Times New Roman"/>
          <w:sz w:val="26"/>
          <w:szCs w:val="26"/>
        </w:rPr>
        <w:t>администрацией</w:t>
      </w:r>
      <w:r w:rsidRPr="002A61BF">
        <w:rPr>
          <w:rFonts w:ascii="Times New Roman" w:hAnsi="Times New Roman"/>
          <w:sz w:val="26"/>
          <w:szCs w:val="26"/>
        </w:rPr>
        <w:t xml:space="preserve"> муниципального образования указанных предложений определяются принимаемые расходные обязательства, которые могут быть дополнительно включены в </w:t>
      </w:r>
      <w:r>
        <w:rPr>
          <w:rFonts w:ascii="Times New Roman" w:hAnsi="Times New Roman"/>
          <w:sz w:val="26"/>
          <w:szCs w:val="26"/>
        </w:rPr>
        <w:t>объем</w:t>
      </w:r>
      <w:r w:rsidRPr="002A61BF">
        <w:rPr>
          <w:rFonts w:ascii="Times New Roman" w:hAnsi="Times New Roman"/>
          <w:sz w:val="26"/>
          <w:szCs w:val="26"/>
        </w:rPr>
        <w:t xml:space="preserve"> принимаемых обязательств либо исключены из </w:t>
      </w:r>
      <w:r>
        <w:rPr>
          <w:rFonts w:ascii="Times New Roman" w:hAnsi="Times New Roman"/>
          <w:sz w:val="26"/>
          <w:szCs w:val="26"/>
        </w:rPr>
        <w:t>объема</w:t>
      </w:r>
      <w:r w:rsidRPr="002A61BF">
        <w:rPr>
          <w:rFonts w:ascii="Times New Roman" w:hAnsi="Times New Roman"/>
          <w:sz w:val="26"/>
          <w:szCs w:val="26"/>
        </w:rPr>
        <w:t xml:space="preserve"> принимаемых обязательств в случае </w:t>
      </w:r>
      <w:proofErr w:type="gramStart"/>
      <w:r w:rsidRPr="002A61BF">
        <w:rPr>
          <w:rFonts w:ascii="Times New Roman" w:hAnsi="Times New Roman"/>
          <w:sz w:val="26"/>
          <w:szCs w:val="26"/>
        </w:rPr>
        <w:t>корректировки основных показателей проекта бюджета муниципального образования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на очередной финансовый год (очередной финансовый год и плановый период).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2A61BF">
        <w:rPr>
          <w:rFonts w:ascii="Times New Roman" w:hAnsi="Times New Roman"/>
          <w:sz w:val="26"/>
          <w:szCs w:val="26"/>
        </w:rPr>
        <w:t>. Предложения по объемам бюджетного финансирования по принимаемым обязательствам формируются в соответствии с действующим законодательством. При этом администраци</w:t>
      </w:r>
      <w:r>
        <w:rPr>
          <w:rFonts w:ascii="Times New Roman" w:hAnsi="Times New Roman"/>
          <w:sz w:val="26"/>
          <w:szCs w:val="26"/>
        </w:rPr>
        <w:t>я</w:t>
      </w:r>
      <w:r w:rsidRPr="002A61BF">
        <w:rPr>
          <w:rFonts w:ascii="Times New Roman" w:hAnsi="Times New Roman"/>
          <w:sz w:val="26"/>
          <w:szCs w:val="26"/>
        </w:rPr>
        <w:t xml:space="preserve"> муниципального образования вправе запрашивать от главных распорядителей бюджетных средств расчеты и документы, подтверждающие необходимость принятия и объем расходных обязательств на очередной финансовый </w:t>
      </w:r>
      <w:proofErr w:type="gramStart"/>
      <w:r w:rsidRPr="002A61BF">
        <w:rPr>
          <w:rFonts w:ascii="Times New Roman" w:hAnsi="Times New Roman"/>
          <w:sz w:val="26"/>
          <w:szCs w:val="26"/>
        </w:rPr>
        <w:t>год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и плановый период.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 xml:space="preserve">По представленным материалам и предложениям </w:t>
      </w:r>
      <w:r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</w:t>
      </w:r>
      <w:r w:rsidRPr="002A61BF">
        <w:rPr>
          <w:rFonts w:ascii="Times New Roman" w:hAnsi="Times New Roman"/>
          <w:sz w:val="26"/>
          <w:szCs w:val="26"/>
        </w:rPr>
        <w:t xml:space="preserve">проводит предварительные совещания с главными распорядителями бюджетных средств, на которых должны быть рассмотрены перечень и параметры принимаемых обязательств на очередной финансовый </w:t>
      </w:r>
      <w:proofErr w:type="gramStart"/>
      <w:r w:rsidRPr="002A61BF">
        <w:rPr>
          <w:rFonts w:ascii="Times New Roman" w:hAnsi="Times New Roman"/>
          <w:sz w:val="26"/>
          <w:szCs w:val="26"/>
        </w:rPr>
        <w:t>год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 и плановый период.</w:t>
      </w:r>
    </w:p>
    <w:p w:rsidR="00162EA8" w:rsidRPr="002A61BF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</w:t>
      </w:r>
      <w:r w:rsidRPr="002A61BF">
        <w:rPr>
          <w:rFonts w:ascii="Times New Roman" w:hAnsi="Times New Roman"/>
          <w:sz w:val="26"/>
          <w:szCs w:val="26"/>
        </w:rPr>
        <w:t xml:space="preserve"> в установленные сроки доводит до главных распорядителей бюджетных сре</w:t>
      </w:r>
      <w:proofErr w:type="gramStart"/>
      <w:r w:rsidRPr="002A61BF">
        <w:rPr>
          <w:rFonts w:ascii="Times New Roman" w:hAnsi="Times New Roman"/>
          <w:sz w:val="26"/>
          <w:szCs w:val="26"/>
        </w:rPr>
        <w:t>дств пр</w:t>
      </w:r>
      <w:proofErr w:type="gramEnd"/>
      <w:r w:rsidRPr="002A61BF">
        <w:rPr>
          <w:rFonts w:ascii="Times New Roman" w:hAnsi="Times New Roman"/>
          <w:sz w:val="26"/>
          <w:szCs w:val="26"/>
        </w:rPr>
        <w:t xml:space="preserve">едельные объемы </w:t>
      </w:r>
      <w:r w:rsidRPr="002A61BF">
        <w:rPr>
          <w:rFonts w:ascii="Times New Roman" w:hAnsi="Times New Roman"/>
          <w:sz w:val="26"/>
          <w:szCs w:val="26"/>
        </w:rPr>
        <w:lastRenderedPageBreak/>
        <w:t>принимаемых обязательств на очередной финансовый год и плановый период без учета расходов инвестиционного характера.</w:t>
      </w:r>
    </w:p>
    <w:p w:rsidR="00162EA8" w:rsidRDefault="00162EA8" w:rsidP="0016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61B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</w:t>
      </w:r>
      <w:r w:rsidRPr="002A61BF">
        <w:rPr>
          <w:rFonts w:ascii="Times New Roman" w:hAnsi="Times New Roman"/>
          <w:sz w:val="26"/>
          <w:szCs w:val="26"/>
        </w:rPr>
        <w:t xml:space="preserve">. Главные распорядители бюджетных средств в установленные сроки представляют в </w:t>
      </w:r>
      <w:r>
        <w:rPr>
          <w:rFonts w:ascii="Times New Roman" w:hAnsi="Times New Roman"/>
          <w:sz w:val="26"/>
          <w:szCs w:val="26"/>
        </w:rPr>
        <w:t xml:space="preserve">администрацию муниципального образования </w:t>
      </w:r>
      <w:r w:rsidRPr="002A61BF">
        <w:rPr>
          <w:rFonts w:ascii="Times New Roman" w:hAnsi="Times New Roman"/>
          <w:sz w:val="26"/>
          <w:szCs w:val="26"/>
        </w:rPr>
        <w:t xml:space="preserve">данные по распределению полученных предельных объемов принимаемых обязательств по разделам, подразделам, целевым статьям и видам расходов бюджетной классификации Российской Федерации, статьям и подстатьям </w:t>
      </w:r>
      <w:proofErr w:type="gramStart"/>
      <w:r w:rsidRPr="002A61BF">
        <w:rPr>
          <w:rFonts w:ascii="Times New Roman" w:hAnsi="Times New Roman"/>
          <w:sz w:val="26"/>
          <w:szCs w:val="26"/>
        </w:rPr>
        <w:t>операций сектора государственного управления расходов бюджетов Российской Федерации</w:t>
      </w:r>
      <w:proofErr w:type="gramEnd"/>
      <w:r w:rsidRPr="002A61BF">
        <w:rPr>
          <w:rFonts w:ascii="Times New Roman" w:hAnsi="Times New Roman"/>
          <w:sz w:val="26"/>
          <w:szCs w:val="26"/>
        </w:rPr>
        <w:t>.</w:t>
      </w:r>
    </w:p>
    <w:p w:rsidR="00162EA8" w:rsidRDefault="00162EA8" w:rsidP="00162EA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EA8" w:rsidRPr="004B603A" w:rsidRDefault="00162EA8" w:rsidP="00162EA8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</w:t>
      </w:r>
    </w:p>
    <w:p w:rsidR="0094253D" w:rsidRDefault="0094253D" w:rsidP="00162EA8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Calibri" w:eastAsia="Calibri" w:hAnsi="Calibri" w:cs="Times New Roman"/>
        </w:rPr>
      </w:pPr>
    </w:p>
    <w:sectPr w:rsidR="0094253D" w:rsidSect="00162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37" w:rsidRDefault="00956037" w:rsidP="00132EE1">
      <w:pPr>
        <w:spacing w:after="0" w:line="240" w:lineRule="auto"/>
      </w:pPr>
      <w:r>
        <w:separator/>
      </w:r>
    </w:p>
  </w:endnote>
  <w:endnote w:type="continuationSeparator" w:id="0">
    <w:p w:rsidR="00956037" w:rsidRDefault="00956037" w:rsidP="0013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95603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95603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9560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37" w:rsidRDefault="00956037" w:rsidP="00132EE1">
      <w:pPr>
        <w:spacing w:after="0" w:line="240" w:lineRule="auto"/>
      </w:pPr>
      <w:r>
        <w:separator/>
      </w:r>
    </w:p>
  </w:footnote>
  <w:footnote w:type="continuationSeparator" w:id="0">
    <w:p w:rsidR="00956037" w:rsidRDefault="00956037" w:rsidP="0013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95603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95603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9560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E03"/>
    <w:multiLevelType w:val="multilevel"/>
    <w:tmpl w:val="81505B32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 w:hint="default"/>
      </w:rPr>
    </w:lvl>
  </w:abstractNum>
  <w:abstractNum w:abstractNumId="1">
    <w:nsid w:val="17FD0202"/>
    <w:multiLevelType w:val="multilevel"/>
    <w:tmpl w:val="72CA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E4713"/>
    <w:multiLevelType w:val="hybridMultilevel"/>
    <w:tmpl w:val="7B4C7360"/>
    <w:lvl w:ilvl="0" w:tplc="3EDC026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C14"/>
    <w:rsid w:val="00023F3D"/>
    <w:rsid w:val="00033398"/>
    <w:rsid w:val="000508F9"/>
    <w:rsid w:val="00060251"/>
    <w:rsid w:val="000B3705"/>
    <w:rsid w:val="00132EE1"/>
    <w:rsid w:val="00152470"/>
    <w:rsid w:val="00162EA8"/>
    <w:rsid w:val="00166970"/>
    <w:rsid w:val="0018335D"/>
    <w:rsid w:val="00192943"/>
    <w:rsid w:val="00197552"/>
    <w:rsid w:val="001E312D"/>
    <w:rsid w:val="00283A91"/>
    <w:rsid w:val="00290D75"/>
    <w:rsid w:val="002B0668"/>
    <w:rsid w:val="002B2ACB"/>
    <w:rsid w:val="002D3015"/>
    <w:rsid w:val="002E5702"/>
    <w:rsid w:val="002F1D7D"/>
    <w:rsid w:val="002F3587"/>
    <w:rsid w:val="00373267"/>
    <w:rsid w:val="00390629"/>
    <w:rsid w:val="003F296B"/>
    <w:rsid w:val="00441FCE"/>
    <w:rsid w:val="00492997"/>
    <w:rsid w:val="004C1310"/>
    <w:rsid w:val="004F3D4E"/>
    <w:rsid w:val="00532B9B"/>
    <w:rsid w:val="00565CBE"/>
    <w:rsid w:val="00594AD3"/>
    <w:rsid w:val="005953D3"/>
    <w:rsid w:val="005E3285"/>
    <w:rsid w:val="0072348E"/>
    <w:rsid w:val="00741CA9"/>
    <w:rsid w:val="00761296"/>
    <w:rsid w:val="00783C14"/>
    <w:rsid w:val="00810927"/>
    <w:rsid w:val="00850A20"/>
    <w:rsid w:val="00861E5A"/>
    <w:rsid w:val="008751F9"/>
    <w:rsid w:val="0088131C"/>
    <w:rsid w:val="008C6861"/>
    <w:rsid w:val="009058AB"/>
    <w:rsid w:val="0094253D"/>
    <w:rsid w:val="00944EA0"/>
    <w:rsid w:val="00956037"/>
    <w:rsid w:val="009F60B3"/>
    <w:rsid w:val="00A954E3"/>
    <w:rsid w:val="00B11C77"/>
    <w:rsid w:val="00B15745"/>
    <w:rsid w:val="00B1636F"/>
    <w:rsid w:val="00BA50E1"/>
    <w:rsid w:val="00BA604D"/>
    <w:rsid w:val="00BD06FC"/>
    <w:rsid w:val="00BD1BC2"/>
    <w:rsid w:val="00C4324F"/>
    <w:rsid w:val="00C700C6"/>
    <w:rsid w:val="00C74622"/>
    <w:rsid w:val="00CC292E"/>
    <w:rsid w:val="00D11DB9"/>
    <w:rsid w:val="00D7569F"/>
    <w:rsid w:val="00DA0247"/>
    <w:rsid w:val="00DA618B"/>
    <w:rsid w:val="00E220E6"/>
    <w:rsid w:val="00E65235"/>
    <w:rsid w:val="00E756B0"/>
    <w:rsid w:val="00EB2B33"/>
    <w:rsid w:val="00F32A88"/>
    <w:rsid w:val="00F802A1"/>
    <w:rsid w:val="00FA7792"/>
    <w:rsid w:val="00FC2B2C"/>
    <w:rsid w:val="00FD25EC"/>
    <w:rsid w:val="00FD2717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uiPriority w:val="99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700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1E5A"/>
    <w:pPr>
      <w:ind w:left="720"/>
      <w:contextualSpacing/>
    </w:pPr>
  </w:style>
  <w:style w:type="paragraph" w:customStyle="1" w:styleId="ConsPlusNonformat">
    <w:name w:val="ConsPlusNonformat"/>
    <w:uiPriority w:val="99"/>
    <w:rsid w:val="00942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DAE14-6C61-475F-997C-7C1D32A1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2020-06-22T13:14:00Z</cp:lastPrinted>
  <dcterms:created xsi:type="dcterms:W3CDTF">2019-03-12T06:51:00Z</dcterms:created>
  <dcterms:modified xsi:type="dcterms:W3CDTF">2020-06-22T13:14:00Z</dcterms:modified>
</cp:coreProperties>
</file>