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815C61" w:rsidRPr="00846ECD" w:rsidTr="00EC0F43">
        <w:tc>
          <w:tcPr>
            <w:tcW w:w="9570" w:type="dxa"/>
            <w:gridSpan w:val="2"/>
            <w:shd w:val="clear" w:color="auto" w:fill="auto"/>
          </w:tcPr>
          <w:p w:rsidR="00815C61" w:rsidRPr="00846ECD" w:rsidRDefault="00815C61" w:rsidP="00EC0F43">
            <w:pPr>
              <w:pStyle w:val="Style4"/>
              <w:widowControl/>
              <w:rPr>
                <w:rStyle w:val="FontStyle16"/>
                <w:sz w:val="28"/>
                <w:szCs w:val="28"/>
                <w:lang w:val="en-US"/>
              </w:rPr>
            </w:pPr>
            <w:r w:rsidRPr="00846ECD">
              <w:rPr>
                <w:rStyle w:val="FontStyle16"/>
                <w:sz w:val="28"/>
                <w:szCs w:val="28"/>
              </w:rPr>
              <w:t>ТУЛЬСКАЯ ОБЛАСТЬ</w:t>
            </w:r>
          </w:p>
        </w:tc>
      </w:tr>
      <w:tr w:rsidR="00815C61" w:rsidRPr="00846ECD" w:rsidTr="00EC0F43">
        <w:tc>
          <w:tcPr>
            <w:tcW w:w="9570" w:type="dxa"/>
            <w:gridSpan w:val="2"/>
            <w:shd w:val="clear" w:color="auto" w:fill="auto"/>
          </w:tcPr>
          <w:p w:rsidR="00815C61" w:rsidRPr="00846ECD" w:rsidRDefault="00815C61" w:rsidP="00EC0F43">
            <w:pPr>
              <w:pStyle w:val="Style4"/>
              <w:widowControl/>
              <w:rPr>
                <w:rStyle w:val="FontStyle16"/>
                <w:sz w:val="28"/>
                <w:szCs w:val="28"/>
              </w:rPr>
            </w:pPr>
            <w:r w:rsidRPr="00846ECD">
              <w:rPr>
                <w:rStyle w:val="FontStyle15"/>
                <w:sz w:val="28"/>
                <w:szCs w:val="28"/>
              </w:rPr>
              <w:t>АДМИНИСТРАЦИЯ</w:t>
            </w:r>
          </w:p>
        </w:tc>
      </w:tr>
      <w:tr w:rsidR="00815C61" w:rsidRPr="00846ECD" w:rsidTr="00EC0F43">
        <w:tc>
          <w:tcPr>
            <w:tcW w:w="9570" w:type="dxa"/>
            <w:gridSpan w:val="2"/>
            <w:shd w:val="clear" w:color="auto" w:fill="auto"/>
          </w:tcPr>
          <w:p w:rsidR="00815C61" w:rsidRPr="00846ECD" w:rsidRDefault="00815C61" w:rsidP="00EC0F43">
            <w:pPr>
              <w:pStyle w:val="Style4"/>
              <w:widowControl/>
              <w:rPr>
                <w:rStyle w:val="FontStyle16"/>
                <w:sz w:val="28"/>
                <w:szCs w:val="28"/>
              </w:rPr>
            </w:pPr>
            <w:r w:rsidRPr="00846ECD">
              <w:rPr>
                <w:rStyle w:val="FontStyle15"/>
                <w:sz w:val="28"/>
                <w:szCs w:val="28"/>
              </w:rPr>
              <w:t>МУНИЦИПАЛЬНОГО ОБРАЗОВАНИЯ ЕПИФАНСКОЕ</w:t>
            </w:r>
          </w:p>
        </w:tc>
      </w:tr>
      <w:tr w:rsidR="00815C61" w:rsidRPr="00846ECD" w:rsidTr="00EC0F43">
        <w:tc>
          <w:tcPr>
            <w:tcW w:w="9570" w:type="dxa"/>
            <w:gridSpan w:val="2"/>
            <w:shd w:val="clear" w:color="auto" w:fill="auto"/>
          </w:tcPr>
          <w:p w:rsidR="00815C61" w:rsidRPr="00846ECD" w:rsidRDefault="00815C61" w:rsidP="00EC0F43">
            <w:pPr>
              <w:pStyle w:val="Style4"/>
              <w:widowControl/>
              <w:rPr>
                <w:rStyle w:val="FontStyle16"/>
                <w:sz w:val="28"/>
                <w:szCs w:val="28"/>
              </w:rPr>
            </w:pPr>
            <w:r w:rsidRPr="00846ECD">
              <w:rPr>
                <w:rStyle w:val="FontStyle15"/>
                <w:sz w:val="28"/>
                <w:szCs w:val="28"/>
              </w:rPr>
              <w:t>КИМОВСКОГО РАЙОНА</w:t>
            </w:r>
          </w:p>
        </w:tc>
      </w:tr>
      <w:tr w:rsidR="00815C61" w:rsidRPr="00846ECD" w:rsidTr="00EC0F43">
        <w:tc>
          <w:tcPr>
            <w:tcW w:w="9570" w:type="dxa"/>
            <w:gridSpan w:val="2"/>
            <w:shd w:val="clear" w:color="auto" w:fill="auto"/>
          </w:tcPr>
          <w:p w:rsidR="00815C61" w:rsidRPr="00846ECD" w:rsidRDefault="00815C61" w:rsidP="00EC0F43">
            <w:pPr>
              <w:pStyle w:val="Style4"/>
              <w:widowControl/>
              <w:rPr>
                <w:rStyle w:val="FontStyle16"/>
                <w:sz w:val="28"/>
                <w:szCs w:val="28"/>
              </w:rPr>
            </w:pPr>
          </w:p>
        </w:tc>
      </w:tr>
      <w:tr w:rsidR="00815C61" w:rsidRPr="00846ECD" w:rsidTr="00EC0F43">
        <w:tc>
          <w:tcPr>
            <w:tcW w:w="9570" w:type="dxa"/>
            <w:gridSpan w:val="2"/>
            <w:shd w:val="clear" w:color="auto" w:fill="auto"/>
          </w:tcPr>
          <w:p w:rsidR="00815C61" w:rsidRPr="00846ECD" w:rsidRDefault="00815C61" w:rsidP="00EC0F43">
            <w:pPr>
              <w:pStyle w:val="Style4"/>
              <w:widowControl/>
              <w:rPr>
                <w:rStyle w:val="FontStyle16"/>
                <w:sz w:val="28"/>
                <w:szCs w:val="28"/>
              </w:rPr>
            </w:pPr>
            <w:r w:rsidRPr="00846ECD">
              <w:rPr>
                <w:rStyle w:val="FontStyle15"/>
                <w:sz w:val="28"/>
                <w:szCs w:val="28"/>
              </w:rPr>
              <w:t>ПОСТАНОВЛЕНИЕ</w:t>
            </w:r>
          </w:p>
        </w:tc>
      </w:tr>
      <w:tr w:rsidR="00815C61" w:rsidRPr="00846ECD" w:rsidTr="00EC0F43">
        <w:tc>
          <w:tcPr>
            <w:tcW w:w="9570" w:type="dxa"/>
            <w:gridSpan w:val="2"/>
            <w:shd w:val="clear" w:color="auto" w:fill="auto"/>
          </w:tcPr>
          <w:p w:rsidR="00815C61" w:rsidRPr="00846ECD" w:rsidRDefault="00815C61" w:rsidP="00EC0F43">
            <w:pPr>
              <w:pStyle w:val="Style4"/>
              <w:widowControl/>
              <w:rPr>
                <w:rStyle w:val="FontStyle15"/>
                <w:sz w:val="28"/>
                <w:szCs w:val="28"/>
              </w:rPr>
            </w:pPr>
          </w:p>
        </w:tc>
      </w:tr>
      <w:tr w:rsidR="00815C61" w:rsidRPr="00846ECD" w:rsidTr="00EC0F43">
        <w:tc>
          <w:tcPr>
            <w:tcW w:w="9570" w:type="dxa"/>
            <w:gridSpan w:val="2"/>
            <w:shd w:val="clear" w:color="auto" w:fill="auto"/>
          </w:tcPr>
          <w:p w:rsidR="00815C61" w:rsidRPr="008C20F2" w:rsidRDefault="00815C61" w:rsidP="00EC0F43">
            <w:pPr>
              <w:pStyle w:val="Style4"/>
              <w:widowControl/>
              <w:rPr>
                <w:rStyle w:val="FontStyle15"/>
              </w:rPr>
            </w:pPr>
          </w:p>
        </w:tc>
      </w:tr>
      <w:tr w:rsidR="00815C61" w:rsidRPr="00846ECD" w:rsidTr="00EC0F43">
        <w:tc>
          <w:tcPr>
            <w:tcW w:w="4785" w:type="dxa"/>
            <w:shd w:val="clear" w:color="auto" w:fill="auto"/>
          </w:tcPr>
          <w:p w:rsidR="00815C61" w:rsidRPr="00846ECD" w:rsidRDefault="006D596E" w:rsidP="00C634F7">
            <w:pPr>
              <w:pStyle w:val="Style4"/>
              <w:widowControl/>
              <w:jc w:val="left"/>
              <w:rPr>
                <w:rStyle w:val="FontStyle15"/>
                <w:b w:val="0"/>
              </w:rPr>
            </w:pPr>
            <w:r w:rsidRPr="00846ECD">
              <w:rPr>
                <w:rStyle w:val="FontStyle17"/>
                <w:b/>
              </w:rPr>
              <w:t>от</w:t>
            </w:r>
            <w:r w:rsidR="00DE7832">
              <w:rPr>
                <w:rStyle w:val="FontStyle17"/>
                <w:b/>
              </w:rPr>
              <w:t xml:space="preserve"> </w:t>
            </w:r>
            <w:r w:rsidR="008C20F2" w:rsidRPr="007E4575">
              <w:rPr>
                <w:rStyle w:val="FontStyle17"/>
                <w:b/>
              </w:rPr>
              <w:t>0</w:t>
            </w:r>
            <w:r w:rsidR="00C634F7" w:rsidRPr="007E4575">
              <w:rPr>
                <w:rStyle w:val="FontStyle17"/>
                <w:b/>
              </w:rPr>
              <w:t>5</w:t>
            </w:r>
            <w:r w:rsidR="00846ECD" w:rsidRPr="007E4575">
              <w:rPr>
                <w:rStyle w:val="FontStyle17"/>
                <w:b/>
              </w:rPr>
              <w:t>.1</w:t>
            </w:r>
            <w:r w:rsidR="00B17063" w:rsidRPr="007E4575">
              <w:rPr>
                <w:rStyle w:val="FontStyle17"/>
                <w:b/>
              </w:rPr>
              <w:t>1</w:t>
            </w:r>
            <w:r w:rsidR="00846ECD" w:rsidRPr="007E4575">
              <w:rPr>
                <w:rStyle w:val="FontStyle17"/>
                <w:b/>
              </w:rPr>
              <w:t>.202</w:t>
            </w:r>
            <w:r w:rsidR="006221A6" w:rsidRPr="007E4575">
              <w:rPr>
                <w:rStyle w:val="FontStyle17"/>
                <w:b/>
              </w:rPr>
              <w:t>5</w:t>
            </w:r>
            <w:r w:rsidR="00815C61" w:rsidRPr="00846ECD">
              <w:rPr>
                <w:rStyle w:val="FontStyle17"/>
                <w:b/>
              </w:rPr>
              <w:t xml:space="preserve">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815C61" w:rsidRPr="007E4575" w:rsidRDefault="00815C61" w:rsidP="007E4575">
            <w:pPr>
              <w:pStyle w:val="Style4"/>
              <w:widowControl/>
              <w:rPr>
                <w:rStyle w:val="FontStyle15"/>
              </w:rPr>
            </w:pPr>
            <w:r w:rsidRPr="008C20F2">
              <w:rPr>
                <w:rStyle w:val="FontStyle15"/>
              </w:rPr>
              <w:t xml:space="preserve">                  </w:t>
            </w:r>
            <w:r w:rsidR="00846ECD" w:rsidRPr="008C20F2">
              <w:rPr>
                <w:rStyle w:val="FontStyle15"/>
              </w:rPr>
              <w:t xml:space="preserve">                        </w:t>
            </w:r>
            <w:r w:rsidRPr="008C20F2">
              <w:rPr>
                <w:rStyle w:val="FontStyle15"/>
              </w:rPr>
              <w:t xml:space="preserve">          </w:t>
            </w:r>
            <w:r w:rsidRPr="007E4575">
              <w:rPr>
                <w:rStyle w:val="FontStyle15"/>
              </w:rPr>
              <w:t>№</w:t>
            </w:r>
            <w:r w:rsidR="008C20F2" w:rsidRPr="007E4575">
              <w:rPr>
                <w:rStyle w:val="FontStyle15"/>
              </w:rPr>
              <w:t>1</w:t>
            </w:r>
            <w:r w:rsidR="007E4575" w:rsidRPr="007E4575">
              <w:rPr>
                <w:rStyle w:val="FontStyle15"/>
              </w:rPr>
              <w:t>77</w:t>
            </w:r>
          </w:p>
        </w:tc>
      </w:tr>
    </w:tbl>
    <w:p w:rsidR="00815C61" w:rsidRPr="00846ECD" w:rsidRDefault="00815C61" w:rsidP="0081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C61" w:rsidRPr="00846ECD" w:rsidRDefault="00815C61" w:rsidP="0081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C61" w:rsidRPr="00846ECD" w:rsidRDefault="00815C61" w:rsidP="00815C61">
      <w:pPr>
        <w:spacing w:after="0" w:line="240" w:lineRule="atLeast"/>
        <w:ind w:left="75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6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 одобрении  прогноза социально-экономического развития муниципального образования </w:t>
      </w:r>
      <w:proofErr w:type="spellStart"/>
      <w:r w:rsidRPr="00846ECD">
        <w:rPr>
          <w:rFonts w:ascii="Times New Roman" w:eastAsia="Times New Roman" w:hAnsi="Times New Roman" w:cs="Times New Roman"/>
          <w:b/>
          <w:bCs/>
          <w:sz w:val="24"/>
          <w:szCs w:val="24"/>
        </w:rPr>
        <w:t>Епифанское</w:t>
      </w:r>
      <w:proofErr w:type="spellEnd"/>
      <w:r w:rsidRPr="00846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ECD">
        <w:rPr>
          <w:rFonts w:ascii="Times New Roman" w:eastAsia="Times New Roman" w:hAnsi="Times New Roman" w:cs="Times New Roman"/>
          <w:b/>
          <w:bCs/>
          <w:sz w:val="24"/>
          <w:szCs w:val="24"/>
        </w:rPr>
        <w:t>Кимовского</w:t>
      </w:r>
      <w:proofErr w:type="spellEnd"/>
      <w:r w:rsidRPr="00846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на 202</w:t>
      </w:r>
      <w:r w:rsidR="006221A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846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и на период до 202</w:t>
      </w:r>
      <w:r w:rsidR="006221A6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846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815C61" w:rsidRPr="00846ECD" w:rsidRDefault="00815C61" w:rsidP="0081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C61" w:rsidRPr="00846ECD" w:rsidRDefault="00815C61" w:rsidP="0081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C61" w:rsidRPr="00846ECD" w:rsidRDefault="00815C61" w:rsidP="0081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EC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173 Бюджетного кодекса Российской Федерации, на основании Устава </w:t>
      </w:r>
      <w:r w:rsidR="007E4575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846ECD">
        <w:rPr>
          <w:rFonts w:ascii="Times New Roman" w:eastAsia="Times New Roman" w:hAnsi="Times New Roman" w:cs="Times New Roman"/>
          <w:sz w:val="24"/>
          <w:szCs w:val="24"/>
        </w:rPr>
        <w:t>Епифанское</w:t>
      </w:r>
      <w:proofErr w:type="spellEnd"/>
      <w:r w:rsidRPr="00846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ECD">
        <w:rPr>
          <w:rFonts w:ascii="Times New Roman" w:eastAsia="Times New Roman" w:hAnsi="Times New Roman" w:cs="Times New Roman"/>
          <w:sz w:val="24"/>
          <w:szCs w:val="24"/>
        </w:rPr>
        <w:t>Кимовского</w:t>
      </w:r>
      <w:proofErr w:type="spellEnd"/>
      <w:r w:rsidRPr="00846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57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846ECD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7E4575">
        <w:rPr>
          <w:rFonts w:ascii="Times New Roman" w:eastAsia="Times New Roman" w:hAnsi="Times New Roman" w:cs="Times New Roman"/>
          <w:sz w:val="24"/>
          <w:szCs w:val="24"/>
        </w:rPr>
        <w:t xml:space="preserve"> Тульской области</w:t>
      </w:r>
      <w:r w:rsidRPr="00846ECD">
        <w:rPr>
          <w:rFonts w:ascii="Times New Roman" w:eastAsia="Times New Roman" w:hAnsi="Times New Roman" w:cs="Times New Roman"/>
          <w:sz w:val="24"/>
          <w:szCs w:val="24"/>
        </w:rPr>
        <w:t xml:space="preserve">, Положения о бюджетном процессе в муниципальном образовании Епифанское Кимовского района, утвержденного решением Собрания депутатов муниципального образования Епифанское Кимовского района от </w:t>
      </w:r>
      <w:r w:rsidRPr="007E4575">
        <w:rPr>
          <w:rFonts w:ascii="Times New Roman" w:eastAsia="Times New Roman" w:hAnsi="Times New Roman" w:cs="Times New Roman"/>
          <w:sz w:val="24"/>
          <w:szCs w:val="24"/>
        </w:rPr>
        <w:t>05.06.2015 № 33-110,</w:t>
      </w:r>
      <w:r w:rsidRPr="00846EC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муниципального образования Епифанское Кимовского района ПОСТАНОВЛЯЕТ: </w:t>
      </w:r>
    </w:p>
    <w:p w:rsidR="00815C61" w:rsidRPr="00846ECD" w:rsidRDefault="00815C61" w:rsidP="00815C61">
      <w:pPr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ECD">
        <w:rPr>
          <w:rFonts w:ascii="Times New Roman" w:eastAsia="Times New Roman" w:hAnsi="Times New Roman" w:cs="Times New Roman"/>
          <w:sz w:val="24"/>
          <w:szCs w:val="24"/>
        </w:rPr>
        <w:t xml:space="preserve"> 1. Одобрить прилагаемый прогноз социально-экономического развития муниципального образования </w:t>
      </w:r>
      <w:proofErr w:type="spellStart"/>
      <w:r w:rsidRPr="00846ECD">
        <w:rPr>
          <w:rFonts w:ascii="Times New Roman" w:eastAsia="Times New Roman" w:hAnsi="Times New Roman" w:cs="Times New Roman"/>
          <w:sz w:val="24"/>
          <w:szCs w:val="24"/>
        </w:rPr>
        <w:t>Епифанское</w:t>
      </w:r>
      <w:proofErr w:type="spellEnd"/>
      <w:r w:rsidRPr="00846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ECD">
        <w:rPr>
          <w:rFonts w:ascii="Times New Roman" w:eastAsia="Times New Roman" w:hAnsi="Times New Roman" w:cs="Times New Roman"/>
          <w:sz w:val="24"/>
          <w:szCs w:val="24"/>
        </w:rPr>
        <w:t>Кимовского</w:t>
      </w:r>
      <w:proofErr w:type="spellEnd"/>
      <w:r w:rsidRPr="00846ECD">
        <w:rPr>
          <w:rFonts w:ascii="Times New Roman" w:eastAsia="Times New Roman" w:hAnsi="Times New Roman" w:cs="Times New Roman"/>
          <w:sz w:val="24"/>
          <w:szCs w:val="24"/>
        </w:rPr>
        <w:t xml:space="preserve"> района на 202</w:t>
      </w:r>
      <w:bookmarkStart w:id="0" w:name="_GoBack"/>
      <w:bookmarkEnd w:id="0"/>
      <w:r w:rsidR="006221A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6ECD">
        <w:rPr>
          <w:rFonts w:ascii="Times New Roman" w:eastAsia="Times New Roman" w:hAnsi="Times New Roman" w:cs="Times New Roman"/>
          <w:sz w:val="24"/>
          <w:szCs w:val="24"/>
        </w:rPr>
        <w:t xml:space="preserve"> год и на период до 202</w:t>
      </w:r>
      <w:r w:rsidR="006221A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46ECD">
        <w:rPr>
          <w:rFonts w:ascii="Times New Roman" w:eastAsia="Times New Roman" w:hAnsi="Times New Roman" w:cs="Times New Roman"/>
          <w:sz w:val="24"/>
          <w:szCs w:val="24"/>
        </w:rPr>
        <w:t xml:space="preserve"> года (приложение). </w:t>
      </w:r>
    </w:p>
    <w:p w:rsidR="00815C61" w:rsidRPr="00846ECD" w:rsidRDefault="00815C61" w:rsidP="00815C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EC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846ECD">
        <w:rPr>
          <w:rFonts w:ascii="Times New Roman" w:eastAsia="Calibri" w:hAnsi="Times New Roman" w:cs="Times New Roman"/>
          <w:sz w:val="24"/>
          <w:szCs w:val="24"/>
        </w:rPr>
        <w:t>2.</w:t>
      </w:r>
      <w:r w:rsidRPr="00846E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46ECD">
        <w:rPr>
          <w:rStyle w:val="FontStyle16"/>
          <w:rFonts w:eastAsia="Calibri"/>
          <w:b w:val="0"/>
          <w:sz w:val="24"/>
          <w:szCs w:val="24"/>
        </w:rPr>
        <w:t>Сектору делопроизводства, кадров, правовой работы (Князева Н.В.) обнародовать настоящее постановление посредством размещения в здании администрации муниципального образования Епифанское Кимовского района и разместить на официальном сайте в сети Интернет.</w:t>
      </w:r>
    </w:p>
    <w:p w:rsidR="00815C61" w:rsidRPr="00846ECD" w:rsidRDefault="00815C61" w:rsidP="00815C61">
      <w:pPr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ECD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gramStart"/>
      <w:r w:rsidRPr="00846EC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46EC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 </w:t>
      </w:r>
    </w:p>
    <w:p w:rsidR="00815C61" w:rsidRPr="00846ECD" w:rsidRDefault="00815C61" w:rsidP="00815C61">
      <w:pPr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ECD">
        <w:rPr>
          <w:rFonts w:ascii="Times New Roman" w:eastAsia="Times New Roman" w:hAnsi="Times New Roman" w:cs="Times New Roman"/>
          <w:sz w:val="24"/>
          <w:szCs w:val="24"/>
        </w:rPr>
        <w:t xml:space="preserve"> 4. Настоящее постановление вступает в силу со дня обнародования.</w:t>
      </w:r>
    </w:p>
    <w:p w:rsidR="00815C61" w:rsidRPr="00846ECD" w:rsidRDefault="00815C61" w:rsidP="00815C61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EC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815C61" w:rsidRPr="00846ECD" w:rsidRDefault="00815C61" w:rsidP="00815C61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C61" w:rsidRPr="00846ECD" w:rsidRDefault="00815C61" w:rsidP="00815C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ECD">
        <w:rPr>
          <w:rFonts w:ascii="Times New Roman" w:hAnsi="Times New Roman" w:cs="Times New Roman"/>
          <w:b/>
          <w:sz w:val="24"/>
          <w:szCs w:val="24"/>
        </w:rPr>
        <w:t>Глава  администрации</w:t>
      </w:r>
    </w:p>
    <w:p w:rsidR="00815C61" w:rsidRPr="00846ECD" w:rsidRDefault="00815C61" w:rsidP="00815C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ECD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815C61" w:rsidRPr="00846ECD" w:rsidRDefault="00815C61" w:rsidP="00815C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ECD">
        <w:rPr>
          <w:rFonts w:ascii="Times New Roman" w:hAnsi="Times New Roman" w:cs="Times New Roman"/>
          <w:b/>
          <w:sz w:val="24"/>
          <w:szCs w:val="24"/>
        </w:rPr>
        <w:t xml:space="preserve">Епифанское Кимовского района                                                               </w:t>
      </w:r>
      <w:r w:rsidR="00846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EC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46ECD" w:rsidRPr="00846ECD">
        <w:rPr>
          <w:rFonts w:ascii="Times New Roman" w:hAnsi="Times New Roman" w:cs="Times New Roman"/>
          <w:b/>
          <w:sz w:val="24"/>
          <w:szCs w:val="24"/>
        </w:rPr>
        <w:t xml:space="preserve">С.А. </w:t>
      </w:r>
      <w:r w:rsidRPr="00846ECD">
        <w:rPr>
          <w:rFonts w:ascii="Times New Roman" w:hAnsi="Times New Roman" w:cs="Times New Roman"/>
          <w:b/>
          <w:sz w:val="24"/>
          <w:szCs w:val="24"/>
        </w:rPr>
        <w:t xml:space="preserve">Карпов </w:t>
      </w:r>
    </w:p>
    <w:p w:rsidR="00815C61" w:rsidRPr="00846ECD" w:rsidRDefault="00815C61" w:rsidP="00815C61">
      <w:pPr>
        <w:rPr>
          <w:rFonts w:ascii="Times New Roman" w:hAnsi="Times New Roman" w:cs="Times New Roman"/>
          <w:b/>
          <w:sz w:val="24"/>
          <w:szCs w:val="24"/>
        </w:rPr>
      </w:pPr>
    </w:p>
    <w:p w:rsidR="00815C61" w:rsidRPr="00846ECD" w:rsidRDefault="00815C61" w:rsidP="00815C61">
      <w:pPr>
        <w:rPr>
          <w:rFonts w:ascii="Times New Roman" w:hAnsi="Times New Roman" w:cs="Times New Roman"/>
        </w:rPr>
      </w:pPr>
    </w:p>
    <w:p w:rsidR="00815C61" w:rsidRPr="00846ECD" w:rsidRDefault="00815C61" w:rsidP="00815C61">
      <w:pPr>
        <w:rPr>
          <w:rFonts w:ascii="Times New Roman" w:hAnsi="Times New Roman" w:cs="Times New Roman"/>
        </w:rPr>
      </w:pPr>
    </w:p>
    <w:p w:rsidR="00815C61" w:rsidRPr="00846ECD" w:rsidRDefault="00815C61" w:rsidP="00815C61">
      <w:pPr>
        <w:rPr>
          <w:rFonts w:ascii="Times New Roman" w:hAnsi="Times New Roman" w:cs="Times New Roman"/>
        </w:rPr>
      </w:pPr>
    </w:p>
    <w:p w:rsidR="00815C61" w:rsidRPr="00846ECD" w:rsidRDefault="00815C61" w:rsidP="00815C61">
      <w:pPr>
        <w:rPr>
          <w:rFonts w:ascii="Times New Roman" w:hAnsi="Times New Roman" w:cs="Times New Roman"/>
        </w:rPr>
      </w:pPr>
    </w:p>
    <w:p w:rsidR="00815C61" w:rsidRPr="00846ECD" w:rsidRDefault="00815C61" w:rsidP="00815C61">
      <w:pPr>
        <w:rPr>
          <w:rFonts w:ascii="Times New Roman" w:hAnsi="Times New Roman" w:cs="Times New Roman"/>
        </w:rPr>
      </w:pPr>
    </w:p>
    <w:p w:rsidR="00815C61" w:rsidRPr="00846ECD" w:rsidRDefault="00815C61" w:rsidP="00815C61">
      <w:pPr>
        <w:rPr>
          <w:rFonts w:ascii="Times New Roman" w:hAnsi="Times New Roman" w:cs="Times New Roman"/>
        </w:rPr>
      </w:pPr>
    </w:p>
    <w:p w:rsidR="00815C61" w:rsidRPr="00846ECD" w:rsidRDefault="00815C61" w:rsidP="00815C61">
      <w:pPr>
        <w:rPr>
          <w:rFonts w:ascii="Times New Roman" w:hAnsi="Times New Roman" w:cs="Times New Roman"/>
        </w:rPr>
      </w:pPr>
    </w:p>
    <w:p w:rsidR="00846ECD" w:rsidRDefault="00BF26EF" w:rsidP="00BF26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46ECD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                                           </w:t>
      </w:r>
    </w:p>
    <w:p w:rsidR="00BF26EF" w:rsidRPr="00846ECD" w:rsidRDefault="00BF26EF" w:rsidP="00BF26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6EC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</w:t>
      </w:r>
      <w:r w:rsidRPr="00846ECD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к постановлению </w:t>
      </w:r>
    </w:p>
    <w:p w:rsidR="00BF26EF" w:rsidRPr="00846ECD" w:rsidRDefault="00BF26EF" w:rsidP="00BF26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6ECD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администрации </w:t>
      </w:r>
      <w:proofErr w:type="gramStart"/>
      <w:r w:rsidRPr="00846ECD">
        <w:rPr>
          <w:rFonts w:ascii="Times New Roman" w:eastAsia="Times New Roman" w:hAnsi="Times New Roman" w:cs="Times New Roman"/>
          <w:bCs/>
          <w:sz w:val="20"/>
          <w:szCs w:val="20"/>
        </w:rPr>
        <w:t>муниципального</w:t>
      </w:r>
      <w:proofErr w:type="gramEnd"/>
    </w:p>
    <w:p w:rsidR="00BF26EF" w:rsidRPr="00846ECD" w:rsidRDefault="00BF26EF" w:rsidP="00BF26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6ECD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образования  Епифанское Кимовского района </w:t>
      </w:r>
    </w:p>
    <w:p w:rsidR="00BF26EF" w:rsidRPr="007E4575" w:rsidRDefault="00BF26EF" w:rsidP="00BF26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6ECD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</w:t>
      </w:r>
      <w:r w:rsidRPr="007E4575">
        <w:rPr>
          <w:rFonts w:ascii="Times New Roman" w:eastAsia="Times New Roman" w:hAnsi="Times New Roman" w:cs="Times New Roman"/>
          <w:bCs/>
          <w:sz w:val="20"/>
          <w:szCs w:val="20"/>
        </w:rPr>
        <w:t xml:space="preserve">от </w:t>
      </w:r>
      <w:r w:rsidR="008C20F2" w:rsidRPr="007E4575">
        <w:rPr>
          <w:rFonts w:ascii="Times New Roman" w:eastAsia="Times New Roman" w:hAnsi="Times New Roman" w:cs="Times New Roman"/>
          <w:bCs/>
          <w:sz w:val="20"/>
          <w:szCs w:val="20"/>
        </w:rPr>
        <w:t>0</w:t>
      </w:r>
      <w:r w:rsidR="007E4575" w:rsidRPr="007E4575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="00846ECD" w:rsidRPr="007E4575">
        <w:rPr>
          <w:rFonts w:ascii="Times New Roman" w:eastAsia="Times New Roman" w:hAnsi="Times New Roman" w:cs="Times New Roman"/>
          <w:bCs/>
          <w:sz w:val="20"/>
          <w:szCs w:val="20"/>
        </w:rPr>
        <w:t>.1</w:t>
      </w:r>
      <w:r w:rsidR="00E7111E" w:rsidRPr="007E4575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846ECD" w:rsidRPr="007E4575">
        <w:rPr>
          <w:rFonts w:ascii="Times New Roman" w:eastAsia="Times New Roman" w:hAnsi="Times New Roman" w:cs="Times New Roman"/>
          <w:bCs/>
          <w:sz w:val="20"/>
          <w:szCs w:val="20"/>
        </w:rPr>
        <w:t>.202</w:t>
      </w:r>
      <w:r w:rsidR="0099203D" w:rsidRPr="007E4575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="00846ECD" w:rsidRPr="007E4575">
        <w:rPr>
          <w:rFonts w:ascii="Times New Roman" w:eastAsia="Times New Roman" w:hAnsi="Times New Roman" w:cs="Times New Roman"/>
          <w:bCs/>
          <w:sz w:val="20"/>
          <w:szCs w:val="20"/>
        </w:rPr>
        <w:t xml:space="preserve"> №</w:t>
      </w:r>
      <w:r w:rsidR="008C20F2" w:rsidRPr="007E4575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7E4575" w:rsidRPr="007E4575">
        <w:rPr>
          <w:rFonts w:ascii="Times New Roman" w:eastAsia="Times New Roman" w:hAnsi="Times New Roman" w:cs="Times New Roman"/>
          <w:bCs/>
          <w:sz w:val="20"/>
          <w:szCs w:val="20"/>
        </w:rPr>
        <w:t>77</w:t>
      </w:r>
    </w:p>
    <w:p w:rsidR="00846ECD" w:rsidRDefault="00846ECD" w:rsidP="00BF26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E4575" w:rsidRDefault="007E4575" w:rsidP="00BF26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E068B" w:rsidRPr="00846ECD" w:rsidRDefault="001E068B" w:rsidP="00BF26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Style w:val="a3"/>
        <w:tblW w:w="11199" w:type="dxa"/>
        <w:tblInd w:w="-1026" w:type="dxa"/>
        <w:tblLayout w:type="fixed"/>
        <w:tblLook w:val="04A0"/>
      </w:tblPr>
      <w:tblGrid>
        <w:gridCol w:w="2268"/>
        <w:gridCol w:w="993"/>
        <w:gridCol w:w="1134"/>
        <w:gridCol w:w="1134"/>
        <w:gridCol w:w="1134"/>
        <w:gridCol w:w="1134"/>
        <w:gridCol w:w="1134"/>
        <w:gridCol w:w="1134"/>
        <w:gridCol w:w="1134"/>
      </w:tblGrid>
      <w:tr w:rsidR="005D7678" w:rsidRPr="00846ECD" w:rsidTr="00D41E60">
        <w:trPr>
          <w:trHeight w:val="255"/>
        </w:trPr>
        <w:tc>
          <w:tcPr>
            <w:tcW w:w="2268" w:type="dxa"/>
            <w:vMerge w:val="restart"/>
          </w:tcPr>
          <w:p w:rsidR="00BF26EF" w:rsidRPr="00846ECD" w:rsidRDefault="00BF26EF" w:rsidP="004E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993" w:type="dxa"/>
            <w:vMerge w:val="restart"/>
          </w:tcPr>
          <w:p w:rsidR="00BF26EF" w:rsidRPr="00846ECD" w:rsidRDefault="00BF26EF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BF26EF" w:rsidRPr="00846ECD" w:rsidRDefault="00BF26EF" w:rsidP="004E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26EF" w:rsidRPr="00846ECD" w:rsidRDefault="00BF26EF" w:rsidP="004E7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BF26EF" w:rsidRPr="00846ECD" w:rsidRDefault="00BF26EF" w:rsidP="004E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</w:tr>
      <w:tr w:rsidR="005D7678" w:rsidRPr="00846ECD" w:rsidTr="00D41E60">
        <w:trPr>
          <w:trHeight w:val="487"/>
        </w:trPr>
        <w:tc>
          <w:tcPr>
            <w:tcW w:w="2268" w:type="dxa"/>
            <w:vMerge/>
          </w:tcPr>
          <w:p w:rsidR="00586B95" w:rsidRPr="00846ECD" w:rsidRDefault="00586B95" w:rsidP="004E77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6B95" w:rsidRPr="00846ECD" w:rsidRDefault="00586B95" w:rsidP="004E77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95" w:rsidRPr="007E4575" w:rsidRDefault="00586B95" w:rsidP="005A0102">
            <w:pPr>
              <w:tabs>
                <w:tab w:val="left" w:pos="279"/>
              </w:tabs>
              <w:jc w:val="center"/>
              <w:rPr>
                <w:rFonts w:ascii="Times New Roman" w:hAnsi="Times New Roman" w:cs="Times New Roman"/>
              </w:rPr>
            </w:pPr>
            <w:r w:rsidRPr="007E4575">
              <w:rPr>
                <w:rFonts w:ascii="Times New Roman" w:hAnsi="Times New Roman" w:cs="Times New Roman"/>
              </w:rPr>
              <w:t>202</w:t>
            </w:r>
            <w:r w:rsidR="0099203D" w:rsidRPr="007E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95" w:rsidRPr="007E4575" w:rsidRDefault="00586B95" w:rsidP="005A0102">
            <w:pPr>
              <w:tabs>
                <w:tab w:val="left" w:pos="279"/>
              </w:tabs>
              <w:jc w:val="center"/>
              <w:rPr>
                <w:rFonts w:ascii="Times New Roman" w:hAnsi="Times New Roman" w:cs="Times New Roman"/>
              </w:rPr>
            </w:pPr>
            <w:r w:rsidRPr="007E4575">
              <w:rPr>
                <w:rFonts w:ascii="Times New Roman" w:hAnsi="Times New Roman" w:cs="Times New Roman"/>
              </w:rPr>
              <w:t>202</w:t>
            </w:r>
            <w:r w:rsidR="0099203D" w:rsidRPr="007E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B95" w:rsidRPr="007E4575" w:rsidRDefault="00586B95" w:rsidP="005A0102">
            <w:pPr>
              <w:jc w:val="center"/>
              <w:rPr>
                <w:rFonts w:ascii="Times New Roman" w:hAnsi="Times New Roman" w:cs="Times New Roman"/>
              </w:rPr>
            </w:pPr>
            <w:r w:rsidRPr="007E4575">
              <w:rPr>
                <w:rFonts w:ascii="Times New Roman" w:hAnsi="Times New Roman" w:cs="Times New Roman"/>
              </w:rPr>
              <w:t>202</w:t>
            </w:r>
            <w:r w:rsidR="0099203D" w:rsidRPr="007E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6B95" w:rsidRPr="007E4575" w:rsidRDefault="00586B95" w:rsidP="005A0102">
            <w:pPr>
              <w:jc w:val="center"/>
              <w:rPr>
                <w:rFonts w:ascii="Times New Roman" w:hAnsi="Times New Roman" w:cs="Times New Roman"/>
              </w:rPr>
            </w:pPr>
            <w:r w:rsidRPr="007E4575">
              <w:rPr>
                <w:rFonts w:ascii="Times New Roman" w:hAnsi="Times New Roman" w:cs="Times New Roman"/>
              </w:rPr>
              <w:t>202</w:t>
            </w:r>
            <w:r w:rsidR="00DE3E4E" w:rsidRPr="007E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86B95" w:rsidRPr="007E4575" w:rsidRDefault="00586B95" w:rsidP="005A0102">
            <w:pPr>
              <w:jc w:val="center"/>
              <w:rPr>
                <w:rFonts w:ascii="Times New Roman" w:hAnsi="Times New Roman" w:cs="Times New Roman"/>
              </w:rPr>
            </w:pPr>
            <w:r w:rsidRPr="007E4575">
              <w:rPr>
                <w:rFonts w:ascii="Times New Roman" w:hAnsi="Times New Roman" w:cs="Times New Roman"/>
              </w:rPr>
              <w:t>202</w:t>
            </w:r>
            <w:r w:rsidR="00FC4903" w:rsidRPr="007E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95" w:rsidRPr="007E4575" w:rsidRDefault="00586B95" w:rsidP="005A0102">
            <w:pPr>
              <w:jc w:val="center"/>
              <w:rPr>
                <w:rFonts w:ascii="Times New Roman" w:hAnsi="Times New Roman" w:cs="Times New Roman"/>
              </w:rPr>
            </w:pPr>
            <w:r w:rsidRPr="007E4575">
              <w:rPr>
                <w:rFonts w:ascii="Times New Roman" w:hAnsi="Times New Roman" w:cs="Times New Roman"/>
              </w:rPr>
              <w:t>202</w:t>
            </w:r>
            <w:r w:rsidR="00FC4903" w:rsidRPr="007E45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86B95" w:rsidRPr="00846ECD" w:rsidRDefault="005A0102" w:rsidP="00D41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C4903">
              <w:rPr>
                <w:rFonts w:ascii="Times New Roman" w:hAnsi="Times New Roman" w:cs="Times New Roman"/>
              </w:rPr>
              <w:t>8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отгруженной продукции (по кругу крупных и средних предприятий) промышленного производства </w:t>
            </w:r>
          </w:p>
        </w:tc>
        <w:tc>
          <w:tcPr>
            <w:tcW w:w="993" w:type="dxa"/>
            <w:vAlign w:val="center"/>
          </w:tcPr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2 070,00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2250,04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2370,44</w:t>
            </w: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2530,51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2710,13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2820,22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2D117D" w:rsidP="004E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3044,12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41E60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</w:t>
            </w:r>
            <w:proofErr w:type="spellStart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предыд</w:t>
            </w:r>
            <w:proofErr w:type="spellEnd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году в действующих ценах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106,09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108,70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105,81</w:t>
            </w: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106,75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107,10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104,06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2D117D" w:rsidP="00D41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107,94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Продукция сельского хозяйства  в хозяйствах всех категорий</w:t>
            </w:r>
          </w:p>
        </w:tc>
        <w:tc>
          <w:tcPr>
            <w:tcW w:w="993" w:type="dxa"/>
            <w:vAlign w:val="center"/>
          </w:tcPr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1442,21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1551,11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1670,12</w:t>
            </w: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1780,86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1899,74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1987,75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7413CA" w:rsidP="00D41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2108,89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41E60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</w:t>
            </w:r>
            <w:proofErr w:type="spellStart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предыд</w:t>
            </w:r>
            <w:proofErr w:type="spellEnd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году в действующих ценах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113,00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107,55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107,86</w:t>
            </w: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106,63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106,67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104,63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29721E" w:rsidP="00D41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106,09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инвестиций в основной капитал за счет всех источников финансирования (без субъектов малого предпринимательства и параметров неформальной деятельности) </w:t>
            </w:r>
          </w:p>
        </w:tc>
        <w:tc>
          <w:tcPr>
            <w:tcW w:w="993" w:type="dxa"/>
            <w:vAlign w:val="center"/>
          </w:tcPr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50,21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51,21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52,55</w:t>
            </w: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53,60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54,82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55,47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D41E60" w:rsidP="00D41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56,72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41E60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</w:t>
            </w:r>
            <w:proofErr w:type="spellStart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предыд</w:t>
            </w:r>
            <w:proofErr w:type="spellEnd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году в действующих ценах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102,26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102,79</w:t>
            </w: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101,99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102,28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101,19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D41E60" w:rsidP="00D41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102,25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993" w:type="dxa"/>
            <w:vAlign w:val="center"/>
          </w:tcPr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средства:</w:t>
            </w:r>
          </w:p>
        </w:tc>
        <w:tc>
          <w:tcPr>
            <w:tcW w:w="993" w:type="dxa"/>
          </w:tcPr>
          <w:p w:rsidR="00FC4903" w:rsidRPr="00846ECD" w:rsidRDefault="00FC4903" w:rsidP="004E774B">
            <w:pPr>
              <w:rPr>
                <w:rFonts w:ascii="Times New Roman" w:hAnsi="Times New Roman" w:cs="Times New Roman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млн. </w:t>
            </w:r>
            <w:proofErr w:type="spellStart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11,69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11,69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11,69</w:t>
            </w: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11,69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11,69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11,69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0B64DA" w:rsidP="000B6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11,69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3" w:type="dxa"/>
          </w:tcPr>
          <w:p w:rsidR="00FC4903" w:rsidRPr="00846ECD" w:rsidRDefault="00FC4903" w:rsidP="004E774B">
            <w:pPr>
              <w:rPr>
                <w:rFonts w:ascii="Times New Roman" w:hAnsi="Times New Roman" w:cs="Times New Roman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млн. </w:t>
            </w:r>
            <w:proofErr w:type="spellStart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D41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4903" w:rsidRPr="007E4575" w:rsidRDefault="00FC4903" w:rsidP="00D41E60">
            <w:pPr>
              <w:jc w:val="center"/>
              <w:rPr>
                <w:rFonts w:ascii="Times New Roman" w:hAnsi="Times New Roman" w:cs="Times New Roman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</w:rPr>
            </w:pPr>
            <w:r w:rsidRPr="007E45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</w:rPr>
            </w:pPr>
            <w:r w:rsidRPr="007E45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4903" w:rsidRPr="00846ECD" w:rsidRDefault="000B64DA" w:rsidP="000B6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из бюджета области</w:t>
            </w:r>
          </w:p>
        </w:tc>
        <w:tc>
          <w:tcPr>
            <w:tcW w:w="993" w:type="dxa"/>
          </w:tcPr>
          <w:p w:rsidR="00FC4903" w:rsidRPr="00846ECD" w:rsidRDefault="00FC4903" w:rsidP="004E774B">
            <w:pPr>
              <w:rPr>
                <w:rFonts w:ascii="Times New Roman" w:hAnsi="Times New Roman" w:cs="Times New Roman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млн. </w:t>
            </w:r>
            <w:proofErr w:type="spellStart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8,19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8,19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8,19</w:t>
            </w: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8,19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8,19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8,19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0B64DA" w:rsidP="000B6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8,19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из бюджета муниципального образования</w:t>
            </w:r>
          </w:p>
        </w:tc>
        <w:tc>
          <w:tcPr>
            <w:tcW w:w="993" w:type="dxa"/>
          </w:tcPr>
          <w:p w:rsidR="00FC4903" w:rsidRPr="00846ECD" w:rsidRDefault="00FC4903" w:rsidP="004E774B">
            <w:pPr>
              <w:rPr>
                <w:rFonts w:ascii="Times New Roman" w:hAnsi="Times New Roman" w:cs="Times New Roman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млн. </w:t>
            </w:r>
            <w:proofErr w:type="spellStart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678" w:rsidRPr="00846ECD" w:rsidTr="00D41E60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Финансовый результат  по всем видам деятельности</w:t>
            </w:r>
          </w:p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1E60" w:rsidRDefault="00D41E60" w:rsidP="004E7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FC4903"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C4903" w:rsidRPr="00846ECD" w:rsidRDefault="00FC4903" w:rsidP="004E7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336512,00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336846,00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337300,00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338066,00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338100,00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338340,00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4903" w:rsidRPr="00846ECD" w:rsidRDefault="000B64DA" w:rsidP="007A1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338520,00</w:t>
            </w:r>
          </w:p>
        </w:tc>
      </w:tr>
      <w:tr w:rsidR="005D7678" w:rsidRPr="00846ECD" w:rsidTr="00D41E60">
        <w:trPr>
          <w:trHeight w:val="19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4903" w:rsidRPr="00846ECD" w:rsidRDefault="00FC4903" w:rsidP="004E7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678" w:rsidRPr="00846ECD" w:rsidTr="00D41E60">
        <w:trPr>
          <w:trHeight w:val="255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финансовый результат по сельскому хозяйству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C4903" w:rsidRPr="00846ECD" w:rsidRDefault="00FC4903" w:rsidP="004E7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109309,00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112248,00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113624,00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114387,00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115264,00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4903" w:rsidRPr="00846ECD" w:rsidRDefault="000B64DA" w:rsidP="000127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116355,00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Прибыль прибыльных организаций</w:t>
            </w:r>
          </w:p>
        </w:tc>
        <w:tc>
          <w:tcPr>
            <w:tcW w:w="993" w:type="dxa"/>
            <w:vAlign w:val="center"/>
          </w:tcPr>
          <w:p w:rsidR="00D41E60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тыс.</w:t>
            </w:r>
          </w:p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29000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29200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29300</w:t>
            </w: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29400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29600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29800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0B64DA" w:rsidP="000B6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30010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прибыли прибыльных организаций сельского хозяйства</w:t>
            </w:r>
          </w:p>
        </w:tc>
        <w:tc>
          <w:tcPr>
            <w:tcW w:w="993" w:type="dxa"/>
            <w:vAlign w:val="center"/>
          </w:tcPr>
          <w:p w:rsidR="00D41E60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тыс.</w:t>
            </w:r>
          </w:p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14600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14753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14860</w:t>
            </w: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14996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15196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15345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3024D7" w:rsidP="00302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15578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Убыток убыточных организаций</w:t>
            </w:r>
          </w:p>
        </w:tc>
        <w:tc>
          <w:tcPr>
            <w:tcW w:w="993" w:type="dxa"/>
            <w:vAlign w:val="center"/>
          </w:tcPr>
          <w:p w:rsidR="00D41E60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тыс.</w:t>
            </w:r>
          </w:p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102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102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102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4903" w:rsidRPr="007E4575" w:rsidRDefault="00FC4903" w:rsidP="00102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102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102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убыток убыточных организаций  сельского хозяйства</w:t>
            </w:r>
          </w:p>
        </w:tc>
        <w:tc>
          <w:tcPr>
            <w:tcW w:w="993" w:type="dxa"/>
            <w:vAlign w:val="center"/>
          </w:tcPr>
          <w:p w:rsidR="00D41E60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тыс.</w:t>
            </w:r>
          </w:p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102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102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7E4575" w:rsidRDefault="00FC4903" w:rsidP="00102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4903" w:rsidRPr="007E4575" w:rsidRDefault="00FC4903" w:rsidP="00102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102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102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Среднесписочная численность работников организаций - всего</w:t>
            </w:r>
          </w:p>
        </w:tc>
        <w:tc>
          <w:tcPr>
            <w:tcW w:w="993" w:type="dxa"/>
            <w:vAlign w:val="center"/>
          </w:tcPr>
          <w:p w:rsidR="00D41E60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тыс.</w:t>
            </w:r>
          </w:p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0102" w:rsidRPr="007E4575" w:rsidRDefault="005A0102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24D7" w:rsidRPr="007E4575" w:rsidRDefault="003024D7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102" w:rsidRPr="007E4575" w:rsidRDefault="005A0102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4D7" w:rsidRPr="007E4575" w:rsidRDefault="003024D7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102" w:rsidRPr="007E4575" w:rsidRDefault="005A0102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4D7" w:rsidRPr="007E4575" w:rsidRDefault="003024D7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4903" w:rsidRDefault="00FC4903" w:rsidP="006419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4D7" w:rsidRDefault="003024D7" w:rsidP="006419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4D7" w:rsidRDefault="003024D7" w:rsidP="006419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4D7" w:rsidRPr="00846ECD" w:rsidRDefault="003024D7" w:rsidP="00302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Среднемесячная номинальная начисленная заработная плата на одного работника</w:t>
            </w:r>
          </w:p>
        </w:tc>
        <w:tc>
          <w:tcPr>
            <w:tcW w:w="993" w:type="dxa"/>
            <w:vAlign w:val="center"/>
          </w:tcPr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FC4903" w:rsidRPr="007E4575" w:rsidRDefault="00FC4903" w:rsidP="006F31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28405,20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4903" w:rsidRPr="007E4575" w:rsidRDefault="00FC4903" w:rsidP="006F3175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29089,10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C4903" w:rsidRPr="007E4575" w:rsidRDefault="00FC4903" w:rsidP="006F3175">
            <w:pPr>
              <w:ind w:left="-83" w:right="-108" w:firstLine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29991,20</w:t>
            </w:r>
          </w:p>
        </w:tc>
        <w:tc>
          <w:tcPr>
            <w:tcW w:w="1134" w:type="dxa"/>
            <w:vAlign w:val="center"/>
          </w:tcPr>
          <w:p w:rsidR="00FC4903" w:rsidRPr="007E4575" w:rsidRDefault="00FC4903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678" w:rsidRPr="007E4575" w:rsidRDefault="005D7678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31009,11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678" w:rsidRPr="007E4575" w:rsidRDefault="005D7678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31910,13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678" w:rsidRPr="007E4575" w:rsidRDefault="005D7678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6F3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32375,10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024D7" w:rsidRDefault="003024D7" w:rsidP="006419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4D7" w:rsidRDefault="003024D7" w:rsidP="006419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4D7" w:rsidRDefault="003024D7" w:rsidP="006419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4D7" w:rsidRDefault="003024D7" w:rsidP="006419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846ECD" w:rsidRDefault="003024D7" w:rsidP="00302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34583,30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Реальная заработная плата</w:t>
            </w:r>
          </w:p>
        </w:tc>
        <w:tc>
          <w:tcPr>
            <w:tcW w:w="993" w:type="dxa"/>
            <w:vAlign w:val="center"/>
          </w:tcPr>
          <w:p w:rsidR="00D41E60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</w:t>
            </w:r>
            <w:proofErr w:type="spellStart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предыд</w:t>
            </w:r>
            <w:proofErr w:type="spellEnd"/>
          </w:p>
          <w:p w:rsidR="00FC4903" w:rsidRPr="00846ECD" w:rsidRDefault="00FC4903" w:rsidP="003024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.году в сопост</w:t>
            </w:r>
            <w:r w:rsidR="003024D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вимых  ценах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101,90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4903" w:rsidRPr="007E4575" w:rsidRDefault="00FC4903" w:rsidP="005A0102">
            <w:pPr>
              <w:ind w:left="-83" w:right="-108" w:firstLine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102,41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C4903" w:rsidRPr="007E4575" w:rsidRDefault="00FC4903" w:rsidP="005A0102">
            <w:pPr>
              <w:ind w:right="-2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103,14</w:t>
            </w:r>
          </w:p>
        </w:tc>
        <w:tc>
          <w:tcPr>
            <w:tcW w:w="1134" w:type="dxa"/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103,39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102,91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101,46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024D7" w:rsidRDefault="003024D7" w:rsidP="004E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4D7" w:rsidRDefault="003024D7" w:rsidP="004E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4D7" w:rsidRDefault="003024D7" w:rsidP="004E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4D7" w:rsidRDefault="003024D7" w:rsidP="004E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4D7" w:rsidRDefault="003024D7" w:rsidP="004E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846ECD" w:rsidRDefault="003024D7" w:rsidP="00302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106,82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Фонд заработной платы </w:t>
            </w:r>
          </w:p>
        </w:tc>
        <w:tc>
          <w:tcPr>
            <w:tcW w:w="993" w:type="dxa"/>
            <w:vAlign w:val="center"/>
          </w:tcPr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FC4903" w:rsidRPr="007E4575" w:rsidRDefault="00FC4903" w:rsidP="00102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476620,</w:t>
            </w:r>
            <w:r w:rsidR="005A0102"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4903" w:rsidRPr="007E4575" w:rsidRDefault="00FC4903" w:rsidP="00102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49310,00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C4903" w:rsidRPr="007E4575" w:rsidRDefault="00FC4903" w:rsidP="00102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512209,53</w:t>
            </w:r>
          </w:p>
        </w:tc>
        <w:tc>
          <w:tcPr>
            <w:tcW w:w="1134" w:type="dxa"/>
            <w:vAlign w:val="center"/>
          </w:tcPr>
          <w:p w:rsidR="005A0102" w:rsidRPr="007E4575" w:rsidRDefault="005A0102" w:rsidP="00891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102" w:rsidRPr="007E4575" w:rsidRDefault="005A0102" w:rsidP="00891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891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520 290</w:t>
            </w:r>
            <w:r w:rsidR="00891DEB" w:rsidRPr="007E45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0102" w:rsidRPr="007E4575" w:rsidRDefault="005A0102" w:rsidP="0010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102" w:rsidRPr="007E4575" w:rsidRDefault="005A0102" w:rsidP="0010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10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531423,16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02" w:rsidRPr="007E4575" w:rsidRDefault="005A0102" w:rsidP="0010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102" w:rsidRPr="007E4575" w:rsidRDefault="005A0102" w:rsidP="0010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10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542823,15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33E22" w:rsidRDefault="00933E22" w:rsidP="004E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2" w:rsidRDefault="00933E22" w:rsidP="004E7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846ECD" w:rsidRDefault="00933E22" w:rsidP="0093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553719,72</w:t>
            </w:r>
          </w:p>
        </w:tc>
      </w:tr>
      <w:tr w:rsidR="005D7678" w:rsidRPr="00846ECD" w:rsidTr="00D41E60">
        <w:tc>
          <w:tcPr>
            <w:tcW w:w="2268" w:type="dxa"/>
            <w:vAlign w:val="center"/>
          </w:tcPr>
          <w:p w:rsidR="00FC4903" w:rsidRPr="00846ECD" w:rsidRDefault="00FC4903" w:rsidP="004E7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социального характера - всего</w:t>
            </w:r>
          </w:p>
        </w:tc>
        <w:tc>
          <w:tcPr>
            <w:tcW w:w="993" w:type="dxa"/>
            <w:vAlign w:val="center"/>
          </w:tcPr>
          <w:p w:rsidR="00FC4903" w:rsidRPr="00846ECD" w:rsidRDefault="00FC4903" w:rsidP="004E7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46ECD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4447,12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4520,10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C4903" w:rsidRPr="007E4575" w:rsidRDefault="00FC4903" w:rsidP="005A01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eastAsia="Times New Roman" w:hAnsi="Times New Roman" w:cs="Times New Roman"/>
                <w:sz w:val="20"/>
                <w:szCs w:val="20"/>
              </w:rPr>
              <w:t>4607,00</w:t>
            </w:r>
          </w:p>
        </w:tc>
        <w:tc>
          <w:tcPr>
            <w:tcW w:w="1134" w:type="dxa"/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4735,00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4819,00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7E4575" w:rsidRDefault="00FC4903" w:rsidP="005A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75">
              <w:rPr>
                <w:rFonts w:ascii="Times New Roman" w:hAnsi="Times New Roman" w:cs="Times New Roman"/>
                <w:sz w:val="20"/>
                <w:szCs w:val="20"/>
              </w:rPr>
              <w:t>4903,20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3E22" w:rsidRDefault="00933E22" w:rsidP="00D66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903" w:rsidRPr="00846ECD" w:rsidRDefault="00933E22" w:rsidP="0093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5110,30</w:t>
            </w:r>
          </w:p>
        </w:tc>
      </w:tr>
    </w:tbl>
    <w:p w:rsidR="00BF26EF" w:rsidRPr="00846ECD" w:rsidRDefault="00BF26EF" w:rsidP="00BF26EF">
      <w:pPr>
        <w:rPr>
          <w:rFonts w:ascii="Times New Roman" w:hAnsi="Times New Roman" w:cs="Times New Roman"/>
        </w:rPr>
      </w:pPr>
    </w:p>
    <w:p w:rsidR="00BF26EF" w:rsidRDefault="00BF26EF" w:rsidP="00815C61">
      <w:pPr>
        <w:rPr>
          <w:rFonts w:ascii="Times New Roman" w:hAnsi="Times New Roman" w:cs="Times New Roman"/>
        </w:rPr>
      </w:pPr>
    </w:p>
    <w:sectPr w:rsidR="00BF26EF" w:rsidSect="0080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C61"/>
    <w:rsid w:val="000127B7"/>
    <w:rsid w:val="00023F6C"/>
    <w:rsid w:val="00032731"/>
    <w:rsid w:val="000A3BEA"/>
    <w:rsid w:val="000B64DA"/>
    <w:rsid w:val="000F1F33"/>
    <w:rsid w:val="00103FEE"/>
    <w:rsid w:val="00104525"/>
    <w:rsid w:val="0018386C"/>
    <w:rsid w:val="00197C13"/>
    <w:rsid w:val="001D6775"/>
    <w:rsid w:val="001E068B"/>
    <w:rsid w:val="0024767E"/>
    <w:rsid w:val="00252167"/>
    <w:rsid w:val="00255724"/>
    <w:rsid w:val="0029721E"/>
    <w:rsid w:val="002A2D82"/>
    <w:rsid w:val="002D117D"/>
    <w:rsid w:val="00301871"/>
    <w:rsid w:val="003024D7"/>
    <w:rsid w:val="00315CEE"/>
    <w:rsid w:val="00326565"/>
    <w:rsid w:val="00367DD6"/>
    <w:rsid w:val="003A6255"/>
    <w:rsid w:val="003E505C"/>
    <w:rsid w:val="003F3BCC"/>
    <w:rsid w:val="003F61D2"/>
    <w:rsid w:val="00422872"/>
    <w:rsid w:val="004A3BA9"/>
    <w:rsid w:val="00544152"/>
    <w:rsid w:val="00586B95"/>
    <w:rsid w:val="005A0102"/>
    <w:rsid w:val="005D7678"/>
    <w:rsid w:val="006221A6"/>
    <w:rsid w:val="006419A2"/>
    <w:rsid w:val="0068133D"/>
    <w:rsid w:val="006D0C90"/>
    <w:rsid w:val="006D596E"/>
    <w:rsid w:val="006D6F98"/>
    <w:rsid w:val="006F3175"/>
    <w:rsid w:val="007133A7"/>
    <w:rsid w:val="007413CA"/>
    <w:rsid w:val="007A1C0F"/>
    <w:rsid w:val="007D561D"/>
    <w:rsid w:val="007E4575"/>
    <w:rsid w:val="00815C61"/>
    <w:rsid w:val="00824B4C"/>
    <w:rsid w:val="00846ECD"/>
    <w:rsid w:val="0086349E"/>
    <w:rsid w:val="00884616"/>
    <w:rsid w:val="00891DEB"/>
    <w:rsid w:val="008C20F2"/>
    <w:rsid w:val="008F33F1"/>
    <w:rsid w:val="00933E22"/>
    <w:rsid w:val="0099203D"/>
    <w:rsid w:val="009C1FF6"/>
    <w:rsid w:val="009D0337"/>
    <w:rsid w:val="009E7414"/>
    <w:rsid w:val="009F5FBF"/>
    <w:rsid w:val="00A1337B"/>
    <w:rsid w:val="00A25B0C"/>
    <w:rsid w:val="00A51F28"/>
    <w:rsid w:val="00AF42A1"/>
    <w:rsid w:val="00B043FF"/>
    <w:rsid w:val="00B05FF6"/>
    <w:rsid w:val="00B15FEE"/>
    <w:rsid w:val="00B17063"/>
    <w:rsid w:val="00BF26EF"/>
    <w:rsid w:val="00C27130"/>
    <w:rsid w:val="00C634F7"/>
    <w:rsid w:val="00C779C7"/>
    <w:rsid w:val="00C96ED8"/>
    <w:rsid w:val="00D41E60"/>
    <w:rsid w:val="00D66701"/>
    <w:rsid w:val="00DB712F"/>
    <w:rsid w:val="00DE26C1"/>
    <w:rsid w:val="00DE3E4E"/>
    <w:rsid w:val="00DE7832"/>
    <w:rsid w:val="00DF1AB0"/>
    <w:rsid w:val="00E00D69"/>
    <w:rsid w:val="00E03AE9"/>
    <w:rsid w:val="00E27124"/>
    <w:rsid w:val="00E320E0"/>
    <w:rsid w:val="00E7111E"/>
    <w:rsid w:val="00EA66E7"/>
    <w:rsid w:val="00EB7818"/>
    <w:rsid w:val="00F32BBA"/>
    <w:rsid w:val="00F553EE"/>
    <w:rsid w:val="00F71FC1"/>
    <w:rsid w:val="00FB3206"/>
    <w:rsid w:val="00FC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15C6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815C6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815C6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815C61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815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46</cp:revision>
  <cp:lastPrinted>2023-10-17T06:02:00Z</cp:lastPrinted>
  <dcterms:created xsi:type="dcterms:W3CDTF">2022-10-25T12:19:00Z</dcterms:created>
  <dcterms:modified xsi:type="dcterms:W3CDTF">2025-11-05T07:32:00Z</dcterms:modified>
</cp:coreProperties>
</file>