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25" w:rsidRPr="00842C84" w:rsidRDefault="006E0C25" w:rsidP="006E0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0C25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6E0C25" w:rsidRDefault="006E0C25" w:rsidP="006E0C2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E0C25" w:rsidRDefault="00696CF8" w:rsidP="006E0C2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E0C25">
        <w:rPr>
          <w:rFonts w:ascii="Times New Roman" w:hAnsi="Times New Roman" w:cs="Times New Roman"/>
          <w:b/>
          <w:sz w:val="28"/>
          <w:szCs w:val="28"/>
        </w:rPr>
        <w:t>униципального образования Епифанское</w:t>
      </w:r>
    </w:p>
    <w:p w:rsidR="006E0C25" w:rsidRDefault="006E0C25" w:rsidP="00297F2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Кимовского района</w:t>
      </w:r>
    </w:p>
    <w:p w:rsidR="00297F24" w:rsidRDefault="00297F24" w:rsidP="00297F2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C25" w:rsidRPr="002F76C9" w:rsidRDefault="006E0C25" w:rsidP="006E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6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F24" w:rsidRPr="00C077C6" w:rsidRDefault="001D6335" w:rsidP="00C07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E746B">
        <w:rPr>
          <w:rFonts w:ascii="Times New Roman" w:hAnsi="Times New Roman" w:cs="Times New Roman"/>
          <w:sz w:val="24"/>
          <w:szCs w:val="24"/>
        </w:rPr>
        <w:t>14 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8E74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D2">
        <w:rPr>
          <w:rFonts w:ascii="Times New Roman" w:hAnsi="Times New Roman" w:cs="Times New Roman"/>
          <w:sz w:val="24"/>
          <w:szCs w:val="24"/>
        </w:rPr>
        <w:t xml:space="preserve"> года</w:t>
      </w:r>
      <w:r w:rsidR="006E0C25" w:rsidRPr="00640F57">
        <w:rPr>
          <w:rFonts w:ascii="Times New Roman" w:hAnsi="Times New Roman" w:cs="Times New Roman"/>
          <w:sz w:val="24"/>
          <w:szCs w:val="24"/>
        </w:rPr>
        <w:t xml:space="preserve">  </w:t>
      </w:r>
      <w:r w:rsidR="006E0C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6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6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0C25">
        <w:rPr>
          <w:rFonts w:ascii="Times New Roman" w:hAnsi="Times New Roman" w:cs="Times New Roman"/>
          <w:sz w:val="28"/>
          <w:szCs w:val="28"/>
        </w:rPr>
        <w:t xml:space="preserve">   </w:t>
      </w:r>
      <w:r w:rsidR="007A6A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C25">
        <w:rPr>
          <w:rFonts w:ascii="Times New Roman" w:hAnsi="Times New Roman" w:cs="Times New Roman"/>
          <w:sz w:val="28"/>
          <w:szCs w:val="28"/>
        </w:rPr>
        <w:t xml:space="preserve">     </w:t>
      </w:r>
      <w:r w:rsidR="006E0C25" w:rsidRPr="00640F5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6B">
        <w:rPr>
          <w:rFonts w:ascii="Times New Roman" w:hAnsi="Times New Roman" w:cs="Times New Roman"/>
          <w:sz w:val="24"/>
          <w:szCs w:val="24"/>
        </w:rPr>
        <w:t>10</w:t>
      </w:r>
    </w:p>
    <w:p w:rsidR="00AC268A" w:rsidRDefault="00AC268A" w:rsidP="00AC268A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C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Епифанское Кимовского района от 12</w:t>
      </w:r>
      <w:r w:rsidR="00E759D9">
        <w:rPr>
          <w:rFonts w:ascii="Times New Roman" w:hAnsi="Times New Roman" w:cs="Times New Roman"/>
          <w:b/>
          <w:sz w:val="24"/>
          <w:szCs w:val="24"/>
        </w:rPr>
        <w:t>.03.</w:t>
      </w:r>
      <w:r w:rsidRPr="006479C7">
        <w:rPr>
          <w:rFonts w:ascii="Times New Roman" w:hAnsi="Times New Roman" w:cs="Times New Roman"/>
          <w:b/>
          <w:sz w:val="24"/>
          <w:szCs w:val="24"/>
        </w:rPr>
        <w:t>2018</w:t>
      </w:r>
      <w:r w:rsidR="00E7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9C7">
        <w:rPr>
          <w:rFonts w:ascii="Times New Roman" w:hAnsi="Times New Roman" w:cs="Times New Roman"/>
          <w:b/>
          <w:sz w:val="24"/>
          <w:szCs w:val="24"/>
        </w:rPr>
        <w:t xml:space="preserve"> №31 «</w:t>
      </w:r>
      <w:r w:rsidRPr="006E0C25">
        <w:rPr>
          <w:rFonts w:ascii="Times New Roman" w:hAnsi="Times New Roman" w:cs="Times New Roman"/>
          <w:b/>
          <w:sz w:val="24"/>
          <w:szCs w:val="24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</w:t>
      </w:r>
      <w:r>
        <w:rPr>
          <w:rFonts w:ascii="Times New Roman" w:hAnsi="Times New Roman" w:cs="Times New Roman"/>
          <w:b/>
          <w:sz w:val="24"/>
          <w:szCs w:val="24"/>
        </w:rPr>
        <w:t>лежащим сносу или реконструкции»</w:t>
      </w:r>
    </w:p>
    <w:p w:rsidR="00842C84" w:rsidRDefault="006E0C25" w:rsidP="00DC1A90">
      <w:pPr>
        <w:tabs>
          <w:tab w:val="left" w:pos="709"/>
        </w:tabs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2F76C9">
        <w:rPr>
          <w:rFonts w:ascii="Times New Roman" w:hAnsi="Times New Roman" w:cs="Times New Roman"/>
          <w:sz w:val="24"/>
          <w:szCs w:val="24"/>
        </w:rPr>
        <w:t xml:space="preserve"> с</w:t>
      </w:r>
      <w:r w:rsidR="004D2B64">
        <w:rPr>
          <w:rFonts w:ascii="Times New Roman" w:hAnsi="Times New Roman" w:cs="Times New Roman"/>
          <w:sz w:val="24"/>
          <w:szCs w:val="24"/>
        </w:rPr>
        <w:t xml:space="preserve">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28.01.2006 №47 «Об утверждении Положения </w:t>
      </w:r>
      <w:r w:rsidR="00CD237C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83662">
        <w:rPr>
          <w:rFonts w:ascii="Times New Roman" w:hAnsi="Times New Roman" w:cs="Times New Roman"/>
          <w:sz w:val="24"/>
          <w:szCs w:val="24"/>
        </w:rPr>
        <w:t>,</w:t>
      </w:r>
      <w:r w:rsidR="00483662" w:rsidRPr="00483662">
        <w:rPr>
          <w:rFonts w:ascii="Times New Roman" w:hAnsi="Times New Roman" w:cs="Times New Roman"/>
          <w:sz w:val="24"/>
          <w:szCs w:val="24"/>
        </w:rPr>
        <w:t xml:space="preserve"> </w:t>
      </w:r>
      <w:r w:rsidR="00483662" w:rsidRPr="007A4EE7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домом»</w:t>
      </w:r>
      <w:r w:rsidR="00CD237C">
        <w:rPr>
          <w:rFonts w:ascii="Times New Roman" w:hAnsi="Times New Roman" w:cs="Times New Roman"/>
          <w:sz w:val="24"/>
          <w:szCs w:val="24"/>
        </w:rPr>
        <w:t xml:space="preserve">, на </w:t>
      </w:r>
      <w:r w:rsidR="0048366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CD237C">
        <w:rPr>
          <w:rFonts w:ascii="Times New Roman" w:hAnsi="Times New Roman" w:cs="Times New Roman"/>
          <w:sz w:val="24"/>
          <w:szCs w:val="24"/>
        </w:rPr>
        <w:t>Устава муниципального образования Епифанское Кимовского</w:t>
      </w:r>
      <w:r w:rsidR="00640F57">
        <w:rPr>
          <w:rFonts w:ascii="Times New Roman" w:hAnsi="Times New Roman" w:cs="Times New Roman"/>
          <w:sz w:val="24"/>
          <w:szCs w:val="24"/>
        </w:rPr>
        <w:t xml:space="preserve"> района, администрация муниципального образования Епифанское Кимовского района ПОСТАНОВЛЯЕТ:</w:t>
      </w:r>
    </w:p>
    <w:p w:rsidR="002F76C9" w:rsidRPr="002F76C9" w:rsidRDefault="00640F57" w:rsidP="00FE7911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479C7">
        <w:rPr>
          <w:rFonts w:ascii="Times New Roman" w:hAnsi="Times New Roman" w:cs="Times New Roman"/>
          <w:sz w:val="24"/>
          <w:szCs w:val="24"/>
        </w:rPr>
        <w:t xml:space="preserve"> Внести </w:t>
      </w:r>
      <w:r w:rsidR="004A23DA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="0048188A">
        <w:rPr>
          <w:rFonts w:ascii="Times New Roman" w:hAnsi="Times New Roman" w:cs="Times New Roman"/>
          <w:sz w:val="24"/>
          <w:szCs w:val="24"/>
        </w:rPr>
        <w:t xml:space="preserve"> </w:t>
      </w:r>
      <w:r w:rsidR="00AC268A">
        <w:rPr>
          <w:rFonts w:ascii="Times New Roman" w:hAnsi="Times New Roman" w:cs="Times New Roman"/>
          <w:sz w:val="24"/>
          <w:szCs w:val="24"/>
        </w:rPr>
        <w:t>м</w:t>
      </w:r>
      <w:r w:rsidR="0048188A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48188A" w:rsidRPr="002F76C9">
        <w:rPr>
          <w:rFonts w:ascii="Times New Roman" w:hAnsi="Times New Roman" w:cs="Times New Roman"/>
          <w:sz w:val="24"/>
          <w:szCs w:val="24"/>
        </w:rPr>
        <w:t>Епифанское Кимовского района</w:t>
      </w:r>
      <w:r w:rsidR="0048188A">
        <w:rPr>
          <w:rFonts w:ascii="Times New Roman" w:hAnsi="Times New Roman" w:cs="Times New Roman"/>
          <w:sz w:val="24"/>
          <w:szCs w:val="24"/>
        </w:rPr>
        <w:t xml:space="preserve"> </w:t>
      </w:r>
      <w:r w:rsidR="006479C7">
        <w:rPr>
          <w:rFonts w:ascii="Times New Roman" w:hAnsi="Times New Roman" w:cs="Times New Roman"/>
          <w:sz w:val="24"/>
          <w:szCs w:val="24"/>
        </w:rPr>
        <w:t>от 12</w:t>
      </w:r>
      <w:r w:rsidR="00E759D9">
        <w:rPr>
          <w:rFonts w:ascii="Times New Roman" w:hAnsi="Times New Roman" w:cs="Times New Roman"/>
          <w:sz w:val="24"/>
          <w:szCs w:val="24"/>
        </w:rPr>
        <w:t>.03.</w:t>
      </w:r>
      <w:r w:rsidR="006479C7">
        <w:rPr>
          <w:rFonts w:ascii="Times New Roman" w:hAnsi="Times New Roman" w:cs="Times New Roman"/>
          <w:sz w:val="24"/>
          <w:szCs w:val="24"/>
        </w:rPr>
        <w:t>2018</w:t>
      </w:r>
      <w:r w:rsidR="00E759D9">
        <w:rPr>
          <w:rFonts w:ascii="Times New Roman" w:hAnsi="Times New Roman" w:cs="Times New Roman"/>
          <w:sz w:val="24"/>
          <w:szCs w:val="24"/>
        </w:rPr>
        <w:t xml:space="preserve"> </w:t>
      </w:r>
      <w:r w:rsidR="006479C7">
        <w:rPr>
          <w:rFonts w:ascii="Times New Roman" w:hAnsi="Times New Roman" w:cs="Times New Roman"/>
          <w:sz w:val="24"/>
          <w:szCs w:val="24"/>
        </w:rPr>
        <w:t xml:space="preserve"> №</w:t>
      </w:r>
      <w:r w:rsidR="002F76C9">
        <w:rPr>
          <w:rFonts w:ascii="Times New Roman" w:hAnsi="Times New Roman" w:cs="Times New Roman"/>
          <w:sz w:val="24"/>
          <w:szCs w:val="24"/>
        </w:rPr>
        <w:t xml:space="preserve"> </w:t>
      </w:r>
      <w:r w:rsidR="006479C7">
        <w:rPr>
          <w:rFonts w:ascii="Times New Roman" w:hAnsi="Times New Roman" w:cs="Times New Roman"/>
          <w:sz w:val="24"/>
          <w:szCs w:val="24"/>
        </w:rPr>
        <w:t xml:space="preserve">31 </w:t>
      </w:r>
      <w:r w:rsidR="002F76C9">
        <w:rPr>
          <w:rFonts w:ascii="Times New Roman" w:hAnsi="Times New Roman" w:cs="Times New Roman"/>
          <w:b/>
          <w:sz w:val="24"/>
          <w:szCs w:val="24"/>
        </w:rPr>
        <w:t>«</w:t>
      </w:r>
      <w:r w:rsidR="00AC268A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A23DA">
        <w:rPr>
          <w:rFonts w:ascii="Times New Roman" w:hAnsi="Times New Roman" w:cs="Times New Roman"/>
          <w:sz w:val="24"/>
          <w:szCs w:val="24"/>
        </w:rPr>
        <w:t xml:space="preserve"> и приложения к постановлению</w:t>
      </w:r>
      <w:r w:rsidR="0048188A">
        <w:rPr>
          <w:rFonts w:ascii="Times New Roman" w:hAnsi="Times New Roman" w:cs="Times New Roman"/>
          <w:sz w:val="24"/>
          <w:szCs w:val="24"/>
        </w:rPr>
        <w:t xml:space="preserve"> </w:t>
      </w:r>
      <w:r w:rsidR="002F76C9">
        <w:rPr>
          <w:rFonts w:ascii="Times New Roman" w:hAnsi="Times New Roman" w:cs="Times New Roman"/>
          <w:sz w:val="24"/>
          <w:szCs w:val="24"/>
        </w:rPr>
        <w:t>следующие изменени</w:t>
      </w:r>
      <w:r w:rsidR="00483662">
        <w:rPr>
          <w:rFonts w:ascii="Times New Roman" w:hAnsi="Times New Roman" w:cs="Times New Roman"/>
          <w:sz w:val="24"/>
          <w:szCs w:val="24"/>
        </w:rPr>
        <w:t>я</w:t>
      </w:r>
      <w:r w:rsidR="002F76C9">
        <w:rPr>
          <w:rFonts w:ascii="Times New Roman" w:hAnsi="Times New Roman" w:cs="Times New Roman"/>
          <w:sz w:val="24"/>
          <w:szCs w:val="24"/>
        </w:rPr>
        <w:t>:</w:t>
      </w:r>
    </w:p>
    <w:p w:rsidR="007A4EE7" w:rsidRDefault="00A45F15" w:rsidP="00A45F15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F57">
        <w:rPr>
          <w:rFonts w:ascii="Times New Roman" w:hAnsi="Times New Roman" w:cs="Times New Roman"/>
          <w:sz w:val="24"/>
          <w:szCs w:val="24"/>
        </w:rPr>
        <w:t xml:space="preserve">  </w:t>
      </w:r>
      <w:r w:rsidR="00F74F7D">
        <w:rPr>
          <w:rFonts w:ascii="Times New Roman" w:hAnsi="Times New Roman" w:cs="Times New Roman"/>
          <w:sz w:val="24"/>
          <w:szCs w:val="24"/>
        </w:rPr>
        <w:t>1.1.</w:t>
      </w:r>
      <w:r w:rsidR="00200F57">
        <w:rPr>
          <w:rFonts w:ascii="Times New Roman" w:hAnsi="Times New Roman" w:cs="Times New Roman"/>
          <w:sz w:val="24"/>
          <w:szCs w:val="24"/>
        </w:rPr>
        <w:t xml:space="preserve">  </w:t>
      </w:r>
      <w:r w:rsidR="00483662">
        <w:rPr>
          <w:rFonts w:ascii="Times New Roman" w:hAnsi="Times New Roman" w:cs="Times New Roman"/>
          <w:sz w:val="24"/>
          <w:szCs w:val="24"/>
        </w:rPr>
        <w:t>Текст названия</w:t>
      </w:r>
      <w:r w:rsidR="004A23DA">
        <w:rPr>
          <w:rFonts w:ascii="Times New Roman" w:hAnsi="Times New Roman" w:cs="Times New Roman"/>
          <w:sz w:val="24"/>
          <w:szCs w:val="24"/>
        </w:rPr>
        <w:t xml:space="preserve"> постановления и</w:t>
      </w:r>
      <w:r w:rsidR="007A4EE7">
        <w:rPr>
          <w:rFonts w:ascii="Times New Roman" w:hAnsi="Times New Roman" w:cs="Times New Roman"/>
          <w:sz w:val="24"/>
          <w:szCs w:val="24"/>
        </w:rPr>
        <w:t>зложить в новой редакции:</w:t>
      </w:r>
    </w:p>
    <w:p w:rsidR="007A4EE7" w:rsidRPr="007A4EE7" w:rsidRDefault="007A4EE7" w:rsidP="00A45F15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EE7">
        <w:rPr>
          <w:rFonts w:ascii="Times New Roman" w:hAnsi="Times New Roman" w:cs="Times New Roman"/>
          <w:sz w:val="24"/>
          <w:szCs w:val="24"/>
        </w:rPr>
        <w:t>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F74F7D" w:rsidRDefault="00200F57" w:rsidP="00FE791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42E" w:rsidRDefault="00A45F15" w:rsidP="00DC1A90">
      <w:pPr>
        <w:tabs>
          <w:tab w:val="left" w:pos="709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1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C9">
        <w:rPr>
          <w:rFonts w:ascii="Times New Roman" w:hAnsi="Times New Roman" w:cs="Times New Roman"/>
          <w:sz w:val="24"/>
          <w:szCs w:val="24"/>
        </w:rPr>
        <w:t>1.</w:t>
      </w:r>
      <w:r w:rsidR="00F74F7D">
        <w:rPr>
          <w:rFonts w:ascii="Times New Roman" w:hAnsi="Times New Roman" w:cs="Times New Roman"/>
          <w:sz w:val="24"/>
          <w:szCs w:val="24"/>
        </w:rPr>
        <w:t>2</w:t>
      </w:r>
      <w:r w:rsidR="002F76C9">
        <w:rPr>
          <w:rFonts w:ascii="Times New Roman" w:hAnsi="Times New Roman" w:cs="Times New Roman"/>
          <w:sz w:val="24"/>
          <w:szCs w:val="24"/>
        </w:rPr>
        <w:t>. Приложени</w:t>
      </w:r>
      <w:r w:rsidR="00F74F7D">
        <w:rPr>
          <w:rFonts w:ascii="Times New Roman" w:hAnsi="Times New Roman" w:cs="Times New Roman"/>
          <w:sz w:val="24"/>
          <w:szCs w:val="24"/>
        </w:rPr>
        <w:t>я</w:t>
      </w:r>
      <w:r w:rsidR="002F76C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6821EA">
        <w:rPr>
          <w:rFonts w:ascii="Times New Roman" w:hAnsi="Times New Roman" w:cs="Times New Roman"/>
          <w:sz w:val="24"/>
          <w:szCs w:val="24"/>
        </w:rPr>
        <w:t>изложить</w:t>
      </w:r>
      <w:r w:rsidR="002F76C9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</w:t>
      </w:r>
      <w:r w:rsidR="00F74F7D">
        <w:rPr>
          <w:rFonts w:ascii="Times New Roman" w:hAnsi="Times New Roman" w:cs="Times New Roman"/>
          <w:sz w:val="24"/>
          <w:szCs w:val="24"/>
        </w:rPr>
        <w:t xml:space="preserve"> 1,</w:t>
      </w:r>
      <w:r w:rsidR="00EF7E57">
        <w:rPr>
          <w:rFonts w:ascii="Times New Roman" w:hAnsi="Times New Roman" w:cs="Times New Roman"/>
          <w:sz w:val="24"/>
          <w:szCs w:val="24"/>
        </w:rPr>
        <w:t xml:space="preserve"> 2</w:t>
      </w:r>
      <w:r w:rsidR="002F76C9">
        <w:rPr>
          <w:rFonts w:ascii="Times New Roman" w:hAnsi="Times New Roman" w:cs="Times New Roman"/>
          <w:sz w:val="24"/>
          <w:szCs w:val="24"/>
        </w:rPr>
        <w:t>).</w:t>
      </w:r>
    </w:p>
    <w:p w:rsidR="00200F57" w:rsidRDefault="0048188A" w:rsidP="00FE791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778B" w:rsidRDefault="00200F57" w:rsidP="00FE791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1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78B">
        <w:rPr>
          <w:rFonts w:ascii="Times New Roman" w:hAnsi="Times New Roman" w:cs="Times New Roman"/>
          <w:sz w:val="24"/>
          <w:szCs w:val="24"/>
        </w:rPr>
        <w:t>2.</w:t>
      </w:r>
      <w:r w:rsidR="0048188A">
        <w:rPr>
          <w:rFonts w:ascii="Times New Roman" w:hAnsi="Times New Roman" w:cs="Times New Roman"/>
          <w:sz w:val="24"/>
          <w:szCs w:val="24"/>
        </w:rPr>
        <w:t xml:space="preserve"> Се</w:t>
      </w:r>
      <w:r w:rsidR="0035778B">
        <w:rPr>
          <w:rFonts w:ascii="Times New Roman" w:hAnsi="Times New Roman" w:cs="Times New Roman"/>
          <w:sz w:val="24"/>
          <w:szCs w:val="24"/>
        </w:rPr>
        <w:t>ктору делопроизводства, кадров, правовой работы администрации муниципального образования Епифанское Кимовского района (Князева Н.В.) обнародовать постановление посредством размещения в здании администрации муниципального образования Епифанское Кимовского района и разместить постановление на официальном сайте муниципального образования Епифанское Кимовского района в сети Интернет.</w:t>
      </w:r>
    </w:p>
    <w:p w:rsidR="0084288F" w:rsidRDefault="0035778B" w:rsidP="00DC1A90">
      <w:pPr>
        <w:tabs>
          <w:tab w:val="left" w:pos="709"/>
          <w:tab w:val="left" w:pos="851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84288F">
        <w:rPr>
          <w:rFonts w:ascii="Times New Roman" w:hAnsi="Times New Roman" w:cs="Times New Roman"/>
          <w:sz w:val="24"/>
          <w:szCs w:val="24"/>
        </w:rPr>
        <w:t>. Постановление вступает в силу со дня обнародования.</w:t>
      </w:r>
    </w:p>
    <w:p w:rsidR="00842C84" w:rsidRDefault="0035778B" w:rsidP="00FE791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84288F">
        <w:rPr>
          <w:rFonts w:ascii="Times New Roman" w:hAnsi="Times New Roman" w:cs="Times New Roman"/>
          <w:sz w:val="24"/>
          <w:szCs w:val="24"/>
        </w:rPr>
        <w:t>. Контроль за исполнением данного постановления оставляю за собой.</w:t>
      </w:r>
    </w:p>
    <w:p w:rsidR="00842C84" w:rsidRDefault="00842C84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288F" w:rsidRDefault="0084288F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84288F" w:rsidRDefault="0084288F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84288F" w:rsidRDefault="0084288F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</w:t>
      </w:r>
      <w:r w:rsidR="003B2DCE">
        <w:rPr>
          <w:rFonts w:ascii="Times New Roman" w:hAnsi="Times New Roman" w:cs="Times New Roman"/>
          <w:b/>
          <w:sz w:val="24"/>
          <w:szCs w:val="24"/>
        </w:rPr>
        <w:t xml:space="preserve">                  В.А. Лавров</w:t>
      </w:r>
    </w:p>
    <w:p w:rsidR="00842C84" w:rsidRDefault="00842C84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C84" w:rsidRDefault="00842C84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2C84" w:rsidRDefault="00842C84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2AC2" w:rsidRDefault="000C2AC2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188A" w:rsidRDefault="0048188A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35BC" w:rsidRDefault="005F35BC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35BC" w:rsidRDefault="005F35BC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45F15" w:rsidRPr="00842C84" w:rsidRDefault="00A45F15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842C84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5F15" w:rsidRDefault="00A45F15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A45F15" w:rsidRDefault="00A45F15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45F15" w:rsidRDefault="00A45F15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</w:t>
      </w:r>
    </w:p>
    <w:p w:rsidR="00A45F15" w:rsidRDefault="00A45F15" w:rsidP="00A45F1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14.02.2020 </w:t>
      </w:r>
      <w:r w:rsidR="005F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№10</w:t>
      </w:r>
    </w:p>
    <w:p w:rsidR="00A45F15" w:rsidRDefault="00A45F15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C84" w:rsidRP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2C8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</w:t>
      </w:r>
    </w:p>
    <w:p w:rsid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12.03.2018</w:t>
      </w:r>
      <w:r w:rsidR="005F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96CF8">
        <w:rPr>
          <w:rFonts w:ascii="Times New Roman" w:hAnsi="Times New Roman" w:cs="Times New Roman"/>
          <w:sz w:val="24"/>
          <w:szCs w:val="24"/>
        </w:rPr>
        <w:t>31</w:t>
      </w:r>
    </w:p>
    <w:p w:rsidR="00842C84" w:rsidRDefault="00842C84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03D0" w:rsidRDefault="008203D0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03D0" w:rsidRDefault="008203D0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203D0" w:rsidRDefault="008203D0" w:rsidP="00842C8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2C84" w:rsidRPr="004C41A8" w:rsidRDefault="00842C84" w:rsidP="00842C8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1A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45F15" w:rsidRDefault="00A45F15" w:rsidP="00A45F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ПРИЗНАНИЮ</w:t>
      </w:r>
    </w:p>
    <w:p w:rsidR="00A45F15" w:rsidRDefault="00A45F15" w:rsidP="00A45F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ПОМЕЩЕНИЯ ЖИЛЫМ ПОМЕЩЕНИЕМ, ЖИЛОГО ПОМЕЩЕНИЯ</w:t>
      </w:r>
    </w:p>
    <w:p w:rsidR="00A45F15" w:rsidRDefault="00A45F15" w:rsidP="00A45F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НЕПРИГОДНЫМ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ПРОЖИВАНИЯ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МНОГОКВАРТИРНОГО ДОМА</w:t>
      </w:r>
    </w:p>
    <w:p w:rsidR="00A45F15" w:rsidRDefault="00A45F15" w:rsidP="00A45F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АВАРИЙНЫМ И ПОДЛЕЖАЩИМ СНОСУ ИЛИ РЕКОНСТРУКЦИИ, САДОВОГО ДОМА ЖИЛЫМ И ЖИЛОГО ДОМА САДОВЫМ ДОМОМ</w:t>
      </w:r>
    </w:p>
    <w:p w:rsidR="004C41A8" w:rsidRPr="007F37A8" w:rsidRDefault="00842C84" w:rsidP="00A45F1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F37A8">
        <w:rPr>
          <w:rFonts w:ascii="Times New Roman" w:hAnsi="Times New Roman" w:cs="Times New Roman"/>
          <w:sz w:val="32"/>
          <w:szCs w:val="32"/>
        </w:rPr>
        <w:tab/>
      </w:r>
    </w:p>
    <w:p w:rsidR="00842C84" w:rsidRDefault="00842C84" w:rsidP="00842C84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842C84" w:rsidRPr="00C74CF3" w:rsidRDefault="00842C84" w:rsidP="00DC1A90">
      <w:pPr>
        <w:tabs>
          <w:tab w:val="left" w:pos="709"/>
          <w:tab w:val="left" w:pos="851"/>
          <w:tab w:val="left" w:pos="3119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4F53">
        <w:rPr>
          <w:rFonts w:ascii="Times New Roman" w:hAnsi="Times New Roman" w:cs="Times New Roman"/>
          <w:sz w:val="24"/>
          <w:szCs w:val="24"/>
        </w:rPr>
        <w:t>1.1. Межведомственная комиссия</w:t>
      </w:r>
      <w:r w:rsidRPr="00C74CF3">
        <w:rPr>
          <w:rFonts w:ascii="Times New Roman" w:hAnsi="Times New Roman" w:cs="Times New Roman"/>
          <w:sz w:val="24"/>
          <w:szCs w:val="24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FE7911">
        <w:rPr>
          <w:rFonts w:ascii="Times New Roman" w:hAnsi="Times New Roman" w:cs="Times New Roman"/>
          <w:sz w:val="24"/>
          <w:szCs w:val="24"/>
        </w:rPr>
        <w:t>,</w:t>
      </w:r>
      <w:r w:rsidR="004C41A8">
        <w:rPr>
          <w:rFonts w:ascii="Times New Roman" w:hAnsi="Times New Roman" w:cs="Times New Roman"/>
          <w:sz w:val="24"/>
          <w:szCs w:val="24"/>
        </w:rPr>
        <w:t xml:space="preserve"> садового дома жилым домом</w:t>
      </w:r>
      <w:r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4C41A8">
        <w:rPr>
          <w:rFonts w:ascii="Times New Roman" w:hAnsi="Times New Roman" w:cs="Times New Roman"/>
          <w:sz w:val="24"/>
          <w:szCs w:val="24"/>
        </w:rPr>
        <w:t xml:space="preserve">и жилого дома садовым домом </w:t>
      </w:r>
      <w:r w:rsidRPr="00C74CF3">
        <w:rPr>
          <w:rFonts w:ascii="Times New Roman" w:hAnsi="Times New Roman" w:cs="Times New Roman"/>
          <w:sz w:val="24"/>
          <w:szCs w:val="24"/>
        </w:rPr>
        <w:t>(далее –</w:t>
      </w:r>
      <w:r w:rsidR="0035166C">
        <w:rPr>
          <w:rFonts w:ascii="Times New Roman" w:hAnsi="Times New Roman" w:cs="Times New Roman"/>
          <w:sz w:val="24"/>
          <w:szCs w:val="24"/>
        </w:rPr>
        <w:t xml:space="preserve"> </w:t>
      </w:r>
      <w:r w:rsidRPr="00C74CF3">
        <w:rPr>
          <w:rFonts w:ascii="Times New Roman" w:hAnsi="Times New Roman" w:cs="Times New Roman"/>
          <w:sz w:val="24"/>
          <w:szCs w:val="24"/>
        </w:rPr>
        <w:t>Комиссия) создана с целью решения вопросов о признании помещения жилым помещением</w:t>
      </w:r>
      <w:r w:rsidR="00962C64" w:rsidRPr="00C74CF3">
        <w:rPr>
          <w:rFonts w:ascii="Times New Roman" w:hAnsi="Times New Roman" w:cs="Times New Roman"/>
          <w:sz w:val="24"/>
          <w:szCs w:val="24"/>
        </w:rPr>
        <w:t>, жилого помещения непригодным для проживания, многоквартирного дома аварийным и подлежащим сносу или реконструкции</w:t>
      </w:r>
      <w:r w:rsidR="00FE7911">
        <w:rPr>
          <w:rFonts w:ascii="Times New Roman" w:hAnsi="Times New Roman" w:cs="Times New Roman"/>
          <w:sz w:val="24"/>
          <w:szCs w:val="24"/>
        </w:rPr>
        <w:t>,</w:t>
      </w:r>
      <w:r w:rsidR="004C41A8" w:rsidRPr="004C41A8">
        <w:rPr>
          <w:rFonts w:ascii="Times New Roman" w:hAnsi="Times New Roman" w:cs="Times New Roman"/>
          <w:sz w:val="24"/>
          <w:szCs w:val="24"/>
        </w:rPr>
        <w:t xml:space="preserve"> </w:t>
      </w:r>
      <w:r w:rsidR="004C41A8">
        <w:rPr>
          <w:rFonts w:ascii="Times New Roman" w:hAnsi="Times New Roman" w:cs="Times New Roman"/>
          <w:sz w:val="24"/>
          <w:szCs w:val="24"/>
        </w:rPr>
        <w:t>садового дома жилым домом</w:t>
      </w:r>
      <w:r w:rsidR="004C41A8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4C41A8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="00962C64" w:rsidRPr="00C74CF3">
        <w:rPr>
          <w:rFonts w:ascii="Times New Roman" w:hAnsi="Times New Roman" w:cs="Times New Roman"/>
          <w:sz w:val="24"/>
          <w:szCs w:val="24"/>
        </w:rPr>
        <w:t>.</w:t>
      </w:r>
    </w:p>
    <w:p w:rsidR="00962C64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962C64" w:rsidRPr="00C74CF3">
        <w:rPr>
          <w:rFonts w:ascii="Times New Roman" w:hAnsi="Times New Roman" w:cs="Times New Roman"/>
          <w:sz w:val="24"/>
          <w:szCs w:val="24"/>
        </w:rPr>
        <w:t>Комиссия рассматривает вопросы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 w:rsidR="00FE7911">
        <w:rPr>
          <w:rFonts w:ascii="Times New Roman" w:hAnsi="Times New Roman" w:cs="Times New Roman"/>
          <w:sz w:val="24"/>
          <w:szCs w:val="24"/>
        </w:rPr>
        <w:t>,</w:t>
      </w:r>
      <w:r w:rsidR="00962C64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садового дома жилым домом</w:t>
      </w:r>
      <w:r w:rsidR="00D47581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 xml:space="preserve">и жилого дома садовым домом </w:t>
      </w:r>
      <w:r w:rsidR="00962C64" w:rsidRPr="00C74CF3">
        <w:rPr>
          <w:rFonts w:ascii="Times New Roman" w:hAnsi="Times New Roman" w:cs="Times New Roman"/>
          <w:sz w:val="24"/>
          <w:szCs w:val="24"/>
        </w:rPr>
        <w:t>вне зависимости от формы собственности, кроме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072521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1.3.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E7911">
        <w:rPr>
          <w:rFonts w:ascii="Times New Roman" w:hAnsi="Times New Roman" w:cs="Times New Roman"/>
          <w:sz w:val="24"/>
          <w:szCs w:val="24"/>
        </w:rPr>
        <w:t>,</w:t>
      </w:r>
      <w:r w:rsidR="00D47581" w:rsidRPr="00D47581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садового дома жилым домом</w:t>
      </w:r>
      <w:r w:rsidR="00D47581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 xml:space="preserve">и жилого дома садовым домом </w:t>
      </w:r>
      <w:r w:rsidRPr="00C74CF3">
        <w:rPr>
          <w:rFonts w:ascii="Times New Roman" w:hAnsi="Times New Roman" w:cs="Times New Roman"/>
          <w:sz w:val="24"/>
          <w:szCs w:val="24"/>
        </w:rPr>
        <w:t>» и настоящим Положением.</w:t>
      </w:r>
    </w:p>
    <w:p w:rsidR="00072521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2. Задачи Комиссии</w:t>
      </w:r>
    </w:p>
    <w:p w:rsidR="00072521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2.1. Осуществляет взаимодействие организаций, учреждений и предприятий при решении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759D9">
        <w:rPr>
          <w:rFonts w:ascii="Times New Roman" w:hAnsi="Times New Roman" w:cs="Times New Roman"/>
          <w:sz w:val="24"/>
          <w:szCs w:val="24"/>
        </w:rPr>
        <w:t>,</w:t>
      </w:r>
      <w:r w:rsidR="00D47581" w:rsidRPr="00D47581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садового дома жилым домом</w:t>
      </w:r>
      <w:r w:rsidR="00D47581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Pr="00C74CF3">
        <w:rPr>
          <w:rFonts w:ascii="Times New Roman" w:hAnsi="Times New Roman" w:cs="Times New Roman"/>
          <w:sz w:val="24"/>
          <w:szCs w:val="24"/>
        </w:rPr>
        <w:t>.</w:t>
      </w:r>
    </w:p>
    <w:p w:rsidR="00072521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2.2. Осуществляет функцию по рассмотрению вопросов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759D9">
        <w:rPr>
          <w:rFonts w:ascii="Times New Roman" w:hAnsi="Times New Roman" w:cs="Times New Roman"/>
          <w:sz w:val="24"/>
          <w:szCs w:val="24"/>
        </w:rPr>
        <w:t>,</w:t>
      </w:r>
      <w:r w:rsidR="00D47581" w:rsidRPr="00D47581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садового дома жилым домом</w:t>
      </w:r>
      <w:r w:rsidR="00D47581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 xml:space="preserve">и жилого дома садовым </w:t>
      </w:r>
      <w:proofErr w:type="gramStart"/>
      <w:r w:rsidR="00D47581">
        <w:rPr>
          <w:rFonts w:ascii="Times New Roman" w:hAnsi="Times New Roman" w:cs="Times New Roman"/>
          <w:sz w:val="24"/>
          <w:szCs w:val="24"/>
        </w:rPr>
        <w:t xml:space="preserve">домом </w:t>
      </w:r>
      <w:r w:rsidRPr="00C74C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2521" w:rsidRPr="00C74CF3" w:rsidRDefault="00072521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2.3. Принимает решение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759D9">
        <w:rPr>
          <w:rFonts w:ascii="Times New Roman" w:hAnsi="Times New Roman" w:cs="Times New Roman"/>
          <w:sz w:val="24"/>
          <w:szCs w:val="24"/>
        </w:rPr>
        <w:t>,</w:t>
      </w:r>
      <w:r w:rsidR="00D47581">
        <w:rPr>
          <w:rFonts w:ascii="Times New Roman" w:hAnsi="Times New Roman" w:cs="Times New Roman"/>
          <w:sz w:val="24"/>
          <w:szCs w:val="24"/>
        </w:rPr>
        <w:t xml:space="preserve"> садового дома жилым домом</w:t>
      </w:r>
      <w:r w:rsidR="00D47581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D47581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Pr="00C74CF3">
        <w:rPr>
          <w:rFonts w:ascii="Times New Roman" w:hAnsi="Times New Roman" w:cs="Times New Roman"/>
          <w:sz w:val="24"/>
          <w:szCs w:val="24"/>
        </w:rPr>
        <w:t>.</w:t>
      </w:r>
    </w:p>
    <w:p w:rsidR="00072521" w:rsidRPr="00C74CF3" w:rsidRDefault="00BB03A9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3. Права Комиссии</w:t>
      </w:r>
    </w:p>
    <w:p w:rsidR="00BB03A9" w:rsidRPr="00C74CF3" w:rsidRDefault="00BB03A9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3.1. Запрашивает и получает от организаций, учреждений и предприятий независимо от их организационно – правовых форм и форм собственности необходимую для выполнения задач информацию.</w:t>
      </w:r>
    </w:p>
    <w:p w:rsidR="00BB03A9" w:rsidRPr="00C74CF3" w:rsidRDefault="00BB03A9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3.2. Приглашает на заседания Комиссии </w:t>
      </w:r>
      <w:r w:rsidR="003D4F53">
        <w:rPr>
          <w:rFonts w:ascii="Times New Roman" w:hAnsi="Times New Roman" w:cs="Times New Roman"/>
          <w:sz w:val="24"/>
          <w:szCs w:val="24"/>
        </w:rPr>
        <w:t xml:space="preserve">членов комиссии, </w:t>
      </w:r>
      <w:r w:rsidRPr="00C74CF3">
        <w:rPr>
          <w:rFonts w:ascii="Times New Roman" w:hAnsi="Times New Roman" w:cs="Times New Roman"/>
          <w:sz w:val="24"/>
          <w:szCs w:val="24"/>
        </w:rPr>
        <w:t>собственников помещений (уполномоченных ими лиц) с правом совещательного голоса, при необходимости – квалифицированных экспертов проектно-изыскательских организаций</w:t>
      </w:r>
      <w:r w:rsidR="0013683A">
        <w:rPr>
          <w:rFonts w:ascii="Times New Roman" w:hAnsi="Times New Roman" w:cs="Times New Roman"/>
          <w:sz w:val="24"/>
          <w:szCs w:val="24"/>
        </w:rPr>
        <w:t xml:space="preserve"> (согласно приложению</w:t>
      </w:r>
      <w:r w:rsidR="003D4F53">
        <w:rPr>
          <w:rFonts w:ascii="Times New Roman" w:hAnsi="Times New Roman" w:cs="Times New Roman"/>
          <w:sz w:val="24"/>
          <w:szCs w:val="24"/>
        </w:rPr>
        <w:t xml:space="preserve"> №2)</w:t>
      </w:r>
      <w:r w:rsidRPr="00C74CF3">
        <w:rPr>
          <w:rFonts w:ascii="Times New Roman" w:hAnsi="Times New Roman" w:cs="Times New Roman"/>
          <w:sz w:val="24"/>
          <w:szCs w:val="24"/>
        </w:rPr>
        <w:t>.</w:t>
      </w:r>
    </w:p>
    <w:p w:rsidR="00BB03A9" w:rsidRPr="00C74CF3" w:rsidRDefault="00BB03A9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 Регламент работы Комиссии</w:t>
      </w:r>
    </w:p>
    <w:p w:rsidR="00BB03A9" w:rsidRPr="00C74CF3" w:rsidRDefault="006C0052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="00BB03A9" w:rsidRPr="00C74CF3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Pr="00C74CF3">
        <w:rPr>
          <w:rFonts w:ascii="Times New Roman" w:hAnsi="Times New Roman" w:cs="Times New Roman"/>
          <w:sz w:val="24"/>
          <w:szCs w:val="24"/>
        </w:rPr>
        <w:t>утверждается постановлением администрации муниципального образования Епифанское Кимовского района.</w:t>
      </w:r>
    </w:p>
    <w:p w:rsidR="006C0052" w:rsidRPr="00C74CF3" w:rsidRDefault="006C0052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4.2.</w:t>
      </w:r>
      <w:r w:rsidRPr="00C74CF3">
        <w:rPr>
          <w:rFonts w:ascii="Times New Roman" w:hAnsi="Times New Roman" w:cs="Times New Roman"/>
          <w:sz w:val="24"/>
          <w:szCs w:val="24"/>
        </w:rPr>
        <w:tab/>
        <w:t xml:space="preserve">Комиссию возглавляет председатель, который </w:t>
      </w:r>
    </w:p>
    <w:p w:rsidR="006C0052" w:rsidRPr="00C74CF3" w:rsidRDefault="006C0052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- организует работу Комиссии;</w:t>
      </w:r>
    </w:p>
    <w:p w:rsidR="006C0052" w:rsidRPr="00C74CF3" w:rsidRDefault="006C0052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- созывает и ведет заседание Комиссии;</w:t>
      </w:r>
    </w:p>
    <w:p w:rsidR="006C0052" w:rsidRPr="00C74CF3" w:rsidRDefault="003D4F53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подписывает акты, заключения и постановления </w:t>
      </w:r>
      <w:r w:rsidR="006C0052" w:rsidRPr="00C74CF3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6C0052" w:rsidRPr="00C74CF3" w:rsidRDefault="006C0052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- дает поручения членам Комиссии в пределах ее компетенции.</w:t>
      </w:r>
    </w:p>
    <w:p w:rsidR="00C74CF3" w:rsidRPr="00C74CF3" w:rsidRDefault="00C74CF3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4.3.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C74CF3">
        <w:rPr>
          <w:rFonts w:ascii="Times New Roman" w:hAnsi="Times New Roman" w:cs="Times New Roman"/>
          <w:sz w:val="24"/>
          <w:szCs w:val="24"/>
        </w:rPr>
        <w:t>сполняет обязанности председателя комиссии в его отсутствие</w:t>
      </w:r>
      <w:r w:rsidR="006D3525">
        <w:rPr>
          <w:rFonts w:ascii="Times New Roman" w:hAnsi="Times New Roman" w:cs="Times New Roman"/>
          <w:sz w:val="24"/>
          <w:szCs w:val="24"/>
        </w:rPr>
        <w:t>.</w:t>
      </w:r>
    </w:p>
    <w:p w:rsidR="006C0052" w:rsidRPr="00C74CF3" w:rsidRDefault="00C74CF3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4.4</w:t>
      </w:r>
      <w:r w:rsidR="006C0052" w:rsidRPr="00C74CF3">
        <w:rPr>
          <w:rFonts w:ascii="Times New Roman" w:hAnsi="Times New Roman" w:cs="Times New Roman"/>
          <w:sz w:val="24"/>
          <w:szCs w:val="24"/>
        </w:rPr>
        <w:t>. Заседание Комиссии правомочно, если на не</w:t>
      </w:r>
      <w:r w:rsidR="003D4F53">
        <w:rPr>
          <w:rFonts w:ascii="Times New Roman" w:hAnsi="Times New Roman" w:cs="Times New Roman"/>
          <w:sz w:val="24"/>
          <w:szCs w:val="24"/>
        </w:rPr>
        <w:t>м присутствует более половины</w:t>
      </w:r>
      <w:r w:rsidR="006C0052" w:rsidRPr="00C74CF3">
        <w:rPr>
          <w:rFonts w:ascii="Times New Roman" w:hAnsi="Times New Roman" w:cs="Times New Roman"/>
          <w:sz w:val="24"/>
          <w:szCs w:val="24"/>
        </w:rPr>
        <w:t xml:space="preserve"> ее состава.</w:t>
      </w:r>
    </w:p>
    <w:p w:rsidR="006C0052" w:rsidRPr="00C74CF3" w:rsidRDefault="00C74CF3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4.5</w:t>
      </w:r>
      <w:r w:rsidR="006C0052" w:rsidRPr="00C74CF3">
        <w:rPr>
          <w:rFonts w:ascii="Times New Roman" w:hAnsi="Times New Roman" w:cs="Times New Roman"/>
          <w:sz w:val="24"/>
          <w:szCs w:val="24"/>
        </w:rPr>
        <w:t>. Заседания Комиссии проводятся не реже одного раза в полгода, при наличии заявлений собственников помещения или гражданина (наним</w:t>
      </w:r>
      <w:r w:rsidR="003D4F53">
        <w:rPr>
          <w:rFonts w:ascii="Times New Roman" w:hAnsi="Times New Roman" w:cs="Times New Roman"/>
          <w:sz w:val="24"/>
          <w:szCs w:val="24"/>
        </w:rPr>
        <w:t>ателя) и оформляются актом, заключением и постановлением</w:t>
      </w:r>
      <w:r w:rsidR="006C0052" w:rsidRPr="00C74CF3">
        <w:rPr>
          <w:rFonts w:ascii="Times New Roman" w:hAnsi="Times New Roman" w:cs="Times New Roman"/>
          <w:sz w:val="24"/>
          <w:szCs w:val="24"/>
        </w:rPr>
        <w:t>.</w:t>
      </w:r>
    </w:p>
    <w:p w:rsidR="006C0052" w:rsidRPr="00C74CF3" w:rsidRDefault="00C74CF3" w:rsidP="00072521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4.6</w:t>
      </w:r>
      <w:r w:rsidR="008045ED" w:rsidRPr="00C74CF3">
        <w:rPr>
          <w:rFonts w:ascii="Times New Roman" w:hAnsi="Times New Roman" w:cs="Times New Roman"/>
          <w:sz w:val="24"/>
          <w:szCs w:val="24"/>
        </w:rPr>
        <w:t>. Реше</w:t>
      </w:r>
      <w:r w:rsidR="005A30E6">
        <w:rPr>
          <w:rFonts w:ascii="Times New Roman" w:hAnsi="Times New Roman" w:cs="Times New Roman"/>
          <w:sz w:val="24"/>
          <w:szCs w:val="24"/>
        </w:rPr>
        <w:t xml:space="preserve">ние Комиссии принимается </w:t>
      </w:r>
      <w:r w:rsidR="008045ED" w:rsidRPr="00C74CF3">
        <w:rPr>
          <w:rFonts w:ascii="Times New Roman" w:hAnsi="Times New Roman" w:cs="Times New Roman"/>
          <w:sz w:val="24"/>
          <w:szCs w:val="24"/>
        </w:rPr>
        <w:t xml:space="preserve"> большинством голосов при</w:t>
      </w:r>
      <w:r w:rsidR="005A30E6">
        <w:rPr>
          <w:rFonts w:ascii="Times New Roman" w:hAnsi="Times New Roman" w:cs="Times New Roman"/>
          <w:sz w:val="24"/>
          <w:szCs w:val="24"/>
        </w:rPr>
        <w:t>сутствующих на заседании членов</w:t>
      </w:r>
      <w:r w:rsidR="008045ED" w:rsidRPr="00C74CF3">
        <w:rPr>
          <w:rFonts w:ascii="Times New Roman" w:hAnsi="Times New Roman" w:cs="Times New Roman"/>
          <w:sz w:val="24"/>
          <w:szCs w:val="24"/>
        </w:rPr>
        <w:t xml:space="preserve"> Комиссии путем открытого голо</w:t>
      </w:r>
      <w:r w:rsidR="005A30E6">
        <w:rPr>
          <w:rFonts w:ascii="Times New Roman" w:hAnsi="Times New Roman" w:cs="Times New Roman"/>
          <w:sz w:val="24"/>
          <w:szCs w:val="24"/>
        </w:rPr>
        <w:t>сования и оформляется заключением</w:t>
      </w:r>
      <w:r w:rsidR="008045ED" w:rsidRPr="00C74CF3">
        <w:rPr>
          <w:rFonts w:ascii="Times New Roman" w:hAnsi="Times New Roman" w:cs="Times New Roman"/>
          <w:sz w:val="24"/>
          <w:szCs w:val="24"/>
        </w:rPr>
        <w:t>. В случае равенства голосов решающим голосом обладает председатель Комиссии.</w:t>
      </w:r>
      <w:r w:rsidR="00246F49">
        <w:rPr>
          <w:rFonts w:ascii="Times New Roman" w:hAnsi="Times New Roman" w:cs="Times New Roman"/>
          <w:sz w:val="24"/>
          <w:szCs w:val="24"/>
        </w:rPr>
        <w:t xml:space="preserve"> В случае несогласия с принятым решением члены Комиссии вправе выразить свое особое мнение в письменной форме и приложить его к зак</w:t>
      </w:r>
      <w:r w:rsidR="0013683A">
        <w:rPr>
          <w:rFonts w:ascii="Times New Roman" w:hAnsi="Times New Roman" w:cs="Times New Roman"/>
          <w:sz w:val="24"/>
          <w:szCs w:val="24"/>
        </w:rPr>
        <w:t>л</w:t>
      </w:r>
      <w:r w:rsidR="00246F49">
        <w:rPr>
          <w:rFonts w:ascii="Times New Roman" w:hAnsi="Times New Roman" w:cs="Times New Roman"/>
          <w:sz w:val="24"/>
          <w:szCs w:val="24"/>
        </w:rPr>
        <w:t>ючению.</w:t>
      </w:r>
    </w:p>
    <w:p w:rsidR="00C74CF3" w:rsidRDefault="008045ED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CF3">
        <w:rPr>
          <w:rFonts w:ascii="Times New Roman" w:hAnsi="Times New Roman" w:cs="Times New Roman"/>
          <w:sz w:val="24"/>
          <w:szCs w:val="24"/>
        </w:rPr>
        <w:tab/>
        <w:t>4</w:t>
      </w:r>
      <w:r w:rsidR="00C74CF3" w:rsidRPr="00C74CF3">
        <w:rPr>
          <w:rFonts w:ascii="Times New Roman" w:hAnsi="Times New Roman" w:cs="Times New Roman"/>
          <w:sz w:val="24"/>
          <w:szCs w:val="24"/>
        </w:rPr>
        <w:t>.7</w:t>
      </w:r>
      <w:r w:rsidRPr="00C74CF3">
        <w:rPr>
          <w:rFonts w:ascii="Times New Roman" w:hAnsi="Times New Roman" w:cs="Times New Roman"/>
          <w:sz w:val="24"/>
          <w:szCs w:val="24"/>
        </w:rPr>
        <w:t>. Решением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F35BC">
        <w:rPr>
          <w:rFonts w:ascii="Times New Roman" w:hAnsi="Times New Roman" w:cs="Times New Roman"/>
          <w:sz w:val="24"/>
          <w:szCs w:val="24"/>
        </w:rPr>
        <w:t>,</w:t>
      </w:r>
      <w:r w:rsidR="004F4A38">
        <w:rPr>
          <w:rFonts w:ascii="Times New Roman" w:hAnsi="Times New Roman" w:cs="Times New Roman"/>
          <w:sz w:val="24"/>
          <w:szCs w:val="24"/>
        </w:rPr>
        <w:t xml:space="preserve"> садового дома жилым домом</w:t>
      </w:r>
      <w:r w:rsidR="004F4A38" w:rsidRPr="00C74CF3">
        <w:rPr>
          <w:rFonts w:ascii="Times New Roman" w:hAnsi="Times New Roman" w:cs="Times New Roman"/>
          <w:sz w:val="24"/>
          <w:szCs w:val="24"/>
        </w:rPr>
        <w:t xml:space="preserve"> </w:t>
      </w:r>
      <w:r w:rsidR="004F4A38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Pr="00C74CF3">
        <w:rPr>
          <w:rFonts w:ascii="Times New Roman" w:hAnsi="Times New Roman" w:cs="Times New Roman"/>
          <w:sz w:val="24"/>
          <w:szCs w:val="24"/>
        </w:rPr>
        <w:t xml:space="preserve"> оформляется заключением, которое подписывается всем составом Комиссии. </w:t>
      </w: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166C" w:rsidRDefault="0035166C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188A" w:rsidRPr="00842C84" w:rsidRDefault="000E6AB2" w:rsidP="0048188A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48188A" w:rsidRPr="00842C84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48188A">
        <w:rPr>
          <w:rFonts w:ascii="Times New Roman" w:hAnsi="Times New Roman" w:cs="Times New Roman"/>
          <w:sz w:val="24"/>
          <w:szCs w:val="24"/>
        </w:rPr>
        <w:t>2</w:t>
      </w:r>
    </w:p>
    <w:p w:rsidR="0048188A" w:rsidRDefault="0048188A" w:rsidP="0048188A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188A" w:rsidRDefault="0048188A" w:rsidP="005F35BC">
      <w:pPr>
        <w:tabs>
          <w:tab w:val="left" w:pos="3119"/>
        </w:tabs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188A" w:rsidRDefault="0048188A" w:rsidP="0048188A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</w:t>
      </w:r>
    </w:p>
    <w:p w:rsidR="0048188A" w:rsidRDefault="0048188A" w:rsidP="0048188A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14.02.2020  №10</w:t>
      </w: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4CF3" w:rsidRDefault="00C74CF3" w:rsidP="00C74C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74CF3" w:rsidRDefault="00C74CF3" w:rsidP="00C74C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74CF3" w:rsidRDefault="00C74CF3" w:rsidP="00C74C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Епифанское Кимовского района </w:t>
      </w:r>
    </w:p>
    <w:p w:rsidR="00C74CF3" w:rsidRDefault="00C74CF3" w:rsidP="00C74C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12.03.2018  №</w:t>
      </w:r>
      <w:r w:rsidR="00696CF8">
        <w:rPr>
          <w:rFonts w:ascii="Times New Roman" w:hAnsi="Times New Roman" w:cs="Times New Roman"/>
          <w:sz w:val="24"/>
          <w:szCs w:val="24"/>
        </w:rPr>
        <w:t>31</w:t>
      </w: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Default="00C74CF3" w:rsidP="00C74CF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CF3" w:rsidRPr="00A45F15" w:rsidRDefault="00C74CF3" w:rsidP="00C74C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1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74CF3" w:rsidRDefault="00A45F15" w:rsidP="00C74C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CF3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ПРИЗНАНИЮ</w:t>
      </w:r>
    </w:p>
    <w:p w:rsidR="00C74CF3" w:rsidRDefault="00C74CF3" w:rsidP="00C74C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ПОМЕЩЕНИЯ ЖИ</w:t>
      </w:r>
      <w:r w:rsidR="007D2BC9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ЫМ ПОМЕЩЕНИЕМ, ЖИЛОГО ПОМЕЩЕНИЯ</w:t>
      </w:r>
    </w:p>
    <w:p w:rsidR="00C74CF3" w:rsidRDefault="00C74CF3" w:rsidP="00C74C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НЕПРИГОДНЫМ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ПРОЖИВАНИЯ </w:t>
      </w:r>
      <w:r w:rsidR="0048188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МНОГОКВАРТИРНОГО ДОМА</w:t>
      </w:r>
    </w:p>
    <w:p w:rsidR="00C74CF3" w:rsidRDefault="00C74CF3" w:rsidP="00C74CF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АВАРИЙНЫМ И ПОДЛЕЖАЩИМ СНОСУ ИЛИ РЕКОНСТРУКЦИИ</w:t>
      </w:r>
      <w:r w:rsidR="00F74F7D">
        <w:rPr>
          <w:rFonts w:ascii="Times New Roman" w:hAnsi="Times New Roman" w:cs="Times New Roman"/>
          <w:b/>
          <w:sz w:val="24"/>
          <w:szCs w:val="24"/>
        </w:rPr>
        <w:t>,</w:t>
      </w:r>
      <w:r w:rsidR="00A45F15">
        <w:rPr>
          <w:rFonts w:ascii="Times New Roman" w:hAnsi="Times New Roman" w:cs="Times New Roman"/>
          <w:b/>
          <w:sz w:val="24"/>
          <w:szCs w:val="24"/>
        </w:rPr>
        <w:t xml:space="preserve"> САДОВОГО ДОМА ЖИЛЫМ И ЖИЛОГО ДОМА САДОВЫМ ДОМОМ</w:t>
      </w:r>
    </w:p>
    <w:p w:rsidR="00C06B2C" w:rsidRDefault="00C06B2C" w:rsidP="00C06B2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F5" w:rsidRDefault="001964F5" w:rsidP="005F35BC">
      <w:pPr>
        <w:tabs>
          <w:tab w:val="left" w:pos="3119"/>
          <w:tab w:val="left" w:pos="3402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C06B2C">
        <w:rPr>
          <w:rFonts w:ascii="Times New Roman" w:hAnsi="Times New Roman" w:cs="Times New Roman"/>
          <w:sz w:val="24"/>
          <w:szCs w:val="24"/>
        </w:rPr>
        <w:t xml:space="preserve"> </w:t>
      </w:r>
      <w:r w:rsidR="005F35BC">
        <w:rPr>
          <w:rFonts w:ascii="Times New Roman" w:hAnsi="Times New Roman" w:cs="Times New Roman"/>
          <w:sz w:val="24"/>
          <w:szCs w:val="24"/>
        </w:rPr>
        <w:t xml:space="preserve">         Г</w:t>
      </w:r>
      <w:r w:rsidR="00C06B2C">
        <w:rPr>
          <w:rFonts w:ascii="Times New Roman" w:hAnsi="Times New Roman" w:cs="Times New Roman"/>
          <w:sz w:val="24"/>
          <w:szCs w:val="24"/>
        </w:rPr>
        <w:t>лава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03D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3D0" w:rsidRDefault="001964F5" w:rsidP="00C029B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8188A">
        <w:rPr>
          <w:rFonts w:ascii="Times New Roman" w:hAnsi="Times New Roman" w:cs="Times New Roman"/>
          <w:sz w:val="24"/>
          <w:szCs w:val="24"/>
        </w:rPr>
        <w:t xml:space="preserve"> </w:t>
      </w:r>
      <w:r w:rsidR="008203D0">
        <w:rPr>
          <w:rFonts w:ascii="Times New Roman" w:hAnsi="Times New Roman" w:cs="Times New Roman"/>
          <w:sz w:val="24"/>
          <w:szCs w:val="24"/>
        </w:rPr>
        <w:t xml:space="preserve">Епифанское Кимовского района </w:t>
      </w:r>
    </w:p>
    <w:p w:rsidR="00C029B2" w:rsidRDefault="00C06B2C" w:rsidP="00C029B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188A" w:rsidRDefault="008203D0" w:rsidP="005F35BC">
      <w:pPr>
        <w:tabs>
          <w:tab w:val="left" w:pos="3119"/>
          <w:tab w:val="left" w:pos="3402"/>
        </w:tabs>
        <w:spacing w:after="100" w:afterAutospacing="1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06B2C">
        <w:rPr>
          <w:rFonts w:ascii="Times New Roman" w:hAnsi="Times New Roman" w:cs="Times New Roman"/>
          <w:sz w:val="24"/>
          <w:szCs w:val="24"/>
        </w:rPr>
        <w:t xml:space="preserve">аместитель </w:t>
      </w:r>
      <w:proofErr w:type="gramStart"/>
      <w:r w:rsidR="00C06B2C">
        <w:rPr>
          <w:rFonts w:ascii="Times New Roman" w:hAnsi="Times New Roman" w:cs="Times New Roman"/>
          <w:sz w:val="24"/>
          <w:szCs w:val="24"/>
        </w:rPr>
        <w:t>председателя</w:t>
      </w:r>
      <w:r w:rsidR="0048188A">
        <w:rPr>
          <w:rFonts w:ascii="Times New Roman" w:hAnsi="Times New Roman" w:cs="Times New Roman"/>
          <w:sz w:val="24"/>
          <w:szCs w:val="24"/>
        </w:rPr>
        <w:t xml:space="preserve"> </w:t>
      </w:r>
      <w:r w:rsidR="0097696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188A">
        <w:rPr>
          <w:rFonts w:ascii="Times New Roman" w:hAnsi="Times New Roman" w:cs="Times New Roman"/>
          <w:sz w:val="24"/>
          <w:szCs w:val="24"/>
        </w:rPr>
        <w:t xml:space="preserve">   </w:t>
      </w:r>
      <w:r w:rsidR="005F35BC">
        <w:rPr>
          <w:rFonts w:ascii="Times New Roman" w:hAnsi="Times New Roman" w:cs="Times New Roman"/>
          <w:sz w:val="24"/>
          <w:szCs w:val="24"/>
        </w:rPr>
        <w:t xml:space="preserve"> З</w:t>
      </w:r>
      <w:r w:rsidR="0048188A">
        <w:rPr>
          <w:rFonts w:ascii="Times New Roman" w:hAnsi="Times New Roman" w:cs="Times New Roman"/>
          <w:sz w:val="24"/>
          <w:szCs w:val="24"/>
        </w:rPr>
        <w:t xml:space="preserve">аместитель главы администрации муниципального   </w:t>
      </w:r>
    </w:p>
    <w:p w:rsidR="005F35BC" w:rsidRDefault="008203D0" w:rsidP="005F35B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6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комиссии:                      </w:t>
      </w:r>
      <w:r w:rsidR="0048188A">
        <w:rPr>
          <w:rFonts w:ascii="Times New Roman" w:hAnsi="Times New Roman" w:cs="Times New Roman"/>
          <w:sz w:val="24"/>
          <w:szCs w:val="24"/>
        </w:rPr>
        <w:t>образован</w:t>
      </w:r>
      <w:r w:rsidR="000E6AB2">
        <w:rPr>
          <w:rFonts w:ascii="Times New Roman" w:hAnsi="Times New Roman" w:cs="Times New Roman"/>
          <w:sz w:val="24"/>
          <w:szCs w:val="24"/>
        </w:rPr>
        <w:t xml:space="preserve">ия Епифанское Кимовского района </w:t>
      </w:r>
    </w:p>
    <w:p w:rsidR="00182411" w:rsidRDefault="00182411" w:rsidP="00CD42EA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411" w:rsidRDefault="00C06B2C" w:rsidP="00CD42EA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Pr="00CC27E9">
        <w:rPr>
          <w:rFonts w:ascii="Times New Roman" w:hAnsi="Times New Roman"/>
          <w:sz w:val="28"/>
          <w:szCs w:val="28"/>
        </w:rPr>
        <w:t xml:space="preserve"> </w:t>
      </w:r>
      <w:r w:rsidR="005F3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EA" w:rsidRDefault="00182411" w:rsidP="00CD42EA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E6AB2">
        <w:rPr>
          <w:rFonts w:ascii="Times New Roman" w:hAnsi="Times New Roman" w:cs="Times New Roman"/>
          <w:sz w:val="24"/>
          <w:szCs w:val="24"/>
        </w:rPr>
        <w:t>1.</w:t>
      </w:r>
      <w:r w:rsidR="00C06B2C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77DA0">
        <w:rPr>
          <w:rFonts w:ascii="Times New Roman" w:hAnsi="Times New Roman" w:cs="Times New Roman"/>
          <w:sz w:val="24"/>
          <w:szCs w:val="24"/>
        </w:rPr>
        <w:t xml:space="preserve">государственной жилищной инспекции </w:t>
      </w:r>
      <w:r w:rsidR="00F50A56">
        <w:rPr>
          <w:rFonts w:ascii="Times New Roman" w:hAnsi="Times New Roman" w:cs="Times New Roman"/>
          <w:sz w:val="24"/>
          <w:szCs w:val="24"/>
        </w:rPr>
        <w:t xml:space="preserve">     </w:t>
      </w:r>
      <w:r w:rsidR="00C029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35B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77DA0">
        <w:rPr>
          <w:rFonts w:ascii="Times New Roman" w:hAnsi="Times New Roman" w:cs="Times New Roman"/>
          <w:sz w:val="24"/>
          <w:szCs w:val="24"/>
        </w:rPr>
        <w:t>Тульской области</w:t>
      </w:r>
      <w:r w:rsidR="00C06B2C">
        <w:rPr>
          <w:rFonts w:ascii="Times New Roman" w:hAnsi="Times New Roman" w:cs="Times New Roman"/>
          <w:sz w:val="24"/>
          <w:szCs w:val="24"/>
        </w:rPr>
        <w:t xml:space="preserve"> (по </w:t>
      </w:r>
      <w:r w:rsidR="00732962">
        <w:rPr>
          <w:rFonts w:ascii="Times New Roman" w:hAnsi="Times New Roman" w:cs="Times New Roman"/>
          <w:sz w:val="24"/>
          <w:szCs w:val="24"/>
        </w:rPr>
        <w:t>согласованию</w:t>
      </w:r>
      <w:r w:rsidR="00C06B2C">
        <w:rPr>
          <w:rFonts w:ascii="Times New Roman" w:hAnsi="Times New Roman" w:cs="Times New Roman"/>
          <w:sz w:val="24"/>
          <w:szCs w:val="24"/>
        </w:rPr>
        <w:t>);</w:t>
      </w:r>
    </w:p>
    <w:p w:rsidR="00182411" w:rsidRDefault="00CD42EA" w:rsidP="00CD42EA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77DA0" w:rsidRDefault="00182411" w:rsidP="00CD42EA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50A56">
        <w:rPr>
          <w:rFonts w:ascii="Times New Roman" w:hAnsi="Times New Roman" w:cs="Times New Roman"/>
          <w:sz w:val="24"/>
          <w:szCs w:val="24"/>
        </w:rPr>
        <w:t>2</w:t>
      </w:r>
      <w:r w:rsidR="00077DA0">
        <w:rPr>
          <w:rFonts w:ascii="Times New Roman" w:hAnsi="Times New Roman" w:cs="Times New Roman"/>
          <w:sz w:val="24"/>
          <w:szCs w:val="24"/>
        </w:rPr>
        <w:t>.</w:t>
      </w:r>
      <w:r w:rsidR="00077DA0" w:rsidRPr="000E6AB2">
        <w:rPr>
          <w:rFonts w:ascii="Times New Roman" w:hAnsi="Times New Roman" w:cs="Times New Roman"/>
          <w:sz w:val="24"/>
          <w:szCs w:val="24"/>
        </w:rPr>
        <w:t>Представитель</w:t>
      </w:r>
      <w:r w:rsidR="00077DA0">
        <w:rPr>
          <w:rFonts w:ascii="Times New Roman" w:hAnsi="Times New Roman" w:cs="Times New Roman"/>
          <w:sz w:val="24"/>
          <w:szCs w:val="24"/>
        </w:rPr>
        <w:t xml:space="preserve"> </w:t>
      </w:r>
      <w:r w:rsidR="00077DA0" w:rsidRPr="000E6AB2">
        <w:rPr>
          <w:rFonts w:ascii="Times New Roman" w:hAnsi="Times New Roman" w:cs="Times New Roman"/>
          <w:sz w:val="24"/>
          <w:szCs w:val="24"/>
        </w:rPr>
        <w:t xml:space="preserve">Фонда капитального ремонта Тульской области </w:t>
      </w:r>
      <w:r w:rsidR="00077DA0">
        <w:rPr>
          <w:rFonts w:ascii="Times New Roman" w:hAnsi="Times New Roman" w:cs="Times New Roman"/>
          <w:sz w:val="24"/>
          <w:szCs w:val="24"/>
        </w:rPr>
        <w:t>(по согласованию</w:t>
      </w:r>
      <w:r w:rsidR="009801D8">
        <w:rPr>
          <w:rFonts w:ascii="Times New Roman" w:hAnsi="Times New Roman" w:cs="Times New Roman"/>
          <w:sz w:val="24"/>
          <w:szCs w:val="24"/>
        </w:rPr>
        <w:t>);</w:t>
      </w:r>
    </w:p>
    <w:p w:rsidR="00F50A56" w:rsidRDefault="00182411" w:rsidP="0071086A">
      <w:pPr>
        <w:pStyle w:val="a3"/>
        <w:ind w:left="368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77DA0">
        <w:rPr>
          <w:rFonts w:ascii="Times New Roman" w:hAnsi="Times New Roman" w:cs="Times New Roman"/>
          <w:sz w:val="24"/>
          <w:szCs w:val="24"/>
        </w:rPr>
        <w:t xml:space="preserve">Представитель ОНД и ПР по </w:t>
      </w:r>
      <w:proofErr w:type="spellStart"/>
      <w:r w:rsidR="00077DA0">
        <w:rPr>
          <w:rFonts w:ascii="Times New Roman" w:hAnsi="Times New Roman" w:cs="Times New Roman"/>
          <w:sz w:val="24"/>
          <w:szCs w:val="24"/>
        </w:rPr>
        <w:t>Кимовско</w:t>
      </w:r>
      <w:r w:rsidR="00C029B2">
        <w:rPr>
          <w:rFonts w:ascii="Times New Roman" w:hAnsi="Times New Roman" w:cs="Times New Roman"/>
          <w:sz w:val="24"/>
          <w:szCs w:val="24"/>
        </w:rPr>
        <w:t>м</w:t>
      </w:r>
      <w:r w:rsidR="00077D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77DA0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71086A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C62B01" w:rsidRDefault="00C62B01" w:rsidP="00CD42EA">
      <w:pPr>
        <w:pStyle w:val="a3"/>
        <w:tabs>
          <w:tab w:val="left" w:pos="3119"/>
        </w:tabs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8A2E5C" w:rsidRDefault="00BB73BF" w:rsidP="00CD42EA">
      <w:pPr>
        <w:pStyle w:val="a3"/>
        <w:tabs>
          <w:tab w:val="left" w:pos="3119"/>
        </w:tabs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E5C">
        <w:rPr>
          <w:rFonts w:ascii="Times New Roman" w:hAnsi="Times New Roman" w:cs="Times New Roman"/>
          <w:sz w:val="24"/>
          <w:szCs w:val="24"/>
        </w:rPr>
        <w:t>.</w:t>
      </w:r>
      <w:r w:rsidR="008A2E5C" w:rsidRPr="008A2E5C">
        <w:rPr>
          <w:rFonts w:ascii="Times New Roman" w:hAnsi="Times New Roman" w:cs="Times New Roman"/>
          <w:sz w:val="24"/>
          <w:szCs w:val="24"/>
        </w:rPr>
        <w:t xml:space="preserve"> </w:t>
      </w:r>
      <w:r w:rsidR="008A2E5C">
        <w:rPr>
          <w:rFonts w:ascii="Times New Roman" w:hAnsi="Times New Roman" w:cs="Times New Roman"/>
          <w:sz w:val="24"/>
          <w:szCs w:val="24"/>
        </w:rPr>
        <w:t>Представитель отдела по мобилизационной подготовке ГО ЧС и охране окружающей среды</w:t>
      </w:r>
      <w:r w:rsidR="008A2E5C" w:rsidRPr="009159EE">
        <w:rPr>
          <w:rFonts w:ascii="Times New Roman" w:hAnsi="Times New Roman" w:cs="Times New Roman"/>
          <w:sz w:val="24"/>
          <w:szCs w:val="24"/>
        </w:rPr>
        <w:t xml:space="preserve"> </w:t>
      </w:r>
      <w:r w:rsidR="008A2E5C">
        <w:rPr>
          <w:rFonts w:ascii="Times New Roman" w:hAnsi="Times New Roman" w:cs="Times New Roman"/>
          <w:sz w:val="24"/>
          <w:szCs w:val="24"/>
        </w:rPr>
        <w:t>администрации МО Кимовский район  (по согласованию);</w:t>
      </w:r>
    </w:p>
    <w:p w:rsidR="00F50A56" w:rsidRDefault="00F50A56" w:rsidP="00C029B2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8A2E5C" w:rsidRDefault="008A2E5C" w:rsidP="00CD42EA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3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Представитель Кимовского отделения ГУ ТО «Областное бюро технической инвентаризации» (по согласованию).</w:t>
      </w:r>
    </w:p>
    <w:p w:rsidR="00BB73BF" w:rsidRDefault="00BB73BF" w:rsidP="00CD42EA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C06B2C" w:rsidRDefault="00BB73BF" w:rsidP="00CD42EA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E5C">
        <w:rPr>
          <w:rFonts w:ascii="Times New Roman" w:hAnsi="Times New Roman" w:cs="Times New Roman"/>
          <w:sz w:val="24"/>
          <w:szCs w:val="24"/>
        </w:rPr>
        <w:t>.</w:t>
      </w:r>
      <w:r w:rsidR="00C06B2C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="00D35145">
        <w:rPr>
          <w:rFonts w:ascii="Times New Roman" w:hAnsi="Times New Roman" w:cs="Times New Roman"/>
          <w:sz w:val="24"/>
          <w:szCs w:val="24"/>
        </w:rPr>
        <w:t>Новом</w:t>
      </w:r>
      <w:r w:rsidR="00077DA0">
        <w:rPr>
          <w:rFonts w:ascii="Times New Roman" w:hAnsi="Times New Roman" w:cs="Times New Roman"/>
          <w:sz w:val="24"/>
          <w:szCs w:val="24"/>
        </w:rPr>
        <w:t>о</w:t>
      </w:r>
      <w:r w:rsidR="00D35145">
        <w:rPr>
          <w:rFonts w:ascii="Times New Roman" w:hAnsi="Times New Roman" w:cs="Times New Roman"/>
          <w:sz w:val="24"/>
          <w:szCs w:val="24"/>
        </w:rPr>
        <w:t>сковского</w:t>
      </w:r>
      <w:proofErr w:type="spellEnd"/>
      <w:r w:rsidR="00D35145">
        <w:rPr>
          <w:rFonts w:ascii="Times New Roman" w:hAnsi="Times New Roman" w:cs="Times New Roman"/>
          <w:sz w:val="24"/>
          <w:szCs w:val="24"/>
        </w:rPr>
        <w:t xml:space="preserve"> территориального</w:t>
      </w:r>
      <w:r w:rsidR="00C06B2C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35145">
        <w:rPr>
          <w:rFonts w:ascii="Times New Roman" w:hAnsi="Times New Roman" w:cs="Times New Roman"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Тульской области</w:t>
      </w:r>
      <w:r w:rsidR="00C029B2">
        <w:rPr>
          <w:rFonts w:ascii="Times New Roman" w:hAnsi="Times New Roman" w:cs="Times New Roman"/>
          <w:sz w:val="24"/>
          <w:szCs w:val="24"/>
        </w:rPr>
        <w:t xml:space="preserve"> </w:t>
      </w:r>
      <w:r w:rsidR="00C06B2C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C06B2C" w:rsidRDefault="000E6AB2" w:rsidP="00C029B2">
      <w:pPr>
        <w:pStyle w:val="a3"/>
        <w:ind w:left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2EA" w:rsidRDefault="000E6AB2" w:rsidP="00CD42EA">
      <w:pPr>
        <w:pStyle w:val="a3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3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962">
        <w:rPr>
          <w:rFonts w:ascii="Times New Roman" w:hAnsi="Times New Roman" w:cs="Times New Roman"/>
          <w:sz w:val="24"/>
          <w:szCs w:val="24"/>
        </w:rPr>
        <w:t>Н</w:t>
      </w:r>
      <w:r w:rsidR="00C06B2C">
        <w:rPr>
          <w:rFonts w:ascii="Times New Roman" w:hAnsi="Times New Roman" w:cs="Times New Roman"/>
          <w:sz w:val="24"/>
          <w:szCs w:val="24"/>
        </w:rPr>
        <w:t>ачальник сектора по управлению имуществом, земельными ресурсами и муниципальным хозяйством администрации муниципального образования Епифанское Кимовского района;</w:t>
      </w:r>
    </w:p>
    <w:p w:rsidR="00182411" w:rsidRDefault="00CD42EA" w:rsidP="00CD42EA">
      <w:pPr>
        <w:pStyle w:val="a3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8A2E5C" w:rsidRDefault="00BB73BF" w:rsidP="00182411">
      <w:pPr>
        <w:pStyle w:val="a3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A2E5C">
        <w:rPr>
          <w:rFonts w:ascii="Times New Roman" w:hAnsi="Times New Roman" w:cs="Times New Roman"/>
          <w:sz w:val="24"/>
          <w:szCs w:val="24"/>
        </w:rPr>
        <w:t>.Представитель отдела строительства и архитектуры администрации муниципального образования Кимовский район (по согласованию).</w:t>
      </w:r>
    </w:p>
    <w:p w:rsidR="00F50A56" w:rsidRDefault="00F50A56" w:rsidP="00C029B2">
      <w:pPr>
        <w:spacing w:after="100" w:afterAutospacing="1" w:line="240" w:lineRule="auto"/>
        <w:ind w:left="3402" w:hanging="340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6B2C" w:rsidRDefault="000E6AB2" w:rsidP="00182411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0A56" w:rsidRDefault="00F50A56" w:rsidP="00C029B2">
      <w:pPr>
        <w:spacing w:after="100" w:afterAutospacing="1" w:line="240" w:lineRule="auto"/>
        <w:ind w:left="32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2C" w:rsidRDefault="00BB73BF" w:rsidP="00182411">
      <w:pPr>
        <w:spacing w:after="100" w:afterAutospacing="1" w:line="240" w:lineRule="auto"/>
        <w:ind w:left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E6AB2">
        <w:rPr>
          <w:rFonts w:ascii="Times New Roman" w:hAnsi="Times New Roman" w:cs="Times New Roman"/>
          <w:sz w:val="24"/>
          <w:szCs w:val="24"/>
        </w:rPr>
        <w:t>.</w:t>
      </w:r>
      <w:r w:rsidR="00C06B2C">
        <w:rPr>
          <w:rFonts w:ascii="Times New Roman" w:hAnsi="Times New Roman" w:cs="Times New Roman"/>
          <w:sz w:val="24"/>
          <w:szCs w:val="24"/>
        </w:rPr>
        <w:t>Представитель экспертной организации (эксперт), в установленном порядке аттестованный на право подготовки заключения экспертизы проектной документации и (</w:t>
      </w:r>
      <w:proofErr w:type="gramStart"/>
      <w:r w:rsidR="00C06B2C">
        <w:rPr>
          <w:rFonts w:ascii="Times New Roman" w:hAnsi="Times New Roman" w:cs="Times New Roman"/>
          <w:sz w:val="24"/>
          <w:szCs w:val="24"/>
        </w:rPr>
        <w:t>или)  результатов</w:t>
      </w:r>
      <w:proofErr w:type="gramEnd"/>
      <w:r w:rsidR="00C06B2C">
        <w:rPr>
          <w:rFonts w:ascii="Times New Roman" w:hAnsi="Times New Roman" w:cs="Times New Roman"/>
          <w:sz w:val="24"/>
          <w:szCs w:val="24"/>
        </w:rPr>
        <w:t xml:space="preserve"> инженерных изысканий</w:t>
      </w:r>
      <w:r w:rsidR="00732962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F50A56" w:rsidRDefault="000E6AB2" w:rsidP="00C029B2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0A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E6AB2" w:rsidRDefault="00F50A56" w:rsidP="00182411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24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B73BF">
        <w:rPr>
          <w:rFonts w:ascii="Times New Roman" w:hAnsi="Times New Roman" w:cs="Times New Roman"/>
          <w:sz w:val="24"/>
          <w:szCs w:val="24"/>
        </w:rPr>
        <w:t>10</w:t>
      </w:r>
      <w:r w:rsidR="000E6AB2">
        <w:rPr>
          <w:rFonts w:ascii="Times New Roman" w:hAnsi="Times New Roman" w:cs="Times New Roman"/>
          <w:sz w:val="24"/>
          <w:szCs w:val="24"/>
        </w:rPr>
        <w:t>.</w:t>
      </w:r>
      <w:r w:rsidR="00732962">
        <w:rPr>
          <w:rFonts w:ascii="Times New Roman" w:hAnsi="Times New Roman" w:cs="Times New Roman"/>
          <w:sz w:val="24"/>
          <w:szCs w:val="24"/>
        </w:rPr>
        <w:t>Г</w:t>
      </w:r>
      <w:r w:rsidR="00C06B2C">
        <w:rPr>
          <w:rFonts w:ascii="Times New Roman" w:hAnsi="Times New Roman" w:cs="Times New Roman"/>
          <w:sz w:val="24"/>
          <w:szCs w:val="24"/>
        </w:rPr>
        <w:t>лавный инспектор сектора по управлению имуществом, земельными ресурсами и муниципальным хозяйством администрации муниципального образования Епифанское Кимовского района.</w:t>
      </w:r>
    </w:p>
    <w:p w:rsidR="00F50A56" w:rsidRDefault="000E6AB2" w:rsidP="00C029B2">
      <w:pPr>
        <w:spacing w:after="100" w:afterAutospacing="1" w:line="240" w:lineRule="auto"/>
        <w:ind w:left="3402" w:hanging="34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0A5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46694" w:rsidRPr="000E6AB2" w:rsidRDefault="00F50A56" w:rsidP="00D5457D">
      <w:pPr>
        <w:spacing w:after="100" w:afterAutospacing="1" w:line="240" w:lineRule="auto"/>
        <w:ind w:left="3119" w:hanging="31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824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B73B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.Представитель сектора п</w:t>
      </w:r>
      <w:r w:rsidR="00182411">
        <w:rPr>
          <w:rFonts w:ascii="Times New Roman" w:hAnsi="Times New Roman" w:cs="Times New Roman"/>
          <w:sz w:val="24"/>
          <w:szCs w:val="24"/>
        </w:rPr>
        <w:t xml:space="preserve">о правовой работе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Кимовский район (по согласованию)</w:t>
      </w:r>
    </w:p>
    <w:sectPr w:rsidR="00E46694" w:rsidRPr="000E6AB2" w:rsidSect="004F1277">
      <w:pgSz w:w="11906" w:h="16838"/>
      <w:pgMar w:top="426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25"/>
    <w:rsid w:val="000564BF"/>
    <w:rsid w:val="00072521"/>
    <w:rsid w:val="00072EAF"/>
    <w:rsid w:val="00077DA0"/>
    <w:rsid w:val="000845A2"/>
    <w:rsid w:val="000970E4"/>
    <w:rsid w:val="000A1353"/>
    <w:rsid w:val="000B04D7"/>
    <w:rsid w:val="000C07F0"/>
    <w:rsid w:val="000C2AC2"/>
    <w:rsid w:val="000E4D0E"/>
    <w:rsid w:val="000E6191"/>
    <w:rsid w:val="000E6AB2"/>
    <w:rsid w:val="001024E0"/>
    <w:rsid w:val="00116FCE"/>
    <w:rsid w:val="001316DE"/>
    <w:rsid w:val="0013683A"/>
    <w:rsid w:val="0014423B"/>
    <w:rsid w:val="001614A2"/>
    <w:rsid w:val="0017402D"/>
    <w:rsid w:val="00182411"/>
    <w:rsid w:val="00187D78"/>
    <w:rsid w:val="001964F5"/>
    <w:rsid w:val="001B12A9"/>
    <w:rsid w:val="001D2187"/>
    <w:rsid w:val="001D6335"/>
    <w:rsid w:val="00200F57"/>
    <w:rsid w:val="00221195"/>
    <w:rsid w:val="00246F49"/>
    <w:rsid w:val="002755BB"/>
    <w:rsid w:val="002946D2"/>
    <w:rsid w:val="00297F24"/>
    <w:rsid w:val="002A5979"/>
    <w:rsid w:val="002B0998"/>
    <w:rsid w:val="002D2B44"/>
    <w:rsid w:val="002D45B7"/>
    <w:rsid w:val="002E5B44"/>
    <w:rsid w:val="002F76C9"/>
    <w:rsid w:val="002F7D5D"/>
    <w:rsid w:val="0035166C"/>
    <w:rsid w:val="00352665"/>
    <w:rsid w:val="0035778B"/>
    <w:rsid w:val="003B2DCE"/>
    <w:rsid w:val="003C2B21"/>
    <w:rsid w:val="003D4F53"/>
    <w:rsid w:val="003F60F8"/>
    <w:rsid w:val="004242D8"/>
    <w:rsid w:val="00424BA4"/>
    <w:rsid w:val="0043787F"/>
    <w:rsid w:val="004678EF"/>
    <w:rsid w:val="0048188A"/>
    <w:rsid w:val="00483662"/>
    <w:rsid w:val="00484373"/>
    <w:rsid w:val="004A23DA"/>
    <w:rsid w:val="004C41A8"/>
    <w:rsid w:val="004D2B64"/>
    <w:rsid w:val="004F1277"/>
    <w:rsid w:val="004F4A38"/>
    <w:rsid w:val="005328B3"/>
    <w:rsid w:val="00551447"/>
    <w:rsid w:val="00560165"/>
    <w:rsid w:val="00566FE7"/>
    <w:rsid w:val="0057308B"/>
    <w:rsid w:val="005A30E6"/>
    <w:rsid w:val="005B0092"/>
    <w:rsid w:val="005B37A0"/>
    <w:rsid w:val="005C4FBE"/>
    <w:rsid w:val="005F35BC"/>
    <w:rsid w:val="00622A80"/>
    <w:rsid w:val="00640F57"/>
    <w:rsid w:val="00644C78"/>
    <w:rsid w:val="006479C7"/>
    <w:rsid w:val="006555FB"/>
    <w:rsid w:val="00660799"/>
    <w:rsid w:val="00662E48"/>
    <w:rsid w:val="006821EA"/>
    <w:rsid w:val="00696CF8"/>
    <w:rsid w:val="006B7C27"/>
    <w:rsid w:val="006C0052"/>
    <w:rsid w:val="006D3525"/>
    <w:rsid w:val="006D5E15"/>
    <w:rsid w:val="006E06FE"/>
    <w:rsid w:val="006E0C25"/>
    <w:rsid w:val="0071086A"/>
    <w:rsid w:val="00712D6A"/>
    <w:rsid w:val="00732962"/>
    <w:rsid w:val="0079224C"/>
    <w:rsid w:val="007A4EE7"/>
    <w:rsid w:val="007A6A53"/>
    <w:rsid w:val="007C1EDC"/>
    <w:rsid w:val="007D2BC9"/>
    <w:rsid w:val="007F37A8"/>
    <w:rsid w:val="008045ED"/>
    <w:rsid w:val="008203D0"/>
    <w:rsid w:val="008228E7"/>
    <w:rsid w:val="00835A78"/>
    <w:rsid w:val="0084288F"/>
    <w:rsid w:val="00842C84"/>
    <w:rsid w:val="00843677"/>
    <w:rsid w:val="008601F0"/>
    <w:rsid w:val="00873F1F"/>
    <w:rsid w:val="008762F5"/>
    <w:rsid w:val="008A2E5C"/>
    <w:rsid w:val="008C56F2"/>
    <w:rsid w:val="008E746B"/>
    <w:rsid w:val="009159EE"/>
    <w:rsid w:val="0092545A"/>
    <w:rsid w:val="00962C64"/>
    <w:rsid w:val="00976964"/>
    <w:rsid w:val="009801D8"/>
    <w:rsid w:val="00992D1B"/>
    <w:rsid w:val="009D2355"/>
    <w:rsid w:val="00A25A04"/>
    <w:rsid w:val="00A45F15"/>
    <w:rsid w:val="00A60C6E"/>
    <w:rsid w:val="00A94DC0"/>
    <w:rsid w:val="00AC268A"/>
    <w:rsid w:val="00AD0DA1"/>
    <w:rsid w:val="00AE43AD"/>
    <w:rsid w:val="00AF048E"/>
    <w:rsid w:val="00B42F90"/>
    <w:rsid w:val="00B7261F"/>
    <w:rsid w:val="00B83BBA"/>
    <w:rsid w:val="00BB03A9"/>
    <w:rsid w:val="00BB1BAA"/>
    <w:rsid w:val="00BB245A"/>
    <w:rsid w:val="00BB73BF"/>
    <w:rsid w:val="00BD05B2"/>
    <w:rsid w:val="00BD0C50"/>
    <w:rsid w:val="00BD2049"/>
    <w:rsid w:val="00BE0D9D"/>
    <w:rsid w:val="00BF0904"/>
    <w:rsid w:val="00C029B2"/>
    <w:rsid w:val="00C06B2C"/>
    <w:rsid w:val="00C077C6"/>
    <w:rsid w:val="00C1449C"/>
    <w:rsid w:val="00C62B01"/>
    <w:rsid w:val="00C74CF3"/>
    <w:rsid w:val="00CA077C"/>
    <w:rsid w:val="00CA10AA"/>
    <w:rsid w:val="00CA276A"/>
    <w:rsid w:val="00CB7BCB"/>
    <w:rsid w:val="00CC27E9"/>
    <w:rsid w:val="00CC60F1"/>
    <w:rsid w:val="00CD237C"/>
    <w:rsid w:val="00CD42EA"/>
    <w:rsid w:val="00D01492"/>
    <w:rsid w:val="00D01836"/>
    <w:rsid w:val="00D35145"/>
    <w:rsid w:val="00D3742E"/>
    <w:rsid w:val="00D471A5"/>
    <w:rsid w:val="00D47581"/>
    <w:rsid w:val="00D475CF"/>
    <w:rsid w:val="00D5457D"/>
    <w:rsid w:val="00D66513"/>
    <w:rsid w:val="00D8076E"/>
    <w:rsid w:val="00DC1A90"/>
    <w:rsid w:val="00DE06DB"/>
    <w:rsid w:val="00DE4B56"/>
    <w:rsid w:val="00DE4E14"/>
    <w:rsid w:val="00DF37A5"/>
    <w:rsid w:val="00E03519"/>
    <w:rsid w:val="00E43513"/>
    <w:rsid w:val="00E45A5D"/>
    <w:rsid w:val="00E46694"/>
    <w:rsid w:val="00E61B91"/>
    <w:rsid w:val="00E642C6"/>
    <w:rsid w:val="00E759D9"/>
    <w:rsid w:val="00E93C38"/>
    <w:rsid w:val="00ED6545"/>
    <w:rsid w:val="00EF734E"/>
    <w:rsid w:val="00EF7E57"/>
    <w:rsid w:val="00F32476"/>
    <w:rsid w:val="00F36B3C"/>
    <w:rsid w:val="00F50A56"/>
    <w:rsid w:val="00F60325"/>
    <w:rsid w:val="00F74F7D"/>
    <w:rsid w:val="00FA6D17"/>
    <w:rsid w:val="00FD3355"/>
    <w:rsid w:val="00FD5538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81A55-0683-4C65-B98F-A3321897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7A8E-9A99-4D6A-87ED-42E0FD6A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2020-02-28T12:58:00Z</cp:lastPrinted>
  <dcterms:created xsi:type="dcterms:W3CDTF">2020-03-02T12:37:00Z</dcterms:created>
  <dcterms:modified xsi:type="dcterms:W3CDTF">2020-03-02T12:37:00Z</dcterms:modified>
</cp:coreProperties>
</file>