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7B12" w:rsidRDefault="00A17B12" w:rsidP="00264042">
      <w:pPr>
        <w:tabs>
          <w:tab w:val="center" w:pos="4680"/>
          <w:tab w:val="left" w:pos="8175"/>
        </w:tabs>
        <w:jc w:val="center"/>
        <w:rPr>
          <w:color w:val="000000"/>
          <w:sz w:val="34"/>
          <w:szCs w:val="34"/>
          <w:lang w:eastAsia="ru-RU"/>
        </w:rPr>
      </w:pPr>
    </w:p>
    <w:p w:rsidR="00776B5B" w:rsidRDefault="00776B5B" w:rsidP="00264042">
      <w:pPr>
        <w:tabs>
          <w:tab w:val="center" w:pos="46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776B5B" w:rsidRDefault="00776B5B" w:rsidP="00776B5B">
      <w:pPr>
        <w:rPr>
          <w:b/>
          <w:sz w:val="24"/>
          <w:szCs w:val="24"/>
        </w:rPr>
      </w:pP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ЕПИФАНСКОЕ</w:t>
      </w: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КИМОВСКОГО РАЙОНА</w:t>
      </w:r>
    </w:p>
    <w:p w:rsidR="00776B5B" w:rsidRDefault="00776B5B" w:rsidP="00776B5B">
      <w:pPr>
        <w:jc w:val="center"/>
        <w:rPr>
          <w:b/>
          <w:sz w:val="24"/>
          <w:szCs w:val="24"/>
        </w:rPr>
      </w:pP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6B5B" w:rsidRDefault="00776B5B" w:rsidP="00776B5B">
      <w:pPr>
        <w:jc w:val="center"/>
        <w:rPr>
          <w:b/>
          <w:sz w:val="28"/>
          <w:szCs w:val="28"/>
        </w:rPr>
      </w:pPr>
    </w:p>
    <w:p w:rsidR="00D327F4" w:rsidRDefault="00A17B12" w:rsidP="0077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от 03.12</w:t>
      </w:r>
      <w:r w:rsidR="00236681">
        <w:rPr>
          <w:sz w:val="24"/>
          <w:szCs w:val="24"/>
        </w:rPr>
        <w:t>.</w:t>
      </w:r>
      <w:r w:rsidR="00037893">
        <w:rPr>
          <w:sz w:val="24"/>
          <w:szCs w:val="24"/>
        </w:rPr>
        <w:t xml:space="preserve">2019 </w:t>
      </w:r>
      <w:r w:rsidR="00776B5B">
        <w:rPr>
          <w:sz w:val="24"/>
          <w:szCs w:val="24"/>
        </w:rPr>
        <w:t xml:space="preserve">                                                                        №</w:t>
      </w:r>
      <w:r>
        <w:rPr>
          <w:sz w:val="24"/>
          <w:szCs w:val="24"/>
        </w:rPr>
        <w:t>142</w:t>
      </w:r>
    </w:p>
    <w:p w:rsidR="009E0666" w:rsidRPr="00776B5B" w:rsidRDefault="009E0666" w:rsidP="00776B5B">
      <w:pPr>
        <w:rPr>
          <w:sz w:val="24"/>
          <w:szCs w:val="24"/>
        </w:rPr>
      </w:pPr>
    </w:p>
    <w:p w:rsidR="00F20375" w:rsidRPr="009E0666" w:rsidRDefault="009E0666" w:rsidP="009E0666">
      <w:pPr>
        <w:tabs>
          <w:tab w:val="left" w:pos="4665"/>
        </w:tabs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внесении изменений в постановление администрации муниципального образования Епифанское Кимовского района от 02.09.2019 года №99 «</w:t>
      </w:r>
      <w:r w:rsidR="00F20375" w:rsidRPr="00EB1885">
        <w:rPr>
          <w:b/>
          <w:sz w:val="28"/>
          <w:szCs w:val="24"/>
        </w:rPr>
        <w:t xml:space="preserve">Об утверждении муниципальной программы </w:t>
      </w:r>
      <w:r w:rsidR="00F20375" w:rsidRPr="005C4509">
        <w:rPr>
          <w:b/>
          <w:sz w:val="28"/>
          <w:szCs w:val="24"/>
        </w:rPr>
        <w:t>«</w:t>
      </w:r>
      <w:r w:rsidR="005C4509" w:rsidRPr="005C4509">
        <w:rPr>
          <w:b/>
          <w:sz w:val="28"/>
          <w:szCs w:val="24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="00F20375" w:rsidRPr="005C4509">
        <w:rPr>
          <w:b/>
          <w:sz w:val="28"/>
          <w:szCs w:val="24"/>
        </w:rPr>
        <w:t>»</w:t>
      </w:r>
    </w:p>
    <w:p w:rsidR="00D327F4" w:rsidRPr="00DA3D4C" w:rsidRDefault="00D327F4">
      <w:pPr>
        <w:pStyle w:val="a8"/>
        <w:ind w:firstLine="709"/>
        <w:rPr>
          <w:b/>
          <w:szCs w:val="24"/>
        </w:rPr>
      </w:pPr>
    </w:p>
    <w:p w:rsidR="00F20375" w:rsidRDefault="00F20375">
      <w:pPr>
        <w:ind w:firstLine="709"/>
        <w:jc w:val="both"/>
        <w:rPr>
          <w:color w:val="000000"/>
          <w:sz w:val="28"/>
          <w:szCs w:val="24"/>
        </w:rPr>
      </w:pPr>
      <w:r w:rsidRPr="00EB1885">
        <w:rPr>
          <w:color w:val="000000"/>
          <w:sz w:val="28"/>
          <w:szCs w:val="24"/>
        </w:rPr>
        <w:t xml:space="preserve">В соответствии с Федеральным законом от </w:t>
      </w:r>
      <w:r w:rsidR="0038611F">
        <w:rPr>
          <w:color w:val="000000"/>
          <w:sz w:val="28"/>
          <w:szCs w:val="24"/>
        </w:rPr>
        <w:t>0</w:t>
      </w:r>
      <w:r w:rsidRPr="00EB1885">
        <w:rPr>
          <w:color w:val="000000"/>
          <w:sz w:val="28"/>
          <w:szCs w:val="24"/>
        </w:rPr>
        <w:t>6</w:t>
      </w:r>
      <w:r w:rsidR="0038611F">
        <w:rPr>
          <w:color w:val="000000"/>
          <w:sz w:val="28"/>
          <w:szCs w:val="24"/>
        </w:rPr>
        <w:t>.10.</w:t>
      </w:r>
      <w:r w:rsidRPr="00EB1885">
        <w:rPr>
          <w:color w:val="000000"/>
          <w:sz w:val="28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>
        <w:rPr>
          <w:color w:val="000000"/>
          <w:sz w:val="28"/>
          <w:szCs w:val="24"/>
        </w:rPr>
        <w:t>асти от 27.12.</w:t>
      </w:r>
      <w:r w:rsidRPr="00EB1885">
        <w:rPr>
          <w:color w:val="000000"/>
          <w:sz w:val="28"/>
          <w:szCs w:val="24"/>
        </w:rPr>
        <w:t>2012 № 771 «</w:t>
      </w:r>
      <w:proofErr w:type="gramStart"/>
      <w:r w:rsidRPr="00EB1885">
        <w:rPr>
          <w:color w:val="000000"/>
          <w:sz w:val="28"/>
          <w:szCs w:val="24"/>
        </w:rPr>
        <w:t>Об</w:t>
      </w:r>
      <w:proofErr w:type="gramEnd"/>
      <w:r w:rsidRPr="00EB1885">
        <w:rPr>
          <w:color w:val="000000"/>
          <w:sz w:val="28"/>
          <w:szCs w:val="24"/>
        </w:rPr>
        <w:t xml:space="preserve"> </w:t>
      </w:r>
      <w:proofErr w:type="gramStart"/>
      <w:r w:rsidRPr="00EB1885">
        <w:rPr>
          <w:color w:val="000000"/>
          <w:sz w:val="28"/>
          <w:szCs w:val="24"/>
        </w:rPr>
        <w:t>утверждении</w:t>
      </w:r>
      <w:proofErr w:type="gramEnd"/>
      <w:r w:rsidRPr="00EB1885">
        <w:rPr>
          <w:color w:val="000000"/>
          <w:sz w:val="28"/>
          <w:szCs w:val="24"/>
        </w:rPr>
        <w:t xml:space="preserve"> Порядка разработки, реализации и оценки эффективности государственных программ Тульской области</w:t>
      </w:r>
      <w:r w:rsidR="00C55F3B">
        <w:rPr>
          <w:color w:val="000000"/>
          <w:sz w:val="28"/>
          <w:szCs w:val="24"/>
        </w:rPr>
        <w:t>»</w:t>
      </w:r>
      <w:r w:rsidRPr="00EB1885">
        <w:rPr>
          <w:color w:val="000000"/>
          <w:sz w:val="28"/>
          <w:szCs w:val="24"/>
        </w:rPr>
        <w:t xml:space="preserve">, на основании Устава муниципального образования </w:t>
      </w:r>
      <w:r w:rsidR="00776B5B">
        <w:rPr>
          <w:color w:val="000000"/>
          <w:sz w:val="28"/>
          <w:szCs w:val="24"/>
        </w:rPr>
        <w:t>Епифанское Кимовского</w:t>
      </w:r>
      <w:r w:rsidRPr="00EB1885">
        <w:rPr>
          <w:color w:val="000000"/>
          <w:sz w:val="28"/>
          <w:szCs w:val="24"/>
        </w:rPr>
        <w:t xml:space="preserve"> район</w:t>
      </w:r>
      <w:r w:rsidR="00776B5B">
        <w:rPr>
          <w:color w:val="000000"/>
          <w:sz w:val="28"/>
          <w:szCs w:val="24"/>
        </w:rPr>
        <w:t>а</w:t>
      </w:r>
      <w:r w:rsidRPr="00EB1885">
        <w:rPr>
          <w:color w:val="000000"/>
          <w:sz w:val="28"/>
          <w:szCs w:val="24"/>
        </w:rPr>
        <w:t xml:space="preserve">, администрация муниципального образования </w:t>
      </w:r>
      <w:r w:rsidR="00776B5B">
        <w:rPr>
          <w:color w:val="000000"/>
          <w:sz w:val="28"/>
          <w:szCs w:val="24"/>
        </w:rPr>
        <w:t>Епифанское Кимовского</w:t>
      </w:r>
      <w:r w:rsidRPr="00EB1885">
        <w:rPr>
          <w:color w:val="000000"/>
          <w:sz w:val="28"/>
          <w:szCs w:val="24"/>
        </w:rPr>
        <w:t xml:space="preserve"> район</w:t>
      </w:r>
      <w:r w:rsidR="00776B5B">
        <w:rPr>
          <w:color w:val="000000"/>
          <w:sz w:val="28"/>
          <w:szCs w:val="24"/>
        </w:rPr>
        <w:t>а</w:t>
      </w:r>
      <w:r w:rsidRPr="00EB1885">
        <w:rPr>
          <w:color w:val="000000"/>
          <w:sz w:val="28"/>
          <w:szCs w:val="24"/>
        </w:rPr>
        <w:t xml:space="preserve"> ПОСТАНОВЛЯЕТ:</w:t>
      </w:r>
    </w:p>
    <w:p w:rsidR="00D327F4" w:rsidRPr="00EB1885" w:rsidRDefault="00D327F4">
      <w:pPr>
        <w:ind w:firstLine="709"/>
        <w:jc w:val="both"/>
        <w:rPr>
          <w:sz w:val="28"/>
          <w:szCs w:val="24"/>
        </w:rPr>
      </w:pPr>
    </w:p>
    <w:p w:rsidR="00B565A5" w:rsidRPr="00E27694" w:rsidRDefault="00F20375" w:rsidP="00E27694">
      <w:pPr>
        <w:tabs>
          <w:tab w:val="left" w:pos="4665"/>
        </w:tabs>
        <w:ind w:firstLine="709"/>
        <w:jc w:val="both"/>
        <w:rPr>
          <w:sz w:val="28"/>
          <w:szCs w:val="28"/>
        </w:rPr>
      </w:pPr>
      <w:r w:rsidRPr="005C4509">
        <w:rPr>
          <w:sz w:val="28"/>
          <w:szCs w:val="24"/>
        </w:rPr>
        <w:t xml:space="preserve">1. </w:t>
      </w:r>
      <w:r w:rsidR="009E0666">
        <w:rPr>
          <w:sz w:val="28"/>
          <w:szCs w:val="24"/>
        </w:rPr>
        <w:t xml:space="preserve">Внести изменения  </w:t>
      </w:r>
      <w:r w:rsidR="009E0666" w:rsidRPr="009E0666">
        <w:rPr>
          <w:sz w:val="28"/>
          <w:szCs w:val="28"/>
        </w:rPr>
        <w:t xml:space="preserve">в </w:t>
      </w:r>
      <w:r w:rsidR="00776B5B" w:rsidRPr="005C4509">
        <w:rPr>
          <w:sz w:val="28"/>
          <w:szCs w:val="24"/>
        </w:rPr>
        <w:t>муниципальную программу</w:t>
      </w:r>
      <w:r w:rsidR="00B565A5" w:rsidRPr="005C4509">
        <w:rPr>
          <w:sz w:val="28"/>
          <w:szCs w:val="24"/>
        </w:rPr>
        <w:t xml:space="preserve"> «</w:t>
      </w:r>
      <w:r w:rsidR="005C4509" w:rsidRPr="005C4509">
        <w:rPr>
          <w:sz w:val="28"/>
          <w:szCs w:val="24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="00B565A5" w:rsidRPr="005C4509">
        <w:rPr>
          <w:sz w:val="28"/>
          <w:szCs w:val="24"/>
        </w:rPr>
        <w:t>»</w:t>
      </w:r>
      <w:r w:rsidR="00B565A5">
        <w:rPr>
          <w:color w:val="000000"/>
          <w:sz w:val="28"/>
          <w:szCs w:val="24"/>
        </w:rPr>
        <w:t xml:space="preserve"> (приложение).</w:t>
      </w:r>
    </w:p>
    <w:p w:rsidR="00D327F4" w:rsidRPr="00EB1885" w:rsidRDefault="00D327F4">
      <w:pPr>
        <w:ind w:firstLine="709"/>
        <w:jc w:val="both"/>
        <w:rPr>
          <w:sz w:val="28"/>
          <w:szCs w:val="24"/>
        </w:rPr>
      </w:pPr>
    </w:p>
    <w:p w:rsidR="005C4509" w:rsidRPr="00E27694" w:rsidRDefault="00B565A5" w:rsidP="00E2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F20375" w:rsidRPr="00EB1885">
        <w:rPr>
          <w:rFonts w:ascii="Times New Roman" w:hAnsi="Times New Roman" w:cs="Times New Roman"/>
          <w:sz w:val="28"/>
          <w:szCs w:val="24"/>
        </w:rPr>
        <w:t xml:space="preserve">. </w:t>
      </w:r>
      <w:r w:rsidR="00FA2BD2">
        <w:rPr>
          <w:rFonts w:ascii="Times New Roman" w:hAnsi="Times New Roman" w:cs="Times New Roman"/>
          <w:sz w:val="28"/>
          <w:szCs w:val="24"/>
        </w:rPr>
        <w:t>Сектору</w:t>
      </w:r>
      <w:r w:rsidR="00F20375" w:rsidRPr="00EB1885">
        <w:rPr>
          <w:rFonts w:ascii="Times New Roman" w:hAnsi="Times New Roman" w:cs="Times New Roman"/>
          <w:sz w:val="28"/>
          <w:szCs w:val="24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делопроизводства, кадров, правовой работы (Князева Н.В</w:t>
      </w:r>
      <w:r w:rsidR="00AB5F65">
        <w:rPr>
          <w:rFonts w:ascii="Times New Roman" w:hAnsi="Times New Roman" w:cs="Times New Roman"/>
          <w:sz w:val="28"/>
          <w:szCs w:val="28"/>
        </w:rPr>
        <w:t xml:space="preserve">.) </w:t>
      </w:r>
      <w:r w:rsidR="00AB5F65" w:rsidRPr="00AB5F65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AB5F65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AB5F65" w:rsidRPr="00AB5F65">
        <w:rPr>
          <w:rFonts w:ascii="Times New Roman" w:hAnsi="Times New Roman" w:cs="Times New Roman"/>
          <w:sz w:val="28"/>
          <w:szCs w:val="28"/>
        </w:rPr>
        <w:t xml:space="preserve"> постановление посредством размещения в администрации муниципального образован</w:t>
      </w:r>
      <w:r w:rsidR="00AB5F65">
        <w:rPr>
          <w:rFonts w:ascii="Times New Roman" w:hAnsi="Times New Roman" w:cs="Times New Roman"/>
          <w:sz w:val="28"/>
          <w:szCs w:val="28"/>
        </w:rPr>
        <w:t xml:space="preserve">ия Епифанское Кимовского района и разместить </w:t>
      </w:r>
      <w:r w:rsidR="00AB5F65" w:rsidRPr="00AB5F65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Епифанское Кимовского района в сети Интернет</w:t>
      </w:r>
      <w:r w:rsidR="00AB5F65">
        <w:rPr>
          <w:rFonts w:ascii="Times New Roman" w:hAnsi="Times New Roman" w:cs="Times New Roman"/>
          <w:sz w:val="28"/>
          <w:szCs w:val="28"/>
        </w:rPr>
        <w:t>.</w:t>
      </w:r>
      <w:r w:rsidR="00AB5F65" w:rsidRPr="00AB5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F4" w:rsidRPr="00EB1885" w:rsidRDefault="00B565A5" w:rsidP="00E2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97941" w:rsidRPr="00EB188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F20375" w:rsidRPr="00EB188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F20375" w:rsidRPr="00EB1885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F20375" w:rsidRPr="00EB1885" w:rsidRDefault="00B565A5" w:rsidP="002579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257943" w:rsidRPr="00EB1885">
        <w:rPr>
          <w:rFonts w:ascii="Times New Roman" w:hAnsi="Times New Roman" w:cs="Times New Roman"/>
          <w:sz w:val="28"/>
          <w:szCs w:val="24"/>
        </w:rPr>
        <w:t xml:space="preserve">. </w:t>
      </w:r>
      <w:r w:rsidR="00F20375" w:rsidRPr="00EB1885">
        <w:rPr>
          <w:rFonts w:ascii="Times New Roman" w:hAnsi="Times New Roman" w:cs="Times New Roman"/>
          <w:sz w:val="28"/>
          <w:szCs w:val="24"/>
        </w:rPr>
        <w:t>Постановление вступает в силу со дня обнародования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B1885" w:rsidRDefault="00EB1885" w:rsidP="00264042">
      <w:pPr>
        <w:jc w:val="both"/>
        <w:rPr>
          <w:sz w:val="28"/>
          <w:szCs w:val="24"/>
        </w:rPr>
      </w:pPr>
    </w:p>
    <w:p w:rsidR="0038611F" w:rsidRPr="00D327F4" w:rsidRDefault="0038611F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F20375" w:rsidRPr="00EB1885">
        <w:tc>
          <w:tcPr>
            <w:tcW w:w="4660" w:type="dxa"/>
            <w:shd w:val="clear" w:color="auto" w:fill="auto"/>
          </w:tcPr>
          <w:p w:rsidR="00F20375" w:rsidRPr="00EB1885" w:rsidRDefault="00F20375" w:rsidP="002218DA">
            <w:pPr>
              <w:jc w:val="center"/>
              <w:rPr>
                <w:sz w:val="28"/>
                <w:szCs w:val="24"/>
              </w:rPr>
            </w:pPr>
            <w:r w:rsidRPr="00EB1885">
              <w:rPr>
                <w:b/>
                <w:sz w:val="28"/>
                <w:szCs w:val="24"/>
              </w:rPr>
              <w:t xml:space="preserve">Глава администрации муниципального образования </w:t>
            </w:r>
            <w:r w:rsidR="00AB5F65">
              <w:rPr>
                <w:b/>
                <w:sz w:val="28"/>
                <w:szCs w:val="24"/>
              </w:rPr>
              <w:t xml:space="preserve"> Епифанское Кимовского</w:t>
            </w:r>
            <w:r w:rsidRPr="00EB1885">
              <w:rPr>
                <w:b/>
                <w:sz w:val="28"/>
                <w:szCs w:val="24"/>
              </w:rPr>
              <w:t xml:space="preserve"> район</w:t>
            </w:r>
            <w:r w:rsidR="00AB5F65"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2295" w:type="dxa"/>
            <w:shd w:val="clear" w:color="auto" w:fill="auto"/>
          </w:tcPr>
          <w:p w:rsidR="00F20375" w:rsidRPr="00EB1885" w:rsidRDefault="00F20375" w:rsidP="002218DA">
            <w:pPr>
              <w:snapToGrid w:val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EB1885" w:rsidRDefault="00AB5F65" w:rsidP="002218DA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В.А.Лавров</w:t>
            </w:r>
          </w:p>
        </w:tc>
      </w:tr>
    </w:tbl>
    <w:p w:rsidR="00EB1885" w:rsidRDefault="00EB1885">
      <w:pPr>
        <w:pStyle w:val="a8"/>
        <w:ind w:firstLine="709"/>
        <w:jc w:val="right"/>
        <w:rPr>
          <w:color w:val="0D0D0D"/>
          <w:szCs w:val="24"/>
        </w:rPr>
        <w:sectPr w:rsidR="00EB1885" w:rsidSect="00776B5B">
          <w:headerReference w:type="default" r:id="rId8"/>
          <w:foot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8611F" w:rsidRPr="00A70269" w:rsidTr="0038611F">
        <w:tc>
          <w:tcPr>
            <w:tcW w:w="4644" w:type="dxa"/>
          </w:tcPr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A70269" w:rsidRDefault="0038611F" w:rsidP="0038611F">
            <w:pPr>
              <w:pStyle w:val="a8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>Приложение</w:t>
            </w:r>
          </w:p>
          <w:p w:rsidR="0038611F" w:rsidRPr="00A70269" w:rsidRDefault="0038611F" w:rsidP="0038611F">
            <w:pPr>
              <w:pStyle w:val="ab"/>
              <w:ind w:left="0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A70269" w:rsidRDefault="0038611F" w:rsidP="0038611F">
            <w:pPr>
              <w:pStyle w:val="ab"/>
              <w:ind w:left="0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 xml:space="preserve">муниципального образования </w:t>
            </w:r>
            <w:r w:rsidR="00AB5F65" w:rsidRPr="00A70269">
              <w:rPr>
                <w:color w:val="0D0D0D"/>
                <w:sz w:val="28"/>
                <w:szCs w:val="24"/>
              </w:rPr>
              <w:t>Епифанское Кимовского</w:t>
            </w:r>
            <w:r w:rsidRPr="00A70269">
              <w:rPr>
                <w:color w:val="0D0D0D"/>
                <w:sz w:val="28"/>
                <w:szCs w:val="24"/>
              </w:rPr>
              <w:t xml:space="preserve"> район</w:t>
            </w:r>
            <w:r w:rsidR="00AB5F65" w:rsidRPr="00A70269">
              <w:rPr>
                <w:color w:val="0D0D0D"/>
                <w:sz w:val="28"/>
                <w:szCs w:val="24"/>
              </w:rPr>
              <w:t>а</w:t>
            </w:r>
          </w:p>
          <w:p w:rsidR="0038611F" w:rsidRPr="00A70269" w:rsidRDefault="0038611F" w:rsidP="0038611F">
            <w:pPr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 xml:space="preserve">от </w:t>
            </w:r>
            <w:r w:rsidR="00A17B12">
              <w:rPr>
                <w:color w:val="0D0D0D"/>
                <w:sz w:val="28"/>
                <w:szCs w:val="24"/>
              </w:rPr>
              <w:t>03.12</w:t>
            </w:r>
            <w:r w:rsidR="00236681">
              <w:rPr>
                <w:color w:val="0D0D0D"/>
                <w:sz w:val="28"/>
                <w:szCs w:val="24"/>
              </w:rPr>
              <w:t>.</w:t>
            </w:r>
            <w:r w:rsidR="000763E8" w:rsidRPr="00A70269">
              <w:rPr>
                <w:color w:val="0D0D0D"/>
                <w:sz w:val="28"/>
                <w:szCs w:val="24"/>
              </w:rPr>
              <w:t>2019</w:t>
            </w:r>
            <w:r w:rsidRPr="00A70269">
              <w:rPr>
                <w:color w:val="0D0D0D"/>
                <w:sz w:val="28"/>
                <w:szCs w:val="24"/>
              </w:rPr>
              <w:t xml:space="preserve"> №</w:t>
            </w:r>
            <w:r w:rsidR="00A17B12">
              <w:rPr>
                <w:color w:val="0D0D0D"/>
                <w:sz w:val="28"/>
                <w:szCs w:val="24"/>
              </w:rPr>
              <w:t>142</w:t>
            </w:r>
          </w:p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</w:tr>
      <w:tr w:rsidR="0038611F" w:rsidRPr="00A70269" w:rsidTr="0038611F">
        <w:tc>
          <w:tcPr>
            <w:tcW w:w="4644" w:type="dxa"/>
          </w:tcPr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A70269" w:rsidRDefault="0038611F" w:rsidP="0038611F">
            <w:pPr>
              <w:ind w:firstLine="34"/>
              <w:jc w:val="center"/>
              <w:rPr>
                <w:color w:val="0D0D0D"/>
                <w:sz w:val="28"/>
                <w:szCs w:val="24"/>
              </w:rPr>
            </w:pPr>
          </w:p>
        </w:tc>
      </w:tr>
    </w:tbl>
    <w:p w:rsidR="00B565A5" w:rsidRDefault="00B565A5">
      <w:pPr>
        <w:pStyle w:val="a8"/>
        <w:ind w:firstLine="709"/>
        <w:jc w:val="right"/>
        <w:rPr>
          <w:color w:val="0D0D0D"/>
          <w:sz w:val="28"/>
          <w:szCs w:val="24"/>
        </w:rPr>
      </w:pPr>
    </w:p>
    <w:p w:rsidR="00F20375" w:rsidRPr="00DA3D4C" w:rsidRDefault="00F20375">
      <w:pPr>
        <w:ind w:firstLine="709"/>
        <w:jc w:val="right"/>
        <w:rPr>
          <w:color w:val="0D0D0D"/>
          <w:sz w:val="24"/>
          <w:szCs w:val="24"/>
          <w:u w:val="single"/>
        </w:rPr>
      </w:pPr>
    </w:p>
    <w:p w:rsidR="0038611F" w:rsidRPr="00A70269" w:rsidRDefault="0038611F">
      <w:pPr>
        <w:ind w:firstLine="709"/>
        <w:jc w:val="center"/>
        <w:rPr>
          <w:b/>
          <w:color w:val="0D0D0D"/>
          <w:sz w:val="28"/>
          <w:szCs w:val="24"/>
        </w:rPr>
      </w:pPr>
      <w:r w:rsidRPr="00A70269">
        <w:rPr>
          <w:b/>
          <w:color w:val="0D0D0D"/>
          <w:sz w:val="28"/>
          <w:szCs w:val="24"/>
        </w:rPr>
        <w:t>МУНИЦИПАЛЬНАЯ ПРОГРАММА</w:t>
      </w:r>
    </w:p>
    <w:p w:rsidR="00F20375" w:rsidRPr="00A70269" w:rsidRDefault="00F20375">
      <w:pPr>
        <w:ind w:firstLine="709"/>
        <w:jc w:val="center"/>
        <w:rPr>
          <w:sz w:val="28"/>
          <w:szCs w:val="24"/>
        </w:rPr>
      </w:pPr>
      <w:r w:rsidRPr="00A70269">
        <w:rPr>
          <w:b/>
          <w:color w:val="0D0D0D"/>
          <w:sz w:val="28"/>
          <w:szCs w:val="24"/>
        </w:rPr>
        <w:t>«</w:t>
      </w:r>
      <w:r w:rsidR="00CA3527" w:rsidRPr="00A70269">
        <w:rPr>
          <w:b/>
          <w:color w:val="0D0D0D"/>
          <w:sz w:val="28"/>
          <w:szCs w:val="24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Pr="00A70269">
        <w:rPr>
          <w:b/>
          <w:sz w:val="28"/>
          <w:szCs w:val="24"/>
        </w:rPr>
        <w:t>»</w:t>
      </w:r>
    </w:p>
    <w:p w:rsidR="00F20375" w:rsidRPr="00D234A1" w:rsidRDefault="00F20375">
      <w:pPr>
        <w:ind w:firstLine="709"/>
        <w:jc w:val="center"/>
        <w:rPr>
          <w:b/>
          <w:sz w:val="28"/>
          <w:szCs w:val="28"/>
        </w:rPr>
      </w:pPr>
    </w:p>
    <w:p w:rsidR="00F20375" w:rsidRPr="00D234A1" w:rsidRDefault="00F20375">
      <w:pPr>
        <w:pStyle w:val="4"/>
        <w:ind w:left="0" w:firstLine="709"/>
        <w:jc w:val="center"/>
        <w:rPr>
          <w:sz w:val="28"/>
          <w:szCs w:val="28"/>
        </w:rPr>
      </w:pPr>
      <w:r w:rsidRPr="00D234A1">
        <w:rPr>
          <w:sz w:val="28"/>
          <w:szCs w:val="28"/>
        </w:rPr>
        <w:t>Паспорт муниципальной программы</w:t>
      </w:r>
    </w:p>
    <w:p w:rsidR="00193EE3" w:rsidRPr="00DA3D4C" w:rsidRDefault="00193EE3" w:rsidP="00193EE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0208BB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Администрация муниципального образования </w:t>
            </w:r>
            <w:r w:rsidR="00AB5F65">
              <w:rPr>
                <w:sz w:val="28"/>
                <w:szCs w:val="24"/>
              </w:rPr>
              <w:t xml:space="preserve"> Епифанское Кимовского</w:t>
            </w:r>
            <w:r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E867F9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="001E67AD" w:rsidRPr="00D234A1">
              <w:rPr>
                <w:sz w:val="28"/>
                <w:szCs w:val="24"/>
              </w:rPr>
              <w:t>азвитие местного с</w:t>
            </w:r>
            <w:r w:rsidR="004D6021" w:rsidRPr="00D234A1">
              <w:rPr>
                <w:sz w:val="28"/>
                <w:szCs w:val="24"/>
              </w:rPr>
              <w:t>а</w:t>
            </w:r>
            <w:r w:rsidR="001E67AD" w:rsidRPr="00D234A1">
              <w:rPr>
                <w:sz w:val="28"/>
                <w:szCs w:val="24"/>
              </w:rPr>
              <w:t>моуправления</w:t>
            </w:r>
            <w:r w:rsidR="00F20375" w:rsidRPr="00D234A1">
              <w:rPr>
                <w:sz w:val="28"/>
                <w:szCs w:val="24"/>
              </w:rPr>
              <w:t xml:space="preserve"> </w:t>
            </w:r>
            <w:r w:rsidR="004D6021" w:rsidRPr="00D234A1">
              <w:rPr>
                <w:sz w:val="28"/>
                <w:szCs w:val="24"/>
              </w:rPr>
              <w:t xml:space="preserve">в муниципальном образовании </w:t>
            </w:r>
            <w:r w:rsidR="00AB5F65">
              <w:rPr>
                <w:sz w:val="28"/>
                <w:szCs w:val="24"/>
              </w:rPr>
              <w:t>Епифанское Кимовского</w:t>
            </w:r>
            <w:r w:rsidR="004D6021"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Повышение </w:t>
            </w:r>
            <w:proofErr w:type="gramStart"/>
            <w:r w:rsidRPr="00D234A1">
              <w:rPr>
                <w:sz w:val="28"/>
                <w:szCs w:val="24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D234A1">
              <w:rPr>
                <w:sz w:val="28"/>
                <w:szCs w:val="24"/>
              </w:rPr>
              <w:t xml:space="preserve"> </w:t>
            </w:r>
            <w:r w:rsidR="00AB5F65">
              <w:rPr>
                <w:sz w:val="28"/>
                <w:szCs w:val="24"/>
              </w:rPr>
              <w:t>Епифанское Кимовского</w:t>
            </w:r>
            <w:r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  <w:r w:rsidRPr="00D234A1">
              <w:rPr>
                <w:sz w:val="28"/>
                <w:szCs w:val="24"/>
              </w:rPr>
              <w:t>.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5C4509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C4509">
              <w:rPr>
                <w:sz w:val="28"/>
                <w:szCs w:val="24"/>
              </w:rPr>
              <w:t>1. Доля гражд</w:t>
            </w:r>
            <w:r w:rsidR="00E867F9" w:rsidRPr="005C4509">
              <w:rPr>
                <w:sz w:val="28"/>
                <w:szCs w:val="24"/>
              </w:rPr>
              <w:t>ан, положительно оценивающих деятельность</w:t>
            </w:r>
            <w:r w:rsidR="006B1529" w:rsidRPr="005C4509">
              <w:rPr>
                <w:sz w:val="28"/>
                <w:szCs w:val="24"/>
              </w:rPr>
              <w:t xml:space="preserve"> органов </w:t>
            </w:r>
            <w:r w:rsidR="008413A3" w:rsidRPr="005C4509">
              <w:rPr>
                <w:sz w:val="28"/>
                <w:szCs w:val="24"/>
              </w:rPr>
              <w:t>территориального общественного самоуправления</w:t>
            </w:r>
            <w:r w:rsidR="005C4509" w:rsidRPr="005C4509">
              <w:rPr>
                <w:sz w:val="28"/>
                <w:szCs w:val="24"/>
              </w:rPr>
              <w:t xml:space="preserve"> и института сельских старост</w:t>
            </w:r>
            <w:r w:rsidRPr="005C4509">
              <w:rPr>
                <w:sz w:val="28"/>
                <w:szCs w:val="24"/>
              </w:rPr>
              <w:t xml:space="preserve">, в общей численности граждан Российской Федерации, проживающих на территории муниципального образования </w:t>
            </w:r>
            <w:r w:rsidR="00AB5F65" w:rsidRPr="005C4509">
              <w:rPr>
                <w:sz w:val="28"/>
                <w:szCs w:val="24"/>
              </w:rPr>
              <w:t>Епифанское Кимовского</w:t>
            </w:r>
            <w:r w:rsidRPr="005C4509">
              <w:rPr>
                <w:sz w:val="28"/>
                <w:szCs w:val="24"/>
              </w:rPr>
              <w:t xml:space="preserve"> район</w:t>
            </w:r>
            <w:r w:rsidR="00AB5F65" w:rsidRPr="005C4509">
              <w:rPr>
                <w:sz w:val="28"/>
                <w:szCs w:val="24"/>
              </w:rPr>
              <w:t>а</w:t>
            </w:r>
            <w:r w:rsidRPr="005C4509">
              <w:rPr>
                <w:sz w:val="28"/>
                <w:szCs w:val="24"/>
              </w:rPr>
              <w:t>, процентов.</w:t>
            </w:r>
          </w:p>
          <w:p w:rsidR="000208BB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0208BB" w:rsidRPr="00FC3B73">
              <w:rPr>
                <w:sz w:val="28"/>
                <w:szCs w:val="24"/>
              </w:rPr>
              <w:t xml:space="preserve">. Количество мероприятий, проведенных администрацией муниципального образования </w:t>
            </w:r>
            <w:r w:rsidR="00AB5F65" w:rsidRPr="00FC3B73">
              <w:rPr>
                <w:sz w:val="28"/>
                <w:szCs w:val="24"/>
              </w:rPr>
              <w:t>Епифанское Кимовского</w:t>
            </w:r>
            <w:r w:rsidR="000208BB" w:rsidRPr="00FC3B73">
              <w:rPr>
                <w:sz w:val="28"/>
                <w:szCs w:val="24"/>
              </w:rPr>
              <w:t xml:space="preserve"> район</w:t>
            </w:r>
            <w:r w:rsidR="00AB5F65" w:rsidRPr="00FC3B73">
              <w:rPr>
                <w:sz w:val="28"/>
                <w:szCs w:val="24"/>
              </w:rPr>
              <w:t>а</w:t>
            </w:r>
            <w:r w:rsidR="000208BB" w:rsidRPr="00FC3B73">
              <w:rPr>
                <w:sz w:val="28"/>
                <w:szCs w:val="24"/>
              </w:rPr>
              <w:t xml:space="preserve"> совместно с</w:t>
            </w:r>
            <w:r w:rsidR="0037541D" w:rsidRPr="00FC3B73">
              <w:rPr>
                <w:sz w:val="28"/>
                <w:szCs w:val="24"/>
              </w:rPr>
              <w:t xml:space="preserve"> </w:t>
            </w:r>
            <w:r w:rsidR="008413A3" w:rsidRPr="00FC3B73">
              <w:rPr>
                <w:sz w:val="28"/>
                <w:szCs w:val="24"/>
              </w:rPr>
              <w:t>территориальн</w:t>
            </w:r>
            <w:r w:rsidRPr="00FC3B73">
              <w:rPr>
                <w:sz w:val="28"/>
                <w:szCs w:val="24"/>
              </w:rPr>
              <w:t>ыми</w:t>
            </w:r>
            <w:r w:rsidR="008413A3" w:rsidRPr="00FC3B73">
              <w:rPr>
                <w:sz w:val="28"/>
                <w:szCs w:val="24"/>
              </w:rPr>
              <w:t xml:space="preserve"> общественн</w:t>
            </w:r>
            <w:r w:rsidRPr="00FC3B73">
              <w:rPr>
                <w:sz w:val="28"/>
                <w:szCs w:val="24"/>
              </w:rPr>
              <w:t>ыми</w:t>
            </w:r>
            <w:r w:rsidR="0037541D" w:rsidRPr="00FC3B73">
              <w:rPr>
                <w:sz w:val="28"/>
                <w:szCs w:val="24"/>
              </w:rPr>
              <w:t xml:space="preserve"> </w:t>
            </w:r>
            <w:r w:rsidR="008413A3" w:rsidRPr="00FC3B73">
              <w:rPr>
                <w:sz w:val="28"/>
                <w:szCs w:val="24"/>
              </w:rPr>
              <w:t>самоуправлени</w:t>
            </w:r>
            <w:r w:rsidRPr="00FC3B73">
              <w:rPr>
                <w:sz w:val="28"/>
                <w:szCs w:val="24"/>
              </w:rPr>
              <w:t>ями и институт</w:t>
            </w:r>
            <w:r w:rsidR="00260720">
              <w:rPr>
                <w:sz w:val="28"/>
                <w:szCs w:val="24"/>
              </w:rPr>
              <w:t>ом</w:t>
            </w:r>
            <w:r w:rsidRPr="00FC3B73">
              <w:rPr>
                <w:sz w:val="28"/>
                <w:szCs w:val="24"/>
              </w:rPr>
              <w:t xml:space="preserve"> сельских старост</w:t>
            </w:r>
            <w:r w:rsidR="000208BB" w:rsidRPr="00FC3B73">
              <w:rPr>
                <w:sz w:val="28"/>
                <w:szCs w:val="24"/>
              </w:rPr>
              <w:t>,</w:t>
            </w:r>
            <w:r w:rsidR="008413A3" w:rsidRPr="00FC3B73">
              <w:rPr>
                <w:sz w:val="28"/>
                <w:szCs w:val="24"/>
              </w:rPr>
              <w:t xml:space="preserve"> расположенными</w:t>
            </w:r>
            <w:r w:rsidR="00D153E4" w:rsidRPr="00FC3B73">
              <w:rPr>
                <w:sz w:val="28"/>
                <w:szCs w:val="24"/>
              </w:rPr>
              <w:t xml:space="preserve"> на территории муниципального образования </w:t>
            </w:r>
            <w:r w:rsidR="00272DC9" w:rsidRPr="00FC3B73">
              <w:rPr>
                <w:sz w:val="28"/>
                <w:szCs w:val="24"/>
              </w:rPr>
              <w:t>Епифанское Кимовского</w:t>
            </w:r>
            <w:r w:rsidR="00D153E4" w:rsidRPr="00FC3B73">
              <w:rPr>
                <w:sz w:val="28"/>
                <w:szCs w:val="24"/>
              </w:rPr>
              <w:t xml:space="preserve"> район</w:t>
            </w:r>
            <w:r w:rsidR="00272DC9" w:rsidRPr="00FC3B73">
              <w:rPr>
                <w:sz w:val="28"/>
                <w:szCs w:val="24"/>
              </w:rPr>
              <w:t>а</w:t>
            </w:r>
            <w:r w:rsidR="00D153E4" w:rsidRPr="00FC3B73">
              <w:rPr>
                <w:sz w:val="28"/>
                <w:szCs w:val="24"/>
              </w:rPr>
              <w:t>,</w:t>
            </w:r>
            <w:r w:rsidR="000208BB" w:rsidRPr="00FC3B73">
              <w:rPr>
                <w:sz w:val="28"/>
                <w:szCs w:val="24"/>
              </w:rPr>
              <w:t xml:space="preserve"> единиц.</w:t>
            </w:r>
          </w:p>
          <w:p w:rsidR="008413A3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FC3B73">
              <w:rPr>
                <w:sz w:val="28"/>
                <w:szCs w:val="24"/>
              </w:rPr>
              <w:t>3</w:t>
            </w:r>
            <w:r w:rsidR="001201EC" w:rsidRPr="00FC3B73">
              <w:rPr>
                <w:sz w:val="28"/>
                <w:szCs w:val="24"/>
              </w:rPr>
              <w:t xml:space="preserve">. </w:t>
            </w:r>
            <w:r w:rsidR="000208BB" w:rsidRPr="00FC3B73">
              <w:rPr>
                <w:sz w:val="28"/>
                <w:szCs w:val="24"/>
              </w:rPr>
              <w:t>Количество органов территориального общественного сам</w:t>
            </w:r>
            <w:r w:rsidR="008413A3" w:rsidRPr="00FC3B73">
              <w:rPr>
                <w:sz w:val="28"/>
                <w:szCs w:val="24"/>
              </w:rPr>
              <w:t>оуправления</w:t>
            </w:r>
            <w:r w:rsidR="000208BB" w:rsidRPr="00FC3B73">
              <w:rPr>
                <w:sz w:val="28"/>
                <w:szCs w:val="24"/>
              </w:rPr>
              <w:t>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  <w:p w:rsidR="000208BB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FC3B73">
              <w:rPr>
                <w:sz w:val="28"/>
                <w:szCs w:val="24"/>
              </w:rPr>
              <w:t>4</w:t>
            </w:r>
            <w:r w:rsidR="008413A3" w:rsidRPr="00FC3B73">
              <w:rPr>
                <w:sz w:val="28"/>
                <w:szCs w:val="24"/>
              </w:rPr>
              <w:t>. Количество сельских старост, осуществляющих свою деятельность на территории муниципального образования Епифанское Кимовского района</w:t>
            </w:r>
            <w:r w:rsidRPr="00FC3B73">
              <w:rPr>
                <w:sz w:val="28"/>
                <w:szCs w:val="24"/>
              </w:rPr>
              <w:t xml:space="preserve"> в соотвествии с Законом Тульской области от 30 ноября 2017 года № 83-ЗТО «О </w:t>
            </w:r>
            <w:r w:rsidRPr="00FC3B73">
              <w:rPr>
                <w:sz w:val="28"/>
                <w:szCs w:val="24"/>
              </w:rPr>
              <w:lastRenderedPageBreak/>
              <w:t>сельских старостах в тульской области», единиц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F20375" w:rsidP="00CE7A7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Муниципальная программа реализуется в один этап с 20</w:t>
            </w:r>
            <w:r w:rsidR="001201EC" w:rsidRPr="00D234A1">
              <w:rPr>
                <w:sz w:val="28"/>
                <w:szCs w:val="24"/>
              </w:rPr>
              <w:t>1</w:t>
            </w:r>
            <w:r w:rsidR="00CE7A7C" w:rsidRPr="00D234A1">
              <w:rPr>
                <w:sz w:val="28"/>
                <w:szCs w:val="24"/>
              </w:rPr>
              <w:t>9</w:t>
            </w:r>
            <w:r w:rsidR="001201EC" w:rsidRPr="00D234A1">
              <w:rPr>
                <w:sz w:val="28"/>
                <w:szCs w:val="24"/>
              </w:rPr>
              <w:t xml:space="preserve"> по 2025</w:t>
            </w:r>
            <w:r w:rsidRPr="00D234A1">
              <w:rPr>
                <w:sz w:val="28"/>
                <w:szCs w:val="24"/>
              </w:rPr>
              <w:t xml:space="preserve"> годы </w:t>
            </w:r>
          </w:p>
        </w:tc>
      </w:tr>
      <w:tr w:rsidR="00E63491" w:rsidRPr="00DA3D4C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7D1ACE" w:rsidRDefault="00E63491" w:rsidP="00EB083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 том числе:</w:t>
            </w:r>
          </w:p>
        </w:tc>
      </w:tr>
      <w:tr w:rsidR="00E63491" w:rsidRPr="00DA3D4C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Внебюджетные источники</w:t>
            </w:r>
          </w:p>
        </w:tc>
      </w:tr>
      <w:tr w:rsidR="004D11E5" w:rsidRPr="00DA3D4C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4D11E5" w:rsidRDefault="00E27694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</w:t>
            </w:r>
            <w:r w:rsidR="004D11E5" w:rsidRPr="004D11E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E27694" w:rsidP="004D11E5">
            <w:pPr>
              <w:jc w:val="center"/>
            </w:pPr>
            <w:r>
              <w:rPr>
                <w:sz w:val="24"/>
                <w:szCs w:val="24"/>
              </w:rPr>
              <w:t>16 5</w:t>
            </w:r>
            <w:r w:rsidR="004D11E5" w:rsidRPr="004A6E0B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4D11E5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D11E5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2B5DF2" w:rsidRPr="00DA3D4C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D11E5" w:rsidRDefault="00C94850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  <w:r w:rsidR="004D11E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D11E5" w:rsidRDefault="00C94850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  <w:r w:rsidR="004D11E5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F20375" w:rsidRPr="00DA3D4C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D234A1" w:rsidRDefault="00F20375" w:rsidP="008611F0">
            <w:pPr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F" w:rsidRPr="00260720" w:rsidRDefault="00E9463F" w:rsidP="00E9463F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1. Увеличение доли граждан, положительно оц</w:t>
            </w:r>
            <w:r w:rsidR="00260720" w:rsidRPr="00260720">
              <w:rPr>
                <w:sz w:val="28"/>
                <w:szCs w:val="24"/>
              </w:rPr>
              <w:t xml:space="preserve">енивающих деятельность органов </w:t>
            </w:r>
            <w:r w:rsidRPr="00260720">
              <w:rPr>
                <w:sz w:val="28"/>
                <w:szCs w:val="24"/>
              </w:rPr>
              <w:t>территориального общественного самоуправления</w:t>
            </w:r>
            <w:r w:rsidR="00260720" w:rsidRPr="00260720">
              <w:rPr>
                <w:sz w:val="28"/>
                <w:szCs w:val="24"/>
              </w:rPr>
              <w:t xml:space="preserve"> и института сельских старост</w:t>
            </w:r>
            <w:r w:rsidRPr="00260720">
              <w:rPr>
                <w:sz w:val="28"/>
                <w:szCs w:val="24"/>
              </w:rPr>
              <w:t>, в общей численности граждан Российской Федерации, проживающих на территории муниципального образования Епифанское К</w:t>
            </w:r>
            <w:r w:rsidR="00260720">
              <w:rPr>
                <w:sz w:val="28"/>
                <w:szCs w:val="24"/>
              </w:rPr>
              <w:t xml:space="preserve">имовского района, с 56,4 до 65,0 </w:t>
            </w:r>
            <w:r w:rsidRPr="00260720">
              <w:rPr>
                <w:sz w:val="28"/>
                <w:szCs w:val="24"/>
              </w:rPr>
              <w:t>процентов.</w:t>
            </w:r>
          </w:p>
          <w:p w:rsidR="008611F0" w:rsidRPr="00260720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2</w:t>
            </w:r>
            <w:r w:rsidR="00656DAF" w:rsidRPr="00260720">
              <w:rPr>
                <w:sz w:val="28"/>
                <w:szCs w:val="24"/>
              </w:rPr>
              <w:t xml:space="preserve">. </w:t>
            </w:r>
            <w:r w:rsidR="008611F0" w:rsidRPr="00260720">
              <w:rPr>
                <w:sz w:val="28"/>
                <w:szCs w:val="24"/>
              </w:rPr>
              <w:t xml:space="preserve">Увеличение количества мероприятий, проведенных </w:t>
            </w:r>
            <w:r w:rsidR="00656DAF" w:rsidRPr="00260720">
              <w:rPr>
                <w:sz w:val="28"/>
                <w:szCs w:val="24"/>
              </w:rPr>
              <w:t xml:space="preserve">администрацией муниципального образования </w:t>
            </w:r>
            <w:r w:rsidR="00EC6D2C" w:rsidRPr="00260720">
              <w:rPr>
                <w:sz w:val="28"/>
                <w:szCs w:val="24"/>
              </w:rPr>
              <w:t>Епифанское Кимовского</w:t>
            </w:r>
            <w:r w:rsidR="00656DAF" w:rsidRPr="00260720">
              <w:rPr>
                <w:sz w:val="28"/>
                <w:szCs w:val="24"/>
              </w:rPr>
              <w:t xml:space="preserve"> район</w:t>
            </w:r>
            <w:r w:rsidR="00EC6D2C" w:rsidRPr="00260720">
              <w:rPr>
                <w:sz w:val="28"/>
                <w:szCs w:val="24"/>
              </w:rPr>
              <w:t>а</w:t>
            </w:r>
            <w:r w:rsidR="008611F0" w:rsidRPr="00260720">
              <w:rPr>
                <w:sz w:val="28"/>
                <w:szCs w:val="24"/>
              </w:rPr>
              <w:t xml:space="preserve"> совместно с </w:t>
            </w:r>
            <w:r w:rsidR="008F3969" w:rsidRPr="00260720">
              <w:rPr>
                <w:sz w:val="28"/>
                <w:szCs w:val="24"/>
              </w:rPr>
              <w:t xml:space="preserve"> </w:t>
            </w:r>
            <w:r w:rsidR="00E9463F" w:rsidRPr="00260720">
              <w:rPr>
                <w:sz w:val="28"/>
                <w:szCs w:val="24"/>
              </w:rPr>
              <w:t>органами территориального общественного самоуправления</w:t>
            </w:r>
            <w:r w:rsidRPr="00260720">
              <w:rPr>
                <w:sz w:val="28"/>
                <w:szCs w:val="24"/>
              </w:rPr>
              <w:t xml:space="preserve"> и институтом сельских старост</w:t>
            </w:r>
            <w:r w:rsidR="008F3969" w:rsidRPr="00260720">
              <w:rPr>
                <w:sz w:val="28"/>
                <w:szCs w:val="24"/>
              </w:rPr>
              <w:t xml:space="preserve">, расположенными на территории муниципального образования Кимовский район, </w:t>
            </w:r>
            <w:r w:rsidR="004D11E5" w:rsidRPr="00260720">
              <w:rPr>
                <w:sz w:val="28"/>
                <w:szCs w:val="24"/>
              </w:rPr>
              <w:t>с 3</w:t>
            </w:r>
            <w:r w:rsidR="00CA7745" w:rsidRPr="00260720">
              <w:rPr>
                <w:sz w:val="28"/>
                <w:szCs w:val="24"/>
              </w:rPr>
              <w:t xml:space="preserve"> </w:t>
            </w:r>
            <w:r w:rsidR="004D11E5" w:rsidRPr="00260720">
              <w:rPr>
                <w:sz w:val="28"/>
                <w:szCs w:val="24"/>
              </w:rPr>
              <w:t xml:space="preserve">до </w:t>
            </w:r>
            <w:r>
              <w:rPr>
                <w:sz w:val="28"/>
                <w:szCs w:val="24"/>
              </w:rPr>
              <w:t>10</w:t>
            </w:r>
            <w:r w:rsidR="008611F0" w:rsidRPr="00260720">
              <w:rPr>
                <w:sz w:val="28"/>
                <w:szCs w:val="24"/>
              </w:rPr>
              <w:t xml:space="preserve"> единиц.</w:t>
            </w:r>
          </w:p>
          <w:p w:rsidR="00F20375" w:rsidRPr="00260720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3</w:t>
            </w:r>
            <w:r w:rsidR="00656DAF" w:rsidRPr="00260720">
              <w:rPr>
                <w:sz w:val="28"/>
                <w:szCs w:val="24"/>
              </w:rPr>
              <w:t xml:space="preserve">. </w:t>
            </w:r>
            <w:r w:rsidR="008611F0" w:rsidRPr="00260720">
              <w:rPr>
                <w:sz w:val="28"/>
                <w:szCs w:val="24"/>
              </w:rPr>
              <w:t xml:space="preserve">Увеличение количества органов ТОС до </w:t>
            </w:r>
            <w:r w:rsidR="00EC6D2C" w:rsidRPr="00260720">
              <w:rPr>
                <w:sz w:val="28"/>
                <w:szCs w:val="24"/>
              </w:rPr>
              <w:t>10</w:t>
            </w:r>
            <w:r w:rsidR="008611F0" w:rsidRPr="00260720">
              <w:rPr>
                <w:sz w:val="28"/>
                <w:szCs w:val="24"/>
              </w:rPr>
              <w:t xml:space="preserve"> единиц</w:t>
            </w:r>
            <w:r w:rsidR="00656DAF" w:rsidRPr="00260720">
              <w:rPr>
                <w:sz w:val="28"/>
                <w:szCs w:val="24"/>
              </w:rPr>
              <w:t>.</w:t>
            </w:r>
          </w:p>
          <w:p w:rsidR="00C37F56" w:rsidRPr="00743771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4</w:t>
            </w:r>
            <w:r w:rsidR="00C37F56" w:rsidRPr="00260720">
              <w:rPr>
                <w:sz w:val="28"/>
                <w:szCs w:val="24"/>
              </w:rPr>
              <w:t>.Увеличение к</w:t>
            </w:r>
            <w:r w:rsidR="005D1B44">
              <w:rPr>
                <w:sz w:val="28"/>
                <w:szCs w:val="24"/>
              </w:rPr>
              <w:t>оличества сельских старост до 35</w:t>
            </w:r>
            <w:r w:rsidR="00C37F56" w:rsidRPr="00260720">
              <w:rPr>
                <w:sz w:val="28"/>
                <w:szCs w:val="24"/>
              </w:rPr>
              <w:t>.</w:t>
            </w:r>
            <w:r w:rsidR="00C37F56" w:rsidRPr="00743771">
              <w:rPr>
                <w:sz w:val="28"/>
                <w:szCs w:val="24"/>
              </w:rPr>
              <w:t xml:space="preserve"> </w:t>
            </w:r>
          </w:p>
        </w:tc>
      </w:tr>
    </w:tbl>
    <w:p w:rsidR="00F20375" w:rsidRPr="00866486" w:rsidRDefault="00F20375">
      <w:pPr>
        <w:ind w:firstLine="709"/>
        <w:rPr>
          <w:sz w:val="28"/>
          <w:szCs w:val="24"/>
        </w:rPr>
      </w:pPr>
    </w:p>
    <w:p w:rsidR="00656DAF" w:rsidRPr="00FF068E" w:rsidRDefault="00656DAF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ar389"/>
      <w:bookmarkEnd w:id="0"/>
      <w:r w:rsidRPr="00FF068E">
        <w:rPr>
          <w:rFonts w:ascii="Times New Roman" w:hAnsi="Times New Roman" w:cs="Times New Roman"/>
          <w:b/>
          <w:sz w:val="28"/>
          <w:szCs w:val="24"/>
        </w:rPr>
        <w:t xml:space="preserve">1. Характеристика текущего состояния, основные показатели, основные проблемы </w:t>
      </w:r>
      <w:r w:rsidR="00C37F56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FF068E">
        <w:rPr>
          <w:rFonts w:ascii="Times New Roman" w:hAnsi="Times New Roman" w:cs="Times New Roman"/>
          <w:b/>
          <w:sz w:val="28"/>
          <w:szCs w:val="24"/>
        </w:rPr>
        <w:t>сфере развития местного самоуправления в муниципальном образовании</w:t>
      </w:r>
      <w:r w:rsidR="00EC6D2C">
        <w:rPr>
          <w:rFonts w:ascii="Times New Roman" w:hAnsi="Times New Roman" w:cs="Times New Roman"/>
          <w:b/>
          <w:sz w:val="28"/>
          <w:szCs w:val="24"/>
        </w:rPr>
        <w:t xml:space="preserve"> Епифанское  Кимовского</w:t>
      </w:r>
      <w:r w:rsidRPr="00FF068E">
        <w:rPr>
          <w:rFonts w:ascii="Times New Roman" w:hAnsi="Times New Roman" w:cs="Times New Roman"/>
          <w:b/>
          <w:sz w:val="28"/>
          <w:szCs w:val="24"/>
        </w:rPr>
        <w:t xml:space="preserve"> район</w:t>
      </w:r>
      <w:r w:rsidR="00EC6D2C">
        <w:rPr>
          <w:rFonts w:ascii="Times New Roman" w:hAnsi="Times New Roman" w:cs="Times New Roman"/>
          <w:b/>
          <w:sz w:val="28"/>
          <w:szCs w:val="24"/>
        </w:rPr>
        <w:t>а</w:t>
      </w:r>
    </w:p>
    <w:p w:rsidR="00656DAF" w:rsidRPr="00FF068E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56DAF" w:rsidRPr="00FF068E" w:rsidRDefault="00F56767" w:rsidP="00656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Реализация мер </w:t>
      </w:r>
      <w:r w:rsidR="00E9463F">
        <w:rPr>
          <w:rFonts w:ascii="Times New Roman" w:hAnsi="Times New Roman" w:cs="Times New Roman"/>
          <w:sz w:val="28"/>
          <w:szCs w:val="24"/>
        </w:rPr>
        <w:t>по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развитию местного самоуправления на территории муниципального образования </w:t>
      </w:r>
      <w:r w:rsidR="00EC6D2C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C6D2C">
        <w:rPr>
          <w:rFonts w:ascii="Times New Roman" w:hAnsi="Times New Roman" w:cs="Times New Roman"/>
          <w:sz w:val="28"/>
          <w:szCs w:val="24"/>
        </w:rPr>
        <w:t>а</w:t>
      </w:r>
      <w:r w:rsidRPr="00FF068E">
        <w:rPr>
          <w:rFonts w:ascii="Times New Roman" w:hAnsi="Times New Roman" w:cs="Times New Roman"/>
          <w:sz w:val="28"/>
          <w:szCs w:val="24"/>
        </w:rPr>
        <w:t xml:space="preserve">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</w:t>
      </w:r>
      <w:r w:rsidR="00EC6D2C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C6D2C">
        <w:rPr>
          <w:rFonts w:ascii="Times New Roman" w:hAnsi="Times New Roman" w:cs="Times New Roman"/>
          <w:sz w:val="28"/>
          <w:szCs w:val="24"/>
        </w:rPr>
        <w:t>а</w:t>
      </w:r>
      <w:r w:rsidRPr="00FF068E">
        <w:rPr>
          <w:rFonts w:ascii="Times New Roman" w:hAnsi="Times New Roman" w:cs="Times New Roman"/>
          <w:sz w:val="28"/>
          <w:szCs w:val="24"/>
        </w:rPr>
        <w:t xml:space="preserve">, осуществляемая органами исполнительной власти муниципального образования </w:t>
      </w:r>
      <w:r w:rsidR="00EC6D2C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C6D2C">
        <w:rPr>
          <w:rFonts w:ascii="Times New Roman" w:hAnsi="Times New Roman" w:cs="Times New Roman"/>
          <w:sz w:val="28"/>
          <w:szCs w:val="24"/>
        </w:rPr>
        <w:t>а</w:t>
      </w:r>
      <w:r w:rsidRPr="00FF068E">
        <w:rPr>
          <w:rFonts w:ascii="Times New Roman" w:hAnsi="Times New Roman" w:cs="Times New Roman"/>
          <w:sz w:val="28"/>
          <w:szCs w:val="24"/>
        </w:rPr>
        <w:t xml:space="preserve">, территориальными органами федеральных органов исполнительной </w:t>
      </w:r>
      <w:r w:rsidRPr="00FF068E">
        <w:rPr>
          <w:rFonts w:ascii="Times New Roman" w:hAnsi="Times New Roman" w:cs="Times New Roman"/>
          <w:sz w:val="28"/>
          <w:szCs w:val="24"/>
        </w:rPr>
        <w:lastRenderedPageBreak/>
        <w:t>власти.</w:t>
      </w:r>
      <w:r w:rsidR="00656DAF" w:rsidRPr="00FF068E">
        <w:rPr>
          <w:rFonts w:ascii="Times New Roman" w:hAnsi="Times New Roman" w:cs="Times New Roman"/>
          <w:sz w:val="28"/>
          <w:szCs w:val="24"/>
        </w:rPr>
        <w:t xml:space="preserve"> Активное участие в достижении </w:t>
      </w:r>
      <w:r w:rsidR="00260720">
        <w:rPr>
          <w:rFonts w:ascii="Times New Roman" w:hAnsi="Times New Roman" w:cs="Times New Roman"/>
          <w:sz w:val="28"/>
          <w:szCs w:val="24"/>
        </w:rPr>
        <w:t>положительных результатов принимают</w:t>
      </w:r>
      <w:r w:rsidR="00E9463F">
        <w:rPr>
          <w:rFonts w:ascii="Times New Roman" w:hAnsi="Times New Roman" w:cs="Times New Roman"/>
          <w:sz w:val="28"/>
          <w:szCs w:val="24"/>
        </w:rPr>
        <w:t xml:space="preserve"> некоммерческие организации, органы ТОС, сельские старосты.</w:t>
      </w:r>
    </w:p>
    <w:p w:rsidR="00AD7840" w:rsidRPr="00FF068E" w:rsidRDefault="00AD7840" w:rsidP="00C37F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AD7840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В настоящее время муниципальным образованием </w:t>
      </w:r>
      <w:r w:rsidR="000539C6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539C6">
        <w:rPr>
          <w:rFonts w:ascii="Times New Roman" w:hAnsi="Times New Roman" w:cs="Times New Roman"/>
          <w:sz w:val="28"/>
          <w:szCs w:val="24"/>
        </w:rPr>
        <w:t>а</w:t>
      </w:r>
      <w:r w:rsidRPr="00FF068E">
        <w:rPr>
          <w:rFonts w:ascii="Times New Roman" w:hAnsi="Times New Roman" w:cs="Times New Roman"/>
          <w:sz w:val="28"/>
          <w:szCs w:val="24"/>
        </w:rPr>
        <w:t xml:space="preserve"> накоплен богатый опыт реализации своих полномочий, форм участия населения в осуществлении местного самоуправления.</w:t>
      </w:r>
    </w:p>
    <w:p w:rsidR="00C37F56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Среди различных форм самоорганизации населения самой массовой является территориальное общественное самоуправление (далее - ТОС)</w:t>
      </w:r>
      <w:r w:rsidR="000539C6">
        <w:rPr>
          <w:rFonts w:ascii="Times New Roman" w:hAnsi="Times New Roman" w:cs="Times New Roman"/>
          <w:sz w:val="28"/>
          <w:szCs w:val="24"/>
        </w:rPr>
        <w:t xml:space="preserve"> и</w:t>
      </w:r>
      <w:r w:rsidR="00C37F56">
        <w:rPr>
          <w:rFonts w:ascii="Times New Roman" w:hAnsi="Times New Roman" w:cs="Times New Roman"/>
          <w:sz w:val="28"/>
          <w:szCs w:val="24"/>
        </w:rPr>
        <w:t xml:space="preserve"> работа </w:t>
      </w:r>
      <w:r w:rsidR="00260720">
        <w:rPr>
          <w:rFonts w:ascii="Times New Roman" w:hAnsi="Times New Roman" w:cs="Times New Roman"/>
          <w:sz w:val="28"/>
          <w:szCs w:val="24"/>
        </w:rPr>
        <w:t xml:space="preserve">института сельских </w:t>
      </w:r>
      <w:r w:rsidR="00C37F56">
        <w:rPr>
          <w:rFonts w:ascii="Times New Roman" w:hAnsi="Times New Roman" w:cs="Times New Roman"/>
          <w:sz w:val="28"/>
          <w:szCs w:val="24"/>
        </w:rPr>
        <w:t>старост</w:t>
      </w:r>
      <w:r w:rsidR="00260720">
        <w:rPr>
          <w:rFonts w:ascii="Times New Roman" w:hAnsi="Times New Roman" w:cs="Times New Roman"/>
          <w:sz w:val="28"/>
          <w:szCs w:val="24"/>
        </w:rPr>
        <w:t xml:space="preserve"> (далее - СС)</w:t>
      </w:r>
      <w:r w:rsidRPr="00FF068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D7840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Основным направлением деятельности ТОС </w:t>
      </w:r>
      <w:r w:rsidR="000539C6">
        <w:rPr>
          <w:rFonts w:ascii="Times New Roman" w:hAnsi="Times New Roman" w:cs="Times New Roman"/>
          <w:sz w:val="28"/>
          <w:szCs w:val="24"/>
        </w:rPr>
        <w:t xml:space="preserve">и </w:t>
      </w:r>
      <w:r w:rsidR="00260720">
        <w:rPr>
          <w:rFonts w:ascii="Times New Roman" w:hAnsi="Times New Roman" w:cs="Times New Roman"/>
          <w:sz w:val="28"/>
          <w:szCs w:val="24"/>
        </w:rPr>
        <w:t>СС</w:t>
      </w:r>
      <w:r w:rsidR="000539C6">
        <w:rPr>
          <w:rFonts w:ascii="Times New Roman" w:hAnsi="Times New Roman" w:cs="Times New Roman"/>
          <w:sz w:val="28"/>
          <w:szCs w:val="24"/>
        </w:rPr>
        <w:t xml:space="preserve"> </w:t>
      </w:r>
      <w:r w:rsidRPr="00FF068E">
        <w:rPr>
          <w:rFonts w:ascii="Times New Roman" w:hAnsi="Times New Roman" w:cs="Times New Roman"/>
          <w:sz w:val="28"/>
          <w:szCs w:val="24"/>
        </w:rPr>
        <w:t>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20375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Оказание содействия </w:t>
      </w:r>
      <w:r w:rsidR="00260720">
        <w:rPr>
          <w:rFonts w:ascii="Times New Roman" w:hAnsi="Times New Roman" w:cs="Times New Roman"/>
          <w:sz w:val="28"/>
          <w:szCs w:val="24"/>
        </w:rPr>
        <w:t>в ра</w:t>
      </w:r>
      <w:r w:rsidR="00C37F56">
        <w:rPr>
          <w:rFonts w:ascii="Times New Roman" w:hAnsi="Times New Roman" w:cs="Times New Roman"/>
          <w:sz w:val="28"/>
          <w:szCs w:val="24"/>
        </w:rPr>
        <w:t xml:space="preserve">боте </w:t>
      </w:r>
      <w:r w:rsidR="00260720">
        <w:rPr>
          <w:rFonts w:ascii="Times New Roman" w:hAnsi="Times New Roman" w:cs="Times New Roman"/>
          <w:sz w:val="28"/>
          <w:szCs w:val="24"/>
        </w:rPr>
        <w:t>СС</w:t>
      </w:r>
      <w:r w:rsidR="00C37F56">
        <w:rPr>
          <w:rFonts w:ascii="Times New Roman" w:hAnsi="Times New Roman" w:cs="Times New Roman"/>
          <w:sz w:val="28"/>
          <w:szCs w:val="24"/>
        </w:rPr>
        <w:t xml:space="preserve"> и </w:t>
      </w:r>
      <w:r w:rsidR="0059526D" w:rsidRPr="00FF068E">
        <w:rPr>
          <w:rFonts w:ascii="Times New Roman" w:hAnsi="Times New Roman" w:cs="Times New Roman"/>
          <w:sz w:val="28"/>
          <w:szCs w:val="24"/>
        </w:rPr>
        <w:t>ТОС</w:t>
      </w:r>
      <w:r w:rsidRPr="00FF068E">
        <w:rPr>
          <w:rFonts w:ascii="Times New Roman" w:hAnsi="Times New Roman" w:cs="Times New Roman"/>
          <w:sz w:val="28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FF068E">
        <w:rPr>
          <w:rFonts w:ascii="Times New Roman" w:hAnsi="Times New Roman" w:cs="Times New Roman"/>
          <w:sz w:val="28"/>
          <w:szCs w:val="24"/>
        </w:rPr>
        <w:t xml:space="preserve">администрации муниципального образования </w:t>
      </w:r>
      <w:r w:rsidR="000539C6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="0059526D"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539C6">
        <w:rPr>
          <w:rFonts w:ascii="Times New Roman" w:hAnsi="Times New Roman" w:cs="Times New Roman"/>
          <w:sz w:val="28"/>
          <w:szCs w:val="24"/>
        </w:rPr>
        <w:t>а</w:t>
      </w:r>
      <w:r w:rsidR="0059526D" w:rsidRPr="00FF068E">
        <w:rPr>
          <w:rFonts w:ascii="Times New Roman" w:hAnsi="Times New Roman" w:cs="Times New Roman"/>
          <w:sz w:val="28"/>
          <w:szCs w:val="24"/>
        </w:rPr>
        <w:t>.</w:t>
      </w:r>
    </w:p>
    <w:p w:rsidR="00AD7840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FF068E" w:rsidRDefault="00F20375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Par407"/>
      <w:bookmarkEnd w:id="1"/>
      <w:r w:rsidRPr="00FF068E">
        <w:rPr>
          <w:rFonts w:ascii="Times New Roman" w:hAnsi="Times New Roman" w:cs="Times New Roman"/>
          <w:b/>
          <w:sz w:val="28"/>
          <w:szCs w:val="24"/>
        </w:rPr>
        <w:t xml:space="preserve">2. Цели и задачи муниципальной программы, прогноз развития </w:t>
      </w:r>
      <w:r w:rsidR="00FD7CCD" w:rsidRPr="00FF068E">
        <w:rPr>
          <w:rFonts w:ascii="Times New Roman" w:hAnsi="Times New Roman" w:cs="Times New Roman"/>
          <w:b/>
          <w:bCs/>
          <w:sz w:val="28"/>
          <w:szCs w:val="24"/>
        </w:rPr>
        <w:t xml:space="preserve">местного самоуправления в муниципальном образовании </w:t>
      </w:r>
      <w:r w:rsidR="000539C6" w:rsidRPr="000539C6">
        <w:rPr>
          <w:rFonts w:ascii="Times New Roman" w:hAnsi="Times New Roman" w:cs="Times New Roman"/>
          <w:b/>
          <w:sz w:val="28"/>
          <w:szCs w:val="24"/>
        </w:rPr>
        <w:t xml:space="preserve">Епифанское </w:t>
      </w:r>
      <w:r w:rsidR="000539C6">
        <w:rPr>
          <w:rFonts w:ascii="Times New Roman" w:hAnsi="Times New Roman" w:cs="Times New Roman"/>
          <w:b/>
          <w:bCs/>
          <w:sz w:val="28"/>
          <w:szCs w:val="24"/>
        </w:rPr>
        <w:t>Кимовского</w:t>
      </w:r>
      <w:r w:rsidR="00FD7CCD" w:rsidRPr="00FF068E">
        <w:rPr>
          <w:rFonts w:ascii="Times New Roman" w:hAnsi="Times New Roman" w:cs="Times New Roman"/>
          <w:b/>
          <w:bCs/>
          <w:sz w:val="28"/>
          <w:szCs w:val="24"/>
        </w:rPr>
        <w:t xml:space="preserve"> район</w:t>
      </w:r>
      <w:r w:rsidR="000539C6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FD7CCD" w:rsidRPr="00FF068E">
        <w:rPr>
          <w:rFonts w:ascii="Times New Roman" w:hAnsi="Times New Roman" w:cs="Times New Roman"/>
          <w:b/>
          <w:bCs/>
          <w:sz w:val="28"/>
          <w:szCs w:val="24"/>
        </w:rPr>
        <w:t>, прогноз конечных результатов муниципальной программы</w:t>
      </w:r>
    </w:p>
    <w:p w:rsidR="00FD7CCD" w:rsidRPr="00FF068E" w:rsidRDefault="00FD7CCD" w:rsidP="00FD7C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Цель муниципал</w:t>
      </w:r>
      <w:r w:rsidR="000539C6">
        <w:rPr>
          <w:rFonts w:ascii="Times New Roman" w:hAnsi="Times New Roman" w:cs="Times New Roman"/>
          <w:sz w:val="28"/>
          <w:szCs w:val="24"/>
        </w:rPr>
        <w:t xml:space="preserve">ьной программы </w:t>
      </w:r>
      <w:r w:rsidRPr="00FF068E">
        <w:rPr>
          <w:rFonts w:ascii="Times New Roman" w:hAnsi="Times New Roman" w:cs="Times New Roman"/>
          <w:sz w:val="28"/>
          <w:szCs w:val="24"/>
        </w:rPr>
        <w:t xml:space="preserve"> «</w:t>
      </w:r>
      <w:r w:rsidR="00CA3527" w:rsidRPr="00CA3527">
        <w:rPr>
          <w:rFonts w:ascii="Times New Roman" w:hAnsi="Times New Roman" w:cs="Times New Roman"/>
          <w:sz w:val="28"/>
          <w:szCs w:val="24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Pr="00FF068E">
        <w:rPr>
          <w:rFonts w:ascii="Times New Roman" w:hAnsi="Times New Roman" w:cs="Times New Roman"/>
          <w:sz w:val="28"/>
          <w:szCs w:val="24"/>
        </w:rPr>
        <w:t xml:space="preserve">» (далее - муниципальная программа) - развитие местного самоуправления в муниципальном образовании </w:t>
      </w:r>
      <w:r w:rsidR="000539C6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539C6">
        <w:rPr>
          <w:rFonts w:ascii="Times New Roman" w:hAnsi="Times New Roman" w:cs="Times New Roman"/>
          <w:sz w:val="28"/>
          <w:szCs w:val="24"/>
        </w:rPr>
        <w:t>а</w:t>
      </w:r>
      <w:r w:rsidRPr="00FF068E">
        <w:rPr>
          <w:rFonts w:ascii="Times New Roman" w:hAnsi="Times New Roman" w:cs="Times New Roman"/>
          <w:sz w:val="28"/>
          <w:szCs w:val="24"/>
        </w:rPr>
        <w:t>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FF068E" w:rsidRDefault="00C37F56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D626C0" w:rsidRPr="00FF068E">
        <w:rPr>
          <w:rFonts w:ascii="Times New Roman" w:hAnsi="Times New Roman" w:cs="Times New Roman"/>
          <w:sz w:val="28"/>
          <w:szCs w:val="24"/>
        </w:rPr>
        <w:t>.</w:t>
      </w:r>
      <w:r w:rsidR="00D626C0" w:rsidRPr="00FF068E">
        <w:rPr>
          <w:rFonts w:ascii="Times New Roman" w:hAnsi="Times New Roman" w:cs="Times New Roman"/>
          <w:sz w:val="28"/>
          <w:szCs w:val="24"/>
        </w:rPr>
        <w:tab/>
        <w:t xml:space="preserve">Повышение </w:t>
      </w:r>
      <w:proofErr w:type="gramStart"/>
      <w:r w:rsidR="00D626C0" w:rsidRPr="00FF068E">
        <w:rPr>
          <w:rFonts w:ascii="Times New Roman" w:hAnsi="Times New Roman" w:cs="Times New Roman"/>
          <w:sz w:val="28"/>
          <w:szCs w:val="24"/>
        </w:rPr>
        <w:t>эффективности деятельности органов местного самоуправления муниципального образования</w:t>
      </w:r>
      <w:proofErr w:type="gramEnd"/>
      <w:r w:rsidR="00D626C0" w:rsidRPr="00FF068E">
        <w:rPr>
          <w:rFonts w:ascii="Times New Roman" w:hAnsi="Times New Roman" w:cs="Times New Roman"/>
          <w:sz w:val="28"/>
          <w:szCs w:val="24"/>
        </w:rPr>
        <w:t xml:space="preserve"> </w:t>
      </w:r>
      <w:r w:rsidR="000539C6">
        <w:rPr>
          <w:rFonts w:ascii="Times New Roman" w:hAnsi="Times New Roman" w:cs="Times New Roman"/>
          <w:sz w:val="28"/>
          <w:szCs w:val="24"/>
        </w:rPr>
        <w:t>Епифанское Кимовского</w:t>
      </w:r>
      <w:r w:rsidR="00D626C0" w:rsidRPr="00FF068E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539C6">
        <w:rPr>
          <w:rFonts w:ascii="Times New Roman" w:hAnsi="Times New Roman" w:cs="Times New Roman"/>
          <w:sz w:val="28"/>
          <w:szCs w:val="24"/>
        </w:rPr>
        <w:t>а</w:t>
      </w:r>
      <w:r w:rsidR="00D626C0" w:rsidRPr="00FF068E">
        <w:rPr>
          <w:rFonts w:ascii="Times New Roman" w:hAnsi="Times New Roman" w:cs="Times New Roman"/>
          <w:sz w:val="28"/>
          <w:szCs w:val="24"/>
        </w:rPr>
        <w:t>.</w:t>
      </w:r>
    </w:p>
    <w:p w:rsidR="00C37F56" w:rsidRPr="00FF068E" w:rsidRDefault="00D626C0" w:rsidP="00B5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CA3527" w:rsidRPr="00CA3527" w:rsidRDefault="00CA3527" w:rsidP="00CA3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3527">
        <w:rPr>
          <w:rFonts w:ascii="Times New Roman" w:hAnsi="Times New Roman" w:cs="Times New Roman"/>
          <w:sz w:val="28"/>
          <w:szCs w:val="24"/>
        </w:rPr>
        <w:t>1. Увеличение доли граждан, положительно оценивающих деятельность органов территориального общественного самоуправления и института сельских старост, в общей численности граждан Российской Федерации, проживающих на территории муниципального образования Епифанское Кимовского района, с 56,4 до 65,0 процентов.</w:t>
      </w:r>
    </w:p>
    <w:p w:rsidR="00CA3527" w:rsidRPr="00CA3527" w:rsidRDefault="00CA3527" w:rsidP="00CA3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3527">
        <w:rPr>
          <w:rFonts w:ascii="Times New Roman" w:hAnsi="Times New Roman" w:cs="Times New Roman"/>
          <w:sz w:val="28"/>
          <w:szCs w:val="24"/>
        </w:rPr>
        <w:t xml:space="preserve">2. Увеличение количества мероприятий, проведенных администрацией муниципального образования Епифанское Кимовского района совместно с  органами территориального общественного </w:t>
      </w:r>
      <w:r w:rsidRPr="00CA3527">
        <w:rPr>
          <w:rFonts w:ascii="Times New Roman" w:hAnsi="Times New Roman" w:cs="Times New Roman"/>
          <w:sz w:val="28"/>
          <w:szCs w:val="24"/>
        </w:rPr>
        <w:lastRenderedPageBreak/>
        <w:t>самоуправления и институтом сельских старост, расположенными на территории муниципального образования Кимовский район, с 3 до 10 единиц.</w:t>
      </w:r>
    </w:p>
    <w:p w:rsidR="00CA3527" w:rsidRPr="00CA3527" w:rsidRDefault="00CA3527" w:rsidP="00CA3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3527">
        <w:rPr>
          <w:rFonts w:ascii="Times New Roman" w:hAnsi="Times New Roman" w:cs="Times New Roman"/>
          <w:sz w:val="28"/>
          <w:szCs w:val="24"/>
        </w:rPr>
        <w:t>3. Увеличение количества органов ТОС до 10 единиц.</w:t>
      </w:r>
    </w:p>
    <w:p w:rsidR="00B56575" w:rsidRDefault="00CA3527" w:rsidP="00CA3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3527">
        <w:rPr>
          <w:rFonts w:ascii="Times New Roman" w:hAnsi="Times New Roman" w:cs="Times New Roman"/>
          <w:sz w:val="28"/>
          <w:szCs w:val="24"/>
        </w:rPr>
        <w:t>4.Увеличение к</w:t>
      </w:r>
      <w:r w:rsidR="005D1B44">
        <w:rPr>
          <w:rFonts w:ascii="Times New Roman" w:hAnsi="Times New Roman" w:cs="Times New Roman"/>
          <w:sz w:val="28"/>
          <w:szCs w:val="24"/>
        </w:rPr>
        <w:t>оличества сельских старост до 35</w:t>
      </w:r>
      <w:r w:rsidRPr="00CA3527">
        <w:rPr>
          <w:rFonts w:ascii="Times New Roman" w:hAnsi="Times New Roman" w:cs="Times New Roman"/>
          <w:sz w:val="28"/>
          <w:szCs w:val="24"/>
        </w:rPr>
        <w:t>.</w:t>
      </w:r>
    </w:p>
    <w:p w:rsidR="00CA3527" w:rsidRPr="00B56575" w:rsidRDefault="00CA3527" w:rsidP="00CA3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FF068E" w:rsidRDefault="00F20375" w:rsidP="00FF0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b/>
          <w:sz w:val="28"/>
          <w:szCs w:val="24"/>
        </w:rPr>
        <w:t>3. Этапы и сроки реализации муниципальной программы</w:t>
      </w:r>
    </w:p>
    <w:p w:rsidR="00F20375" w:rsidRPr="00FF068E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20375" w:rsidRPr="00FF068E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F20375" w:rsidRPr="00FF068E"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r w:rsidRPr="00FF068E">
        <w:rPr>
          <w:rFonts w:ascii="Times New Roman" w:hAnsi="Times New Roman" w:cs="Times New Roman"/>
          <w:sz w:val="28"/>
          <w:szCs w:val="24"/>
        </w:rPr>
        <w:t>Муниципальная программа реализуется в один этап с 201</w:t>
      </w:r>
      <w:r w:rsidR="005B3823" w:rsidRPr="00FF068E">
        <w:rPr>
          <w:rFonts w:ascii="Times New Roman" w:hAnsi="Times New Roman" w:cs="Times New Roman"/>
          <w:sz w:val="28"/>
          <w:szCs w:val="24"/>
        </w:rPr>
        <w:t>9</w:t>
      </w:r>
      <w:r w:rsidRPr="00FF068E">
        <w:rPr>
          <w:rFonts w:ascii="Times New Roman" w:hAnsi="Times New Roman" w:cs="Times New Roman"/>
          <w:sz w:val="28"/>
          <w:szCs w:val="24"/>
        </w:rPr>
        <w:t xml:space="preserve"> по 202</w:t>
      </w:r>
      <w:r w:rsidR="00D626C0" w:rsidRPr="00FF068E">
        <w:rPr>
          <w:rFonts w:ascii="Times New Roman" w:hAnsi="Times New Roman" w:cs="Times New Roman"/>
          <w:sz w:val="28"/>
          <w:szCs w:val="24"/>
        </w:rPr>
        <w:t>5</w:t>
      </w:r>
      <w:r w:rsidRPr="00FF068E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F20375" w:rsidRPr="00A70269" w:rsidRDefault="00F2037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Par460"/>
      <w:bookmarkEnd w:id="2"/>
    </w:p>
    <w:p w:rsidR="00F16689" w:rsidRPr="003A3721" w:rsidRDefault="00F16689" w:rsidP="00F166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ar543"/>
      <w:bookmarkEnd w:id="3"/>
      <w:r w:rsidRPr="003A3721">
        <w:rPr>
          <w:rFonts w:ascii="Times New Roman" w:hAnsi="Times New Roman" w:cs="Times New Roman"/>
          <w:b/>
          <w:sz w:val="28"/>
          <w:szCs w:val="24"/>
        </w:rPr>
        <w:t>4. Ресурсное обеспечение муниципальной программы</w:t>
      </w: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3721">
        <w:rPr>
          <w:rFonts w:ascii="Times New Roman" w:hAnsi="Times New Roman" w:cs="Times New Roman"/>
          <w:sz w:val="28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Епифанское Кимовского района и иных источников на реализацию муниципальной программы</w:t>
      </w:r>
      <w:r w:rsidRPr="003A3721">
        <w:rPr>
          <w:rFonts w:ascii="Times New Roman" w:hAnsi="Times New Roman" w:cs="Times New Roman"/>
          <w:sz w:val="24"/>
          <w:szCs w:val="24"/>
        </w:rPr>
        <w:t>.</w:t>
      </w: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686"/>
        <w:gridCol w:w="2977"/>
        <w:gridCol w:w="851"/>
        <w:gridCol w:w="850"/>
        <w:gridCol w:w="709"/>
        <w:gridCol w:w="850"/>
        <w:gridCol w:w="709"/>
        <w:gridCol w:w="851"/>
        <w:gridCol w:w="850"/>
      </w:tblGrid>
      <w:tr w:rsidR="00F16689" w:rsidRPr="003A3721" w:rsidTr="003A3721">
        <w:trPr>
          <w:trHeight w:val="561"/>
        </w:trPr>
        <w:tc>
          <w:tcPr>
            <w:tcW w:w="1951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2977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F16689" w:rsidRPr="003A3721" w:rsidTr="003A3721">
        <w:trPr>
          <w:trHeight w:val="1508"/>
        </w:trPr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F16689" w:rsidRPr="003A3721" w:rsidTr="003A3721">
        <w:tc>
          <w:tcPr>
            <w:tcW w:w="19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6689" w:rsidRPr="003A3721" w:rsidTr="003A3721">
        <w:trPr>
          <w:trHeight w:val="79"/>
        </w:trPr>
        <w:tc>
          <w:tcPr>
            <w:tcW w:w="1951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:rsidR="00F16689" w:rsidRPr="003A3721" w:rsidRDefault="003A3721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      </w: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16689" w:rsidRPr="003A3721" w:rsidRDefault="00C94850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F16689" w:rsidRPr="003A3721" w:rsidRDefault="00C94850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991" w:rsidRDefault="002A29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2991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3A3721" w:rsidRDefault="003A3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991" w:rsidRPr="005D1B44" w:rsidRDefault="002A2991" w:rsidP="002A29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D1B44">
        <w:rPr>
          <w:rFonts w:ascii="Times New Roman" w:hAnsi="Times New Roman" w:cs="Times New Roman"/>
          <w:b/>
          <w:sz w:val="28"/>
          <w:szCs w:val="24"/>
        </w:rPr>
        <w:t>5. Перечень основных мероприятий муниципальной программы</w:t>
      </w:r>
    </w:p>
    <w:p w:rsidR="002A2991" w:rsidRPr="005D1B44" w:rsidRDefault="002A2991" w:rsidP="002A29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343"/>
        <w:gridCol w:w="1276"/>
        <w:gridCol w:w="1418"/>
        <w:gridCol w:w="2268"/>
        <w:gridCol w:w="2126"/>
        <w:gridCol w:w="2450"/>
      </w:tblGrid>
      <w:tr w:rsidR="002A2991" w:rsidRPr="005D1B44" w:rsidTr="002A2991">
        <w:trPr>
          <w:cantSplit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5D1B44">
              <w:rPr>
                <w:b/>
                <w:sz w:val="24"/>
                <w:szCs w:val="24"/>
              </w:rPr>
              <w:t>п</w:t>
            </w:r>
            <w:proofErr w:type="gramEnd"/>
            <w:r w:rsidRPr="005D1B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Наименование  основного  мероприятия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Основной  исполнитель/ субъект бюджетного планирования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Ожидаемый результат (краткое  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Последствия  не реализации  основного  мероприятия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Связь с  показателями муниципальной  программы</w:t>
            </w:r>
          </w:p>
        </w:tc>
      </w:tr>
      <w:tr w:rsidR="002A2991" w:rsidRPr="005D1B44" w:rsidTr="002A2991">
        <w:trPr>
          <w:cantSplit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A2991" w:rsidRPr="005D1B44" w:rsidTr="002A299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1B44">
              <w:rPr>
                <w:b/>
                <w:sz w:val="24"/>
                <w:szCs w:val="24"/>
              </w:rPr>
              <w:t>8</w:t>
            </w:r>
          </w:p>
        </w:tc>
      </w:tr>
      <w:tr w:rsidR="002A2991" w:rsidRPr="005D1B44" w:rsidTr="002A299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>Основное мероприятие «Оказание экономической поддержки территориальных общественных самоуправлений и старост, осуществляющих свою деятельность на территории муниципального образования Епифанское Кимовского района»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Администрация муниципального образования Епифанское Кимовского района, сектор делопроизводства, кадров, правовой работы администрации муниципального образования Епифанское Кимовского района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2A2991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5D1B44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Укрепление доверия граждан к органам исполнительной власти и органам местного самоуправления муниципального образования Епифанское Кимовского района, ТОС, </w:t>
            </w:r>
            <w:r w:rsidR="005D1B44" w:rsidRPr="005D1B44">
              <w:rPr>
                <w:sz w:val="24"/>
                <w:szCs w:val="24"/>
              </w:rPr>
              <w:t>СС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991" w:rsidRPr="005D1B44" w:rsidRDefault="002A2991" w:rsidP="005D1B44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Снижение эффективности сотрудничества органов ТОС и </w:t>
            </w:r>
            <w:r w:rsidR="005D1B44" w:rsidRPr="005D1B44">
              <w:rPr>
                <w:sz w:val="24"/>
                <w:szCs w:val="24"/>
              </w:rPr>
              <w:t>СС</w:t>
            </w:r>
            <w:r w:rsidRPr="005D1B44">
              <w:rPr>
                <w:sz w:val="24"/>
                <w:szCs w:val="24"/>
              </w:rPr>
              <w:t xml:space="preserve"> с органами исполнительной власти и органами местного самоуправления муниципального образования Епифанское Кимовского района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991" w:rsidRPr="005D1B44" w:rsidRDefault="002A2991" w:rsidP="005D1B44">
            <w:pPr>
              <w:widowControl w:val="0"/>
              <w:autoSpaceDE w:val="0"/>
              <w:rPr>
                <w:sz w:val="24"/>
                <w:szCs w:val="24"/>
              </w:rPr>
            </w:pPr>
            <w:r w:rsidRPr="005D1B44">
              <w:rPr>
                <w:sz w:val="24"/>
                <w:szCs w:val="24"/>
              </w:rPr>
              <w:t xml:space="preserve">Показатели раздела 7 муниципальной программы </w:t>
            </w:r>
          </w:p>
        </w:tc>
      </w:tr>
    </w:tbl>
    <w:p w:rsidR="00F20375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721" w:rsidRPr="003A3721" w:rsidRDefault="003A3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A3721" w:rsidRPr="003A3721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4A6243" w:rsidRPr="005D1B44" w:rsidRDefault="005D1B44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B44">
        <w:rPr>
          <w:rFonts w:ascii="Times New Roman" w:hAnsi="Times New Roman" w:cs="Times New Roman"/>
          <w:b/>
          <w:sz w:val="28"/>
          <w:szCs w:val="24"/>
        </w:rPr>
        <w:lastRenderedPageBreak/>
        <w:t>6.</w:t>
      </w:r>
      <w:r w:rsidR="004A6243" w:rsidRPr="005D1B44">
        <w:rPr>
          <w:rFonts w:ascii="Times New Roman" w:hAnsi="Times New Roman" w:cs="Times New Roman"/>
          <w:b/>
          <w:sz w:val="28"/>
          <w:szCs w:val="24"/>
        </w:rPr>
        <w:t xml:space="preserve"> Основные мероприятия муниципальной программы</w:t>
      </w:r>
    </w:p>
    <w:p w:rsidR="004A6243" w:rsidRPr="005D1B44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564"/>
        <w:gridCol w:w="2128"/>
        <w:gridCol w:w="2410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4A6243" w:rsidRPr="005D1B44" w:rsidTr="003A48F2">
        <w:trPr>
          <w:trHeight w:val="428"/>
        </w:trPr>
        <w:tc>
          <w:tcPr>
            <w:tcW w:w="527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4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Расходы (тыс. руб.) по годам</w:t>
            </w:r>
          </w:p>
        </w:tc>
      </w:tr>
      <w:tr w:rsidR="004A6243" w:rsidRPr="005D1B44" w:rsidTr="003A48F2">
        <w:trPr>
          <w:trHeight w:val="728"/>
        </w:trPr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A6243" w:rsidRPr="005D1B44" w:rsidTr="003A48F2">
        <w:tc>
          <w:tcPr>
            <w:tcW w:w="527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6243" w:rsidRPr="005D1B44" w:rsidTr="003A48F2">
        <w:tc>
          <w:tcPr>
            <w:tcW w:w="527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vMerge w:val="restart"/>
          </w:tcPr>
          <w:p w:rsidR="004A6243" w:rsidRPr="005D1B44" w:rsidRDefault="004A6243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 Епифанское Кимовского района</w:t>
            </w:r>
          </w:p>
        </w:tc>
        <w:tc>
          <w:tcPr>
            <w:tcW w:w="2128" w:type="dxa"/>
            <w:vMerge w:val="restart"/>
          </w:tcPr>
          <w:p w:rsidR="004A6243" w:rsidRPr="005D1B44" w:rsidRDefault="004A6243" w:rsidP="00F16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 и сельским  старостам, осуществляющим свою деятельность на территории муниципального образования Епифанское Кимовского района»</w:t>
            </w:r>
          </w:p>
        </w:tc>
        <w:tc>
          <w:tcPr>
            <w:tcW w:w="2410" w:type="dxa"/>
            <w:vMerge w:val="restart"/>
          </w:tcPr>
          <w:p w:rsidR="004A6243" w:rsidRPr="005D1B44" w:rsidRDefault="004A6243" w:rsidP="003A48F2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конкурсов ТОС и </w:t>
            </w:r>
            <w:r w:rsidR="005D1B44" w:rsidRPr="005D1B4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5D1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и иных форм местного самоуправления; спартакиад среди активистов ТОС и среди </w:t>
            </w:r>
            <w:r w:rsidR="005D1B44" w:rsidRPr="005D1B4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реализация социально значимых проектов, направленных на развитие гражданского общества; оказание консультационной и методической поддержки ТОС  и </w:t>
            </w:r>
            <w:r w:rsidR="005D1B44" w:rsidRPr="005D1B4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Епифанское Кимовского района совместно с </w:t>
            </w:r>
            <w:r w:rsidR="005D1B44"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ТОС и </w:t>
            </w:r>
            <w:r w:rsidR="005D1B44" w:rsidRPr="005D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проведение мероприятий: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 w:rsidR="005D1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3A48F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243" w:rsidRPr="005D1B44" w:rsidRDefault="004A6243" w:rsidP="00F1668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 w:rsidR="00F16689" w:rsidRPr="005D1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4A6243" w:rsidRPr="005D1B44" w:rsidRDefault="004A6243" w:rsidP="00F16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4A6243" w:rsidRPr="005D1B44" w:rsidTr="003A48F2"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A6243" w:rsidRPr="005D1B44" w:rsidRDefault="0003789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A6243" w:rsidRPr="005D1B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6243" w:rsidRPr="005D1B44" w:rsidTr="003A48F2"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4A6243" w:rsidRPr="005D1B44" w:rsidTr="003A48F2"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243" w:rsidRPr="005D1B44" w:rsidTr="003A48F2"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4A6243" w:rsidRPr="005D1B44" w:rsidTr="003A48F2">
        <w:tc>
          <w:tcPr>
            <w:tcW w:w="527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6243" w:rsidRPr="005D1B44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16689" w:rsidRPr="005D1B44" w:rsidRDefault="00F16689" w:rsidP="00F1668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2. Поощрение председателей и активистов ТОС, СС (1 раз в квартал)</w:t>
            </w: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689" w:rsidRPr="005D1B44" w:rsidRDefault="0003789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16689" w:rsidRPr="005D1B44" w:rsidRDefault="0003789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16689" w:rsidRPr="005D1B44" w:rsidTr="003A48F2">
        <w:tc>
          <w:tcPr>
            <w:tcW w:w="527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689" w:rsidRPr="005D1B44" w:rsidRDefault="0003789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</w:tcPr>
          <w:p w:rsidR="00F16689" w:rsidRPr="005D1B44" w:rsidRDefault="00F1668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5D1B44" w:rsidRDefault="00037893" w:rsidP="00037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</w:tbl>
    <w:p w:rsidR="00F20375" w:rsidRPr="005D1B44" w:rsidRDefault="00F20375">
      <w:pPr>
        <w:ind w:firstLine="709"/>
        <w:jc w:val="both"/>
        <w:rPr>
          <w:b/>
          <w:sz w:val="24"/>
          <w:szCs w:val="24"/>
          <w:u w:val="single"/>
        </w:rPr>
      </w:pPr>
    </w:p>
    <w:p w:rsidR="00F20375" w:rsidRPr="005D1B44" w:rsidRDefault="00F20375">
      <w:pPr>
        <w:ind w:firstLine="709"/>
        <w:jc w:val="both"/>
        <w:rPr>
          <w:b/>
          <w:sz w:val="28"/>
          <w:szCs w:val="24"/>
          <w:u w:val="single"/>
        </w:rPr>
      </w:pPr>
    </w:p>
    <w:p w:rsidR="00F20375" w:rsidRPr="00A70269" w:rsidRDefault="00F20375" w:rsidP="005342F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F20375" w:rsidRPr="00A70269" w:rsidSect="00F35D5D">
          <w:footerReference w:type="even" r:id="rId13"/>
          <w:footerReference w:type="default" r:id="rId14"/>
          <w:footerReference w:type="first" r:id="rId15"/>
          <w:pgSz w:w="16838" w:h="11906" w:orient="landscape"/>
          <w:pgMar w:top="851" w:right="1134" w:bottom="1701" w:left="1134" w:header="720" w:footer="720" w:gutter="0"/>
          <w:cols w:space="720"/>
          <w:docGrid w:linePitch="272"/>
        </w:sectPr>
      </w:pP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Par868"/>
      <w:bookmarkEnd w:id="4"/>
      <w:r w:rsidRPr="00A53AA9">
        <w:rPr>
          <w:rFonts w:ascii="Times New Roman" w:hAnsi="Times New Roman" w:cs="Times New Roman"/>
          <w:b/>
          <w:sz w:val="28"/>
          <w:szCs w:val="24"/>
        </w:rPr>
        <w:lastRenderedPageBreak/>
        <w:t>7. Перечень показателей результативности и эффективности реализации муниципальной программы</w:t>
      </w: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987"/>
        <w:gridCol w:w="1559"/>
        <w:gridCol w:w="1143"/>
        <w:gridCol w:w="1143"/>
        <w:gridCol w:w="1143"/>
        <w:gridCol w:w="1143"/>
        <w:gridCol w:w="1143"/>
        <w:gridCol w:w="1143"/>
        <w:gridCol w:w="1143"/>
        <w:gridCol w:w="1485"/>
      </w:tblGrid>
      <w:tr w:rsidR="004A6243" w:rsidRPr="00A53AA9" w:rsidTr="003A48F2">
        <w:tc>
          <w:tcPr>
            <w:tcW w:w="807" w:type="dxa"/>
            <w:vMerge w:val="restart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7" w:type="dxa"/>
            <w:vMerge w:val="restart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86" w:type="dxa"/>
            <w:gridSpan w:val="8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A6243" w:rsidRPr="00A53AA9" w:rsidTr="003A48F2">
        <w:tc>
          <w:tcPr>
            <w:tcW w:w="807" w:type="dxa"/>
            <w:vMerge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3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85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реализации  программы</w:t>
            </w:r>
          </w:p>
        </w:tc>
      </w:tr>
      <w:tr w:rsidR="004A6243" w:rsidRPr="00A53AA9" w:rsidTr="003A48F2">
        <w:tc>
          <w:tcPr>
            <w:tcW w:w="14839" w:type="dxa"/>
            <w:gridSpan w:val="11"/>
            <w:vAlign w:val="center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 и сельским старостам, осуществляющим свою деятельность на территории муниципального образования Епифанское Кимовского района»</w:t>
            </w:r>
          </w:p>
        </w:tc>
      </w:tr>
      <w:tr w:rsidR="004A6243" w:rsidRPr="00A53AA9" w:rsidTr="003A48F2">
        <w:tc>
          <w:tcPr>
            <w:tcW w:w="807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4A6243" w:rsidRPr="00A53AA9" w:rsidRDefault="005D1B44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органов территориального общественного самоуправления и института сельских старост, в общей численности граждан Российской Федерации, проживающих на территории муниципального образования Епифанское Кимовского района</w:t>
            </w:r>
          </w:p>
        </w:tc>
        <w:tc>
          <w:tcPr>
            <w:tcW w:w="1559" w:type="dxa"/>
            <w:vAlign w:val="center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A53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vAlign w:val="center"/>
          </w:tcPr>
          <w:p w:rsidR="004A6243" w:rsidRPr="00A53AA9" w:rsidRDefault="00A53AA9" w:rsidP="00A53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6243" w:rsidRPr="00A53AA9" w:rsidTr="003A48F2">
        <w:tc>
          <w:tcPr>
            <w:tcW w:w="807" w:type="dxa"/>
          </w:tcPr>
          <w:p w:rsidR="004A6243" w:rsidRPr="00A53AA9" w:rsidRDefault="004A6243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4A6243" w:rsidRPr="00A53AA9" w:rsidRDefault="005D1B44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Епифанское Кимовского района совместно с территориальными общественными </w:t>
            </w:r>
            <w:r w:rsidRPr="00A5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самоуправлениями и институтом сельских старост, расположенными на территории муниципального образования Епифанское Кимовского района</w:t>
            </w:r>
          </w:p>
        </w:tc>
        <w:tc>
          <w:tcPr>
            <w:tcW w:w="1559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6243" w:rsidRPr="00A53AA9" w:rsidTr="003A48F2">
        <w:tc>
          <w:tcPr>
            <w:tcW w:w="807" w:type="dxa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7" w:type="dxa"/>
          </w:tcPr>
          <w:p w:rsidR="004A6243" w:rsidRPr="00A53AA9" w:rsidRDefault="005D1B44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территориального общественного самоуправления,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6243" w:rsidRPr="00A53AA9" w:rsidTr="003A48F2">
        <w:tc>
          <w:tcPr>
            <w:tcW w:w="807" w:type="dxa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4A6243" w:rsidRPr="00A53AA9" w:rsidRDefault="005D1B44" w:rsidP="003A4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старост, осуществляющих свою деятельность на территории муниципального образования Епифанское Кимовского района в соотвествии с Законом Тульской области от 30 ноября 2017 года № 83-ЗТО «О сельских старостах в тульской области»</w:t>
            </w:r>
          </w:p>
        </w:tc>
        <w:tc>
          <w:tcPr>
            <w:tcW w:w="1559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  <w:vAlign w:val="center"/>
          </w:tcPr>
          <w:p w:rsidR="004A6243" w:rsidRPr="00A53AA9" w:rsidRDefault="005D1B44" w:rsidP="00A53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vAlign w:val="center"/>
          </w:tcPr>
          <w:p w:rsidR="004A6243" w:rsidRPr="00A53AA9" w:rsidRDefault="005D1B44" w:rsidP="005D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4"/>
        </w:rPr>
      </w:pPr>
    </w:p>
    <w:p w:rsidR="00353F37" w:rsidRPr="00A70269" w:rsidRDefault="00353F3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353F37" w:rsidRPr="00A70269">
          <w:footerReference w:type="even" r:id="rId16"/>
          <w:footerReference w:type="default" r:id="rId17"/>
          <w:footerReference w:type="first" r:id="rId18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AA9">
        <w:rPr>
          <w:rFonts w:ascii="Times New Roman" w:hAnsi="Times New Roman" w:cs="Times New Roman"/>
          <w:b/>
          <w:sz w:val="28"/>
          <w:szCs w:val="24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4A6243" w:rsidRPr="00A53AA9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6243" w:rsidRPr="00A53AA9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Епифанское Кимовского района в рамках муниципальной программы.</w:t>
      </w:r>
    </w:p>
    <w:p w:rsidR="004A6243" w:rsidRPr="00A53AA9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Перечень показателей муниципальной программы определен на основе следующих принципов: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охват наиболее значимых мероприятий муниципальной программы;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регулярность формирования отчетных данных (ежеквартально и по итогам работы за год);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применение общепринятых определений и единиц измерения;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наличие источников информации;</w:t>
      </w:r>
    </w:p>
    <w:p w:rsidR="004A6243" w:rsidRPr="00A53AA9" w:rsidRDefault="004A6243" w:rsidP="004A62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возможность получения отчетных данных с минимально возможными затратами.</w:t>
      </w:r>
    </w:p>
    <w:p w:rsidR="004A6243" w:rsidRPr="00A53AA9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sz w:val="28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местного самоуправления в муниципальном образовании Епифанское Кимовского района.</w:t>
      </w:r>
    </w:p>
    <w:p w:rsidR="00A53AA9" w:rsidRPr="00A53AA9" w:rsidRDefault="00A53AA9" w:rsidP="00A53A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AA9">
        <w:rPr>
          <w:rFonts w:ascii="Times New Roman" w:hAnsi="Times New Roman" w:cs="Times New Roman"/>
          <w:sz w:val="26"/>
          <w:szCs w:val="26"/>
        </w:rPr>
        <w:t>Показатели «Доля граждан, положительно оценивающих деятельность ТОС и института сельских старост муниципального образования Епифанское Кимовского района» характеризуют эффективность реализуемых мероприятий, направленных на создание условий для развития местного самоуправления в муниципальном образовании Епифанское Кимовского района.</w:t>
      </w:r>
    </w:p>
    <w:p w:rsidR="00A53AA9" w:rsidRPr="00A53AA9" w:rsidRDefault="00A53AA9" w:rsidP="00A53A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AA9">
        <w:rPr>
          <w:rFonts w:ascii="Times New Roman" w:hAnsi="Times New Roman" w:cs="Times New Roman"/>
          <w:sz w:val="26"/>
          <w:szCs w:val="26"/>
        </w:rPr>
        <w:t xml:space="preserve">Показатели «Количество мероприятий, проведенных администрацией муниципального образования Епифанское Кимовского района совместно с территориальными общественными самоуправлениям и институтом сельских старост» характеризуют эффективность реализуемых мероприятий, направленных на повышение </w:t>
      </w:r>
      <w:proofErr w:type="gramStart"/>
      <w:r w:rsidRPr="00A53AA9">
        <w:rPr>
          <w:rFonts w:ascii="Times New Roman" w:hAnsi="Times New Roman" w:cs="Times New Roman"/>
          <w:sz w:val="26"/>
          <w:szCs w:val="26"/>
        </w:rPr>
        <w:t>эффективности деятельности органов местного самоуправления муниципального образования</w:t>
      </w:r>
      <w:proofErr w:type="gramEnd"/>
      <w:r w:rsidRPr="00A53AA9">
        <w:rPr>
          <w:rFonts w:ascii="Times New Roman" w:hAnsi="Times New Roman" w:cs="Times New Roman"/>
          <w:sz w:val="26"/>
          <w:szCs w:val="26"/>
        </w:rPr>
        <w:t xml:space="preserve"> Епифанское Кимовского района.</w:t>
      </w: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4A6243" w:rsidRPr="00A53AA9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53AA9">
        <w:rPr>
          <w:rFonts w:ascii="Times New Roman" w:hAnsi="Times New Roman" w:cs="Times New Roman"/>
          <w:b/>
          <w:sz w:val="28"/>
          <w:szCs w:val="24"/>
        </w:rPr>
        <w:t>«</w:t>
      </w:r>
      <w:r w:rsidR="00A53AA9" w:rsidRPr="00A53AA9">
        <w:rPr>
          <w:rFonts w:ascii="Times New Roman" w:hAnsi="Times New Roman" w:cs="Times New Roman"/>
          <w:b/>
          <w:sz w:val="28"/>
          <w:szCs w:val="24"/>
        </w:rPr>
        <w:t xml:space="preserve">Доля граждан, положительно оценивающих деятельность органов территориального общественного самоуправления и института сельских старост, в общей численности граждан Российской Федерации, </w:t>
      </w:r>
      <w:r w:rsidR="00A53AA9" w:rsidRPr="00A53AA9">
        <w:rPr>
          <w:rFonts w:ascii="Times New Roman" w:hAnsi="Times New Roman" w:cs="Times New Roman"/>
          <w:b/>
          <w:sz w:val="28"/>
          <w:szCs w:val="24"/>
        </w:rPr>
        <w:lastRenderedPageBreak/>
        <w:t>проживающих на территории муниципального образования Епифанское Кимовского района</w:t>
      </w:r>
      <w:r w:rsidRPr="00A53AA9">
        <w:rPr>
          <w:rFonts w:ascii="Times New Roman" w:hAnsi="Times New Roman" w:cs="Times New Roman"/>
          <w:b/>
          <w:sz w:val="28"/>
          <w:szCs w:val="24"/>
        </w:rPr>
        <w:t>»</w:t>
      </w:r>
    </w:p>
    <w:p w:rsidR="004A6243" w:rsidRPr="00A53AA9" w:rsidRDefault="004A6243" w:rsidP="004A6243">
      <w:pPr>
        <w:ind w:firstLine="709"/>
        <w:rPr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4A6243" w:rsidRPr="00A53AA9" w:rsidTr="003A48F2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 w:rsidRPr="00A53AA9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A53AA9">
              <w:rPr>
                <w:sz w:val="24"/>
                <w:szCs w:val="24"/>
              </w:rPr>
              <w:t xml:space="preserve"> </w:t>
            </w:r>
            <w:proofErr w:type="gramStart"/>
            <w:r w:rsidRPr="00A53AA9">
              <w:rPr>
                <w:sz w:val="24"/>
                <w:szCs w:val="24"/>
              </w:rPr>
              <w:t xml:space="preserve">Ф.И.О.,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Князева Н.В. –начальник сектора делопроизводства, кадров, правовой работы администрации муниципального образования Епифанское Кимовского района, телефон 8(48735)7-21-52, </w:t>
            </w:r>
            <w:r w:rsidRPr="00A53AA9">
              <w:rPr>
                <w:sz w:val="24"/>
                <w:szCs w:val="24"/>
                <w:lang w:val="en-US"/>
              </w:rPr>
              <w:t>e</w:t>
            </w:r>
            <w:r w:rsidRPr="00A53AA9">
              <w:rPr>
                <w:sz w:val="24"/>
                <w:szCs w:val="24"/>
              </w:rPr>
              <w:t>-</w:t>
            </w:r>
            <w:r w:rsidRPr="00A53AA9">
              <w:rPr>
                <w:sz w:val="24"/>
                <w:szCs w:val="24"/>
                <w:lang w:val="en-US"/>
              </w:rPr>
              <w:t>mail</w:t>
            </w:r>
            <w:r w:rsidRPr="00A53AA9">
              <w:rPr>
                <w:sz w:val="24"/>
                <w:szCs w:val="24"/>
              </w:rPr>
              <w:t xml:space="preserve">: </w:t>
            </w:r>
            <w:proofErr w:type="spellStart"/>
            <w:r w:rsidRPr="00A53AA9">
              <w:rPr>
                <w:sz w:val="24"/>
                <w:szCs w:val="24"/>
                <w:lang w:val="en-US"/>
              </w:rPr>
              <w:t>ased</w:t>
            </w:r>
            <w:proofErr w:type="spellEnd"/>
            <w:r w:rsidRPr="00A53AA9">
              <w:rPr>
                <w:sz w:val="24"/>
                <w:szCs w:val="24"/>
              </w:rPr>
              <w:t>_</w:t>
            </w:r>
            <w:r w:rsidRPr="00A53AA9">
              <w:rPr>
                <w:sz w:val="24"/>
                <w:szCs w:val="24"/>
                <w:lang w:val="en-US"/>
              </w:rPr>
              <w:t>mo</w:t>
            </w:r>
            <w:r w:rsidRPr="00A53AA9">
              <w:rPr>
                <w:sz w:val="24"/>
                <w:szCs w:val="24"/>
              </w:rPr>
              <w:t>_</w:t>
            </w:r>
            <w:proofErr w:type="spellStart"/>
            <w:r w:rsidRPr="00A53AA9">
              <w:rPr>
                <w:sz w:val="24"/>
                <w:szCs w:val="24"/>
                <w:lang w:val="en-US"/>
              </w:rPr>
              <w:t>epifanskoe</w:t>
            </w:r>
            <w:proofErr w:type="spellEnd"/>
            <w:r w:rsidRPr="00A53AA9">
              <w:rPr>
                <w:sz w:val="24"/>
                <w:szCs w:val="24"/>
              </w:rPr>
              <w:t>@tularegion.r</w:t>
            </w:r>
            <w:r w:rsidRPr="00A53AA9">
              <w:rPr>
                <w:sz w:val="24"/>
                <w:szCs w:val="24"/>
                <w:lang w:val="en-US"/>
              </w:rPr>
              <w:t>u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1 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A53AA9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Доля граждан, положительно оценивающих деятельность органов территориального общественного самоуправления и института сельских старост, в общей численности граждан Российской Федерации, проживающих на территории муниципального образования Епифанское Кимовского района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Процентов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A53AA9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Показатель определяется как отношение численности граждан, положительно оценивающих деятельность </w:t>
            </w:r>
            <w:r w:rsidR="00A53AA9" w:rsidRPr="00A53AA9">
              <w:rPr>
                <w:sz w:val="24"/>
                <w:szCs w:val="24"/>
              </w:rPr>
              <w:t xml:space="preserve">ТОС и СС </w:t>
            </w:r>
            <w:r w:rsidRPr="00A53AA9">
              <w:rPr>
                <w:sz w:val="24"/>
                <w:szCs w:val="24"/>
              </w:rPr>
              <w:t xml:space="preserve">на конец отчетного периода, к общей численности граждан Российской Федерации, проживающих  на территории муниципального образования Епифанское Кимовского района на конец отчетного периода </w:t>
            </w:r>
            <w:proofErr w:type="gramStart"/>
            <w:r w:rsidRPr="00A53AA9">
              <w:rPr>
                <w:sz w:val="24"/>
                <w:szCs w:val="24"/>
              </w:rPr>
              <w:t xml:space="preserve">( </w:t>
            </w:r>
            <w:proofErr w:type="gramEnd"/>
            <w:r w:rsidRPr="00A53AA9">
              <w:rPr>
                <w:sz w:val="24"/>
                <w:szCs w:val="24"/>
              </w:rPr>
              <w:t>по итогам социального опроса граждан Российской Федерации, проживающих на территории муниципального образован</w:t>
            </w:r>
            <w:r w:rsidR="00A53AA9" w:rsidRPr="00A53AA9">
              <w:rPr>
                <w:sz w:val="24"/>
                <w:szCs w:val="24"/>
              </w:rPr>
              <w:t>ия Епифанское Кимовского района</w:t>
            </w:r>
            <w:r w:rsidRPr="00A53AA9">
              <w:rPr>
                <w:sz w:val="24"/>
                <w:szCs w:val="24"/>
              </w:rPr>
              <w:t>)</w:t>
            </w:r>
          </w:p>
        </w:tc>
      </w:tr>
      <w:tr w:rsidR="004A6243" w:rsidRPr="00A53AA9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A53AA9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A53AA9" w:rsidRDefault="004A6243" w:rsidP="00A53AA9">
            <w:pPr>
              <w:widowControl w:val="0"/>
              <w:autoSpaceDE w:val="0"/>
              <w:rPr>
                <w:sz w:val="24"/>
                <w:szCs w:val="24"/>
              </w:rPr>
            </w:pPr>
            <w:r w:rsidRPr="00A53AA9">
              <w:rPr>
                <w:sz w:val="24"/>
                <w:szCs w:val="24"/>
              </w:rPr>
              <w:t xml:space="preserve">Мониторинг показателя осуществляется </w:t>
            </w:r>
            <w:r w:rsidR="00A53AA9" w:rsidRPr="00A53AA9">
              <w:rPr>
                <w:sz w:val="24"/>
                <w:szCs w:val="24"/>
              </w:rPr>
              <w:t>администрацией муниципального образования Епифанское Кимовского района</w:t>
            </w:r>
            <w:r w:rsidRPr="00A53AA9">
              <w:rPr>
                <w:sz w:val="24"/>
                <w:szCs w:val="24"/>
              </w:rPr>
              <w:t xml:space="preserve">, ежегодно на основании данных организации, проводящей социологические опросы населения </w:t>
            </w:r>
          </w:p>
        </w:tc>
      </w:tr>
    </w:tbl>
    <w:p w:rsidR="004A6243" w:rsidRPr="004175F6" w:rsidRDefault="004A6243" w:rsidP="004A6243">
      <w:pPr>
        <w:ind w:firstLine="709"/>
        <w:rPr>
          <w:b/>
          <w:sz w:val="24"/>
          <w:szCs w:val="24"/>
          <w:u w:val="single"/>
        </w:rPr>
      </w:pP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«</w:t>
      </w:r>
      <w:r w:rsidR="00A53AA9" w:rsidRPr="004175F6">
        <w:rPr>
          <w:rFonts w:ascii="Times New Roman" w:hAnsi="Times New Roman" w:cs="Times New Roman"/>
          <w:b/>
          <w:sz w:val="28"/>
          <w:szCs w:val="24"/>
        </w:rPr>
        <w:t>Количество мероприятий, проведенных администрацией муниципального образования Епифанское Кимовского района совместно с территориальными общественными самоуправлениями и институтом сельских старост, расположенными на территории муниципального образования Епифанское Кимовского района</w:t>
      </w:r>
      <w:r w:rsidRPr="004175F6">
        <w:rPr>
          <w:rFonts w:ascii="Times New Roman" w:hAnsi="Times New Roman" w:cs="Times New Roman"/>
          <w:b/>
          <w:sz w:val="28"/>
          <w:szCs w:val="24"/>
        </w:rPr>
        <w:t>»</w:t>
      </w: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4A6243" w:rsidRPr="004175F6" w:rsidTr="003A48F2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</w:t>
            </w:r>
            <w:proofErr w:type="gramStart"/>
            <w:r w:rsidRPr="004175F6">
              <w:rPr>
                <w:sz w:val="24"/>
                <w:szCs w:val="24"/>
              </w:rPr>
              <w:t xml:space="preserve">Ф.И.О.,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Князева Н.В.- начальник сектора делопроизводства, кадров, правовой работы администрации муниципального образования Епифанское Кимовского района, телефон 8(48735)7-21-52, </w:t>
            </w:r>
            <w:r w:rsidRPr="004175F6">
              <w:rPr>
                <w:sz w:val="24"/>
                <w:szCs w:val="24"/>
                <w:lang w:val="en-US"/>
              </w:rPr>
              <w:t>e</w:t>
            </w:r>
            <w:r w:rsidRPr="004175F6">
              <w:rPr>
                <w:sz w:val="24"/>
                <w:szCs w:val="24"/>
              </w:rPr>
              <w:t>-</w:t>
            </w:r>
            <w:r w:rsidRPr="004175F6">
              <w:rPr>
                <w:sz w:val="24"/>
                <w:szCs w:val="24"/>
                <w:lang w:val="en-US"/>
              </w:rPr>
              <w:t>mail</w:t>
            </w:r>
            <w:r w:rsidRPr="004175F6">
              <w:rPr>
                <w:sz w:val="24"/>
                <w:szCs w:val="24"/>
              </w:rPr>
              <w:t xml:space="preserve">: 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ased</w:t>
            </w:r>
            <w:proofErr w:type="spellEnd"/>
            <w:r w:rsidRPr="004175F6">
              <w:rPr>
                <w:sz w:val="24"/>
                <w:szCs w:val="24"/>
              </w:rPr>
              <w:t>_</w:t>
            </w:r>
            <w:r w:rsidRPr="004175F6">
              <w:rPr>
                <w:sz w:val="24"/>
                <w:szCs w:val="24"/>
                <w:lang w:val="en-US"/>
              </w:rPr>
              <w:t>mo</w:t>
            </w:r>
            <w:r w:rsidRPr="004175F6">
              <w:rPr>
                <w:sz w:val="24"/>
                <w:szCs w:val="24"/>
              </w:rPr>
              <w:t>_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epifanskoe</w:t>
            </w:r>
            <w:proofErr w:type="spellEnd"/>
            <w:r w:rsidRPr="004175F6">
              <w:rPr>
                <w:sz w:val="24"/>
                <w:szCs w:val="24"/>
              </w:rPr>
              <w:t>@tularegion.r</w:t>
            </w:r>
            <w:r w:rsidRPr="004175F6">
              <w:rPr>
                <w:sz w:val="24"/>
                <w:szCs w:val="24"/>
                <w:lang w:val="en-US"/>
              </w:rPr>
              <w:t>u</w:t>
            </w:r>
          </w:p>
        </w:tc>
      </w:tr>
      <w:tr w:rsidR="004A6243" w:rsidRPr="004175F6" w:rsidTr="003A48F2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Номер паспорта </w:t>
            </w:r>
            <w:r w:rsidRPr="004175F6">
              <w:rPr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lastRenderedPageBreak/>
              <w:t xml:space="preserve">2 </w:t>
            </w:r>
          </w:p>
        </w:tc>
      </w:tr>
      <w:tr w:rsidR="004A6243" w:rsidRPr="004175F6" w:rsidTr="003A48F2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A53AA9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Количество мероприятий, проведенных администрацией муниципального образования Епифанское Кимовского района совместно с территориальными общественными самоуправлениями и институтом сельских старост, расположенными на территории муниципального образования Епифанское Кимовского района</w:t>
            </w:r>
          </w:p>
        </w:tc>
      </w:tr>
      <w:tr w:rsidR="004A6243" w:rsidRPr="004175F6" w:rsidTr="003A48F2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A53AA9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4A6243" w:rsidRPr="004175F6" w:rsidTr="003A48F2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4175F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Показатель определяется суммированием количества мероприятий, проведенных администрацией муниципального образования Епифанское Кимовского района в муниципальном образовании Епифанское Кимовского района совместно с территориальными общественными самоуправлениями и старостами за отчетный период</w:t>
            </w:r>
          </w:p>
        </w:tc>
      </w:tr>
      <w:tr w:rsidR="004A6243" w:rsidRPr="004175F6" w:rsidTr="003A48F2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A53AA9" w:rsidP="003A48F2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Епифанское Кимовского района, ежегодно на основании данных организации, проводящей социологические опросы населения</w:t>
            </w:r>
          </w:p>
        </w:tc>
      </w:tr>
    </w:tbl>
    <w:p w:rsidR="004A6243" w:rsidRPr="004175F6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«</w:t>
      </w:r>
      <w:r w:rsidR="004175F6" w:rsidRPr="004175F6">
        <w:rPr>
          <w:rFonts w:ascii="Times New Roman" w:hAnsi="Times New Roman" w:cs="Times New Roman"/>
          <w:b/>
          <w:sz w:val="28"/>
          <w:szCs w:val="24"/>
        </w:rPr>
        <w:t>Количество органов территориального общественного самоуправления,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175F6">
        <w:rPr>
          <w:rFonts w:ascii="Times New Roman" w:hAnsi="Times New Roman" w:cs="Times New Roman"/>
          <w:b/>
          <w:sz w:val="28"/>
          <w:szCs w:val="24"/>
        </w:rPr>
        <w:t>»</w:t>
      </w:r>
    </w:p>
    <w:p w:rsidR="004A6243" w:rsidRPr="004175F6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4A6243" w:rsidRPr="004175F6" w:rsidTr="003A48F2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 w:rsidRPr="004175F6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175F6">
              <w:rPr>
                <w:sz w:val="24"/>
                <w:szCs w:val="24"/>
              </w:rPr>
              <w:t xml:space="preserve"> </w:t>
            </w:r>
            <w:proofErr w:type="gramStart"/>
            <w:r w:rsidRPr="004175F6">
              <w:rPr>
                <w:sz w:val="24"/>
                <w:szCs w:val="24"/>
              </w:rPr>
              <w:t xml:space="preserve">Ф.И.О.,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Князева Н.В.- начальник сектора делопроизводства, кадров, правовой работы администрации муниципального образования Епифанское Кимовского района, телефон 8(48735)7-21-52, </w:t>
            </w:r>
            <w:r w:rsidRPr="004175F6">
              <w:rPr>
                <w:sz w:val="24"/>
                <w:szCs w:val="24"/>
                <w:lang w:val="en-US"/>
              </w:rPr>
              <w:t>e</w:t>
            </w:r>
            <w:r w:rsidRPr="004175F6">
              <w:rPr>
                <w:sz w:val="24"/>
                <w:szCs w:val="24"/>
              </w:rPr>
              <w:t>-</w:t>
            </w:r>
            <w:r w:rsidRPr="004175F6">
              <w:rPr>
                <w:sz w:val="24"/>
                <w:szCs w:val="24"/>
                <w:lang w:val="en-US"/>
              </w:rPr>
              <w:t>mail</w:t>
            </w:r>
            <w:r w:rsidRPr="004175F6">
              <w:rPr>
                <w:sz w:val="24"/>
                <w:szCs w:val="24"/>
              </w:rPr>
              <w:t xml:space="preserve">: 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ased</w:t>
            </w:r>
            <w:proofErr w:type="spellEnd"/>
            <w:r w:rsidRPr="004175F6">
              <w:rPr>
                <w:sz w:val="24"/>
                <w:szCs w:val="24"/>
              </w:rPr>
              <w:t>_</w:t>
            </w:r>
            <w:r w:rsidRPr="004175F6">
              <w:rPr>
                <w:sz w:val="24"/>
                <w:szCs w:val="24"/>
                <w:lang w:val="en-US"/>
              </w:rPr>
              <w:t>mo</w:t>
            </w:r>
            <w:r w:rsidRPr="004175F6">
              <w:rPr>
                <w:sz w:val="24"/>
                <w:szCs w:val="24"/>
              </w:rPr>
              <w:t>_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epifanskoe</w:t>
            </w:r>
            <w:proofErr w:type="spellEnd"/>
            <w:r w:rsidRPr="004175F6">
              <w:rPr>
                <w:sz w:val="24"/>
                <w:szCs w:val="24"/>
              </w:rPr>
              <w:t>@tularegion.r</w:t>
            </w:r>
            <w:r w:rsidRPr="004175F6">
              <w:rPr>
                <w:sz w:val="24"/>
                <w:szCs w:val="24"/>
                <w:lang w:val="en-US"/>
              </w:rPr>
              <w:t>u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3 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4175F6">
            <w:pPr>
              <w:pStyle w:val="ConsPlusNormal"/>
              <w:ind w:firstLine="120"/>
              <w:jc w:val="both"/>
              <w:rPr>
                <w:sz w:val="24"/>
                <w:szCs w:val="24"/>
              </w:rPr>
            </w:pPr>
            <w:r w:rsidRPr="004175F6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территориального общественного самоуправления,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4175F6">
            <w:pPr>
              <w:widowControl w:val="0"/>
              <w:autoSpaceDE w:val="0"/>
              <w:rPr>
                <w:sz w:val="24"/>
                <w:szCs w:val="24"/>
                <w:highlight w:val="yellow"/>
              </w:rPr>
            </w:pPr>
            <w:r w:rsidRPr="004175F6">
              <w:rPr>
                <w:sz w:val="24"/>
                <w:szCs w:val="24"/>
              </w:rPr>
              <w:t xml:space="preserve">Показатель определяется суммированием количества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на основе </w:t>
            </w:r>
            <w:r w:rsidRPr="004175F6">
              <w:rPr>
                <w:sz w:val="24"/>
                <w:szCs w:val="24"/>
              </w:rPr>
              <w:lastRenderedPageBreak/>
              <w:t>сведений администраций муниципального образования Епифанское Кимовского района за отчетный период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Епифанское Кимовского района ежегодно на основании социологического опроса населения</w:t>
            </w:r>
          </w:p>
        </w:tc>
      </w:tr>
    </w:tbl>
    <w:p w:rsidR="004A6243" w:rsidRPr="004175F6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5F6">
        <w:rPr>
          <w:rFonts w:ascii="Times New Roman" w:hAnsi="Times New Roman" w:cs="Times New Roman"/>
          <w:b/>
          <w:sz w:val="28"/>
          <w:szCs w:val="24"/>
        </w:rPr>
        <w:t>«</w:t>
      </w:r>
      <w:r w:rsidR="004175F6" w:rsidRPr="004175F6">
        <w:rPr>
          <w:rFonts w:ascii="Times New Roman" w:hAnsi="Times New Roman" w:cs="Times New Roman"/>
          <w:b/>
          <w:sz w:val="28"/>
          <w:szCs w:val="24"/>
        </w:rPr>
        <w:t>Количество сельских старост, осуществляющих свою деятельность на территории муниципального образования Епифанское Кимовского района в соотвествии с Законом Тульской области от 30 ноября 2017 года № 83-ЗТО «О сельских старостах в тульской области»</w:t>
      </w:r>
      <w:r w:rsidRPr="004175F6">
        <w:rPr>
          <w:rFonts w:ascii="Times New Roman" w:hAnsi="Times New Roman" w:cs="Times New Roman"/>
          <w:b/>
          <w:sz w:val="28"/>
          <w:szCs w:val="24"/>
        </w:rPr>
        <w:t>»</w:t>
      </w:r>
    </w:p>
    <w:p w:rsidR="004A6243" w:rsidRPr="004175F6" w:rsidRDefault="004A6243" w:rsidP="004A62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4A6243" w:rsidRPr="004175F6" w:rsidTr="003A48F2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</w:t>
            </w:r>
            <w:proofErr w:type="gramStart"/>
            <w:r w:rsidRPr="004175F6">
              <w:rPr>
                <w:sz w:val="24"/>
                <w:szCs w:val="24"/>
              </w:rPr>
              <w:t xml:space="preserve">Ф.И.О.,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Князева Н.В.- начальник сектора делопроизводства, кадров, правовой работы администрации муниципального образования Епифанское Кимовского района, телефон 8(48735)7-21-52, </w:t>
            </w:r>
            <w:r w:rsidRPr="004175F6">
              <w:rPr>
                <w:sz w:val="24"/>
                <w:szCs w:val="24"/>
                <w:lang w:val="en-US"/>
              </w:rPr>
              <w:t>e</w:t>
            </w:r>
            <w:r w:rsidRPr="004175F6">
              <w:rPr>
                <w:sz w:val="24"/>
                <w:szCs w:val="24"/>
              </w:rPr>
              <w:t>-</w:t>
            </w:r>
            <w:r w:rsidRPr="004175F6">
              <w:rPr>
                <w:sz w:val="24"/>
                <w:szCs w:val="24"/>
                <w:lang w:val="en-US"/>
              </w:rPr>
              <w:t>mail</w:t>
            </w:r>
            <w:r w:rsidRPr="004175F6">
              <w:rPr>
                <w:sz w:val="24"/>
                <w:szCs w:val="24"/>
              </w:rPr>
              <w:t xml:space="preserve">: 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ased</w:t>
            </w:r>
            <w:proofErr w:type="spellEnd"/>
            <w:r w:rsidRPr="004175F6">
              <w:rPr>
                <w:sz w:val="24"/>
                <w:szCs w:val="24"/>
              </w:rPr>
              <w:t>_</w:t>
            </w:r>
            <w:r w:rsidRPr="004175F6">
              <w:rPr>
                <w:sz w:val="24"/>
                <w:szCs w:val="24"/>
                <w:lang w:val="en-US"/>
              </w:rPr>
              <w:t>mo</w:t>
            </w:r>
            <w:r w:rsidRPr="004175F6">
              <w:rPr>
                <w:sz w:val="24"/>
                <w:szCs w:val="24"/>
              </w:rPr>
              <w:t>_</w:t>
            </w:r>
            <w:proofErr w:type="spellStart"/>
            <w:r w:rsidRPr="004175F6">
              <w:rPr>
                <w:sz w:val="24"/>
                <w:szCs w:val="24"/>
                <w:lang w:val="en-US"/>
              </w:rPr>
              <w:t>epifanskoe</w:t>
            </w:r>
            <w:proofErr w:type="spellEnd"/>
            <w:r w:rsidRPr="004175F6">
              <w:rPr>
                <w:sz w:val="24"/>
                <w:szCs w:val="24"/>
              </w:rPr>
              <w:t>@tularegion.r</w:t>
            </w:r>
            <w:r w:rsidRPr="004175F6">
              <w:rPr>
                <w:sz w:val="24"/>
                <w:szCs w:val="24"/>
                <w:lang w:val="en-US"/>
              </w:rPr>
              <w:t>u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4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Количество сельских старост, осуществляющих свою деятельность на территории муниципального образования Епифанское Кимовского района в соотвествии с Законом Тульской области от 30 ноября 2017 года № 83-ЗТО «О сельских старостах в тульской области»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Единиц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175F6" w:rsidP="004175F6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Показатель определяется суммированием количества сельских старост в населенных пунктах муниципального образования Епифанское Кимовского района назначенных в соответствии с Законом Тульской области от 30 ноября 2017 года № 83-ЗТО «О сельских старостах в Тульской области», на основе сведений администраций муниципального образования Епифанское Кимовского района за отчетный период</w:t>
            </w:r>
          </w:p>
        </w:tc>
      </w:tr>
      <w:tr w:rsidR="004A6243" w:rsidRPr="004175F6" w:rsidTr="003A48F2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Описание системы </w:t>
            </w:r>
          </w:p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43" w:rsidRPr="004175F6" w:rsidRDefault="004A6243" w:rsidP="003A48F2">
            <w:pPr>
              <w:widowControl w:val="0"/>
              <w:autoSpaceDE w:val="0"/>
              <w:rPr>
                <w:sz w:val="24"/>
                <w:szCs w:val="24"/>
              </w:rPr>
            </w:pPr>
            <w:r w:rsidRPr="004175F6">
              <w:rPr>
                <w:sz w:val="24"/>
                <w:szCs w:val="24"/>
              </w:rPr>
              <w:t xml:space="preserve">Мониторинг показателя осуществляется администрацией муниципального образования Епифанское Кимовского района ежеквартально на основании  данных подведомственных </w:t>
            </w:r>
            <w:r w:rsidR="004175F6" w:rsidRPr="004175F6">
              <w:rPr>
                <w:sz w:val="24"/>
                <w:szCs w:val="24"/>
              </w:rPr>
              <w:t>организаций</w:t>
            </w:r>
          </w:p>
        </w:tc>
      </w:tr>
    </w:tbl>
    <w:p w:rsidR="004A6243" w:rsidRPr="004175F6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243" w:rsidRPr="00A70269" w:rsidRDefault="004A6243" w:rsidP="004A62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A6243" w:rsidRPr="00A70269" w:rsidSect="0080785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3A48F2" w:rsidRPr="0034632B" w:rsidRDefault="0034632B" w:rsidP="003A48F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b/>
          <w:bCs/>
          <w:sz w:val="28"/>
          <w:szCs w:val="24"/>
          <w:lang w:bidi="ru-RU"/>
        </w:rPr>
        <w:lastRenderedPageBreak/>
        <w:t>8</w:t>
      </w:r>
      <w:r w:rsidR="003A48F2" w:rsidRPr="0034632B">
        <w:rPr>
          <w:rFonts w:ascii="Times New Roman" w:hAnsi="Times New Roman" w:cs="Times New Roman"/>
          <w:b/>
          <w:bCs/>
          <w:sz w:val="28"/>
          <w:szCs w:val="24"/>
          <w:lang w:bidi="ru-RU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3A48F2" w:rsidRPr="0034632B" w:rsidRDefault="003A48F2" w:rsidP="003A48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bidi="ru-RU"/>
        </w:rPr>
      </w:pPr>
    </w:p>
    <w:p w:rsidR="003A48F2" w:rsidRPr="0034632B" w:rsidRDefault="003A48F2" w:rsidP="003A4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3A48F2" w:rsidRPr="0034632B" w:rsidRDefault="003A48F2" w:rsidP="003A4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Риски реализации муниципальной программы и меры управления рисками.</w:t>
      </w: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1964"/>
        <w:gridCol w:w="2551"/>
        <w:gridCol w:w="2835"/>
        <w:gridCol w:w="1418"/>
      </w:tblGrid>
      <w:tr w:rsidR="003A48F2" w:rsidRPr="0034632B" w:rsidTr="003A48F2">
        <w:tc>
          <w:tcPr>
            <w:tcW w:w="696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4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Оценка уровня влияния риска</w:t>
            </w:r>
          </w:p>
        </w:tc>
      </w:tr>
      <w:tr w:rsidR="003A48F2" w:rsidRPr="0034632B" w:rsidTr="003A48F2">
        <w:tc>
          <w:tcPr>
            <w:tcW w:w="696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3A48F2" w:rsidRPr="0034632B" w:rsidRDefault="003A48F2" w:rsidP="003A48F2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632B">
              <w:rPr>
                <w:rStyle w:val="211pt"/>
                <w:b w:val="0"/>
                <w:color w:val="auto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3A48F2" w:rsidRPr="0034632B" w:rsidRDefault="003A48F2" w:rsidP="003A48F2">
            <w:pPr>
              <w:pStyle w:val="21"/>
              <w:shd w:val="clear" w:color="auto" w:fill="auto"/>
              <w:spacing w:before="0" w:line="274" w:lineRule="exact"/>
              <w:ind w:firstLine="0"/>
              <w:rPr>
                <w:b/>
                <w:sz w:val="24"/>
                <w:szCs w:val="24"/>
              </w:rPr>
            </w:pPr>
            <w:r w:rsidRPr="0034632B">
              <w:rPr>
                <w:rStyle w:val="211pt"/>
                <w:b w:val="0"/>
                <w:color w:val="auto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3A48F2" w:rsidRPr="0034632B" w:rsidRDefault="003A48F2" w:rsidP="003A48F2">
            <w:pPr>
              <w:pStyle w:val="21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  <w:r w:rsidRPr="0034632B">
              <w:rPr>
                <w:rStyle w:val="211pt"/>
                <w:b w:val="0"/>
                <w:color w:val="auto"/>
                <w:sz w:val="24"/>
                <w:szCs w:val="24"/>
              </w:rPr>
              <w:t>Своевременная корректировка объемов финансовых средств, предусмотренных на реализацию мероприятий муниципальной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3A48F2" w:rsidRPr="0034632B" w:rsidRDefault="003A48F2" w:rsidP="003A48F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632B">
              <w:rPr>
                <w:rStyle w:val="211pt"/>
                <w:b w:val="0"/>
                <w:color w:val="auto"/>
                <w:sz w:val="24"/>
                <w:szCs w:val="24"/>
              </w:rPr>
              <w:t>Высокий</w:t>
            </w:r>
          </w:p>
        </w:tc>
      </w:tr>
      <w:tr w:rsidR="003A48F2" w:rsidRPr="0034632B" w:rsidTr="003A48F2">
        <w:tc>
          <w:tcPr>
            <w:tcW w:w="696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3A48F2" w:rsidRPr="0034632B" w:rsidRDefault="003A48F2" w:rsidP="003A48F2">
            <w:pPr>
              <w:jc w:val="center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Низкий</w:t>
            </w:r>
          </w:p>
        </w:tc>
      </w:tr>
      <w:tr w:rsidR="003A48F2" w:rsidRPr="0034632B" w:rsidTr="003A48F2">
        <w:tc>
          <w:tcPr>
            <w:tcW w:w="696" w:type="dxa"/>
          </w:tcPr>
          <w:p w:rsidR="003A48F2" w:rsidRPr="0034632B" w:rsidRDefault="0034632B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8F2" w:rsidRPr="0034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</w:t>
            </w:r>
            <w:r w:rsidRPr="0034632B">
              <w:rPr>
                <w:sz w:val="24"/>
                <w:szCs w:val="24"/>
              </w:rPr>
              <w:lastRenderedPageBreak/>
              <w:t>исполнения муниципальной программы</w:t>
            </w:r>
          </w:p>
        </w:tc>
        <w:tc>
          <w:tcPr>
            <w:tcW w:w="2835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3A48F2" w:rsidRPr="0034632B" w:rsidRDefault="003A48F2" w:rsidP="003A48F2">
            <w:pPr>
              <w:jc w:val="center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Низкий</w:t>
            </w:r>
          </w:p>
        </w:tc>
      </w:tr>
      <w:tr w:rsidR="003A48F2" w:rsidRPr="0034632B" w:rsidTr="003A48F2">
        <w:tc>
          <w:tcPr>
            <w:tcW w:w="696" w:type="dxa"/>
          </w:tcPr>
          <w:p w:rsidR="003A48F2" w:rsidRPr="0034632B" w:rsidRDefault="0034632B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A48F2" w:rsidRPr="0034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3A48F2" w:rsidRPr="0034632B" w:rsidRDefault="003A48F2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 xml:space="preserve">Неэффективное управление реализацией муниципальной программы, низкое качество межведомственного взаимодействия, недостаточный </w:t>
            </w:r>
            <w:proofErr w:type="gramStart"/>
            <w:r w:rsidRPr="0034632B">
              <w:rPr>
                <w:sz w:val="24"/>
                <w:szCs w:val="24"/>
              </w:rPr>
              <w:t>контроль за</w:t>
            </w:r>
            <w:proofErr w:type="gramEnd"/>
            <w:r w:rsidRPr="0034632B">
              <w:rPr>
                <w:sz w:val="24"/>
                <w:szCs w:val="24"/>
              </w:rPr>
              <w:t xml:space="preserve"> реализацией муниципальной программы</w:t>
            </w:r>
          </w:p>
        </w:tc>
        <w:tc>
          <w:tcPr>
            <w:tcW w:w="2835" w:type="dxa"/>
          </w:tcPr>
          <w:p w:rsidR="003A48F2" w:rsidRPr="0034632B" w:rsidRDefault="0034632B" w:rsidP="003A48F2">
            <w:pPr>
              <w:jc w:val="both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Ежеквартальный</w:t>
            </w:r>
            <w:r w:rsidR="003A48F2" w:rsidRPr="0034632B">
              <w:rPr>
                <w:sz w:val="24"/>
                <w:szCs w:val="24"/>
              </w:rPr>
              <w:t xml:space="preserve">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3A48F2" w:rsidRPr="0034632B" w:rsidRDefault="003A48F2" w:rsidP="003A48F2">
            <w:pPr>
              <w:jc w:val="center"/>
              <w:rPr>
                <w:sz w:val="24"/>
                <w:szCs w:val="24"/>
              </w:rPr>
            </w:pPr>
            <w:r w:rsidRPr="0034632B">
              <w:rPr>
                <w:sz w:val="24"/>
                <w:szCs w:val="24"/>
              </w:rPr>
              <w:t>Низкий</w:t>
            </w:r>
          </w:p>
        </w:tc>
      </w:tr>
    </w:tbl>
    <w:p w:rsidR="003A48F2" w:rsidRPr="0034632B" w:rsidRDefault="003A48F2" w:rsidP="003A48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A48F2" w:rsidRPr="0034632B" w:rsidRDefault="003A48F2" w:rsidP="003A4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3A48F2" w:rsidRPr="0034632B" w:rsidRDefault="003A48F2" w:rsidP="003A48F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муниципальной программы;</w:t>
      </w:r>
    </w:p>
    <w:p w:rsidR="003A48F2" w:rsidRPr="0034632B" w:rsidRDefault="003A48F2" w:rsidP="003A48F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3A48F2" w:rsidRPr="0034632B" w:rsidRDefault="003A48F2" w:rsidP="003A48F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развития местного самоуправления в муниципальном образовании Епифанское  Кимовского района;</w:t>
      </w:r>
    </w:p>
    <w:p w:rsidR="003A48F2" w:rsidRPr="0034632B" w:rsidRDefault="003A48F2" w:rsidP="003A48F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34632B">
        <w:rPr>
          <w:rFonts w:ascii="Times New Roman" w:hAnsi="Times New Roman" w:cs="Times New Roman"/>
          <w:sz w:val="28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632B">
        <w:rPr>
          <w:rFonts w:ascii="Times New Roman" w:hAnsi="Times New Roman" w:cs="Times New Roman"/>
          <w:b/>
          <w:sz w:val="28"/>
          <w:szCs w:val="24"/>
        </w:rPr>
        <w:t>_______________________</w:t>
      </w: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48F2" w:rsidRPr="0034632B" w:rsidRDefault="003A48F2" w:rsidP="003A48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48F2" w:rsidRPr="0034632B" w:rsidTr="003A48F2">
        <w:tc>
          <w:tcPr>
            <w:tcW w:w="4785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32B">
              <w:rPr>
                <w:rFonts w:ascii="Times New Roman" w:hAnsi="Times New Roman" w:cs="Times New Roman"/>
                <w:b/>
                <w:sz w:val="28"/>
                <w:szCs w:val="24"/>
              </w:rPr>
              <w:t>Глава администрации муниципального образования Епифанское Кимовского района</w:t>
            </w:r>
          </w:p>
        </w:tc>
        <w:tc>
          <w:tcPr>
            <w:tcW w:w="4786" w:type="dxa"/>
          </w:tcPr>
          <w:p w:rsidR="003A48F2" w:rsidRPr="0034632B" w:rsidRDefault="003A48F2" w:rsidP="003A4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32B">
              <w:rPr>
                <w:rFonts w:ascii="Times New Roman" w:hAnsi="Times New Roman" w:cs="Times New Roman"/>
                <w:b/>
                <w:sz w:val="28"/>
                <w:szCs w:val="24"/>
              </w:rPr>
              <w:t>В.А.Лавров</w:t>
            </w:r>
          </w:p>
        </w:tc>
      </w:tr>
    </w:tbl>
    <w:p w:rsidR="00091256" w:rsidRPr="0034632B" w:rsidRDefault="00091256" w:rsidP="006B1529">
      <w:pPr>
        <w:pStyle w:val="ConsPlusNormal"/>
        <w:ind w:firstLine="0"/>
        <w:rPr>
          <w:rFonts w:ascii="Times New Roman" w:hAnsi="Times New Roman" w:cs="Times New Roman"/>
          <w:b/>
          <w:sz w:val="28"/>
          <w:szCs w:val="24"/>
        </w:rPr>
      </w:pPr>
      <w:bookmarkStart w:id="5" w:name="Par3218"/>
      <w:bookmarkEnd w:id="5"/>
    </w:p>
    <w:sectPr w:rsidR="00091256" w:rsidRPr="0034632B" w:rsidSect="002F34B2">
      <w:footerReference w:type="even" r:id="rId19"/>
      <w:footerReference w:type="default" r:id="rId20"/>
      <w:footerReference w:type="first" r:id="rId2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66" w:rsidRDefault="00687166">
      <w:r>
        <w:separator/>
      </w:r>
    </w:p>
  </w:endnote>
  <w:endnote w:type="continuationSeparator" w:id="0">
    <w:p w:rsidR="00687166" w:rsidRDefault="0068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>
    <w:pPr>
      <w:pStyle w:val="ac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>
    <w:pPr>
      <w:pStyle w:val="ac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>
    <w:pPr>
      <w:pStyle w:val="ac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66" w:rsidRDefault="009E066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66" w:rsidRDefault="00687166">
      <w:r>
        <w:separator/>
      </w:r>
    </w:p>
  </w:footnote>
  <w:footnote w:type="continuationSeparator" w:id="0">
    <w:p w:rsidR="00687166" w:rsidRDefault="00687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829"/>
      <w:docPartObj>
        <w:docPartGallery w:val="Page Numbers (Top of Page)"/>
        <w:docPartUnique/>
      </w:docPartObj>
    </w:sdtPr>
    <w:sdtContent>
      <w:p w:rsidR="009E0666" w:rsidRDefault="001118AC">
        <w:pPr>
          <w:pStyle w:val="ae"/>
          <w:jc w:val="center"/>
        </w:pPr>
        <w:fldSimple w:instr=" PAGE   \* MERGEFORMAT ">
          <w:r w:rsidR="00A17B12">
            <w:rPr>
              <w:noProof/>
            </w:rPr>
            <w:t>10</w:t>
          </w:r>
        </w:fldSimple>
      </w:p>
    </w:sdtContent>
  </w:sdt>
  <w:p w:rsidR="009E0666" w:rsidRDefault="009E06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47"/>
    <w:rsid w:val="00003D1A"/>
    <w:rsid w:val="000122A2"/>
    <w:rsid w:val="000208BB"/>
    <w:rsid w:val="00020BE6"/>
    <w:rsid w:val="000258B1"/>
    <w:rsid w:val="000274E8"/>
    <w:rsid w:val="00034004"/>
    <w:rsid w:val="00035826"/>
    <w:rsid w:val="00037893"/>
    <w:rsid w:val="00037DE8"/>
    <w:rsid w:val="000539C6"/>
    <w:rsid w:val="00065AD4"/>
    <w:rsid w:val="00067A47"/>
    <w:rsid w:val="000708C5"/>
    <w:rsid w:val="00072054"/>
    <w:rsid w:val="000763E8"/>
    <w:rsid w:val="00085DCC"/>
    <w:rsid w:val="00086828"/>
    <w:rsid w:val="00091256"/>
    <w:rsid w:val="000915EF"/>
    <w:rsid w:val="000973F4"/>
    <w:rsid w:val="000A4D91"/>
    <w:rsid w:val="000A4F51"/>
    <w:rsid w:val="000B4BDC"/>
    <w:rsid w:val="000D00A5"/>
    <w:rsid w:val="000D103A"/>
    <w:rsid w:val="000D5D57"/>
    <w:rsid w:val="000E1233"/>
    <w:rsid w:val="000E2B50"/>
    <w:rsid w:val="000E3A24"/>
    <w:rsid w:val="000E7DFC"/>
    <w:rsid w:val="001027D7"/>
    <w:rsid w:val="0010312A"/>
    <w:rsid w:val="001118AC"/>
    <w:rsid w:val="00116ADA"/>
    <w:rsid w:val="001201EC"/>
    <w:rsid w:val="00125FE5"/>
    <w:rsid w:val="00126F99"/>
    <w:rsid w:val="0013484E"/>
    <w:rsid w:val="001519CF"/>
    <w:rsid w:val="0015281E"/>
    <w:rsid w:val="0015390B"/>
    <w:rsid w:val="00155328"/>
    <w:rsid w:val="00156F47"/>
    <w:rsid w:val="001800BB"/>
    <w:rsid w:val="00181270"/>
    <w:rsid w:val="00190AC7"/>
    <w:rsid w:val="00190B10"/>
    <w:rsid w:val="00193EE3"/>
    <w:rsid w:val="001964AF"/>
    <w:rsid w:val="001A1E52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87B"/>
    <w:rsid w:val="001F772B"/>
    <w:rsid w:val="00201382"/>
    <w:rsid w:val="00205998"/>
    <w:rsid w:val="00216FC2"/>
    <w:rsid w:val="002218DA"/>
    <w:rsid w:val="00221B16"/>
    <w:rsid w:val="00221C0B"/>
    <w:rsid w:val="00233C3B"/>
    <w:rsid w:val="00236681"/>
    <w:rsid w:val="002451FB"/>
    <w:rsid w:val="002463AF"/>
    <w:rsid w:val="00254870"/>
    <w:rsid w:val="00257943"/>
    <w:rsid w:val="00260720"/>
    <w:rsid w:val="0026321A"/>
    <w:rsid w:val="00264042"/>
    <w:rsid w:val="00266137"/>
    <w:rsid w:val="002673C7"/>
    <w:rsid w:val="00270327"/>
    <w:rsid w:val="00271CC1"/>
    <w:rsid w:val="00272DC9"/>
    <w:rsid w:val="00272FEE"/>
    <w:rsid w:val="002733C5"/>
    <w:rsid w:val="0027701C"/>
    <w:rsid w:val="002A2991"/>
    <w:rsid w:val="002A2FE9"/>
    <w:rsid w:val="002A5FC6"/>
    <w:rsid w:val="002B264F"/>
    <w:rsid w:val="002B526B"/>
    <w:rsid w:val="002B5DF2"/>
    <w:rsid w:val="002C0326"/>
    <w:rsid w:val="002C1B38"/>
    <w:rsid w:val="002D04F2"/>
    <w:rsid w:val="002D1F5D"/>
    <w:rsid w:val="002D4D0A"/>
    <w:rsid w:val="002D64C1"/>
    <w:rsid w:val="002E0ADE"/>
    <w:rsid w:val="002F18A1"/>
    <w:rsid w:val="002F34B2"/>
    <w:rsid w:val="002F6841"/>
    <w:rsid w:val="00307282"/>
    <w:rsid w:val="0031428B"/>
    <w:rsid w:val="00331E1A"/>
    <w:rsid w:val="00337B15"/>
    <w:rsid w:val="0034632B"/>
    <w:rsid w:val="00346437"/>
    <w:rsid w:val="00353F37"/>
    <w:rsid w:val="003610EF"/>
    <w:rsid w:val="00363D97"/>
    <w:rsid w:val="003733AE"/>
    <w:rsid w:val="003735CE"/>
    <w:rsid w:val="0037541D"/>
    <w:rsid w:val="0038611F"/>
    <w:rsid w:val="003868D7"/>
    <w:rsid w:val="003904B2"/>
    <w:rsid w:val="00396341"/>
    <w:rsid w:val="003A2791"/>
    <w:rsid w:val="003A3721"/>
    <w:rsid w:val="003A48F2"/>
    <w:rsid w:val="003B2EEB"/>
    <w:rsid w:val="003D33E7"/>
    <w:rsid w:val="003D5850"/>
    <w:rsid w:val="003E3D96"/>
    <w:rsid w:val="003F1499"/>
    <w:rsid w:val="00405492"/>
    <w:rsid w:val="004175F6"/>
    <w:rsid w:val="00420C48"/>
    <w:rsid w:val="0042137D"/>
    <w:rsid w:val="00421552"/>
    <w:rsid w:val="00423E7F"/>
    <w:rsid w:val="00424465"/>
    <w:rsid w:val="00442D27"/>
    <w:rsid w:val="004456C1"/>
    <w:rsid w:val="004547EE"/>
    <w:rsid w:val="00456029"/>
    <w:rsid w:val="0046048C"/>
    <w:rsid w:val="00470435"/>
    <w:rsid w:val="00470B7C"/>
    <w:rsid w:val="00470FF5"/>
    <w:rsid w:val="00477BD5"/>
    <w:rsid w:val="00477E7A"/>
    <w:rsid w:val="0048173C"/>
    <w:rsid w:val="0048297D"/>
    <w:rsid w:val="00496940"/>
    <w:rsid w:val="00497941"/>
    <w:rsid w:val="004A30E0"/>
    <w:rsid w:val="004A6243"/>
    <w:rsid w:val="004A6500"/>
    <w:rsid w:val="004B2712"/>
    <w:rsid w:val="004B28B0"/>
    <w:rsid w:val="004D11E5"/>
    <w:rsid w:val="004D12DA"/>
    <w:rsid w:val="004D41E8"/>
    <w:rsid w:val="004D6021"/>
    <w:rsid w:val="004E329E"/>
    <w:rsid w:val="004E69C3"/>
    <w:rsid w:val="0051214F"/>
    <w:rsid w:val="00516787"/>
    <w:rsid w:val="00523B99"/>
    <w:rsid w:val="005342F4"/>
    <w:rsid w:val="00554186"/>
    <w:rsid w:val="00554A43"/>
    <w:rsid w:val="005603B9"/>
    <w:rsid w:val="005614F1"/>
    <w:rsid w:val="0058047E"/>
    <w:rsid w:val="00593F42"/>
    <w:rsid w:val="0059526D"/>
    <w:rsid w:val="005A27AF"/>
    <w:rsid w:val="005A37D6"/>
    <w:rsid w:val="005A5492"/>
    <w:rsid w:val="005A79E2"/>
    <w:rsid w:val="005B1628"/>
    <w:rsid w:val="005B3823"/>
    <w:rsid w:val="005B7262"/>
    <w:rsid w:val="005C4509"/>
    <w:rsid w:val="005C7B96"/>
    <w:rsid w:val="005D036C"/>
    <w:rsid w:val="005D1B44"/>
    <w:rsid w:val="005F08EA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32E8"/>
    <w:rsid w:val="00634840"/>
    <w:rsid w:val="006413DD"/>
    <w:rsid w:val="00642170"/>
    <w:rsid w:val="00642543"/>
    <w:rsid w:val="006431DE"/>
    <w:rsid w:val="0064741C"/>
    <w:rsid w:val="00656DAF"/>
    <w:rsid w:val="006627B2"/>
    <w:rsid w:val="00665198"/>
    <w:rsid w:val="00665D80"/>
    <w:rsid w:val="0068544F"/>
    <w:rsid w:val="00686D13"/>
    <w:rsid w:val="00687166"/>
    <w:rsid w:val="00690F19"/>
    <w:rsid w:val="00693E69"/>
    <w:rsid w:val="00695CFF"/>
    <w:rsid w:val="006B1529"/>
    <w:rsid w:val="006B7A29"/>
    <w:rsid w:val="006C2116"/>
    <w:rsid w:val="006C2D03"/>
    <w:rsid w:val="006D0005"/>
    <w:rsid w:val="006D2E15"/>
    <w:rsid w:val="006D3B98"/>
    <w:rsid w:val="006E1D79"/>
    <w:rsid w:val="006F18E0"/>
    <w:rsid w:val="006F2B0A"/>
    <w:rsid w:val="006F7BEC"/>
    <w:rsid w:val="00701408"/>
    <w:rsid w:val="00707AD7"/>
    <w:rsid w:val="00712BE5"/>
    <w:rsid w:val="007272DC"/>
    <w:rsid w:val="00732935"/>
    <w:rsid w:val="00735DC8"/>
    <w:rsid w:val="00743771"/>
    <w:rsid w:val="007467F2"/>
    <w:rsid w:val="007517DF"/>
    <w:rsid w:val="00751CBA"/>
    <w:rsid w:val="007549D0"/>
    <w:rsid w:val="00756B4C"/>
    <w:rsid w:val="00757447"/>
    <w:rsid w:val="00761E3E"/>
    <w:rsid w:val="007658F8"/>
    <w:rsid w:val="00766973"/>
    <w:rsid w:val="00773BF5"/>
    <w:rsid w:val="007760C5"/>
    <w:rsid w:val="00776B5B"/>
    <w:rsid w:val="00777940"/>
    <w:rsid w:val="00781AD4"/>
    <w:rsid w:val="00781DC4"/>
    <w:rsid w:val="00782549"/>
    <w:rsid w:val="00784D1D"/>
    <w:rsid w:val="00792006"/>
    <w:rsid w:val="00794147"/>
    <w:rsid w:val="00794221"/>
    <w:rsid w:val="00795DA0"/>
    <w:rsid w:val="007B3F27"/>
    <w:rsid w:val="007B4A9D"/>
    <w:rsid w:val="007B6646"/>
    <w:rsid w:val="007B749E"/>
    <w:rsid w:val="007C200B"/>
    <w:rsid w:val="007C25C8"/>
    <w:rsid w:val="007D1ACE"/>
    <w:rsid w:val="007D492C"/>
    <w:rsid w:val="007E1828"/>
    <w:rsid w:val="007F4169"/>
    <w:rsid w:val="007F4915"/>
    <w:rsid w:val="00802BC5"/>
    <w:rsid w:val="0080785B"/>
    <w:rsid w:val="00821B48"/>
    <w:rsid w:val="008221E3"/>
    <w:rsid w:val="00822A26"/>
    <w:rsid w:val="00823D0C"/>
    <w:rsid w:val="008252C3"/>
    <w:rsid w:val="008264ED"/>
    <w:rsid w:val="008413A3"/>
    <w:rsid w:val="00842513"/>
    <w:rsid w:val="00844386"/>
    <w:rsid w:val="00845769"/>
    <w:rsid w:val="00845DA7"/>
    <w:rsid w:val="00856C37"/>
    <w:rsid w:val="008607A1"/>
    <w:rsid w:val="00860AD7"/>
    <w:rsid w:val="008611F0"/>
    <w:rsid w:val="00862A2C"/>
    <w:rsid w:val="00866486"/>
    <w:rsid w:val="00882EEB"/>
    <w:rsid w:val="008A3042"/>
    <w:rsid w:val="008B2BD7"/>
    <w:rsid w:val="008C06A6"/>
    <w:rsid w:val="008C21A0"/>
    <w:rsid w:val="008C6D92"/>
    <w:rsid w:val="008C76D6"/>
    <w:rsid w:val="008D4FBF"/>
    <w:rsid w:val="008E3A0E"/>
    <w:rsid w:val="008F197E"/>
    <w:rsid w:val="008F22B4"/>
    <w:rsid w:val="008F3969"/>
    <w:rsid w:val="008F4DA2"/>
    <w:rsid w:val="008F5CA6"/>
    <w:rsid w:val="00904399"/>
    <w:rsid w:val="00921C8F"/>
    <w:rsid w:val="00937BB9"/>
    <w:rsid w:val="00943FF6"/>
    <w:rsid w:val="00951221"/>
    <w:rsid w:val="00955061"/>
    <w:rsid w:val="009551D9"/>
    <w:rsid w:val="00955AD9"/>
    <w:rsid w:val="00956F94"/>
    <w:rsid w:val="0096133E"/>
    <w:rsid w:val="009623C6"/>
    <w:rsid w:val="0098109F"/>
    <w:rsid w:val="00993271"/>
    <w:rsid w:val="00993D7A"/>
    <w:rsid w:val="009954C6"/>
    <w:rsid w:val="009A4757"/>
    <w:rsid w:val="009A5694"/>
    <w:rsid w:val="009B2EF1"/>
    <w:rsid w:val="009B3AB1"/>
    <w:rsid w:val="009B44D2"/>
    <w:rsid w:val="009B53B7"/>
    <w:rsid w:val="009C1ECA"/>
    <w:rsid w:val="009D20D8"/>
    <w:rsid w:val="009E0666"/>
    <w:rsid w:val="009E64DE"/>
    <w:rsid w:val="009F4D87"/>
    <w:rsid w:val="00A02AE0"/>
    <w:rsid w:val="00A149A2"/>
    <w:rsid w:val="00A17B12"/>
    <w:rsid w:val="00A24544"/>
    <w:rsid w:val="00A267CA"/>
    <w:rsid w:val="00A2694B"/>
    <w:rsid w:val="00A30F7A"/>
    <w:rsid w:val="00A36AC5"/>
    <w:rsid w:val="00A36C37"/>
    <w:rsid w:val="00A4122D"/>
    <w:rsid w:val="00A47009"/>
    <w:rsid w:val="00A53AA9"/>
    <w:rsid w:val="00A541B3"/>
    <w:rsid w:val="00A601D6"/>
    <w:rsid w:val="00A67256"/>
    <w:rsid w:val="00A70269"/>
    <w:rsid w:val="00A81380"/>
    <w:rsid w:val="00A81418"/>
    <w:rsid w:val="00A82564"/>
    <w:rsid w:val="00A86A1D"/>
    <w:rsid w:val="00A9034D"/>
    <w:rsid w:val="00A914B7"/>
    <w:rsid w:val="00AA395D"/>
    <w:rsid w:val="00AB5F65"/>
    <w:rsid w:val="00AC071C"/>
    <w:rsid w:val="00AC7C89"/>
    <w:rsid w:val="00AD7840"/>
    <w:rsid w:val="00AD7BB6"/>
    <w:rsid w:val="00AE04A2"/>
    <w:rsid w:val="00AE155B"/>
    <w:rsid w:val="00AF4071"/>
    <w:rsid w:val="00AF4A93"/>
    <w:rsid w:val="00B06A58"/>
    <w:rsid w:val="00B2521C"/>
    <w:rsid w:val="00B31D51"/>
    <w:rsid w:val="00B37A67"/>
    <w:rsid w:val="00B4273F"/>
    <w:rsid w:val="00B464D5"/>
    <w:rsid w:val="00B56575"/>
    <w:rsid w:val="00B565A5"/>
    <w:rsid w:val="00B60119"/>
    <w:rsid w:val="00B6500C"/>
    <w:rsid w:val="00B660C9"/>
    <w:rsid w:val="00B702A8"/>
    <w:rsid w:val="00B90B6C"/>
    <w:rsid w:val="00BA576B"/>
    <w:rsid w:val="00BB1587"/>
    <w:rsid w:val="00BB1BA2"/>
    <w:rsid w:val="00BB3F8B"/>
    <w:rsid w:val="00BB639F"/>
    <w:rsid w:val="00BD3D9A"/>
    <w:rsid w:val="00BD505B"/>
    <w:rsid w:val="00BE6181"/>
    <w:rsid w:val="00BF3479"/>
    <w:rsid w:val="00BF7C7A"/>
    <w:rsid w:val="00C00371"/>
    <w:rsid w:val="00C0399F"/>
    <w:rsid w:val="00C12EDA"/>
    <w:rsid w:val="00C13513"/>
    <w:rsid w:val="00C37006"/>
    <w:rsid w:val="00C37F56"/>
    <w:rsid w:val="00C403B8"/>
    <w:rsid w:val="00C44DD7"/>
    <w:rsid w:val="00C503D2"/>
    <w:rsid w:val="00C50E1C"/>
    <w:rsid w:val="00C55F3B"/>
    <w:rsid w:val="00C57B0C"/>
    <w:rsid w:val="00C629E2"/>
    <w:rsid w:val="00C6352A"/>
    <w:rsid w:val="00C65683"/>
    <w:rsid w:val="00C80E5A"/>
    <w:rsid w:val="00C84757"/>
    <w:rsid w:val="00C91ED7"/>
    <w:rsid w:val="00C94343"/>
    <w:rsid w:val="00C94850"/>
    <w:rsid w:val="00CA3527"/>
    <w:rsid w:val="00CA5DCB"/>
    <w:rsid w:val="00CA7745"/>
    <w:rsid w:val="00CB53A1"/>
    <w:rsid w:val="00CB5A01"/>
    <w:rsid w:val="00CB6AC1"/>
    <w:rsid w:val="00CC1034"/>
    <w:rsid w:val="00CC275A"/>
    <w:rsid w:val="00CD60CA"/>
    <w:rsid w:val="00CE223F"/>
    <w:rsid w:val="00CE7A7C"/>
    <w:rsid w:val="00CF1B1C"/>
    <w:rsid w:val="00CF2DB7"/>
    <w:rsid w:val="00CF469F"/>
    <w:rsid w:val="00D01FED"/>
    <w:rsid w:val="00D02AA9"/>
    <w:rsid w:val="00D06ED8"/>
    <w:rsid w:val="00D153E4"/>
    <w:rsid w:val="00D202F2"/>
    <w:rsid w:val="00D234A1"/>
    <w:rsid w:val="00D30A51"/>
    <w:rsid w:val="00D327F4"/>
    <w:rsid w:val="00D32E0F"/>
    <w:rsid w:val="00D33426"/>
    <w:rsid w:val="00D47315"/>
    <w:rsid w:val="00D548AA"/>
    <w:rsid w:val="00D626C0"/>
    <w:rsid w:val="00D62831"/>
    <w:rsid w:val="00D71E47"/>
    <w:rsid w:val="00D742BC"/>
    <w:rsid w:val="00D8326D"/>
    <w:rsid w:val="00D967A6"/>
    <w:rsid w:val="00D97204"/>
    <w:rsid w:val="00DA3D4C"/>
    <w:rsid w:val="00DA71F8"/>
    <w:rsid w:val="00DC25F0"/>
    <w:rsid w:val="00DC66F0"/>
    <w:rsid w:val="00DD22D8"/>
    <w:rsid w:val="00DE5555"/>
    <w:rsid w:val="00DF1FDB"/>
    <w:rsid w:val="00DF257D"/>
    <w:rsid w:val="00DF4E97"/>
    <w:rsid w:val="00E01609"/>
    <w:rsid w:val="00E0207C"/>
    <w:rsid w:val="00E15899"/>
    <w:rsid w:val="00E17F71"/>
    <w:rsid w:val="00E24B01"/>
    <w:rsid w:val="00E26CC0"/>
    <w:rsid w:val="00E27694"/>
    <w:rsid w:val="00E31EDD"/>
    <w:rsid w:val="00E32B15"/>
    <w:rsid w:val="00E41C0B"/>
    <w:rsid w:val="00E44CDF"/>
    <w:rsid w:val="00E505B1"/>
    <w:rsid w:val="00E612C0"/>
    <w:rsid w:val="00E63491"/>
    <w:rsid w:val="00E652E7"/>
    <w:rsid w:val="00E70555"/>
    <w:rsid w:val="00E70861"/>
    <w:rsid w:val="00E72876"/>
    <w:rsid w:val="00E747AB"/>
    <w:rsid w:val="00E760FE"/>
    <w:rsid w:val="00E867F9"/>
    <w:rsid w:val="00E91FB5"/>
    <w:rsid w:val="00E93FD0"/>
    <w:rsid w:val="00E9463F"/>
    <w:rsid w:val="00EB0833"/>
    <w:rsid w:val="00EB1885"/>
    <w:rsid w:val="00EC6D2C"/>
    <w:rsid w:val="00ED35E8"/>
    <w:rsid w:val="00EE2A41"/>
    <w:rsid w:val="00EE542D"/>
    <w:rsid w:val="00EE5C19"/>
    <w:rsid w:val="00EF581D"/>
    <w:rsid w:val="00EF73F1"/>
    <w:rsid w:val="00F07989"/>
    <w:rsid w:val="00F07F80"/>
    <w:rsid w:val="00F16689"/>
    <w:rsid w:val="00F17256"/>
    <w:rsid w:val="00F20375"/>
    <w:rsid w:val="00F232B6"/>
    <w:rsid w:val="00F277A7"/>
    <w:rsid w:val="00F31F59"/>
    <w:rsid w:val="00F35D5D"/>
    <w:rsid w:val="00F3700E"/>
    <w:rsid w:val="00F44D30"/>
    <w:rsid w:val="00F465B7"/>
    <w:rsid w:val="00F50473"/>
    <w:rsid w:val="00F528FF"/>
    <w:rsid w:val="00F56767"/>
    <w:rsid w:val="00F62F0A"/>
    <w:rsid w:val="00F6508A"/>
    <w:rsid w:val="00F74D77"/>
    <w:rsid w:val="00F75049"/>
    <w:rsid w:val="00F75700"/>
    <w:rsid w:val="00F85CDC"/>
    <w:rsid w:val="00F90304"/>
    <w:rsid w:val="00FA2BD2"/>
    <w:rsid w:val="00FB3EA8"/>
    <w:rsid w:val="00FB51E4"/>
    <w:rsid w:val="00FC3979"/>
    <w:rsid w:val="00FC3B73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11">
    <w:name w:val="Заголовок1"/>
    <w:basedOn w:val="a"/>
    <w:next w:val="a8"/>
    <w:rsid w:val="00E505B1"/>
    <w:pPr>
      <w:jc w:val="center"/>
    </w:pPr>
    <w:rPr>
      <w:b/>
      <w:bCs/>
      <w:sz w:val="28"/>
    </w:rPr>
  </w:style>
  <w:style w:type="paragraph" w:styleId="a8">
    <w:name w:val="Body Text"/>
    <w:basedOn w:val="a"/>
    <w:rsid w:val="00E505B1"/>
    <w:pPr>
      <w:jc w:val="both"/>
    </w:pPr>
    <w:rPr>
      <w:sz w:val="24"/>
    </w:rPr>
  </w:style>
  <w:style w:type="paragraph" w:styleId="a9">
    <w:name w:val="List"/>
    <w:basedOn w:val="a8"/>
    <w:rsid w:val="00E505B1"/>
    <w:rPr>
      <w:rFonts w:cs="DejaVu Sans"/>
    </w:rPr>
  </w:style>
  <w:style w:type="paragraph" w:styleId="aa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rsid w:val="00E505B1"/>
    <w:pPr>
      <w:suppressLineNumbers/>
    </w:pPr>
    <w:rPr>
      <w:rFonts w:cs="DejaVu Sans"/>
    </w:rPr>
  </w:style>
  <w:style w:type="paragraph" w:styleId="ab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c">
    <w:name w:val="footer"/>
    <w:basedOn w:val="a"/>
    <w:rsid w:val="00E505B1"/>
  </w:style>
  <w:style w:type="paragraph" w:styleId="ad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uiPriority w:val="99"/>
    <w:rsid w:val="00E505B1"/>
  </w:style>
  <w:style w:type="paragraph" w:styleId="af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0">
    <w:name w:val="Содержимое таблицы"/>
    <w:basedOn w:val="a"/>
    <w:rsid w:val="00E505B1"/>
    <w:pPr>
      <w:suppressLineNumbers/>
    </w:pPr>
  </w:style>
  <w:style w:type="paragraph" w:customStyle="1" w:styleId="af1">
    <w:name w:val="Заголовок таблицы"/>
    <w:basedOn w:val="af0"/>
    <w:rsid w:val="00E505B1"/>
    <w:pPr>
      <w:jc w:val="center"/>
    </w:pPr>
    <w:rPr>
      <w:b/>
      <w:bCs/>
    </w:rPr>
  </w:style>
  <w:style w:type="table" w:styleId="af2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832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26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60C4-1277-4B90-B2C6-000B8BD9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RePack by SPecialiST</cp:lastModifiedBy>
  <cp:revision>10</cp:revision>
  <cp:lastPrinted>2019-12-03T08:42:00Z</cp:lastPrinted>
  <dcterms:created xsi:type="dcterms:W3CDTF">2019-07-24T07:32:00Z</dcterms:created>
  <dcterms:modified xsi:type="dcterms:W3CDTF">2019-12-03T08:44:00Z</dcterms:modified>
</cp:coreProperties>
</file>