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6F" w:rsidRPr="00746290" w:rsidRDefault="00C3666F" w:rsidP="00C3666F">
      <w:pPr>
        <w:spacing w:after="0" w:line="240" w:lineRule="auto"/>
        <w:jc w:val="center"/>
        <w:outlineLvl w:val="0"/>
        <w:rPr>
          <w:rFonts w:ascii="PT Astra Serif" w:hAnsi="PT Astra Serif"/>
          <w:sz w:val="24"/>
          <w:szCs w:val="24"/>
        </w:rPr>
      </w:pPr>
      <w:r w:rsidRPr="00746290">
        <w:rPr>
          <w:rFonts w:ascii="PT Astra Serif" w:hAnsi="PT Astra Serif"/>
          <w:sz w:val="24"/>
          <w:szCs w:val="24"/>
        </w:rPr>
        <w:t xml:space="preserve">                                             Утверждаю</w:t>
      </w:r>
    </w:p>
    <w:p w:rsidR="00C3666F" w:rsidRPr="00746290" w:rsidRDefault="00C3666F" w:rsidP="00C3666F">
      <w:pPr>
        <w:spacing w:after="0" w:line="240" w:lineRule="auto"/>
        <w:jc w:val="center"/>
        <w:outlineLvl w:val="0"/>
        <w:rPr>
          <w:rFonts w:ascii="PT Astra Serif" w:hAnsi="PT Astra Serif"/>
          <w:sz w:val="24"/>
          <w:szCs w:val="24"/>
        </w:rPr>
      </w:pPr>
      <w:r w:rsidRPr="00746290">
        <w:rPr>
          <w:rFonts w:ascii="PT Astra Serif" w:hAnsi="PT Astra Serif"/>
          <w:sz w:val="24"/>
          <w:szCs w:val="24"/>
        </w:rPr>
        <w:t xml:space="preserve">                                                Глава администрации              </w:t>
      </w:r>
    </w:p>
    <w:p w:rsidR="00C3666F" w:rsidRPr="00746290" w:rsidRDefault="00C3666F" w:rsidP="00C3666F">
      <w:pPr>
        <w:spacing w:after="0" w:line="240" w:lineRule="auto"/>
        <w:jc w:val="center"/>
        <w:outlineLvl w:val="0"/>
        <w:rPr>
          <w:rFonts w:ascii="PT Astra Serif" w:hAnsi="PT Astra Serif"/>
          <w:sz w:val="24"/>
          <w:szCs w:val="24"/>
        </w:rPr>
      </w:pPr>
      <w:r w:rsidRPr="00746290">
        <w:rPr>
          <w:rFonts w:ascii="PT Astra Serif" w:hAnsi="PT Astra Serif"/>
          <w:sz w:val="24"/>
          <w:szCs w:val="24"/>
        </w:rPr>
        <w:t xml:space="preserve">                                                             муниципального образования</w:t>
      </w:r>
    </w:p>
    <w:p w:rsidR="00C3666F" w:rsidRPr="00746290" w:rsidRDefault="00C3666F" w:rsidP="00C3666F">
      <w:pPr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  <w:r w:rsidRPr="00746290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Епифанское Кимовского района</w:t>
      </w:r>
    </w:p>
    <w:p w:rsidR="00C3666F" w:rsidRPr="00746290" w:rsidRDefault="00C3666F" w:rsidP="00C3666F">
      <w:pPr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  <w:r w:rsidRPr="00746290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</w:p>
    <w:p w:rsidR="00C3666F" w:rsidRPr="00746290" w:rsidRDefault="00C3666F" w:rsidP="00C3666F">
      <w:pPr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  <w:r w:rsidRPr="00746290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___________________ С. А. Карпов</w:t>
      </w:r>
    </w:p>
    <w:p w:rsidR="00C3666F" w:rsidRPr="00746290" w:rsidRDefault="00C3666F" w:rsidP="00C3666F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746290">
        <w:rPr>
          <w:rFonts w:ascii="PT Astra Serif" w:hAnsi="PT Astra Serif"/>
          <w:b/>
          <w:sz w:val="24"/>
          <w:szCs w:val="24"/>
        </w:rPr>
        <w:t xml:space="preserve">    </w:t>
      </w:r>
    </w:p>
    <w:p w:rsidR="00C3666F" w:rsidRPr="00746290" w:rsidRDefault="00C3666F" w:rsidP="00C3666F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C3666F" w:rsidRPr="00746290" w:rsidRDefault="00C3666F" w:rsidP="00C3666F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C3666F" w:rsidRPr="00746290" w:rsidRDefault="00C3666F" w:rsidP="00C3666F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C3666F" w:rsidRPr="00746290" w:rsidRDefault="00C3666F" w:rsidP="00C3666F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746290">
        <w:rPr>
          <w:rFonts w:ascii="PT Astra Serif" w:hAnsi="PT Astra Serif"/>
          <w:b/>
          <w:sz w:val="24"/>
          <w:szCs w:val="24"/>
        </w:rPr>
        <w:t>ОТЧЕТ</w:t>
      </w:r>
    </w:p>
    <w:p w:rsidR="00C3666F" w:rsidRPr="00746290" w:rsidRDefault="00C3666F" w:rsidP="00C3666F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746290">
        <w:rPr>
          <w:rFonts w:ascii="PT Astra Serif" w:hAnsi="PT Astra Serif"/>
          <w:b/>
          <w:sz w:val="24"/>
          <w:szCs w:val="24"/>
        </w:rPr>
        <w:t>о ходе реализации и оценке эффективности</w:t>
      </w:r>
    </w:p>
    <w:p w:rsidR="00C3666F" w:rsidRPr="00746290" w:rsidRDefault="00C3666F" w:rsidP="00C3666F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746290">
        <w:rPr>
          <w:rFonts w:ascii="PT Astra Serif" w:hAnsi="PT Astra Serif"/>
          <w:b/>
          <w:sz w:val="24"/>
          <w:szCs w:val="24"/>
        </w:rPr>
        <w:t xml:space="preserve">муниципальных программ </w:t>
      </w:r>
    </w:p>
    <w:p w:rsidR="00C3666F" w:rsidRPr="00746290" w:rsidRDefault="00C3666F" w:rsidP="00C3666F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746290">
        <w:rPr>
          <w:rFonts w:ascii="PT Astra Serif" w:hAnsi="PT Astra Serif"/>
          <w:b/>
          <w:sz w:val="24"/>
          <w:szCs w:val="24"/>
        </w:rPr>
        <w:t>за 202</w:t>
      </w:r>
      <w:r w:rsidR="002C35CC" w:rsidRPr="00746290">
        <w:rPr>
          <w:rFonts w:ascii="PT Astra Serif" w:hAnsi="PT Astra Serif"/>
          <w:b/>
          <w:sz w:val="24"/>
          <w:szCs w:val="24"/>
        </w:rPr>
        <w:t>2</w:t>
      </w:r>
      <w:r w:rsidRPr="00746290">
        <w:rPr>
          <w:rFonts w:ascii="PT Astra Serif" w:hAnsi="PT Astra Serif"/>
          <w:b/>
          <w:sz w:val="24"/>
          <w:szCs w:val="24"/>
        </w:rPr>
        <w:t xml:space="preserve"> год</w:t>
      </w:r>
    </w:p>
    <w:p w:rsidR="00C3666F" w:rsidRPr="00746290" w:rsidRDefault="00C3666F" w:rsidP="00C3666F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C3666F" w:rsidRPr="00746290" w:rsidRDefault="00C3666F" w:rsidP="00C3666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46290">
        <w:rPr>
          <w:rFonts w:ascii="PT Astra Serif" w:hAnsi="PT Astra Serif"/>
          <w:sz w:val="24"/>
          <w:szCs w:val="24"/>
        </w:rPr>
        <w:t>Отчет о ходе реализации</w:t>
      </w:r>
      <w:r w:rsidRPr="00746290">
        <w:rPr>
          <w:rFonts w:ascii="PT Astra Serif" w:hAnsi="PT Astra Serif"/>
          <w:b/>
          <w:sz w:val="24"/>
          <w:szCs w:val="24"/>
        </w:rPr>
        <w:t xml:space="preserve"> </w:t>
      </w:r>
      <w:r w:rsidRPr="00746290">
        <w:rPr>
          <w:rFonts w:ascii="PT Astra Serif" w:hAnsi="PT Astra Serif"/>
          <w:sz w:val="24"/>
          <w:szCs w:val="24"/>
        </w:rPr>
        <w:t>и оценке</w:t>
      </w:r>
      <w:r w:rsidRPr="00746290">
        <w:rPr>
          <w:rFonts w:ascii="PT Astra Serif" w:hAnsi="PT Astra Serif"/>
          <w:b/>
          <w:sz w:val="24"/>
          <w:szCs w:val="24"/>
        </w:rPr>
        <w:t xml:space="preserve"> </w:t>
      </w:r>
      <w:r w:rsidRPr="00746290">
        <w:rPr>
          <w:rFonts w:ascii="PT Astra Serif" w:hAnsi="PT Astra Serif"/>
          <w:sz w:val="24"/>
          <w:szCs w:val="24"/>
        </w:rPr>
        <w:t>эффективности муниципальных программ муниципального образования Епифанское Кимовского района за 202</w:t>
      </w:r>
      <w:r w:rsidR="002C35CC" w:rsidRPr="00746290">
        <w:rPr>
          <w:rFonts w:ascii="PT Astra Serif" w:hAnsi="PT Astra Serif"/>
          <w:sz w:val="24"/>
          <w:szCs w:val="24"/>
        </w:rPr>
        <w:t>2</w:t>
      </w:r>
      <w:r w:rsidRPr="00746290">
        <w:rPr>
          <w:rFonts w:ascii="PT Astra Serif" w:hAnsi="PT Astra Serif"/>
          <w:sz w:val="24"/>
          <w:szCs w:val="24"/>
        </w:rPr>
        <w:t xml:space="preserve"> год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  </w:t>
      </w:r>
    </w:p>
    <w:p w:rsidR="00C3666F" w:rsidRPr="00746290" w:rsidRDefault="00C3666F" w:rsidP="00C3666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3666F" w:rsidRPr="00746290" w:rsidRDefault="00C3666F" w:rsidP="00C3666F">
      <w:pPr>
        <w:pStyle w:val="a4"/>
        <w:shd w:val="clear" w:color="auto" w:fill="auto"/>
        <w:spacing w:line="240" w:lineRule="auto"/>
        <w:rPr>
          <w:rFonts w:ascii="PT Astra Serif" w:hAnsi="PT Astra Serif"/>
          <w:color w:val="000000"/>
          <w:sz w:val="24"/>
          <w:szCs w:val="24"/>
        </w:rPr>
      </w:pPr>
    </w:p>
    <w:p w:rsidR="00C3666F" w:rsidRPr="00746290" w:rsidRDefault="00C3666F" w:rsidP="00C3666F">
      <w:pPr>
        <w:pStyle w:val="a4"/>
        <w:shd w:val="clear" w:color="auto" w:fill="auto"/>
        <w:spacing w:line="240" w:lineRule="auto"/>
        <w:rPr>
          <w:rFonts w:ascii="PT Astra Serif" w:hAnsi="PT Astra Serif"/>
          <w:color w:val="000000"/>
          <w:sz w:val="24"/>
          <w:szCs w:val="24"/>
        </w:rPr>
      </w:pPr>
      <w:r w:rsidRPr="00746290">
        <w:rPr>
          <w:rFonts w:ascii="PT Astra Serif" w:hAnsi="PT Astra Serif"/>
          <w:color w:val="000000"/>
          <w:sz w:val="24"/>
          <w:szCs w:val="24"/>
        </w:rPr>
        <w:t>1. Сведения</w:t>
      </w:r>
      <w:r w:rsidRPr="00746290">
        <w:rPr>
          <w:rFonts w:ascii="PT Astra Serif" w:hAnsi="PT Astra Serif"/>
          <w:sz w:val="24"/>
          <w:szCs w:val="24"/>
        </w:rPr>
        <w:t xml:space="preserve"> </w:t>
      </w:r>
      <w:r w:rsidRPr="00746290">
        <w:rPr>
          <w:rFonts w:ascii="PT Astra Serif" w:hAnsi="PT Astra Serif"/>
          <w:color w:val="000000"/>
          <w:sz w:val="24"/>
          <w:szCs w:val="24"/>
        </w:rPr>
        <w:t xml:space="preserve">о достижении значений показателей </w:t>
      </w:r>
    </w:p>
    <w:p w:rsidR="00005A57" w:rsidRDefault="00C3666F" w:rsidP="00C3666F">
      <w:pPr>
        <w:pStyle w:val="a4"/>
        <w:shd w:val="clear" w:color="auto" w:fill="auto"/>
        <w:spacing w:line="240" w:lineRule="auto"/>
        <w:rPr>
          <w:rFonts w:ascii="PT Astra Serif" w:hAnsi="PT Astra Serif"/>
          <w:color w:val="000000"/>
          <w:sz w:val="24"/>
          <w:szCs w:val="24"/>
        </w:rPr>
      </w:pPr>
      <w:r w:rsidRPr="00746290">
        <w:rPr>
          <w:rFonts w:ascii="PT Astra Serif" w:hAnsi="PT Astra Serif"/>
          <w:color w:val="000000"/>
          <w:sz w:val="24"/>
          <w:szCs w:val="24"/>
        </w:rPr>
        <w:t>муниципальной программы « Формирование современной городской среды в муниципальном образовании Епифанское Кимовского района на 2018-2024 годы»</w:t>
      </w:r>
    </w:p>
    <w:p w:rsidR="00C3666F" w:rsidRPr="00005A57" w:rsidRDefault="00C3666F" w:rsidP="00C3666F">
      <w:pPr>
        <w:pStyle w:val="a4"/>
        <w:shd w:val="clear" w:color="auto" w:fill="auto"/>
        <w:spacing w:line="240" w:lineRule="auto"/>
        <w:rPr>
          <w:rStyle w:val="Exact"/>
          <w:rFonts w:ascii="PT Astra Serif" w:hAnsi="PT Astra Serif"/>
          <w:b/>
          <w:sz w:val="24"/>
          <w:szCs w:val="24"/>
        </w:rPr>
      </w:pPr>
      <w:r w:rsidRPr="0074629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05A57">
        <w:rPr>
          <w:rStyle w:val="Exact"/>
          <w:rFonts w:ascii="PT Astra Serif" w:hAnsi="PT Astra Serif"/>
          <w:b/>
          <w:sz w:val="24"/>
          <w:szCs w:val="24"/>
        </w:rPr>
        <w:t>за 202</w:t>
      </w:r>
      <w:r w:rsidR="002C35CC" w:rsidRPr="00005A57">
        <w:rPr>
          <w:rStyle w:val="Exact"/>
          <w:rFonts w:ascii="PT Astra Serif" w:hAnsi="PT Astra Serif"/>
          <w:b/>
          <w:sz w:val="24"/>
          <w:szCs w:val="24"/>
        </w:rPr>
        <w:t>2</w:t>
      </w:r>
      <w:r w:rsidRPr="00005A57">
        <w:rPr>
          <w:rStyle w:val="Exact"/>
          <w:rFonts w:ascii="PT Astra Serif" w:hAnsi="PT Astra Serif"/>
          <w:b/>
          <w:sz w:val="24"/>
          <w:szCs w:val="24"/>
        </w:rPr>
        <w:t xml:space="preserve"> год</w:t>
      </w:r>
    </w:p>
    <w:p w:rsidR="00C3666F" w:rsidRPr="00746290" w:rsidRDefault="00C3666F" w:rsidP="00C3666F">
      <w:pPr>
        <w:pStyle w:val="a4"/>
        <w:shd w:val="clear" w:color="auto" w:fill="auto"/>
        <w:spacing w:line="240" w:lineRule="auto"/>
        <w:rPr>
          <w:rStyle w:val="Exact"/>
          <w:rFonts w:ascii="PT Astra Serif" w:hAnsi="PT Astra Serif"/>
          <w:sz w:val="24"/>
          <w:szCs w:val="24"/>
        </w:rPr>
      </w:pPr>
    </w:p>
    <w:p w:rsidR="00C3666F" w:rsidRPr="00746290" w:rsidRDefault="00C3666F" w:rsidP="00C3666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tblpX="-210" w:tblpY="1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2797"/>
        <w:gridCol w:w="994"/>
        <w:gridCol w:w="1275"/>
        <w:gridCol w:w="1276"/>
        <w:gridCol w:w="1418"/>
        <w:gridCol w:w="1293"/>
      </w:tblGrid>
      <w:tr w:rsidR="00C3666F" w:rsidRPr="00746290" w:rsidTr="003E0CA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46290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6290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746290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 xml:space="preserve">Ед. </w:t>
            </w:r>
            <w:proofErr w:type="spellStart"/>
            <w:r w:rsidRPr="00746290">
              <w:rPr>
                <w:rFonts w:ascii="PT Astra Serif" w:hAnsi="PT Astra Serif"/>
                <w:b/>
                <w:sz w:val="24"/>
                <w:szCs w:val="24"/>
              </w:rPr>
              <w:t>измере</w:t>
            </w:r>
            <w:proofErr w:type="spellEnd"/>
            <w:r w:rsidRPr="00746290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746290">
              <w:rPr>
                <w:rFonts w:ascii="PT Astra Serif" w:hAnsi="PT Astra Serif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C3666F" w:rsidRPr="00746290" w:rsidTr="003E0CA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6F" w:rsidRPr="00746290" w:rsidRDefault="00C3666F" w:rsidP="003E0CA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6F" w:rsidRPr="00746290" w:rsidRDefault="00C3666F" w:rsidP="003E0CA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6F" w:rsidRPr="00746290" w:rsidRDefault="00C3666F" w:rsidP="003E0CA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746290">
              <w:rPr>
                <w:rFonts w:ascii="PT Astra Serif" w:hAnsi="PT Astra Serif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6F" w:rsidRPr="00746290" w:rsidRDefault="00C3666F" w:rsidP="003E0CA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3666F" w:rsidRPr="00746290" w:rsidTr="003E0CA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6F" w:rsidRPr="00746290" w:rsidRDefault="00C3666F" w:rsidP="003E0CA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6F" w:rsidRPr="00746290" w:rsidRDefault="00C3666F" w:rsidP="003E0CA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6F" w:rsidRPr="00746290" w:rsidRDefault="00C3666F" w:rsidP="003E0CA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6F" w:rsidRPr="00746290" w:rsidRDefault="00C3666F" w:rsidP="003E0CA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6F" w:rsidRPr="00746290" w:rsidRDefault="00C3666F" w:rsidP="003E0CA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3666F" w:rsidRPr="00746290" w:rsidTr="003E0CA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6290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</w:tr>
      <w:tr w:rsidR="00C3666F" w:rsidRPr="00746290" w:rsidTr="003E0CA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Финансовое обеспечение  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 xml:space="preserve">40016,89 </w:t>
            </w:r>
            <w:r w:rsidRPr="0074629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005A57" w:rsidP="00C3666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14788,78</w:t>
            </w:r>
            <w:r w:rsidR="00C3666F" w:rsidRPr="00746290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005A57" w:rsidP="00C3666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14788,78</w:t>
            </w:r>
            <w:r w:rsidR="00C3666F" w:rsidRPr="00746290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C3666F" w:rsidRPr="00746290" w:rsidTr="003E0CA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C3666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C3666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C3666F" w:rsidRPr="00746290" w:rsidTr="003E0CA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/>
                <w:kern w:val="3"/>
                <w:sz w:val="24"/>
                <w:szCs w:val="24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тыс. м</w:t>
            </w:r>
            <w:proofErr w:type="gramStart"/>
            <w:r w:rsidRPr="0074629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C3666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C3666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C3666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0,2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C3666F" w:rsidRPr="00746290" w:rsidTr="003E0CA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 xml:space="preserve">Доля благоустроенных дворовых территорий по отношению к общему количеству дворовых </w:t>
            </w:r>
            <w:r w:rsidRPr="00746290">
              <w:rPr>
                <w:rFonts w:ascii="PT Astra Serif" w:hAnsi="PT Astra Serif"/>
                <w:sz w:val="24"/>
                <w:szCs w:val="24"/>
              </w:rPr>
              <w:lastRenderedPageBreak/>
              <w:t>территорий, нуждающихся в благоустройстве</w:t>
            </w:r>
            <w:r w:rsidRPr="00746290">
              <w:rPr>
                <w:rFonts w:ascii="PT Astra Serif" w:hAnsi="PT Astra Serif" w:cs="Times New Roman"/>
                <w:sz w:val="24"/>
                <w:szCs w:val="24"/>
              </w:rPr>
              <w:t xml:space="preserve"> в благоустройстве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27,3</w:t>
            </w:r>
          </w:p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C3666F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C3666F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C3666F" w:rsidRPr="00746290" w:rsidTr="003E0CA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10,6</w:t>
            </w:r>
          </w:p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4,3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C3666F" w:rsidRPr="00746290" w:rsidTr="003E0CA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2C35CC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п. Епифань муниципального образования Епифанское Кимовского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2C35CC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2C35CC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2C35CC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1,6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6F" w:rsidRPr="00746290" w:rsidRDefault="00C3666F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2C35CC" w:rsidRPr="00746290" w:rsidTr="003E0CA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C" w:rsidRPr="00746290" w:rsidRDefault="002C35CC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C" w:rsidRPr="00746290" w:rsidRDefault="002C35CC" w:rsidP="003E0CA7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746290">
              <w:rPr>
                <w:rFonts w:ascii="PT Astra Serif" w:hAnsi="PT Astra Serif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C" w:rsidRPr="00746290" w:rsidRDefault="002C35CC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746290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C" w:rsidRPr="00746290" w:rsidRDefault="002C35CC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C" w:rsidRPr="00746290" w:rsidRDefault="002C35CC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C" w:rsidRPr="00746290" w:rsidRDefault="002C35CC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  <w:p w:rsidR="002C35CC" w:rsidRPr="00746290" w:rsidRDefault="002C35CC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C35CC" w:rsidRPr="00746290" w:rsidRDefault="002C35CC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C" w:rsidRPr="00746290" w:rsidRDefault="002C35CC" w:rsidP="003E0CA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6290">
              <w:rPr>
                <w:rFonts w:ascii="PT Astra Serif" w:hAnsi="PT Astra Serif" w:cs="Times New Roman"/>
                <w:sz w:val="24"/>
                <w:szCs w:val="24"/>
              </w:rPr>
              <w:t>0%</w:t>
            </w:r>
          </w:p>
        </w:tc>
      </w:tr>
    </w:tbl>
    <w:p w:rsidR="00C3666F" w:rsidRPr="00746290" w:rsidRDefault="00C3666F" w:rsidP="00C3666F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C3666F" w:rsidRPr="00746290" w:rsidRDefault="00C3666F" w:rsidP="00C3666F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746290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100 %. Итог реализации муниципальной программы за 202</w:t>
      </w:r>
      <w:r w:rsidR="002C35CC" w:rsidRPr="00746290">
        <w:rPr>
          <w:rFonts w:ascii="PT Astra Serif" w:hAnsi="PT Astra Serif" w:cs="Times New Roman"/>
          <w:sz w:val="24"/>
          <w:szCs w:val="24"/>
        </w:rPr>
        <w:t>2</w:t>
      </w:r>
      <w:r w:rsidRPr="00746290">
        <w:rPr>
          <w:rFonts w:ascii="PT Astra Serif" w:hAnsi="PT Astra Serif" w:cs="Times New Roman"/>
          <w:sz w:val="24"/>
          <w:szCs w:val="24"/>
        </w:rPr>
        <w:t xml:space="preserve"> год признаётся  положительным.</w:t>
      </w:r>
    </w:p>
    <w:p w:rsidR="00C3666F" w:rsidRPr="00746290" w:rsidRDefault="00C3666F" w:rsidP="00C3666F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sectPr w:rsidR="00C3666F" w:rsidRPr="00746290" w:rsidSect="00D5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66F"/>
    <w:rsid w:val="00005A57"/>
    <w:rsid w:val="002C35CC"/>
    <w:rsid w:val="00746290"/>
    <w:rsid w:val="00C3666F"/>
    <w:rsid w:val="00D5583D"/>
    <w:rsid w:val="00FB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6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Exact">
    <w:name w:val="Подпись к таблице Exact"/>
    <w:basedOn w:val="a0"/>
    <w:link w:val="a4"/>
    <w:uiPriority w:val="99"/>
    <w:locked/>
    <w:rsid w:val="00C36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Exact"/>
    <w:uiPriority w:val="99"/>
    <w:rsid w:val="00C3666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C36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2022-11-14T07:52:00Z</cp:lastPrinted>
  <dcterms:created xsi:type="dcterms:W3CDTF">2022-11-14T07:28:00Z</dcterms:created>
  <dcterms:modified xsi:type="dcterms:W3CDTF">2023-01-27T06:18:00Z</dcterms:modified>
</cp:coreProperties>
</file>