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36" w:type="dxa"/>
        <w:tblInd w:w="93" w:type="dxa"/>
        <w:tblLook w:val="04A0"/>
      </w:tblPr>
      <w:tblGrid>
        <w:gridCol w:w="438"/>
        <w:gridCol w:w="4960"/>
        <w:gridCol w:w="1258"/>
        <w:gridCol w:w="1420"/>
        <w:gridCol w:w="4260"/>
      </w:tblGrid>
      <w:tr w:rsidR="000B184E" w:rsidRPr="000B184E" w:rsidTr="00E07FB8">
        <w:trPr>
          <w:trHeight w:val="360"/>
        </w:trPr>
        <w:tc>
          <w:tcPr>
            <w:tcW w:w="12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184E" w:rsidRDefault="000B184E" w:rsidP="000B184E">
            <w:pPr>
              <w:rPr>
                <w:rFonts w:ascii="Tahoma" w:hAnsi="Tahoma" w:cs="Tahoma"/>
                <w:color w:val="000080"/>
                <w:sz w:val="28"/>
                <w:szCs w:val="28"/>
              </w:rPr>
            </w:pPr>
            <w:r>
              <w:rPr>
                <w:rFonts w:ascii="Tahoma" w:hAnsi="Tahoma" w:cs="Tahoma"/>
                <w:color w:val="000080"/>
                <w:sz w:val="28"/>
                <w:szCs w:val="28"/>
              </w:rPr>
              <w:t>Сбор отчетности по вновь созданным и сохраненным рабочим местам в СМСП</w:t>
            </w:r>
          </w:p>
          <w:p w:rsidR="000B184E" w:rsidRPr="000B184E" w:rsidRDefault="000B184E" w:rsidP="000B18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0B184E" w:rsidRPr="000B184E" w:rsidTr="000B184E">
        <w:trPr>
          <w:trHeight w:val="285"/>
        </w:trPr>
        <w:tc>
          <w:tcPr>
            <w:tcW w:w="5398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0B184E" w:rsidRPr="000B184E" w:rsidRDefault="000B184E" w:rsidP="000B18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184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B184E" w:rsidRPr="000B184E" w:rsidRDefault="000B184E" w:rsidP="00B21D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</w:pPr>
            <w:r w:rsidRPr="000B184E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t xml:space="preserve">Дата: </w: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t>апрель</w:t>
            </w:r>
            <w:r w:rsidRPr="000B184E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t xml:space="preserve"> 2017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0B184E" w:rsidRPr="000B184E" w:rsidRDefault="000B184E" w:rsidP="00B21D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</w:pPr>
            <w:r w:rsidRPr="000B184E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t>*данные заносятся с наращиваемым итогом</w:t>
            </w:r>
          </w:p>
        </w:tc>
      </w:tr>
      <w:tr w:rsidR="000B184E" w:rsidRPr="000B184E" w:rsidTr="000B184E">
        <w:trPr>
          <w:trHeight w:val="330"/>
        </w:trPr>
        <w:tc>
          <w:tcPr>
            <w:tcW w:w="43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0B184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№</w:t>
            </w:r>
          </w:p>
        </w:tc>
        <w:tc>
          <w:tcPr>
            <w:tcW w:w="496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0B184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НАИМЕНОВАНИЕ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0B184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Измерения</w:t>
            </w:r>
          </w:p>
        </w:tc>
        <w:tc>
          <w:tcPr>
            <w:tcW w:w="568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0B184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Кимовский</w:t>
            </w:r>
            <w:proofErr w:type="spellEnd"/>
          </w:p>
        </w:tc>
      </w:tr>
      <w:tr w:rsidR="000B184E" w:rsidRPr="000B184E" w:rsidTr="000B184E">
        <w:trPr>
          <w:trHeight w:val="330"/>
        </w:trPr>
        <w:tc>
          <w:tcPr>
            <w:tcW w:w="43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0B184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Значение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0B184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Примечание</w:t>
            </w:r>
          </w:p>
        </w:tc>
      </w:tr>
      <w:tr w:rsidR="000B184E" w:rsidRPr="000B184E" w:rsidTr="000B184E">
        <w:trPr>
          <w:trHeight w:val="330"/>
        </w:trPr>
        <w:tc>
          <w:tcPr>
            <w:tcW w:w="4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0B184E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0B184E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ВСЕГО, в том числе: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0B184E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Единица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B184E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0B184E" w:rsidRPr="000B184E" w:rsidTr="000B184E">
        <w:trPr>
          <w:trHeight w:val="765"/>
        </w:trPr>
        <w:tc>
          <w:tcPr>
            <w:tcW w:w="4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0B184E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2.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0B184E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Вновь созданные рабочие места (зарегистрированные ИП, новые рабочие места при открытии новых предприятий), в том числе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0B184E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Единица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89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B184E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0B184E" w:rsidRPr="000B184E" w:rsidTr="000B184E">
        <w:trPr>
          <w:trHeight w:val="330"/>
        </w:trPr>
        <w:tc>
          <w:tcPr>
            <w:tcW w:w="4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0B184E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3.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0B184E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Сельское хозяйство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0B184E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Единица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0B184E" w:rsidRPr="000B184E" w:rsidRDefault="000B184E" w:rsidP="000B18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B184E">
              <w:rPr>
                <w:rFonts w:ascii="Tahoma" w:eastAsia="Times New Roman" w:hAnsi="Tahoma" w:cs="Tahoma"/>
                <w:sz w:val="16"/>
                <w:szCs w:val="16"/>
              </w:rPr>
              <w:t>5,00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B184E">
              <w:rPr>
                <w:rFonts w:ascii="Tahoma" w:eastAsia="Times New Roman" w:hAnsi="Tahoma" w:cs="Tahoma"/>
                <w:sz w:val="16"/>
                <w:szCs w:val="16"/>
              </w:rPr>
              <w:t>ООО "Дружба"-5 мест,</w:t>
            </w:r>
          </w:p>
        </w:tc>
      </w:tr>
      <w:tr w:rsidR="000B184E" w:rsidRPr="000B184E" w:rsidTr="000B184E">
        <w:trPr>
          <w:trHeight w:val="330"/>
        </w:trPr>
        <w:tc>
          <w:tcPr>
            <w:tcW w:w="4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0B184E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4.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0B184E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Производственная сфера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0B184E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Единица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0B184E" w:rsidRPr="000B184E" w:rsidRDefault="000B184E" w:rsidP="000B18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34</w:t>
            </w:r>
            <w:r w:rsidRPr="000B184E">
              <w:rPr>
                <w:rFonts w:ascii="Tahoma" w:eastAsia="Times New Roman" w:hAnsi="Tahoma" w:cs="Tahoma"/>
                <w:sz w:val="16"/>
                <w:szCs w:val="16"/>
              </w:rPr>
              <w:t>,00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B184E">
              <w:rPr>
                <w:rFonts w:ascii="Tahoma" w:eastAsia="Times New Roman" w:hAnsi="Tahoma" w:cs="Tahoma"/>
                <w:sz w:val="16"/>
                <w:szCs w:val="16"/>
              </w:rPr>
              <w:t>ИП Грошева И.В.-8 мест, ООО "НЗТМ" -15 мест,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ООО «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Кимовскмолпрод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>»-10мест, АО «КМК»-1 место</w:t>
            </w:r>
          </w:p>
        </w:tc>
      </w:tr>
      <w:tr w:rsidR="000B184E" w:rsidRPr="000B184E" w:rsidTr="000B184E">
        <w:trPr>
          <w:trHeight w:val="690"/>
        </w:trPr>
        <w:tc>
          <w:tcPr>
            <w:tcW w:w="4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0B184E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5.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0B184E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Сфера торговли и услуг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0B184E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Единица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0B184E" w:rsidRPr="000B184E" w:rsidRDefault="000B184E" w:rsidP="000B18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B184E">
              <w:rPr>
                <w:rFonts w:ascii="Tahoma" w:eastAsia="Times New Roman" w:hAnsi="Tahoma" w:cs="Tahoma"/>
                <w:sz w:val="16"/>
                <w:szCs w:val="16"/>
              </w:rPr>
              <w:t>31,00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B184E">
              <w:rPr>
                <w:rFonts w:ascii="Tahoma" w:eastAsia="Times New Roman" w:hAnsi="Tahoma" w:cs="Tahoma"/>
                <w:sz w:val="16"/>
                <w:szCs w:val="16"/>
              </w:rPr>
              <w:t xml:space="preserve">ООО "Альфа  Рязань"-3 места, ИП </w:t>
            </w:r>
            <w:proofErr w:type="spellStart"/>
            <w:r w:rsidRPr="000B184E">
              <w:rPr>
                <w:rFonts w:ascii="Tahoma" w:eastAsia="Times New Roman" w:hAnsi="Tahoma" w:cs="Tahoma"/>
                <w:sz w:val="16"/>
                <w:szCs w:val="16"/>
              </w:rPr>
              <w:t>Грибанов</w:t>
            </w:r>
            <w:proofErr w:type="spellEnd"/>
            <w:r w:rsidRPr="000B184E">
              <w:rPr>
                <w:rFonts w:ascii="Tahoma" w:eastAsia="Times New Roman" w:hAnsi="Tahoma" w:cs="Tahoma"/>
                <w:sz w:val="16"/>
                <w:szCs w:val="16"/>
              </w:rPr>
              <w:t xml:space="preserve"> Д.А.-4 места, ИП Кузнецов Н.А.-18 мест, ООО "Трикотаж Стандарт" - 6 мест</w:t>
            </w:r>
          </w:p>
        </w:tc>
      </w:tr>
      <w:tr w:rsidR="000B184E" w:rsidRPr="000B184E" w:rsidTr="000B184E">
        <w:trPr>
          <w:trHeight w:val="495"/>
        </w:trPr>
        <w:tc>
          <w:tcPr>
            <w:tcW w:w="4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0B184E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6.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0B184E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Прочее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0B184E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Единица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0B184E" w:rsidRPr="000B184E" w:rsidRDefault="000B184E" w:rsidP="000B18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19</w:t>
            </w:r>
            <w:r w:rsidRPr="000B184E">
              <w:rPr>
                <w:rFonts w:ascii="Tahoma" w:eastAsia="Times New Roman" w:hAnsi="Tahoma" w:cs="Tahoma"/>
                <w:sz w:val="16"/>
                <w:szCs w:val="16"/>
              </w:rPr>
              <w:t>,00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B184E">
              <w:rPr>
                <w:rFonts w:ascii="Tahoma" w:eastAsia="Times New Roman" w:hAnsi="Tahoma" w:cs="Tahoma"/>
                <w:sz w:val="16"/>
                <w:szCs w:val="16"/>
              </w:rPr>
              <w:t>ООО "</w:t>
            </w:r>
            <w:proofErr w:type="spellStart"/>
            <w:r w:rsidRPr="000B184E">
              <w:rPr>
                <w:rFonts w:ascii="Tahoma" w:eastAsia="Times New Roman" w:hAnsi="Tahoma" w:cs="Tahoma"/>
                <w:sz w:val="16"/>
                <w:szCs w:val="16"/>
              </w:rPr>
              <w:t>Жилстрой</w:t>
            </w:r>
            <w:proofErr w:type="spellEnd"/>
            <w:r w:rsidRPr="000B184E">
              <w:rPr>
                <w:rFonts w:ascii="Tahoma" w:eastAsia="Times New Roman" w:hAnsi="Tahoma" w:cs="Tahoma"/>
                <w:sz w:val="16"/>
                <w:szCs w:val="16"/>
              </w:rPr>
              <w:t>"-3 места, ООО "</w:t>
            </w:r>
            <w:proofErr w:type="spellStart"/>
            <w:r w:rsidRPr="000B184E">
              <w:rPr>
                <w:rFonts w:ascii="Tahoma" w:eastAsia="Times New Roman" w:hAnsi="Tahoma" w:cs="Tahoma"/>
                <w:sz w:val="16"/>
                <w:szCs w:val="16"/>
              </w:rPr>
              <w:t>Аг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роторг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>"-10 мест, открытие ИП - 6</w:t>
            </w:r>
            <w:r w:rsidRPr="000B184E">
              <w:rPr>
                <w:rFonts w:ascii="Tahoma" w:eastAsia="Times New Roman" w:hAnsi="Tahoma" w:cs="Tahoma"/>
                <w:sz w:val="16"/>
                <w:szCs w:val="16"/>
              </w:rPr>
              <w:t xml:space="preserve"> места</w:t>
            </w:r>
          </w:p>
        </w:tc>
      </w:tr>
      <w:tr w:rsidR="000B184E" w:rsidRPr="000B184E" w:rsidTr="000B184E">
        <w:trPr>
          <w:trHeight w:val="885"/>
        </w:trPr>
        <w:tc>
          <w:tcPr>
            <w:tcW w:w="4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0B184E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7.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0B184E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Заключенные трудовые договоры в рамках работы по легализации трудовых отношений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0B184E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Единица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0B184E" w:rsidRPr="000B184E" w:rsidRDefault="000B184E" w:rsidP="000B18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B184E">
              <w:rPr>
                <w:rFonts w:ascii="Tahoma" w:eastAsia="Times New Roman" w:hAnsi="Tahoma" w:cs="Tahoma"/>
                <w:sz w:val="16"/>
                <w:szCs w:val="16"/>
              </w:rPr>
              <w:t>17,00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proofErr w:type="gramStart"/>
            <w:r w:rsidRPr="000B184E">
              <w:rPr>
                <w:rFonts w:ascii="Tahoma" w:eastAsia="Times New Roman" w:hAnsi="Tahoma" w:cs="Tahoma"/>
                <w:sz w:val="16"/>
                <w:szCs w:val="16"/>
              </w:rPr>
              <w:t>ЗАО "</w:t>
            </w:r>
            <w:proofErr w:type="spellStart"/>
            <w:r w:rsidRPr="000B184E">
              <w:rPr>
                <w:rFonts w:ascii="Tahoma" w:eastAsia="Times New Roman" w:hAnsi="Tahoma" w:cs="Tahoma"/>
                <w:sz w:val="16"/>
                <w:szCs w:val="16"/>
              </w:rPr>
              <w:t>Кимовский</w:t>
            </w:r>
            <w:proofErr w:type="spellEnd"/>
            <w:r w:rsidRPr="000B184E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proofErr w:type="spellStart"/>
            <w:r w:rsidRPr="000B184E">
              <w:rPr>
                <w:rFonts w:ascii="Tahoma" w:eastAsia="Times New Roman" w:hAnsi="Tahoma" w:cs="Tahoma"/>
                <w:sz w:val="16"/>
                <w:szCs w:val="16"/>
              </w:rPr>
              <w:t>хлебокомбинат</w:t>
            </w:r>
            <w:proofErr w:type="spellEnd"/>
            <w:r w:rsidRPr="000B184E">
              <w:rPr>
                <w:rFonts w:ascii="Tahoma" w:eastAsia="Times New Roman" w:hAnsi="Tahoma" w:cs="Tahoma"/>
                <w:sz w:val="16"/>
                <w:szCs w:val="16"/>
              </w:rPr>
              <w:t>"-2 места, ООО "Восток"-2 места, ООО "Здоровье - 1 место, ИП Белоусова Л.Н. - 1 место,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r w:rsidRPr="000B184E">
              <w:rPr>
                <w:rFonts w:ascii="Tahoma" w:eastAsia="Times New Roman" w:hAnsi="Tahoma" w:cs="Tahoma"/>
                <w:sz w:val="16"/>
                <w:szCs w:val="16"/>
              </w:rPr>
              <w:t>ООО "Мир Вкуса"- 3 места,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r w:rsidRPr="000B184E">
              <w:rPr>
                <w:rFonts w:ascii="Tahoma" w:eastAsia="Times New Roman" w:hAnsi="Tahoma" w:cs="Tahoma"/>
                <w:sz w:val="16"/>
                <w:szCs w:val="16"/>
              </w:rPr>
              <w:t xml:space="preserve">ИП </w:t>
            </w:r>
            <w:proofErr w:type="spellStart"/>
            <w:r w:rsidRPr="000B184E">
              <w:rPr>
                <w:rFonts w:ascii="Tahoma" w:eastAsia="Times New Roman" w:hAnsi="Tahoma" w:cs="Tahoma"/>
                <w:sz w:val="16"/>
                <w:szCs w:val="16"/>
              </w:rPr>
              <w:t>Броян</w:t>
            </w:r>
            <w:proofErr w:type="spellEnd"/>
            <w:r w:rsidRPr="000B184E">
              <w:rPr>
                <w:rFonts w:ascii="Tahoma" w:eastAsia="Times New Roman" w:hAnsi="Tahoma" w:cs="Tahoma"/>
                <w:sz w:val="16"/>
                <w:szCs w:val="16"/>
              </w:rPr>
              <w:t xml:space="preserve"> Р.Т. -8 мест,</w:t>
            </w:r>
            <w:proofErr w:type="gramEnd"/>
          </w:p>
        </w:tc>
      </w:tr>
      <w:tr w:rsidR="000B184E" w:rsidRPr="000B184E" w:rsidTr="000B184E">
        <w:trPr>
          <w:trHeight w:val="330"/>
        </w:trPr>
        <w:tc>
          <w:tcPr>
            <w:tcW w:w="4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0B184E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8.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0B184E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Ликвидированные рабочие места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</w:rPr>
            </w:pPr>
            <w:r w:rsidRPr="000B184E">
              <w:rPr>
                <w:rFonts w:ascii="Tahoma" w:eastAsia="Times New Roman" w:hAnsi="Tahoma" w:cs="Tahoma"/>
                <w:color w:val="000080"/>
                <w:sz w:val="18"/>
                <w:szCs w:val="18"/>
              </w:rPr>
              <w:t>Единица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0B184E" w:rsidRPr="000B184E" w:rsidRDefault="000B184E" w:rsidP="000B18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0B184E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184E" w:rsidRPr="000B184E" w:rsidRDefault="000B184E" w:rsidP="000B184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B184E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</w:tbl>
    <w:p w:rsidR="002538AD" w:rsidRDefault="002538AD"/>
    <w:sectPr w:rsidR="002538AD" w:rsidSect="000B18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184E"/>
    <w:rsid w:val="000B184E"/>
    <w:rsid w:val="0025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Тихонова</cp:lastModifiedBy>
  <cp:revision>3</cp:revision>
  <dcterms:created xsi:type="dcterms:W3CDTF">2017-05-29T14:20:00Z</dcterms:created>
  <dcterms:modified xsi:type="dcterms:W3CDTF">2017-05-29T14:24:00Z</dcterms:modified>
</cp:coreProperties>
</file>