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39E" w:rsidRPr="00C4013E" w:rsidRDefault="00060716" w:rsidP="00C4013E">
      <w:pPr>
        <w:pStyle w:val="ConsPlusTitle"/>
        <w:ind w:left="851" w:right="992"/>
        <w:jc w:val="right"/>
        <w:rPr>
          <w:rFonts w:ascii="PT Astra Serif" w:hAnsi="PT Astra Serif" w:cs="Times New Roman"/>
          <w:b w:val="0"/>
          <w:sz w:val="28"/>
          <w:szCs w:val="28"/>
        </w:rPr>
      </w:pPr>
      <w:r w:rsidRPr="00C4013E">
        <w:rPr>
          <w:rFonts w:ascii="PT Astra Serif" w:hAnsi="PT Astra Serif" w:cs="Times New Roman"/>
          <w:b w:val="0"/>
          <w:noProof/>
          <w:sz w:val="28"/>
          <w:szCs w:val="28"/>
        </w:rPr>
        <mc:AlternateContent>
          <mc:Choice Requires="wps">
            <w:drawing>
              <wp:anchor distT="0" distB="0" distL="114300" distR="114300" simplePos="0" relativeHeight="251661312" behindDoc="0" locked="0" layoutInCell="1" allowOverlap="1" wp14:anchorId="50F37F28" wp14:editId="2861FD2C">
                <wp:simplePos x="0" y="0"/>
                <wp:positionH relativeFrom="column">
                  <wp:posOffset>2882265</wp:posOffset>
                </wp:positionH>
                <wp:positionV relativeFrom="paragraph">
                  <wp:posOffset>-692150</wp:posOffset>
                </wp:positionV>
                <wp:extent cx="333375" cy="247650"/>
                <wp:effectExtent l="0" t="0" r="9525" b="0"/>
                <wp:wrapNone/>
                <wp:docPr id="2" name="Прямоугольник 2"/>
                <wp:cNvGraphicFramePr/>
                <a:graphic xmlns:a="http://schemas.openxmlformats.org/drawingml/2006/main">
                  <a:graphicData uri="http://schemas.microsoft.com/office/word/2010/wordprocessingShape">
                    <wps:wsp>
                      <wps:cNvSpPr/>
                      <wps:spPr>
                        <a:xfrm>
                          <a:off x="0" y="0"/>
                          <a:ext cx="333375"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226.95pt;margin-top:-54.5pt;width:26.2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" fillcolor="white [3212]" stroked="f" strokeweight="2pt"/>
            </w:pict>
          </mc:Fallback>
        </mc:AlternateContent>
      </w:r>
    </w:p>
    <w:p w:rsidR="0035139E" w:rsidRPr="00904642" w:rsidRDefault="00904642" w:rsidP="00904642">
      <w:pPr>
        <w:pStyle w:val="ConsPlusTitle"/>
        <w:ind w:left="851" w:right="992"/>
        <w:jc w:val="right"/>
        <w:rPr>
          <w:rFonts w:ascii="PT Astra Serif" w:hAnsi="PT Astra Serif" w:cs="Times New Roman"/>
          <w:b w:val="0"/>
          <w:sz w:val="28"/>
          <w:szCs w:val="28"/>
        </w:rPr>
      </w:pPr>
      <w:bookmarkStart w:id="0" w:name="_GoBack"/>
      <w:r w:rsidRPr="00904642">
        <w:rPr>
          <w:rFonts w:ascii="PT Astra Serif" w:hAnsi="PT Astra Serif" w:cs="Times New Roman"/>
          <w:b w:val="0"/>
          <w:sz w:val="28"/>
          <w:szCs w:val="28"/>
        </w:rPr>
        <w:t>проект</w:t>
      </w:r>
    </w:p>
    <w:bookmarkEnd w:id="0"/>
    <w:p w:rsidR="0035139E" w:rsidRDefault="0035139E" w:rsidP="0035139E">
      <w:pPr>
        <w:pStyle w:val="ConsPlusTitle"/>
        <w:ind w:left="851" w:right="992"/>
        <w:jc w:val="center"/>
        <w:rPr>
          <w:rFonts w:ascii="PT Astra Serif" w:hAnsi="PT Astra Serif" w:cs="Times New Roman"/>
          <w:sz w:val="28"/>
          <w:szCs w:val="28"/>
        </w:rPr>
      </w:pPr>
    </w:p>
    <w:p w:rsidR="0035139E" w:rsidRDefault="0035139E" w:rsidP="0035139E">
      <w:pPr>
        <w:pStyle w:val="ConsPlusTitle"/>
        <w:ind w:left="851" w:right="992"/>
        <w:jc w:val="center"/>
        <w:rPr>
          <w:rFonts w:ascii="PT Astra Serif" w:hAnsi="PT Astra Serif" w:cs="Times New Roman"/>
          <w:sz w:val="28"/>
          <w:szCs w:val="28"/>
        </w:rPr>
      </w:pPr>
    </w:p>
    <w:p w:rsidR="0035139E" w:rsidRDefault="0035139E" w:rsidP="0035139E">
      <w:pPr>
        <w:pStyle w:val="ConsPlusTitle"/>
        <w:ind w:left="851" w:right="992"/>
        <w:jc w:val="center"/>
        <w:rPr>
          <w:rFonts w:ascii="PT Astra Serif" w:hAnsi="PT Astra Serif" w:cs="Times New Roman"/>
          <w:sz w:val="28"/>
          <w:szCs w:val="28"/>
        </w:rPr>
      </w:pPr>
    </w:p>
    <w:p w:rsidR="0035139E" w:rsidRDefault="0035139E" w:rsidP="0035139E">
      <w:pPr>
        <w:pStyle w:val="ConsPlusTitle"/>
        <w:ind w:left="851" w:right="992"/>
        <w:jc w:val="center"/>
        <w:rPr>
          <w:rFonts w:ascii="PT Astra Serif" w:hAnsi="PT Astra Serif" w:cs="Times New Roman"/>
          <w:sz w:val="28"/>
          <w:szCs w:val="28"/>
        </w:rPr>
      </w:pPr>
    </w:p>
    <w:p w:rsidR="0035139E" w:rsidRDefault="0035139E" w:rsidP="0035139E">
      <w:pPr>
        <w:pStyle w:val="ConsPlusTitle"/>
        <w:ind w:left="851" w:right="992"/>
        <w:jc w:val="center"/>
        <w:rPr>
          <w:rFonts w:ascii="PT Astra Serif" w:hAnsi="PT Astra Serif" w:cs="Times New Roman"/>
          <w:sz w:val="28"/>
          <w:szCs w:val="28"/>
        </w:rPr>
      </w:pPr>
    </w:p>
    <w:p w:rsidR="0035139E" w:rsidRDefault="0035139E" w:rsidP="0035139E">
      <w:pPr>
        <w:pStyle w:val="ConsPlusTitle"/>
        <w:ind w:left="851" w:right="992"/>
        <w:jc w:val="center"/>
        <w:rPr>
          <w:rFonts w:ascii="PT Astra Serif" w:hAnsi="PT Astra Serif" w:cs="Times New Roman"/>
          <w:sz w:val="28"/>
          <w:szCs w:val="28"/>
        </w:rPr>
      </w:pPr>
    </w:p>
    <w:p w:rsidR="0035139E" w:rsidRDefault="0035139E" w:rsidP="0035139E">
      <w:pPr>
        <w:pStyle w:val="ConsPlusTitle"/>
        <w:ind w:left="851" w:right="992"/>
        <w:jc w:val="center"/>
        <w:rPr>
          <w:rFonts w:ascii="PT Astra Serif" w:hAnsi="PT Astra Serif" w:cs="Times New Roman"/>
          <w:sz w:val="28"/>
          <w:szCs w:val="28"/>
        </w:rPr>
      </w:pPr>
    </w:p>
    <w:p w:rsidR="0035139E" w:rsidRDefault="0035139E" w:rsidP="0035139E">
      <w:pPr>
        <w:pStyle w:val="ConsPlusTitle"/>
        <w:ind w:left="851" w:right="992"/>
        <w:jc w:val="center"/>
        <w:rPr>
          <w:rFonts w:ascii="PT Astra Serif" w:hAnsi="PT Astra Serif" w:cs="Times New Roman"/>
          <w:sz w:val="28"/>
          <w:szCs w:val="28"/>
        </w:rPr>
      </w:pPr>
    </w:p>
    <w:p w:rsidR="0035139E" w:rsidRDefault="0035139E" w:rsidP="0035139E">
      <w:pPr>
        <w:pStyle w:val="ConsPlusTitle"/>
        <w:ind w:left="851" w:right="992"/>
        <w:jc w:val="center"/>
        <w:rPr>
          <w:rFonts w:ascii="PT Astra Serif" w:hAnsi="PT Astra Serif" w:cs="Times New Roman"/>
          <w:sz w:val="28"/>
          <w:szCs w:val="28"/>
        </w:rPr>
      </w:pPr>
    </w:p>
    <w:p w:rsidR="0035139E" w:rsidRPr="0035139E" w:rsidRDefault="0035139E" w:rsidP="0035139E">
      <w:pPr>
        <w:pStyle w:val="ConsPlusTitle"/>
        <w:ind w:left="851" w:right="992"/>
        <w:jc w:val="center"/>
        <w:rPr>
          <w:rFonts w:ascii="PT Astra Serif" w:hAnsi="PT Astra Serif" w:cs="Times New Roman"/>
          <w:sz w:val="28"/>
          <w:szCs w:val="28"/>
        </w:rPr>
      </w:pPr>
      <w:r w:rsidRPr="0035139E">
        <w:rPr>
          <w:rFonts w:ascii="PT Astra Serif" w:hAnsi="PT Astra Serif" w:cs="Times New Roman"/>
          <w:sz w:val="28"/>
          <w:szCs w:val="28"/>
        </w:rPr>
        <w:t>Об утверждении Административного регламента предоставления муниципальной услуги «</w:t>
      </w:r>
      <w:r w:rsidRPr="0035139E">
        <w:rPr>
          <w:rFonts w:ascii="PT Astra Serif" w:hAnsi="PT Astra Serif" w:cs="PT Astra Serif"/>
          <w:sz w:val="28"/>
          <w:szCs w:val="28"/>
        </w:rPr>
        <w:t>Предоставление земельных участков в собственность бесплатно</w:t>
      </w:r>
      <w:r w:rsidRPr="0035139E">
        <w:rPr>
          <w:rFonts w:ascii="PT Astra Serif" w:hAnsi="PT Astra Serif" w:cs="Times New Roman"/>
          <w:sz w:val="28"/>
          <w:szCs w:val="28"/>
        </w:rPr>
        <w:t>»</w:t>
      </w:r>
    </w:p>
    <w:p w:rsidR="0035139E" w:rsidRPr="0035139E" w:rsidRDefault="0035139E" w:rsidP="0035139E">
      <w:pPr>
        <w:pStyle w:val="ConsPlusNormal"/>
        <w:ind w:firstLine="709"/>
        <w:jc w:val="center"/>
        <w:rPr>
          <w:rFonts w:ascii="PT Astra Serif" w:hAnsi="PT Astra Serif" w:cs="Times New Roman"/>
          <w:sz w:val="28"/>
          <w:szCs w:val="28"/>
        </w:rPr>
      </w:pPr>
    </w:p>
    <w:p w:rsidR="0035139E" w:rsidRPr="0035139E" w:rsidRDefault="0035139E" w:rsidP="0035139E">
      <w:pPr>
        <w:pStyle w:val="ConsPlusNormal"/>
        <w:ind w:firstLine="709"/>
        <w:jc w:val="both"/>
        <w:rPr>
          <w:rFonts w:ascii="PT Astra Serif" w:hAnsi="PT Astra Serif" w:cs="Times New Roman"/>
          <w:color w:val="000000"/>
          <w:sz w:val="28"/>
          <w:szCs w:val="28"/>
        </w:rPr>
      </w:pPr>
      <w:proofErr w:type="gramStart"/>
      <w:r w:rsidRPr="0035139E">
        <w:rPr>
          <w:rFonts w:ascii="PT Astra Serif" w:hAnsi="PT Astra Serif" w:cs="Times New Roman"/>
          <w:sz w:val="28"/>
          <w:szCs w:val="28"/>
        </w:rPr>
        <w:t xml:space="preserve">Во исполнение Федерального закона </w:t>
      </w:r>
      <w:r w:rsidRPr="0035139E">
        <w:rPr>
          <w:rFonts w:ascii="PT Astra Serif" w:hAnsi="PT Astra Serif" w:cs="Times New Roman"/>
          <w:color w:val="000000"/>
          <w:sz w:val="28"/>
          <w:szCs w:val="28"/>
        </w:rPr>
        <w:t>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Устава муниципального образования Кимовский район</w:t>
      </w:r>
      <w:proofErr w:type="gramEnd"/>
      <w:r w:rsidRPr="0035139E">
        <w:rPr>
          <w:rFonts w:ascii="PT Astra Serif" w:hAnsi="PT Astra Serif" w:cs="Times New Roman"/>
          <w:color w:val="000000"/>
          <w:sz w:val="28"/>
          <w:szCs w:val="28"/>
        </w:rPr>
        <w:t>, администрация муниципального образования Кимовский район ПОСТАНОВЛЯЕТ:</w:t>
      </w:r>
    </w:p>
    <w:p w:rsidR="0035139E" w:rsidRPr="0035139E" w:rsidRDefault="0035139E" w:rsidP="0035139E">
      <w:pPr>
        <w:pStyle w:val="ConsPlusNormal"/>
        <w:ind w:firstLine="709"/>
        <w:jc w:val="both"/>
        <w:rPr>
          <w:rFonts w:ascii="PT Astra Serif" w:hAnsi="PT Astra Serif" w:cs="Times New Roman"/>
          <w:color w:val="000000"/>
          <w:sz w:val="28"/>
          <w:szCs w:val="28"/>
        </w:rPr>
      </w:pPr>
    </w:p>
    <w:p w:rsidR="0035139E" w:rsidRPr="0035139E" w:rsidRDefault="0035139E" w:rsidP="0035139E">
      <w:pPr>
        <w:pStyle w:val="ConsPlusNormal"/>
        <w:ind w:firstLine="709"/>
        <w:jc w:val="both"/>
        <w:rPr>
          <w:rFonts w:ascii="PT Astra Serif" w:hAnsi="PT Astra Serif" w:cs="Times New Roman"/>
          <w:sz w:val="28"/>
          <w:szCs w:val="28"/>
        </w:rPr>
      </w:pPr>
      <w:r w:rsidRPr="0035139E">
        <w:rPr>
          <w:rFonts w:ascii="PT Astra Serif" w:hAnsi="PT Astra Serif" w:cs="Times New Roman"/>
          <w:sz w:val="28"/>
          <w:szCs w:val="28"/>
        </w:rPr>
        <w:t xml:space="preserve">1. Утвердить </w:t>
      </w:r>
      <w:hyperlink w:anchor="P36" w:history="1">
        <w:r w:rsidRPr="0035139E">
          <w:rPr>
            <w:rFonts w:ascii="PT Astra Serif" w:hAnsi="PT Astra Serif" w:cs="Times New Roman"/>
            <w:sz w:val="28"/>
            <w:szCs w:val="28"/>
          </w:rPr>
          <w:t>Административный регламент</w:t>
        </w:r>
      </w:hyperlink>
      <w:r w:rsidRPr="0035139E">
        <w:rPr>
          <w:rFonts w:ascii="PT Astra Serif" w:hAnsi="PT Astra Serif" w:cs="Times New Roman"/>
          <w:sz w:val="28"/>
          <w:szCs w:val="28"/>
        </w:rPr>
        <w:t xml:space="preserve"> предоставления муниципальной услуги «</w:t>
      </w:r>
      <w:r w:rsidRPr="0035139E">
        <w:rPr>
          <w:rFonts w:ascii="PT Astra Serif" w:hAnsi="PT Astra Serif" w:cs="PT Astra Serif"/>
          <w:sz w:val="28"/>
          <w:szCs w:val="28"/>
        </w:rPr>
        <w:t>Предоставление земельных участков в собственность бесплатно</w:t>
      </w:r>
      <w:r w:rsidRPr="0035139E">
        <w:rPr>
          <w:rFonts w:ascii="PT Astra Serif" w:hAnsi="PT Astra Serif" w:cs="Times New Roman"/>
          <w:sz w:val="28"/>
          <w:szCs w:val="28"/>
        </w:rPr>
        <w:t>» (приложение).</w:t>
      </w:r>
    </w:p>
    <w:p w:rsidR="0035139E" w:rsidRPr="0035139E" w:rsidRDefault="0035139E" w:rsidP="0035139E">
      <w:pPr>
        <w:pStyle w:val="ConsPlusNormal"/>
        <w:ind w:firstLine="709"/>
        <w:jc w:val="both"/>
        <w:rPr>
          <w:rFonts w:ascii="PT Astra Serif" w:hAnsi="PT Astra Serif" w:cs="Times New Roman"/>
          <w:sz w:val="28"/>
          <w:szCs w:val="28"/>
        </w:rPr>
      </w:pPr>
      <w:r w:rsidRPr="0035139E">
        <w:rPr>
          <w:rFonts w:ascii="PT Astra Serif" w:hAnsi="PT Astra Serif" w:cs="Times New Roman"/>
          <w:sz w:val="28"/>
          <w:szCs w:val="28"/>
        </w:rPr>
        <w:t xml:space="preserve">2. Отделу по делопроизводству, кадрам, информационным технологиям и делам архива </w:t>
      </w:r>
      <w:proofErr w:type="gramStart"/>
      <w:r w:rsidRPr="0035139E">
        <w:rPr>
          <w:rFonts w:ascii="PT Astra Serif" w:hAnsi="PT Astra Serif" w:cs="Times New Roman"/>
          <w:sz w:val="28"/>
          <w:szCs w:val="28"/>
        </w:rPr>
        <w:t>разместить постановление</w:t>
      </w:r>
      <w:proofErr w:type="gramEnd"/>
      <w:r w:rsidRPr="0035139E">
        <w:rPr>
          <w:rFonts w:ascii="PT Astra Serif" w:hAnsi="PT Astra Serif" w:cs="Times New Roman"/>
          <w:sz w:val="28"/>
          <w:szCs w:val="28"/>
        </w:rPr>
        <w:t xml:space="preserve">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обнародовать  постановление  в  Центре  правовой  и  деловой </w:t>
      </w:r>
    </w:p>
    <w:p w:rsidR="0035139E" w:rsidRPr="0035139E" w:rsidRDefault="0035139E" w:rsidP="0035139E">
      <w:pPr>
        <w:pStyle w:val="ConsPlusNormal"/>
        <w:jc w:val="both"/>
        <w:rPr>
          <w:rFonts w:ascii="PT Astra Serif" w:hAnsi="PT Astra Serif" w:cs="Times New Roman"/>
          <w:sz w:val="28"/>
          <w:szCs w:val="28"/>
        </w:rPr>
      </w:pPr>
      <w:r w:rsidRPr="0035139E">
        <w:rPr>
          <w:rFonts w:ascii="PT Astra Serif" w:hAnsi="PT Astra Serif" w:cs="Times New Roman"/>
          <w:sz w:val="28"/>
          <w:szCs w:val="28"/>
        </w:rPr>
        <w:t>информации при муниципальном казенном учреждении культуры «Кимовская межпоселенческая центральная районная библиотека».</w:t>
      </w:r>
    </w:p>
    <w:p w:rsidR="0035139E" w:rsidRPr="0035139E" w:rsidRDefault="0035139E" w:rsidP="0035139E">
      <w:pPr>
        <w:pStyle w:val="ConsPlusNormal"/>
        <w:ind w:firstLine="709"/>
        <w:jc w:val="both"/>
        <w:rPr>
          <w:rFonts w:ascii="PT Astra Serif" w:hAnsi="PT Astra Serif" w:cs="Times New Roman"/>
          <w:sz w:val="28"/>
          <w:szCs w:val="28"/>
        </w:rPr>
      </w:pPr>
      <w:r w:rsidRPr="0035139E">
        <w:rPr>
          <w:rFonts w:ascii="PT Astra Serif" w:hAnsi="PT Astra Serif" w:cs="Times New Roman"/>
          <w:sz w:val="28"/>
          <w:szCs w:val="28"/>
        </w:rPr>
        <w:t xml:space="preserve">3. </w:t>
      </w:r>
      <w:proofErr w:type="gramStart"/>
      <w:r w:rsidRPr="0035139E">
        <w:rPr>
          <w:rFonts w:ascii="PT Astra Serif" w:hAnsi="PT Astra Serif" w:cs="Times New Roman"/>
          <w:sz w:val="28"/>
          <w:szCs w:val="28"/>
        </w:rPr>
        <w:t>Контроль за</w:t>
      </w:r>
      <w:proofErr w:type="gramEnd"/>
      <w:r w:rsidRPr="0035139E">
        <w:rPr>
          <w:rFonts w:ascii="PT Astra Serif" w:hAnsi="PT Astra Serif" w:cs="Times New Roman"/>
          <w:sz w:val="28"/>
          <w:szCs w:val="28"/>
        </w:rPr>
        <w:t xml:space="preserve"> выполнением постановления возложить на заместителя главы администрации Лаврова В.А.</w:t>
      </w:r>
    </w:p>
    <w:p w:rsidR="0035139E" w:rsidRPr="0035139E" w:rsidRDefault="0035139E" w:rsidP="0035139E">
      <w:pPr>
        <w:pStyle w:val="ConsPlusNormal"/>
        <w:ind w:firstLine="709"/>
        <w:jc w:val="both"/>
        <w:rPr>
          <w:rFonts w:ascii="PT Astra Serif" w:hAnsi="PT Astra Serif" w:cs="Times New Roman"/>
          <w:sz w:val="28"/>
          <w:szCs w:val="28"/>
        </w:rPr>
      </w:pPr>
      <w:r w:rsidRPr="0035139E">
        <w:rPr>
          <w:rFonts w:ascii="PT Astra Serif" w:hAnsi="PT Astra Serif" w:cs="Times New Roman"/>
          <w:sz w:val="28"/>
          <w:szCs w:val="28"/>
        </w:rPr>
        <w:t>4. Постановление вступает в силу со дня обнародования.</w:t>
      </w:r>
    </w:p>
    <w:p w:rsidR="0035139E" w:rsidRPr="0035139E" w:rsidRDefault="0035139E" w:rsidP="0035139E">
      <w:pPr>
        <w:pStyle w:val="ConsPlusNormal"/>
        <w:ind w:firstLine="709"/>
        <w:jc w:val="both"/>
        <w:rPr>
          <w:rFonts w:ascii="PT Astra Serif" w:hAnsi="PT Astra Serif" w:cs="Times New Roman"/>
          <w:sz w:val="28"/>
          <w:szCs w:val="28"/>
        </w:rPr>
      </w:pPr>
    </w:p>
    <w:tbl>
      <w:tblPr>
        <w:tblW w:w="9747" w:type="dxa"/>
        <w:tblLook w:val="04A0" w:firstRow="1" w:lastRow="0" w:firstColumn="1" w:lastColumn="0" w:noHBand="0" w:noVBand="1"/>
      </w:tblPr>
      <w:tblGrid>
        <w:gridCol w:w="4503"/>
        <w:gridCol w:w="567"/>
        <w:gridCol w:w="1842"/>
        <w:gridCol w:w="2659"/>
        <w:gridCol w:w="176"/>
      </w:tblGrid>
      <w:tr w:rsidR="0035139E" w:rsidRPr="0035139E" w:rsidTr="0035139E">
        <w:trPr>
          <w:trHeight w:val="364"/>
        </w:trPr>
        <w:tc>
          <w:tcPr>
            <w:tcW w:w="5070" w:type="dxa"/>
            <w:gridSpan w:val="2"/>
            <w:vAlign w:val="bottom"/>
          </w:tcPr>
          <w:p w:rsidR="0035139E" w:rsidRPr="0035139E" w:rsidRDefault="0035139E" w:rsidP="0035139E">
            <w:pPr>
              <w:pStyle w:val="a4"/>
              <w:suppressAutoHyphens/>
              <w:ind w:firstLine="709"/>
              <w:jc w:val="center"/>
              <w:rPr>
                <w:rFonts w:ascii="PT Astra Serif" w:hAnsi="PT Astra Serif"/>
                <w:color w:val="000000"/>
                <w:sz w:val="28"/>
                <w:szCs w:val="28"/>
              </w:rPr>
            </w:pPr>
            <w:r w:rsidRPr="0035139E">
              <w:rPr>
                <w:rFonts w:ascii="PT Astra Serif" w:hAnsi="PT Astra Serif"/>
                <w:b/>
                <w:bCs/>
                <w:color w:val="000000"/>
                <w:sz w:val="28"/>
                <w:szCs w:val="28"/>
              </w:rPr>
              <w:t>Глава администрации</w:t>
            </w:r>
          </w:p>
        </w:tc>
        <w:tc>
          <w:tcPr>
            <w:tcW w:w="1842" w:type="dxa"/>
            <w:vAlign w:val="bottom"/>
          </w:tcPr>
          <w:p w:rsidR="0035139E" w:rsidRPr="0035139E" w:rsidRDefault="0035139E" w:rsidP="0035139E">
            <w:pPr>
              <w:spacing w:after="0" w:line="240" w:lineRule="auto"/>
              <w:ind w:firstLine="709"/>
              <w:jc w:val="both"/>
              <w:rPr>
                <w:rFonts w:ascii="PT Astra Serif" w:hAnsi="PT Astra Serif"/>
                <w:color w:val="000000"/>
                <w:sz w:val="28"/>
                <w:szCs w:val="28"/>
              </w:rPr>
            </w:pPr>
          </w:p>
        </w:tc>
        <w:tc>
          <w:tcPr>
            <w:tcW w:w="2835" w:type="dxa"/>
            <w:gridSpan w:val="2"/>
            <w:vAlign w:val="bottom"/>
          </w:tcPr>
          <w:p w:rsidR="0035139E" w:rsidRPr="0035139E" w:rsidRDefault="0035139E" w:rsidP="0035139E">
            <w:pPr>
              <w:spacing w:after="0" w:line="240" w:lineRule="auto"/>
              <w:ind w:firstLine="709"/>
              <w:jc w:val="both"/>
              <w:rPr>
                <w:rFonts w:ascii="PT Astra Serif" w:hAnsi="PT Astra Serif"/>
                <w:color w:val="000000"/>
                <w:sz w:val="28"/>
                <w:szCs w:val="28"/>
              </w:rPr>
            </w:pPr>
          </w:p>
        </w:tc>
      </w:tr>
      <w:tr w:rsidR="0035139E" w:rsidRPr="0035139E" w:rsidTr="0035139E">
        <w:trPr>
          <w:trHeight w:val="364"/>
        </w:trPr>
        <w:tc>
          <w:tcPr>
            <w:tcW w:w="5070" w:type="dxa"/>
            <w:gridSpan w:val="2"/>
            <w:vAlign w:val="bottom"/>
          </w:tcPr>
          <w:p w:rsidR="0035139E" w:rsidRPr="0035139E" w:rsidRDefault="0035139E" w:rsidP="0035139E">
            <w:pPr>
              <w:pStyle w:val="a4"/>
              <w:suppressAutoHyphens/>
              <w:ind w:firstLine="709"/>
              <w:jc w:val="center"/>
              <w:rPr>
                <w:rFonts w:ascii="PT Astra Serif" w:hAnsi="PT Astra Serif"/>
                <w:b/>
                <w:bCs/>
                <w:color w:val="000000"/>
                <w:sz w:val="28"/>
                <w:szCs w:val="28"/>
              </w:rPr>
            </w:pPr>
            <w:r w:rsidRPr="0035139E">
              <w:rPr>
                <w:rFonts w:ascii="PT Astra Serif" w:hAnsi="PT Astra Serif"/>
                <w:b/>
                <w:bCs/>
                <w:color w:val="000000"/>
                <w:sz w:val="28"/>
                <w:szCs w:val="28"/>
              </w:rPr>
              <w:t>муниципального образования</w:t>
            </w:r>
          </w:p>
        </w:tc>
        <w:tc>
          <w:tcPr>
            <w:tcW w:w="1842" w:type="dxa"/>
            <w:vAlign w:val="bottom"/>
          </w:tcPr>
          <w:p w:rsidR="0035139E" w:rsidRPr="0035139E" w:rsidRDefault="0035139E" w:rsidP="0035139E">
            <w:pPr>
              <w:spacing w:after="0" w:line="240" w:lineRule="auto"/>
              <w:ind w:firstLine="709"/>
              <w:jc w:val="both"/>
              <w:rPr>
                <w:rFonts w:ascii="PT Astra Serif" w:hAnsi="PT Astra Serif"/>
                <w:color w:val="000000"/>
                <w:sz w:val="28"/>
                <w:szCs w:val="28"/>
              </w:rPr>
            </w:pPr>
          </w:p>
        </w:tc>
        <w:tc>
          <w:tcPr>
            <w:tcW w:w="2835" w:type="dxa"/>
            <w:gridSpan w:val="2"/>
            <w:vAlign w:val="bottom"/>
          </w:tcPr>
          <w:p w:rsidR="0035139E" w:rsidRPr="0035139E" w:rsidRDefault="0035139E" w:rsidP="0035139E">
            <w:pPr>
              <w:spacing w:after="0" w:line="240" w:lineRule="auto"/>
              <w:ind w:firstLine="709"/>
              <w:jc w:val="both"/>
              <w:rPr>
                <w:rFonts w:ascii="PT Astra Serif" w:hAnsi="PT Astra Serif"/>
                <w:color w:val="000000"/>
                <w:sz w:val="28"/>
                <w:szCs w:val="28"/>
              </w:rPr>
            </w:pPr>
          </w:p>
        </w:tc>
      </w:tr>
      <w:tr w:rsidR="0035139E" w:rsidRPr="0035139E" w:rsidTr="0035139E">
        <w:tc>
          <w:tcPr>
            <w:tcW w:w="5070" w:type="dxa"/>
            <w:gridSpan w:val="2"/>
            <w:vAlign w:val="bottom"/>
          </w:tcPr>
          <w:p w:rsidR="0035139E" w:rsidRPr="0035139E" w:rsidRDefault="0035139E" w:rsidP="0035139E">
            <w:pPr>
              <w:pStyle w:val="a4"/>
              <w:suppressAutoHyphens/>
              <w:ind w:firstLine="709"/>
              <w:jc w:val="center"/>
              <w:rPr>
                <w:rFonts w:ascii="PT Astra Serif" w:hAnsi="PT Astra Serif"/>
                <w:b/>
                <w:bCs/>
                <w:color w:val="000000"/>
                <w:sz w:val="28"/>
                <w:szCs w:val="28"/>
              </w:rPr>
            </w:pPr>
            <w:r w:rsidRPr="0035139E">
              <w:rPr>
                <w:rFonts w:ascii="PT Astra Serif" w:hAnsi="PT Astra Serif"/>
                <w:b/>
                <w:bCs/>
                <w:color w:val="000000"/>
                <w:sz w:val="28"/>
                <w:szCs w:val="28"/>
              </w:rPr>
              <w:t>Кимовский район</w:t>
            </w:r>
          </w:p>
        </w:tc>
        <w:tc>
          <w:tcPr>
            <w:tcW w:w="1842" w:type="dxa"/>
            <w:vAlign w:val="bottom"/>
          </w:tcPr>
          <w:p w:rsidR="0035139E" w:rsidRPr="0035139E" w:rsidRDefault="0035139E" w:rsidP="0035139E">
            <w:pPr>
              <w:spacing w:after="0" w:line="240" w:lineRule="auto"/>
              <w:ind w:firstLine="709"/>
              <w:jc w:val="both"/>
              <w:rPr>
                <w:rFonts w:ascii="PT Astra Serif" w:hAnsi="PT Astra Serif"/>
                <w:color w:val="000000"/>
                <w:sz w:val="28"/>
                <w:szCs w:val="28"/>
              </w:rPr>
            </w:pPr>
          </w:p>
        </w:tc>
        <w:tc>
          <w:tcPr>
            <w:tcW w:w="2835" w:type="dxa"/>
            <w:gridSpan w:val="2"/>
            <w:vAlign w:val="bottom"/>
          </w:tcPr>
          <w:p w:rsidR="0035139E" w:rsidRPr="0035139E" w:rsidRDefault="0035139E" w:rsidP="0035139E">
            <w:pPr>
              <w:spacing w:after="0" w:line="240" w:lineRule="auto"/>
              <w:ind w:firstLine="709"/>
              <w:jc w:val="both"/>
              <w:rPr>
                <w:rFonts w:ascii="PT Astra Serif" w:hAnsi="PT Astra Serif"/>
                <w:b/>
                <w:bCs/>
                <w:color w:val="000000"/>
                <w:sz w:val="28"/>
                <w:szCs w:val="28"/>
              </w:rPr>
            </w:pPr>
            <w:r w:rsidRPr="0035139E">
              <w:rPr>
                <w:rFonts w:ascii="PT Astra Serif" w:hAnsi="PT Astra Serif"/>
                <w:b/>
                <w:bCs/>
                <w:color w:val="000000"/>
                <w:sz w:val="28"/>
                <w:szCs w:val="28"/>
              </w:rPr>
              <w:t>Е.В. Захаров</w:t>
            </w:r>
          </w:p>
        </w:tc>
      </w:tr>
      <w:tr w:rsidR="0035139E" w:rsidRPr="0035139E" w:rsidTr="0035139E">
        <w:trPr>
          <w:gridBefore w:val="1"/>
          <w:gridAfter w:val="1"/>
          <w:wBefore w:w="4503" w:type="dxa"/>
          <w:wAfter w:w="176" w:type="dxa"/>
        </w:trPr>
        <w:tc>
          <w:tcPr>
            <w:tcW w:w="5068" w:type="dxa"/>
            <w:gridSpan w:val="3"/>
          </w:tcPr>
          <w:p w:rsidR="0035139E" w:rsidRPr="0035139E" w:rsidRDefault="0035139E" w:rsidP="0035139E">
            <w:pPr>
              <w:pStyle w:val="ConsPlusNormal"/>
              <w:ind w:firstLine="33"/>
              <w:jc w:val="center"/>
              <w:rPr>
                <w:rFonts w:ascii="PT Astra Serif" w:hAnsi="PT Astra Serif" w:cs="Times New Roman"/>
                <w:sz w:val="28"/>
                <w:szCs w:val="28"/>
              </w:rPr>
            </w:pPr>
            <w:r w:rsidRPr="0035139E">
              <w:rPr>
                <w:rFonts w:ascii="PT Astra Serif" w:hAnsi="PT Astra Serif" w:cs="Times New Roman"/>
                <w:sz w:val="28"/>
                <w:szCs w:val="28"/>
              </w:rPr>
              <w:lastRenderedPageBreak/>
              <w:t>Приложение</w:t>
            </w:r>
          </w:p>
        </w:tc>
      </w:tr>
      <w:tr w:rsidR="0035139E" w:rsidRPr="0035139E" w:rsidTr="0035139E">
        <w:trPr>
          <w:gridBefore w:val="1"/>
          <w:gridAfter w:val="1"/>
          <w:wBefore w:w="4503" w:type="dxa"/>
          <w:wAfter w:w="176" w:type="dxa"/>
        </w:trPr>
        <w:tc>
          <w:tcPr>
            <w:tcW w:w="5068" w:type="dxa"/>
            <w:gridSpan w:val="3"/>
          </w:tcPr>
          <w:p w:rsidR="0035139E" w:rsidRPr="0035139E" w:rsidRDefault="0035139E" w:rsidP="0035139E">
            <w:pPr>
              <w:pStyle w:val="ConsPlusNormal"/>
              <w:ind w:firstLine="33"/>
              <w:jc w:val="center"/>
              <w:rPr>
                <w:rFonts w:ascii="PT Astra Serif" w:hAnsi="PT Astra Serif" w:cs="Times New Roman"/>
                <w:sz w:val="28"/>
                <w:szCs w:val="28"/>
              </w:rPr>
            </w:pPr>
            <w:r w:rsidRPr="0035139E">
              <w:rPr>
                <w:rFonts w:ascii="PT Astra Serif" w:hAnsi="PT Astra Serif" w:cs="Times New Roman"/>
                <w:sz w:val="28"/>
                <w:szCs w:val="28"/>
              </w:rPr>
              <w:t>к постановлению администрации</w:t>
            </w:r>
          </w:p>
        </w:tc>
      </w:tr>
      <w:tr w:rsidR="0035139E" w:rsidRPr="0035139E" w:rsidTr="0035139E">
        <w:trPr>
          <w:gridBefore w:val="1"/>
          <w:gridAfter w:val="1"/>
          <w:wBefore w:w="4503" w:type="dxa"/>
          <w:wAfter w:w="176" w:type="dxa"/>
        </w:trPr>
        <w:tc>
          <w:tcPr>
            <w:tcW w:w="5068" w:type="dxa"/>
            <w:gridSpan w:val="3"/>
          </w:tcPr>
          <w:p w:rsidR="0035139E" w:rsidRPr="0035139E" w:rsidRDefault="0035139E" w:rsidP="0035139E">
            <w:pPr>
              <w:pStyle w:val="ConsPlusNormal"/>
              <w:ind w:firstLine="33"/>
              <w:jc w:val="center"/>
              <w:rPr>
                <w:rFonts w:ascii="PT Astra Serif" w:hAnsi="PT Astra Serif" w:cs="Times New Roman"/>
                <w:sz w:val="28"/>
                <w:szCs w:val="28"/>
              </w:rPr>
            </w:pPr>
            <w:r w:rsidRPr="0035139E">
              <w:rPr>
                <w:rFonts w:ascii="PT Astra Serif" w:hAnsi="PT Astra Serif" w:cs="Times New Roman"/>
                <w:sz w:val="28"/>
                <w:szCs w:val="28"/>
              </w:rPr>
              <w:t>муниципального образования</w:t>
            </w:r>
          </w:p>
        </w:tc>
      </w:tr>
      <w:tr w:rsidR="0035139E" w:rsidRPr="0035139E" w:rsidTr="0035139E">
        <w:trPr>
          <w:gridBefore w:val="1"/>
          <w:gridAfter w:val="1"/>
          <w:wBefore w:w="4503" w:type="dxa"/>
          <w:wAfter w:w="176" w:type="dxa"/>
        </w:trPr>
        <w:tc>
          <w:tcPr>
            <w:tcW w:w="5068" w:type="dxa"/>
            <w:gridSpan w:val="3"/>
          </w:tcPr>
          <w:p w:rsidR="0035139E" w:rsidRPr="0035139E" w:rsidRDefault="0035139E" w:rsidP="0035139E">
            <w:pPr>
              <w:pStyle w:val="ConsPlusNormal"/>
              <w:ind w:firstLine="33"/>
              <w:jc w:val="center"/>
              <w:rPr>
                <w:rFonts w:ascii="PT Astra Serif" w:hAnsi="PT Astra Serif" w:cs="Times New Roman"/>
                <w:sz w:val="28"/>
                <w:szCs w:val="28"/>
              </w:rPr>
            </w:pPr>
            <w:r w:rsidRPr="0035139E">
              <w:rPr>
                <w:rFonts w:ascii="PT Astra Serif" w:hAnsi="PT Astra Serif" w:cs="Times New Roman"/>
                <w:sz w:val="28"/>
                <w:szCs w:val="28"/>
              </w:rPr>
              <w:t>Кимовский район</w:t>
            </w:r>
          </w:p>
        </w:tc>
      </w:tr>
      <w:tr w:rsidR="0035139E" w:rsidRPr="0035139E" w:rsidTr="0035139E">
        <w:trPr>
          <w:gridBefore w:val="1"/>
          <w:gridAfter w:val="1"/>
          <w:wBefore w:w="4503" w:type="dxa"/>
          <w:wAfter w:w="176" w:type="dxa"/>
        </w:trPr>
        <w:tc>
          <w:tcPr>
            <w:tcW w:w="5068" w:type="dxa"/>
            <w:gridSpan w:val="3"/>
          </w:tcPr>
          <w:p w:rsidR="0035139E" w:rsidRPr="0035139E" w:rsidRDefault="0035139E" w:rsidP="0035139E">
            <w:pPr>
              <w:pStyle w:val="ConsPlusNormal"/>
              <w:ind w:firstLine="33"/>
              <w:jc w:val="center"/>
              <w:rPr>
                <w:rFonts w:ascii="PT Astra Serif" w:hAnsi="PT Astra Serif" w:cs="Times New Roman"/>
                <w:sz w:val="28"/>
                <w:szCs w:val="28"/>
                <w:lang w:val="en-US"/>
              </w:rPr>
            </w:pPr>
            <w:r w:rsidRPr="0035139E">
              <w:rPr>
                <w:rFonts w:ascii="PT Astra Serif" w:hAnsi="PT Astra Serif" w:cs="Times New Roman"/>
                <w:sz w:val="28"/>
                <w:szCs w:val="28"/>
              </w:rPr>
              <w:t xml:space="preserve">от </w:t>
            </w:r>
            <w:r w:rsidRPr="0035139E">
              <w:rPr>
                <w:rFonts w:ascii="PT Astra Serif" w:hAnsi="PT Astra Serif" w:cs="Times New Roman"/>
                <w:color w:val="FFFFFF" w:themeColor="background1"/>
                <w:sz w:val="28"/>
                <w:szCs w:val="28"/>
                <w:lang w:val="en-US"/>
              </w:rPr>
              <w:t>3</w:t>
            </w:r>
            <w:r w:rsidRPr="0035139E">
              <w:rPr>
                <w:rFonts w:ascii="PT Astra Serif" w:hAnsi="PT Astra Serif" w:cs="Times New Roman"/>
                <w:color w:val="FFFFFF" w:themeColor="background1"/>
                <w:sz w:val="28"/>
                <w:szCs w:val="28"/>
              </w:rPr>
              <w:t>0.0</w:t>
            </w:r>
            <w:r w:rsidRPr="0035139E">
              <w:rPr>
                <w:rFonts w:ascii="PT Astra Serif" w:hAnsi="PT Astra Serif" w:cs="Times New Roman"/>
                <w:color w:val="FFFFFF" w:themeColor="background1"/>
                <w:sz w:val="28"/>
                <w:szCs w:val="28"/>
                <w:lang w:val="en-US"/>
              </w:rPr>
              <w:t>6</w:t>
            </w:r>
            <w:r w:rsidRPr="0035139E">
              <w:rPr>
                <w:rFonts w:ascii="PT Astra Serif" w:hAnsi="PT Astra Serif" w:cs="Times New Roman"/>
                <w:color w:val="FFFFFF" w:themeColor="background1"/>
                <w:sz w:val="28"/>
                <w:szCs w:val="28"/>
              </w:rPr>
              <w:t>.2021</w:t>
            </w:r>
            <w:r w:rsidRPr="0035139E">
              <w:rPr>
                <w:rFonts w:ascii="PT Astra Serif" w:hAnsi="PT Astra Serif" w:cs="Times New Roman"/>
                <w:sz w:val="28"/>
                <w:szCs w:val="28"/>
              </w:rPr>
              <w:t xml:space="preserve"> № </w:t>
            </w:r>
            <w:r w:rsidRPr="0035139E">
              <w:rPr>
                <w:rFonts w:ascii="PT Astra Serif" w:hAnsi="PT Astra Serif" w:cs="Times New Roman"/>
                <w:color w:val="FFFFFF" w:themeColor="background1"/>
                <w:sz w:val="28"/>
                <w:szCs w:val="28"/>
                <w:lang w:val="en-US"/>
              </w:rPr>
              <w:t>637</w:t>
            </w:r>
          </w:p>
        </w:tc>
      </w:tr>
    </w:tbl>
    <w:p w:rsidR="0035139E" w:rsidRPr="0035139E" w:rsidRDefault="0035139E" w:rsidP="0035139E">
      <w:pPr>
        <w:spacing w:after="0" w:line="240" w:lineRule="auto"/>
        <w:ind w:right="-17" w:firstLine="709"/>
        <w:rPr>
          <w:rFonts w:ascii="PT Astra Serif" w:hAnsi="PT Astra Serif" w:cs="Times New Roman"/>
          <w:b/>
          <w:bCs/>
          <w:sz w:val="28"/>
          <w:szCs w:val="28"/>
        </w:rPr>
      </w:pPr>
    </w:p>
    <w:p w:rsidR="0035139E" w:rsidRPr="0035139E" w:rsidRDefault="0035139E" w:rsidP="0035139E">
      <w:pPr>
        <w:spacing w:after="0" w:line="240" w:lineRule="auto"/>
        <w:ind w:right="-17" w:firstLine="709"/>
        <w:rPr>
          <w:rFonts w:ascii="PT Astra Serif" w:hAnsi="PT Astra Serif" w:cs="Times New Roman"/>
          <w:b/>
          <w:bCs/>
          <w:sz w:val="28"/>
          <w:szCs w:val="28"/>
        </w:rPr>
      </w:pPr>
    </w:p>
    <w:p w:rsidR="0035139E" w:rsidRPr="0035139E" w:rsidRDefault="0035139E" w:rsidP="0035139E">
      <w:pPr>
        <w:spacing w:after="0" w:line="240" w:lineRule="auto"/>
        <w:jc w:val="center"/>
        <w:rPr>
          <w:rFonts w:ascii="PT Astra Serif" w:hAnsi="PT Astra Serif" w:cs="Times New Roman"/>
          <w:b/>
          <w:bCs/>
          <w:sz w:val="28"/>
          <w:szCs w:val="28"/>
        </w:rPr>
      </w:pPr>
      <w:r w:rsidRPr="0035139E">
        <w:rPr>
          <w:rFonts w:ascii="PT Astra Serif" w:hAnsi="PT Astra Serif" w:cs="Times New Roman"/>
          <w:b/>
          <w:bCs/>
          <w:sz w:val="28"/>
          <w:szCs w:val="28"/>
        </w:rPr>
        <w:t>АДМИНИСТРАТИВНЫЙ РЕГЛАМЕНТ</w:t>
      </w:r>
    </w:p>
    <w:p w:rsidR="0035139E" w:rsidRPr="0035139E" w:rsidRDefault="0035139E" w:rsidP="0035139E">
      <w:pPr>
        <w:spacing w:after="0" w:line="240" w:lineRule="auto"/>
        <w:ind w:right="-17"/>
        <w:jc w:val="center"/>
        <w:rPr>
          <w:rFonts w:ascii="PT Astra Serif" w:hAnsi="PT Astra Serif" w:cs="PT Astra Serif"/>
          <w:b/>
          <w:sz w:val="28"/>
          <w:szCs w:val="28"/>
        </w:rPr>
      </w:pPr>
      <w:r w:rsidRPr="0035139E">
        <w:rPr>
          <w:rFonts w:ascii="PT Astra Serif" w:hAnsi="PT Astra Serif" w:cs="Times New Roman"/>
          <w:b/>
          <w:bCs/>
          <w:sz w:val="28"/>
          <w:szCs w:val="28"/>
        </w:rPr>
        <w:t xml:space="preserve">предоставления муниципальной услуги </w:t>
      </w:r>
      <w:r w:rsidRPr="0035139E">
        <w:rPr>
          <w:rFonts w:ascii="PT Astra Serif" w:hAnsi="PT Astra Serif" w:cs="Times New Roman"/>
          <w:b/>
          <w:sz w:val="28"/>
          <w:szCs w:val="28"/>
        </w:rPr>
        <w:t>«</w:t>
      </w:r>
      <w:r w:rsidRPr="0035139E">
        <w:rPr>
          <w:rFonts w:ascii="PT Astra Serif" w:hAnsi="PT Astra Serif" w:cs="PT Astra Serif"/>
          <w:b/>
          <w:sz w:val="28"/>
          <w:szCs w:val="28"/>
        </w:rPr>
        <w:t xml:space="preserve">Предоставление </w:t>
      </w:r>
    </w:p>
    <w:p w:rsidR="0035139E" w:rsidRPr="0035139E" w:rsidRDefault="0035139E" w:rsidP="0035139E">
      <w:pPr>
        <w:spacing w:after="0" w:line="240" w:lineRule="auto"/>
        <w:ind w:right="-17"/>
        <w:jc w:val="center"/>
        <w:rPr>
          <w:rFonts w:ascii="PT Astra Serif" w:hAnsi="PT Astra Serif" w:cs="Times New Roman"/>
          <w:b/>
          <w:bCs/>
          <w:sz w:val="28"/>
          <w:szCs w:val="28"/>
        </w:rPr>
      </w:pPr>
      <w:r w:rsidRPr="0035139E">
        <w:rPr>
          <w:rFonts w:ascii="PT Astra Serif" w:hAnsi="PT Astra Serif" w:cs="PT Astra Serif"/>
          <w:b/>
          <w:sz w:val="28"/>
          <w:szCs w:val="28"/>
        </w:rPr>
        <w:t>земельных участков в собственность бесплатно</w:t>
      </w:r>
      <w:r w:rsidRPr="0035139E">
        <w:rPr>
          <w:rFonts w:ascii="PT Astra Serif" w:hAnsi="PT Astra Serif" w:cs="Times New Roman"/>
          <w:b/>
          <w:sz w:val="28"/>
          <w:szCs w:val="28"/>
        </w:rPr>
        <w:t>»</w:t>
      </w:r>
    </w:p>
    <w:p w:rsidR="0035139E" w:rsidRPr="0035139E" w:rsidRDefault="0035139E" w:rsidP="0035139E">
      <w:pPr>
        <w:pStyle w:val="ConsPlusNormal"/>
        <w:ind w:firstLine="709"/>
        <w:jc w:val="both"/>
        <w:rPr>
          <w:rFonts w:ascii="PT Astra Serif" w:hAnsi="PT Astra Serif" w:cs="Times New Roman"/>
          <w:sz w:val="28"/>
          <w:szCs w:val="28"/>
        </w:rPr>
      </w:pPr>
    </w:p>
    <w:p w:rsidR="0035139E" w:rsidRPr="0035139E" w:rsidRDefault="0035139E" w:rsidP="008D4F32">
      <w:pPr>
        <w:pStyle w:val="ConsPlusNormal"/>
        <w:jc w:val="center"/>
        <w:outlineLvl w:val="1"/>
        <w:rPr>
          <w:rFonts w:ascii="PT Astra Serif" w:hAnsi="PT Astra Serif" w:cs="Times New Roman"/>
          <w:b/>
          <w:sz w:val="28"/>
          <w:szCs w:val="28"/>
        </w:rPr>
      </w:pPr>
      <w:r w:rsidRPr="0035139E">
        <w:rPr>
          <w:rFonts w:ascii="PT Astra Serif" w:hAnsi="PT Astra Serif" w:cs="Times New Roman"/>
          <w:b/>
          <w:sz w:val="28"/>
          <w:szCs w:val="28"/>
        </w:rPr>
        <w:t>1. Общие положения</w:t>
      </w:r>
    </w:p>
    <w:p w:rsidR="0035139E" w:rsidRPr="0035139E" w:rsidRDefault="0035139E" w:rsidP="008D4F32">
      <w:pPr>
        <w:pStyle w:val="ConsPlusNormal"/>
        <w:jc w:val="both"/>
        <w:rPr>
          <w:rFonts w:ascii="PT Astra Serif" w:hAnsi="PT Astra Serif" w:cs="Times New Roman"/>
          <w:b/>
          <w:sz w:val="28"/>
          <w:szCs w:val="28"/>
        </w:rPr>
      </w:pPr>
    </w:p>
    <w:p w:rsidR="0035139E" w:rsidRPr="0035139E" w:rsidRDefault="0035139E" w:rsidP="008D4F32">
      <w:pPr>
        <w:pStyle w:val="ConsPlusNormal"/>
        <w:jc w:val="center"/>
        <w:outlineLvl w:val="2"/>
        <w:rPr>
          <w:rFonts w:ascii="PT Astra Serif" w:hAnsi="PT Astra Serif" w:cs="Times New Roman"/>
          <w:b/>
          <w:sz w:val="28"/>
          <w:szCs w:val="28"/>
        </w:rPr>
      </w:pPr>
      <w:r w:rsidRPr="0035139E">
        <w:rPr>
          <w:rFonts w:ascii="PT Astra Serif" w:hAnsi="PT Astra Serif" w:cs="Times New Roman"/>
          <w:b/>
          <w:sz w:val="28"/>
          <w:szCs w:val="28"/>
        </w:rPr>
        <w:t>Предмет регулирования Административного регламента</w:t>
      </w:r>
    </w:p>
    <w:p w:rsidR="0035139E" w:rsidRPr="0035139E" w:rsidRDefault="0035139E" w:rsidP="0035139E">
      <w:pPr>
        <w:pStyle w:val="ConsPlusNormal"/>
        <w:ind w:firstLine="709"/>
        <w:jc w:val="both"/>
        <w:rPr>
          <w:rFonts w:ascii="PT Astra Serif" w:hAnsi="PT Astra Serif" w:cs="Times New Roman"/>
          <w:sz w:val="28"/>
          <w:szCs w:val="28"/>
        </w:rPr>
      </w:pPr>
    </w:p>
    <w:p w:rsidR="0035139E" w:rsidRPr="0035139E" w:rsidRDefault="0035139E" w:rsidP="0035139E">
      <w:pPr>
        <w:spacing w:after="0" w:line="240" w:lineRule="auto"/>
        <w:ind w:firstLine="709"/>
        <w:jc w:val="both"/>
        <w:rPr>
          <w:rFonts w:ascii="PT Astra Serif" w:hAnsi="PT Astra Serif"/>
          <w:sz w:val="28"/>
          <w:szCs w:val="28"/>
        </w:rPr>
      </w:pPr>
      <w:r w:rsidRPr="0035139E">
        <w:rPr>
          <w:rFonts w:ascii="PT Astra Serif" w:hAnsi="PT Astra Serif"/>
          <w:sz w:val="28"/>
          <w:szCs w:val="28"/>
        </w:rPr>
        <w:t xml:space="preserve">1. </w:t>
      </w:r>
      <w:proofErr w:type="gramStart"/>
      <w:r w:rsidRPr="0035139E">
        <w:rPr>
          <w:rFonts w:ascii="PT Astra Serif" w:hAnsi="PT Astra Serif"/>
          <w:sz w:val="28"/>
          <w:szCs w:val="28"/>
        </w:rPr>
        <w:t>Административный регламент предоставления муниципальной услуги «</w:t>
      </w:r>
      <w:r w:rsidRPr="0035139E">
        <w:rPr>
          <w:rFonts w:ascii="PT Astra Serif" w:hAnsi="PT Astra Serif" w:cs="PT Astra Serif"/>
          <w:sz w:val="28"/>
          <w:szCs w:val="28"/>
        </w:rPr>
        <w:t>Предоставление земельных участков в собственность бесплатно</w:t>
      </w:r>
      <w:r w:rsidRPr="0035139E">
        <w:rPr>
          <w:rFonts w:ascii="PT Astra Serif" w:hAnsi="PT Astra Serif"/>
          <w:sz w:val="28"/>
          <w:szCs w:val="28"/>
        </w:rPr>
        <w:t>» (далее – Административный регламент, муниципальная услуга соответственно) определяет стандарт предоставления муниципальной услуги и устанавливает сроки и последовательность действий (административных процедур) администрации муниципального образования Кимовский район (далее - Администрация) при предоставлении гражданам земельных участков, государственная собственность на которые не разграничена, в муниципальном образовании Кимовский район в собственность бесплатно.</w:t>
      </w:r>
      <w:proofErr w:type="gramEnd"/>
    </w:p>
    <w:p w:rsidR="0035139E" w:rsidRPr="0035139E" w:rsidRDefault="0035139E" w:rsidP="0035139E">
      <w:pPr>
        <w:pStyle w:val="ConsPlusNormal"/>
        <w:ind w:firstLine="709"/>
        <w:jc w:val="center"/>
        <w:rPr>
          <w:rFonts w:ascii="PT Astra Serif" w:hAnsi="PT Astra Serif"/>
          <w:b/>
          <w:sz w:val="28"/>
          <w:szCs w:val="28"/>
        </w:rPr>
      </w:pPr>
    </w:p>
    <w:p w:rsidR="0035139E" w:rsidRPr="0035139E" w:rsidRDefault="0035139E" w:rsidP="0035139E">
      <w:pPr>
        <w:pStyle w:val="ConsPlusNormal"/>
        <w:jc w:val="center"/>
        <w:rPr>
          <w:rFonts w:ascii="PT Astra Serif" w:hAnsi="PT Astra Serif"/>
          <w:b/>
          <w:sz w:val="28"/>
          <w:szCs w:val="28"/>
        </w:rPr>
      </w:pPr>
      <w:r w:rsidRPr="0035139E">
        <w:rPr>
          <w:rFonts w:ascii="PT Astra Serif" w:hAnsi="PT Astra Serif"/>
          <w:b/>
          <w:sz w:val="28"/>
          <w:szCs w:val="28"/>
        </w:rPr>
        <w:t>Круг заявителей</w:t>
      </w:r>
    </w:p>
    <w:p w:rsidR="0035139E" w:rsidRPr="0035139E" w:rsidRDefault="0035139E" w:rsidP="0035139E">
      <w:pPr>
        <w:spacing w:after="0" w:line="240" w:lineRule="auto"/>
        <w:ind w:firstLine="709"/>
        <w:jc w:val="both"/>
        <w:rPr>
          <w:rFonts w:ascii="PT Astra Serif" w:hAnsi="PT Astra Serif"/>
          <w:sz w:val="28"/>
          <w:szCs w:val="28"/>
        </w:rPr>
      </w:pPr>
    </w:p>
    <w:p w:rsidR="0035139E" w:rsidRPr="0035139E" w:rsidRDefault="0035139E" w:rsidP="0035139E">
      <w:pPr>
        <w:spacing w:after="0" w:line="240" w:lineRule="auto"/>
        <w:ind w:firstLine="709"/>
        <w:jc w:val="both"/>
        <w:rPr>
          <w:rFonts w:ascii="PT Astra Serif" w:hAnsi="PT Astra Serif"/>
          <w:sz w:val="28"/>
          <w:szCs w:val="28"/>
        </w:rPr>
      </w:pPr>
      <w:r w:rsidRPr="0035139E">
        <w:rPr>
          <w:rFonts w:ascii="PT Astra Serif" w:hAnsi="PT Astra Serif"/>
          <w:sz w:val="28"/>
          <w:szCs w:val="28"/>
        </w:rPr>
        <w:t>2. Заявителями при предоставлении муниципальной услуги являются физические лица, юридические лица.</w:t>
      </w:r>
    </w:p>
    <w:p w:rsidR="0035139E" w:rsidRPr="0035139E" w:rsidRDefault="0035139E" w:rsidP="0035139E">
      <w:pPr>
        <w:spacing w:after="0" w:line="240" w:lineRule="auto"/>
        <w:ind w:firstLine="709"/>
        <w:jc w:val="both"/>
        <w:rPr>
          <w:rFonts w:ascii="PT Astra Serif" w:hAnsi="PT Astra Serif"/>
          <w:sz w:val="28"/>
          <w:szCs w:val="28"/>
        </w:rPr>
      </w:pPr>
      <w:r w:rsidRPr="0035139E">
        <w:rPr>
          <w:rFonts w:ascii="PT Astra Serif" w:hAnsi="PT Astra Serif"/>
          <w:sz w:val="28"/>
          <w:szCs w:val="28"/>
        </w:rPr>
        <w:t>3. От имени физических лиц заявление и иные документы (информацию, сведения, данные), предусмотренные настоящим Административным регламентом, могут подавать (направлять) их представители, действующие в силу полномочий, основанных на доверенности.</w:t>
      </w:r>
    </w:p>
    <w:p w:rsidR="0035139E" w:rsidRPr="0035139E" w:rsidRDefault="0035139E" w:rsidP="0035139E">
      <w:pPr>
        <w:spacing w:after="0" w:line="240" w:lineRule="auto"/>
        <w:ind w:firstLine="709"/>
        <w:jc w:val="both"/>
        <w:rPr>
          <w:rFonts w:ascii="PT Astra Serif" w:hAnsi="PT Astra Serif"/>
          <w:sz w:val="28"/>
          <w:szCs w:val="28"/>
        </w:rPr>
      </w:pPr>
      <w:r w:rsidRPr="0035139E">
        <w:rPr>
          <w:rFonts w:ascii="PT Astra Serif" w:hAnsi="PT Astra Serif"/>
          <w:sz w:val="28"/>
          <w:szCs w:val="28"/>
        </w:rPr>
        <w:t>4. От имени юридических лиц заявление и иные документы (информацию, сведения, данные), предусмотренные настоящим Административным регламентом, могут подавать (направлять)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35139E" w:rsidRPr="0035139E" w:rsidRDefault="0035139E" w:rsidP="0035139E">
      <w:pPr>
        <w:spacing w:after="0" w:line="240" w:lineRule="auto"/>
        <w:ind w:firstLine="709"/>
        <w:jc w:val="both"/>
        <w:rPr>
          <w:rFonts w:ascii="PT Astra Serif" w:hAnsi="PT Astra Serif"/>
          <w:sz w:val="28"/>
          <w:szCs w:val="28"/>
        </w:rPr>
      </w:pPr>
    </w:p>
    <w:p w:rsidR="0035139E" w:rsidRPr="0035139E" w:rsidRDefault="0035139E" w:rsidP="0035139E">
      <w:pPr>
        <w:pStyle w:val="a3"/>
        <w:ind w:left="0"/>
        <w:jc w:val="center"/>
        <w:rPr>
          <w:rFonts w:ascii="PT Astra Serif" w:hAnsi="PT Astra Serif"/>
          <w:b/>
          <w:color w:val="000000" w:themeColor="text1"/>
          <w:sz w:val="28"/>
          <w:szCs w:val="28"/>
        </w:rPr>
      </w:pPr>
      <w:r w:rsidRPr="0035139E">
        <w:rPr>
          <w:rFonts w:ascii="PT Astra Serif" w:hAnsi="PT Astra Serif"/>
          <w:b/>
          <w:color w:val="000000" w:themeColor="text1"/>
          <w:sz w:val="28"/>
          <w:szCs w:val="28"/>
        </w:rPr>
        <w:t xml:space="preserve">Требования к порядку информирования о предоставлении </w:t>
      </w:r>
    </w:p>
    <w:p w:rsidR="0035139E" w:rsidRPr="0035139E" w:rsidRDefault="0035139E" w:rsidP="0035139E">
      <w:pPr>
        <w:pStyle w:val="a3"/>
        <w:ind w:left="0"/>
        <w:jc w:val="center"/>
        <w:rPr>
          <w:rFonts w:ascii="PT Astra Serif" w:hAnsi="PT Astra Serif"/>
          <w:b/>
          <w:color w:val="000000" w:themeColor="text1"/>
          <w:sz w:val="28"/>
          <w:szCs w:val="28"/>
        </w:rPr>
      </w:pPr>
      <w:r w:rsidRPr="0035139E">
        <w:rPr>
          <w:rFonts w:ascii="PT Astra Serif" w:hAnsi="PT Astra Serif"/>
          <w:b/>
          <w:color w:val="000000" w:themeColor="text1"/>
          <w:sz w:val="28"/>
          <w:szCs w:val="28"/>
        </w:rPr>
        <w:t>муниципальной услуги</w:t>
      </w:r>
    </w:p>
    <w:p w:rsidR="0035139E" w:rsidRPr="0035139E" w:rsidRDefault="0035139E" w:rsidP="0035139E">
      <w:pPr>
        <w:pStyle w:val="a3"/>
        <w:ind w:left="0" w:firstLine="709"/>
        <w:jc w:val="center"/>
        <w:rPr>
          <w:rFonts w:ascii="PT Astra Serif" w:hAnsi="PT Astra Serif"/>
          <w:b/>
          <w:sz w:val="28"/>
          <w:szCs w:val="28"/>
        </w:rPr>
      </w:pPr>
    </w:p>
    <w:p w:rsidR="0035139E"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5. Информация о порядке предоставления муниципальной услуги предоставляется непосредственно в помещении Администрации, в помещении</w:t>
      </w:r>
    </w:p>
    <w:p w:rsidR="0035139E" w:rsidRPr="00FD1E6D" w:rsidRDefault="0035139E" w:rsidP="008D4F32">
      <w:pPr>
        <w:spacing w:after="0" w:line="240" w:lineRule="auto"/>
        <w:jc w:val="both"/>
        <w:rPr>
          <w:rFonts w:ascii="PT Astra Serif" w:hAnsi="PT Astra Serif"/>
          <w:sz w:val="28"/>
          <w:szCs w:val="28"/>
        </w:rPr>
      </w:pPr>
      <w:proofErr w:type="gramStart"/>
      <w:r w:rsidRPr="00FD1E6D">
        <w:rPr>
          <w:rFonts w:ascii="PT Astra Serif" w:hAnsi="PT Astra Serif"/>
          <w:sz w:val="28"/>
          <w:szCs w:val="28"/>
        </w:rPr>
        <w:lastRenderedPageBreak/>
        <w:t>многофункционального центра предоставления государственных и муниципальных услуг (далее - МФЦ),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официальном сайте МФЦ в информационно-телекоммуникационной сети «Интернет» (далее - официальный сайт Администрации, официальный сайт МФЦ), на Едином портале государственных и муниципальных услуг (функций) (далее - Единый портал).</w:t>
      </w:r>
      <w:proofErr w:type="gramEnd"/>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Информация о месте нахождения, графике работы Администрации, МФЦ справочные телефоны, адреса официального сайта, электронной почты и (или) формы обратной связи размещены на официальном сайте Администрации, официальном сайте МФЦ, на Едином портале, Региональном портале,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6. Информацию по вопросам предоставления муниципальной услуги можно получить, обратившись в Администрацию, МФЦ:</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по телефону;</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по электронной почте;</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посредством факсимильной связи;</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по почте;</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при личном обращении.</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7. Заявителю представляется следующая информация:</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о местонахождении, почтовом адресе Администрации, МФЦ, графике работы Администрации, МФЦ, адресе электронной почты Администрации, а также адресах официальных интернет-сайтов Администрации, МФЦ;</w:t>
      </w:r>
    </w:p>
    <w:p w:rsidR="0035139E" w:rsidRPr="00FD1E6D" w:rsidRDefault="0035139E" w:rsidP="0035139E">
      <w:pPr>
        <w:spacing w:after="0" w:line="240" w:lineRule="auto"/>
        <w:ind w:firstLine="709"/>
        <w:jc w:val="both"/>
        <w:rPr>
          <w:rFonts w:ascii="PT Astra Serif" w:hAnsi="PT Astra Serif"/>
          <w:sz w:val="28"/>
          <w:szCs w:val="28"/>
        </w:rPr>
      </w:pPr>
      <w:proofErr w:type="gramStart"/>
      <w:r w:rsidRPr="00FD1E6D">
        <w:rPr>
          <w:rFonts w:ascii="PT Astra Serif" w:hAnsi="PT Astra Serif"/>
          <w:sz w:val="28"/>
          <w:szCs w:val="28"/>
        </w:rPr>
        <w:t>номерах телефонов должностных лиц Администрации, ответственных за предоставление муниципальной услуги, телефонов МФЦ;</w:t>
      </w:r>
      <w:proofErr w:type="gramEnd"/>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предоставления;</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об административных процедурах предоставления муниципальной услуги;</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о нормативных правовых актах, устанавливающих требования</w:t>
      </w:r>
      <w:r w:rsidRPr="00FD1E6D">
        <w:rPr>
          <w:rFonts w:ascii="PT Astra Serif" w:hAnsi="PT Astra Serif"/>
          <w:sz w:val="28"/>
          <w:szCs w:val="28"/>
        </w:rPr>
        <w:br/>
        <w:t>к предоставлению муниципальной услуги (наименование, номер, дата принятия);</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о ходе предоставления муниципальной услуги;</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иная информация о деятельности Администрации в соответствии</w:t>
      </w:r>
      <w:r w:rsidRPr="00FD1E6D">
        <w:rPr>
          <w:rFonts w:ascii="PT Astra Serif" w:hAnsi="PT Astra Serif"/>
          <w:sz w:val="28"/>
          <w:szCs w:val="28"/>
        </w:rPr>
        <w:br/>
        <w:t>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lastRenderedPageBreak/>
        <w:t>Указанная информация, а также настоящий Административный регламент размещаются:</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на информационных стендах в Администрации и МФЦ;</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на официальном интернет-сайте Администрации;</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Информация о порядке предоставления муниципальной услуги инвалидам размещается с учетом ограничения их жизнедеятельности.</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Информация по вопросам предоставления муниципальной услуги предоставляется бесплатно.</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8. Основными требованиями к порядку информирования</w:t>
      </w:r>
      <w:r w:rsidRPr="00FD1E6D">
        <w:rPr>
          <w:rFonts w:ascii="PT Astra Serif" w:hAnsi="PT Astra Serif"/>
          <w:sz w:val="28"/>
          <w:szCs w:val="28"/>
        </w:rPr>
        <w:br/>
        <w:t>о предоставлении муниципальной услуги являются достоверность, полнота</w:t>
      </w:r>
      <w:r w:rsidRPr="00FD1E6D">
        <w:rPr>
          <w:rFonts w:ascii="PT Astra Serif" w:hAnsi="PT Astra Serif"/>
          <w:sz w:val="28"/>
          <w:szCs w:val="28"/>
        </w:rPr>
        <w:br/>
        <w:t>и четкость информации.</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9. Время ожидания в очереди для получения от специалиста Администрации информации по вопросам предоставления муниципальной услуги не должно превышать 15 минут.</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10. Консультацию при устном обращении специалист Администрации осуществляет не более 20 минут.</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11. Специалист, осуществляющий устную консультацию, может предложить заявителю обратиться за необходимой информацией в письменной форме либо назначить другое удобное время в случае, если:</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для ответа требуется более продолжительное время;</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заявитель обратился за консультацией во время приема документов</w:t>
      </w:r>
      <w:r w:rsidRPr="00FD1E6D">
        <w:rPr>
          <w:rFonts w:ascii="PT Astra Serif" w:hAnsi="PT Astra Serif"/>
          <w:sz w:val="28"/>
          <w:szCs w:val="28"/>
        </w:rPr>
        <w:br/>
        <w:t>от другого заявителя, и специалист Администрации не имеет возможности оказать консультацию в полном объеме. В данной ситуации необходимо</w:t>
      </w:r>
      <w:r w:rsidRPr="00FD1E6D">
        <w:rPr>
          <w:rFonts w:ascii="PT Astra Serif" w:hAnsi="PT Astra Serif"/>
          <w:sz w:val="28"/>
          <w:szCs w:val="28"/>
        </w:rPr>
        <w:br/>
        <w:t>в вежливой (корректной) форме сообщить об этом заявителю.</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12. Ответы на письменные обращения по вопросам предоставления муниципальной услуги даются в срок, не превышающий 30 календарных дней со дня регистрации заявления.</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13. При ответах на обращения специалисты Администрации подробно</w:t>
      </w:r>
      <w:r w:rsidRPr="00FD1E6D">
        <w:rPr>
          <w:rFonts w:ascii="PT Astra Serif" w:hAnsi="PT Astra Serif"/>
          <w:sz w:val="28"/>
          <w:szCs w:val="28"/>
        </w:rPr>
        <w:br/>
        <w:t>и в вежливой (корректной) форме информируют обратившихся</w:t>
      </w:r>
      <w:r w:rsidRPr="00FD1E6D">
        <w:rPr>
          <w:rFonts w:ascii="PT Astra Serif" w:hAnsi="PT Astra Serif"/>
          <w:sz w:val="28"/>
          <w:szCs w:val="28"/>
        </w:rPr>
        <w:br/>
        <w:t>по интересующим их вопросам.</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w:t>
      </w:r>
      <w:proofErr w:type="gramStart"/>
      <w:r w:rsidRPr="00FD1E6D">
        <w:rPr>
          <w:rFonts w:ascii="PT Astra Serif" w:hAnsi="PT Astra Serif"/>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35139E" w:rsidRPr="00FD1E6D" w:rsidRDefault="0035139E" w:rsidP="0035139E">
      <w:pPr>
        <w:spacing w:after="0" w:line="240" w:lineRule="auto"/>
        <w:ind w:firstLine="709"/>
        <w:jc w:val="both"/>
        <w:rPr>
          <w:rFonts w:ascii="PT Astra Serif" w:hAnsi="PT Astra Serif"/>
          <w:b/>
          <w:sz w:val="28"/>
          <w:szCs w:val="28"/>
        </w:rPr>
      </w:pPr>
    </w:p>
    <w:p w:rsidR="0035139E" w:rsidRPr="00FD1E6D" w:rsidRDefault="0035139E" w:rsidP="008D4F32">
      <w:pPr>
        <w:pStyle w:val="ConsPlusNormal"/>
        <w:jc w:val="center"/>
        <w:rPr>
          <w:rFonts w:ascii="PT Astra Serif" w:hAnsi="PT Astra Serif"/>
          <w:b/>
          <w:sz w:val="28"/>
          <w:szCs w:val="28"/>
        </w:rPr>
      </w:pPr>
      <w:r w:rsidRPr="00FD1E6D">
        <w:rPr>
          <w:rFonts w:ascii="PT Astra Serif" w:hAnsi="PT Astra Serif"/>
          <w:b/>
          <w:sz w:val="28"/>
          <w:szCs w:val="28"/>
        </w:rPr>
        <w:t>2. Стандарт предоставления муниципальной услуги</w:t>
      </w:r>
    </w:p>
    <w:p w:rsidR="0035139E" w:rsidRPr="00FD1E6D" w:rsidRDefault="0035139E" w:rsidP="0035139E">
      <w:pPr>
        <w:pStyle w:val="ConsPlusNormal"/>
        <w:ind w:firstLine="709"/>
        <w:jc w:val="center"/>
        <w:rPr>
          <w:rFonts w:ascii="PT Astra Serif" w:hAnsi="PT Astra Serif"/>
          <w:b/>
          <w:sz w:val="28"/>
          <w:szCs w:val="28"/>
        </w:rPr>
      </w:pPr>
    </w:p>
    <w:p w:rsidR="0035139E" w:rsidRPr="00FD1E6D" w:rsidRDefault="0035139E" w:rsidP="0035139E">
      <w:pPr>
        <w:pStyle w:val="ConsPlusTitle"/>
        <w:jc w:val="center"/>
        <w:rPr>
          <w:rFonts w:ascii="PT Astra Serif" w:hAnsi="PT Astra Serif"/>
          <w:sz w:val="28"/>
          <w:szCs w:val="28"/>
        </w:rPr>
      </w:pPr>
      <w:r w:rsidRPr="00FD1E6D">
        <w:rPr>
          <w:rFonts w:ascii="PT Astra Serif" w:hAnsi="PT Astra Serif"/>
          <w:sz w:val="28"/>
          <w:szCs w:val="28"/>
        </w:rPr>
        <w:t>Наименование муниципальной услуги</w:t>
      </w:r>
    </w:p>
    <w:p w:rsidR="0035139E" w:rsidRPr="00FD1E6D" w:rsidRDefault="0035139E" w:rsidP="0035139E">
      <w:pPr>
        <w:pStyle w:val="ConsPlusNormal"/>
        <w:ind w:firstLine="709"/>
        <w:jc w:val="center"/>
        <w:rPr>
          <w:rFonts w:ascii="PT Astra Serif" w:hAnsi="PT Astra Serif"/>
          <w:b/>
          <w:sz w:val="28"/>
          <w:szCs w:val="28"/>
        </w:rPr>
      </w:pPr>
    </w:p>
    <w:p w:rsidR="0035139E" w:rsidRPr="00FD1E6D" w:rsidRDefault="0035139E" w:rsidP="0035139E">
      <w:pPr>
        <w:pStyle w:val="ConsPlusNormal"/>
        <w:ind w:firstLine="709"/>
        <w:jc w:val="both"/>
        <w:rPr>
          <w:rFonts w:ascii="PT Astra Serif" w:hAnsi="PT Astra Serif"/>
          <w:sz w:val="28"/>
          <w:szCs w:val="28"/>
        </w:rPr>
      </w:pPr>
      <w:r w:rsidRPr="00FD1E6D">
        <w:rPr>
          <w:rFonts w:ascii="PT Astra Serif" w:hAnsi="PT Astra Serif"/>
          <w:sz w:val="28"/>
          <w:szCs w:val="28"/>
        </w:rPr>
        <w:t>14. В соответствии с настоящим Административным регламентом предоставляется муниципальная услуга «Предоставление земельн</w:t>
      </w:r>
      <w:r>
        <w:rPr>
          <w:rFonts w:ascii="PT Astra Serif" w:hAnsi="PT Astra Serif"/>
          <w:sz w:val="28"/>
          <w:szCs w:val="28"/>
        </w:rPr>
        <w:t>ых</w:t>
      </w:r>
      <w:r w:rsidRPr="00FD1E6D">
        <w:rPr>
          <w:rFonts w:ascii="PT Astra Serif" w:hAnsi="PT Astra Serif"/>
          <w:sz w:val="28"/>
          <w:szCs w:val="28"/>
        </w:rPr>
        <w:t xml:space="preserve"> участк</w:t>
      </w:r>
      <w:r>
        <w:rPr>
          <w:rFonts w:ascii="PT Astra Serif" w:hAnsi="PT Astra Serif"/>
          <w:sz w:val="28"/>
          <w:szCs w:val="28"/>
        </w:rPr>
        <w:t>ов</w:t>
      </w:r>
      <w:r w:rsidRPr="00FD1E6D">
        <w:rPr>
          <w:rFonts w:ascii="PT Astra Serif" w:hAnsi="PT Astra Serif"/>
          <w:sz w:val="28"/>
          <w:szCs w:val="28"/>
        </w:rPr>
        <w:t xml:space="preserve"> в </w:t>
      </w:r>
      <w:r w:rsidRPr="00FD1E6D">
        <w:rPr>
          <w:rFonts w:ascii="PT Astra Serif" w:hAnsi="PT Astra Serif"/>
          <w:sz w:val="28"/>
          <w:szCs w:val="28"/>
        </w:rPr>
        <w:lastRenderedPageBreak/>
        <w:t>собственность бесплатно».</w:t>
      </w:r>
    </w:p>
    <w:p w:rsidR="0035139E" w:rsidRPr="00FD1E6D" w:rsidRDefault="0035139E" w:rsidP="0035139E">
      <w:pPr>
        <w:pStyle w:val="ConsPlusNormal"/>
        <w:ind w:firstLine="709"/>
        <w:jc w:val="center"/>
        <w:rPr>
          <w:rFonts w:ascii="PT Astra Serif" w:hAnsi="PT Astra Serif"/>
          <w:b/>
          <w:sz w:val="28"/>
          <w:szCs w:val="28"/>
        </w:rPr>
      </w:pPr>
    </w:p>
    <w:p w:rsidR="0035139E" w:rsidRPr="00FD1E6D" w:rsidRDefault="0035139E" w:rsidP="0035139E">
      <w:pPr>
        <w:pStyle w:val="ConsPlusTitle"/>
        <w:jc w:val="center"/>
        <w:rPr>
          <w:rFonts w:ascii="PT Astra Serif" w:hAnsi="PT Astra Serif"/>
          <w:sz w:val="28"/>
          <w:szCs w:val="28"/>
        </w:rPr>
      </w:pPr>
      <w:r w:rsidRPr="00FD1E6D">
        <w:rPr>
          <w:rFonts w:ascii="PT Astra Serif" w:hAnsi="PT Astra Serif"/>
          <w:sz w:val="28"/>
          <w:szCs w:val="28"/>
        </w:rPr>
        <w:t>Наименование органа, предоставляющего муниципальную услугу</w:t>
      </w:r>
    </w:p>
    <w:p w:rsidR="0035139E" w:rsidRPr="00FD1E6D" w:rsidRDefault="0035139E" w:rsidP="0035139E">
      <w:pPr>
        <w:pStyle w:val="ConsPlusNormal"/>
        <w:ind w:firstLine="709"/>
        <w:jc w:val="center"/>
        <w:rPr>
          <w:rFonts w:ascii="PT Astra Serif" w:hAnsi="PT Astra Serif"/>
          <w:b/>
          <w:sz w:val="28"/>
          <w:szCs w:val="28"/>
        </w:rPr>
      </w:pPr>
    </w:p>
    <w:p w:rsidR="0035139E" w:rsidRPr="00FD1E6D" w:rsidRDefault="0035139E" w:rsidP="0035139E">
      <w:pPr>
        <w:widowControl w:val="0"/>
        <w:spacing w:after="0" w:line="240" w:lineRule="auto"/>
        <w:ind w:firstLine="709"/>
        <w:contextualSpacing/>
        <w:jc w:val="both"/>
        <w:rPr>
          <w:rFonts w:ascii="PT Astra Serif" w:hAnsi="PT Astra Serif" w:cs="Times New Roman"/>
          <w:sz w:val="28"/>
          <w:szCs w:val="28"/>
        </w:rPr>
      </w:pPr>
      <w:r w:rsidRPr="00FD1E6D">
        <w:rPr>
          <w:rFonts w:ascii="PT Astra Serif" w:hAnsi="PT Astra Serif"/>
          <w:sz w:val="28"/>
          <w:szCs w:val="28"/>
        </w:rPr>
        <w:t xml:space="preserve">15. </w:t>
      </w:r>
      <w:r w:rsidRPr="00FD1E6D">
        <w:rPr>
          <w:rFonts w:ascii="PT Astra Serif" w:hAnsi="PT Astra Serif" w:cs="Times New Roman"/>
          <w:sz w:val="28"/>
          <w:szCs w:val="28"/>
        </w:rPr>
        <w:t>Муниципальную услугу предоставляет Администрация.</w:t>
      </w:r>
    </w:p>
    <w:p w:rsidR="0035139E" w:rsidRPr="00FD1E6D" w:rsidRDefault="0035139E" w:rsidP="0035139E">
      <w:pPr>
        <w:widowControl w:val="0"/>
        <w:spacing w:after="0" w:line="240" w:lineRule="auto"/>
        <w:ind w:firstLine="709"/>
        <w:contextualSpacing/>
        <w:jc w:val="both"/>
        <w:rPr>
          <w:rFonts w:ascii="PT Astra Serif" w:hAnsi="PT Astra Serif" w:cs="Times New Roman"/>
          <w:sz w:val="28"/>
          <w:szCs w:val="28"/>
        </w:rPr>
      </w:pPr>
      <w:r w:rsidRPr="00FD1E6D">
        <w:rPr>
          <w:rFonts w:ascii="PT Astra Serif" w:hAnsi="PT Astra Serif" w:cs="Times New Roman"/>
          <w:sz w:val="28"/>
          <w:szCs w:val="28"/>
        </w:rPr>
        <w:t>Структурное подразделение Администрации, ответственное за предоставление муниципальной услуги - Отдел имущественных и земельных отношений (далее Отдел).</w:t>
      </w:r>
    </w:p>
    <w:p w:rsidR="0035139E" w:rsidRPr="00FD1E6D" w:rsidRDefault="0035139E" w:rsidP="0035139E">
      <w:pPr>
        <w:pStyle w:val="ConsPlusNormal"/>
        <w:ind w:firstLine="709"/>
        <w:jc w:val="both"/>
        <w:rPr>
          <w:rFonts w:ascii="PT Astra Serif" w:hAnsi="PT Astra Serif"/>
          <w:sz w:val="28"/>
          <w:szCs w:val="28"/>
        </w:rPr>
      </w:pPr>
      <w:r w:rsidRPr="00FD1E6D">
        <w:rPr>
          <w:rFonts w:ascii="PT Astra Serif" w:hAnsi="PT Astra Serif"/>
          <w:sz w:val="28"/>
          <w:szCs w:val="28"/>
        </w:rPr>
        <w:t xml:space="preserve">Муниципальная услуга предоставляется при взаимодействии </w:t>
      </w:r>
      <w:proofErr w:type="gramStart"/>
      <w:r w:rsidRPr="00FD1E6D">
        <w:rPr>
          <w:rFonts w:ascii="PT Astra Serif" w:hAnsi="PT Astra Serif"/>
          <w:sz w:val="28"/>
          <w:szCs w:val="28"/>
        </w:rPr>
        <w:t>с</w:t>
      </w:r>
      <w:proofErr w:type="gramEnd"/>
      <w:r w:rsidRPr="00FD1E6D">
        <w:rPr>
          <w:rFonts w:ascii="PT Astra Serif" w:hAnsi="PT Astra Serif"/>
          <w:sz w:val="28"/>
          <w:szCs w:val="28"/>
        </w:rPr>
        <w:t>:</w:t>
      </w:r>
    </w:p>
    <w:p w:rsidR="0035139E" w:rsidRPr="00FD1E6D" w:rsidRDefault="0035139E" w:rsidP="0035139E">
      <w:pPr>
        <w:pStyle w:val="ConsPlusNormal"/>
        <w:ind w:firstLine="709"/>
        <w:jc w:val="both"/>
        <w:rPr>
          <w:rFonts w:ascii="PT Astra Serif" w:hAnsi="PT Astra Serif"/>
          <w:sz w:val="28"/>
          <w:szCs w:val="28"/>
        </w:rPr>
      </w:pPr>
      <w:r w:rsidRPr="00FD1E6D">
        <w:rPr>
          <w:rFonts w:ascii="PT Astra Serif" w:hAnsi="PT Astra Serif"/>
          <w:sz w:val="28"/>
          <w:szCs w:val="28"/>
        </w:rPr>
        <w:t>МФЦ - Тульская область, г. Кимовск, ул. Павлова, д. 19, контактный телефон 8-800-200-71-02.</w:t>
      </w:r>
    </w:p>
    <w:p w:rsidR="0035139E" w:rsidRPr="00FD1E6D" w:rsidRDefault="0035139E" w:rsidP="0035139E">
      <w:pPr>
        <w:pStyle w:val="ConsPlusNormal"/>
        <w:ind w:firstLine="709"/>
        <w:jc w:val="center"/>
        <w:rPr>
          <w:rFonts w:ascii="PT Astra Serif" w:hAnsi="PT Astra Serif"/>
          <w:b/>
          <w:sz w:val="28"/>
          <w:szCs w:val="28"/>
        </w:rPr>
      </w:pPr>
    </w:p>
    <w:p w:rsidR="0035139E" w:rsidRPr="00FD1E6D" w:rsidRDefault="0035139E" w:rsidP="0035139E">
      <w:pPr>
        <w:pStyle w:val="HTML"/>
        <w:jc w:val="center"/>
        <w:rPr>
          <w:rFonts w:ascii="PT Astra Serif" w:hAnsi="PT Astra Serif" w:cs="Times New Roman"/>
          <w:b/>
          <w:sz w:val="28"/>
          <w:szCs w:val="28"/>
        </w:rPr>
      </w:pPr>
      <w:r w:rsidRPr="00FD1E6D">
        <w:rPr>
          <w:rFonts w:ascii="PT Astra Serif" w:hAnsi="PT Astra Serif" w:cs="Times New Roman"/>
          <w:b/>
          <w:sz w:val="28"/>
          <w:szCs w:val="28"/>
        </w:rPr>
        <w:t>Описание результата предоставления муниципальной услуги</w:t>
      </w:r>
    </w:p>
    <w:p w:rsidR="0035139E" w:rsidRPr="00FD1E6D" w:rsidRDefault="0035139E" w:rsidP="0035139E">
      <w:pPr>
        <w:pStyle w:val="HTML"/>
        <w:ind w:firstLine="709"/>
        <w:jc w:val="center"/>
        <w:rPr>
          <w:rFonts w:ascii="PT Astra Serif" w:eastAsiaTheme="minorHAnsi" w:hAnsi="PT Astra Serif" w:cs="Times New Roman"/>
          <w:b/>
          <w:sz w:val="28"/>
          <w:szCs w:val="28"/>
          <w:lang w:eastAsia="en-US"/>
        </w:rPr>
      </w:pPr>
    </w:p>
    <w:p w:rsidR="0035139E" w:rsidRPr="00FD1E6D" w:rsidRDefault="0035139E" w:rsidP="0035139E">
      <w:pPr>
        <w:pStyle w:val="HTML"/>
        <w:ind w:firstLine="709"/>
        <w:jc w:val="both"/>
        <w:rPr>
          <w:rFonts w:ascii="PT Astra Serif" w:hAnsi="PT Astra Serif" w:cs="Times New Roman"/>
          <w:sz w:val="28"/>
          <w:szCs w:val="28"/>
        </w:rPr>
      </w:pPr>
      <w:r w:rsidRPr="00FD1E6D">
        <w:rPr>
          <w:rFonts w:ascii="PT Astra Serif" w:eastAsiaTheme="minorHAnsi" w:hAnsi="PT Astra Serif" w:cs="Times New Roman"/>
          <w:sz w:val="28"/>
          <w:szCs w:val="28"/>
          <w:lang w:eastAsia="en-US"/>
        </w:rPr>
        <w:t>16</w:t>
      </w:r>
      <w:r w:rsidRPr="00FD1E6D">
        <w:rPr>
          <w:rFonts w:ascii="PT Astra Serif" w:hAnsi="PT Astra Serif" w:cs="Times New Roman"/>
          <w:sz w:val="28"/>
          <w:szCs w:val="28"/>
        </w:rPr>
        <w:t>. Результатом предоставления муниципальной услуги являются:</w:t>
      </w:r>
    </w:p>
    <w:p w:rsidR="0035139E" w:rsidRPr="00FD1E6D" w:rsidRDefault="0035139E" w:rsidP="0035139E">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решение о предоставлении земельного участка в собственность бесплатно;</w:t>
      </w:r>
    </w:p>
    <w:p w:rsidR="0035139E" w:rsidRPr="00FD1E6D" w:rsidRDefault="0035139E" w:rsidP="0035139E">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решение об отказе в предоставлении земельного участка.</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s="Courier New"/>
          <w:color w:val="000000" w:themeColor="text1"/>
          <w:sz w:val="28"/>
          <w:szCs w:val="28"/>
        </w:rPr>
      </w:pPr>
      <w:r w:rsidRPr="00FD1E6D">
        <w:rPr>
          <w:rFonts w:ascii="PT Astra Serif" w:hAnsi="PT Astra Serif" w:cs="Courier New"/>
          <w:color w:val="000000" w:themeColor="text1"/>
          <w:sz w:val="28"/>
          <w:szCs w:val="28"/>
        </w:rPr>
        <w:t>При подаче документов в электронном виде через Единый портал</w:t>
      </w:r>
      <w:r w:rsidRPr="00FD1E6D">
        <w:rPr>
          <w:rFonts w:ascii="PT Astra Serif" w:hAnsi="PT Astra Serif" w:cs="Courier New"/>
          <w:color w:val="000000" w:themeColor="text1"/>
          <w:sz w:val="28"/>
          <w:szCs w:val="28"/>
        </w:rPr>
        <w:br/>
        <w:t>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многофункциональном центре</w:t>
      </w:r>
      <w:r w:rsidRPr="00FD1E6D">
        <w:rPr>
          <w:rFonts w:ascii="PT Astra Serif" w:hAnsi="PT Astra Serif" w:cs="Courier New"/>
          <w:sz w:val="28"/>
          <w:szCs w:val="28"/>
        </w:rPr>
        <w:t xml:space="preserve"> предоставления государственных и муниципальных услуг (далее – МФЦ),</w:t>
      </w:r>
      <w:r w:rsidRPr="00FD1E6D">
        <w:rPr>
          <w:rFonts w:ascii="PT Astra Serif" w:hAnsi="PT Astra Serif" w:cs="Courier New"/>
          <w:color w:val="000000" w:themeColor="text1"/>
          <w:sz w:val="28"/>
          <w:szCs w:val="28"/>
        </w:rPr>
        <w:t xml:space="preserve"> в Администрации,</w:t>
      </w:r>
      <w:r w:rsidRPr="00FD1E6D">
        <w:rPr>
          <w:rFonts w:ascii="PT Astra Serif" w:hAnsi="PT Astra Serif" w:cs="Courier New"/>
          <w:color w:val="000000" w:themeColor="text1"/>
          <w:sz w:val="28"/>
          <w:szCs w:val="28"/>
        </w:rPr>
        <w:br/>
        <w:t>а также через Единый портал.</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s="Courier New"/>
          <w:sz w:val="28"/>
          <w:szCs w:val="28"/>
        </w:rPr>
      </w:pPr>
      <w:r w:rsidRPr="00FD1E6D">
        <w:rPr>
          <w:rFonts w:ascii="PT Astra Serif" w:hAnsi="PT Astra Serif"/>
          <w:sz w:val="28"/>
          <w:szCs w:val="28"/>
        </w:rPr>
        <w:t>При подаче заявления по электронной почте, посредством почтового направления или личного обращения заявителю напр</w:t>
      </w:r>
      <w:r w:rsidRPr="00FD1E6D">
        <w:rPr>
          <w:rFonts w:ascii="PT Astra Serif" w:hAnsi="PT Astra Serif"/>
          <w:color w:val="000000" w:themeColor="text1"/>
          <w:sz w:val="28"/>
          <w:szCs w:val="28"/>
        </w:rPr>
        <w:t xml:space="preserve">авляется </w:t>
      </w:r>
      <w:r w:rsidRPr="00FD1E6D">
        <w:rPr>
          <w:rFonts w:ascii="PT Astra Serif" w:hAnsi="PT Astra Serif"/>
          <w:sz w:val="28"/>
          <w:szCs w:val="28"/>
        </w:rPr>
        <w:t>копия решения, заверенной печатью Администрации.</w:t>
      </w:r>
    </w:p>
    <w:p w:rsidR="0035139E" w:rsidRPr="00FD1E6D" w:rsidRDefault="0035139E" w:rsidP="0035139E">
      <w:pPr>
        <w:pStyle w:val="ConsPlusNormal"/>
        <w:ind w:firstLine="709"/>
        <w:jc w:val="center"/>
        <w:rPr>
          <w:rFonts w:ascii="PT Astra Serif" w:hAnsi="PT Astra Serif"/>
          <w:b/>
          <w:sz w:val="28"/>
          <w:szCs w:val="28"/>
        </w:rPr>
      </w:pPr>
    </w:p>
    <w:p w:rsidR="0035139E" w:rsidRPr="00FD1E6D" w:rsidRDefault="0035139E" w:rsidP="0035139E">
      <w:pPr>
        <w:spacing w:after="0" w:line="240" w:lineRule="auto"/>
        <w:jc w:val="center"/>
        <w:rPr>
          <w:rFonts w:ascii="PT Astra Serif" w:hAnsi="PT Astra Serif"/>
          <w:b/>
          <w:sz w:val="28"/>
          <w:szCs w:val="28"/>
        </w:rPr>
      </w:pPr>
      <w:r w:rsidRPr="00FD1E6D">
        <w:rPr>
          <w:rFonts w:ascii="PT Astra Serif" w:hAnsi="PT Astra Serif"/>
          <w:b/>
          <w:sz w:val="28"/>
          <w:szCs w:val="28"/>
        </w:rPr>
        <w:t>Срок предоставления муниципальной услуги, в том числе</w:t>
      </w:r>
    </w:p>
    <w:p w:rsidR="0035139E" w:rsidRPr="00FD1E6D" w:rsidRDefault="0035139E" w:rsidP="0035139E">
      <w:pPr>
        <w:spacing w:after="0" w:line="240" w:lineRule="auto"/>
        <w:jc w:val="center"/>
        <w:rPr>
          <w:rFonts w:ascii="PT Astra Serif" w:hAnsi="PT Astra Serif"/>
          <w:b/>
          <w:sz w:val="28"/>
          <w:szCs w:val="28"/>
        </w:rPr>
      </w:pPr>
      <w:r w:rsidRPr="00FD1E6D">
        <w:rPr>
          <w:rFonts w:ascii="PT Astra Serif" w:hAnsi="PT Astra Serif"/>
          <w:b/>
          <w:sz w:val="28"/>
          <w:szCs w:val="28"/>
        </w:rPr>
        <w:t>с учетом необходимости обращения в организации, участвующие</w:t>
      </w:r>
      <w:r w:rsidRPr="00FD1E6D">
        <w:rPr>
          <w:rFonts w:ascii="PT Astra Serif" w:hAnsi="PT Astra Serif"/>
          <w:b/>
          <w:sz w:val="28"/>
          <w:szCs w:val="28"/>
        </w:rPr>
        <w:b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5139E" w:rsidRPr="00FD1E6D" w:rsidRDefault="0035139E" w:rsidP="0035139E">
      <w:pPr>
        <w:spacing w:after="0" w:line="240" w:lineRule="auto"/>
        <w:ind w:firstLine="709"/>
        <w:jc w:val="center"/>
        <w:rPr>
          <w:rStyle w:val="hl"/>
          <w:rFonts w:ascii="PT Astra Serif" w:hAnsi="PT Astra Serif"/>
          <w:b/>
          <w:sz w:val="28"/>
          <w:szCs w:val="28"/>
        </w:rPr>
      </w:pPr>
    </w:p>
    <w:p w:rsidR="0035139E" w:rsidRPr="00FD1E6D" w:rsidRDefault="0035139E" w:rsidP="0035139E">
      <w:pPr>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17. Предоставление муниципальной услуги осуществляется в срок не более чем </w:t>
      </w:r>
      <w:r w:rsidRPr="00FD1E6D">
        <w:rPr>
          <w:rFonts w:ascii="PT Astra Serif" w:hAnsi="PT Astra Serif"/>
          <w:color w:val="000000" w:themeColor="text1"/>
          <w:sz w:val="28"/>
          <w:szCs w:val="28"/>
        </w:rPr>
        <w:t>30 календарных дней</w:t>
      </w:r>
      <w:r w:rsidRPr="00FD1E6D">
        <w:rPr>
          <w:rFonts w:ascii="PT Astra Serif" w:hAnsi="PT Astra Serif"/>
          <w:sz w:val="28"/>
          <w:szCs w:val="28"/>
        </w:rPr>
        <w:t xml:space="preserve"> со дня регистрации заявления.</w:t>
      </w:r>
    </w:p>
    <w:p w:rsidR="0035139E" w:rsidRPr="00FD1E6D" w:rsidRDefault="0035139E" w:rsidP="0035139E">
      <w:pPr>
        <w:spacing w:after="0" w:line="240" w:lineRule="auto"/>
        <w:ind w:firstLine="709"/>
        <w:jc w:val="both"/>
        <w:rPr>
          <w:rFonts w:ascii="PT Astra Serif" w:hAnsi="PT Astra Serif"/>
          <w:sz w:val="28"/>
          <w:szCs w:val="28"/>
        </w:rPr>
      </w:pPr>
      <w:proofErr w:type="gramStart"/>
      <w:r w:rsidRPr="00FD1E6D">
        <w:rPr>
          <w:rFonts w:ascii="PT Astra Serif" w:hAnsi="PT Astra Serif"/>
          <w:sz w:val="28"/>
          <w:szCs w:val="28"/>
        </w:rPr>
        <w:t xml:space="preserve">При подаче заявления и документов, предусмотренных пунктом </w:t>
      </w:r>
      <w:r>
        <w:rPr>
          <w:rFonts w:ascii="PT Astra Serif" w:hAnsi="PT Astra Serif"/>
          <w:sz w:val="28"/>
          <w:szCs w:val="28"/>
        </w:rPr>
        <w:t>21</w:t>
      </w:r>
      <w:r w:rsidRPr="00FD1E6D">
        <w:rPr>
          <w:rFonts w:ascii="PT Astra Serif" w:hAnsi="PT Astra Serif"/>
          <w:sz w:val="28"/>
          <w:szCs w:val="28"/>
        </w:rPr>
        <w:t xml:space="preserve"> Административного регламента, в форме электронных документов, подписанных электронной подписью в соответствии с требованиями Федерального </w:t>
      </w:r>
      <w:hyperlink r:id="rId8" w:history="1">
        <w:r w:rsidRPr="00FD1E6D">
          <w:rPr>
            <w:rStyle w:val="a7"/>
            <w:rFonts w:ascii="PT Astra Serif" w:hAnsi="PT Astra Serif"/>
            <w:color w:val="000000" w:themeColor="text1"/>
            <w:sz w:val="28"/>
            <w:szCs w:val="28"/>
          </w:rPr>
          <w:t>закона</w:t>
        </w:r>
      </w:hyperlink>
      <w:r w:rsidRPr="00FD1E6D">
        <w:rPr>
          <w:rFonts w:ascii="PT Astra Serif" w:hAnsi="PT Astra Serif"/>
          <w:sz w:val="28"/>
          <w:szCs w:val="28"/>
        </w:rPr>
        <w:t xml:space="preserve"> от 6 апреля 2011 года № 63-ФЗ «Об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w:t>
      </w:r>
      <w:r w:rsidRPr="00FD1E6D">
        <w:rPr>
          <w:rFonts w:ascii="PT Astra Serif" w:hAnsi="PT Astra Serif"/>
          <w:sz w:val="28"/>
          <w:szCs w:val="28"/>
        </w:rPr>
        <w:lastRenderedPageBreak/>
        <w:t>направляется электронное сообщение о приеме заявления</w:t>
      </w:r>
      <w:proofErr w:type="gramEnd"/>
      <w:r w:rsidRPr="00FD1E6D">
        <w:rPr>
          <w:rFonts w:ascii="PT Astra Serif" w:hAnsi="PT Astra Serif"/>
          <w:sz w:val="28"/>
          <w:szCs w:val="28"/>
        </w:rPr>
        <w:t xml:space="preserve">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35139E" w:rsidRPr="00FD1E6D" w:rsidRDefault="0035139E" w:rsidP="0035139E">
      <w:pPr>
        <w:autoSpaceDE w:val="0"/>
        <w:autoSpaceDN w:val="0"/>
        <w:adjustRightInd w:val="0"/>
        <w:spacing w:after="0" w:line="240" w:lineRule="auto"/>
        <w:ind w:firstLine="709"/>
        <w:jc w:val="both"/>
        <w:rPr>
          <w:rFonts w:ascii="PT Astra Serif" w:hAnsi="PT Astra Serif"/>
          <w:sz w:val="28"/>
          <w:szCs w:val="28"/>
        </w:rPr>
      </w:pPr>
    </w:p>
    <w:p w:rsidR="0035139E" w:rsidRPr="00FD1E6D" w:rsidRDefault="0035139E" w:rsidP="0035139E">
      <w:pPr>
        <w:pStyle w:val="HTML"/>
        <w:jc w:val="center"/>
        <w:rPr>
          <w:rFonts w:ascii="PT Astra Serif" w:hAnsi="PT Astra Serif" w:cs="Times New Roman"/>
          <w:b/>
          <w:sz w:val="28"/>
          <w:szCs w:val="28"/>
        </w:rPr>
      </w:pPr>
      <w:r w:rsidRPr="00FD1E6D">
        <w:rPr>
          <w:rFonts w:ascii="PT Astra Serif" w:hAnsi="PT Astra Serif" w:cs="Times New Roman"/>
          <w:b/>
          <w:sz w:val="28"/>
          <w:szCs w:val="28"/>
        </w:rPr>
        <w:t>Нормативные правовые акты, регулирующие предоставление муниципальной услуги</w:t>
      </w:r>
    </w:p>
    <w:p w:rsidR="0035139E" w:rsidRPr="00FD1E6D" w:rsidRDefault="0035139E" w:rsidP="0035139E">
      <w:pPr>
        <w:pStyle w:val="HTML"/>
        <w:ind w:firstLine="709"/>
        <w:jc w:val="center"/>
        <w:rPr>
          <w:rFonts w:ascii="PT Astra Serif" w:hAnsi="PT Astra Serif" w:cs="Times New Roman"/>
          <w:b/>
          <w:sz w:val="28"/>
          <w:szCs w:val="28"/>
        </w:rPr>
      </w:pPr>
    </w:p>
    <w:p w:rsidR="0035139E" w:rsidRPr="00FD1E6D" w:rsidRDefault="0035139E" w:rsidP="0035139E">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 xml:space="preserve">18. Предоставление муниципальной услуги осуществляется в соответствии </w:t>
      </w:r>
      <w:proofErr w:type="gramStart"/>
      <w:r w:rsidRPr="00FD1E6D">
        <w:rPr>
          <w:rFonts w:ascii="PT Astra Serif" w:hAnsi="PT Astra Serif" w:cs="Times New Roman"/>
          <w:sz w:val="28"/>
          <w:szCs w:val="28"/>
        </w:rPr>
        <w:t>с</w:t>
      </w:r>
      <w:proofErr w:type="gramEnd"/>
      <w:r w:rsidRPr="00FD1E6D">
        <w:rPr>
          <w:rFonts w:ascii="PT Astra Serif" w:hAnsi="PT Astra Serif" w:cs="Times New Roman"/>
          <w:sz w:val="28"/>
          <w:szCs w:val="28"/>
        </w:rPr>
        <w:t>:</w:t>
      </w:r>
    </w:p>
    <w:p w:rsidR="0035139E" w:rsidRPr="00FD1E6D" w:rsidRDefault="0048482D" w:rsidP="0035139E">
      <w:pPr>
        <w:pStyle w:val="HTML"/>
        <w:ind w:firstLine="709"/>
        <w:jc w:val="both"/>
        <w:rPr>
          <w:rFonts w:ascii="PT Astra Serif" w:hAnsi="PT Astra Serif" w:cs="Times New Roman"/>
          <w:sz w:val="28"/>
          <w:szCs w:val="28"/>
        </w:rPr>
      </w:pPr>
      <w:hyperlink r:id="rId9" w:history="1">
        <w:r w:rsidR="0035139E" w:rsidRPr="008D4F32">
          <w:rPr>
            <w:rStyle w:val="a7"/>
            <w:rFonts w:ascii="PT Astra Serif" w:hAnsi="PT Astra Serif" w:cs="Times New Roman"/>
            <w:color w:val="000000" w:themeColor="text1"/>
            <w:sz w:val="28"/>
            <w:szCs w:val="28"/>
            <w:u w:val="none"/>
          </w:rPr>
          <w:t>Конституцией</w:t>
        </w:r>
      </w:hyperlink>
      <w:r w:rsidR="0035139E" w:rsidRPr="00FD1E6D">
        <w:rPr>
          <w:rFonts w:ascii="PT Astra Serif" w:hAnsi="PT Astra Serif" w:cs="Times New Roman"/>
          <w:sz w:val="28"/>
          <w:szCs w:val="28"/>
        </w:rPr>
        <w:t xml:space="preserve"> Российской Федерации;</w:t>
      </w:r>
    </w:p>
    <w:p w:rsidR="0035139E" w:rsidRPr="00FD1E6D" w:rsidRDefault="0035139E" w:rsidP="0035139E">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 xml:space="preserve">Земельным </w:t>
      </w:r>
      <w:hyperlink r:id="rId10" w:history="1">
        <w:r w:rsidRPr="008D4F32">
          <w:rPr>
            <w:rStyle w:val="a7"/>
            <w:rFonts w:ascii="PT Astra Serif" w:hAnsi="PT Astra Serif" w:cs="Times New Roman"/>
            <w:color w:val="000000" w:themeColor="text1"/>
            <w:sz w:val="28"/>
            <w:szCs w:val="28"/>
            <w:u w:val="none"/>
          </w:rPr>
          <w:t>кодексом</w:t>
        </w:r>
      </w:hyperlink>
      <w:r w:rsidRPr="00FD1E6D">
        <w:rPr>
          <w:rFonts w:ascii="PT Astra Serif" w:hAnsi="PT Astra Serif" w:cs="Times New Roman"/>
          <w:sz w:val="28"/>
          <w:szCs w:val="28"/>
        </w:rPr>
        <w:t xml:space="preserve"> Российской Федерации;</w:t>
      </w:r>
    </w:p>
    <w:p w:rsidR="0035139E" w:rsidRPr="00FD1E6D" w:rsidRDefault="0035139E" w:rsidP="0035139E">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 xml:space="preserve">Федеральным </w:t>
      </w:r>
      <w:hyperlink r:id="rId11" w:history="1">
        <w:r w:rsidRPr="008D4F32">
          <w:rPr>
            <w:rStyle w:val="a7"/>
            <w:rFonts w:ascii="PT Astra Serif" w:hAnsi="PT Astra Serif" w:cs="Times New Roman"/>
            <w:color w:val="000000" w:themeColor="text1"/>
            <w:sz w:val="28"/>
            <w:szCs w:val="28"/>
            <w:u w:val="none"/>
          </w:rPr>
          <w:t>законом</w:t>
        </w:r>
      </w:hyperlink>
      <w:r w:rsidRPr="00FD1E6D">
        <w:rPr>
          <w:rFonts w:ascii="PT Astra Serif" w:hAnsi="PT Astra Serif" w:cs="Times New Roman"/>
          <w:sz w:val="28"/>
          <w:szCs w:val="28"/>
        </w:rPr>
        <w:t xml:space="preserve"> от 27 июля 2010 года № 210-ФЗ</w:t>
      </w:r>
      <w:r w:rsidRPr="00FD1E6D">
        <w:rPr>
          <w:rFonts w:ascii="PT Astra Serif" w:hAnsi="PT Astra Serif" w:cs="Times New Roman"/>
          <w:sz w:val="28"/>
          <w:szCs w:val="28"/>
        </w:rPr>
        <w:br/>
        <w:t>«Об организации предоставления государственных и муниципальных услуг»;</w:t>
      </w:r>
    </w:p>
    <w:p w:rsidR="0035139E" w:rsidRPr="00FD1E6D" w:rsidRDefault="0035139E" w:rsidP="0035139E">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 xml:space="preserve">Федеральным </w:t>
      </w:r>
      <w:hyperlink r:id="rId12" w:history="1">
        <w:r w:rsidRPr="00FD1E6D">
          <w:rPr>
            <w:rStyle w:val="a7"/>
            <w:rFonts w:ascii="PT Astra Serif" w:hAnsi="PT Astra Serif" w:cs="Times New Roman"/>
            <w:color w:val="000000" w:themeColor="text1"/>
            <w:sz w:val="28"/>
            <w:szCs w:val="28"/>
          </w:rPr>
          <w:t>законом</w:t>
        </w:r>
      </w:hyperlink>
      <w:r w:rsidRPr="00FD1E6D">
        <w:rPr>
          <w:rFonts w:ascii="PT Astra Serif" w:hAnsi="PT Astra Serif" w:cs="Times New Roman"/>
          <w:sz w:val="28"/>
          <w:szCs w:val="28"/>
        </w:rPr>
        <w:t xml:space="preserve"> от 29 июля 2017 года № 280-ФЗ «О внесении изменений в отдельные законодательные акты Российской Федерации</w:t>
      </w:r>
      <w:r w:rsidRPr="00FD1E6D">
        <w:rPr>
          <w:rFonts w:ascii="PT Astra Serif" w:hAnsi="PT Astra Serif" w:cs="Times New Roman"/>
          <w:sz w:val="28"/>
          <w:szCs w:val="28"/>
        </w:rPr>
        <w:br/>
        <w:t>в целях устранения противоречий в сведениях государственных реестров</w:t>
      </w:r>
      <w:r w:rsidRPr="00FD1E6D">
        <w:rPr>
          <w:rFonts w:ascii="PT Astra Serif" w:hAnsi="PT Astra Serif" w:cs="Times New Roman"/>
          <w:sz w:val="28"/>
          <w:szCs w:val="28"/>
        </w:rPr>
        <w:br/>
        <w:t>и установления принадлежности земельного участка к определенной категории земель»;</w:t>
      </w:r>
    </w:p>
    <w:p w:rsidR="0035139E" w:rsidRPr="00FD1E6D" w:rsidRDefault="0035139E" w:rsidP="0035139E">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Законом Тульской области от 21 декабря 2011 года № 1708-ЗТО</w:t>
      </w:r>
      <w:r w:rsidRPr="00FD1E6D">
        <w:rPr>
          <w:rFonts w:ascii="PT Astra Serif" w:hAnsi="PT Astra Serif" w:cs="Times New Roman"/>
          <w:sz w:val="28"/>
          <w:szCs w:val="28"/>
        </w:rPr>
        <w:br/>
        <w:t>«О бесплатном предоставлении земельных участков в собственность гражданам, имеющим трех и более детей»;</w:t>
      </w:r>
    </w:p>
    <w:p w:rsidR="0035139E" w:rsidRPr="00FD1E6D" w:rsidRDefault="0035139E" w:rsidP="0035139E">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Законом Тульской области от 25 июня 2015 года № 2314-ЗТО</w:t>
      </w:r>
      <w:r w:rsidRPr="00FD1E6D">
        <w:rPr>
          <w:rFonts w:ascii="PT Astra Serif" w:hAnsi="PT Astra Serif" w:cs="Times New Roman"/>
          <w:sz w:val="28"/>
          <w:szCs w:val="28"/>
        </w:rPr>
        <w:br/>
        <w:t>«Об установлении случаев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35139E" w:rsidRPr="00FD1E6D" w:rsidRDefault="0035139E" w:rsidP="0035139E">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Законом Тульской области от 26 октября 2015 года № 2362-ЗТО</w:t>
      </w:r>
      <w:r w:rsidRPr="00FD1E6D">
        <w:rPr>
          <w:rFonts w:ascii="PT Astra Serif" w:hAnsi="PT Astra Serif" w:cs="Times New Roman"/>
          <w:sz w:val="28"/>
          <w:szCs w:val="28"/>
        </w:rPr>
        <w:br/>
        <w:t>«О предоставлении земельных участков, находящихся в государственной или муниципальной собственности, отдельным категориям граждан в собственность бесплатно»;</w:t>
      </w:r>
    </w:p>
    <w:p w:rsidR="0035139E" w:rsidRPr="00FD1E6D" w:rsidRDefault="0035139E" w:rsidP="0035139E">
      <w:pPr>
        <w:pStyle w:val="HTML"/>
        <w:ind w:firstLine="709"/>
        <w:jc w:val="both"/>
        <w:rPr>
          <w:rFonts w:ascii="PT Astra Serif" w:hAnsi="PT Astra Serif" w:cs="Times New Roman"/>
          <w:sz w:val="28"/>
          <w:szCs w:val="28"/>
        </w:rPr>
      </w:pPr>
      <w:proofErr w:type="gramStart"/>
      <w:r w:rsidRPr="008D4F32">
        <w:rPr>
          <w:rFonts w:ascii="PT Astra Serif" w:hAnsi="PT Astra Serif" w:cs="Times New Roman"/>
          <w:sz w:val="28"/>
          <w:szCs w:val="28"/>
        </w:rPr>
        <w:t xml:space="preserve">Приказом Администрации экономического развития Российской Федерации от 27 ноября 2014 года № 762 </w:t>
      </w:r>
      <w:hyperlink r:id="rId13" w:tgtFrame="_blank" w:history="1">
        <w:r w:rsidRPr="008D4F32">
          <w:rPr>
            <w:rStyle w:val="a7"/>
            <w:rFonts w:ascii="PT Astra Serif" w:hAnsi="PT Astra Serif" w:cs="Times New Roman"/>
            <w:color w:val="000000" w:themeColor="text1"/>
            <w:sz w:val="28"/>
            <w:szCs w:val="28"/>
            <w:u w:val="none"/>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w:t>
        </w:r>
        <w:proofErr w:type="gramEnd"/>
        <w:r w:rsidRPr="008D4F32">
          <w:rPr>
            <w:rStyle w:val="a7"/>
            <w:rFonts w:ascii="PT Astra Serif" w:hAnsi="PT Astra Serif" w:cs="Times New Roman"/>
            <w:color w:val="000000" w:themeColor="text1"/>
            <w:sz w:val="28"/>
            <w:szCs w:val="28"/>
            <w:u w:val="none"/>
          </w:rPr>
          <w:t xml:space="preserve">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8D4F32">
          <w:rPr>
            <w:rStyle w:val="a7"/>
            <w:rFonts w:ascii="PT Astra Serif" w:hAnsi="PT Astra Serif" w:cs="Times New Roman"/>
            <w:sz w:val="28"/>
            <w:szCs w:val="28"/>
            <w:u w:val="none"/>
          </w:rPr>
          <w:t>»</w:t>
        </w:r>
      </w:hyperlink>
      <w:r w:rsidRPr="00FD1E6D">
        <w:rPr>
          <w:rFonts w:ascii="PT Astra Serif" w:hAnsi="PT Astra Serif" w:cs="Times New Roman"/>
          <w:sz w:val="28"/>
          <w:szCs w:val="28"/>
        </w:rPr>
        <w:t>;</w:t>
      </w:r>
    </w:p>
    <w:p w:rsidR="0035139E" w:rsidRPr="00FD1E6D" w:rsidRDefault="0035139E" w:rsidP="0035139E">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 xml:space="preserve">Приказом Федеральной службы государственной регистрации, кадастра и картографии от 2 сентября 2020 года № </w:t>
      </w:r>
      <w:proofErr w:type="gramStart"/>
      <w:r w:rsidRPr="00FD1E6D">
        <w:rPr>
          <w:rFonts w:ascii="PT Astra Serif" w:hAnsi="PT Astra Serif" w:cs="Times New Roman"/>
          <w:sz w:val="28"/>
          <w:szCs w:val="28"/>
        </w:rPr>
        <w:t>П</w:t>
      </w:r>
      <w:proofErr w:type="gramEnd"/>
      <w:r w:rsidRPr="00FD1E6D">
        <w:rPr>
          <w:rFonts w:ascii="PT Astra Serif" w:hAnsi="PT Astra Serif"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35139E" w:rsidRPr="00FD1E6D" w:rsidRDefault="0035139E" w:rsidP="0035139E">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 xml:space="preserve">Постановлением Правительства Российской Федерации от 24 октября 2011 года № 861 «О федеральных государственных информационных системах, </w:t>
      </w:r>
      <w:r w:rsidRPr="00FD1E6D">
        <w:rPr>
          <w:rFonts w:ascii="PT Astra Serif" w:hAnsi="PT Astra Serif" w:cs="Times New Roman"/>
          <w:sz w:val="28"/>
          <w:szCs w:val="28"/>
        </w:rPr>
        <w:lastRenderedPageBreak/>
        <w:t>обеспечивающих предоставление в электронном формате государственных и муниципальных услуг (осуществление функций)»;</w:t>
      </w:r>
    </w:p>
    <w:p w:rsidR="0035139E" w:rsidRPr="00FD1E6D" w:rsidRDefault="0035139E" w:rsidP="0035139E">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Постановлением правительства Тульской области от 5 февраля 2016 года № 44 «Об утверждении формы заявления, перечней документов и порядка подачи заявления о постановке на учет в качестве лица, имеющего право на предоставление земельного участка в собственность бесплатно»;</w:t>
      </w:r>
    </w:p>
    <w:p w:rsidR="0035139E" w:rsidRPr="00FD1E6D" w:rsidRDefault="0035139E" w:rsidP="0035139E">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Постановлением правительства Тульской области от 3 августа 2016 года № 349 «О мерах по реализации пункта 2 части 3 статьи 2-2 Закона Тульской области от 21 декабря 2011 года № 1708-ЗТО «О бесплатном предоставлении земельных участков в собственность гражданам, имеющим трех и более детей»;</w:t>
      </w:r>
    </w:p>
    <w:p w:rsidR="0035139E" w:rsidRPr="00FD1E6D" w:rsidRDefault="0048482D" w:rsidP="0035139E">
      <w:pPr>
        <w:pStyle w:val="HTML"/>
        <w:ind w:firstLine="709"/>
        <w:jc w:val="both"/>
        <w:rPr>
          <w:rFonts w:ascii="PT Astra Serif" w:hAnsi="PT Astra Serif" w:cs="Times New Roman"/>
          <w:sz w:val="28"/>
          <w:szCs w:val="28"/>
        </w:rPr>
      </w:pPr>
      <w:hyperlink r:id="rId14" w:history="1">
        <w:r w:rsidR="0035139E" w:rsidRPr="00FD1E6D">
          <w:rPr>
            <w:rFonts w:ascii="PT Astra Serif" w:hAnsi="PT Astra Serif"/>
            <w:sz w:val="28"/>
            <w:szCs w:val="28"/>
          </w:rPr>
          <w:t>Постановлением</w:t>
        </w:r>
      </w:hyperlink>
      <w:r w:rsidR="0035139E" w:rsidRPr="00FD1E6D">
        <w:rPr>
          <w:rFonts w:ascii="PT Astra Serif" w:hAnsi="PT Astra Serif"/>
          <w:sz w:val="28"/>
          <w:szCs w:val="28"/>
        </w:rPr>
        <w:t xml:space="preserve"> Правительства Российской Федерации от 22 декабря 2012 года N 1376 «Об утверждении </w:t>
      </w:r>
      <w:proofErr w:type="gramStart"/>
      <w:r w:rsidR="0035139E" w:rsidRPr="00FD1E6D">
        <w:rPr>
          <w:rFonts w:ascii="PT Astra Serif" w:hAnsi="PT Astra Serif"/>
          <w:sz w:val="28"/>
          <w:szCs w:val="28"/>
        </w:rPr>
        <w:t>Правил организации деятельности многофункциональных центров предоставления государственных</w:t>
      </w:r>
      <w:proofErr w:type="gramEnd"/>
      <w:r w:rsidR="0035139E" w:rsidRPr="00FD1E6D">
        <w:rPr>
          <w:rFonts w:ascii="PT Astra Serif" w:hAnsi="PT Astra Serif"/>
          <w:sz w:val="28"/>
          <w:szCs w:val="28"/>
        </w:rPr>
        <w:t xml:space="preserve"> и муниципальных услуг»;</w:t>
      </w:r>
    </w:p>
    <w:p w:rsidR="0035139E" w:rsidRPr="00FD1E6D" w:rsidRDefault="0035139E" w:rsidP="0035139E">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Иными нормативными правовыми актами Российской Федерации и Тульской области.</w:t>
      </w:r>
    </w:p>
    <w:p w:rsidR="0035139E" w:rsidRPr="00FD1E6D" w:rsidRDefault="0035139E" w:rsidP="0035139E">
      <w:pPr>
        <w:spacing w:after="0" w:line="240" w:lineRule="auto"/>
        <w:ind w:firstLine="709"/>
        <w:jc w:val="both"/>
        <w:rPr>
          <w:rStyle w:val="a7"/>
          <w:rFonts w:ascii="PT Astra Serif" w:hAnsi="PT Astra Serif" w:cs="Times New Roman"/>
          <w:color w:val="000000"/>
          <w:sz w:val="28"/>
          <w:szCs w:val="28"/>
        </w:rPr>
      </w:pPr>
      <w:r w:rsidRPr="00FD1E6D">
        <w:rPr>
          <w:rFonts w:ascii="PT Astra Serif" w:hAnsi="PT Astra Serif"/>
          <w:sz w:val="28"/>
          <w:szCs w:val="28"/>
        </w:rPr>
        <w:t xml:space="preserve">19. </w:t>
      </w:r>
      <w:r w:rsidRPr="00FD1E6D">
        <w:rPr>
          <w:rFonts w:ascii="PT Astra Serif" w:hAnsi="PT Astra Serif" w:cs="Times New Roman"/>
          <w:sz w:val="28"/>
          <w:szCs w:val="28"/>
        </w:rPr>
        <w:t xml:space="preserve">Перечень нормативных правовых актов, регулирующих предоставление муниципальной услуги, размещен на </w:t>
      </w:r>
      <w:r w:rsidRPr="00FD1E6D">
        <w:rPr>
          <w:rFonts w:ascii="PT Astra Serif" w:hAnsi="PT Astra Serif" w:cs="Times New Roman"/>
          <w:color w:val="000000"/>
          <w:sz w:val="28"/>
          <w:szCs w:val="28"/>
        </w:rPr>
        <w:t>официальном сайте муниципального образования Кимовский район в сети Интернет</w:t>
      </w:r>
      <w:r w:rsidRPr="00FD1E6D">
        <w:rPr>
          <w:rFonts w:ascii="PT Astra Serif" w:hAnsi="PT Astra Serif" w:cs="Times New Roman"/>
          <w:sz w:val="28"/>
          <w:szCs w:val="28"/>
        </w:rPr>
        <w:t xml:space="preserve"> - </w:t>
      </w:r>
      <w:hyperlink r:id="rId15" w:history="1">
        <w:r w:rsidRPr="00FD1E6D">
          <w:rPr>
            <w:rStyle w:val="a7"/>
            <w:rFonts w:ascii="PT Astra Serif" w:hAnsi="PT Astra Serif" w:cs="Times New Roman"/>
            <w:color w:val="000000"/>
            <w:sz w:val="28"/>
            <w:szCs w:val="28"/>
          </w:rPr>
          <w:t>https://kimovsk.tularegion.ru</w:t>
        </w:r>
      </w:hyperlink>
      <w:r w:rsidRPr="00FD1E6D">
        <w:rPr>
          <w:rStyle w:val="a7"/>
          <w:rFonts w:ascii="PT Astra Serif" w:hAnsi="PT Astra Serif" w:cs="Times New Roman"/>
          <w:color w:val="000000"/>
          <w:sz w:val="28"/>
          <w:szCs w:val="28"/>
        </w:rPr>
        <w:t>, в</w:t>
      </w:r>
      <w:r w:rsidRPr="00FD1E6D">
        <w:rPr>
          <w:rFonts w:ascii="PT Astra Serif" w:hAnsi="PT Astra Serif"/>
          <w:sz w:val="28"/>
          <w:szCs w:val="28"/>
        </w:rPr>
        <w:t xml:space="preserve"> </w:t>
      </w:r>
      <w:r w:rsidRPr="00FD1E6D">
        <w:rPr>
          <w:rFonts w:ascii="PT Astra Serif" w:hAnsi="PT Astra Serif" w:cs="Times New Roman"/>
          <w:sz w:val="28"/>
          <w:szCs w:val="28"/>
        </w:rPr>
        <w:t xml:space="preserve">федеральной муниципальной информационной системе «Единый портал государственных и муниципальных услуг (функций)» (далее - ЕПГУ) - </w:t>
      </w:r>
      <w:r w:rsidRPr="00FD1E6D">
        <w:rPr>
          <w:rFonts w:ascii="PT Astra Serif" w:hAnsi="PT Astra Serif" w:cs="Times New Roman"/>
          <w:color w:val="000000" w:themeColor="text1"/>
          <w:sz w:val="28"/>
          <w:szCs w:val="28"/>
        </w:rPr>
        <w:t>http://</w:t>
      </w:r>
      <w:hyperlink r:id="rId16" w:history="1">
        <w:r w:rsidRPr="00FD1E6D">
          <w:rPr>
            <w:rFonts w:ascii="PT Astra Serif" w:hAnsi="PT Astra Serif" w:cs="Times New Roman"/>
            <w:color w:val="000000" w:themeColor="text1"/>
            <w:sz w:val="28"/>
            <w:szCs w:val="28"/>
          </w:rPr>
          <w:t>www.gosuslugi.ru</w:t>
        </w:r>
      </w:hyperlink>
      <w:r w:rsidRPr="00FD1E6D">
        <w:rPr>
          <w:rFonts w:ascii="PT Astra Serif" w:hAnsi="PT Astra Serif" w:cs="Times New Roman"/>
          <w:color w:val="000000" w:themeColor="text1"/>
          <w:sz w:val="28"/>
          <w:szCs w:val="28"/>
        </w:rPr>
        <w:t>.</w:t>
      </w:r>
    </w:p>
    <w:p w:rsidR="0035139E" w:rsidRPr="00FD1E6D" w:rsidRDefault="0035139E" w:rsidP="0035139E">
      <w:pPr>
        <w:pStyle w:val="HTML"/>
        <w:ind w:firstLine="709"/>
        <w:jc w:val="both"/>
        <w:rPr>
          <w:rFonts w:ascii="PT Astra Serif" w:hAnsi="PT Astra Serif"/>
          <w:sz w:val="28"/>
          <w:szCs w:val="28"/>
        </w:rPr>
      </w:pPr>
      <w:r w:rsidRPr="00FD1E6D">
        <w:rPr>
          <w:rFonts w:ascii="PT Astra Serif" w:hAnsi="PT Astra Serif"/>
          <w:sz w:val="28"/>
          <w:szCs w:val="28"/>
        </w:rPr>
        <w:t xml:space="preserve">20. 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w:t>
      </w:r>
      <w:r w:rsidRPr="00FD1E6D">
        <w:rPr>
          <w:rFonts w:ascii="PT Astra Serif" w:hAnsi="PT Astra Serif" w:cs="Times New Roman"/>
          <w:color w:val="000000"/>
          <w:sz w:val="28"/>
          <w:szCs w:val="28"/>
        </w:rPr>
        <w:t>муниципального образования Кимовский район</w:t>
      </w:r>
      <w:r w:rsidRPr="00FD1E6D">
        <w:rPr>
          <w:rFonts w:ascii="PT Astra Serif" w:hAnsi="PT Astra Serif"/>
          <w:sz w:val="28"/>
          <w:szCs w:val="28"/>
        </w:rPr>
        <w:t>, а также в соответствующем разделе Федерального реестра.</w:t>
      </w:r>
    </w:p>
    <w:p w:rsidR="0035139E" w:rsidRPr="00FD1E6D" w:rsidRDefault="0035139E" w:rsidP="0035139E">
      <w:pPr>
        <w:pStyle w:val="HTML"/>
        <w:ind w:firstLine="709"/>
        <w:jc w:val="center"/>
        <w:rPr>
          <w:rFonts w:ascii="PT Astra Serif" w:hAnsi="PT Astra Serif" w:cs="Times New Roman"/>
          <w:b/>
          <w:bCs/>
          <w:sz w:val="28"/>
          <w:szCs w:val="28"/>
        </w:rPr>
      </w:pPr>
    </w:p>
    <w:p w:rsidR="0035139E" w:rsidRPr="00FD1E6D" w:rsidRDefault="0035139E" w:rsidP="008D4F32">
      <w:pPr>
        <w:pStyle w:val="HTML"/>
        <w:jc w:val="center"/>
        <w:rPr>
          <w:rFonts w:ascii="PT Astra Serif" w:hAnsi="PT Astra Serif" w:cs="Times New Roman"/>
          <w:b/>
          <w:bCs/>
          <w:sz w:val="28"/>
          <w:szCs w:val="28"/>
        </w:rPr>
      </w:pPr>
      <w:r w:rsidRPr="00FD1E6D">
        <w:rPr>
          <w:rFonts w:ascii="PT Astra Serif" w:hAnsi="PT Astra Serif" w:cs="Times New Roman"/>
          <w:b/>
          <w:bCs/>
          <w:sz w:val="28"/>
          <w:szCs w:val="28"/>
        </w:rPr>
        <w:t>Исчерпывающий перечень документов, необходимых</w:t>
      </w:r>
      <w:r w:rsidRPr="00FD1E6D">
        <w:rPr>
          <w:rFonts w:ascii="PT Astra Serif" w:hAnsi="PT Astra Serif" w:cs="Times New Roman"/>
          <w:b/>
          <w:bCs/>
          <w:sz w:val="28"/>
          <w:szCs w:val="28"/>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5139E" w:rsidRPr="00FD1E6D" w:rsidRDefault="0035139E" w:rsidP="0035139E">
      <w:pPr>
        <w:pStyle w:val="HTML"/>
        <w:ind w:firstLine="709"/>
        <w:jc w:val="center"/>
        <w:rPr>
          <w:rFonts w:ascii="PT Astra Serif" w:hAnsi="PT Astra Serif" w:cs="Times New Roman"/>
          <w:b/>
          <w:bCs/>
          <w:sz w:val="28"/>
          <w:szCs w:val="28"/>
        </w:rPr>
      </w:pPr>
    </w:p>
    <w:p w:rsidR="0035139E" w:rsidRPr="00FD1E6D" w:rsidRDefault="0035139E" w:rsidP="0035139E">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21. При обращении за предоставлением муниципальной услуги заявитель представляет следующие документы:</w:t>
      </w:r>
    </w:p>
    <w:p w:rsidR="0035139E" w:rsidRPr="00FD1E6D" w:rsidRDefault="0035139E" w:rsidP="0035139E">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 xml:space="preserve">заявление о предоставлении земельного участка в </w:t>
      </w:r>
      <w:r w:rsidRPr="00FD1E6D">
        <w:rPr>
          <w:rFonts w:ascii="PT Astra Serif" w:hAnsi="PT Astra Serif" w:cs="Times New Roman"/>
          <w:color w:val="000000" w:themeColor="text1"/>
          <w:sz w:val="28"/>
          <w:szCs w:val="28"/>
        </w:rPr>
        <w:t>собственность бесплатно</w:t>
      </w:r>
      <w:r w:rsidRPr="00FD1E6D">
        <w:rPr>
          <w:rFonts w:ascii="PT Astra Serif" w:hAnsi="PT Astra Serif" w:cs="Times New Roman"/>
          <w:sz w:val="28"/>
          <w:szCs w:val="28"/>
        </w:rPr>
        <w:t>;</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sz w:val="28"/>
          <w:szCs w:val="28"/>
        </w:rPr>
      </w:pPr>
      <w:r w:rsidRPr="00FD1E6D">
        <w:rPr>
          <w:rFonts w:ascii="PT Astra Serif" w:hAnsi="PT Astra Serif"/>
          <w:color w:val="000000" w:themeColor="text1"/>
          <w:sz w:val="28"/>
          <w:szCs w:val="28"/>
        </w:rPr>
        <w:t xml:space="preserve">документы, предусмотренные </w:t>
      </w:r>
      <w:hyperlink r:id="rId17" w:history="1">
        <w:r w:rsidRPr="00FD1E6D">
          <w:rPr>
            <w:rFonts w:ascii="PT Astra Serif" w:hAnsi="PT Astra Serif"/>
            <w:color w:val="000000" w:themeColor="text1"/>
            <w:sz w:val="28"/>
            <w:szCs w:val="28"/>
          </w:rPr>
          <w:t>подпунктами 1</w:t>
        </w:r>
      </w:hyperlink>
      <w:r w:rsidRPr="00FD1E6D">
        <w:rPr>
          <w:rFonts w:ascii="PT Astra Serif" w:hAnsi="PT Astra Serif"/>
          <w:color w:val="000000" w:themeColor="text1"/>
          <w:sz w:val="28"/>
          <w:szCs w:val="28"/>
        </w:rPr>
        <w:t xml:space="preserve"> и </w:t>
      </w:r>
      <w:hyperlink r:id="rId18" w:history="1">
        <w:r w:rsidRPr="00FD1E6D">
          <w:rPr>
            <w:rFonts w:ascii="PT Astra Serif" w:hAnsi="PT Astra Serif"/>
            <w:color w:val="000000" w:themeColor="text1"/>
            <w:sz w:val="28"/>
            <w:szCs w:val="28"/>
          </w:rPr>
          <w:t>4</w:t>
        </w:r>
      </w:hyperlink>
      <w:r w:rsidRPr="00FD1E6D">
        <w:rPr>
          <w:rFonts w:ascii="PT Astra Serif" w:hAnsi="PT Astra Serif"/>
          <w:color w:val="000000" w:themeColor="text1"/>
          <w:sz w:val="28"/>
          <w:szCs w:val="28"/>
        </w:rPr>
        <w:t xml:space="preserve"> - </w:t>
      </w:r>
      <w:hyperlink r:id="rId19" w:history="1">
        <w:r w:rsidRPr="00FD1E6D">
          <w:rPr>
            <w:rFonts w:ascii="PT Astra Serif" w:hAnsi="PT Astra Serif"/>
            <w:color w:val="000000" w:themeColor="text1"/>
            <w:sz w:val="28"/>
            <w:szCs w:val="28"/>
          </w:rPr>
          <w:t>6 пункта 2 статьи 39.15</w:t>
        </w:r>
      </w:hyperlink>
      <w:r w:rsidRPr="00FD1E6D">
        <w:rPr>
          <w:rFonts w:ascii="PT Astra Serif" w:hAnsi="PT Astra Serif"/>
          <w:sz w:val="28"/>
          <w:szCs w:val="28"/>
        </w:rPr>
        <w:t xml:space="preserve"> Земельного кодекса Российской Федерации. </w:t>
      </w:r>
    </w:p>
    <w:p w:rsidR="0035139E" w:rsidRDefault="0035139E" w:rsidP="0035139E">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22. Представление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в собственность бесплатно, по итогам рассмотрения которого принято решение о предварительном согласовании предоставления земельного участка в собственность бесплатно.</w:t>
      </w:r>
    </w:p>
    <w:p w:rsidR="0035139E" w:rsidRPr="00FD1E6D" w:rsidRDefault="0035139E" w:rsidP="0035139E">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s>
        <w:jc w:val="center"/>
        <w:rPr>
          <w:rFonts w:ascii="PT Astra Serif" w:hAnsi="PT Astra Serif" w:cs="Times New Roman"/>
          <w:b/>
          <w:bCs/>
          <w:sz w:val="28"/>
          <w:szCs w:val="28"/>
        </w:rPr>
      </w:pPr>
      <w:proofErr w:type="gramStart"/>
      <w:r w:rsidRPr="00FD1E6D">
        <w:rPr>
          <w:rFonts w:ascii="PT Astra Serif" w:hAnsi="PT Astra Serif" w:cs="Times New Roman"/>
          <w:b/>
          <w:sz w:val="28"/>
          <w:szCs w:val="28"/>
        </w:rPr>
        <w:lastRenderedPageBreak/>
        <w:t xml:space="preserve">Исчерпывающий перечень документов, необходимых в соответствии с нормативными правовыми актами для предоставления </w:t>
      </w:r>
      <w:r w:rsidRPr="00FD1E6D">
        <w:rPr>
          <w:rFonts w:ascii="PT Astra Serif" w:hAnsi="PT Astra Serif" w:cs="Times New Roman"/>
          <w:b/>
          <w:color w:val="000000" w:themeColor="text1"/>
          <w:sz w:val="28"/>
          <w:szCs w:val="28"/>
        </w:rPr>
        <w:t>муниципальн</w:t>
      </w:r>
      <w:r w:rsidRPr="00FD1E6D">
        <w:rPr>
          <w:rFonts w:ascii="PT Astra Serif" w:hAnsi="PT Astra Serif" w:cs="Times New Roman"/>
          <w:b/>
          <w:sz w:val="28"/>
          <w:szCs w:val="28"/>
        </w:rPr>
        <w:t xml:space="preserve">ой услуги, которые находятся в распоряжении органов местного самоуправления </w:t>
      </w:r>
      <w:r w:rsidRPr="00FD1E6D">
        <w:rPr>
          <w:rFonts w:ascii="PT Astra Serif" w:hAnsi="PT Astra Serif" w:cs="Times New Roman"/>
          <w:b/>
          <w:bCs/>
          <w:sz w:val="28"/>
          <w:szCs w:val="28"/>
        </w:rPr>
        <w:t xml:space="preserve">Тульской области </w:t>
      </w:r>
      <w:r w:rsidRPr="00FD1E6D">
        <w:rPr>
          <w:rFonts w:ascii="PT Astra Serif" w:hAnsi="PT Astra Serif" w:cs="Times New Roman"/>
          <w:b/>
          <w:sz w:val="28"/>
          <w:szCs w:val="28"/>
        </w:rPr>
        <w:t>и иных организаций, участвующих в предоставлении муниципальной</w:t>
      </w:r>
      <w:r w:rsidRPr="00FD1E6D">
        <w:rPr>
          <w:rFonts w:ascii="PT Astra Serif" w:hAnsi="PT Astra Serif" w:cs="Times New Roman"/>
          <w:sz w:val="28"/>
          <w:szCs w:val="28"/>
        </w:rPr>
        <w:t xml:space="preserve"> </w:t>
      </w:r>
      <w:r w:rsidRPr="00FD1E6D">
        <w:rPr>
          <w:rFonts w:ascii="PT Astra Serif" w:hAnsi="PT Astra Serif" w:cs="Times New Roman"/>
          <w:b/>
          <w:sz w:val="28"/>
          <w:szCs w:val="28"/>
        </w:rPr>
        <w:t>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5139E" w:rsidRPr="00FD1E6D" w:rsidRDefault="0035139E" w:rsidP="0035139E">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s>
        <w:jc w:val="center"/>
        <w:rPr>
          <w:rFonts w:ascii="PT Astra Serif" w:hAnsi="PT Astra Serif" w:cs="Times New Roman"/>
          <w:b/>
          <w:bCs/>
          <w:sz w:val="28"/>
          <w:szCs w:val="28"/>
        </w:rPr>
      </w:pPr>
    </w:p>
    <w:p w:rsidR="0035139E" w:rsidRPr="00FD1E6D" w:rsidRDefault="0035139E" w:rsidP="0035139E">
      <w:pPr>
        <w:pStyle w:val="HTML"/>
        <w:ind w:firstLine="709"/>
        <w:jc w:val="both"/>
        <w:rPr>
          <w:rFonts w:ascii="PT Astra Serif" w:hAnsi="PT Astra Serif" w:cs="Times New Roman"/>
          <w:sz w:val="28"/>
          <w:szCs w:val="28"/>
        </w:rPr>
      </w:pPr>
      <w:bookmarkStart w:id="1" w:name="p247"/>
      <w:bookmarkEnd w:id="1"/>
      <w:r w:rsidRPr="00FD1E6D">
        <w:rPr>
          <w:rFonts w:ascii="PT Astra Serif" w:hAnsi="PT Astra Serif" w:cs="Times New Roman"/>
          <w:sz w:val="28"/>
          <w:szCs w:val="28"/>
        </w:rPr>
        <w:t>23. Документами, которые находятся в распоряжении органов местного самоуправления Тульской области и иных организаций и которые заявитель вправе представить, являются:</w:t>
      </w:r>
    </w:p>
    <w:p w:rsidR="0035139E" w:rsidRPr="00FD1E6D" w:rsidRDefault="0035139E" w:rsidP="0035139E">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выписка из Единого государственного реестра юридических лиц,</w:t>
      </w:r>
      <w:r w:rsidRPr="00FD1E6D">
        <w:rPr>
          <w:rFonts w:ascii="PT Astra Serif" w:hAnsi="PT Astra Serif" w:cs="Times New Roman"/>
          <w:sz w:val="28"/>
          <w:szCs w:val="28"/>
        </w:rPr>
        <w:br/>
        <w:t>в случае если с заявлением о предварительном согласовании предоставления земельного участка обратилось юридическое лицо;</w:t>
      </w:r>
    </w:p>
    <w:p w:rsidR="0035139E" w:rsidRPr="00FD1E6D" w:rsidRDefault="0035139E" w:rsidP="0035139E">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выписка из Единого государственного реестра недвижимости об объекте недвижимости.</w:t>
      </w:r>
    </w:p>
    <w:p w:rsidR="0035139E" w:rsidRPr="00FD1E6D" w:rsidRDefault="0035139E" w:rsidP="0035139E">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 xml:space="preserve">24. </w:t>
      </w:r>
      <w:r w:rsidRPr="00FD1E6D">
        <w:rPr>
          <w:rFonts w:ascii="PT Astra Serif" w:hAnsi="PT Astra Serif"/>
          <w:color w:val="000000" w:themeColor="text1"/>
          <w:sz w:val="28"/>
          <w:szCs w:val="28"/>
        </w:rPr>
        <w:t>Документы</w:t>
      </w:r>
      <w:r w:rsidRPr="00FD1E6D">
        <w:rPr>
          <w:rFonts w:ascii="PT Astra Serif" w:hAnsi="PT Astra Serif"/>
          <w:sz w:val="28"/>
          <w:szCs w:val="28"/>
        </w:rPr>
        <w:t xml:space="preserve">, указанные в </w:t>
      </w:r>
      <w:r w:rsidRPr="00FD1E6D">
        <w:rPr>
          <w:rFonts w:ascii="PT Astra Serif" w:hAnsi="PT Astra Serif"/>
          <w:color w:val="000000" w:themeColor="text1"/>
          <w:sz w:val="28"/>
          <w:szCs w:val="28"/>
        </w:rPr>
        <w:t xml:space="preserve">пункте 23 настоящего Административного </w:t>
      </w:r>
      <w:r w:rsidRPr="00FD1E6D">
        <w:rPr>
          <w:rFonts w:ascii="PT Astra Serif" w:hAnsi="PT Astra Serif"/>
          <w:sz w:val="28"/>
          <w:szCs w:val="28"/>
        </w:rPr>
        <w:t>регламента, не могут быть затребованы у заявителя, при этом заявитель вправе самостоятельно получить указанные документы в Межрайонной инспекции федеральной налоговой службы по Тульской области, Управлении Федеральной службы государственной регистрации, кадастра и картографии по Тульской области и представить их вместе с заявлением.</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Непредставление документов, указанных в </w:t>
      </w:r>
      <w:hyperlink r:id="rId20" w:history="1">
        <w:r w:rsidRPr="00FD1E6D">
          <w:rPr>
            <w:rFonts w:ascii="PT Astra Serif" w:hAnsi="PT Astra Serif"/>
            <w:sz w:val="28"/>
            <w:szCs w:val="28"/>
          </w:rPr>
          <w:t>пункте 2</w:t>
        </w:r>
      </w:hyperlink>
      <w:r w:rsidRPr="00FD1E6D">
        <w:rPr>
          <w:rFonts w:ascii="PT Astra Serif" w:hAnsi="PT Astra Serif"/>
          <w:sz w:val="28"/>
          <w:szCs w:val="28"/>
        </w:rPr>
        <w:t>3 Административного регламента, не является основанием для отказа в предоставлении муниципальной услуги.</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25. Администрации, МФЦ запрещается требовать от заявителей:</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proofErr w:type="gramStart"/>
      <w:r w:rsidRPr="00FD1E6D">
        <w:rPr>
          <w:rFonts w:ascii="PT Astra Serif" w:hAnsi="PT Astra Serif"/>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FD1E6D">
          <w:rPr>
            <w:rFonts w:ascii="PT Astra Serif" w:hAnsi="PT Astra Serif"/>
            <w:sz w:val="28"/>
            <w:szCs w:val="28"/>
          </w:rPr>
          <w:t>частью 1 статьи 1</w:t>
        </w:r>
      </w:hyperlink>
      <w:r w:rsidRPr="00FD1E6D">
        <w:rPr>
          <w:rFonts w:ascii="PT Astra Serif" w:hAnsi="PT Astra Serif"/>
          <w:sz w:val="28"/>
          <w:szCs w:val="28"/>
        </w:rPr>
        <w:t xml:space="preserve"> Федерального закона от 27 июля 2010 года № 210-ФЗ «Об организации предоставления государственных</w:t>
      </w:r>
      <w:r w:rsidRPr="00FD1E6D">
        <w:rPr>
          <w:rFonts w:ascii="PT Astra Serif" w:hAnsi="PT Astra Serif"/>
          <w:sz w:val="28"/>
          <w:szCs w:val="28"/>
        </w:rPr>
        <w:br/>
        <w:t>и муниципальных услуг» муниципальных услуг</w:t>
      </w:r>
      <w:proofErr w:type="gramEnd"/>
      <w:r w:rsidRPr="00FD1E6D">
        <w:rPr>
          <w:rFonts w:ascii="PT Astra Serif" w:hAnsi="PT Astra Serif"/>
          <w:sz w:val="28"/>
          <w:szCs w:val="28"/>
        </w:rPr>
        <w:t xml:space="preserve">, </w:t>
      </w:r>
      <w:proofErr w:type="gramStart"/>
      <w:r w:rsidRPr="00FD1E6D">
        <w:rPr>
          <w:rFonts w:ascii="PT Astra Serif" w:hAnsi="PT Astra Serif"/>
          <w:sz w:val="28"/>
          <w:szCs w:val="28"/>
        </w:rPr>
        <w:t>в соответствии</w:t>
      </w:r>
      <w:r w:rsidRPr="00FD1E6D">
        <w:rPr>
          <w:rFonts w:ascii="PT Astra Serif" w:hAnsi="PT Astra Serif"/>
          <w:sz w:val="28"/>
          <w:szCs w:val="28"/>
        </w:rPr>
        <w:br/>
        <w:t xml:space="preserve">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hyperlink r:id="rId22" w:history="1">
        <w:r w:rsidRPr="00FD1E6D">
          <w:rPr>
            <w:rFonts w:ascii="PT Astra Serif" w:hAnsi="PT Astra Serif"/>
            <w:sz w:val="28"/>
            <w:szCs w:val="28"/>
          </w:rPr>
          <w:t>частью 6 статьи 7</w:t>
        </w:r>
      </w:hyperlink>
      <w:r w:rsidRPr="00FD1E6D">
        <w:rPr>
          <w:rFonts w:ascii="PT Astra Serif" w:hAnsi="PT Astra Serif"/>
          <w:sz w:val="28"/>
          <w:szCs w:val="28"/>
        </w:rPr>
        <w:t xml:space="preserve"> Федерального закона</w:t>
      </w:r>
      <w:r w:rsidRPr="00FD1E6D">
        <w:rPr>
          <w:rFonts w:ascii="PT Astra Serif" w:hAnsi="PT Astra Serif"/>
          <w:sz w:val="28"/>
          <w:szCs w:val="28"/>
        </w:rPr>
        <w:br/>
        <w:t>от 27 июля 2010 года № 210-ФЗ «Об организации предоставления государственных и муниципальных услуг» перечень документов.</w:t>
      </w:r>
      <w:proofErr w:type="gramEnd"/>
      <w:r w:rsidRPr="00FD1E6D">
        <w:rPr>
          <w:rFonts w:ascii="PT Astra Serif" w:hAnsi="PT Astra Serif"/>
          <w:sz w:val="28"/>
          <w:szCs w:val="28"/>
        </w:rPr>
        <w:br/>
        <w:t>Заявитель вправе представить указанные документы и информацию</w:t>
      </w:r>
      <w:r w:rsidRPr="00FD1E6D">
        <w:rPr>
          <w:rFonts w:ascii="PT Astra Serif" w:hAnsi="PT Astra Serif"/>
          <w:sz w:val="28"/>
          <w:szCs w:val="28"/>
        </w:rPr>
        <w:br/>
        <w:t>в Администрацию, МФЦ по собственной инициативе;</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proofErr w:type="gramStart"/>
      <w:r w:rsidRPr="00FD1E6D">
        <w:rPr>
          <w:rFonts w:ascii="PT Astra Serif" w:hAnsi="PT Astra Serif"/>
          <w:sz w:val="28"/>
          <w:szCs w:val="28"/>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FD1E6D">
        <w:rPr>
          <w:rFonts w:ascii="PT Astra Serif" w:hAnsi="PT Astra Serif"/>
          <w:sz w:val="28"/>
          <w:szCs w:val="28"/>
        </w:rPr>
        <w:br/>
        <w:t>за исключением получения услуг и получения документов и информации, предоставляемых в результате предоставления таких услуг, включенных</w:t>
      </w:r>
      <w:r w:rsidRPr="00FD1E6D">
        <w:rPr>
          <w:rFonts w:ascii="PT Astra Serif" w:hAnsi="PT Astra Serif"/>
          <w:sz w:val="28"/>
          <w:szCs w:val="28"/>
        </w:rPr>
        <w:br/>
        <w:t xml:space="preserve">в перечни, указанные в </w:t>
      </w:r>
      <w:hyperlink r:id="rId23" w:history="1">
        <w:r w:rsidRPr="00FD1E6D">
          <w:rPr>
            <w:rFonts w:ascii="PT Astra Serif" w:hAnsi="PT Astra Serif"/>
            <w:sz w:val="28"/>
            <w:szCs w:val="28"/>
          </w:rPr>
          <w:t>части 1 статьи 9</w:t>
        </w:r>
      </w:hyperlink>
      <w:r w:rsidRPr="00FD1E6D">
        <w:rPr>
          <w:rFonts w:ascii="PT Astra Serif" w:hAnsi="PT Astra Serif"/>
          <w:sz w:val="28"/>
          <w:szCs w:val="28"/>
        </w:rPr>
        <w:t xml:space="preserve"> Федерального закона от 27 июля</w:t>
      </w:r>
      <w:r w:rsidRPr="00FD1E6D">
        <w:rPr>
          <w:rFonts w:ascii="PT Astra Serif" w:hAnsi="PT Astra Serif"/>
          <w:sz w:val="28"/>
          <w:szCs w:val="28"/>
        </w:rPr>
        <w:br/>
        <w:t>2010 года № 210-ФЗ «Об организации предоставления государственных и</w:t>
      </w:r>
      <w:proofErr w:type="gramEnd"/>
      <w:r w:rsidRPr="00FD1E6D">
        <w:rPr>
          <w:rFonts w:ascii="PT Astra Serif" w:hAnsi="PT Astra Serif"/>
          <w:sz w:val="28"/>
          <w:szCs w:val="28"/>
        </w:rPr>
        <w:t xml:space="preserve"> муниципальных услуг»;</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представления документов и информации, отсутствие и (или) недостоверность которых не указывались при первоначальном возврате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2) наличие ошибок в заявлении о предоставлении муниципальной услуги и документах, поданных заявителем после первоначального отказа</w:t>
      </w:r>
      <w:r w:rsidRPr="00FD1E6D">
        <w:rPr>
          <w:rFonts w:ascii="PT Astra Serif" w:hAnsi="PT Astra Serif"/>
          <w:sz w:val="28"/>
          <w:szCs w:val="28"/>
        </w:rPr>
        <w:br/>
        <w:t>в приеме документов, необходимых для предоставления муниципальной услуги, либо в предоставлении муниципальной услуги и не включенных</w:t>
      </w:r>
      <w:r w:rsidRPr="00FD1E6D">
        <w:rPr>
          <w:rFonts w:ascii="PT Astra Serif" w:hAnsi="PT Astra Serif"/>
          <w:sz w:val="28"/>
          <w:szCs w:val="28"/>
        </w:rPr>
        <w:br/>
        <w:t>в представленный ранее комплект документов;</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3) истечение срока действия документов или изменение информации после первоначального возврата документов, необходимых для предоставления муниципальной услуги, либо в предоставлении муниципальной услуги;</w:t>
      </w:r>
    </w:p>
    <w:p w:rsidR="0035139E" w:rsidRPr="00FD1E6D" w:rsidRDefault="0035139E" w:rsidP="0035139E">
      <w:pPr>
        <w:spacing w:after="0" w:line="240" w:lineRule="auto"/>
        <w:ind w:firstLine="709"/>
        <w:jc w:val="both"/>
        <w:rPr>
          <w:rFonts w:ascii="PT Astra Serif" w:hAnsi="PT Astra Serif"/>
          <w:sz w:val="28"/>
          <w:szCs w:val="28"/>
        </w:rPr>
      </w:pPr>
      <w:proofErr w:type="gramStart"/>
      <w:r w:rsidRPr="00FD1E6D">
        <w:rPr>
          <w:rFonts w:ascii="PT Astra Serif" w:hAnsi="PT Astra Serif"/>
          <w:sz w:val="28"/>
          <w:szCs w:val="28"/>
        </w:rPr>
        <w:t>4)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при первоначальном возврате документов, необходимых для предоставления муниципальной услуги, либо в предоставлении муниципальной услуги,</w:t>
      </w:r>
      <w:r w:rsidRPr="00FD1E6D">
        <w:rPr>
          <w:rFonts w:ascii="PT Astra Serif" w:hAnsi="PT Astra Serif"/>
          <w:sz w:val="28"/>
          <w:szCs w:val="28"/>
        </w:rPr>
        <w:br/>
        <w:t>о чем в письменном виде за подписью руководителя Администрации, руководителя МФЦ уведомляется заявитель, а также приносятся извинения за доставленные неудобства;</w:t>
      </w:r>
      <w:proofErr w:type="gramEnd"/>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proofErr w:type="gramStart"/>
      <w:r w:rsidRPr="00FD1E6D">
        <w:rPr>
          <w:rFonts w:ascii="PT Astra Serif" w:hAnsi="PT Astra Serif"/>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w:t>
      </w:r>
      <w:r w:rsidRPr="00FD1E6D">
        <w:rPr>
          <w:rFonts w:ascii="PT Astra Serif" w:hAnsi="PT Astra Serif"/>
          <w:sz w:val="28"/>
          <w:szCs w:val="28"/>
        </w:rPr>
        <w:br/>
        <w:t>«Об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w:t>
      </w:r>
      <w:proofErr w:type="gramEnd"/>
      <w:r w:rsidRPr="00FD1E6D">
        <w:rPr>
          <w:rFonts w:ascii="PT Astra Serif" w:hAnsi="PT Astra Serif"/>
          <w:sz w:val="28"/>
          <w:szCs w:val="28"/>
        </w:rPr>
        <w:t xml:space="preserve"> законами.</w:t>
      </w:r>
    </w:p>
    <w:p w:rsidR="0035139E" w:rsidRPr="00FD1E6D" w:rsidRDefault="0035139E" w:rsidP="0035139E">
      <w:pPr>
        <w:pStyle w:val="HTML"/>
        <w:ind w:firstLine="709"/>
        <w:jc w:val="both"/>
        <w:rPr>
          <w:rFonts w:ascii="PT Astra Serif" w:hAnsi="PT Astra Serif" w:cs="Times New Roman"/>
          <w:sz w:val="28"/>
          <w:szCs w:val="28"/>
        </w:rPr>
      </w:pPr>
    </w:p>
    <w:p w:rsidR="0035139E" w:rsidRPr="00FD1E6D" w:rsidRDefault="0035139E" w:rsidP="008D4F32">
      <w:pPr>
        <w:pStyle w:val="HTML"/>
        <w:jc w:val="center"/>
        <w:rPr>
          <w:rFonts w:ascii="PT Astra Serif" w:hAnsi="PT Astra Serif" w:cs="Times New Roman"/>
          <w:b/>
          <w:bCs/>
          <w:sz w:val="28"/>
          <w:szCs w:val="28"/>
        </w:rPr>
      </w:pPr>
      <w:r w:rsidRPr="00FD1E6D">
        <w:rPr>
          <w:rFonts w:ascii="PT Astra Serif" w:hAnsi="PT Astra Serif" w:cs="Times New Roman"/>
          <w:b/>
          <w:bCs/>
          <w:sz w:val="28"/>
          <w:szCs w:val="28"/>
        </w:rPr>
        <w:t>Исчерпывающий перечень оснований для отказа</w:t>
      </w:r>
      <w:r w:rsidRPr="00FD1E6D">
        <w:rPr>
          <w:rFonts w:ascii="PT Astra Serif" w:hAnsi="PT Astra Serif" w:cs="Times New Roman"/>
          <w:b/>
          <w:sz w:val="28"/>
          <w:szCs w:val="28"/>
        </w:rPr>
        <w:t xml:space="preserve"> </w:t>
      </w:r>
      <w:r w:rsidRPr="00FD1E6D">
        <w:rPr>
          <w:rFonts w:ascii="PT Astra Serif" w:hAnsi="PT Astra Serif" w:cs="Times New Roman"/>
          <w:b/>
          <w:bCs/>
          <w:sz w:val="28"/>
          <w:szCs w:val="28"/>
        </w:rPr>
        <w:t>в приеме документов, необходимых для предоставления муниципальной услуги</w:t>
      </w:r>
    </w:p>
    <w:p w:rsidR="0035139E" w:rsidRPr="00FD1E6D" w:rsidRDefault="0035139E" w:rsidP="0035139E">
      <w:pPr>
        <w:pStyle w:val="HTML"/>
        <w:ind w:firstLine="709"/>
        <w:jc w:val="center"/>
        <w:rPr>
          <w:rFonts w:ascii="PT Astra Serif" w:hAnsi="PT Astra Serif" w:cs="Times New Roman"/>
          <w:b/>
          <w:sz w:val="28"/>
          <w:szCs w:val="28"/>
        </w:rPr>
      </w:pPr>
    </w:p>
    <w:p w:rsidR="0035139E" w:rsidRPr="00FD1E6D" w:rsidRDefault="0035139E" w:rsidP="0035139E">
      <w:pPr>
        <w:pStyle w:val="Default"/>
        <w:ind w:firstLine="709"/>
        <w:jc w:val="both"/>
        <w:rPr>
          <w:rFonts w:ascii="PT Astra Serif" w:hAnsi="PT Astra Serif"/>
          <w:b/>
          <w:sz w:val="28"/>
          <w:szCs w:val="28"/>
        </w:rPr>
      </w:pPr>
      <w:r w:rsidRPr="00FD1E6D">
        <w:rPr>
          <w:rFonts w:ascii="PT Astra Serif" w:hAnsi="PT Astra Serif"/>
          <w:color w:val="auto"/>
          <w:sz w:val="28"/>
          <w:szCs w:val="28"/>
        </w:rPr>
        <w:t xml:space="preserve">26. </w:t>
      </w:r>
      <w:r w:rsidRPr="00FD1E6D">
        <w:rPr>
          <w:rFonts w:ascii="PT Astra Serif" w:hAnsi="PT Astra Serif"/>
          <w:bCs/>
          <w:color w:val="auto"/>
          <w:sz w:val="28"/>
          <w:szCs w:val="28"/>
        </w:rPr>
        <w:t>Основания для отказа в приеме документов, необходимых для предоставления муниципальной услуги, отсутствуют.</w:t>
      </w:r>
    </w:p>
    <w:p w:rsidR="0035139E" w:rsidRPr="00FD1E6D" w:rsidRDefault="0035139E" w:rsidP="0035139E">
      <w:pPr>
        <w:pStyle w:val="ConsPlusTitle"/>
        <w:ind w:firstLine="709"/>
        <w:jc w:val="center"/>
        <w:rPr>
          <w:rFonts w:ascii="PT Astra Serif" w:hAnsi="PT Astra Serif"/>
          <w:sz w:val="28"/>
          <w:szCs w:val="28"/>
        </w:rPr>
      </w:pPr>
    </w:p>
    <w:p w:rsidR="0035139E" w:rsidRPr="00FD1E6D" w:rsidRDefault="0035139E" w:rsidP="008D4F32">
      <w:pPr>
        <w:pStyle w:val="ConsPlusTitle"/>
        <w:jc w:val="center"/>
        <w:rPr>
          <w:rFonts w:ascii="PT Astra Serif" w:hAnsi="PT Astra Serif"/>
          <w:sz w:val="28"/>
          <w:szCs w:val="28"/>
        </w:rPr>
      </w:pPr>
      <w:r w:rsidRPr="00FD1E6D">
        <w:rPr>
          <w:rFonts w:ascii="PT Astra Serif" w:hAnsi="PT Astra Serif"/>
          <w:sz w:val="28"/>
          <w:szCs w:val="28"/>
        </w:rPr>
        <w:lastRenderedPageBreak/>
        <w:t>Исчерпывающий перечень оснований для приостановления и (или) отказа в предоставлении муниципальной услуги</w:t>
      </w:r>
    </w:p>
    <w:p w:rsidR="0035139E" w:rsidRPr="00FD1E6D" w:rsidRDefault="0035139E" w:rsidP="0035139E">
      <w:pPr>
        <w:pStyle w:val="ConsPlusNormal"/>
        <w:ind w:firstLine="709"/>
        <w:jc w:val="center"/>
        <w:rPr>
          <w:rFonts w:ascii="PT Astra Serif" w:hAnsi="PT Astra Serif"/>
          <w:b/>
          <w:sz w:val="28"/>
          <w:szCs w:val="28"/>
        </w:rPr>
      </w:pPr>
    </w:p>
    <w:p w:rsidR="0035139E" w:rsidRPr="00FD1E6D" w:rsidRDefault="0035139E" w:rsidP="0035139E">
      <w:pPr>
        <w:pStyle w:val="ConsPlusNormal"/>
        <w:ind w:firstLine="709"/>
        <w:jc w:val="both"/>
        <w:rPr>
          <w:rFonts w:ascii="PT Astra Serif" w:hAnsi="PT Astra Serif"/>
          <w:sz w:val="28"/>
          <w:szCs w:val="28"/>
        </w:rPr>
      </w:pPr>
      <w:r w:rsidRPr="00FD1E6D">
        <w:rPr>
          <w:rFonts w:ascii="PT Astra Serif" w:hAnsi="PT Astra Serif"/>
          <w:color w:val="000000" w:themeColor="text1"/>
          <w:sz w:val="28"/>
          <w:szCs w:val="28"/>
        </w:rPr>
        <w:t xml:space="preserve">27. В течение </w:t>
      </w:r>
      <w:r w:rsidRPr="00FD1E6D">
        <w:rPr>
          <w:rFonts w:ascii="PT Astra Serif" w:hAnsi="PT Astra Serif"/>
          <w:sz w:val="28"/>
          <w:szCs w:val="28"/>
        </w:rPr>
        <w:t xml:space="preserve">10 дней со дня поступления заявления о предоставлении муниципальной услуги Администрация возвращает заявление заявителю, если оно не соответствует требованиям пункта 1 статьи 39.17 Земельного кодекса Российской Федерации, подано в иной уполномоченный орган или к заявлению не приложены документы, предусмотренные пунктом 22 настоящего Административного регламента. </w:t>
      </w:r>
    </w:p>
    <w:p w:rsidR="0035139E" w:rsidRPr="00FD1E6D" w:rsidRDefault="0035139E" w:rsidP="0035139E">
      <w:pPr>
        <w:pStyle w:val="ConsPlusNormal"/>
        <w:ind w:firstLine="709"/>
        <w:jc w:val="both"/>
        <w:rPr>
          <w:rFonts w:ascii="PT Astra Serif" w:hAnsi="PT Astra Serif"/>
          <w:sz w:val="28"/>
          <w:szCs w:val="28"/>
        </w:rPr>
      </w:pPr>
      <w:r w:rsidRPr="00FD1E6D">
        <w:rPr>
          <w:rFonts w:ascii="PT Astra Serif" w:hAnsi="PT Astra Serif"/>
          <w:sz w:val="28"/>
          <w:szCs w:val="28"/>
        </w:rPr>
        <w:t>При этом заявителю указываются причины возврата заявления</w:t>
      </w:r>
      <w:r w:rsidRPr="00FD1E6D">
        <w:rPr>
          <w:rFonts w:ascii="PT Astra Serif" w:hAnsi="PT Astra Serif"/>
          <w:sz w:val="28"/>
          <w:szCs w:val="28"/>
        </w:rPr>
        <w:br/>
        <w:t>о предоставлении муниципальной услуги.</w:t>
      </w:r>
    </w:p>
    <w:p w:rsidR="0035139E" w:rsidRPr="00FD1E6D" w:rsidRDefault="0035139E" w:rsidP="0035139E">
      <w:pPr>
        <w:pStyle w:val="ConsPlusNormal"/>
        <w:ind w:firstLine="709"/>
        <w:jc w:val="both"/>
        <w:rPr>
          <w:rFonts w:ascii="PT Astra Serif" w:hAnsi="PT Astra Serif"/>
          <w:sz w:val="28"/>
          <w:szCs w:val="28"/>
        </w:rPr>
      </w:pPr>
      <w:r w:rsidRPr="00FD1E6D">
        <w:rPr>
          <w:rFonts w:ascii="PT Astra Serif" w:hAnsi="PT Astra Serif"/>
          <w:sz w:val="28"/>
          <w:szCs w:val="28"/>
        </w:rPr>
        <w:t>28. Основания для приостановления предоставления муниципальной услуги отсутствуют.</w:t>
      </w:r>
    </w:p>
    <w:p w:rsidR="0035139E" w:rsidRPr="00FD1E6D" w:rsidRDefault="0035139E" w:rsidP="0035139E">
      <w:pPr>
        <w:pStyle w:val="ConsPlusNormal"/>
        <w:ind w:firstLine="709"/>
        <w:jc w:val="both"/>
        <w:rPr>
          <w:rFonts w:ascii="PT Astra Serif" w:hAnsi="PT Astra Serif"/>
          <w:sz w:val="28"/>
          <w:szCs w:val="28"/>
        </w:rPr>
      </w:pPr>
      <w:bookmarkStart w:id="2" w:name="Par183"/>
      <w:bookmarkEnd w:id="2"/>
      <w:r w:rsidRPr="00FD1E6D">
        <w:rPr>
          <w:rFonts w:ascii="PT Astra Serif" w:hAnsi="PT Astra Serif"/>
          <w:sz w:val="28"/>
          <w:szCs w:val="28"/>
        </w:rPr>
        <w:t>29. Основаниями для отказа в предоставлении муниципальной услуги являются:</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olor w:val="000000" w:themeColor="text1"/>
          <w:sz w:val="28"/>
          <w:szCs w:val="28"/>
        </w:rPr>
      </w:pPr>
      <w:proofErr w:type="gramStart"/>
      <w:r w:rsidRPr="00FD1E6D">
        <w:rPr>
          <w:rFonts w:ascii="PT Astra Serif" w:hAnsi="PT Astra Serif"/>
          <w:color w:val="000000" w:themeColor="text1"/>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w:t>
      </w:r>
      <w:r w:rsidRPr="00FD1E6D">
        <w:rPr>
          <w:rFonts w:ascii="PT Astra Serif" w:hAnsi="PT Astra Serif"/>
          <w:color w:val="000000" w:themeColor="text1"/>
          <w:sz w:val="28"/>
          <w:szCs w:val="28"/>
        </w:rPr>
        <w:br/>
        <w:t xml:space="preserve">с </w:t>
      </w:r>
      <w:hyperlink r:id="rId24" w:history="1">
        <w:r w:rsidRPr="00FD1E6D">
          <w:rPr>
            <w:rFonts w:ascii="PT Astra Serif" w:hAnsi="PT Astra Serif"/>
            <w:color w:val="000000" w:themeColor="text1"/>
            <w:sz w:val="28"/>
            <w:szCs w:val="28"/>
          </w:rPr>
          <w:t>подпунктом 10 пункта 2 статьи 39.10</w:t>
        </w:r>
      </w:hyperlink>
      <w:r w:rsidRPr="00FD1E6D">
        <w:rPr>
          <w:rFonts w:ascii="PT Astra Serif" w:hAnsi="PT Astra Serif"/>
          <w:color w:val="000000" w:themeColor="text1"/>
          <w:sz w:val="28"/>
          <w:szCs w:val="28"/>
        </w:rPr>
        <w:t xml:space="preserve"> Земельного кодекса Российской Федерации;</w:t>
      </w:r>
      <w:proofErr w:type="gramEnd"/>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olor w:val="000000" w:themeColor="text1"/>
          <w:sz w:val="28"/>
          <w:szCs w:val="28"/>
        </w:rPr>
      </w:pPr>
      <w:proofErr w:type="gramStart"/>
      <w:r w:rsidRPr="00FD1E6D">
        <w:rPr>
          <w:rFonts w:ascii="PT Astra Serif" w:hAnsi="PT Astra Serif"/>
          <w:color w:val="000000" w:themeColor="text1"/>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FD1E6D">
        <w:rPr>
          <w:rFonts w:ascii="PT Astra Serif" w:hAnsi="PT Astra Serif"/>
          <w:color w:val="000000" w:themeColor="text1"/>
          <w:sz w:val="28"/>
          <w:szCs w:val="28"/>
        </w:rPr>
        <w:t xml:space="preserve"> земельным участком общего назначения);</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olor w:val="000000" w:themeColor="text1"/>
          <w:sz w:val="28"/>
          <w:szCs w:val="28"/>
        </w:rPr>
      </w:pPr>
      <w:proofErr w:type="gramStart"/>
      <w:r w:rsidRPr="00FD1E6D">
        <w:rPr>
          <w:rFonts w:ascii="PT Astra Serif" w:hAnsi="PT Astra Serif"/>
          <w:color w:val="000000" w:themeColor="text1"/>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w:t>
      </w:r>
      <w:r w:rsidRPr="00FD1E6D">
        <w:rPr>
          <w:rFonts w:ascii="PT Astra Serif" w:hAnsi="PT Astra Serif"/>
          <w:color w:val="000000" w:themeColor="text1"/>
          <w:sz w:val="28"/>
          <w:szCs w:val="28"/>
        </w:rPr>
        <w:br/>
        <w:t xml:space="preserve">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history="1">
        <w:r w:rsidRPr="00FD1E6D">
          <w:rPr>
            <w:rFonts w:ascii="PT Astra Serif" w:hAnsi="PT Astra Serif"/>
            <w:color w:val="000000" w:themeColor="text1"/>
            <w:sz w:val="28"/>
            <w:szCs w:val="28"/>
          </w:rPr>
          <w:t>статьей 39.36</w:t>
        </w:r>
      </w:hyperlink>
      <w:r w:rsidRPr="00FD1E6D">
        <w:rPr>
          <w:rFonts w:ascii="PT Astra Serif" w:hAnsi="PT Astra Serif"/>
          <w:color w:val="000000" w:themeColor="text1"/>
          <w:sz w:val="28"/>
          <w:szCs w:val="28"/>
        </w:rPr>
        <w:t xml:space="preserve"> Земельного кодекса Российской Федерации, либо</w:t>
      </w:r>
      <w:proofErr w:type="gramEnd"/>
      <w:r w:rsidRPr="00FD1E6D">
        <w:rPr>
          <w:rFonts w:ascii="PT Astra Serif" w:hAnsi="PT Astra Serif"/>
          <w:color w:val="000000" w:themeColor="text1"/>
          <w:sz w:val="28"/>
          <w:szCs w:val="28"/>
        </w:rPr>
        <w:t xml:space="preserve"> </w:t>
      </w:r>
      <w:proofErr w:type="gramStart"/>
      <w:r w:rsidRPr="00FD1E6D">
        <w:rPr>
          <w:rFonts w:ascii="PT Astra Serif" w:hAnsi="PT Astra Serif"/>
          <w:color w:val="000000" w:themeColor="text1"/>
          <w:sz w:val="28"/>
          <w:szCs w:val="28"/>
        </w:rPr>
        <w:t xml:space="preserve">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w:t>
      </w:r>
      <w:r w:rsidRPr="00FD1E6D">
        <w:rPr>
          <w:rFonts w:ascii="PT Astra Serif" w:hAnsi="PT Astra Serif"/>
          <w:color w:val="000000" w:themeColor="text1"/>
          <w:sz w:val="28"/>
          <w:szCs w:val="28"/>
        </w:rPr>
        <w:lastRenderedPageBreak/>
        <w:t>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FD1E6D">
        <w:rPr>
          <w:rFonts w:ascii="PT Astra Serif" w:hAnsi="PT Astra Serif"/>
          <w:color w:val="000000" w:themeColor="text1"/>
          <w:sz w:val="28"/>
          <w:szCs w:val="28"/>
        </w:rPr>
        <w:t xml:space="preserve"> в сроки, установленные указанными решениями, не выполнены обязанности, предусмотренные </w:t>
      </w:r>
      <w:hyperlink r:id="rId26" w:history="1">
        <w:r w:rsidRPr="00FD1E6D">
          <w:rPr>
            <w:rFonts w:ascii="PT Astra Serif" w:hAnsi="PT Astra Serif"/>
            <w:color w:val="000000" w:themeColor="text1"/>
            <w:sz w:val="28"/>
            <w:szCs w:val="28"/>
          </w:rPr>
          <w:t>частью 11 статьи 55.32</w:t>
        </w:r>
      </w:hyperlink>
      <w:r w:rsidRPr="00FD1E6D">
        <w:rPr>
          <w:rFonts w:ascii="PT Astra Serif" w:hAnsi="PT Astra Serif"/>
          <w:color w:val="000000" w:themeColor="text1"/>
          <w:sz w:val="28"/>
          <w:szCs w:val="28"/>
        </w:rPr>
        <w:t xml:space="preserve"> Градостроительного кодекса Российской Федерации;</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olor w:val="000000" w:themeColor="text1"/>
          <w:sz w:val="28"/>
          <w:szCs w:val="28"/>
        </w:rPr>
      </w:pPr>
      <w:proofErr w:type="gramStart"/>
      <w:r w:rsidRPr="00FD1E6D">
        <w:rPr>
          <w:rFonts w:ascii="PT Astra Serif" w:hAnsi="PT Astra Serif"/>
          <w:color w:val="000000" w:themeColor="text1"/>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w:t>
      </w:r>
      <w:r w:rsidRPr="00FD1E6D">
        <w:rPr>
          <w:rFonts w:ascii="PT Astra Serif" w:hAnsi="PT Astra Serif"/>
          <w:color w:val="000000" w:themeColor="text1"/>
          <w:sz w:val="28"/>
          <w:szCs w:val="28"/>
        </w:rPr>
        <w:br/>
        <w:t xml:space="preserve">не завершено), размещение которых допускается на основании сервитута, публичного сервитута, или объекты, размещенные в соответствии со </w:t>
      </w:r>
      <w:hyperlink r:id="rId27" w:history="1">
        <w:r w:rsidRPr="00FD1E6D">
          <w:rPr>
            <w:rFonts w:ascii="PT Astra Serif" w:hAnsi="PT Astra Serif"/>
            <w:color w:val="000000" w:themeColor="text1"/>
            <w:sz w:val="28"/>
            <w:szCs w:val="28"/>
          </w:rPr>
          <w:t>статьей 39.36</w:t>
        </w:r>
      </w:hyperlink>
      <w:r w:rsidRPr="00FD1E6D">
        <w:rPr>
          <w:rFonts w:ascii="PT Astra Serif" w:hAnsi="PT Astra Serif"/>
          <w:color w:val="000000" w:themeColor="text1"/>
          <w:sz w:val="28"/>
          <w:szCs w:val="28"/>
        </w:rPr>
        <w:t xml:space="preserve"> Земельного кодекса Российской Федерации</w:t>
      </w:r>
      <w:proofErr w:type="gramEnd"/>
      <w:r w:rsidRPr="00FD1E6D">
        <w:rPr>
          <w:rFonts w:ascii="PT Astra Serif" w:hAnsi="PT Astra Serif"/>
          <w:color w:val="000000" w:themeColor="text1"/>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6) указанный в заявлении о предоставлении земельного участка земельный участок является изъятым из оборота или ограниченным</w:t>
      </w:r>
      <w:r w:rsidRPr="00FD1E6D">
        <w:rPr>
          <w:rFonts w:ascii="PT Astra Serif" w:hAnsi="PT Astra Serif"/>
          <w:color w:val="000000" w:themeColor="text1"/>
          <w:sz w:val="28"/>
          <w:szCs w:val="28"/>
        </w:rPr>
        <w:br/>
        <w:t>в обороте и его предоставление не допускается на праве, указанном</w:t>
      </w:r>
      <w:r w:rsidRPr="00FD1E6D">
        <w:rPr>
          <w:rFonts w:ascii="PT Astra Serif" w:hAnsi="PT Astra Serif"/>
          <w:color w:val="000000" w:themeColor="text1"/>
          <w:sz w:val="28"/>
          <w:szCs w:val="28"/>
        </w:rPr>
        <w:br/>
        <w:t>в заявлении о предоставлении земельного участка;</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olor w:val="000000" w:themeColor="text1"/>
          <w:sz w:val="28"/>
          <w:szCs w:val="28"/>
        </w:rPr>
      </w:pPr>
      <w:proofErr w:type="gramStart"/>
      <w:r w:rsidRPr="00FD1E6D">
        <w:rPr>
          <w:rFonts w:ascii="PT Astra Serif" w:hAnsi="PT Astra Serif"/>
          <w:color w:val="000000" w:themeColor="text1"/>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w:t>
      </w:r>
      <w:r w:rsidRPr="00FD1E6D">
        <w:rPr>
          <w:rFonts w:ascii="PT Astra Serif" w:hAnsi="PT Astra Serif"/>
          <w:color w:val="000000" w:themeColor="text1"/>
          <w:sz w:val="28"/>
          <w:szCs w:val="28"/>
        </w:rPr>
        <w:br/>
        <w:t>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D1E6D">
        <w:rPr>
          <w:rFonts w:ascii="PT Astra Serif" w:hAnsi="PT Astra Serif"/>
          <w:color w:val="000000" w:themeColor="text1"/>
          <w:sz w:val="28"/>
          <w:szCs w:val="28"/>
        </w:rPr>
        <w:t xml:space="preserve"> для целей резервирования;</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olor w:val="000000" w:themeColor="text1"/>
          <w:sz w:val="28"/>
          <w:szCs w:val="28"/>
        </w:rPr>
      </w:pPr>
      <w:proofErr w:type="gramStart"/>
      <w:r w:rsidRPr="00FD1E6D">
        <w:rPr>
          <w:rFonts w:ascii="PT Astra Serif" w:hAnsi="PT Astra Serif"/>
          <w:color w:val="000000" w:themeColor="text1"/>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r w:rsidRPr="00FD1E6D">
        <w:rPr>
          <w:rFonts w:ascii="PT Astra Serif" w:hAnsi="PT Astra Serif"/>
          <w:color w:val="000000" w:themeColor="text1"/>
          <w:sz w:val="28"/>
          <w:szCs w:val="28"/>
        </w:rPr>
        <w:br/>
        <w:t>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olor w:val="000000" w:themeColor="text1"/>
          <w:sz w:val="28"/>
          <w:szCs w:val="28"/>
        </w:rPr>
      </w:pPr>
      <w:proofErr w:type="gramStart"/>
      <w:r w:rsidRPr="00FD1E6D">
        <w:rPr>
          <w:rFonts w:ascii="PT Astra Serif" w:hAnsi="PT Astra Serif"/>
          <w:color w:val="000000" w:themeColor="text1"/>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w:t>
      </w:r>
      <w:r w:rsidRPr="00FD1E6D">
        <w:rPr>
          <w:rFonts w:ascii="PT Astra Serif" w:hAnsi="PT Astra Serif"/>
          <w:color w:val="000000" w:themeColor="text1"/>
          <w:sz w:val="28"/>
          <w:szCs w:val="28"/>
        </w:rPr>
        <w:br/>
        <w:t>с другим лицом заключен договор о комплексном развитии территории,</w:t>
      </w:r>
      <w:r w:rsidRPr="00FD1E6D">
        <w:rPr>
          <w:rFonts w:ascii="PT Astra Serif" w:hAnsi="PT Astra Serif"/>
          <w:color w:val="000000" w:themeColor="text1"/>
          <w:sz w:val="28"/>
          <w:szCs w:val="28"/>
        </w:rPr>
        <w:br/>
        <w:t>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D1E6D">
        <w:rPr>
          <w:rFonts w:ascii="PT Astra Serif" w:hAnsi="PT Astra Serif"/>
          <w:color w:val="000000" w:themeColor="text1"/>
          <w:sz w:val="28"/>
          <w:szCs w:val="28"/>
        </w:rPr>
        <w:t xml:space="preserve"> значения или объектов местного значения и с заявлением о предоставлении </w:t>
      </w:r>
      <w:r w:rsidRPr="00FD1E6D">
        <w:rPr>
          <w:rFonts w:ascii="PT Astra Serif" w:hAnsi="PT Astra Serif"/>
          <w:color w:val="000000" w:themeColor="text1"/>
          <w:sz w:val="28"/>
          <w:szCs w:val="28"/>
        </w:rPr>
        <w:lastRenderedPageBreak/>
        <w:t>такого земельного участка обратилось лицо, уполномоченное на строительство указанных объектов;</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olor w:val="000000" w:themeColor="text1"/>
          <w:sz w:val="28"/>
          <w:szCs w:val="28"/>
        </w:rPr>
      </w:pPr>
      <w:proofErr w:type="gramStart"/>
      <w:r w:rsidRPr="00FD1E6D">
        <w:rPr>
          <w:rFonts w:ascii="PT Astra Serif" w:hAnsi="PT Astra Serif"/>
          <w:color w:val="000000" w:themeColor="text1"/>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w:t>
      </w:r>
      <w:r w:rsidRPr="00FD1E6D">
        <w:rPr>
          <w:rFonts w:ascii="PT Astra Serif" w:hAnsi="PT Astra Serif"/>
          <w:color w:val="000000" w:themeColor="text1"/>
          <w:sz w:val="28"/>
          <w:szCs w:val="28"/>
        </w:rPr>
        <w:br/>
        <w:t>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w:t>
      </w:r>
      <w:r w:rsidRPr="00FD1E6D">
        <w:rPr>
          <w:rFonts w:ascii="PT Astra Serif" w:hAnsi="PT Astra Serif"/>
          <w:color w:val="000000" w:themeColor="text1"/>
          <w:sz w:val="28"/>
          <w:szCs w:val="28"/>
        </w:rPr>
        <w:br/>
        <w:t>с заявлением о предоставлении в аренду земельного участка обратилось лицо, с</w:t>
      </w:r>
      <w:proofErr w:type="gramEnd"/>
      <w:r w:rsidRPr="00FD1E6D">
        <w:rPr>
          <w:rFonts w:ascii="PT Astra Serif" w:hAnsi="PT Astra Serif"/>
          <w:color w:val="000000" w:themeColor="text1"/>
          <w:sz w:val="28"/>
          <w:szCs w:val="28"/>
        </w:rPr>
        <w:t xml:space="preserve"> </w:t>
      </w:r>
      <w:proofErr w:type="gramStart"/>
      <w:r w:rsidRPr="00FD1E6D">
        <w:rPr>
          <w:rFonts w:ascii="PT Astra Serif" w:hAnsi="PT Astra Serif"/>
          <w:color w:val="000000" w:themeColor="text1"/>
          <w:sz w:val="28"/>
          <w:szCs w:val="28"/>
        </w:rPr>
        <w:t>которым</w:t>
      </w:r>
      <w:proofErr w:type="gramEnd"/>
      <w:r w:rsidRPr="00FD1E6D">
        <w:rPr>
          <w:rFonts w:ascii="PT Astra Serif" w:hAnsi="PT Astra Serif"/>
          <w:color w:val="000000" w:themeColor="text1"/>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FD1E6D">
        <w:rPr>
          <w:rFonts w:ascii="PT Astra Serif" w:hAnsi="PT Astra Serif"/>
          <w:color w:val="000000" w:themeColor="text1"/>
          <w:sz w:val="28"/>
          <w:szCs w:val="28"/>
        </w:rPr>
        <w:t>извещение</w:t>
      </w:r>
      <w:proofErr w:type="gramEnd"/>
      <w:r w:rsidRPr="00FD1E6D">
        <w:rPr>
          <w:rFonts w:ascii="PT Astra Serif" w:hAnsi="PT Astra Serif"/>
          <w:color w:val="000000" w:themeColor="text1"/>
          <w:sz w:val="28"/>
          <w:szCs w:val="28"/>
        </w:rPr>
        <w:t xml:space="preserve"> о проведении которого размещено в соответствии с </w:t>
      </w:r>
      <w:hyperlink r:id="rId28" w:history="1">
        <w:r w:rsidRPr="00FD1E6D">
          <w:rPr>
            <w:rFonts w:ascii="PT Astra Serif" w:hAnsi="PT Astra Serif"/>
            <w:color w:val="000000" w:themeColor="text1"/>
            <w:sz w:val="28"/>
            <w:szCs w:val="28"/>
          </w:rPr>
          <w:t>пунктом 19 статьи 39.11</w:t>
        </w:r>
      </w:hyperlink>
      <w:r w:rsidRPr="00FD1E6D">
        <w:rPr>
          <w:rFonts w:ascii="PT Astra Serif" w:hAnsi="PT Astra Serif"/>
          <w:color w:val="000000" w:themeColor="text1"/>
          <w:sz w:val="28"/>
          <w:szCs w:val="28"/>
        </w:rPr>
        <w:t xml:space="preserve"> Земельного кодекса Российской Федерации;</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olor w:val="000000" w:themeColor="text1"/>
          <w:sz w:val="28"/>
          <w:szCs w:val="28"/>
        </w:rPr>
      </w:pPr>
      <w:proofErr w:type="gramStart"/>
      <w:r w:rsidRPr="00FD1E6D">
        <w:rPr>
          <w:rFonts w:ascii="PT Astra Serif" w:hAnsi="PT Astra Serif"/>
          <w:color w:val="000000" w:themeColor="text1"/>
          <w:sz w:val="28"/>
          <w:szCs w:val="28"/>
        </w:rPr>
        <w:t xml:space="preserve">12) в отношении земельного участка, указанного в заявлении о его предоставлении, поступило предусмотренное </w:t>
      </w:r>
      <w:hyperlink r:id="rId29" w:history="1">
        <w:r w:rsidRPr="00FD1E6D">
          <w:rPr>
            <w:rFonts w:ascii="PT Astra Serif" w:hAnsi="PT Astra Serif"/>
            <w:color w:val="000000" w:themeColor="text1"/>
            <w:sz w:val="28"/>
            <w:szCs w:val="28"/>
          </w:rPr>
          <w:t>подпунктом 6 пункта 4 статьи 39.11</w:t>
        </w:r>
      </w:hyperlink>
      <w:r w:rsidRPr="00FD1E6D">
        <w:rPr>
          <w:rFonts w:ascii="PT Astra Serif" w:hAnsi="PT Astra Serif"/>
          <w:color w:val="000000" w:themeColor="text1"/>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 w:history="1">
        <w:r w:rsidRPr="00FD1E6D">
          <w:rPr>
            <w:rFonts w:ascii="PT Astra Serif" w:hAnsi="PT Astra Serif"/>
            <w:color w:val="000000" w:themeColor="text1"/>
            <w:sz w:val="28"/>
            <w:szCs w:val="28"/>
          </w:rPr>
          <w:t>подпунктом 4 пункта 4 статьи 39.11</w:t>
        </w:r>
      </w:hyperlink>
      <w:r w:rsidRPr="00FD1E6D">
        <w:rPr>
          <w:rFonts w:ascii="PT Astra Serif" w:hAnsi="PT Astra Serif"/>
          <w:color w:val="000000" w:themeColor="text1"/>
          <w:sz w:val="28"/>
          <w:szCs w:val="28"/>
        </w:rPr>
        <w:t xml:space="preserve"> Земельного кодекса Российской Федерации и уполномоченным</w:t>
      </w:r>
      <w:proofErr w:type="gramEnd"/>
      <w:r w:rsidRPr="00FD1E6D">
        <w:rPr>
          <w:rFonts w:ascii="PT Astra Serif" w:hAnsi="PT Astra Serif"/>
          <w:color w:val="000000" w:themeColor="text1"/>
          <w:sz w:val="28"/>
          <w:szCs w:val="28"/>
        </w:rPr>
        <w:t xml:space="preserve"> органом не принято решение об отказе в проведении этого аукциона по основаниям, предусмотренным </w:t>
      </w:r>
      <w:hyperlink r:id="rId31" w:history="1">
        <w:r w:rsidRPr="00FD1E6D">
          <w:rPr>
            <w:rFonts w:ascii="PT Astra Serif" w:hAnsi="PT Astra Serif"/>
            <w:color w:val="000000" w:themeColor="text1"/>
            <w:sz w:val="28"/>
            <w:szCs w:val="28"/>
          </w:rPr>
          <w:t>пунктом 8 статьи 39.11</w:t>
        </w:r>
      </w:hyperlink>
      <w:r w:rsidRPr="00FD1E6D">
        <w:rPr>
          <w:rFonts w:ascii="PT Astra Serif" w:hAnsi="PT Astra Serif"/>
          <w:color w:val="000000" w:themeColor="text1"/>
          <w:sz w:val="28"/>
          <w:szCs w:val="28"/>
        </w:rPr>
        <w:t xml:space="preserve"> Земельного кодекса Российской Федерации;</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13) в отношении земельного участка, указанного в заявлен</w:t>
      </w:r>
      <w:proofErr w:type="gramStart"/>
      <w:r w:rsidRPr="00FD1E6D">
        <w:rPr>
          <w:rFonts w:ascii="PT Astra Serif" w:hAnsi="PT Astra Serif"/>
          <w:color w:val="000000" w:themeColor="text1"/>
          <w:sz w:val="28"/>
          <w:szCs w:val="28"/>
        </w:rPr>
        <w:t>ии о е</w:t>
      </w:r>
      <w:proofErr w:type="gramEnd"/>
      <w:r w:rsidRPr="00FD1E6D">
        <w:rPr>
          <w:rFonts w:ascii="PT Astra Serif" w:hAnsi="PT Astra Serif"/>
          <w:color w:val="000000" w:themeColor="text1"/>
          <w:sz w:val="28"/>
          <w:szCs w:val="28"/>
        </w:rPr>
        <w:t xml:space="preserve">го предоставлении, опубликовано и размещено в соответствии с </w:t>
      </w:r>
      <w:hyperlink r:id="rId32" w:history="1">
        <w:r w:rsidRPr="00FD1E6D">
          <w:rPr>
            <w:rFonts w:ascii="PT Astra Serif" w:hAnsi="PT Astra Serif"/>
            <w:color w:val="000000" w:themeColor="text1"/>
            <w:sz w:val="28"/>
            <w:szCs w:val="28"/>
          </w:rPr>
          <w:t>подпунктом 1 пункта 1 статьи 39.18</w:t>
        </w:r>
      </w:hyperlink>
      <w:r w:rsidRPr="00FD1E6D">
        <w:rPr>
          <w:rFonts w:ascii="PT Astra Serif" w:hAnsi="PT Astra Serif"/>
          <w:color w:val="000000" w:themeColor="text1"/>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w:t>
      </w:r>
      <w:r w:rsidRPr="00FD1E6D">
        <w:rPr>
          <w:rFonts w:ascii="PT Astra Serif" w:hAnsi="PT Astra Serif"/>
          <w:color w:val="000000" w:themeColor="text1"/>
          <w:sz w:val="28"/>
          <w:szCs w:val="28"/>
        </w:rPr>
        <w:b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14.1) испрашиваемый земельный участок полностью расположен</w:t>
      </w:r>
      <w:r w:rsidRPr="00FD1E6D">
        <w:rPr>
          <w:rFonts w:ascii="PT Astra Serif" w:hAnsi="PT Astra Serif"/>
          <w:color w:val="000000" w:themeColor="text1"/>
          <w:sz w:val="28"/>
          <w:szCs w:val="28"/>
        </w:rPr>
        <w:br/>
        <w:t>в границах зоны с особыми условиями использования территории, установленные ограничения использования земельных участков в которой</w:t>
      </w:r>
      <w:r w:rsidRPr="00FD1E6D">
        <w:rPr>
          <w:rFonts w:ascii="PT Astra Serif" w:hAnsi="PT Astra Serif"/>
          <w:color w:val="000000" w:themeColor="text1"/>
          <w:sz w:val="28"/>
          <w:szCs w:val="28"/>
        </w:rPr>
        <w:br/>
        <w:t>не допускают использования земельного участка в соответствии с целями использования такого земельного участка, указанными в заявлении</w:t>
      </w:r>
      <w:r w:rsidRPr="00FD1E6D">
        <w:rPr>
          <w:rFonts w:ascii="PT Astra Serif" w:hAnsi="PT Astra Serif"/>
          <w:color w:val="000000" w:themeColor="text1"/>
          <w:sz w:val="28"/>
          <w:szCs w:val="28"/>
        </w:rPr>
        <w:br/>
        <w:t>о предоставлении земельного участка;</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olor w:val="000000" w:themeColor="text1"/>
          <w:sz w:val="28"/>
          <w:szCs w:val="28"/>
        </w:rPr>
      </w:pPr>
      <w:proofErr w:type="gramStart"/>
      <w:r w:rsidRPr="00FD1E6D">
        <w:rPr>
          <w:rFonts w:ascii="PT Astra Serif" w:hAnsi="PT Astra Serif"/>
          <w:color w:val="000000" w:themeColor="text1"/>
          <w:sz w:val="28"/>
          <w:szCs w:val="28"/>
        </w:rPr>
        <w:t>15) испрашиваемый земельный участок не включен в утвержденный</w:t>
      </w:r>
      <w:r w:rsidRPr="00FD1E6D">
        <w:rPr>
          <w:rFonts w:ascii="PT Astra Serif" w:hAnsi="PT Astra Serif"/>
          <w:color w:val="000000" w:themeColor="text1"/>
          <w:sz w:val="28"/>
          <w:szCs w:val="28"/>
        </w:rPr>
        <w:br/>
        <w:t xml:space="preserve">в установленном Правительством Российской Федерации </w:t>
      </w:r>
      <w:hyperlink r:id="rId33" w:history="1">
        <w:r w:rsidRPr="00FD1E6D">
          <w:rPr>
            <w:rFonts w:ascii="PT Astra Serif" w:hAnsi="PT Astra Serif"/>
            <w:color w:val="000000" w:themeColor="text1"/>
            <w:sz w:val="28"/>
            <w:szCs w:val="28"/>
          </w:rPr>
          <w:t>порядке</w:t>
        </w:r>
      </w:hyperlink>
      <w:r w:rsidRPr="00FD1E6D">
        <w:rPr>
          <w:rFonts w:ascii="PT Astra Serif" w:hAnsi="PT Astra Serif"/>
          <w:color w:val="000000" w:themeColor="text1"/>
          <w:sz w:val="28"/>
          <w:szCs w:val="28"/>
        </w:rPr>
        <w:t xml:space="preserve"> перечень земельных участков, предоставленных для нужд обороны и безопасности</w:t>
      </w:r>
      <w:r w:rsidRPr="00FD1E6D">
        <w:rPr>
          <w:rFonts w:ascii="PT Astra Serif" w:hAnsi="PT Astra Serif"/>
          <w:color w:val="000000" w:themeColor="text1"/>
          <w:sz w:val="28"/>
          <w:szCs w:val="28"/>
        </w:rPr>
        <w:br/>
      </w:r>
      <w:r w:rsidRPr="00FD1E6D">
        <w:rPr>
          <w:rFonts w:ascii="PT Astra Serif" w:hAnsi="PT Astra Serif"/>
          <w:color w:val="000000" w:themeColor="text1"/>
          <w:sz w:val="28"/>
          <w:szCs w:val="28"/>
        </w:rPr>
        <w:lastRenderedPageBreak/>
        <w:t xml:space="preserve">и временно не используемых для указанных нужд, в случае, если подано заявление о предоставлении земельного участка в соответствии с </w:t>
      </w:r>
      <w:hyperlink r:id="rId34" w:history="1">
        <w:r w:rsidRPr="00FD1E6D">
          <w:rPr>
            <w:rFonts w:ascii="PT Astra Serif" w:hAnsi="PT Astra Serif"/>
            <w:color w:val="000000" w:themeColor="text1"/>
            <w:sz w:val="28"/>
            <w:szCs w:val="28"/>
          </w:rPr>
          <w:t>подпунктом 10 пункта 2 статьи 39.10</w:t>
        </w:r>
      </w:hyperlink>
      <w:r w:rsidRPr="00FD1E6D">
        <w:rPr>
          <w:rFonts w:ascii="PT Astra Serif" w:hAnsi="PT Astra Serif"/>
          <w:color w:val="000000" w:themeColor="text1"/>
          <w:sz w:val="28"/>
          <w:szCs w:val="28"/>
        </w:rPr>
        <w:t xml:space="preserve"> Земельного кодекса Российской Федерации;</w:t>
      </w:r>
      <w:proofErr w:type="gramEnd"/>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5" w:history="1">
        <w:r w:rsidRPr="00FD1E6D">
          <w:rPr>
            <w:rFonts w:ascii="PT Astra Serif" w:hAnsi="PT Astra Serif"/>
            <w:color w:val="000000" w:themeColor="text1"/>
            <w:sz w:val="28"/>
            <w:szCs w:val="28"/>
          </w:rPr>
          <w:t>пунктом 6 статьи 39.10</w:t>
        </w:r>
      </w:hyperlink>
      <w:r w:rsidRPr="00FD1E6D">
        <w:rPr>
          <w:rFonts w:ascii="PT Astra Serif" w:hAnsi="PT Astra Serif"/>
          <w:color w:val="000000" w:themeColor="text1"/>
          <w:sz w:val="28"/>
          <w:szCs w:val="28"/>
        </w:rPr>
        <w:t xml:space="preserve"> Земельного кодекса Российской Федерации;</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olor w:val="000000" w:themeColor="text1"/>
          <w:sz w:val="28"/>
          <w:szCs w:val="28"/>
        </w:rPr>
      </w:pPr>
      <w:proofErr w:type="gramStart"/>
      <w:r w:rsidRPr="00FD1E6D">
        <w:rPr>
          <w:rFonts w:ascii="PT Astra Serif" w:hAnsi="PT Astra Serif"/>
          <w:color w:val="000000" w:themeColor="text1"/>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w:t>
      </w:r>
      <w:r w:rsidRPr="00FD1E6D">
        <w:rPr>
          <w:rFonts w:ascii="PT Astra Serif" w:hAnsi="PT Astra Serif"/>
          <w:color w:val="000000" w:themeColor="text1"/>
          <w:sz w:val="28"/>
          <w:szCs w:val="28"/>
        </w:rPr>
        <w:br/>
        <w:t>не уполномоченное на строительство этих объектов;</w:t>
      </w:r>
      <w:proofErr w:type="gramEnd"/>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18) указанный в заявлении о предоставлении земельного участка земельный участок предназначен для размещения здания, сооружения</w:t>
      </w:r>
      <w:r w:rsidRPr="00FD1E6D">
        <w:rPr>
          <w:rFonts w:ascii="PT Astra Serif" w:hAnsi="PT Astra Serif"/>
          <w:color w:val="000000" w:themeColor="text1"/>
          <w:sz w:val="28"/>
          <w:szCs w:val="28"/>
        </w:rPr>
        <w:br/>
        <w:t>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19) предоставление земельного участка на заявленном виде прав не допускается;</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20) в отношении земельного участка, указанного в заявлен</w:t>
      </w:r>
      <w:proofErr w:type="gramStart"/>
      <w:r w:rsidRPr="00FD1E6D">
        <w:rPr>
          <w:rFonts w:ascii="PT Astra Serif" w:hAnsi="PT Astra Serif"/>
          <w:color w:val="000000" w:themeColor="text1"/>
          <w:sz w:val="28"/>
          <w:szCs w:val="28"/>
        </w:rPr>
        <w:t>ии о е</w:t>
      </w:r>
      <w:proofErr w:type="gramEnd"/>
      <w:r w:rsidRPr="00FD1E6D">
        <w:rPr>
          <w:rFonts w:ascii="PT Astra Serif" w:hAnsi="PT Astra Serif"/>
          <w:color w:val="000000" w:themeColor="text1"/>
          <w:sz w:val="28"/>
          <w:szCs w:val="28"/>
        </w:rPr>
        <w:t>го предоставлении, не установлен вид разрешенного использования;</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21) указанный в заявлении о предоставлении земельного участка земельный участок не отнесен к определенной категории земель;</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22) в отношении земельного участка, указанного в заявлен</w:t>
      </w:r>
      <w:proofErr w:type="gramStart"/>
      <w:r w:rsidRPr="00FD1E6D">
        <w:rPr>
          <w:rFonts w:ascii="PT Astra Serif" w:hAnsi="PT Astra Serif"/>
          <w:color w:val="000000" w:themeColor="text1"/>
          <w:sz w:val="28"/>
          <w:szCs w:val="28"/>
        </w:rPr>
        <w:t>ии о е</w:t>
      </w:r>
      <w:proofErr w:type="gramEnd"/>
      <w:r w:rsidRPr="00FD1E6D">
        <w:rPr>
          <w:rFonts w:ascii="PT Astra Serif" w:hAnsi="PT Astra Serif"/>
          <w:color w:val="000000" w:themeColor="text1"/>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D34E0"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olor w:val="000000" w:themeColor="text1"/>
          <w:sz w:val="28"/>
          <w:szCs w:val="28"/>
        </w:rPr>
      </w:pPr>
      <w:proofErr w:type="gramStart"/>
      <w:r w:rsidRPr="00FD1E6D">
        <w:rPr>
          <w:rFonts w:ascii="PT Astra Serif" w:hAnsi="PT Astra Serif"/>
          <w:color w:val="000000" w:themeColor="text1"/>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D1E6D">
        <w:rPr>
          <w:rFonts w:ascii="PT Astra Serif" w:hAnsi="PT Astra Serif"/>
          <w:color w:val="000000" w:themeColor="text1"/>
          <w:sz w:val="28"/>
          <w:szCs w:val="28"/>
        </w:rPr>
        <w:t xml:space="preserve"> сносу или реконструкции;</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24) границы земельного участка, указанного в заявлен</w:t>
      </w:r>
      <w:proofErr w:type="gramStart"/>
      <w:r w:rsidRPr="00FD1E6D">
        <w:rPr>
          <w:rFonts w:ascii="PT Astra Serif" w:hAnsi="PT Astra Serif"/>
          <w:color w:val="000000" w:themeColor="text1"/>
          <w:sz w:val="28"/>
          <w:szCs w:val="28"/>
        </w:rPr>
        <w:t>ии о е</w:t>
      </w:r>
      <w:proofErr w:type="gramEnd"/>
      <w:r w:rsidRPr="00FD1E6D">
        <w:rPr>
          <w:rFonts w:ascii="PT Astra Serif" w:hAnsi="PT Astra Serif"/>
          <w:color w:val="000000" w:themeColor="text1"/>
          <w:sz w:val="28"/>
          <w:szCs w:val="28"/>
        </w:rPr>
        <w:t xml:space="preserve">го предоставлении, подлежат уточнению в соответствии с Федеральным </w:t>
      </w:r>
      <w:hyperlink r:id="rId36" w:history="1">
        <w:r w:rsidRPr="00FD1E6D">
          <w:rPr>
            <w:rFonts w:ascii="PT Astra Serif" w:hAnsi="PT Astra Serif"/>
            <w:color w:val="000000" w:themeColor="text1"/>
            <w:sz w:val="28"/>
            <w:szCs w:val="28"/>
          </w:rPr>
          <w:t>законом</w:t>
        </w:r>
      </w:hyperlink>
      <w:r w:rsidRPr="00FD1E6D">
        <w:rPr>
          <w:rFonts w:ascii="PT Astra Serif" w:hAnsi="PT Astra Serif"/>
          <w:color w:val="000000" w:themeColor="text1"/>
          <w:sz w:val="28"/>
          <w:szCs w:val="28"/>
        </w:rPr>
        <w:t xml:space="preserve"> «О государственной регистрации недвижимости»;</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25) площадь земельного участка, указанного в заявлен</w:t>
      </w:r>
      <w:proofErr w:type="gramStart"/>
      <w:r w:rsidRPr="00FD1E6D">
        <w:rPr>
          <w:rFonts w:ascii="PT Astra Serif" w:hAnsi="PT Astra Serif"/>
          <w:color w:val="000000" w:themeColor="text1"/>
          <w:sz w:val="28"/>
          <w:szCs w:val="28"/>
        </w:rPr>
        <w:t>ии о е</w:t>
      </w:r>
      <w:proofErr w:type="gramEnd"/>
      <w:r w:rsidRPr="00FD1E6D">
        <w:rPr>
          <w:rFonts w:ascii="PT Astra Serif" w:hAnsi="PT Astra Serif"/>
          <w:color w:val="000000" w:themeColor="text1"/>
          <w:sz w:val="28"/>
          <w:szCs w:val="28"/>
        </w:rPr>
        <w:t xml:space="preserve">го предоставлении, превышает его площадь, указанную в схеме расположения </w:t>
      </w:r>
      <w:r w:rsidRPr="00FD1E6D">
        <w:rPr>
          <w:rFonts w:ascii="PT Astra Serif" w:hAnsi="PT Astra Serif"/>
          <w:color w:val="000000" w:themeColor="text1"/>
          <w:sz w:val="28"/>
          <w:szCs w:val="28"/>
        </w:rPr>
        <w:lastRenderedPageBreak/>
        <w:t>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olor w:val="000000" w:themeColor="text1"/>
          <w:sz w:val="28"/>
          <w:szCs w:val="28"/>
        </w:rPr>
      </w:pPr>
      <w:proofErr w:type="gramStart"/>
      <w:r w:rsidRPr="00FD1E6D">
        <w:rPr>
          <w:rFonts w:ascii="PT Astra Serif" w:hAnsi="PT Astra Serif"/>
          <w:color w:val="000000" w:themeColor="text1"/>
          <w:sz w:val="28"/>
          <w:szCs w:val="28"/>
        </w:rPr>
        <w:t>26) с заявлением о предоставлении земельного участка, включенного</w:t>
      </w:r>
      <w:r w:rsidRPr="00FD1E6D">
        <w:rPr>
          <w:rFonts w:ascii="PT Astra Serif" w:hAnsi="PT Astra Serif"/>
          <w:color w:val="000000" w:themeColor="text1"/>
          <w:sz w:val="28"/>
          <w:szCs w:val="28"/>
        </w:rPr>
        <w:br/>
        <w:t xml:space="preserve">в перечень государственного имущества или перечень муниципального имущества, предусмотренные </w:t>
      </w:r>
      <w:hyperlink r:id="rId37" w:history="1">
        <w:r w:rsidRPr="00FD1E6D">
          <w:rPr>
            <w:rFonts w:ascii="PT Astra Serif" w:hAnsi="PT Astra Serif"/>
            <w:color w:val="000000" w:themeColor="text1"/>
            <w:sz w:val="28"/>
            <w:szCs w:val="28"/>
          </w:rPr>
          <w:t>частью 4 статьи 18</w:t>
        </w:r>
      </w:hyperlink>
      <w:r w:rsidRPr="00FD1E6D">
        <w:rPr>
          <w:rFonts w:ascii="PT Astra Serif" w:hAnsi="PT Astra Serif"/>
          <w:color w:val="000000" w:themeColor="text1"/>
          <w:sz w:val="28"/>
          <w:szCs w:val="28"/>
        </w:rPr>
        <w:t xml:space="preserve"> Федерального закона</w:t>
      </w:r>
      <w:r w:rsidRPr="00FD1E6D">
        <w:rPr>
          <w:rFonts w:ascii="PT Astra Serif" w:hAnsi="PT Astra Serif"/>
          <w:color w:val="000000" w:themeColor="text1"/>
          <w:sz w:val="28"/>
          <w:szCs w:val="28"/>
        </w:rPr>
        <w:br/>
        <w:t>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w:t>
      </w:r>
      <w:r w:rsidRPr="00FD1E6D">
        <w:rPr>
          <w:rFonts w:ascii="PT Astra Serif" w:hAnsi="PT Astra Serif"/>
          <w:color w:val="000000" w:themeColor="text1"/>
          <w:sz w:val="28"/>
          <w:szCs w:val="28"/>
        </w:rPr>
        <w:br/>
        <w:t>в отношении которого не может оказываться поддержка в соответствии с</w:t>
      </w:r>
      <w:proofErr w:type="gramEnd"/>
      <w:r w:rsidRPr="00FD1E6D">
        <w:rPr>
          <w:rFonts w:ascii="PT Astra Serif" w:hAnsi="PT Astra Serif"/>
          <w:color w:val="000000" w:themeColor="text1"/>
          <w:sz w:val="28"/>
          <w:szCs w:val="28"/>
        </w:rPr>
        <w:t xml:space="preserve"> </w:t>
      </w:r>
      <w:hyperlink r:id="rId38" w:history="1">
        <w:r w:rsidRPr="00FD1E6D">
          <w:rPr>
            <w:rFonts w:ascii="PT Astra Serif" w:hAnsi="PT Astra Serif"/>
            <w:color w:val="000000" w:themeColor="text1"/>
            <w:sz w:val="28"/>
            <w:szCs w:val="28"/>
          </w:rPr>
          <w:t>частью 3 статьи 14</w:t>
        </w:r>
      </w:hyperlink>
      <w:r w:rsidRPr="00FD1E6D">
        <w:rPr>
          <w:rFonts w:ascii="PT Astra Serif" w:hAnsi="PT Astra Serif"/>
          <w:color w:val="000000" w:themeColor="text1"/>
          <w:sz w:val="28"/>
          <w:szCs w:val="28"/>
        </w:rPr>
        <w:t xml:space="preserve"> указанного Федерального закона.</w:t>
      </w:r>
    </w:p>
    <w:p w:rsidR="0035139E" w:rsidRPr="00FD1E6D" w:rsidRDefault="0035139E" w:rsidP="0035139E">
      <w:pPr>
        <w:pStyle w:val="ConsPlusNormal"/>
        <w:ind w:firstLine="709"/>
        <w:jc w:val="center"/>
        <w:rPr>
          <w:rFonts w:ascii="PT Astra Serif" w:hAnsi="PT Astra Serif"/>
          <w:b/>
          <w:sz w:val="28"/>
          <w:szCs w:val="28"/>
        </w:rPr>
      </w:pPr>
    </w:p>
    <w:p w:rsidR="0035139E" w:rsidRPr="00FD1E6D" w:rsidRDefault="0035139E" w:rsidP="008D4F32">
      <w:pPr>
        <w:pStyle w:val="ConsPlusNormal"/>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5139E" w:rsidRPr="00FD1E6D" w:rsidRDefault="0035139E" w:rsidP="0035139E">
      <w:pPr>
        <w:pStyle w:val="ConsPlusNormal"/>
        <w:ind w:firstLine="709"/>
        <w:jc w:val="center"/>
        <w:rPr>
          <w:rFonts w:ascii="PT Astra Serif" w:hAnsi="PT Astra Serif"/>
          <w:b/>
          <w:color w:val="000000" w:themeColor="text1"/>
          <w:sz w:val="28"/>
          <w:szCs w:val="28"/>
          <w:highlight w:val="green"/>
        </w:rPr>
      </w:pPr>
    </w:p>
    <w:p w:rsidR="0035139E" w:rsidRPr="00FD1E6D" w:rsidRDefault="0035139E" w:rsidP="0035139E">
      <w:pPr>
        <w:pStyle w:val="ConsPlusNormal"/>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 xml:space="preserve">30. </w:t>
      </w:r>
      <w:proofErr w:type="gramStart"/>
      <w:r w:rsidRPr="00FD1E6D">
        <w:rPr>
          <w:rFonts w:ascii="PT Astra Serif" w:hAnsi="PT Astra Serif"/>
          <w:color w:val="000000" w:themeColor="text1"/>
          <w:sz w:val="28"/>
          <w:szCs w:val="28"/>
        </w:rPr>
        <w:t>Предоставление муниципальной услуги</w:t>
      </w:r>
      <w:r w:rsidRPr="00FD1E6D">
        <w:rPr>
          <w:rFonts w:ascii="PT Astra Serif" w:hAnsi="PT Astra Serif" w:cs="Calibri"/>
          <w:color w:val="000000" w:themeColor="text1"/>
          <w:sz w:val="28"/>
          <w:szCs w:val="28"/>
        </w:rPr>
        <w:t xml:space="preserve"> гражданам, имеющим право на предоставление земельного участка в собственность бесплатно, осуществляется после предоставления </w:t>
      </w:r>
      <w:r w:rsidRPr="00FD1E6D">
        <w:rPr>
          <w:rFonts w:ascii="PT Astra Serif" w:hAnsi="PT Astra Serif"/>
          <w:color w:val="000000" w:themeColor="text1"/>
          <w:sz w:val="28"/>
          <w:szCs w:val="28"/>
        </w:rPr>
        <w:t xml:space="preserve">органом исполнительной власти Тульской области, проводящем на территории Тульской области государственную политику в сфере социальной защиты населения, </w:t>
      </w:r>
      <w:r w:rsidRPr="00FD1E6D">
        <w:rPr>
          <w:rFonts w:ascii="PT Astra Serif" w:hAnsi="PT Astra Serif" w:cs="Calibri"/>
          <w:color w:val="000000" w:themeColor="text1"/>
          <w:sz w:val="28"/>
          <w:szCs w:val="28"/>
        </w:rPr>
        <w:t>муниципальной услуги «Постановка граждан на учет в качестве лиц, имеющих право на предоставление земельных участков в собственность бесплатно».</w:t>
      </w:r>
      <w:proofErr w:type="gramEnd"/>
    </w:p>
    <w:p w:rsidR="0035139E" w:rsidRPr="00FD1E6D" w:rsidRDefault="0035139E" w:rsidP="0035139E">
      <w:pPr>
        <w:pStyle w:val="ConsPlusNormal"/>
        <w:ind w:firstLine="709"/>
        <w:jc w:val="center"/>
        <w:rPr>
          <w:rFonts w:ascii="PT Astra Serif" w:hAnsi="PT Astra Serif"/>
          <w:b/>
          <w:sz w:val="28"/>
          <w:szCs w:val="28"/>
        </w:rPr>
      </w:pPr>
    </w:p>
    <w:p w:rsidR="0035139E" w:rsidRPr="00FD1E6D" w:rsidRDefault="0035139E" w:rsidP="008D4F32">
      <w:pPr>
        <w:pStyle w:val="ConsPlusNormal"/>
        <w:jc w:val="center"/>
        <w:rPr>
          <w:rFonts w:ascii="PT Astra Serif" w:hAnsi="PT Astra Serif"/>
          <w:b/>
          <w:sz w:val="28"/>
          <w:szCs w:val="28"/>
        </w:rPr>
      </w:pPr>
      <w:r w:rsidRPr="00FD1E6D">
        <w:rPr>
          <w:rFonts w:ascii="PT Astra Serif" w:hAnsi="PT Astra Serif"/>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5139E" w:rsidRPr="00FD1E6D" w:rsidRDefault="0035139E" w:rsidP="0035139E">
      <w:pPr>
        <w:pStyle w:val="ConsPlusNormal"/>
        <w:ind w:firstLine="709"/>
        <w:jc w:val="center"/>
        <w:rPr>
          <w:rFonts w:ascii="PT Astra Serif" w:hAnsi="PT Astra Serif"/>
          <w:b/>
          <w:sz w:val="28"/>
          <w:szCs w:val="28"/>
        </w:rPr>
      </w:pPr>
    </w:p>
    <w:p w:rsidR="0035139E" w:rsidRPr="00FD1E6D" w:rsidRDefault="0035139E" w:rsidP="0035139E">
      <w:pPr>
        <w:pStyle w:val="ConsPlusNormal"/>
        <w:ind w:firstLine="709"/>
        <w:jc w:val="both"/>
        <w:rPr>
          <w:rFonts w:ascii="PT Astra Serif" w:hAnsi="PT Astra Serif"/>
          <w:sz w:val="28"/>
          <w:szCs w:val="28"/>
        </w:rPr>
      </w:pPr>
      <w:r w:rsidRPr="00FD1E6D">
        <w:rPr>
          <w:rFonts w:ascii="PT Astra Serif" w:hAnsi="PT Astra Serif"/>
          <w:sz w:val="28"/>
          <w:szCs w:val="28"/>
        </w:rPr>
        <w:t xml:space="preserve">31. </w:t>
      </w:r>
      <w:r>
        <w:rPr>
          <w:rFonts w:ascii="PT Astra Serif" w:hAnsi="PT Astra Serif"/>
          <w:sz w:val="28"/>
          <w:szCs w:val="28"/>
        </w:rPr>
        <w:t>Муниципальная</w:t>
      </w:r>
      <w:r w:rsidRPr="00FD1E6D">
        <w:rPr>
          <w:rFonts w:ascii="PT Astra Serif" w:hAnsi="PT Astra Serif"/>
          <w:sz w:val="28"/>
          <w:szCs w:val="28"/>
        </w:rPr>
        <w:t xml:space="preserve"> услуга предоставляется бесплатно.</w:t>
      </w:r>
    </w:p>
    <w:p w:rsidR="0035139E" w:rsidRPr="00FD1E6D" w:rsidRDefault="0035139E" w:rsidP="0035139E">
      <w:pPr>
        <w:pStyle w:val="ConsPlusNormal"/>
        <w:ind w:firstLine="709"/>
        <w:jc w:val="center"/>
        <w:rPr>
          <w:rFonts w:ascii="PT Astra Serif" w:hAnsi="PT Astra Serif"/>
          <w:b/>
          <w:sz w:val="28"/>
          <w:szCs w:val="28"/>
        </w:rPr>
      </w:pPr>
    </w:p>
    <w:p w:rsidR="0035139E" w:rsidRPr="00FD1E6D" w:rsidRDefault="0035139E" w:rsidP="008D4F32">
      <w:pPr>
        <w:pStyle w:val="ConsPlusNormal"/>
        <w:jc w:val="center"/>
        <w:rPr>
          <w:rFonts w:ascii="PT Astra Serif" w:hAnsi="PT Astra Serif"/>
          <w:b/>
          <w:sz w:val="28"/>
          <w:szCs w:val="28"/>
        </w:rPr>
      </w:pPr>
      <w:r w:rsidRPr="00FD1E6D">
        <w:rPr>
          <w:rFonts w:ascii="PT Astra Serif" w:hAnsi="PT Astra Serif"/>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5139E" w:rsidRPr="00FD1E6D" w:rsidRDefault="0035139E" w:rsidP="0035139E">
      <w:pPr>
        <w:pStyle w:val="ConsPlusNormal"/>
        <w:ind w:firstLine="709"/>
        <w:jc w:val="center"/>
        <w:rPr>
          <w:rFonts w:ascii="PT Astra Serif" w:hAnsi="PT Astra Serif"/>
          <w:b/>
          <w:sz w:val="28"/>
          <w:szCs w:val="28"/>
        </w:rPr>
      </w:pP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sz w:val="28"/>
          <w:szCs w:val="28"/>
        </w:rPr>
      </w:pPr>
      <w:r w:rsidRPr="00FD1E6D">
        <w:rPr>
          <w:rFonts w:ascii="PT Astra Serif" w:hAnsi="PT Astra Serif"/>
          <w:sz w:val="28"/>
          <w:szCs w:val="28"/>
        </w:rPr>
        <w:t>32. Предоставление муниципальной услуги осуществляется без взимания платы.</w:t>
      </w:r>
    </w:p>
    <w:p w:rsidR="0035139E" w:rsidRPr="00FD1E6D" w:rsidRDefault="0035139E" w:rsidP="0035139E">
      <w:pPr>
        <w:pStyle w:val="ConsPlusNormal"/>
        <w:jc w:val="center"/>
        <w:rPr>
          <w:rFonts w:ascii="PT Astra Serif" w:hAnsi="PT Astra Serif"/>
          <w:b/>
          <w:sz w:val="28"/>
          <w:szCs w:val="28"/>
        </w:rPr>
      </w:pPr>
    </w:p>
    <w:p w:rsidR="0035139E" w:rsidRPr="00FD1E6D" w:rsidRDefault="0035139E" w:rsidP="0035139E">
      <w:pPr>
        <w:pStyle w:val="ConsPlusNormal"/>
        <w:jc w:val="center"/>
        <w:rPr>
          <w:rFonts w:ascii="PT Astra Serif" w:hAnsi="PT Astra Serif"/>
          <w:b/>
          <w:sz w:val="28"/>
          <w:szCs w:val="28"/>
        </w:rPr>
      </w:pPr>
      <w:r w:rsidRPr="00FD1E6D">
        <w:rPr>
          <w:rFonts w:ascii="PT Astra Serif" w:hAnsi="PT Astra Serif"/>
          <w:b/>
          <w:sz w:val="28"/>
          <w:szCs w:val="28"/>
        </w:rPr>
        <w:t>Максимальный срок ожидания в очереди при подаче запроса</w:t>
      </w:r>
    </w:p>
    <w:p w:rsidR="0035139E" w:rsidRPr="00FD1E6D" w:rsidRDefault="0035139E" w:rsidP="0035139E">
      <w:pPr>
        <w:pStyle w:val="ConsPlusNormal"/>
        <w:jc w:val="center"/>
        <w:rPr>
          <w:rFonts w:ascii="PT Astra Serif" w:hAnsi="PT Astra Serif"/>
          <w:b/>
          <w:sz w:val="28"/>
          <w:szCs w:val="28"/>
        </w:rPr>
      </w:pPr>
      <w:r w:rsidRPr="00FD1E6D">
        <w:rPr>
          <w:rFonts w:ascii="PT Astra Serif" w:hAnsi="PT Astra Serif"/>
          <w:b/>
          <w:sz w:val="28"/>
          <w:szCs w:val="28"/>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5139E" w:rsidRPr="00FD1E6D" w:rsidRDefault="0035139E" w:rsidP="0035139E">
      <w:pPr>
        <w:pStyle w:val="ConsPlusNormal"/>
        <w:ind w:firstLine="709"/>
        <w:jc w:val="both"/>
        <w:rPr>
          <w:rFonts w:ascii="PT Astra Serif" w:hAnsi="PT Astra Serif"/>
          <w:sz w:val="28"/>
          <w:szCs w:val="28"/>
        </w:rPr>
      </w:pPr>
    </w:p>
    <w:p w:rsidR="0035139E" w:rsidRPr="00FD1E6D" w:rsidRDefault="0035139E" w:rsidP="0035139E">
      <w:pPr>
        <w:pStyle w:val="ConsPlusNormal"/>
        <w:ind w:firstLine="709"/>
        <w:jc w:val="both"/>
        <w:rPr>
          <w:rFonts w:ascii="PT Astra Serif" w:hAnsi="PT Astra Serif"/>
          <w:sz w:val="28"/>
          <w:szCs w:val="28"/>
        </w:rPr>
      </w:pPr>
      <w:r w:rsidRPr="00FD1E6D">
        <w:rPr>
          <w:rFonts w:ascii="PT Astra Serif" w:hAnsi="PT Astra Serif"/>
          <w:sz w:val="28"/>
          <w:szCs w:val="28"/>
        </w:rPr>
        <w:t>33. Максимальный срок ожидания в очереди при подаче заявления о предоставлении муниципальной услуги не должен превышать 15 минут.</w:t>
      </w:r>
    </w:p>
    <w:p w:rsidR="0035139E" w:rsidRPr="00FD1E6D" w:rsidRDefault="0035139E" w:rsidP="0035139E">
      <w:pPr>
        <w:pStyle w:val="ConsPlusNormal"/>
        <w:ind w:firstLine="709"/>
        <w:jc w:val="both"/>
        <w:rPr>
          <w:rFonts w:ascii="PT Astra Serif" w:hAnsi="PT Astra Serif"/>
          <w:sz w:val="28"/>
          <w:szCs w:val="28"/>
        </w:rPr>
      </w:pPr>
      <w:r w:rsidRPr="00FD1E6D">
        <w:rPr>
          <w:rFonts w:ascii="PT Astra Serif" w:hAnsi="PT Astra Serif"/>
          <w:sz w:val="28"/>
          <w:szCs w:val="28"/>
        </w:rPr>
        <w:t xml:space="preserve">34. Ожидание в очереди при получении результата предоставления </w:t>
      </w:r>
      <w:r w:rsidRPr="00FD1E6D">
        <w:rPr>
          <w:rFonts w:ascii="PT Astra Serif" w:hAnsi="PT Astra Serif"/>
          <w:sz w:val="28"/>
          <w:szCs w:val="28"/>
        </w:rPr>
        <w:lastRenderedPageBreak/>
        <w:t>муниципальной услуги не предусмотрено.</w:t>
      </w:r>
    </w:p>
    <w:p w:rsidR="0035139E" w:rsidRPr="00FD1E6D" w:rsidRDefault="0035139E" w:rsidP="0035139E">
      <w:pPr>
        <w:pStyle w:val="ConsPlusNormal"/>
        <w:ind w:firstLine="709"/>
        <w:jc w:val="both"/>
        <w:rPr>
          <w:rFonts w:ascii="PT Astra Serif" w:hAnsi="PT Astra Serif"/>
          <w:sz w:val="28"/>
          <w:szCs w:val="28"/>
        </w:rPr>
      </w:pPr>
    </w:p>
    <w:p w:rsidR="0035139E" w:rsidRPr="00FD1E6D" w:rsidRDefault="0035139E" w:rsidP="0035139E">
      <w:pPr>
        <w:pStyle w:val="ConsPlusNormal"/>
        <w:jc w:val="center"/>
        <w:rPr>
          <w:rFonts w:ascii="PT Astra Serif" w:hAnsi="PT Astra Serif"/>
          <w:b/>
          <w:sz w:val="28"/>
          <w:szCs w:val="28"/>
        </w:rPr>
      </w:pPr>
      <w:r w:rsidRPr="00FD1E6D">
        <w:rPr>
          <w:rFonts w:ascii="PT Astra Serif" w:hAnsi="PT Astra Serif"/>
          <w:b/>
          <w:sz w:val="28"/>
          <w:szCs w:val="28"/>
        </w:rPr>
        <w:t>Срок и порядок регистрации заявления заявителя</w:t>
      </w:r>
    </w:p>
    <w:p w:rsidR="0035139E" w:rsidRPr="00FD1E6D" w:rsidRDefault="0035139E" w:rsidP="0035139E">
      <w:pPr>
        <w:pStyle w:val="ConsPlusNormal"/>
        <w:jc w:val="center"/>
        <w:rPr>
          <w:rFonts w:ascii="PT Astra Serif" w:hAnsi="PT Astra Serif"/>
          <w:b/>
          <w:sz w:val="28"/>
          <w:szCs w:val="28"/>
        </w:rPr>
      </w:pPr>
      <w:r w:rsidRPr="00FD1E6D">
        <w:rPr>
          <w:rFonts w:ascii="PT Astra Serif" w:hAnsi="PT Astra Serif"/>
          <w:b/>
          <w:sz w:val="28"/>
          <w:szCs w:val="28"/>
        </w:rPr>
        <w:t>о предоставлении муниципальной услуги, в том числе</w:t>
      </w:r>
    </w:p>
    <w:p w:rsidR="0035139E" w:rsidRPr="00FD1E6D" w:rsidRDefault="0035139E" w:rsidP="0035139E">
      <w:pPr>
        <w:pStyle w:val="ConsPlusNormal"/>
        <w:jc w:val="center"/>
        <w:rPr>
          <w:rFonts w:ascii="PT Astra Serif" w:hAnsi="PT Astra Serif"/>
          <w:b/>
          <w:sz w:val="28"/>
          <w:szCs w:val="28"/>
        </w:rPr>
      </w:pPr>
      <w:r w:rsidRPr="00FD1E6D">
        <w:rPr>
          <w:rFonts w:ascii="PT Astra Serif" w:hAnsi="PT Astra Serif"/>
          <w:b/>
          <w:sz w:val="28"/>
          <w:szCs w:val="28"/>
        </w:rPr>
        <w:t>в электронной форме</w:t>
      </w:r>
    </w:p>
    <w:p w:rsidR="0035139E" w:rsidRPr="00FD1E6D" w:rsidRDefault="0035139E" w:rsidP="0035139E">
      <w:pPr>
        <w:pStyle w:val="ConsPlusNormal"/>
        <w:jc w:val="center"/>
        <w:rPr>
          <w:rFonts w:ascii="PT Astra Serif" w:hAnsi="PT Astra Serif"/>
          <w:sz w:val="28"/>
          <w:szCs w:val="28"/>
        </w:rPr>
      </w:pP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35. Заявление, поступившее в Администрацию, подлежит обязательной регистрации в порядке общего делопроизводства должностным лицом Администрации в следующие сроки:</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s="Courier New"/>
          <w:sz w:val="28"/>
          <w:szCs w:val="28"/>
        </w:rPr>
      </w:pPr>
      <w:r w:rsidRPr="00FD1E6D">
        <w:rPr>
          <w:rFonts w:ascii="PT Astra Serif" w:hAnsi="PT Astra Serif"/>
          <w:sz w:val="28"/>
          <w:szCs w:val="28"/>
        </w:rPr>
        <w:t>заявление, поступившее посредством почтового направления или в виде электронного документа, - не позднее одного рабочего дня, следующего за днем поступления заявления</w:t>
      </w:r>
      <w:r w:rsidRPr="00FD1E6D">
        <w:rPr>
          <w:rFonts w:ascii="PT Astra Serif" w:hAnsi="PT Astra Serif" w:cs="Courier New"/>
          <w:sz w:val="28"/>
          <w:szCs w:val="28"/>
        </w:rPr>
        <w:t>;</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заявление, поступившее при личном обращении, - в день обращения заявителя.</w:t>
      </w:r>
    </w:p>
    <w:p w:rsidR="0035139E" w:rsidRPr="00FD1E6D" w:rsidRDefault="0035139E" w:rsidP="0035139E">
      <w:pPr>
        <w:pStyle w:val="ConsPlusNormal"/>
        <w:ind w:firstLine="709"/>
        <w:jc w:val="center"/>
        <w:rPr>
          <w:rFonts w:ascii="PT Astra Serif" w:hAnsi="PT Astra Serif"/>
          <w:b/>
          <w:sz w:val="28"/>
          <w:szCs w:val="28"/>
        </w:rPr>
      </w:pPr>
    </w:p>
    <w:p w:rsidR="0035139E" w:rsidRPr="00FD1E6D" w:rsidRDefault="0035139E" w:rsidP="0035139E">
      <w:pPr>
        <w:pStyle w:val="ConsPlusNormal"/>
        <w:jc w:val="center"/>
        <w:rPr>
          <w:rFonts w:ascii="PT Astra Serif" w:hAnsi="PT Astra Serif"/>
          <w:b/>
          <w:sz w:val="28"/>
          <w:szCs w:val="28"/>
        </w:rPr>
      </w:pPr>
      <w:proofErr w:type="gramStart"/>
      <w:r w:rsidRPr="00FD1E6D">
        <w:rPr>
          <w:rFonts w:ascii="PT Astra Serif" w:hAnsi="PT Astra Serif" w:cs="Times New Roman"/>
          <w:b/>
          <w:sz w:val="28"/>
          <w:szCs w:val="28"/>
        </w:rPr>
        <w:t xml:space="preserve">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w:t>
      </w:r>
      <w:r w:rsidRPr="00FD1E6D">
        <w:rPr>
          <w:rFonts w:ascii="PT Astra Serif" w:hAnsi="PT Astra Serif"/>
          <w:b/>
          <w:sz w:val="28"/>
          <w:szCs w:val="28"/>
        </w:rPr>
        <w:t>в том числе к обеспечению</w:t>
      </w:r>
      <w:proofErr w:type="gramEnd"/>
    </w:p>
    <w:p w:rsidR="0035139E" w:rsidRPr="00FD1E6D" w:rsidRDefault="0035139E" w:rsidP="0035139E">
      <w:pPr>
        <w:pStyle w:val="ConsPlusNormal"/>
        <w:jc w:val="center"/>
        <w:rPr>
          <w:rFonts w:ascii="PT Astra Serif" w:hAnsi="PT Astra Serif"/>
          <w:b/>
          <w:sz w:val="28"/>
          <w:szCs w:val="28"/>
        </w:rPr>
      </w:pPr>
      <w:r w:rsidRPr="00FD1E6D">
        <w:rPr>
          <w:rFonts w:ascii="PT Astra Serif" w:hAnsi="PT Astra Serif"/>
          <w:b/>
          <w:sz w:val="28"/>
          <w:szCs w:val="28"/>
        </w:rPr>
        <w:t>доступности для инвалидов указанных объектов в соответствии</w:t>
      </w:r>
    </w:p>
    <w:p w:rsidR="0035139E" w:rsidRPr="00FD1E6D" w:rsidRDefault="0035139E" w:rsidP="0035139E">
      <w:pPr>
        <w:pStyle w:val="ConsPlusNormal"/>
        <w:jc w:val="center"/>
        <w:rPr>
          <w:rFonts w:ascii="PT Astra Serif" w:hAnsi="PT Astra Serif"/>
          <w:b/>
          <w:sz w:val="28"/>
          <w:szCs w:val="28"/>
        </w:rPr>
      </w:pPr>
      <w:r w:rsidRPr="00FD1E6D">
        <w:rPr>
          <w:rFonts w:ascii="PT Astra Serif" w:hAnsi="PT Astra Serif"/>
          <w:b/>
          <w:sz w:val="28"/>
          <w:szCs w:val="28"/>
        </w:rPr>
        <w:t xml:space="preserve">с законодательством Российской Федерации </w:t>
      </w:r>
      <w:proofErr w:type="gramStart"/>
      <w:r w:rsidRPr="00FD1E6D">
        <w:rPr>
          <w:rFonts w:ascii="PT Astra Serif" w:hAnsi="PT Astra Serif"/>
          <w:b/>
          <w:sz w:val="28"/>
          <w:szCs w:val="28"/>
        </w:rPr>
        <w:t>о</w:t>
      </w:r>
      <w:proofErr w:type="gramEnd"/>
      <w:r w:rsidRPr="00FD1E6D">
        <w:rPr>
          <w:rFonts w:ascii="PT Astra Serif" w:hAnsi="PT Astra Serif"/>
          <w:b/>
          <w:sz w:val="28"/>
          <w:szCs w:val="28"/>
        </w:rPr>
        <w:t xml:space="preserve"> социальной</w:t>
      </w:r>
    </w:p>
    <w:p w:rsidR="0035139E" w:rsidRPr="00FD1E6D" w:rsidRDefault="0035139E" w:rsidP="0035139E">
      <w:pPr>
        <w:pStyle w:val="ConsPlusNormal"/>
        <w:ind w:firstLine="709"/>
        <w:jc w:val="center"/>
        <w:rPr>
          <w:rFonts w:ascii="PT Astra Serif" w:hAnsi="PT Astra Serif" w:cs="Times New Roman"/>
          <w:sz w:val="28"/>
          <w:szCs w:val="28"/>
        </w:rPr>
      </w:pPr>
      <w:r w:rsidRPr="00FD1E6D">
        <w:rPr>
          <w:rFonts w:ascii="PT Astra Serif" w:hAnsi="PT Astra Serif"/>
          <w:b/>
          <w:sz w:val="28"/>
          <w:szCs w:val="28"/>
        </w:rPr>
        <w:t>защите инвалидов</w:t>
      </w:r>
      <w:r w:rsidRPr="00FD1E6D">
        <w:rPr>
          <w:rFonts w:ascii="PT Astra Serif" w:hAnsi="PT Astra Serif" w:cs="Times New Roman"/>
          <w:sz w:val="28"/>
          <w:szCs w:val="28"/>
        </w:rPr>
        <w:t xml:space="preserve"> </w:t>
      </w:r>
    </w:p>
    <w:p w:rsidR="0035139E" w:rsidRPr="00FD1E6D" w:rsidRDefault="0035139E" w:rsidP="0035139E">
      <w:pPr>
        <w:pStyle w:val="ConsPlusNormal"/>
        <w:ind w:firstLine="709"/>
        <w:jc w:val="center"/>
        <w:rPr>
          <w:rFonts w:ascii="PT Astra Serif" w:hAnsi="PT Astra Serif" w:cs="Times New Roman"/>
          <w:b/>
          <w:bCs/>
          <w:sz w:val="28"/>
          <w:szCs w:val="28"/>
          <w:lang w:eastAsia="zh-CN"/>
        </w:rPr>
      </w:pPr>
    </w:p>
    <w:p w:rsidR="0035139E" w:rsidRPr="00FD1E6D" w:rsidRDefault="0035139E" w:rsidP="0035139E">
      <w:pPr>
        <w:pStyle w:val="ConsPlusNormal"/>
        <w:ind w:firstLine="709"/>
        <w:jc w:val="both"/>
        <w:rPr>
          <w:rFonts w:ascii="PT Astra Serif" w:hAnsi="PT Astra Serif" w:cs="Times New Roman"/>
          <w:sz w:val="28"/>
          <w:szCs w:val="28"/>
        </w:rPr>
      </w:pPr>
      <w:r w:rsidRPr="00FD1E6D">
        <w:rPr>
          <w:rFonts w:ascii="PT Astra Serif" w:hAnsi="PT Astra Serif" w:cs="Times New Roman"/>
          <w:sz w:val="28"/>
          <w:szCs w:val="28"/>
        </w:rPr>
        <w:t>36. Здание, в котором размещается администрация, должно быть оборудовано информационной табличкой (вывеской), содержащей информацию о режиме работы Администрации.</w:t>
      </w:r>
    </w:p>
    <w:p w:rsidR="0035139E" w:rsidRPr="00FD1E6D" w:rsidRDefault="0035139E" w:rsidP="0035139E">
      <w:pPr>
        <w:pStyle w:val="ConsPlusNormal"/>
        <w:ind w:firstLine="709"/>
        <w:jc w:val="both"/>
        <w:rPr>
          <w:rFonts w:ascii="PT Astra Serif" w:hAnsi="PT Astra Serif" w:cs="Times New Roman"/>
          <w:sz w:val="28"/>
          <w:szCs w:val="28"/>
        </w:rPr>
      </w:pPr>
      <w:r w:rsidRPr="00FD1E6D">
        <w:rPr>
          <w:rFonts w:ascii="PT Astra Serif" w:hAnsi="PT Astra Serif" w:cs="Times New Roman"/>
          <w:sz w:val="28"/>
          <w:szCs w:val="28"/>
        </w:rPr>
        <w:t>Информационная табличка должна размещаться рядом с входом либо на двери входа так, чтобы ее хорошо видели посетители.</w:t>
      </w:r>
    </w:p>
    <w:p w:rsidR="0035139E" w:rsidRPr="00FD1E6D" w:rsidRDefault="0035139E" w:rsidP="0035139E">
      <w:pPr>
        <w:pStyle w:val="ConsPlusNormal"/>
        <w:ind w:firstLine="709"/>
        <w:jc w:val="both"/>
        <w:rPr>
          <w:rFonts w:ascii="PT Astra Serif" w:hAnsi="PT Astra Serif" w:cs="Times New Roman"/>
          <w:sz w:val="28"/>
          <w:szCs w:val="28"/>
        </w:rPr>
      </w:pPr>
      <w:r w:rsidRPr="00FD1E6D">
        <w:rPr>
          <w:rFonts w:ascii="PT Astra Serif" w:hAnsi="PT Astra Serif" w:cs="Times New Roman"/>
          <w:sz w:val="28"/>
          <w:szCs w:val="28"/>
        </w:rPr>
        <w:t>Фасад здания должен быть оборудован осветительными приборами, которые позволяют в течение рабочего времени Администрации ознакомиться с информационной табличкой.</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Для людей с ограниченными возможностями предусматривается:</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возможность беспрепятственного входа в помещения и выхода из них;</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содействие со стороны должностных лиц Администрации, при необходимости, инвалиду при входе в объект и выходе из него;</w:t>
      </w:r>
    </w:p>
    <w:p w:rsidR="000D3C89"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оборудование на прилегающих к зданию территориях мест для парковки автотранспортных средств инвалидов;</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lastRenderedPageBreak/>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персонала Администрации;</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FD1E6D">
        <w:rPr>
          <w:rFonts w:ascii="PT Astra Serif" w:hAnsi="PT Astra Serif"/>
          <w:color w:val="000000" w:themeColor="text1"/>
          <w:sz w:val="28"/>
          <w:szCs w:val="28"/>
        </w:rPr>
        <w:t>ассистивных</w:t>
      </w:r>
      <w:proofErr w:type="spellEnd"/>
      <w:r w:rsidRPr="00FD1E6D">
        <w:rPr>
          <w:rFonts w:ascii="PT Astra Serif" w:hAnsi="PT Astra Serif"/>
          <w:color w:val="000000" w:themeColor="text1"/>
          <w:sz w:val="28"/>
          <w:szCs w:val="28"/>
        </w:rPr>
        <w:t xml:space="preserve"> и вспомогательных технологий;</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оказание должностными лицами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35139E" w:rsidRPr="00FD1E6D" w:rsidRDefault="0035139E" w:rsidP="0035139E">
      <w:pPr>
        <w:pStyle w:val="ConsPlusNormal"/>
        <w:ind w:firstLine="709"/>
        <w:jc w:val="both"/>
        <w:rPr>
          <w:rFonts w:ascii="PT Astra Serif" w:hAnsi="PT Astra Serif" w:cs="Times New Roman"/>
          <w:sz w:val="28"/>
          <w:szCs w:val="28"/>
        </w:rPr>
      </w:pPr>
      <w:r w:rsidRPr="00FD1E6D">
        <w:rPr>
          <w:rFonts w:ascii="PT Astra Serif" w:hAnsi="PT Astra Serif" w:cs="Times New Roman"/>
          <w:sz w:val="28"/>
          <w:szCs w:val="28"/>
        </w:rPr>
        <w:t>37. Прием заявителей осуществляется в специально выделенном помещении для предоставления муниципальной услуги (далее - помещение).</w:t>
      </w:r>
    </w:p>
    <w:p w:rsidR="0035139E" w:rsidRPr="00FD1E6D" w:rsidRDefault="0035139E" w:rsidP="0035139E">
      <w:pPr>
        <w:pStyle w:val="ConsPlusNormal"/>
        <w:ind w:firstLine="709"/>
        <w:jc w:val="both"/>
        <w:rPr>
          <w:rFonts w:ascii="PT Astra Serif" w:hAnsi="PT Astra Serif" w:cs="Times New Roman"/>
          <w:sz w:val="28"/>
          <w:szCs w:val="28"/>
        </w:rPr>
      </w:pPr>
      <w:r w:rsidRPr="00FD1E6D">
        <w:rPr>
          <w:rFonts w:ascii="PT Astra Serif" w:hAnsi="PT Astra Serif" w:cs="Times New Roman"/>
          <w:sz w:val="28"/>
          <w:szCs w:val="28"/>
        </w:rPr>
        <w:t>Вход и выход из помещения оборудуются соответствующими указателями.</w:t>
      </w:r>
    </w:p>
    <w:p w:rsidR="0035139E" w:rsidRPr="00FD1E6D" w:rsidRDefault="0035139E" w:rsidP="0035139E">
      <w:pPr>
        <w:pStyle w:val="ConsPlusNormal"/>
        <w:ind w:firstLine="709"/>
        <w:jc w:val="both"/>
        <w:rPr>
          <w:rFonts w:ascii="PT Astra Serif" w:hAnsi="PT Astra Serif" w:cs="Times New Roman"/>
          <w:sz w:val="28"/>
          <w:szCs w:val="28"/>
        </w:rPr>
      </w:pPr>
      <w:r w:rsidRPr="00FD1E6D">
        <w:rPr>
          <w:rFonts w:ascii="PT Astra Serif" w:hAnsi="PT Astra Serif" w:cs="Times New Roman"/>
          <w:sz w:val="28"/>
          <w:szCs w:val="28"/>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35139E" w:rsidRPr="00FD1E6D" w:rsidRDefault="0035139E" w:rsidP="0035139E">
      <w:pPr>
        <w:pStyle w:val="ConsPlusNormal"/>
        <w:ind w:firstLine="709"/>
        <w:jc w:val="both"/>
        <w:rPr>
          <w:rFonts w:ascii="PT Astra Serif" w:hAnsi="PT Astra Serif" w:cs="Times New Roman"/>
          <w:sz w:val="28"/>
          <w:szCs w:val="28"/>
        </w:rPr>
      </w:pPr>
      <w:r w:rsidRPr="00FD1E6D">
        <w:rPr>
          <w:rFonts w:ascii="PT Astra Serif" w:hAnsi="PT Astra Serif" w:cs="Times New Roman"/>
          <w:sz w:val="28"/>
          <w:szCs w:val="28"/>
        </w:rPr>
        <w:t>В местах предоставления муниципальной услуги предусматривается оборудование мест общественного пользования (туалетов).</w:t>
      </w:r>
    </w:p>
    <w:p w:rsidR="0035139E" w:rsidRPr="00FD1E6D" w:rsidRDefault="0035139E" w:rsidP="0035139E">
      <w:pPr>
        <w:pStyle w:val="ConsPlusNormal"/>
        <w:ind w:firstLine="709"/>
        <w:jc w:val="both"/>
        <w:rPr>
          <w:rFonts w:ascii="PT Astra Serif" w:hAnsi="PT Astra Serif" w:cs="Times New Roman"/>
          <w:sz w:val="28"/>
          <w:szCs w:val="28"/>
        </w:rPr>
      </w:pPr>
      <w:r w:rsidRPr="00FD1E6D">
        <w:rPr>
          <w:rFonts w:ascii="PT Astra Serif" w:hAnsi="PT Astra Serif" w:cs="Times New Roman"/>
          <w:sz w:val="28"/>
          <w:szCs w:val="28"/>
        </w:rPr>
        <w:t>38.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35139E" w:rsidRPr="00FD1E6D" w:rsidRDefault="0035139E" w:rsidP="0035139E">
      <w:pPr>
        <w:pStyle w:val="ConsPlusNormal"/>
        <w:ind w:firstLine="709"/>
        <w:jc w:val="both"/>
        <w:rPr>
          <w:rFonts w:ascii="PT Astra Serif" w:hAnsi="PT Astra Serif" w:cs="Times New Roman"/>
          <w:sz w:val="28"/>
          <w:szCs w:val="28"/>
        </w:rPr>
      </w:pPr>
      <w:r w:rsidRPr="00FD1E6D">
        <w:rPr>
          <w:rFonts w:ascii="PT Astra Serif" w:hAnsi="PT Astra Serif" w:cs="Times New Roman"/>
          <w:sz w:val="28"/>
          <w:szCs w:val="28"/>
        </w:rPr>
        <w:t>Помещение должно быть оборудовано противопожарной системой и средствами порошкового пожаротушения.</w:t>
      </w:r>
    </w:p>
    <w:p w:rsidR="0035139E" w:rsidRPr="00FD1E6D" w:rsidRDefault="0035139E" w:rsidP="0035139E">
      <w:pPr>
        <w:pStyle w:val="ConsPlusNormal"/>
        <w:ind w:firstLine="709"/>
        <w:jc w:val="both"/>
        <w:rPr>
          <w:rFonts w:ascii="PT Astra Serif" w:hAnsi="PT Astra Serif" w:cs="Times New Roman"/>
          <w:sz w:val="28"/>
          <w:szCs w:val="28"/>
        </w:rPr>
      </w:pPr>
      <w:r w:rsidRPr="00FD1E6D">
        <w:rPr>
          <w:rFonts w:ascii="PT Astra Serif" w:hAnsi="PT Astra Serif" w:cs="Times New Roman"/>
          <w:sz w:val="28"/>
          <w:szCs w:val="28"/>
        </w:rPr>
        <w:t>Помещение включает в себя: сектор ожидания, сектор информирования, сектор для приема посетителей (рабочие места специалистов администрации, участвующих в предоставлении муниципальной услуги).</w:t>
      </w:r>
    </w:p>
    <w:p w:rsidR="0035139E" w:rsidRPr="00FD1E6D" w:rsidRDefault="0035139E" w:rsidP="0035139E">
      <w:pPr>
        <w:pStyle w:val="ConsPlusNormal"/>
        <w:ind w:firstLine="709"/>
        <w:jc w:val="both"/>
        <w:rPr>
          <w:rFonts w:ascii="PT Astra Serif" w:hAnsi="PT Astra Serif" w:cs="Times New Roman"/>
          <w:sz w:val="28"/>
          <w:szCs w:val="28"/>
        </w:rPr>
      </w:pPr>
      <w:r w:rsidRPr="00FD1E6D">
        <w:rPr>
          <w:rFonts w:ascii="PT Astra Serif" w:hAnsi="PT Astra Serif" w:cs="Times New Roman"/>
          <w:sz w:val="28"/>
          <w:szCs w:val="28"/>
        </w:rPr>
        <w:t>Под сектор ожидания отводится просторное помещение, площадь которого должна определяться в зависимости от количества заявителей, обращающихся в администрацию.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35139E" w:rsidRPr="00FD1E6D" w:rsidRDefault="0035139E" w:rsidP="0035139E">
      <w:pPr>
        <w:pStyle w:val="ConsPlusNormal"/>
        <w:ind w:firstLine="709"/>
        <w:jc w:val="both"/>
        <w:rPr>
          <w:rFonts w:ascii="PT Astra Serif" w:hAnsi="PT Astra Serif" w:cs="Times New Roman"/>
          <w:sz w:val="28"/>
          <w:szCs w:val="28"/>
        </w:rPr>
      </w:pPr>
      <w:r w:rsidRPr="00FD1E6D">
        <w:rPr>
          <w:rFonts w:ascii="PT Astra Serif" w:hAnsi="PT Astra Serif" w:cs="Times New Roman"/>
          <w:sz w:val="28"/>
          <w:szCs w:val="28"/>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35139E" w:rsidRPr="00FD1E6D" w:rsidRDefault="0035139E" w:rsidP="0035139E">
      <w:pPr>
        <w:pStyle w:val="ConsPlusNormal"/>
        <w:ind w:firstLine="709"/>
        <w:jc w:val="both"/>
        <w:rPr>
          <w:rFonts w:ascii="PT Astra Serif" w:hAnsi="PT Astra Serif" w:cs="Times New Roman"/>
          <w:sz w:val="28"/>
          <w:szCs w:val="28"/>
        </w:rPr>
      </w:pPr>
      <w:r w:rsidRPr="00FD1E6D">
        <w:rPr>
          <w:rFonts w:ascii="PT Astra Serif" w:hAnsi="PT Astra Serif" w:cs="Times New Roman"/>
          <w:sz w:val="28"/>
          <w:szCs w:val="28"/>
        </w:rPr>
        <w:t xml:space="preserve">39. Рабочие места специалистов, осуществляющих предоставление </w:t>
      </w:r>
      <w:r w:rsidRPr="00FD1E6D">
        <w:rPr>
          <w:rFonts w:ascii="PT Astra Serif" w:hAnsi="PT Astra Serif" w:cs="Times New Roman"/>
          <w:sz w:val="28"/>
          <w:szCs w:val="28"/>
        </w:rPr>
        <w:lastRenderedPageBreak/>
        <w:t>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35139E" w:rsidRPr="00FD1E6D" w:rsidRDefault="0035139E" w:rsidP="0035139E">
      <w:pPr>
        <w:pStyle w:val="HTML"/>
        <w:ind w:firstLine="709"/>
        <w:jc w:val="both"/>
        <w:rPr>
          <w:rFonts w:ascii="PT Astra Serif" w:hAnsi="PT Astra Serif"/>
          <w:sz w:val="28"/>
          <w:szCs w:val="28"/>
        </w:rPr>
      </w:pPr>
      <w:r w:rsidRPr="00FD1E6D">
        <w:rPr>
          <w:rFonts w:ascii="PT Astra Serif" w:hAnsi="PT Astra Serif"/>
          <w:sz w:val="28"/>
          <w:szCs w:val="28"/>
        </w:rPr>
        <w:t>40. Требования к помещениям МФЦ определяются постановлением Правительства Российской Федерации от 22 декабря 2012 года № 1376</w:t>
      </w:r>
      <w:r w:rsidRPr="00FD1E6D">
        <w:rPr>
          <w:rFonts w:ascii="PT Astra Serif" w:hAnsi="PT Astra Serif"/>
          <w:sz w:val="28"/>
          <w:szCs w:val="28"/>
        </w:rPr>
        <w:br/>
        <w:t xml:space="preserve">«Об утверждении </w:t>
      </w:r>
      <w:proofErr w:type="gramStart"/>
      <w:r w:rsidRPr="00FD1E6D">
        <w:rPr>
          <w:rFonts w:ascii="PT Astra Serif" w:hAnsi="PT Astra Serif"/>
          <w:sz w:val="28"/>
          <w:szCs w:val="28"/>
        </w:rPr>
        <w:t>Правил организации деятельности многофункциональных центров предоставления государственных</w:t>
      </w:r>
      <w:proofErr w:type="gramEnd"/>
      <w:r w:rsidRPr="00FD1E6D">
        <w:rPr>
          <w:rFonts w:ascii="PT Astra Serif" w:hAnsi="PT Astra Serif"/>
          <w:sz w:val="28"/>
          <w:szCs w:val="28"/>
        </w:rPr>
        <w:t xml:space="preserve"> и муниципальных услуг».</w:t>
      </w:r>
    </w:p>
    <w:p w:rsidR="0035139E" w:rsidRPr="00FD1E6D" w:rsidRDefault="0035139E" w:rsidP="0035139E">
      <w:pPr>
        <w:pStyle w:val="ConsPlusNormal"/>
        <w:ind w:firstLine="709"/>
        <w:jc w:val="center"/>
        <w:rPr>
          <w:rFonts w:ascii="PT Astra Serif" w:hAnsi="PT Astra Serif"/>
          <w:b/>
          <w:sz w:val="28"/>
          <w:szCs w:val="28"/>
        </w:rPr>
      </w:pPr>
    </w:p>
    <w:p w:rsidR="0035139E" w:rsidRPr="00FD1E6D" w:rsidRDefault="0035139E" w:rsidP="008D4F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jc w:val="center"/>
        <w:rPr>
          <w:rFonts w:ascii="PT Astra Serif" w:hAnsi="PT Astra Serif" w:cs="Times New Roman"/>
          <w:b/>
          <w:bCs/>
          <w:sz w:val="28"/>
          <w:szCs w:val="28"/>
        </w:rPr>
      </w:pPr>
      <w:r w:rsidRPr="00FD1E6D">
        <w:rPr>
          <w:rFonts w:ascii="PT Astra Serif" w:hAnsi="PT Astra Serif" w:cs="Times New Roman"/>
          <w:b/>
          <w:bCs/>
          <w:sz w:val="28"/>
          <w:szCs w:val="28"/>
        </w:rPr>
        <w:t>Показатели доступности и качества муниципальной услуги,</w:t>
      </w:r>
    </w:p>
    <w:p w:rsidR="0035139E" w:rsidRPr="00FD1E6D" w:rsidRDefault="0035139E" w:rsidP="008D4F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jc w:val="center"/>
        <w:rPr>
          <w:rFonts w:ascii="PT Astra Serif" w:hAnsi="PT Astra Serif" w:cs="Times New Roman"/>
          <w:b/>
          <w:bCs/>
          <w:sz w:val="28"/>
          <w:szCs w:val="28"/>
        </w:rPr>
      </w:pPr>
      <w:r w:rsidRPr="00FD1E6D">
        <w:rPr>
          <w:rFonts w:ascii="PT Astra Serif" w:hAnsi="PT Astra Serif" w:cs="Times New Roman"/>
          <w:b/>
          <w:bCs/>
          <w:sz w:val="28"/>
          <w:szCs w:val="28"/>
        </w:rPr>
        <w:t>в том числе количество взаимодействий заявителя</w:t>
      </w:r>
    </w:p>
    <w:p w:rsidR="0035139E" w:rsidRPr="00FD1E6D" w:rsidRDefault="0035139E" w:rsidP="008D4F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jc w:val="center"/>
        <w:rPr>
          <w:rFonts w:ascii="PT Astra Serif" w:hAnsi="PT Astra Serif" w:cs="Times New Roman"/>
          <w:b/>
          <w:bCs/>
          <w:sz w:val="28"/>
          <w:szCs w:val="28"/>
        </w:rPr>
      </w:pPr>
      <w:r w:rsidRPr="00FD1E6D">
        <w:rPr>
          <w:rFonts w:ascii="PT Astra Serif" w:hAnsi="PT Astra Serif" w:cs="Times New Roman"/>
          <w:b/>
          <w:bCs/>
          <w:sz w:val="28"/>
          <w:szCs w:val="28"/>
        </w:rPr>
        <w:t xml:space="preserve">с должностными лицами при предоставлении </w:t>
      </w:r>
      <w:proofErr w:type="gramStart"/>
      <w:r w:rsidRPr="00FD1E6D">
        <w:rPr>
          <w:rFonts w:ascii="PT Astra Serif" w:hAnsi="PT Astra Serif" w:cs="Times New Roman"/>
          <w:b/>
          <w:bCs/>
          <w:sz w:val="28"/>
          <w:szCs w:val="28"/>
        </w:rPr>
        <w:t>муниципальной</w:t>
      </w:r>
      <w:proofErr w:type="gramEnd"/>
    </w:p>
    <w:p w:rsidR="0035139E" w:rsidRPr="00FD1E6D" w:rsidRDefault="0035139E" w:rsidP="008D4F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jc w:val="center"/>
        <w:rPr>
          <w:rFonts w:ascii="PT Astra Serif" w:hAnsi="PT Astra Serif" w:cs="Times New Roman"/>
          <w:b/>
          <w:bCs/>
          <w:sz w:val="28"/>
          <w:szCs w:val="28"/>
        </w:rPr>
      </w:pPr>
      <w:r w:rsidRPr="00FD1E6D">
        <w:rPr>
          <w:rFonts w:ascii="PT Astra Serif" w:hAnsi="PT Astra Serif" w:cs="Times New Roman"/>
          <w:b/>
          <w:bCs/>
          <w:sz w:val="28"/>
          <w:szCs w:val="28"/>
        </w:rPr>
        <w:t>услуги и их продолжительность, возможность получения</w:t>
      </w:r>
    </w:p>
    <w:p w:rsidR="0035139E" w:rsidRPr="00FD1E6D" w:rsidRDefault="0035139E" w:rsidP="008D4F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jc w:val="center"/>
        <w:rPr>
          <w:rFonts w:ascii="PT Astra Serif" w:hAnsi="PT Astra Serif" w:cs="Times New Roman"/>
          <w:b/>
          <w:bCs/>
          <w:sz w:val="28"/>
          <w:szCs w:val="28"/>
        </w:rPr>
      </w:pPr>
      <w:r w:rsidRPr="00FD1E6D">
        <w:rPr>
          <w:rFonts w:ascii="PT Astra Serif" w:hAnsi="PT Astra Serif" w:cs="Times New Roman"/>
          <w:b/>
          <w:bCs/>
          <w:sz w:val="28"/>
          <w:szCs w:val="28"/>
        </w:rPr>
        <w:t>информации о ходе предоставления муниципальной услуги,</w:t>
      </w:r>
    </w:p>
    <w:p w:rsidR="0035139E" w:rsidRPr="00FD1E6D" w:rsidRDefault="0035139E" w:rsidP="008D4F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jc w:val="center"/>
        <w:rPr>
          <w:rFonts w:ascii="PT Astra Serif" w:hAnsi="PT Astra Serif" w:cs="Times New Roman"/>
          <w:b/>
          <w:bCs/>
          <w:sz w:val="28"/>
          <w:szCs w:val="28"/>
        </w:rPr>
      </w:pPr>
      <w:r w:rsidRPr="00FD1E6D">
        <w:rPr>
          <w:rFonts w:ascii="PT Astra Serif" w:hAnsi="PT Astra Serif" w:cs="Times New Roman"/>
          <w:b/>
          <w:bCs/>
          <w:sz w:val="28"/>
          <w:szCs w:val="28"/>
        </w:rPr>
        <w:t xml:space="preserve">в том числе с использованием </w:t>
      </w:r>
      <w:proofErr w:type="gramStart"/>
      <w:r w:rsidRPr="00FD1E6D">
        <w:rPr>
          <w:rFonts w:ascii="PT Astra Serif" w:hAnsi="PT Astra Serif" w:cs="Times New Roman"/>
          <w:b/>
          <w:bCs/>
          <w:sz w:val="28"/>
          <w:szCs w:val="28"/>
        </w:rPr>
        <w:t>информационно-коммуникационных</w:t>
      </w:r>
      <w:proofErr w:type="gramEnd"/>
    </w:p>
    <w:p w:rsidR="0035139E" w:rsidRPr="00FD1E6D" w:rsidRDefault="0035139E" w:rsidP="008D4F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jc w:val="center"/>
        <w:rPr>
          <w:rFonts w:ascii="PT Astra Serif" w:hAnsi="PT Astra Serif" w:cs="Times New Roman"/>
          <w:b/>
          <w:bCs/>
          <w:sz w:val="28"/>
          <w:szCs w:val="28"/>
        </w:rPr>
      </w:pPr>
      <w:r w:rsidRPr="00FD1E6D">
        <w:rPr>
          <w:rFonts w:ascii="PT Astra Serif" w:hAnsi="PT Astra Serif" w:cs="Times New Roman"/>
          <w:b/>
          <w:bCs/>
          <w:sz w:val="28"/>
          <w:szCs w:val="28"/>
        </w:rPr>
        <w:t>технологий, возможность либо невозможность получения</w:t>
      </w:r>
    </w:p>
    <w:p w:rsidR="0035139E" w:rsidRPr="00FD1E6D" w:rsidRDefault="0035139E" w:rsidP="008D4F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jc w:val="center"/>
        <w:rPr>
          <w:rFonts w:ascii="PT Astra Serif" w:hAnsi="PT Astra Serif" w:cs="Times New Roman"/>
          <w:b/>
          <w:bCs/>
          <w:sz w:val="28"/>
          <w:szCs w:val="28"/>
        </w:rPr>
      </w:pPr>
      <w:r w:rsidRPr="00FD1E6D">
        <w:rPr>
          <w:rFonts w:ascii="PT Astra Serif" w:hAnsi="PT Astra Serif" w:cs="Times New Roman"/>
          <w:b/>
          <w:bCs/>
          <w:sz w:val="28"/>
          <w:szCs w:val="28"/>
        </w:rPr>
        <w:t>муниципальной услуги в многофункциональном центре</w:t>
      </w:r>
    </w:p>
    <w:p w:rsidR="0035139E" w:rsidRPr="00FD1E6D" w:rsidRDefault="0035139E" w:rsidP="008D4F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jc w:val="center"/>
        <w:rPr>
          <w:rFonts w:ascii="PT Astra Serif" w:hAnsi="PT Astra Serif" w:cs="Times New Roman"/>
          <w:b/>
          <w:bCs/>
          <w:sz w:val="28"/>
          <w:szCs w:val="28"/>
        </w:rPr>
      </w:pPr>
      <w:proofErr w:type="gramStart"/>
      <w:r w:rsidRPr="00FD1E6D">
        <w:rPr>
          <w:rFonts w:ascii="PT Astra Serif" w:hAnsi="PT Astra Serif" w:cs="Times New Roman"/>
          <w:b/>
          <w:bCs/>
          <w:sz w:val="28"/>
          <w:szCs w:val="28"/>
        </w:rPr>
        <w:t>предоставления государственных и муниципальных услуг (в том</w:t>
      </w:r>
      <w:proofErr w:type="gramEnd"/>
    </w:p>
    <w:p w:rsidR="0035139E" w:rsidRPr="00FD1E6D" w:rsidRDefault="0035139E" w:rsidP="008D4F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jc w:val="center"/>
        <w:rPr>
          <w:rFonts w:ascii="PT Astra Serif" w:hAnsi="PT Astra Serif" w:cs="Times New Roman"/>
          <w:b/>
          <w:bCs/>
          <w:sz w:val="28"/>
          <w:szCs w:val="28"/>
        </w:rPr>
      </w:pPr>
      <w:proofErr w:type="gramStart"/>
      <w:r w:rsidRPr="00FD1E6D">
        <w:rPr>
          <w:rFonts w:ascii="PT Astra Serif" w:hAnsi="PT Astra Serif" w:cs="Times New Roman"/>
          <w:b/>
          <w:bCs/>
          <w:sz w:val="28"/>
          <w:szCs w:val="28"/>
        </w:rPr>
        <w:t>числе</w:t>
      </w:r>
      <w:proofErr w:type="gramEnd"/>
      <w:r w:rsidRPr="00FD1E6D">
        <w:rPr>
          <w:rFonts w:ascii="PT Astra Serif" w:hAnsi="PT Astra Serif" w:cs="Times New Roman"/>
          <w:b/>
          <w:bCs/>
          <w:sz w:val="28"/>
          <w:szCs w:val="28"/>
        </w:rPr>
        <w:t xml:space="preserve"> в полном объеме), в любом территориальном</w:t>
      </w:r>
    </w:p>
    <w:p w:rsidR="0035139E" w:rsidRPr="00FD1E6D" w:rsidRDefault="0035139E" w:rsidP="008D4F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jc w:val="center"/>
        <w:rPr>
          <w:rFonts w:ascii="PT Astra Serif" w:hAnsi="PT Astra Serif" w:cs="Times New Roman"/>
          <w:b/>
          <w:bCs/>
          <w:sz w:val="28"/>
          <w:szCs w:val="28"/>
        </w:rPr>
      </w:pPr>
      <w:r w:rsidRPr="00FD1E6D">
        <w:rPr>
          <w:rFonts w:ascii="PT Astra Serif" w:hAnsi="PT Astra Serif" w:cs="Times New Roman"/>
          <w:b/>
          <w:bCs/>
          <w:sz w:val="28"/>
          <w:szCs w:val="28"/>
        </w:rPr>
        <w:t xml:space="preserve">подразделении органа, предоставляющего </w:t>
      </w:r>
      <w:proofErr w:type="gramStart"/>
      <w:r w:rsidRPr="00FD1E6D">
        <w:rPr>
          <w:rFonts w:ascii="PT Astra Serif" w:hAnsi="PT Astra Serif" w:cs="Times New Roman"/>
          <w:b/>
          <w:bCs/>
          <w:sz w:val="28"/>
          <w:szCs w:val="28"/>
        </w:rPr>
        <w:t>муниципальную</w:t>
      </w:r>
      <w:proofErr w:type="gramEnd"/>
    </w:p>
    <w:p w:rsidR="0035139E" w:rsidRPr="00FD1E6D" w:rsidRDefault="0035139E" w:rsidP="008D4F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jc w:val="center"/>
        <w:rPr>
          <w:rFonts w:ascii="PT Astra Serif" w:hAnsi="PT Astra Serif" w:cs="Times New Roman"/>
          <w:b/>
          <w:bCs/>
          <w:sz w:val="28"/>
          <w:szCs w:val="28"/>
        </w:rPr>
      </w:pPr>
      <w:r w:rsidRPr="00FD1E6D">
        <w:rPr>
          <w:rFonts w:ascii="PT Astra Serif" w:hAnsi="PT Astra Serif" w:cs="Times New Roman"/>
          <w:b/>
          <w:bCs/>
          <w:sz w:val="28"/>
          <w:szCs w:val="28"/>
        </w:rPr>
        <w:t>услугу, по выбору заявителя (экстерриториальный принцип),</w:t>
      </w:r>
    </w:p>
    <w:p w:rsidR="0035139E" w:rsidRPr="00FD1E6D" w:rsidRDefault="0035139E" w:rsidP="008D4F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jc w:val="center"/>
        <w:rPr>
          <w:rFonts w:ascii="PT Astra Serif" w:hAnsi="PT Astra Serif" w:cs="Times New Roman"/>
          <w:b/>
          <w:bCs/>
          <w:sz w:val="28"/>
          <w:szCs w:val="28"/>
        </w:rPr>
      </w:pPr>
      <w:r w:rsidRPr="00FD1E6D">
        <w:rPr>
          <w:rFonts w:ascii="PT Astra Serif" w:hAnsi="PT Astra Serif" w:cs="Times New Roman"/>
          <w:b/>
          <w:bCs/>
          <w:sz w:val="28"/>
          <w:szCs w:val="28"/>
        </w:rPr>
        <w:t>посредством заявления о предоставлении нескольких</w:t>
      </w:r>
    </w:p>
    <w:p w:rsidR="0035139E" w:rsidRPr="00FD1E6D" w:rsidRDefault="0035139E" w:rsidP="008D4F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jc w:val="center"/>
        <w:rPr>
          <w:rFonts w:ascii="PT Astra Serif" w:hAnsi="PT Astra Serif" w:cs="Times New Roman"/>
          <w:b/>
          <w:bCs/>
          <w:sz w:val="28"/>
          <w:szCs w:val="28"/>
        </w:rPr>
      </w:pPr>
      <w:r w:rsidRPr="00FD1E6D">
        <w:rPr>
          <w:rFonts w:ascii="PT Astra Serif" w:hAnsi="PT Astra Serif" w:cs="Times New Roman"/>
          <w:b/>
          <w:bCs/>
          <w:sz w:val="28"/>
          <w:szCs w:val="28"/>
        </w:rPr>
        <w:t>государственных и (или) муниципальных услуг</w:t>
      </w:r>
    </w:p>
    <w:p w:rsidR="0035139E" w:rsidRPr="00FD1E6D" w:rsidRDefault="0035139E" w:rsidP="008D4F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jc w:val="center"/>
        <w:rPr>
          <w:rFonts w:ascii="PT Astra Serif" w:hAnsi="PT Astra Serif" w:cs="Times New Roman"/>
          <w:b/>
          <w:bCs/>
          <w:sz w:val="28"/>
          <w:szCs w:val="28"/>
        </w:rPr>
      </w:pPr>
      <w:r w:rsidRPr="00FD1E6D">
        <w:rPr>
          <w:rFonts w:ascii="PT Astra Serif" w:hAnsi="PT Astra Serif" w:cs="Times New Roman"/>
          <w:b/>
          <w:bCs/>
          <w:sz w:val="28"/>
          <w:szCs w:val="28"/>
        </w:rPr>
        <w:t>в многофункциональных центрах предоставления государственных и муниципальных услуг, предусмотренного статьей 15.1 Федерального закона «Об организации предоставления государственных и муниципальных услуг»</w:t>
      </w:r>
    </w:p>
    <w:p w:rsidR="0035139E" w:rsidRPr="00FD1E6D" w:rsidRDefault="0035139E" w:rsidP="0035139E">
      <w:pPr>
        <w:pStyle w:val="HTML"/>
        <w:ind w:firstLine="709"/>
        <w:jc w:val="center"/>
        <w:rPr>
          <w:rFonts w:ascii="PT Astra Serif" w:hAnsi="PT Astra Serif" w:cs="Times New Roman"/>
          <w:b/>
          <w:bCs/>
          <w:sz w:val="28"/>
          <w:szCs w:val="28"/>
        </w:rPr>
      </w:pPr>
    </w:p>
    <w:p w:rsidR="0035139E" w:rsidRPr="00FD1E6D" w:rsidRDefault="0035139E" w:rsidP="0035139E">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41. Показателями доступности и качества муниципальной услуги являются:</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1) качество муниципальной услуги:</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ПД = КП / (КП + КН) x 100, где</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КП - количество предоставленных Администрацией муниципальных услуг в соответствии с Административным регламентом;</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КН - количество жалоб на неисполнение муниципальной услуги;</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2) своевременность и доступность предоставления муниципальной услуги:</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ПК = К</w:t>
      </w:r>
      <w:proofErr w:type="gramStart"/>
      <w:r w:rsidRPr="00FD1E6D">
        <w:rPr>
          <w:rFonts w:ascii="PT Astra Serif" w:hAnsi="PT Astra Serif"/>
          <w:sz w:val="28"/>
          <w:szCs w:val="28"/>
        </w:rPr>
        <w:t>1</w:t>
      </w:r>
      <w:proofErr w:type="gramEnd"/>
      <w:r w:rsidRPr="00FD1E6D">
        <w:rPr>
          <w:rFonts w:ascii="PT Astra Serif" w:hAnsi="PT Astra Serif"/>
          <w:sz w:val="28"/>
          <w:szCs w:val="28"/>
        </w:rPr>
        <w:t xml:space="preserve"> / (К1 + К2 + К3) x 100, где</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К</w:t>
      </w:r>
      <w:proofErr w:type="gramStart"/>
      <w:r w:rsidRPr="00FD1E6D">
        <w:rPr>
          <w:rFonts w:ascii="PT Astra Serif" w:hAnsi="PT Astra Serif"/>
          <w:sz w:val="28"/>
          <w:szCs w:val="28"/>
        </w:rPr>
        <w:t>1</w:t>
      </w:r>
      <w:proofErr w:type="gramEnd"/>
      <w:r w:rsidRPr="00FD1E6D">
        <w:rPr>
          <w:rFonts w:ascii="PT Astra Serif" w:hAnsi="PT Astra Serif"/>
          <w:sz w:val="28"/>
          <w:szCs w:val="28"/>
        </w:rPr>
        <w:t xml:space="preserve"> - количество своевременно предоставленных Администрацией муниципальных услуг в соответствии с Административным регламентом;</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К</w:t>
      </w:r>
      <w:proofErr w:type="gramStart"/>
      <w:r w:rsidRPr="00FD1E6D">
        <w:rPr>
          <w:rFonts w:ascii="PT Astra Serif" w:hAnsi="PT Astra Serif"/>
          <w:sz w:val="28"/>
          <w:szCs w:val="28"/>
        </w:rPr>
        <w:t>2</w:t>
      </w:r>
      <w:proofErr w:type="gramEnd"/>
      <w:r w:rsidRPr="00FD1E6D">
        <w:rPr>
          <w:rFonts w:ascii="PT Astra Serif" w:hAnsi="PT Astra Serif"/>
          <w:sz w:val="28"/>
          <w:szCs w:val="28"/>
        </w:rPr>
        <w:t xml:space="preserve"> - количество предоставленных Администрацией муниципальных услуг в соответствии с Административным регламентом с нарушением установленного срока;</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К3 - количество необоснованных отказов в предоставлении муниципальной услуги Администрацией в соответствии с Административным регламентом.</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42. Заявитель взаимодействует с должностным лицом, специалистами Администрации в ходе:</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приема документов для рассмотрения - максимальный срок взаимодействия с заявителем составляет 15 минут;</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получения результата предоставления муниципальной услуги - максимальный срок взаимодействия с заявителем составляет 15 минут.</w:t>
      </w:r>
    </w:p>
    <w:p w:rsidR="0035139E" w:rsidRPr="00FD1E6D" w:rsidRDefault="0035139E" w:rsidP="0035139E">
      <w:pPr>
        <w:spacing w:after="0" w:line="240" w:lineRule="auto"/>
        <w:ind w:firstLine="709"/>
        <w:contextualSpacing/>
        <w:jc w:val="both"/>
        <w:rPr>
          <w:rFonts w:ascii="PT Astra Serif" w:hAnsi="PT Astra Serif"/>
          <w:color w:val="000000" w:themeColor="text1"/>
          <w:sz w:val="28"/>
          <w:szCs w:val="28"/>
        </w:rPr>
      </w:pPr>
      <w:r w:rsidRPr="00FD1E6D">
        <w:rPr>
          <w:rFonts w:ascii="PT Astra Serif" w:hAnsi="PT Astra Serif"/>
          <w:color w:val="000000" w:themeColor="text1"/>
          <w:sz w:val="28"/>
          <w:szCs w:val="28"/>
        </w:rPr>
        <w:t xml:space="preserve">43. При подаче документов в электронном виде через Единый портал Администрация осуществляет </w:t>
      </w:r>
      <w:r w:rsidRPr="00FD1E6D">
        <w:rPr>
          <w:rFonts w:ascii="PT Astra Serif" w:hAnsi="PT Astra Serif"/>
          <w:sz w:val="28"/>
          <w:szCs w:val="28"/>
        </w:rPr>
        <w:t xml:space="preserve">взаимодействие с МФЦ при выдаче </w:t>
      </w:r>
      <w:r w:rsidRPr="00FD1E6D">
        <w:rPr>
          <w:rFonts w:ascii="PT Astra Serif" w:hAnsi="PT Astra Serif"/>
          <w:color w:val="000000" w:themeColor="text1"/>
          <w:sz w:val="28"/>
          <w:szCs w:val="28"/>
        </w:rPr>
        <w:t>результата предоставления услуги.</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44. Возможность получения муниципальной услуги в любом территориальном подразделении Администрации по выбору заявителя (экспертный принцип) отсутствует.</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Информацию о ходе предоставления муниципальной услуги можно получить при личном или письменном обращении в Администрацию, по электронной почте и с использованием Единого портала.</w:t>
      </w:r>
    </w:p>
    <w:p w:rsidR="0035139E" w:rsidRPr="00FD1E6D" w:rsidRDefault="0035139E" w:rsidP="0035139E">
      <w:pPr>
        <w:spacing w:after="0" w:line="240" w:lineRule="auto"/>
        <w:ind w:firstLine="709"/>
        <w:jc w:val="both"/>
        <w:rPr>
          <w:rFonts w:ascii="PT Astra Serif" w:hAnsi="PT Astra Serif"/>
          <w:b/>
          <w:sz w:val="28"/>
          <w:szCs w:val="28"/>
          <w:u w:val="single"/>
        </w:rPr>
      </w:pPr>
    </w:p>
    <w:p w:rsidR="0035139E" w:rsidRPr="00FD1E6D" w:rsidRDefault="0035139E" w:rsidP="008D4F32">
      <w:pPr>
        <w:spacing w:after="0" w:line="240" w:lineRule="auto"/>
        <w:jc w:val="center"/>
        <w:rPr>
          <w:rFonts w:ascii="PT Astra Serif" w:hAnsi="PT Astra Serif"/>
          <w:sz w:val="28"/>
          <w:szCs w:val="28"/>
        </w:rPr>
      </w:pPr>
      <w:r w:rsidRPr="00FD1E6D">
        <w:rPr>
          <w:rFonts w:ascii="PT Astra Serif" w:hAnsi="PT Astra Serif" w:cs="Arial"/>
          <w:b/>
          <w:bCs/>
          <w:sz w:val="28"/>
          <w:szCs w:val="28"/>
        </w:rPr>
        <w:t>Иные требования, в том числе учитывающие особенности предоставления муниципальной услуги в электронной форме</w:t>
      </w:r>
    </w:p>
    <w:p w:rsidR="0035139E" w:rsidRPr="00FD1E6D" w:rsidRDefault="0035139E" w:rsidP="0035139E">
      <w:pPr>
        <w:pStyle w:val="HTML"/>
        <w:ind w:firstLine="709"/>
        <w:jc w:val="center"/>
        <w:rPr>
          <w:rFonts w:ascii="PT Astra Serif" w:hAnsi="PT Astra Serif" w:cs="Times New Roman"/>
          <w:b/>
          <w:sz w:val="28"/>
          <w:szCs w:val="28"/>
        </w:rPr>
      </w:pPr>
    </w:p>
    <w:p w:rsidR="0035139E" w:rsidRPr="00FD1E6D" w:rsidRDefault="0035139E" w:rsidP="0035139E">
      <w:pPr>
        <w:pStyle w:val="HTML"/>
        <w:ind w:firstLine="709"/>
        <w:jc w:val="both"/>
        <w:rPr>
          <w:rFonts w:ascii="PT Astra Serif" w:eastAsia="Times New Roman" w:hAnsi="PT Astra Serif" w:cs="Times New Roman"/>
          <w:sz w:val="28"/>
          <w:szCs w:val="28"/>
          <w:lang w:eastAsia="zh-CN"/>
        </w:rPr>
      </w:pPr>
      <w:r w:rsidRPr="00FD1E6D">
        <w:rPr>
          <w:rFonts w:ascii="PT Astra Serif" w:eastAsia="Times New Roman" w:hAnsi="PT Astra Serif" w:cs="Times New Roman"/>
          <w:sz w:val="28"/>
          <w:szCs w:val="28"/>
          <w:lang w:eastAsia="zh-CN"/>
        </w:rPr>
        <w:t>45. Заявителям обеспечивается возможность получения информации</w:t>
      </w:r>
      <w:r w:rsidRPr="00FD1E6D">
        <w:rPr>
          <w:rFonts w:ascii="PT Astra Serif" w:eastAsia="Times New Roman" w:hAnsi="PT Astra Serif" w:cs="Times New Roman"/>
          <w:sz w:val="28"/>
          <w:szCs w:val="28"/>
          <w:lang w:eastAsia="zh-CN"/>
        </w:rPr>
        <w:br/>
        <w:t>о предоставляемой муниципальной услуге на Едином портале.</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Заявителям обеспечивается возможность получения на Едином портале формы заявления, необходимого для получения муниципальной услуги</w:t>
      </w:r>
      <w:r w:rsidRPr="00FD1E6D">
        <w:rPr>
          <w:rFonts w:ascii="PT Astra Serif" w:hAnsi="PT Astra Serif"/>
          <w:sz w:val="28"/>
          <w:szCs w:val="28"/>
        </w:rPr>
        <w:br/>
        <w:t>в электронном виде.</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Заявителям обеспечивается возможность получения информации</w:t>
      </w:r>
      <w:r w:rsidRPr="00FD1E6D">
        <w:rPr>
          <w:rFonts w:ascii="PT Astra Serif" w:hAnsi="PT Astra Serif"/>
          <w:sz w:val="28"/>
          <w:szCs w:val="28"/>
        </w:rPr>
        <w:br/>
        <w:t>о ходе предоставления муниципальной услуги на Едином портале.</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заявления</w:t>
      </w:r>
      <w:r w:rsidRPr="00FD1E6D">
        <w:rPr>
          <w:rFonts w:ascii="PT Astra Serif" w:hAnsi="PT Astra Serif"/>
          <w:sz w:val="28"/>
          <w:szCs w:val="28"/>
        </w:rPr>
        <w:br/>
        <w:t>и документов, указанных в пункте 22 настоящего Административного регламента, подписанных электронной подписью в соответствии</w:t>
      </w:r>
      <w:r w:rsidRPr="00FD1E6D">
        <w:rPr>
          <w:rFonts w:ascii="PT Astra Serif" w:hAnsi="PT Astra Serif"/>
          <w:sz w:val="28"/>
          <w:szCs w:val="28"/>
        </w:rPr>
        <w:br/>
        <w:t xml:space="preserve">с требованиями Федерального </w:t>
      </w:r>
      <w:hyperlink r:id="rId39" w:history="1">
        <w:r w:rsidRPr="008D4F32">
          <w:rPr>
            <w:rStyle w:val="a7"/>
            <w:rFonts w:ascii="PT Astra Serif" w:hAnsi="PT Astra Serif"/>
            <w:color w:val="000000" w:themeColor="text1"/>
            <w:sz w:val="28"/>
            <w:szCs w:val="28"/>
            <w:u w:val="none"/>
          </w:rPr>
          <w:t>закона</w:t>
        </w:r>
      </w:hyperlink>
      <w:r w:rsidRPr="00FD1E6D">
        <w:rPr>
          <w:rFonts w:ascii="PT Astra Serif" w:hAnsi="PT Astra Serif"/>
          <w:sz w:val="28"/>
          <w:szCs w:val="28"/>
        </w:rPr>
        <w:t xml:space="preserve"> от </w:t>
      </w:r>
      <w:r w:rsidR="008D4F32" w:rsidRPr="008D4F32">
        <w:rPr>
          <w:rFonts w:ascii="PT Astra Serif" w:hAnsi="PT Astra Serif"/>
          <w:sz w:val="28"/>
          <w:szCs w:val="28"/>
        </w:rPr>
        <w:t>0</w:t>
      </w:r>
      <w:r w:rsidRPr="00FD1E6D">
        <w:rPr>
          <w:rFonts w:ascii="PT Astra Serif" w:hAnsi="PT Astra Serif"/>
          <w:sz w:val="28"/>
          <w:szCs w:val="28"/>
        </w:rPr>
        <w:t>6</w:t>
      </w:r>
      <w:r w:rsidR="008D4F32">
        <w:rPr>
          <w:rFonts w:ascii="PT Astra Serif" w:hAnsi="PT Astra Serif"/>
          <w:sz w:val="28"/>
          <w:szCs w:val="28"/>
        </w:rPr>
        <w:t>.04.</w:t>
      </w:r>
      <w:r w:rsidRPr="00FD1E6D">
        <w:rPr>
          <w:rFonts w:ascii="PT Astra Serif" w:hAnsi="PT Astra Serif"/>
          <w:sz w:val="28"/>
          <w:szCs w:val="28"/>
        </w:rPr>
        <w:t>2011 № 63-ФЗ</w:t>
      </w:r>
      <w:r w:rsidRPr="00FD1E6D">
        <w:rPr>
          <w:rFonts w:ascii="PT Astra Serif" w:hAnsi="PT Astra Serif"/>
          <w:sz w:val="28"/>
          <w:szCs w:val="28"/>
        </w:rPr>
        <w:br/>
        <w:t>«Об электронной подписи».</w:t>
      </w:r>
    </w:p>
    <w:p w:rsidR="0035139E" w:rsidRPr="00FD1E6D" w:rsidRDefault="0035139E" w:rsidP="0035139E">
      <w:pPr>
        <w:spacing w:after="0" w:line="240" w:lineRule="auto"/>
        <w:ind w:firstLine="709"/>
        <w:jc w:val="both"/>
        <w:rPr>
          <w:rFonts w:ascii="PT Astra Serif" w:hAnsi="PT Astra Serif"/>
          <w:sz w:val="28"/>
          <w:szCs w:val="28"/>
        </w:rPr>
      </w:pPr>
    </w:p>
    <w:p w:rsidR="0035139E" w:rsidRPr="00FD1E6D" w:rsidRDefault="0035139E" w:rsidP="008D4F32">
      <w:pPr>
        <w:pStyle w:val="ConsPlusNormal"/>
        <w:jc w:val="center"/>
        <w:rPr>
          <w:rFonts w:ascii="PT Astra Serif" w:hAnsi="PT Astra Serif"/>
          <w:b/>
          <w:sz w:val="28"/>
          <w:szCs w:val="28"/>
        </w:rPr>
      </w:pPr>
      <w:r w:rsidRPr="00FD1E6D">
        <w:rPr>
          <w:rFonts w:ascii="PT Astra Serif" w:hAnsi="PT Astra Serif"/>
          <w:b/>
          <w:sz w:val="28"/>
          <w:szCs w:val="28"/>
        </w:rPr>
        <w:t xml:space="preserve">3. Состав, последовательность и сроки выполнения административных процедур (действий), требования к порядку их выполнения, в том числе </w:t>
      </w:r>
      <w:r w:rsidRPr="00FD1E6D">
        <w:rPr>
          <w:rFonts w:ascii="PT Astra Serif" w:hAnsi="PT Astra Serif"/>
          <w:b/>
          <w:sz w:val="28"/>
          <w:szCs w:val="28"/>
        </w:rPr>
        <w:lastRenderedPageBreak/>
        <w:t>особенности выполнения административных процедур (действий) в электронной форме</w:t>
      </w:r>
    </w:p>
    <w:p w:rsidR="0035139E" w:rsidRPr="00FD1E6D" w:rsidRDefault="0035139E" w:rsidP="0035139E">
      <w:pPr>
        <w:pStyle w:val="ConsPlusNormal"/>
        <w:ind w:firstLine="709"/>
        <w:jc w:val="center"/>
        <w:rPr>
          <w:rFonts w:ascii="PT Astra Serif" w:hAnsi="PT Astra Serif"/>
          <w:b/>
          <w:sz w:val="28"/>
          <w:szCs w:val="28"/>
        </w:rPr>
      </w:pPr>
    </w:p>
    <w:p w:rsidR="0035139E" w:rsidRPr="00FD1E6D" w:rsidRDefault="0035139E" w:rsidP="008D4F32">
      <w:pPr>
        <w:pStyle w:val="HTML"/>
        <w:jc w:val="center"/>
        <w:rPr>
          <w:rFonts w:ascii="PT Astra Serif" w:hAnsi="PT Astra Serif" w:cs="Times New Roman"/>
          <w:b/>
          <w:sz w:val="28"/>
          <w:szCs w:val="28"/>
        </w:rPr>
      </w:pPr>
      <w:r w:rsidRPr="00FD1E6D">
        <w:rPr>
          <w:rFonts w:ascii="PT Astra Serif" w:hAnsi="PT Astra Serif" w:cs="Times New Roman"/>
          <w:b/>
          <w:sz w:val="28"/>
          <w:szCs w:val="28"/>
        </w:rPr>
        <w:t>Перечень административных процедур</w:t>
      </w:r>
    </w:p>
    <w:p w:rsidR="0035139E" w:rsidRPr="00FD1E6D" w:rsidRDefault="0035139E" w:rsidP="0035139E">
      <w:pPr>
        <w:pStyle w:val="HTML"/>
        <w:ind w:firstLine="709"/>
        <w:jc w:val="center"/>
        <w:rPr>
          <w:rFonts w:ascii="PT Astra Serif" w:hAnsi="PT Astra Serif" w:cs="Times New Roman"/>
          <w:b/>
          <w:sz w:val="28"/>
          <w:szCs w:val="28"/>
        </w:rPr>
      </w:pPr>
    </w:p>
    <w:p w:rsidR="0035139E" w:rsidRPr="00FD1E6D" w:rsidRDefault="0035139E" w:rsidP="0035139E">
      <w:pPr>
        <w:pStyle w:val="HTML"/>
        <w:ind w:firstLine="709"/>
        <w:jc w:val="both"/>
        <w:rPr>
          <w:rFonts w:ascii="PT Astra Serif" w:hAnsi="PT Astra Serif" w:cs="Times New Roman"/>
          <w:sz w:val="28"/>
          <w:szCs w:val="28"/>
          <w:highlight w:val="yellow"/>
        </w:rPr>
      </w:pPr>
      <w:r w:rsidRPr="00FD1E6D">
        <w:rPr>
          <w:rFonts w:ascii="PT Astra Serif" w:hAnsi="PT Astra Serif" w:cs="Times New Roman"/>
          <w:sz w:val="28"/>
          <w:szCs w:val="28"/>
        </w:rPr>
        <w:t>46. Предоставление муниципальной услуги включает в себя следующие административные процедуры и действия:</w:t>
      </w:r>
    </w:p>
    <w:p w:rsidR="0035139E" w:rsidRPr="00FD1E6D" w:rsidRDefault="0035139E" w:rsidP="0035139E">
      <w:pPr>
        <w:pStyle w:val="Default"/>
        <w:ind w:firstLine="709"/>
        <w:jc w:val="both"/>
        <w:rPr>
          <w:rFonts w:ascii="PT Astra Serif" w:hAnsi="PT Astra Serif"/>
          <w:color w:val="auto"/>
          <w:sz w:val="28"/>
          <w:szCs w:val="28"/>
        </w:rPr>
      </w:pPr>
      <w:r w:rsidRPr="00FD1E6D">
        <w:rPr>
          <w:rFonts w:ascii="PT Astra Serif" w:hAnsi="PT Astra Serif"/>
          <w:color w:val="auto"/>
          <w:sz w:val="28"/>
          <w:szCs w:val="28"/>
        </w:rPr>
        <w:t>прием и регистрация заявления и документов, необходимых для предоставления муниципальной услуги;</w:t>
      </w:r>
    </w:p>
    <w:p w:rsidR="0035139E" w:rsidRPr="00FD1E6D" w:rsidRDefault="0035139E" w:rsidP="0035139E">
      <w:pPr>
        <w:pStyle w:val="Default"/>
        <w:ind w:firstLine="709"/>
        <w:jc w:val="both"/>
        <w:rPr>
          <w:rFonts w:ascii="PT Astra Serif" w:hAnsi="PT Astra Serif"/>
          <w:color w:val="auto"/>
          <w:sz w:val="28"/>
          <w:szCs w:val="28"/>
        </w:rPr>
      </w:pPr>
      <w:r w:rsidRPr="00FD1E6D">
        <w:rPr>
          <w:rFonts w:ascii="PT Astra Serif" w:hAnsi="PT Astra Serif"/>
          <w:color w:val="auto"/>
          <w:sz w:val="28"/>
          <w:szCs w:val="28"/>
        </w:rPr>
        <w:t>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35139E" w:rsidRPr="00FD1E6D" w:rsidRDefault="0035139E" w:rsidP="0035139E">
      <w:pPr>
        <w:pStyle w:val="Default"/>
        <w:ind w:firstLine="709"/>
        <w:jc w:val="both"/>
        <w:rPr>
          <w:rFonts w:ascii="PT Astra Serif" w:hAnsi="PT Astra Serif"/>
          <w:color w:val="auto"/>
          <w:sz w:val="28"/>
          <w:szCs w:val="28"/>
        </w:rPr>
      </w:pPr>
      <w:r w:rsidRPr="00FD1E6D">
        <w:rPr>
          <w:rFonts w:ascii="PT Astra Serif" w:hAnsi="PT Astra Serif"/>
          <w:color w:val="auto"/>
          <w:sz w:val="28"/>
          <w:szCs w:val="28"/>
        </w:rPr>
        <w:t>принятие решения о предоставлении муниципальной услуги либо</w:t>
      </w:r>
      <w:r w:rsidRPr="00FD1E6D">
        <w:rPr>
          <w:rFonts w:ascii="PT Astra Serif" w:hAnsi="PT Astra Serif"/>
          <w:color w:val="auto"/>
          <w:sz w:val="28"/>
          <w:szCs w:val="28"/>
        </w:rPr>
        <w:br/>
        <w:t>об отказе в предоставлении муниципальной услуги;</w:t>
      </w:r>
    </w:p>
    <w:p w:rsidR="0035139E" w:rsidRPr="00FD1E6D" w:rsidRDefault="0035139E" w:rsidP="0035139E">
      <w:pPr>
        <w:pStyle w:val="Default"/>
        <w:ind w:firstLine="709"/>
        <w:jc w:val="both"/>
        <w:rPr>
          <w:rFonts w:ascii="PT Astra Serif" w:hAnsi="PT Astra Serif"/>
          <w:color w:val="auto"/>
          <w:sz w:val="28"/>
          <w:szCs w:val="28"/>
        </w:rPr>
      </w:pPr>
      <w:r w:rsidRPr="00FD1E6D">
        <w:rPr>
          <w:rFonts w:ascii="PT Astra Serif" w:hAnsi="PT Astra Serif"/>
          <w:color w:val="auto"/>
          <w:sz w:val="28"/>
          <w:szCs w:val="28"/>
        </w:rPr>
        <w:t>направление (выдача) заявителю результата предоставления муниципальной услуги или отказа в предоставлении муниципальной услуги.</w:t>
      </w:r>
    </w:p>
    <w:p w:rsidR="0035139E" w:rsidRPr="00FD1E6D" w:rsidRDefault="0035139E" w:rsidP="0035139E">
      <w:pPr>
        <w:pStyle w:val="ConsPlusNormal"/>
        <w:ind w:firstLine="709"/>
        <w:jc w:val="center"/>
        <w:rPr>
          <w:rFonts w:ascii="PT Astra Serif" w:hAnsi="PT Astra Serif"/>
          <w:b/>
          <w:sz w:val="28"/>
          <w:szCs w:val="28"/>
        </w:rPr>
      </w:pPr>
    </w:p>
    <w:p w:rsidR="0035139E" w:rsidRPr="00FD1E6D" w:rsidRDefault="0035139E" w:rsidP="0035139E">
      <w:pPr>
        <w:pStyle w:val="HTML"/>
        <w:ind w:firstLine="709"/>
        <w:jc w:val="center"/>
        <w:rPr>
          <w:rFonts w:ascii="PT Astra Serif" w:hAnsi="PT Astra Serif"/>
          <w:b/>
          <w:sz w:val="28"/>
          <w:szCs w:val="28"/>
        </w:rPr>
      </w:pPr>
      <w:r w:rsidRPr="00FD1E6D">
        <w:rPr>
          <w:rFonts w:ascii="PT Astra Serif" w:hAnsi="PT Astra Serif"/>
          <w:b/>
          <w:sz w:val="28"/>
          <w:szCs w:val="28"/>
        </w:rPr>
        <w:t>Прием и регистрация заявления и документов, необходимых для предоставления муниципальной услуги</w:t>
      </w:r>
    </w:p>
    <w:p w:rsidR="0035139E" w:rsidRPr="00FD1E6D" w:rsidRDefault="0035139E" w:rsidP="0035139E">
      <w:pPr>
        <w:pStyle w:val="HTML"/>
        <w:ind w:firstLine="709"/>
        <w:jc w:val="center"/>
        <w:rPr>
          <w:rFonts w:ascii="PT Astra Serif" w:hAnsi="PT Astra Serif" w:cs="Times New Roman"/>
          <w:b/>
          <w:sz w:val="28"/>
          <w:szCs w:val="28"/>
        </w:rPr>
      </w:pPr>
    </w:p>
    <w:p w:rsidR="0035139E" w:rsidRPr="00FD1E6D" w:rsidRDefault="0035139E" w:rsidP="0035139E">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47. Основанием для начала административной процедуры является обращение заявителя с заявлением о предоставлении муниципальной услуги.</w:t>
      </w:r>
    </w:p>
    <w:p w:rsidR="0035139E" w:rsidRPr="00FD1E6D" w:rsidRDefault="0035139E" w:rsidP="0035139E">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48. Заявление, поступившее посредством почтового направления или 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заявления.</w:t>
      </w:r>
    </w:p>
    <w:p w:rsidR="0035139E" w:rsidRPr="00FD1E6D" w:rsidRDefault="0035139E" w:rsidP="0035139E">
      <w:pPr>
        <w:widowControl w:val="0"/>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49. Заявление, поступившее при личном обращении в Администрацию, регистрируется специалистом, ответственным за прием и регистрацию входящей корреспонденции, в день обращения заявителя.</w:t>
      </w:r>
    </w:p>
    <w:p w:rsidR="0035139E" w:rsidRPr="00FD1E6D" w:rsidRDefault="0035139E" w:rsidP="0035139E">
      <w:pPr>
        <w:widowControl w:val="0"/>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50. Заявление, поступившее через Единый портал, специалистом, ответственным за прием и регистрацию входящей корреспонденции, не позднее одного рабочего дня, следующего за днем поступления:</w:t>
      </w:r>
    </w:p>
    <w:p w:rsidR="0035139E" w:rsidRPr="00FD1E6D" w:rsidRDefault="0035139E" w:rsidP="0035139E">
      <w:pPr>
        <w:widowControl w:val="0"/>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при наличии оснований для принятия решения о возврате заявления</w:t>
      </w:r>
      <w:r w:rsidRPr="00FD1E6D">
        <w:rPr>
          <w:rFonts w:ascii="PT Astra Serif" w:hAnsi="PT Astra Serif"/>
          <w:sz w:val="28"/>
          <w:szCs w:val="28"/>
        </w:rPr>
        <w:br/>
        <w:t>о предоставлении муниципальной услуги, возвращается заявителю;</w:t>
      </w:r>
    </w:p>
    <w:p w:rsidR="0035139E" w:rsidRPr="00FD1E6D" w:rsidRDefault="0035139E" w:rsidP="0035139E">
      <w:pPr>
        <w:widowControl w:val="0"/>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регистрируется.</w:t>
      </w:r>
    </w:p>
    <w:p w:rsidR="0035139E" w:rsidRPr="00FD1E6D" w:rsidRDefault="0035139E" w:rsidP="0035139E">
      <w:pPr>
        <w:widowControl w:val="0"/>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51. Руководитель Администрации:</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рассматривает зарегистрированное заявление (документы), принятые от заявителя;</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определяет специалиста Администрации, ответственного за рассмотрение заявления (документов);</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52. Максимальный срок административного действия не должен превышать 1 рабочего дня.</w:t>
      </w:r>
    </w:p>
    <w:p w:rsidR="0035139E" w:rsidRPr="00FD1E6D" w:rsidRDefault="0035139E" w:rsidP="0035139E">
      <w:pPr>
        <w:widowControl w:val="0"/>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Результатом административной процедуры является:</w:t>
      </w:r>
    </w:p>
    <w:p w:rsidR="0035139E" w:rsidRPr="00FD1E6D" w:rsidRDefault="0035139E" w:rsidP="0035139E">
      <w:pPr>
        <w:widowControl w:val="0"/>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направление заявителю решения об отказе в регистрации заявления</w:t>
      </w:r>
      <w:r w:rsidRPr="00FD1E6D">
        <w:rPr>
          <w:rFonts w:ascii="PT Astra Serif" w:hAnsi="PT Astra Serif"/>
          <w:sz w:val="28"/>
          <w:szCs w:val="28"/>
        </w:rPr>
        <w:br/>
      </w:r>
      <w:r w:rsidRPr="00FD1E6D">
        <w:rPr>
          <w:rFonts w:ascii="PT Astra Serif" w:hAnsi="PT Astra Serif"/>
          <w:sz w:val="28"/>
          <w:szCs w:val="28"/>
        </w:rPr>
        <w:lastRenderedPageBreak/>
        <w:t>о предоставлении муниципальной услуги;</w:t>
      </w:r>
    </w:p>
    <w:p w:rsidR="0035139E" w:rsidRPr="00FD1E6D" w:rsidRDefault="0035139E" w:rsidP="0035139E">
      <w:pPr>
        <w:widowControl w:val="0"/>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регистрация заявления, назначение специалиста Администрации, ответственного за рассмотрение заявления и документов.</w:t>
      </w:r>
    </w:p>
    <w:p w:rsidR="0035139E" w:rsidRPr="00FD1E6D" w:rsidRDefault="0035139E" w:rsidP="0035139E">
      <w:pPr>
        <w:pStyle w:val="ConsPlusNormal"/>
        <w:ind w:firstLine="709"/>
        <w:jc w:val="center"/>
        <w:rPr>
          <w:rFonts w:ascii="PT Astra Serif" w:hAnsi="PT Astra Serif"/>
          <w:b/>
          <w:strike/>
          <w:sz w:val="28"/>
          <w:szCs w:val="28"/>
        </w:rPr>
      </w:pPr>
    </w:p>
    <w:p w:rsidR="0035139E" w:rsidRPr="00FD1E6D" w:rsidRDefault="0035139E" w:rsidP="0035139E">
      <w:pPr>
        <w:pStyle w:val="HTML"/>
        <w:ind w:firstLine="709"/>
        <w:jc w:val="center"/>
        <w:rPr>
          <w:rFonts w:ascii="PT Astra Serif" w:hAnsi="PT Astra Serif"/>
          <w:b/>
          <w:sz w:val="28"/>
          <w:szCs w:val="28"/>
        </w:rPr>
      </w:pPr>
      <w:r w:rsidRPr="00FD1E6D">
        <w:rPr>
          <w:rFonts w:ascii="PT Astra Serif" w:hAnsi="PT Astra Serif"/>
          <w:b/>
          <w:sz w:val="28"/>
          <w:szCs w:val="28"/>
        </w:rPr>
        <w:t>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35139E" w:rsidRPr="00FD1E6D" w:rsidRDefault="0035139E" w:rsidP="0035139E">
      <w:pPr>
        <w:pStyle w:val="HTML"/>
        <w:ind w:firstLine="709"/>
        <w:jc w:val="center"/>
        <w:rPr>
          <w:rFonts w:ascii="PT Astra Serif" w:hAnsi="PT Astra Serif"/>
          <w:b/>
          <w:sz w:val="28"/>
          <w:szCs w:val="28"/>
        </w:rPr>
      </w:pPr>
    </w:p>
    <w:p w:rsidR="0035139E" w:rsidRPr="00FD1E6D" w:rsidRDefault="0035139E" w:rsidP="0035139E">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53.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 Администрации, ответственному за рассмотрение заявления и документов.</w:t>
      </w:r>
    </w:p>
    <w:p w:rsidR="0035139E" w:rsidRPr="00FD1E6D" w:rsidRDefault="0035139E" w:rsidP="0035139E">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54. Специалист Администрации, ответственный за рассмотрение заявления и документов осуществляет:</w:t>
      </w:r>
    </w:p>
    <w:p w:rsidR="0035139E" w:rsidRPr="00FD1E6D" w:rsidRDefault="0035139E" w:rsidP="0035139E">
      <w:pPr>
        <w:pStyle w:val="HTML"/>
        <w:ind w:firstLine="709"/>
        <w:jc w:val="both"/>
        <w:rPr>
          <w:rFonts w:ascii="PT Astra Serif" w:hAnsi="PT Astra Serif"/>
          <w:sz w:val="28"/>
          <w:szCs w:val="28"/>
        </w:rPr>
      </w:pPr>
      <w:r w:rsidRPr="00FD1E6D">
        <w:rPr>
          <w:rFonts w:ascii="PT Astra Serif" w:hAnsi="PT Astra Serif" w:cs="Times New Roman"/>
          <w:sz w:val="28"/>
          <w:szCs w:val="28"/>
        </w:rPr>
        <w:t>анализ поступивших документов на соответствие требованиям действующего законодательства;</w:t>
      </w:r>
    </w:p>
    <w:p w:rsidR="0035139E" w:rsidRPr="00FD1E6D" w:rsidRDefault="0035139E" w:rsidP="0035139E">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проверку наличия документов, указанных в заявлении в качестве приложений;</w:t>
      </w:r>
    </w:p>
    <w:p w:rsidR="0035139E" w:rsidRPr="00FD1E6D" w:rsidRDefault="0035139E" w:rsidP="0035139E">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соответствие сведений, указанных в заявлении, сведениям, содержащимся в приложенных к заявлению документах;</w:t>
      </w:r>
    </w:p>
    <w:p w:rsidR="0035139E" w:rsidRPr="00FD1E6D" w:rsidRDefault="0035139E" w:rsidP="0035139E">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35139E" w:rsidRPr="00FD1E6D" w:rsidRDefault="0035139E" w:rsidP="0035139E">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проверку всей имеющейся информации о земельном участке.</w:t>
      </w:r>
    </w:p>
    <w:p w:rsidR="0035139E" w:rsidRPr="00FD1E6D" w:rsidRDefault="0035139E" w:rsidP="0035139E">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наличие (отсутствие) оснований для предоставления земельного участка.</w:t>
      </w:r>
    </w:p>
    <w:p w:rsidR="0035139E" w:rsidRPr="00FD1E6D" w:rsidRDefault="0035139E" w:rsidP="0035139E">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55. Результатом административной процедуры является установление оснований для формирования и направления межведомственных запросов</w:t>
      </w:r>
      <w:r w:rsidRPr="00FD1E6D">
        <w:rPr>
          <w:rFonts w:ascii="PT Astra Serif" w:hAnsi="PT Astra Serif" w:cs="Times New Roman"/>
          <w:sz w:val="28"/>
          <w:szCs w:val="28"/>
        </w:rPr>
        <w:br/>
        <w:t>в государственные органы (организации), в распоряжении которых находятся документы и сведения, необходимые для предоставления муниципальной услуги, либо наличия оснований для возврата заявления и документов, необходимых для предоставления муниципальной услуги, без рассмотрения (отказа в предоставлении муниципальной услуги).</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olor w:val="C00000"/>
          <w:sz w:val="28"/>
          <w:szCs w:val="28"/>
        </w:rPr>
      </w:pPr>
      <w:r w:rsidRPr="00FD1E6D">
        <w:rPr>
          <w:rFonts w:ascii="PT Astra Serif" w:hAnsi="PT Astra Serif"/>
          <w:sz w:val="28"/>
          <w:szCs w:val="28"/>
        </w:rPr>
        <w:t xml:space="preserve">56. </w:t>
      </w:r>
      <w:r w:rsidRPr="00FD1E6D">
        <w:rPr>
          <w:rFonts w:ascii="PT Astra Serif" w:hAnsi="PT Astra Serif"/>
          <w:color w:val="000000" w:themeColor="text1"/>
          <w:sz w:val="28"/>
          <w:szCs w:val="28"/>
        </w:rPr>
        <w:t>Максимальный срок выполнения административного действия</w:t>
      </w:r>
      <w:r w:rsidRPr="00FD1E6D">
        <w:rPr>
          <w:rFonts w:ascii="PT Astra Serif" w:hAnsi="PT Astra Serif"/>
          <w:color w:val="000000" w:themeColor="text1"/>
          <w:sz w:val="28"/>
          <w:szCs w:val="28"/>
        </w:rPr>
        <w:br/>
        <w:t>не должен превышать 5 календарных дней со дня регистрации заявления.</w:t>
      </w:r>
    </w:p>
    <w:p w:rsidR="0035139E" w:rsidRPr="00FD1E6D" w:rsidRDefault="0035139E" w:rsidP="0035139E">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57. Администрация взаимодействует:</w:t>
      </w:r>
    </w:p>
    <w:p w:rsidR="0035139E" w:rsidRPr="00FD1E6D" w:rsidRDefault="0035139E" w:rsidP="0035139E">
      <w:pPr>
        <w:pStyle w:val="HTML"/>
        <w:ind w:firstLine="709"/>
        <w:jc w:val="both"/>
        <w:rPr>
          <w:rFonts w:ascii="PT Astra Serif" w:hAnsi="PT Astra Serif"/>
          <w:sz w:val="28"/>
          <w:szCs w:val="28"/>
        </w:rPr>
      </w:pPr>
      <w:r w:rsidRPr="00FD1E6D">
        <w:rPr>
          <w:rFonts w:ascii="PT Astra Serif" w:hAnsi="PT Astra Serif" w:cs="Times New Roman"/>
          <w:sz w:val="28"/>
          <w:szCs w:val="28"/>
        </w:rPr>
        <w:t>по системе межведомственного электронного взаимодействия</w:t>
      </w:r>
      <w:r w:rsidRPr="00FD1E6D">
        <w:rPr>
          <w:rFonts w:ascii="PT Astra Serif" w:hAnsi="PT Astra Serif" w:cs="Times New Roman"/>
          <w:sz w:val="28"/>
          <w:szCs w:val="28"/>
        </w:rPr>
        <w:br/>
        <w:t xml:space="preserve">с Федеральной службой государственной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w:t>
      </w:r>
      <w:proofErr w:type="gramStart"/>
      <w:r w:rsidRPr="00FD1E6D">
        <w:rPr>
          <w:rFonts w:ascii="PT Astra Serif" w:hAnsi="PT Astra Serif" w:cs="Times New Roman"/>
          <w:sz w:val="28"/>
          <w:szCs w:val="28"/>
        </w:rPr>
        <w:t xml:space="preserve">Межведомственный запрос о представлении документов и (или) информации, указанных в </w:t>
      </w:r>
      <w:hyperlink r:id="rId40" w:history="1">
        <w:r w:rsidRPr="00FD1E6D">
          <w:rPr>
            <w:rStyle w:val="a7"/>
            <w:rFonts w:ascii="PT Astra Serif" w:hAnsi="PT Astra Serif" w:cs="Times New Roman"/>
            <w:color w:val="000000" w:themeColor="text1"/>
            <w:sz w:val="28"/>
            <w:szCs w:val="28"/>
          </w:rPr>
          <w:t>пункте 2 части 1 статьи 7</w:t>
        </w:r>
      </w:hyperlink>
      <w:r w:rsidRPr="00FD1E6D">
        <w:rPr>
          <w:rFonts w:ascii="PT Astra Serif" w:hAnsi="PT Astra Serif" w:cs="Times New Roman"/>
          <w:color w:val="000000" w:themeColor="text1"/>
          <w:sz w:val="28"/>
          <w:szCs w:val="28"/>
        </w:rPr>
        <w:t xml:space="preserve"> </w:t>
      </w:r>
      <w:r w:rsidRPr="00FD1E6D">
        <w:rPr>
          <w:rFonts w:ascii="PT Astra Serif" w:hAnsi="PT Astra Serif" w:cs="Times New Roman"/>
          <w:sz w:val="28"/>
          <w:szCs w:val="28"/>
        </w:rPr>
        <w:t xml:space="preserve">Федерального закона от 27 июля 2010 года № 210-ФЗ «Об организации предоставления государственных и </w:t>
      </w:r>
      <w:r w:rsidRPr="00FD1E6D">
        <w:rPr>
          <w:rFonts w:ascii="PT Astra Serif" w:hAnsi="PT Astra Serif" w:cs="Times New Roman"/>
          <w:sz w:val="28"/>
          <w:szCs w:val="28"/>
        </w:rPr>
        <w:lastRenderedPageBreak/>
        <w:t>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w:t>
      </w:r>
      <w:proofErr w:type="gramEnd"/>
      <w:r w:rsidRPr="00FD1E6D">
        <w:rPr>
          <w:rFonts w:ascii="PT Astra Serif" w:hAnsi="PT Astra Serif" w:cs="Times New Roman"/>
          <w:sz w:val="28"/>
          <w:szCs w:val="28"/>
        </w:rPr>
        <w:t xml:space="preserve"> такие документы и информация не были представлены заявителем, следующие сведения:</w:t>
      </w:r>
    </w:p>
    <w:p w:rsidR="0035139E" w:rsidRPr="00FD1E6D" w:rsidRDefault="0035139E" w:rsidP="0035139E">
      <w:pPr>
        <w:pStyle w:val="HTML"/>
        <w:ind w:firstLine="709"/>
        <w:jc w:val="both"/>
        <w:rPr>
          <w:rFonts w:ascii="PT Astra Serif" w:hAnsi="PT Astra Serif"/>
          <w:sz w:val="28"/>
          <w:szCs w:val="28"/>
        </w:rPr>
      </w:pPr>
      <w:r w:rsidRPr="00FD1E6D">
        <w:rPr>
          <w:rFonts w:ascii="PT Astra Serif" w:hAnsi="PT Astra Serif" w:cs="Times New Roman"/>
          <w:sz w:val="28"/>
          <w:szCs w:val="28"/>
        </w:rPr>
        <w:t>наименование органа, направляющего межведомственный запрос;</w:t>
      </w:r>
    </w:p>
    <w:p w:rsidR="0035139E" w:rsidRPr="00FD1E6D" w:rsidRDefault="0035139E" w:rsidP="0035139E">
      <w:pPr>
        <w:pStyle w:val="HTML"/>
        <w:ind w:firstLine="709"/>
        <w:jc w:val="both"/>
        <w:rPr>
          <w:rFonts w:ascii="PT Astra Serif" w:hAnsi="PT Astra Serif"/>
          <w:sz w:val="28"/>
          <w:szCs w:val="28"/>
        </w:rPr>
      </w:pPr>
      <w:r w:rsidRPr="00FD1E6D">
        <w:rPr>
          <w:rFonts w:ascii="PT Astra Serif" w:hAnsi="PT Astra Serif" w:cs="Times New Roman"/>
          <w:sz w:val="28"/>
          <w:szCs w:val="28"/>
        </w:rPr>
        <w:t>наименование органа, в адрес которого направляется межведомственный запрос;</w:t>
      </w:r>
    </w:p>
    <w:p w:rsidR="0035139E" w:rsidRPr="00FD1E6D" w:rsidRDefault="0035139E" w:rsidP="0035139E">
      <w:pPr>
        <w:pStyle w:val="HTML"/>
        <w:ind w:firstLine="709"/>
        <w:jc w:val="both"/>
        <w:rPr>
          <w:rFonts w:ascii="PT Astra Serif" w:hAnsi="PT Astra Serif"/>
          <w:sz w:val="28"/>
          <w:szCs w:val="28"/>
        </w:rPr>
      </w:pPr>
      <w:r w:rsidRPr="00FD1E6D">
        <w:rPr>
          <w:rFonts w:ascii="PT Astra Serif" w:hAnsi="PT Astra Serif" w:cs="Times New Roman"/>
          <w:sz w:val="28"/>
          <w:szCs w:val="28"/>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5139E" w:rsidRPr="00FD1E6D" w:rsidRDefault="0035139E" w:rsidP="0035139E">
      <w:pPr>
        <w:pStyle w:val="HTML"/>
        <w:ind w:firstLine="709"/>
        <w:jc w:val="both"/>
        <w:rPr>
          <w:rFonts w:ascii="PT Astra Serif" w:hAnsi="PT Astra Serif"/>
          <w:sz w:val="28"/>
          <w:szCs w:val="28"/>
        </w:rPr>
      </w:pPr>
      <w:r w:rsidRPr="00FD1E6D">
        <w:rPr>
          <w:rFonts w:ascii="PT Astra Serif" w:hAnsi="PT Astra Serif" w:cs="Times New Roman"/>
          <w:sz w:val="28"/>
          <w:szCs w:val="28"/>
        </w:rPr>
        <w:t xml:space="preserve">указание на положения нормативного правового акта, которым установлено представление документа и (или) информации, </w:t>
      </w:r>
      <w:proofErr w:type="gramStart"/>
      <w:r w:rsidRPr="00FD1E6D">
        <w:rPr>
          <w:rFonts w:ascii="PT Astra Serif" w:hAnsi="PT Astra Serif" w:cs="Times New Roman"/>
          <w:sz w:val="28"/>
          <w:szCs w:val="28"/>
        </w:rPr>
        <w:t>необходимых</w:t>
      </w:r>
      <w:proofErr w:type="gramEnd"/>
      <w:r w:rsidRPr="00FD1E6D">
        <w:rPr>
          <w:rFonts w:ascii="PT Astra Serif" w:hAnsi="PT Astra Serif" w:cs="Times New Roman"/>
          <w:sz w:val="28"/>
          <w:szCs w:val="28"/>
        </w:rPr>
        <w:t xml:space="preserve"> для предоставления муниципальной услуги, и указание на реквизиты данного нормативного правового акта;</w:t>
      </w:r>
    </w:p>
    <w:p w:rsidR="0035139E" w:rsidRPr="00FD1E6D" w:rsidRDefault="0035139E" w:rsidP="0035139E">
      <w:pPr>
        <w:pStyle w:val="HTML"/>
        <w:ind w:firstLine="709"/>
        <w:jc w:val="both"/>
        <w:rPr>
          <w:rFonts w:ascii="PT Astra Serif" w:hAnsi="PT Astra Serif"/>
          <w:sz w:val="28"/>
          <w:szCs w:val="28"/>
        </w:rPr>
      </w:pPr>
      <w:r w:rsidRPr="00FD1E6D">
        <w:rPr>
          <w:rFonts w:ascii="PT Astra Serif" w:hAnsi="PT Astra Serif" w:cs="Times New Roman"/>
          <w:sz w:val="28"/>
          <w:szCs w:val="28"/>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35139E" w:rsidRPr="00FD1E6D" w:rsidRDefault="0035139E" w:rsidP="0035139E">
      <w:pPr>
        <w:pStyle w:val="HTML"/>
        <w:ind w:firstLine="709"/>
        <w:jc w:val="both"/>
        <w:rPr>
          <w:rFonts w:ascii="PT Astra Serif" w:hAnsi="PT Astra Serif"/>
          <w:sz w:val="28"/>
          <w:szCs w:val="28"/>
        </w:rPr>
      </w:pPr>
      <w:r w:rsidRPr="00FD1E6D">
        <w:rPr>
          <w:rFonts w:ascii="PT Astra Serif" w:hAnsi="PT Astra Serif" w:cs="Times New Roman"/>
          <w:sz w:val="28"/>
          <w:szCs w:val="28"/>
        </w:rPr>
        <w:t>контактная информация для направления ответа на межведомственный запрос;</w:t>
      </w:r>
    </w:p>
    <w:p w:rsidR="0035139E" w:rsidRPr="00FD1E6D" w:rsidRDefault="0035139E" w:rsidP="0035139E">
      <w:pPr>
        <w:pStyle w:val="HTML"/>
        <w:ind w:firstLine="709"/>
        <w:jc w:val="both"/>
        <w:rPr>
          <w:rFonts w:ascii="PT Astra Serif" w:hAnsi="PT Astra Serif"/>
          <w:sz w:val="28"/>
          <w:szCs w:val="28"/>
        </w:rPr>
      </w:pPr>
      <w:r w:rsidRPr="00FD1E6D">
        <w:rPr>
          <w:rFonts w:ascii="PT Astra Serif" w:hAnsi="PT Astra Serif" w:cs="Times New Roman"/>
          <w:sz w:val="28"/>
          <w:szCs w:val="28"/>
        </w:rPr>
        <w:t>дата направления межведомственного запроса;</w:t>
      </w:r>
    </w:p>
    <w:p w:rsidR="0035139E" w:rsidRPr="00FD1E6D" w:rsidRDefault="0035139E" w:rsidP="0035139E">
      <w:pPr>
        <w:pStyle w:val="ConsPlusNormal"/>
        <w:ind w:firstLine="709"/>
        <w:jc w:val="both"/>
        <w:rPr>
          <w:rFonts w:ascii="PT Astra Serif" w:hAnsi="PT Astra Serif"/>
          <w:sz w:val="28"/>
          <w:szCs w:val="28"/>
        </w:rPr>
      </w:pPr>
      <w:r w:rsidRPr="00FD1E6D">
        <w:rPr>
          <w:rFonts w:ascii="PT Astra Serif" w:hAnsi="PT Astra Serif"/>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35139E" w:rsidRPr="00FD1E6D" w:rsidRDefault="0035139E" w:rsidP="0035139E">
      <w:pPr>
        <w:pStyle w:val="ConsPlusNormal"/>
        <w:ind w:firstLine="567"/>
        <w:jc w:val="both"/>
        <w:rPr>
          <w:rFonts w:ascii="PT Astra Serif" w:hAnsi="PT Astra Serif"/>
          <w:sz w:val="28"/>
          <w:szCs w:val="28"/>
        </w:rPr>
      </w:pPr>
      <w:r w:rsidRPr="00FD1E6D">
        <w:rPr>
          <w:rFonts w:ascii="PT Astra Serif" w:hAnsi="PT Astra Serif"/>
          <w:sz w:val="28"/>
          <w:szCs w:val="28"/>
        </w:rPr>
        <w:t>58. Результатом административной процедуры является получение сотрудником Администрации, ответственным за предоставление муниципальной услуги, находящихся в распоряжении государственных органов (организаций) документов и информации, необходимых для предоставления муниципальной услуги.</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olor w:val="000000" w:themeColor="text1"/>
          <w:sz w:val="28"/>
          <w:szCs w:val="28"/>
        </w:rPr>
      </w:pPr>
      <w:r w:rsidRPr="00FD1E6D">
        <w:rPr>
          <w:rFonts w:ascii="PT Astra Serif" w:hAnsi="PT Astra Serif"/>
          <w:sz w:val="28"/>
          <w:szCs w:val="28"/>
        </w:rPr>
        <w:t xml:space="preserve">59. </w:t>
      </w:r>
      <w:r w:rsidRPr="00FD1E6D">
        <w:rPr>
          <w:rFonts w:ascii="PT Astra Serif" w:hAnsi="PT Astra Serif"/>
          <w:color w:val="000000" w:themeColor="text1"/>
          <w:sz w:val="28"/>
          <w:szCs w:val="28"/>
        </w:rPr>
        <w:t>Максимальный срок выполнения административного действия не должен превышать 8 календарных дней со дня регистрации заявления.</w:t>
      </w:r>
    </w:p>
    <w:p w:rsidR="0035139E" w:rsidRPr="00FD1E6D" w:rsidRDefault="0035139E" w:rsidP="0035139E">
      <w:pPr>
        <w:pStyle w:val="ConsPlusNormal"/>
        <w:ind w:firstLine="709"/>
        <w:jc w:val="both"/>
        <w:rPr>
          <w:rFonts w:ascii="PT Astra Serif" w:hAnsi="PT Astra Serif"/>
          <w:b/>
          <w:strike/>
          <w:sz w:val="28"/>
          <w:szCs w:val="28"/>
        </w:rPr>
      </w:pPr>
    </w:p>
    <w:p w:rsidR="0035139E" w:rsidRPr="00FD1E6D" w:rsidRDefault="0035139E" w:rsidP="0035139E">
      <w:pPr>
        <w:pStyle w:val="HTML"/>
        <w:ind w:firstLine="709"/>
        <w:jc w:val="center"/>
        <w:rPr>
          <w:rFonts w:ascii="PT Astra Serif" w:hAnsi="PT Astra Serif"/>
          <w:b/>
          <w:sz w:val="28"/>
          <w:szCs w:val="28"/>
        </w:rPr>
      </w:pPr>
      <w:r w:rsidRPr="00FD1E6D">
        <w:rPr>
          <w:rFonts w:ascii="PT Astra Serif" w:hAnsi="PT Astra Serif"/>
          <w:b/>
          <w:sz w:val="28"/>
          <w:szCs w:val="28"/>
        </w:rPr>
        <w:t>Принятие решения о предоставлении муниципальной услуги либо об отказе в предоставлении муниципальной услуги</w:t>
      </w:r>
    </w:p>
    <w:p w:rsidR="0035139E" w:rsidRPr="00FD1E6D" w:rsidRDefault="0035139E" w:rsidP="0035139E">
      <w:pPr>
        <w:pStyle w:val="HTML"/>
        <w:ind w:firstLine="709"/>
        <w:jc w:val="center"/>
        <w:rPr>
          <w:rFonts w:ascii="PT Astra Serif" w:hAnsi="PT Astra Serif"/>
          <w:b/>
          <w:sz w:val="28"/>
          <w:szCs w:val="28"/>
        </w:rPr>
      </w:pP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cs="Courier New"/>
          <w:sz w:val="28"/>
          <w:szCs w:val="28"/>
        </w:rPr>
        <w:t xml:space="preserve">60. </w:t>
      </w:r>
      <w:proofErr w:type="gramStart"/>
      <w:r w:rsidRPr="00FD1E6D">
        <w:rPr>
          <w:rFonts w:ascii="PT Astra Serif" w:hAnsi="PT Astra Serif"/>
          <w:color w:val="000000" w:themeColor="text1"/>
          <w:sz w:val="28"/>
          <w:szCs w:val="28"/>
        </w:rPr>
        <w:t>Основанием для начала административной процедуры является</w:t>
      </w:r>
      <w:r w:rsidRPr="00FD1E6D">
        <w:rPr>
          <w:rFonts w:ascii="PT Astra Serif" w:hAnsi="PT Astra Serif"/>
          <w:color w:val="FF0000"/>
          <w:sz w:val="28"/>
          <w:szCs w:val="28"/>
        </w:rPr>
        <w:t xml:space="preserve"> </w:t>
      </w:r>
      <w:r w:rsidRPr="00FD1E6D">
        <w:rPr>
          <w:rFonts w:ascii="PT Astra Serif" w:hAnsi="PT Astra Serif"/>
          <w:sz w:val="28"/>
          <w:szCs w:val="28"/>
        </w:rPr>
        <w:t xml:space="preserve">получение сотрудником Администрации, ответственным за предоставление муниципальной услуги, документов и информации, позволяющих принять решение о предоставлении земельного участка и подготовить проект постановления Администрации о предоставлении земельного участка (приложение № 1) либо, в случае наличия оснований для отказа, подготовить </w:t>
      </w:r>
      <w:r w:rsidRPr="00FD1E6D">
        <w:rPr>
          <w:rFonts w:ascii="PT Astra Serif" w:hAnsi="PT Astra Serif"/>
          <w:sz w:val="28"/>
          <w:szCs w:val="28"/>
        </w:rPr>
        <w:lastRenderedPageBreak/>
        <w:t>проект уведомления об отказе в предоставлении земельного участка (приложение № 2).</w:t>
      </w:r>
      <w:proofErr w:type="gramEnd"/>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61. </w:t>
      </w:r>
      <w:proofErr w:type="gramStart"/>
      <w:r w:rsidRPr="00FD1E6D">
        <w:rPr>
          <w:rFonts w:ascii="PT Astra Serif" w:hAnsi="PT Astra Serif"/>
          <w:sz w:val="28"/>
          <w:szCs w:val="28"/>
        </w:rPr>
        <w:t>Сотрудник Администрации, ответственный за предоставление муниципальной услуги, готовит проект постановления Администрации о предоставлении земельного участка либо, в случае наличия оснований для отказа, проект уведомления об отказе в предоставлении земельного участка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(начальнику отдела), который рассматривает представленные документы на предмет наличия правовых оснований для подготовки постановления Администрации о предоставлении</w:t>
      </w:r>
      <w:proofErr w:type="gramEnd"/>
      <w:r w:rsidRPr="00FD1E6D">
        <w:rPr>
          <w:rFonts w:ascii="PT Astra Serif" w:hAnsi="PT Astra Serif"/>
          <w:sz w:val="28"/>
          <w:szCs w:val="28"/>
        </w:rPr>
        <w:t xml:space="preserve"> земельного участка либо уведомления об отказе в предоставлении земельного участка, который в дальнейшем передает руководителю Администрации для рассмотрения и подписания.</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s="Courier New"/>
          <w:sz w:val="28"/>
          <w:szCs w:val="28"/>
        </w:rPr>
      </w:pPr>
      <w:r w:rsidRPr="00FD1E6D">
        <w:rPr>
          <w:rFonts w:ascii="PT Astra Serif" w:hAnsi="PT Astra Serif"/>
          <w:sz w:val="28"/>
          <w:szCs w:val="28"/>
        </w:rPr>
        <w:t>62. Руководитель Администрации:</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s="Courier New"/>
          <w:sz w:val="28"/>
          <w:szCs w:val="28"/>
        </w:rPr>
      </w:pPr>
      <w:r w:rsidRPr="00FD1E6D">
        <w:rPr>
          <w:rFonts w:ascii="PT Astra Serif" w:hAnsi="PT Astra Serif"/>
          <w:sz w:val="28"/>
          <w:szCs w:val="28"/>
        </w:rPr>
        <w:t>рассматривает представленные документы, удостоверяясь, что постановление Администрации о предоставлении земельного участка для целей, предусмотренных настоящим Административным регламентом, либо уведомление об отказе в предоставлении земельного участка имеет правовые основания;</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подписывает постановление Администрации о предоставлении земельного участка либо подписывает уведомление об отказе в предоставлении земельного участка.</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В случае поступления заявления </w:t>
      </w:r>
      <w:r w:rsidRPr="00FD1E6D">
        <w:rPr>
          <w:rFonts w:ascii="PT Astra Serif" w:hAnsi="PT Astra Serif" w:cs="Courier New"/>
          <w:sz w:val="28"/>
          <w:szCs w:val="28"/>
        </w:rPr>
        <w:t xml:space="preserve">через Единый портал решение </w:t>
      </w:r>
      <w:r w:rsidRPr="00FD1E6D">
        <w:rPr>
          <w:rFonts w:ascii="PT Astra Serif" w:hAnsi="PT Astra Serif"/>
          <w:sz w:val="28"/>
          <w:szCs w:val="28"/>
        </w:rPr>
        <w:t xml:space="preserve">о предоставлении земельного участка </w:t>
      </w:r>
      <w:r w:rsidRPr="00FD1E6D">
        <w:rPr>
          <w:rFonts w:ascii="PT Astra Serif" w:hAnsi="PT Astra Serif" w:cs="Courier New"/>
          <w:sz w:val="28"/>
          <w:szCs w:val="28"/>
        </w:rPr>
        <w:t xml:space="preserve">или решение об отказе </w:t>
      </w:r>
      <w:r w:rsidRPr="00FD1E6D">
        <w:rPr>
          <w:rFonts w:ascii="PT Astra Serif" w:hAnsi="PT Astra Serif"/>
          <w:sz w:val="28"/>
          <w:szCs w:val="28"/>
        </w:rPr>
        <w:t xml:space="preserve">в предоставлении земельного участка </w:t>
      </w:r>
      <w:r w:rsidRPr="00FD1E6D">
        <w:rPr>
          <w:rFonts w:ascii="PT Astra Serif" w:hAnsi="PT Astra Serif" w:cs="Courier New"/>
          <w:sz w:val="28"/>
          <w:szCs w:val="28"/>
        </w:rPr>
        <w:t xml:space="preserve">подготавливается </w:t>
      </w:r>
      <w:r w:rsidRPr="00FD1E6D">
        <w:rPr>
          <w:rFonts w:ascii="PT Astra Serif" w:hAnsi="PT Astra Serif"/>
          <w:sz w:val="28"/>
          <w:szCs w:val="28"/>
        </w:rPr>
        <w:t>в электронной форме и подписывается электронной подписью руководителя Администрации.</w:t>
      </w:r>
    </w:p>
    <w:p w:rsidR="0035139E" w:rsidRPr="00FD1E6D" w:rsidRDefault="0035139E" w:rsidP="0035139E">
      <w:pPr>
        <w:widowControl w:val="0"/>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Результатом административной процедуры является принятие постановления о предоставлении земельного участка или подготовка уведомления об отказе в предоставлении земельного участка.</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s="Courier New"/>
          <w:color w:val="000000" w:themeColor="text1"/>
          <w:sz w:val="28"/>
          <w:szCs w:val="28"/>
        </w:rPr>
      </w:pPr>
      <w:proofErr w:type="gramStart"/>
      <w:r w:rsidRPr="00FD1E6D">
        <w:rPr>
          <w:rFonts w:ascii="PT Astra Serif" w:hAnsi="PT Astra Serif"/>
          <w:color w:val="000000" w:themeColor="text1"/>
          <w:sz w:val="28"/>
          <w:szCs w:val="28"/>
        </w:rPr>
        <w:t>Максимальный срок административного действия не может превышать 14 календарных дней со дня получения сотрудником Администрации, ответственным за предоставление муниципальной услуги, документов и информации, позволяющих принять решение о предоставлении земельного участка и подготовить проект постановления Администрации о предоставлении земельного участка либо, в случае наличия оснований для отказа, подготовить проект уведомления об отказе в предоставлении земельного участка.</w:t>
      </w:r>
      <w:proofErr w:type="gramEnd"/>
    </w:p>
    <w:p w:rsidR="0035139E" w:rsidRPr="00FD1E6D" w:rsidRDefault="0035139E" w:rsidP="0035139E">
      <w:pPr>
        <w:pStyle w:val="ConsPlusNormal"/>
        <w:ind w:firstLine="709"/>
        <w:jc w:val="center"/>
        <w:rPr>
          <w:rFonts w:ascii="PT Astra Serif" w:hAnsi="PT Astra Serif"/>
          <w:b/>
          <w:sz w:val="28"/>
          <w:szCs w:val="28"/>
        </w:rPr>
      </w:pPr>
    </w:p>
    <w:p w:rsidR="0035139E" w:rsidRPr="00FD1E6D" w:rsidRDefault="0035139E" w:rsidP="008D4F32">
      <w:pPr>
        <w:pStyle w:val="Default"/>
        <w:jc w:val="center"/>
        <w:rPr>
          <w:rFonts w:ascii="PT Astra Serif" w:hAnsi="PT Astra Serif"/>
          <w:b/>
          <w:color w:val="auto"/>
          <w:sz w:val="28"/>
          <w:szCs w:val="28"/>
        </w:rPr>
      </w:pPr>
      <w:r w:rsidRPr="00FD1E6D">
        <w:rPr>
          <w:rFonts w:ascii="PT Astra Serif" w:hAnsi="PT Astra Serif"/>
          <w:b/>
          <w:color w:val="auto"/>
          <w:sz w:val="28"/>
          <w:szCs w:val="28"/>
        </w:rPr>
        <w:t>Направление (выдача) заявителю результата предоставления муниципальной услуги или отказа в предоставлении муниципальной услуги</w:t>
      </w:r>
    </w:p>
    <w:p w:rsidR="0035139E" w:rsidRPr="00FD1E6D" w:rsidRDefault="0035139E" w:rsidP="0035139E">
      <w:pPr>
        <w:pStyle w:val="ConsPlusNormal"/>
        <w:ind w:firstLine="709"/>
        <w:jc w:val="center"/>
        <w:rPr>
          <w:rFonts w:ascii="PT Astra Serif" w:hAnsi="PT Astra Serif"/>
          <w:b/>
          <w:sz w:val="28"/>
          <w:szCs w:val="28"/>
        </w:rPr>
      </w:pPr>
    </w:p>
    <w:p w:rsidR="0035139E" w:rsidRPr="00FD1E6D" w:rsidRDefault="0035139E" w:rsidP="0035139E">
      <w:pPr>
        <w:widowControl w:val="0"/>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63. Основанием для начала административной процедуры является подписание руководителем Администрации постановления о предоставлении земельного участка или принятие решения об отказе в предоставлении </w:t>
      </w:r>
      <w:r w:rsidRPr="00FD1E6D">
        <w:rPr>
          <w:rFonts w:ascii="PT Astra Serif" w:hAnsi="PT Astra Serif"/>
          <w:sz w:val="28"/>
          <w:szCs w:val="28"/>
        </w:rPr>
        <w:lastRenderedPageBreak/>
        <w:t>земельного участка.</w:t>
      </w:r>
    </w:p>
    <w:p w:rsidR="0035139E" w:rsidRPr="00FD1E6D" w:rsidRDefault="0035139E" w:rsidP="0035139E">
      <w:pPr>
        <w:widowControl w:val="0"/>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64. Копия постановления о предоставлении земельного участка, заверенная печатью Администрации, уведомление об отказе в предоставлении земельного участка направляется заявителю почтовым направлением или на адрес электронной почты, если заявление о предоставлении муниципальной услуги поступило почтовым направлением, по электронной почте или представлено лично.</w:t>
      </w:r>
    </w:p>
    <w:p w:rsidR="0035139E" w:rsidRPr="00FD1E6D" w:rsidRDefault="0035139E" w:rsidP="0035139E">
      <w:pPr>
        <w:spacing w:after="0" w:line="240" w:lineRule="auto"/>
        <w:ind w:firstLine="709"/>
        <w:jc w:val="both"/>
        <w:rPr>
          <w:rFonts w:ascii="PT Astra Serif" w:hAnsi="PT Astra Serif"/>
          <w:sz w:val="28"/>
          <w:szCs w:val="28"/>
          <w:lang w:eastAsia="en-US"/>
        </w:rPr>
      </w:pPr>
      <w:r w:rsidRPr="00FD1E6D">
        <w:rPr>
          <w:rFonts w:ascii="PT Astra Serif" w:hAnsi="PT Astra Serif"/>
          <w:sz w:val="28"/>
          <w:szCs w:val="28"/>
        </w:rPr>
        <w:t>В случае поступления заявления через Единый портал постановление о предоставлении земельного участка направляется в личный кабинет заявителя на Единый портал, подписанное усиленной квалифицированной подписью должностного лица.</w:t>
      </w:r>
    </w:p>
    <w:p w:rsidR="0035139E" w:rsidRPr="00FD1E6D" w:rsidRDefault="0035139E" w:rsidP="0035139E">
      <w:pPr>
        <w:widowControl w:val="0"/>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65. Результатом административной процедуры в случае поступления заявления через Единый портал является:</w:t>
      </w:r>
    </w:p>
    <w:p w:rsidR="0035139E" w:rsidRPr="00FD1E6D" w:rsidRDefault="0035139E" w:rsidP="0035139E">
      <w:pPr>
        <w:widowControl w:val="0"/>
        <w:autoSpaceDE w:val="0"/>
        <w:autoSpaceDN w:val="0"/>
        <w:adjustRightInd w:val="0"/>
        <w:spacing w:after="0" w:line="240" w:lineRule="auto"/>
        <w:ind w:firstLine="709"/>
        <w:jc w:val="both"/>
        <w:rPr>
          <w:rFonts w:ascii="PT Astra Serif" w:hAnsi="PT Astra Serif"/>
          <w:sz w:val="28"/>
          <w:szCs w:val="28"/>
          <w:lang w:eastAsia="en-US"/>
        </w:rPr>
      </w:pPr>
      <w:r w:rsidRPr="00FD1E6D">
        <w:rPr>
          <w:rFonts w:ascii="PT Astra Serif" w:hAnsi="PT Astra Serif"/>
          <w:sz w:val="28"/>
          <w:szCs w:val="28"/>
          <w:lang w:eastAsia="en-US"/>
        </w:rPr>
        <w:t xml:space="preserve">направление заявителю в личный кабинет постановления </w:t>
      </w:r>
      <w:r w:rsidRPr="00FD1E6D">
        <w:rPr>
          <w:rFonts w:ascii="PT Astra Serif" w:hAnsi="PT Astra Serif"/>
          <w:sz w:val="28"/>
          <w:szCs w:val="28"/>
        </w:rPr>
        <w:t>о предоставлении земельного участка</w:t>
      </w:r>
      <w:r w:rsidRPr="00FD1E6D">
        <w:rPr>
          <w:rFonts w:ascii="PT Astra Serif" w:hAnsi="PT Astra Serif"/>
          <w:sz w:val="28"/>
          <w:szCs w:val="28"/>
          <w:lang w:eastAsia="en-US"/>
        </w:rPr>
        <w:t>, подписанного усиленной квалифицированной электронной подписью должностного лица в форме электронного документа;</w:t>
      </w:r>
    </w:p>
    <w:p w:rsidR="0035139E" w:rsidRPr="00FD1E6D" w:rsidRDefault="0035139E" w:rsidP="0035139E">
      <w:pPr>
        <w:widowControl w:val="0"/>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направление заявителю в личный кабинет уведомления об отказе в предоставлении земельного участка, подписанного усиленной квалифицированной электронной подписью должностного лица в форме электронного документа.</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s="Courier New"/>
          <w:color w:val="000000" w:themeColor="text1"/>
          <w:sz w:val="28"/>
          <w:szCs w:val="28"/>
        </w:rPr>
      </w:pPr>
      <w:r w:rsidRPr="00FD1E6D">
        <w:rPr>
          <w:rFonts w:ascii="PT Astra Serif" w:hAnsi="PT Astra Serif" w:cs="Courier New"/>
          <w:color w:val="000000" w:themeColor="text1"/>
          <w:sz w:val="28"/>
          <w:szCs w:val="28"/>
        </w:rPr>
        <w:t>При подаче документов в электронном виде через Единый портал</w:t>
      </w:r>
      <w:r w:rsidRPr="00FD1E6D">
        <w:rPr>
          <w:rFonts w:ascii="PT Astra Serif" w:hAnsi="PT Astra Serif" w:cs="Courier New"/>
          <w:color w:val="000000" w:themeColor="text1"/>
          <w:sz w:val="28"/>
          <w:szCs w:val="28"/>
        </w:rPr>
        <w:br/>
        <w:t>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МФЦ</w:t>
      </w:r>
      <w:r w:rsidRPr="00FD1E6D">
        <w:rPr>
          <w:rFonts w:ascii="PT Astra Serif" w:hAnsi="PT Astra Serif" w:cs="Courier New"/>
          <w:sz w:val="28"/>
          <w:szCs w:val="28"/>
        </w:rPr>
        <w:t>, в Администрации,</w:t>
      </w:r>
      <w:r w:rsidRPr="00FD1E6D">
        <w:rPr>
          <w:rFonts w:ascii="PT Astra Serif" w:hAnsi="PT Astra Serif" w:cs="Courier New"/>
          <w:color w:val="000000" w:themeColor="text1"/>
          <w:sz w:val="28"/>
          <w:szCs w:val="28"/>
        </w:rPr>
        <w:t xml:space="preserve"> а также через Единый портал.</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Результатом </w:t>
      </w:r>
      <w:r w:rsidRPr="00FD1E6D">
        <w:rPr>
          <w:rFonts w:ascii="PT Astra Serif" w:hAnsi="PT Astra Serif" w:cs="Courier New"/>
          <w:sz w:val="28"/>
          <w:szCs w:val="28"/>
        </w:rPr>
        <w:t xml:space="preserve">административной процедуры </w:t>
      </w:r>
      <w:r w:rsidRPr="00FD1E6D">
        <w:rPr>
          <w:rFonts w:ascii="PT Astra Serif" w:hAnsi="PT Astra Serif"/>
          <w:sz w:val="28"/>
          <w:szCs w:val="28"/>
        </w:rPr>
        <w:t>при подаче заявления</w:t>
      </w:r>
      <w:r w:rsidRPr="00FD1E6D">
        <w:rPr>
          <w:rFonts w:ascii="PT Astra Serif" w:hAnsi="PT Astra Serif"/>
          <w:sz w:val="28"/>
          <w:szCs w:val="28"/>
        </w:rPr>
        <w:br/>
        <w:t>по электронной почте, посредством почтового направления или личного обращения является:</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направление </w:t>
      </w:r>
      <w:r w:rsidRPr="00FD1E6D">
        <w:rPr>
          <w:rFonts w:ascii="PT Astra Serif" w:hAnsi="PT Astra Serif" w:cs="Courier New"/>
          <w:sz w:val="28"/>
          <w:szCs w:val="28"/>
        </w:rPr>
        <w:t xml:space="preserve">заявителю копии постановления </w:t>
      </w:r>
      <w:r w:rsidRPr="00FD1E6D">
        <w:rPr>
          <w:rFonts w:ascii="PT Astra Serif" w:hAnsi="PT Astra Serif"/>
          <w:sz w:val="28"/>
          <w:szCs w:val="28"/>
        </w:rPr>
        <w:t>о предоставлении земельного участка</w:t>
      </w:r>
      <w:r w:rsidRPr="00FD1E6D">
        <w:rPr>
          <w:rFonts w:ascii="PT Astra Serif" w:hAnsi="PT Astra Serif" w:cs="Courier New"/>
          <w:sz w:val="28"/>
          <w:szCs w:val="28"/>
        </w:rPr>
        <w:t>, заверенной печатью Администрации;</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направление </w:t>
      </w:r>
      <w:r w:rsidRPr="00FD1E6D">
        <w:rPr>
          <w:rFonts w:ascii="PT Astra Serif" w:hAnsi="PT Astra Serif" w:cs="Courier New"/>
          <w:sz w:val="28"/>
          <w:szCs w:val="28"/>
        </w:rPr>
        <w:t xml:space="preserve">уведомления об отказе в </w:t>
      </w:r>
      <w:r w:rsidRPr="00FD1E6D">
        <w:rPr>
          <w:rFonts w:ascii="PT Astra Serif" w:hAnsi="PT Astra Serif"/>
          <w:sz w:val="28"/>
          <w:szCs w:val="28"/>
        </w:rPr>
        <w:t>предоставлении земельного участка.</w:t>
      </w:r>
    </w:p>
    <w:p w:rsidR="0035139E" w:rsidRPr="00FD1E6D" w:rsidRDefault="0035139E" w:rsidP="0035139E">
      <w:pPr>
        <w:widowControl w:val="0"/>
        <w:autoSpaceDE w:val="0"/>
        <w:autoSpaceDN w:val="0"/>
        <w:adjustRightInd w:val="0"/>
        <w:spacing w:after="0" w:line="240" w:lineRule="auto"/>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Максимальный срок выполнения административного действия не должен превышать 3 календарных дней со дня регистрации принятого решения.</w:t>
      </w:r>
    </w:p>
    <w:p w:rsidR="0035139E" w:rsidRPr="00FD1E6D" w:rsidRDefault="0035139E" w:rsidP="0035139E">
      <w:pPr>
        <w:widowControl w:val="0"/>
        <w:autoSpaceDE w:val="0"/>
        <w:autoSpaceDN w:val="0"/>
        <w:adjustRightInd w:val="0"/>
        <w:spacing w:after="0" w:line="240" w:lineRule="auto"/>
        <w:ind w:firstLine="709"/>
        <w:jc w:val="both"/>
        <w:rPr>
          <w:rFonts w:ascii="PT Astra Serif" w:hAnsi="PT Astra Serif"/>
          <w:sz w:val="28"/>
          <w:szCs w:val="28"/>
        </w:rPr>
      </w:pPr>
    </w:p>
    <w:p w:rsidR="0035139E" w:rsidRPr="00FD1E6D" w:rsidRDefault="0035139E" w:rsidP="0035139E">
      <w:pPr>
        <w:pStyle w:val="ConsPlusNormal"/>
        <w:ind w:firstLine="709"/>
        <w:jc w:val="center"/>
        <w:rPr>
          <w:rFonts w:ascii="PT Astra Serif" w:hAnsi="PT Astra Serif"/>
          <w:b/>
          <w:sz w:val="28"/>
          <w:szCs w:val="28"/>
        </w:rPr>
      </w:pPr>
      <w:r w:rsidRPr="00FD1E6D">
        <w:rPr>
          <w:rFonts w:ascii="PT Astra Serif" w:hAnsi="PT Astra Serif"/>
          <w:b/>
          <w:sz w:val="28"/>
          <w:szCs w:val="28"/>
        </w:rPr>
        <w:t>Порядок осуществления административных процедур в электронной форме, в том числе с использованием Единого портала</w:t>
      </w:r>
    </w:p>
    <w:p w:rsidR="0035139E" w:rsidRPr="00FD1E6D" w:rsidRDefault="0035139E" w:rsidP="0035139E">
      <w:pPr>
        <w:pStyle w:val="ConsPlusNormal"/>
        <w:ind w:firstLine="709"/>
        <w:jc w:val="center"/>
        <w:rPr>
          <w:rFonts w:ascii="PT Astra Serif" w:hAnsi="PT Astra Serif"/>
          <w:b/>
          <w:sz w:val="28"/>
          <w:szCs w:val="28"/>
        </w:rPr>
      </w:pP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sz w:val="28"/>
          <w:szCs w:val="28"/>
        </w:rPr>
      </w:pPr>
      <w:r w:rsidRPr="00FD1E6D">
        <w:rPr>
          <w:rFonts w:ascii="PT Astra Serif" w:hAnsi="PT Astra Serif"/>
          <w:sz w:val="28"/>
          <w:szCs w:val="28"/>
        </w:rPr>
        <w:t>66. Информация о правилах предоставления муниципальной услуги в электронном виде предоставляется по обращениям заявителей по телефону, а также размещается на официальном сайте муниципального образования Кимовский район, МФЦ, Едином портале, Региональном портале.</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sz w:val="28"/>
          <w:szCs w:val="28"/>
        </w:rPr>
      </w:pPr>
      <w:r w:rsidRPr="00FD1E6D">
        <w:rPr>
          <w:rFonts w:ascii="PT Astra Serif" w:hAnsi="PT Astra Serif"/>
          <w:sz w:val="28"/>
          <w:szCs w:val="28"/>
        </w:rPr>
        <w:t xml:space="preserve">67. Предоставление муниципальной услуги в соответствии с настоящим Административным регламентом обеспечивается при обращении лично или </w:t>
      </w:r>
      <w:r w:rsidRPr="00FD1E6D">
        <w:rPr>
          <w:rFonts w:ascii="PT Astra Serif" w:hAnsi="PT Astra Serif"/>
          <w:sz w:val="28"/>
          <w:szCs w:val="28"/>
        </w:rPr>
        <w:lastRenderedPageBreak/>
        <w:t>через законного представителя, в том числе с использованием электронных носителей и (или) информационно-телекоммуникационных сетей, доступ</w:t>
      </w:r>
      <w:r w:rsidRPr="00FD1E6D">
        <w:rPr>
          <w:rFonts w:ascii="PT Astra Serif" w:hAnsi="PT Astra Serif"/>
          <w:sz w:val="28"/>
          <w:szCs w:val="28"/>
        </w:rPr>
        <w:br/>
        <w:t>к которым не ограничен определенным кругом лиц, включая информационно-телекоммуникационную сеть «Интернет»:</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sz w:val="28"/>
          <w:szCs w:val="28"/>
        </w:rPr>
      </w:pPr>
      <w:r w:rsidRPr="00FD1E6D">
        <w:rPr>
          <w:rFonts w:ascii="PT Astra Serif" w:hAnsi="PT Astra Serif"/>
          <w:sz w:val="28"/>
          <w:szCs w:val="28"/>
        </w:rPr>
        <w:t>посредством Единого портала (без использования электронных носителей);</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sz w:val="28"/>
          <w:szCs w:val="28"/>
        </w:rPr>
      </w:pPr>
      <w:r w:rsidRPr="00FD1E6D">
        <w:rPr>
          <w:rFonts w:ascii="PT Astra Serif" w:hAnsi="PT Astra Serif"/>
          <w:sz w:val="28"/>
          <w:szCs w:val="28"/>
        </w:rPr>
        <w:t>иным способом, позволяющим передать в электронном виде документы.</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sz w:val="28"/>
          <w:szCs w:val="28"/>
        </w:rPr>
      </w:pPr>
      <w:r w:rsidRPr="00FD1E6D">
        <w:rPr>
          <w:rFonts w:ascii="PT Astra Serif" w:hAnsi="PT Astra Serif"/>
          <w:sz w:val="28"/>
          <w:szCs w:val="28"/>
        </w:rPr>
        <w:t>Информация о ходе предоставления муниципальной услуги предоставляется на Едином портале.</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sz w:val="28"/>
          <w:szCs w:val="28"/>
        </w:rPr>
      </w:pPr>
      <w:r w:rsidRPr="00FD1E6D">
        <w:rPr>
          <w:rFonts w:ascii="PT Astra Serif" w:hAnsi="PT Astra Serif"/>
          <w:sz w:val="28"/>
          <w:szCs w:val="28"/>
        </w:rPr>
        <w:t xml:space="preserve">Сведения о муниципальной услуге размещаются на Едином портале, в порядке, установленном </w:t>
      </w:r>
      <w:hyperlink r:id="rId41" w:history="1">
        <w:r w:rsidRPr="00FD1E6D">
          <w:rPr>
            <w:rFonts w:ascii="PT Astra Serif" w:hAnsi="PT Astra Serif"/>
            <w:color w:val="000000" w:themeColor="text1"/>
            <w:sz w:val="28"/>
            <w:szCs w:val="28"/>
          </w:rPr>
          <w:t>Постановлением</w:t>
        </w:r>
      </w:hyperlink>
      <w:r w:rsidRPr="00FD1E6D">
        <w:rPr>
          <w:rFonts w:ascii="PT Astra Serif" w:hAnsi="PT Astra Serif"/>
          <w:color w:val="000000" w:themeColor="text1"/>
          <w:sz w:val="28"/>
          <w:szCs w:val="28"/>
        </w:rPr>
        <w:t xml:space="preserve"> Пр</w:t>
      </w:r>
      <w:r w:rsidRPr="00FD1E6D">
        <w:rPr>
          <w:rFonts w:ascii="PT Astra Serif" w:hAnsi="PT Astra Serif"/>
          <w:sz w:val="28"/>
          <w:szCs w:val="28"/>
        </w:rPr>
        <w:t>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sz w:val="28"/>
          <w:szCs w:val="28"/>
        </w:rPr>
      </w:pPr>
      <w:r w:rsidRPr="00FD1E6D">
        <w:rPr>
          <w:rFonts w:ascii="PT Astra Serif" w:hAnsi="PT Astra Serif"/>
          <w:sz w:val="28"/>
          <w:szCs w:val="28"/>
        </w:rPr>
        <w:t>Получение муниципальной услуги в электронном виде в соответствии с настоящим Административным регламентом осуществляется на Едином портале.</w:t>
      </w:r>
    </w:p>
    <w:p w:rsidR="0035139E" w:rsidRPr="00FD1E6D" w:rsidRDefault="0035139E" w:rsidP="0035139E">
      <w:pPr>
        <w:spacing w:after="0" w:line="240" w:lineRule="auto"/>
        <w:ind w:firstLine="709"/>
        <w:jc w:val="center"/>
        <w:rPr>
          <w:rFonts w:ascii="PT Astra Serif" w:hAnsi="PT Astra Serif" w:cs="Arial"/>
          <w:b/>
          <w:bCs/>
          <w:sz w:val="28"/>
          <w:szCs w:val="28"/>
        </w:rPr>
      </w:pPr>
    </w:p>
    <w:p w:rsidR="0035139E" w:rsidRPr="00FD1E6D" w:rsidRDefault="0035139E" w:rsidP="0035139E">
      <w:pPr>
        <w:pStyle w:val="HTML"/>
        <w:ind w:firstLine="709"/>
        <w:jc w:val="center"/>
        <w:rPr>
          <w:rFonts w:ascii="PT Astra Serif" w:hAnsi="PT Astra Serif" w:cs="Arial"/>
          <w:b/>
          <w:bCs/>
          <w:sz w:val="28"/>
          <w:szCs w:val="28"/>
        </w:rPr>
      </w:pPr>
      <w:r w:rsidRPr="00FD1E6D">
        <w:rPr>
          <w:rFonts w:ascii="PT Astra Serif" w:hAnsi="PT Astra Serif" w:cs="Arial"/>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35139E" w:rsidRPr="00FD1E6D" w:rsidRDefault="0035139E" w:rsidP="0035139E">
      <w:pPr>
        <w:pStyle w:val="HTML"/>
        <w:ind w:firstLine="709"/>
        <w:jc w:val="center"/>
        <w:rPr>
          <w:rFonts w:ascii="PT Astra Serif" w:hAnsi="PT Astra Serif"/>
          <w:b/>
          <w:sz w:val="28"/>
          <w:szCs w:val="28"/>
        </w:rPr>
      </w:pPr>
    </w:p>
    <w:p w:rsidR="0035139E" w:rsidRPr="00FD1E6D" w:rsidRDefault="0035139E" w:rsidP="0035139E">
      <w:pPr>
        <w:pStyle w:val="HTML"/>
        <w:ind w:firstLine="709"/>
        <w:jc w:val="both"/>
        <w:rPr>
          <w:rFonts w:ascii="PT Astra Serif" w:hAnsi="PT Astra Serif"/>
          <w:sz w:val="28"/>
          <w:szCs w:val="28"/>
        </w:rPr>
      </w:pPr>
      <w:r w:rsidRPr="00FD1E6D">
        <w:rPr>
          <w:rFonts w:ascii="PT Astra Serif" w:hAnsi="PT Astra Serif" w:cs="Times New Roman"/>
          <w:sz w:val="28"/>
          <w:szCs w:val="28"/>
        </w:rPr>
        <w:t xml:space="preserve">68.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w:t>
      </w:r>
      <w:proofErr w:type="gramStart"/>
      <w:r w:rsidRPr="00FD1E6D">
        <w:rPr>
          <w:rFonts w:ascii="PT Astra Serif" w:hAnsi="PT Astra Serif" w:cs="Times New Roman"/>
          <w:sz w:val="28"/>
          <w:szCs w:val="28"/>
        </w:rPr>
        <w:t>котором</w:t>
      </w:r>
      <w:proofErr w:type="gramEnd"/>
      <w:r w:rsidRPr="00FD1E6D">
        <w:rPr>
          <w:rFonts w:ascii="PT Astra Serif" w:hAnsi="PT Astra Serif" w:cs="Times New Roman"/>
          <w:sz w:val="28"/>
          <w:szCs w:val="28"/>
        </w:rPr>
        <w:t xml:space="preserve"> по мнению заявителя допущены опечатки и (или) ошибки (далее - техническая ошибка).</w:t>
      </w:r>
    </w:p>
    <w:p w:rsidR="0035139E" w:rsidRPr="00FD1E6D" w:rsidRDefault="00336066"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s="Courier New"/>
          <w:sz w:val="28"/>
          <w:szCs w:val="28"/>
        </w:rPr>
      </w:pPr>
      <w:r>
        <w:rPr>
          <w:rFonts w:ascii="PT Astra Serif" w:hAnsi="PT Astra Serif"/>
          <w:sz w:val="28"/>
          <w:szCs w:val="28"/>
        </w:rPr>
        <w:t xml:space="preserve">69. </w:t>
      </w:r>
      <w:r w:rsidR="0035139E" w:rsidRPr="00FD1E6D">
        <w:rPr>
          <w:rFonts w:ascii="PT Astra Serif" w:hAnsi="PT Astra Serif"/>
          <w:sz w:val="28"/>
          <w:szCs w:val="28"/>
        </w:rPr>
        <w:t xml:space="preserve">Заявитель вправе обратиться с заявлением об исправлении технической ошибки в </w:t>
      </w:r>
      <w:r w:rsidR="0035139E" w:rsidRPr="00FD1E6D">
        <w:rPr>
          <w:rFonts w:ascii="PT Astra Serif" w:hAnsi="PT Astra Serif" w:cs="Times New Roman"/>
          <w:sz w:val="28"/>
          <w:szCs w:val="28"/>
        </w:rPr>
        <w:t>Администрацию</w:t>
      </w:r>
      <w:r w:rsidR="0035139E" w:rsidRPr="00FD1E6D">
        <w:rPr>
          <w:rFonts w:ascii="PT Astra Serif" w:hAnsi="PT Astra Serif"/>
          <w:sz w:val="28"/>
          <w:szCs w:val="28"/>
        </w:rPr>
        <w:t xml:space="preserve"> при личном обращении или через законного представителя, посредством почтовой связи, по электронной почте.</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s="Courier New"/>
          <w:sz w:val="28"/>
          <w:szCs w:val="28"/>
        </w:rPr>
      </w:pPr>
      <w:r w:rsidRPr="00FD1E6D">
        <w:rPr>
          <w:rFonts w:ascii="PT Astra Serif" w:hAnsi="PT Astra Serif"/>
          <w:sz w:val="28"/>
          <w:szCs w:val="28"/>
        </w:rPr>
        <w:t>Заявление об исправлении технической ошибки подлежит обязательной регистрации в течение трех рабочих дней со дня его поступления.</w:t>
      </w:r>
    </w:p>
    <w:p w:rsidR="0035139E" w:rsidRPr="00FD1E6D" w:rsidRDefault="00336066"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s="Courier New"/>
          <w:sz w:val="28"/>
          <w:szCs w:val="28"/>
        </w:rPr>
      </w:pPr>
      <w:r>
        <w:rPr>
          <w:rFonts w:ascii="PT Astra Serif" w:hAnsi="PT Astra Serif"/>
          <w:sz w:val="28"/>
          <w:szCs w:val="28"/>
        </w:rPr>
        <w:t>70</w:t>
      </w:r>
      <w:r w:rsidR="0035139E" w:rsidRPr="00FD1E6D">
        <w:rPr>
          <w:rFonts w:ascii="PT Astra Serif" w:hAnsi="PT Astra Serif"/>
          <w:sz w:val="28"/>
          <w:szCs w:val="28"/>
        </w:rPr>
        <w:t>. Критерием принятия решения об исправлении технической ошибки является наличие допущенной технической ошибки.</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s="Courier New"/>
          <w:sz w:val="28"/>
          <w:szCs w:val="28"/>
        </w:rPr>
      </w:pPr>
      <w:r w:rsidRPr="00FD1E6D">
        <w:rPr>
          <w:rFonts w:ascii="PT Astra Serif" w:hAnsi="PT Astra Serif"/>
          <w:sz w:val="28"/>
          <w:szCs w:val="28"/>
        </w:rPr>
        <w:t>Решение об исправлении технической ошибки принимается должностным лицом Администрации.</w:t>
      </w:r>
    </w:p>
    <w:p w:rsidR="0035139E" w:rsidRPr="00FD1E6D" w:rsidRDefault="0035139E" w:rsidP="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s="Courier New"/>
          <w:sz w:val="28"/>
          <w:szCs w:val="28"/>
        </w:rPr>
      </w:pPr>
      <w:r w:rsidRPr="00FD1E6D">
        <w:rPr>
          <w:rFonts w:ascii="PT Astra Serif" w:hAnsi="PT Astra Serif"/>
          <w:sz w:val="28"/>
          <w:szCs w:val="28"/>
        </w:rPr>
        <w:t>7</w:t>
      </w:r>
      <w:r w:rsidR="00336066">
        <w:rPr>
          <w:rFonts w:ascii="PT Astra Serif" w:hAnsi="PT Astra Serif"/>
          <w:sz w:val="28"/>
          <w:szCs w:val="28"/>
        </w:rPr>
        <w:t>1</w:t>
      </w:r>
      <w:r w:rsidRPr="00FD1E6D">
        <w:rPr>
          <w:rFonts w:ascii="PT Astra Serif" w:hAnsi="PT Astra Serif"/>
          <w:sz w:val="28"/>
          <w:szCs w:val="28"/>
        </w:rPr>
        <w:t>. Срок принятия решения об исправлении технической ошибки или об отсутствии технической ошибки не может превышать тридцати календарных дней со дня регистрации заявления об исправлении технической ошибки.</w:t>
      </w:r>
    </w:p>
    <w:p w:rsidR="0035139E" w:rsidRPr="00FD1E6D" w:rsidRDefault="0035139E" w:rsidP="0035139E">
      <w:pPr>
        <w:widowControl w:val="0"/>
        <w:autoSpaceDE w:val="0"/>
        <w:autoSpaceDN w:val="0"/>
        <w:adjustRightInd w:val="0"/>
        <w:spacing w:after="0" w:line="240" w:lineRule="auto"/>
        <w:ind w:firstLine="709"/>
        <w:jc w:val="both"/>
        <w:rPr>
          <w:rFonts w:ascii="PT Astra Serif" w:hAnsi="PT Astra Serif"/>
          <w:strike/>
          <w:sz w:val="28"/>
          <w:szCs w:val="28"/>
        </w:rPr>
      </w:pPr>
      <w:r w:rsidRPr="00FD1E6D">
        <w:rPr>
          <w:rFonts w:ascii="PT Astra Serif" w:hAnsi="PT Astra Serif"/>
          <w:sz w:val="28"/>
          <w:szCs w:val="28"/>
        </w:rPr>
        <w:t>7</w:t>
      </w:r>
      <w:r w:rsidR="00336066">
        <w:rPr>
          <w:rFonts w:ascii="PT Astra Serif" w:hAnsi="PT Astra Serif"/>
          <w:sz w:val="28"/>
          <w:szCs w:val="28"/>
        </w:rPr>
        <w:t>2</w:t>
      </w:r>
      <w:r w:rsidRPr="00FD1E6D">
        <w:rPr>
          <w:rFonts w:ascii="PT Astra Serif" w:hAnsi="PT Astra Serif"/>
          <w:sz w:val="28"/>
          <w:szCs w:val="28"/>
        </w:rPr>
        <w:t>.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35139E" w:rsidRPr="00FD1E6D" w:rsidRDefault="0035139E" w:rsidP="0035139E">
      <w:pPr>
        <w:pStyle w:val="ConsPlusNormal"/>
        <w:rPr>
          <w:rFonts w:ascii="PT Astra Serif" w:hAnsi="PT Astra Serif"/>
          <w:b/>
          <w:sz w:val="28"/>
          <w:szCs w:val="28"/>
        </w:rPr>
      </w:pPr>
    </w:p>
    <w:p w:rsidR="0035139E" w:rsidRPr="00FD1E6D" w:rsidRDefault="0035139E" w:rsidP="008D4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cs="Courier New"/>
          <w:b/>
          <w:sz w:val="28"/>
          <w:szCs w:val="28"/>
        </w:rPr>
      </w:pPr>
      <w:r w:rsidRPr="00FD1E6D">
        <w:rPr>
          <w:rFonts w:ascii="PT Astra Serif" w:hAnsi="PT Astra Serif" w:cs="Arial"/>
          <w:b/>
          <w:bCs/>
          <w:sz w:val="28"/>
          <w:szCs w:val="28"/>
        </w:rPr>
        <w:lastRenderedPageBreak/>
        <w:t xml:space="preserve">4. Формы </w:t>
      </w:r>
      <w:proofErr w:type="gramStart"/>
      <w:r w:rsidRPr="00FD1E6D">
        <w:rPr>
          <w:rFonts w:ascii="PT Astra Serif" w:hAnsi="PT Astra Serif" w:cs="Arial"/>
          <w:b/>
          <w:bCs/>
          <w:sz w:val="28"/>
          <w:szCs w:val="28"/>
        </w:rPr>
        <w:t>контроля за</w:t>
      </w:r>
      <w:proofErr w:type="gramEnd"/>
      <w:r w:rsidRPr="00FD1E6D">
        <w:rPr>
          <w:rFonts w:ascii="PT Astra Serif" w:hAnsi="PT Astra Serif" w:cs="Arial"/>
          <w:b/>
          <w:bCs/>
          <w:sz w:val="28"/>
          <w:szCs w:val="28"/>
        </w:rPr>
        <w:t xml:space="preserve"> предоставлением муниципальной услуги</w:t>
      </w:r>
    </w:p>
    <w:p w:rsidR="0035139E" w:rsidRPr="00FD1E6D" w:rsidRDefault="0035139E" w:rsidP="008D4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cs="Arial"/>
          <w:b/>
          <w:bCs/>
          <w:sz w:val="28"/>
          <w:szCs w:val="28"/>
        </w:rPr>
      </w:pPr>
    </w:p>
    <w:p w:rsidR="0035139E" w:rsidRPr="00FD1E6D" w:rsidRDefault="0035139E" w:rsidP="008D4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cs="Courier New"/>
          <w:b/>
          <w:sz w:val="28"/>
          <w:szCs w:val="28"/>
        </w:rPr>
      </w:pPr>
      <w:r w:rsidRPr="00FD1E6D">
        <w:rPr>
          <w:rFonts w:ascii="PT Astra Serif" w:hAnsi="PT Astra Serif" w:cs="Arial"/>
          <w:b/>
          <w:bCs/>
          <w:sz w:val="28"/>
          <w:szCs w:val="28"/>
        </w:rPr>
        <w:t xml:space="preserve">Порядок осуществления текущего </w:t>
      </w:r>
      <w:proofErr w:type="gramStart"/>
      <w:r w:rsidRPr="00FD1E6D">
        <w:rPr>
          <w:rFonts w:ascii="PT Astra Serif" w:hAnsi="PT Astra Serif" w:cs="Arial"/>
          <w:b/>
          <w:bCs/>
          <w:sz w:val="28"/>
          <w:szCs w:val="28"/>
        </w:rPr>
        <w:t>контроля за</w:t>
      </w:r>
      <w:proofErr w:type="gramEnd"/>
      <w:r w:rsidRPr="00FD1E6D">
        <w:rPr>
          <w:rFonts w:ascii="PT Astra Serif" w:hAnsi="PT Astra Serif" w:cs="Arial"/>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5139E" w:rsidRPr="00FD1E6D" w:rsidRDefault="0035139E" w:rsidP="0035139E">
      <w:pPr>
        <w:widowControl w:val="0"/>
        <w:shd w:val="clear" w:color="auto" w:fill="FFFFFF"/>
        <w:autoSpaceDE w:val="0"/>
        <w:autoSpaceDN w:val="0"/>
        <w:adjustRightInd w:val="0"/>
        <w:spacing w:after="0" w:line="240" w:lineRule="auto"/>
        <w:ind w:firstLine="709"/>
        <w:jc w:val="center"/>
        <w:rPr>
          <w:rFonts w:ascii="PT Astra Serif" w:hAnsi="PT Astra Serif"/>
          <w:b/>
          <w:bCs/>
          <w:sz w:val="28"/>
          <w:szCs w:val="28"/>
        </w:rPr>
      </w:pPr>
    </w:p>
    <w:p w:rsidR="0035139E" w:rsidRPr="00FD1E6D" w:rsidRDefault="0035139E" w:rsidP="0035139E">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FD1E6D">
        <w:rPr>
          <w:rFonts w:ascii="PT Astra Serif" w:hAnsi="PT Astra Serif"/>
          <w:sz w:val="28"/>
          <w:szCs w:val="28"/>
        </w:rPr>
        <w:t>7</w:t>
      </w:r>
      <w:r w:rsidR="00336066">
        <w:rPr>
          <w:rFonts w:ascii="PT Astra Serif" w:hAnsi="PT Astra Serif"/>
          <w:sz w:val="28"/>
          <w:szCs w:val="28"/>
        </w:rPr>
        <w:t>3</w:t>
      </w:r>
      <w:r w:rsidRPr="00FD1E6D">
        <w:rPr>
          <w:rFonts w:ascii="PT Astra Serif" w:hAnsi="PT Astra Serif"/>
          <w:sz w:val="28"/>
          <w:szCs w:val="28"/>
        </w:rPr>
        <w:t>.</w:t>
      </w:r>
      <w:r w:rsidRPr="00FD1E6D">
        <w:rPr>
          <w:rFonts w:ascii="PT Astra Serif" w:hAnsi="PT Astra Serif"/>
          <w:sz w:val="28"/>
          <w:szCs w:val="28"/>
        </w:rPr>
        <w:tab/>
      </w:r>
      <w:proofErr w:type="gramStart"/>
      <w:r w:rsidRPr="00FD1E6D">
        <w:rPr>
          <w:rFonts w:ascii="PT Astra Serif" w:eastAsiaTheme="minorHAnsi" w:hAnsi="PT Astra Serif"/>
          <w:sz w:val="28"/>
          <w:szCs w:val="28"/>
          <w:lang w:eastAsia="en-U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Отдела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 которые 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w:t>
      </w:r>
      <w:proofErr w:type="gramEnd"/>
      <w:r w:rsidRPr="00FD1E6D">
        <w:rPr>
          <w:rFonts w:ascii="PT Astra Serif" w:eastAsiaTheme="minorHAnsi" w:hAnsi="PT Astra Serif"/>
          <w:sz w:val="28"/>
          <w:szCs w:val="28"/>
          <w:lang w:eastAsia="en-US"/>
        </w:rPr>
        <w:t>, несут персональную ответственность за соблюдение законности.</w:t>
      </w:r>
    </w:p>
    <w:p w:rsidR="0035139E" w:rsidRPr="00FD1E6D" w:rsidRDefault="0035139E" w:rsidP="0035139E">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FD1E6D">
        <w:rPr>
          <w:rFonts w:ascii="PT Astra Serif" w:hAnsi="PT Astra Serif"/>
          <w:sz w:val="28"/>
          <w:szCs w:val="28"/>
        </w:rPr>
        <w:t>7</w:t>
      </w:r>
      <w:r w:rsidR="00336066">
        <w:rPr>
          <w:rFonts w:ascii="PT Astra Serif" w:hAnsi="PT Astra Serif"/>
          <w:sz w:val="28"/>
          <w:szCs w:val="28"/>
        </w:rPr>
        <w:t>4</w:t>
      </w:r>
      <w:r w:rsidRPr="00FD1E6D">
        <w:rPr>
          <w:rFonts w:ascii="PT Astra Serif" w:hAnsi="PT Astra Serif"/>
          <w:sz w:val="28"/>
          <w:szCs w:val="28"/>
        </w:rPr>
        <w:t>.</w:t>
      </w:r>
      <w:r w:rsidRPr="00FD1E6D">
        <w:rPr>
          <w:rFonts w:ascii="PT Astra Serif" w:hAnsi="PT Astra Serif"/>
          <w:sz w:val="28"/>
          <w:szCs w:val="28"/>
        </w:rPr>
        <w:tab/>
      </w:r>
      <w:r w:rsidRPr="00FD1E6D">
        <w:rPr>
          <w:rFonts w:ascii="PT Astra Serif" w:eastAsiaTheme="minorHAnsi" w:hAnsi="PT Astra Serif"/>
          <w:sz w:val="28"/>
          <w:szCs w:val="28"/>
          <w:lang w:eastAsia="en-US"/>
        </w:rPr>
        <w:t xml:space="preserve">Периодичность и сроки осуществления текущего контроля устанавливаются начальником Отдела. </w:t>
      </w:r>
    </w:p>
    <w:p w:rsidR="0035139E" w:rsidRPr="00FD1E6D" w:rsidRDefault="0035139E" w:rsidP="0035139E">
      <w:pPr>
        <w:autoSpaceDE w:val="0"/>
        <w:autoSpaceDN w:val="0"/>
        <w:adjustRightInd w:val="0"/>
        <w:spacing w:after="0" w:line="240" w:lineRule="auto"/>
        <w:ind w:firstLine="709"/>
        <w:jc w:val="both"/>
        <w:rPr>
          <w:rFonts w:ascii="PT Astra Serif" w:eastAsiaTheme="minorHAnsi" w:hAnsi="PT Astra Serif"/>
          <w:sz w:val="28"/>
          <w:szCs w:val="28"/>
          <w:lang w:eastAsia="en-US"/>
        </w:rPr>
      </w:pPr>
    </w:p>
    <w:p w:rsidR="0035139E" w:rsidRPr="00FD1E6D" w:rsidRDefault="0035139E" w:rsidP="0035139E">
      <w:pPr>
        <w:widowControl w:val="0"/>
        <w:shd w:val="clear" w:color="auto" w:fill="FFFFFF"/>
        <w:autoSpaceDE w:val="0"/>
        <w:autoSpaceDN w:val="0"/>
        <w:adjustRightInd w:val="0"/>
        <w:spacing w:after="0" w:line="240" w:lineRule="auto"/>
        <w:jc w:val="center"/>
        <w:rPr>
          <w:rFonts w:ascii="PT Astra Serif" w:hAnsi="PT Astra Serif"/>
          <w:b/>
          <w:bCs/>
          <w:sz w:val="28"/>
          <w:szCs w:val="28"/>
        </w:rPr>
      </w:pPr>
      <w:r w:rsidRPr="00FD1E6D">
        <w:rPr>
          <w:rFonts w:ascii="PT Astra Serif" w:hAnsi="PT Astra Serif"/>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1E6D">
        <w:rPr>
          <w:rFonts w:ascii="PT Astra Serif" w:hAnsi="PT Astra Serif"/>
          <w:b/>
          <w:bCs/>
          <w:sz w:val="28"/>
          <w:szCs w:val="28"/>
        </w:rPr>
        <w:t>контроля за</w:t>
      </w:r>
      <w:proofErr w:type="gramEnd"/>
      <w:r w:rsidRPr="00FD1E6D">
        <w:rPr>
          <w:rFonts w:ascii="PT Astra Serif" w:hAnsi="PT Astra Serif"/>
          <w:b/>
          <w:bCs/>
          <w:sz w:val="28"/>
          <w:szCs w:val="28"/>
        </w:rPr>
        <w:t xml:space="preserve"> полнотой и качеством предоставления муниципальной услуги</w:t>
      </w:r>
    </w:p>
    <w:p w:rsidR="0035139E" w:rsidRPr="00FD1E6D" w:rsidRDefault="0035139E" w:rsidP="0035139E">
      <w:pPr>
        <w:widowControl w:val="0"/>
        <w:shd w:val="clear" w:color="auto" w:fill="FFFFFF"/>
        <w:autoSpaceDE w:val="0"/>
        <w:autoSpaceDN w:val="0"/>
        <w:adjustRightInd w:val="0"/>
        <w:spacing w:after="0" w:line="240" w:lineRule="auto"/>
        <w:jc w:val="center"/>
        <w:rPr>
          <w:rFonts w:ascii="PT Astra Serif" w:hAnsi="PT Astra Serif"/>
          <w:sz w:val="28"/>
          <w:szCs w:val="28"/>
        </w:rPr>
      </w:pPr>
    </w:p>
    <w:p w:rsidR="0035139E" w:rsidRPr="00FD1E6D" w:rsidRDefault="0035139E" w:rsidP="0035139E">
      <w:pPr>
        <w:widowControl w:val="0"/>
        <w:shd w:val="clear" w:color="auto" w:fill="FFFFFF"/>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7</w:t>
      </w:r>
      <w:r w:rsidR="00336066">
        <w:rPr>
          <w:rFonts w:ascii="PT Astra Serif" w:hAnsi="PT Astra Serif"/>
          <w:sz w:val="28"/>
          <w:szCs w:val="28"/>
        </w:rPr>
        <w:t>5</w:t>
      </w:r>
      <w:r w:rsidRPr="00FD1E6D">
        <w:rPr>
          <w:rFonts w:ascii="PT Astra Serif" w:hAnsi="PT Astra Serif"/>
          <w:sz w:val="28"/>
          <w:szCs w:val="28"/>
        </w:rPr>
        <w:t>.</w:t>
      </w:r>
      <w:r w:rsidRPr="00FD1E6D">
        <w:rPr>
          <w:rFonts w:ascii="PT Astra Serif" w:hAnsi="PT Astra Serif"/>
          <w:sz w:val="28"/>
          <w:szCs w:val="28"/>
        </w:rPr>
        <w:tab/>
      </w:r>
      <w:proofErr w:type="gramStart"/>
      <w:r w:rsidRPr="00FD1E6D">
        <w:rPr>
          <w:rFonts w:ascii="PT Astra Serif" w:hAnsi="PT Astra Serif"/>
          <w:sz w:val="28"/>
          <w:szCs w:val="28"/>
        </w:rPr>
        <w:t>Контроль за</w:t>
      </w:r>
      <w:proofErr w:type="gramEnd"/>
      <w:r w:rsidRPr="00FD1E6D">
        <w:rPr>
          <w:rFonts w:ascii="PT Astra Serif" w:hAnsi="PT Astra Serif"/>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Отдела.</w:t>
      </w:r>
    </w:p>
    <w:p w:rsidR="0035139E" w:rsidRPr="00FD1E6D" w:rsidRDefault="0035139E" w:rsidP="0035139E">
      <w:pPr>
        <w:widowControl w:val="0"/>
        <w:shd w:val="clear" w:color="auto" w:fill="FFFFFF"/>
        <w:tabs>
          <w:tab w:val="left" w:pos="1430"/>
        </w:tabs>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color w:val="000000"/>
          <w:sz w:val="28"/>
          <w:szCs w:val="28"/>
        </w:rPr>
        <w:t>7</w:t>
      </w:r>
      <w:r w:rsidR="00336066">
        <w:rPr>
          <w:rFonts w:ascii="PT Astra Serif" w:hAnsi="PT Astra Serif"/>
          <w:color w:val="000000"/>
          <w:sz w:val="28"/>
          <w:szCs w:val="28"/>
        </w:rPr>
        <w:t>6</w:t>
      </w:r>
      <w:r w:rsidRPr="00FD1E6D">
        <w:rPr>
          <w:rFonts w:ascii="PT Astra Serif" w:hAnsi="PT Astra Serif"/>
          <w:color w:val="000000"/>
          <w:sz w:val="28"/>
          <w:szCs w:val="28"/>
        </w:rPr>
        <w:t>. Плановые проверки осуществляются на основании годовых планов работы Администрации.</w:t>
      </w:r>
    </w:p>
    <w:p w:rsidR="0035139E" w:rsidRPr="00FD1E6D" w:rsidRDefault="0035139E" w:rsidP="0035139E">
      <w:pPr>
        <w:widowControl w:val="0"/>
        <w:shd w:val="clear" w:color="auto" w:fill="FFFFFF"/>
        <w:tabs>
          <w:tab w:val="left" w:pos="1430"/>
        </w:tabs>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7</w:t>
      </w:r>
      <w:r w:rsidR="00336066">
        <w:rPr>
          <w:rFonts w:ascii="PT Astra Serif" w:hAnsi="PT Astra Serif"/>
          <w:sz w:val="28"/>
          <w:szCs w:val="28"/>
        </w:rPr>
        <w:t>7</w:t>
      </w:r>
      <w:r w:rsidRPr="00FD1E6D">
        <w:rPr>
          <w:rFonts w:ascii="PT Astra Serif" w:hAnsi="PT Astra Serif"/>
          <w:sz w:val="28"/>
          <w:szCs w:val="28"/>
        </w:rPr>
        <w:t>. 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Отдела.</w:t>
      </w:r>
    </w:p>
    <w:p w:rsidR="0035139E" w:rsidRPr="00FD1E6D" w:rsidRDefault="0035139E" w:rsidP="0035139E">
      <w:pPr>
        <w:widowControl w:val="0"/>
        <w:shd w:val="clear" w:color="auto" w:fill="FFFFFF"/>
        <w:autoSpaceDE w:val="0"/>
        <w:autoSpaceDN w:val="0"/>
        <w:adjustRightInd w:val="0"/>
        <w:spacing w:after="0" w:line="240" w:lineRule="auto"/>
        <w:ind w:firstLine="709"/>
        <w:jc w:val="both"/>
        <w:rPr>
          <w:rFonts w:ascii="PT Astra Serif" w:hAnsi="PT Astra Serif"/>
          <w:b/>
          <w:bCs/>
          <w:sz w:val="28"/>
          <w:szCs w:val="28"/>
        </w:rPr>
      </w:pPr>
    </w:p>
    <w:p w:rsidR="0035139E" w:rsidRPr="00FD1E6D" w:rsidRDefault="0035139E" w:rsidP="0035139E">
      <w:pPr>
        <w:widowControl w:val="0"/>
        <w:shd w:val="clear" w:color="auto" w:fill="FFFFFF"/>
        <w:autoSpaceDE w:val="0"/>
        <w:autoSpaceDN w:val="0"/>
        <w:adjustRightInd w:val="0"/>
        <w:spacing w:after="0" w:line="240" w:lineRule="auto"/>
        <w:jc w:val="center"/>
        <w:rPr>
          <w:rFonts w:ascii="PT Astra Serif" w:hAnsi="PT Astra Serif"/>
          <w:b/>
          <w:sz w:val="28"/>
          <w:szCs w:val="28"/>
        </w:rPr>
      </w:pPr>
      <w:r w:rsidRPr="00FD1E6D">
        <w:rPr>
          <w:rFonts w:ascii="PT Astra Serif" w:hAnsi="PT Astra Serif"/>
          <w:b/>
          <w:bCs/>
          <w:sz w:val="28"/>
          <w:szCs w:val="28"/>
        </w:rPr>
        <w:t xml:space="preserve">Ответственность </w:t>
      </w:r>
      <w:r w:rsidRPr="00FD1E6D">
        <w:rPr>
          <w:rFonts w:ascii="PT Astra Serif" w:hAnsi="PT Astra Serif"/>
          <w:b/>
          <w:sz w:val="28"/>
          <w:szCs w:val="28"/>
        </w:rPr>
        <w:t xml:space="preserve">должностных лиц Администрации, за решения и действия (бездействие), принимаемые (осуществляемые) ими в ходе предоставления </w:t>
      </w:r>
      <w:r w:rsidRPr="00FD1E6D">
        <w:rPr>
          <w:rFonts w:ascii="PT Astra Serif" w:hAnsi="PT Astra Serif"/>
          <w:b/>
          <w:bCs/>
          <w:sz w:val="28"/>
          <w:szCs w:val="28"/>
        </w:rPr>
        <w:t>муниципальной</w:t>
      </w:r>
      <w:r w:rsidRPr="00FD1E6D">
        <w:rPr>
          <w:rFonts w:ascii="PT Astra Serif" w:hAnsi="PT Astra Serif"/>
          <w:b/>
          <w:sz w:val="28"/>
          <w:szCs w:val="28"/>
        </w:rPr>
        <w:t xml:space="preserve"> услуги</w:t>
      </w:r>
    </w:p>
    <w:p w:rsidR="0035139E" w:rsidRPr="00FD1E6D" w:rsidRDefault="0035139E" w:rsidP="0035139E">
      <w:pPr>
        <w:widowControl w:val="0"/>
        <w:shd w:val="clear" w:color="auto" w:fill="FFFFFF"/>
        <w:autoSpaceDE w:val="0"/>
        <w:autoSpaceDN w:val="0"/>
        <w:adjustRightInd w:val="0"/>
        <w:spacing w:after="0" w:line="240" w:lineRule="auto"/>
        <w:jc w:val="center"/>
        <w:rPr>
          <w:rFonts w:ascii="PT Astra Serif" w:hAnsi="PT Astra Serif"/>
          <w:b/>
          <w:bCs/>
          <w:sz w:val="28"/>
          <w:szCs w:val="28"/>
        </w:rPr>
      </w:pPr>
    </w:p>
    <w:p w:rsidR="0035139E" w:rsidRPr="00FD1E6D" w:rsidRDefault="0035139E" w:rsidP="0035139E">
      <w:pPr>
        <w:widowControl w:val="0"/>
        <w:shd w:val="clear" w:color="auto" w:fill="FFFFFF"/>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78.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35139E" w:rsidRPr="00FD1E6D" w:rsidRDefault="0035139E" w:rsidP="008D4F32">
      <w:pPr>
        <w:pStyle w:val="ConsPlusNormal"/>
        <w:jc w:val="center"/>
        <w:rPr>
          <w:rFonts w:ascii="PT Astra Serif" w:hAnsi="PT Astra Serif" w:cs="Times New Roman"/>
          <w:sz w:val="28"/>
          <w:szCs w:val="28"/>
        </w:rPr>
      </w:pPr>
      <w:r w:rsidRPr="00FD1E6D">
        <w:rPr>
          <w:rFonts w:ascii="PT Astra Serif" w:hAnsi="PT Astra Serif" w:cs="Times New Roman"/>
          <w:b/>
          <w:sz w:val="28"/>
          <w:szCs w:val="28"/>
        </w:rPr>
        <w:lastRenderedPageBreak/>
        <w:t xml:space="preserve">Положения, характеризующие требования к порядку и формам </w:t>
      </w:r>
      <w:proofErr w:type="gramStart"/>
      <w:r w:rsidRPr="00FD1E6D">
        <w:rPr>
          <w:rFonts w:ascii="PT Astra Serif" w:hAnsi="PT Astra Serif" w:cs="Times New Roman"/>
          <w:b/>
          <w:sz w:val="28"/>
          <w:szCs w:val="28"/>
        </w:rPr>
        <w:t>контроля за</w:t>
      </w:r>
      <w:proofErr w:type="gramEnd"/>
      <w:r w:rsidRPr="00FD1E6D">
        <w:rPr>
          <w:rFonts w:ascii="PT Astra Serif" w:hAnsi="PT Astra Serif" w:cs="Times New Roman"/>
          <w:b/>
          <w:sz w:val="28"/>
          <w:szCs w:val="28"/>
        </w:rPr>
        <w:t xml:space="preserve"> предоставлением муниципальной услуги, в том числе со стороны граждан, их объединений и организаций</w:t>
      </w:r>
    </w:p>
    <w:p w:rsidR="0035139E" w:rsidRPr="00FD1E6D" w:rsidRDefault="0035139E" w:rsidP="0035139E">
      <w:pPr>
        <w:pStyle w:val="ConsPlusNormal"/>
        <w:tabs>
          <w:tab w:val="left" w:pos="6870"/>
        </w:tabs>
        <w:ind w:firstLine="709"/>
        <w:jc w:val="both"/>
        <w:rPr>
          <w:rFonts w:ascii="PT Astra Serif" w:hAnsi="PT Astra Serif" w:cs="Times New Roman"/>
          <w:sz w:val="28"/>
          <w:szCs w:val="28"/>
        </w:rPr>
      </w:pPr>
    </w:p>
    <w:p w:rsidR="0035139E" w:rsidRPr="00FD1E6D" w:rsidRDefault="0048482D" w:rsidP="0035139E">
      <w:pPr>
        <w:pStyle w:val="ConsPlusNormal"/>
        <w:ind w:firstLine="709"/>
        <w:jc w:val="both"/>
        <w:rPr>
          <w:rFonts w:ascii="PT Astra Serif" w:hAnsi="PT Astra Serif" w:cs="Times New Roman"/>
          <w:color w:val="000000"/>
          <w:sz w:val="28"/>
          <w:szCs w:val="28"/>
        </w:rPr>
      </w:pPr>
      <w:hyperlink r:id="rId42" w:history="1">
        <w:r w:rsidR="0035139E" w:rsidRPr="00FD1E6D">
          <w:rPr>
            <w:rFonts w:ascii="PT Astra Serif" w:hAnsi="PT Astra Serif" w:cs="Times New Roman"/>
            <w:color w:val="000000"/>
            <w:sz w:val="28"/>
            <w:szCs w:val="28"/>
          </w:rPr>
          <w:t>79</w:t>
        </w:r>
      </w:hyperlink>
      <w:r w:rsidR="0035139E" w:rsidRPr="00FD1E6D">
        <w:rPr>
          <w:rFonts w:ascii="PT Astra Serif" w:hAnsi="PT Astra Serif" w:cs="Times New Roman"/>
          <w:color w:val="000000"/>
          <w:sz w:val="28"/>
          <w:szCs w:val="28"/>
        </w:rPr>
        <w:t xml:space="preserve">. </w:t>
      </w:r>
      <w:proofErr w:type="gramStart"/>
      <w:r w:rsidR="0035139E" w:rsidRPr="00FD1E6D">
        <w:rPr>
          <w:rFonts w:ascii="PT Astra Serif" w:hAnsi="PT Astra Serif" w:cs="Times New Roman"/>
          <w:color w:val="000000"/>
          <w:sz w:val="28"/>
          <w:szCs w:val="28"/>
        </w:rPr>
        <w:t>Контроль за</w:t>
      </w:r>
      <w:proofErr w:type="gramEnd"/>
      <w:r w:rsidR="0035139E" w:rsidRPr="00FD1E6D">
        <w:rPr>
          <w:rFonts w:ascii="PT Astra Serif" w:hAnsi="PT Astra Serif" w:cs="Times New Roman"/>
          <w:color w:val="000000"/>
          <w:sz w:val="28"/>
          <w:szCs w:val="28"/>
        </w:rPr>
        <w:t xml:space="preserve"> предоставлением муниципальной услуги может проводиться по конкретному обращению заинтересованного лица.</w:t>
      </w:r>
    </w:p>
    <w:p w:rsidR="0035139E" w:rsidRPr="00FD1E6D" w:rsidRDefault="0048482D" w:rsidP="0035139E">
      <w:pPr>
        <w:pStyle w:val="ConsPlusNormal"/>
        <w:ind w:firstLine="709"/>
        <w:jc w:val="both"/>
        <w:rPr>
          <w:rFonts w:ascii="PT Astra Serif" w:hAnsi="PT Astra Serif" w:cs="Times New Roman"/>
          <w:color w:val="000000"/>
          <w:sz w:val="28"/>
          <w:szCs w:val="28"/>
        </w:rPr>
      </w:pPr>
      <w:hyperlink r:id="rId43" w:history="1">
        <w:r w:rsidR="0035139E" w:rsidRPr="00FD1E6D">
          <w:rPr>
            <w:rFonts w:ascii="PT Astra Serif" w:hAnsi="PT Astra Serif" w:cs="Times New Roman"/>
            <w:color w:val="000000"/>
            <w:sz w:val="28"/>
            <w:szCs w:val="28"/>
          </w:rPr>
          <w:t>80</w:t>
        </w:r>
      </w:hyperlink>
      <w:r w:rsidR="0035139E" w:rsidRPr="00FD1E6D">
        <w:rPr>
          <w:rFonts w:ascii="PT Astra Serif" w:hAnsi="PT Astra Serif" w:cs="Times New Roman"/>
          <w:color w:val="000000"/>
          <w:sz w:val="28"/>
          <w:szCs w:val="28"/>
        </w:rPr>
        <w:t>. При проверке может быть использована информация, предоставленная гражданами, их объединениями и организациями.</w:t>
      </w:r>
    </w:p>
    <w:p w:rsidR="0035139E" w:rsidRPr="00FD1E6D" w:rsidRDefault="0048482D" w:rsidP="0035139E">
      <w:pPr>
        <w:pStyle w:val="ConsPlusNormal"/>
        <w:ind w:firstLine="709"/>
        <w:jc w:val="both"/>
        <w:rPr>
          <w:rFonts w:ascii="PT Astra Serif" w:hAnsi="PT Astra Serif" w:cs="Times New Roman"/>
          <w:color w:val="000000"/>
          <w:sz w:val="28"/>
          <w:szCs w:val="28"/>
        </w:rPr>
      </w:pPr>
      <w:hyperlink r:id="rId44" w:history="1">
        <w:r w:rsidR="0035139E" w:rsidRPr="00FD1E6D">
          <w:rPr>
            <w:rFonts w:ascii="PT Astra Serif" w:hAnsi="PT Astra Serif" w:cs="Times New Roman"/>
            <w:color w:val="000000"/>
            <w:sz w:val="28"/>
            <w:szCs w:val="28"/>
          </w:rPr>
          <w:t>81</w:t>
        </w:r>
      </w:hyperlink>
      <w:r w:rsidR="0035139E" w:rsidRPr="00FD1E6D">
        <w:rPr>
          <w:rFonts w:ascii="PT Astra Serif" w:hAnsi="PT Astra Serif" w:cs="Times New Roman"/>
          <w:color w:val="000000"/>
          <w:sz w:val="28"/>
          <w:szCs w:val="28"/>
        </w:rPr>
        <w:t>. Для проведения проверок создается комиссия, в состав которой включаются муниципальные служащие администрации.</w:t>
      </w:r>
    </w:p>
    <w:p w:rsidR="0035139E" w:rsidRPr="00FD1E6D" w:rsidRDefault="0048482D" w:rsidP="0035139E">
      <w:pPr>
        <w:pStyle w:val="ConsPlusNormal"/>
        <w:ind w:firstLine="709"/>
        <w:jc w:val="both"/>
        <w:rPr>
          <w:rFonts w:ascii="PT Astra Serif" w:hAnsi="PT Astra Serif" w:cs="Times New Roman"/>
          <w:sz w:val="28"/>
          <w:szCs w:val="28"/>
        </w:rPr>
      </w:pPr>
      <w:hyperlink r:id="rId45" w:history="1">
        <w:r w:rsidR="0035139E" w:rsidRPr="00FD1E6D">
          <w:rPr>
            <w:rFonts w:ascii="PT Astra Serif" w:hAnsi="PT Astra Serif" w:cs="Times New Roman"/>
            <w:color w:val="000000"/>
            <w:sz w:val="28"/>
            <w:szCs w:val="28"/>
          </w:rPr>
          <w:t>82</w:t>
        </w:r>
      </w:hyperlink>
      <w:r w:rsidR="0035139E" w:rsidRPr="00FD1E6D">
        <w:rPr>
          <w:rFonts w:ascii="PT Astra Serif" w:hAnsi="PT Astra Serif" w:cs="Times New Roman"/>
          <w:color w:val="000000"/>
          <w:sz w:val="28"/>
          <w:szCs w:val="28"/>
        </w:rPr>
        <w:t xml:space="preserve">. </w:t>
      </w:r>
      <w:r w:rsidR="0035139E" w:rsidRPr="00FD1E6D">
        <w:rPr>
          <w:rFonts w:ascii="PT Astra Serif" w:hAnsi="PT Astra Serif" w:cs="Times New Roman"/>
          <w:sz w:val="28"/>
          <w:szCs w:val="28"/>
        </w:rPr>
        <w:t>Результаты деятельности комиссии оформляются в виде акта, в котором отмечаются выявленные недостатки и нарушения.</w:t>
      </w:r>
    </w:p>
    <w:p w:rsidR="0035139E" w:rsidRPr="00FD1E6D" w:rsidRDefault="0035139E" w:rsidP="0035139E">
      <w:pPr>
        <w:pStyle w:val="ConsPlusNormal"/>
        <w:ind w:firstLine="709"/>
        <w:jc w:val="both"/>
        <w:rPr>
          <w:rFonts w:ascii="PT Astra Serif" w:hAnsi="PT Astra Serif" w:cs="Times New Roman"/>
          <w:sz w:val="28"/>
          <w:szCs w:val="28"/>
        </w:rPr>
      </w:pPr>
    </w:p>
    <w:p w:rsidR="0035139E" w:rsidRPr="00FD1E6D" w:rsidRDefault="0035139E" w:rsidP="0035139E">
      <w:pPr>
        <w:pStyle w:val="a4"/>
        <w:contextualSpacing/>
        <w:jc w:val="center"/>
        <w:rPr>
          <w:rFonts w:ascii="PT Astra Serif" w:hAnsi="PT Astra Serif"/>
          <w:b/>
          <w:sz w:val="28"/>
          <w:szCs w:val="28"/>
        </w:rPr>
      </w:pPr>
      <w:r w:rsidRPr="00FD1E6D">
        <w:rPr>
          <w:rFonts w:ascii="PT Astra Serif" w:hAnsi="PT Astra Serif"/>
          <w:b/>
          <w:sz w:val="28"/>
          <w:szCs w:val="28"/>
        </w:rPr>
        <w:t xml:space="preserve">Досудебный (внесудебный) порядок обжалования решений и действий (бездействия) </w:t>
      </w:r>
      <w:r w:rsidRPr="00FD1E6D">
        <w:rPr>
          <w:rFonts w:ascii="PT Astra Serif" w:hAnsi="PT Astra Serif"/>
          <w:b/>
          <w:color w:val="000000" w:themeColor="text1"/>
          <w:sz w:val="28"/>
          <w:szCs w:val="28"/>
        </w:rPr>
        <w:t>органа, предоставляющего муниципальную услугу</w:t>
      </w:r>
      <w:r w:rsidRPr="00FD1E6D">
        <w:rPr>
          <w:rFonts w:ascii="PT Astra Serif" w:hAnsi="PT Astra Serif"/>
          <w:b/>
          <w:sz w:val="28"/>
          <w:szCs w:val="28"/>
        </w:rPr>
        <w:t>, а также его должностных лиц</w:t>
      </w:r>
    </w:p>
    <w:p w:rsidR="0035139E" w:rsidRPr="00FD1E6D" w:rsidRDefault="0035139E" w:rsidP="0035139E">
      <w:pPr>
        <w:pStyle w:val="a4"/>
        <w:ind w:firstLine="709"/>
        <w:contextualSpacing/>
        <w:jc w:val="center"/>
        <w:rPr>
          <w:rFonts w:ascii="PT Astra Serif" w:hAnsi="PT Astra Serif"/>
          <w:b/>
          <w:sz w:val="28"/>
          <w:szCs w:val="28"/>
        </w:rPr>
      </w:pPr>
    </w:p>
    <w:p w:rsidR="0035139E" w:rsidRPr="00FD1E6D" w:rsidRDefault="0035139E" w:rsidP="0035139E">
      <w:pPr>
        <w:pStyle w:val="a8"/>
        <w:shd w:val="clear" w:color="auto" w:fill="FFFFFF"/>
        <w:spacing w:before="0" w:after="0"/>
        <w:ind w:firstLine="0"/>
        <w:jc w:val="center"/>
        <w:rPr>
          <w:rFonts w:ascii="PT Astra Serif" w:hAnsi="PT Astra Serif"/>
          <w:b/>
          <w:sz w:val="28"/>
          <w:szCs w:val="28"/>
        </w:rPr>
      </w:pPr>
      <w:proofErr w:type="gramStart"/>
      <w:r w:rsidRPr="00FD1E6D">
        <w:rPr>
          <w:rFonts w:ascii="PT Astra Serif" w:hAnsi="PT Astra Serif"/>
          <w:b/>
          <w:color w:val="000000" w:themeColor="text1"/>
          <w:sz w:val="28"/>
          <w:szCs w:val="28"/>
        </w:rPr>
        <w:t xml:space="preserve">Информация для заинтересованных лиц об их праве на досудебное (внесудебное) обжалование </w:t>
      </w:r>
      <w:r w:rsidRPr="00FD1E6D">
        <w:rPr>
          <w:rFonts w:ascii="PT Astra Serif" w:hAnsi="PT Astra Serif"/>
          <w:b/>
          <w:sz w:val="28"/>
          <w:szCs w:val="28"/>
        </w:rPr>
        <w:t>действий (бездействия) и (или) решений, принятых (осуществленных) в ходе предоставления государственной услуги (далее - жалоба)</w:t>
      </w:r>
      <w:proofErr w:type="gramEnd"/>
    </w:p>
    <w:p w:rsidR="0035139E" w:rsidRPr="00FD1E6D" w:rsidRDefault="0035139E" w:rsidP="0035139E">
      <w:pPr>
        <w:pStyle w:val="a8"/>
        <w:shd w:val="clear" w:color="auto" w:fill="FFFFFF"/>
        <w:spacing w:before="0" w:after="0"/>
        <w:ind w:firstLine="709"/>
        <w:jc w:val="center"/>
        <w:rPr>
          <w:rFonts w:ascii="PT Astra Serif" w:hAnsi="PT Astra Serif"/>
          <w:b/>
          <w:color w:val="000000" w:themeColor="text1"/>
          <w:sz w:val="28"/>
          <w:szCs w:val="28"/>
        </w:rPr>
      </w:pPr>
    </w:p>
    <w:p w:rsidR="0035139E" w:rsidRPr="00FD1E6D" w:rsidRDefault="0035139E" w:rsidP="0035139E">
      <w:pPr>
        <w:pStyle w:val="a8"/>
        <w:shd w:val="clear" w:color="auto" w:fill="FFFFFF"/>
        <w:spacing w:before="0" w:after="0"/>
        <w:ind w:firstLine="709"/>
        <w:rPr>
          <w:rFonts w:ascii="PT Astra Serif" w:hAnsi="PT Astra Serif"/>
          <w:color w:val="000000" w:themeColor="text1"/>
          <w:sz w:val="28"/>
          <w:szCs w:val="28"/>
        </w:rPr>
      </w:pPr>
      <w:r w:rsidRPr="00FD1E6D">
        <w:rPr>
          <w:rFonts w:ascii="PT Astra Serif" w:hAnsi="PT Astra Serif"/>
          <w:color w:val="000000" w:themeColor="text1"/>
          <w:sz w:val="28"/>
          <w:szCs w:val="28"/>
        </w:rPr>
        <w:t>83. 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35139E" w:rsidRPr="00FD1E6D" w:rsidRDefault="0035139E" w:rsidP="0035139E">
      <w:pPr>
        <w:pStyle w:val="a8"/>
        <w:shd w:val="clear" w:color="auto" w:fill="FFFFFF"/>
        <w:spacing w:before="0" w:after="0"/>
        <w:ind w:firstLine="709"/>
        <w:jc w:val="center"/>
        <w:rPr>
          <w:rFonts w:ascii="PT Astra Serif" w:hAnsi="PT Astra Serif"/>
          <w:b/>
          <w:color w:val="000000" w:themeColor="text1"/>
          <w:sz w:val="28"/>
          <w:szCs w:val="28"/>
        </w:rPr>
      </w:pPr>
    </w:p>
    <w:p w:rsidR="0035139E" w:rsidRPr="00FD1E6D" w:rsidRDefault="0035139E" w:rsidP="0035139E">
      <w:pPr>
        <w:pStyle w:val="a8"/>
        <w:shd w:val="clear" w:color="auto" w:fill="FFFFFF"/>
        <w:spacing w:before="0" w:after="0"/>
        <w:ind w:firstLine="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Предмет жалобы</w:t>
      </w:r>
    </w:p>
    <w:p w:rsidR="0035139E" w:rsidRPr="00FD1E6D" w:rsidRDefault="0035139E" w:rsidP="0035139E">
      <w:pPr>
        <w:pStyle w:val="a8"/>
        <w:shd w:val="clear" w:color="auto" w:fill="FFFFFF"/>
        <w:spacing w:before="0" w:after="0"/>
        <w:ind w:firstLine="709"/>
        <w:jc w:val="center"/>
        <w:rPr>
          <w:rFonts w:ascii="PT Astra Serif" w:hAnsi="PT Astra Serif"/>
          <w:b/>
          <w:color w:val="000000" w:themeColor="text1"/>
          <w:sz w:val="28"/>
          <w:szCs w:val="28"/>
        </w:rPr>
      </w:pPr>
    </w:p>
    <w:p w:rsidR="0035139E" w:rsidRPr="00FD1E6D" w:rsidRDefault="0035139E" w:rsidP="0035139E">
      <w:pPr>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Заявитель может обратиться с </w:t>
      </w:r>
      <w:proofErr w:type="gramStart"/>
      <w:r w:rsidRPr="00FD1E6D">
        <w:rPr>
          <w:rFonts w:ascii="PT Astra Serif" w:hAnsi="PT Astra Serif"/>
          <w:sz w:val="28"/>
          <w:szCs w:val="28"/>
        </w:rPr>
        <w:t>жалобой</w:t>
      </w:r>
      <w:proofErr w:type="gramEnd"/>
      <w:r w:rsidRPr="00FD1E6D">
        <w:rPr>
          <w:rFonts w:ascii="PT Astra Serif" w:hAnsi="PT Astra Serif"/>
          <w:sz w:val="28"/>
          <w:szCs w:val="28"/>
        </w:rPr>
        <w:t xml:space="preserve"> в том числе в следующих случаях:</w:t>
      </w:r>
    </w:p>
    <w:p w:rsidR="0035139E" w:rsidRPr="00FD1E6D" w:rsidRDefault="0035139E" w:rsidP="0035139E">
      <w:pPr>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84. нарушение срока регистрации заявления о предоставлении муниципальной услуги;</w:t>
      </w:r>
    </w:p>
    <w:p w:rsidR="0035139E" w:rsidRPr="00FD1E6D" w:rsidRDefault="0035139E" w:rsidP="0035139E">
      <w:pPr>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85. нарушение срока предоставления муниципальной услуги;</w:t>
      </w:r>
    </w:p>
    <w:p w:rsidR="0035139E" w:rsidRPr="00FD1E6D" w:rsidRDefault="0035139E" w:rsidP="0035139E">
      <w:pPr>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86.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FD1E6D">
        <w:rPr>
          <w:rFonts w:ascii="PT Astra Serif" w:hAnsi="PT Astra Serif"/>
          <w:color w:val="000000" w:themeColor="text1"/>
          <w:sz w:val="28"/>
          <w:szCs w:val="28"/>
        </w:rPr>
        <w:t xml:space="preserve"> настоящим Административным регламентом</w:t>
      </w:r>
      <w:r w:rsidRPr="00FD1E6D">
        <w:rPr>
          <w:rFonts w:ascii="PT Astra Serif" w:hAnsi="PT Astra Serif"/>
          <w:sz w:val="28"/>
          <w:szCs w:val="28"/>
        </w:rPr>
        <w:t>;</w:t>
      </w:r>
    </w:p>
    <w:p w:rsidR="0035139E" w:rsidRPr="00FD1E6D" w:rsidRDefault="0035139E" w:rsidP="0035139E">
      <w:pPr>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87.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5139E" w:rsidRPr="00FD1E6D" w:rsidRDefault="0035139E" w:rsidP="0035139E">
      <w:pPr>
        <w:autoSpaceDE w:val="0"/>
        <w:autoSpaceDN w:val="0"/>
        <w:adjustRightInd w:val="0"/>
        <w:spacing w:after="0" w:line="240" w:lineRule="auto"/>
        <w:ind w:firstLine="709"/>
        <w:jc w:val="both"/>
        <w:rPr>
          <w:rFonts w:ascii="PT Astra Serif" w:hAnsi="PT Astra Serif"/>
          <w:sz w:val="28"/>
          <w:szCs w:val="28"/>
        </w:rPr>
      </w:pPr>
      <w:proofErr w:type="gramStart"/>
      <w:r w:rsidRPr="00FD1E6D">
        <w:rPr>
          <w:rFonts w:ascii="PT Astra Serif" w:hAnsi="PT Astra Serif"/>
          <w:sz w:val="28"/>
          <w:szCs w:val="28"/>
        </w:rPr>
        <w:t xml:space="preserve">88.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FD1E6D">
        <w:rPr>
          <w:rFonts w:ascii="PT Astra Serif" w:hAnsi="PT Astra Serif"/>
          <w:sz w:val="28"/>
          <w:szCs w:val="28"/>
        </w:rPr>
        <w:lastRenderedPageBreak/>
        <w:t xml:space="preserve">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35139E" w:rsidRPr="00FD1E6D" w:rsidRDefault="0035139E" w:rsidP="0035139E">
      <w:pPr>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89.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139E" w:rsidRPr="00FD1E6D" w:rsidRDefault="0035139E" w:rsidP="0035139E">
      <w:pPr>
        <w:autoSpaceDE w:val="0"/>
        <w:autoSpaceDN w:val="0"/>
        <w:adjustRightInd w:val="0"/>
        <w:spacing w:after="0" w:line="240" w:lineRule="auto"/>
        <w:ind w:firstLine="709"/>
        <w:jc w:val="both"/>
        <w:rPr>
          <w:rFonts w:ascii="PT Astra Serif" w:hAnsi="PT Astra Serif"/>
          <w:sz w:val="28"/>
          <w:szCs w:val="28"/>
        </w:rPr>
      </w:pPr>
      <w:proofErr w:type="gramStart"/>
      <w:r w:rsidRPr="00FD1E6D">
        <w:rPr>
          <w:rFonts w:ascii="PT Astra Serif" w:hAnsi="PT Astra Serif"/>
          <w:sz w:val="28"/>
          <w:szCs w:val="28"/>
        </w:rPr>
        <w:t xml:space="preserve">90. отказ органа, предоставляющего муниципальную услугу, должностного лица органа, предоставляющего муниципальную услугу, организаций, предусмотренных </w:t>
      </w:r>
      <w:hyperlink r:id="rId46" w:history="1">
        <w:r w:rsidRPr="00FD1E6D">
          <w:rPr>
            <w:rFonts w:ascii="PT Astra Serif" w:hAnsi="PT Astra Serif"/>
            <w:color w:val="000000" w:themeColor="text1"/>
            <w:sz w:val="28"/>
            <w:szCs w:val="28"/>
          </w:rPr>
          <w:t>частью 1.1 статьи 16</w:t>
        </w:r>
      </w:hyperlink>
      <w:r w:rsidRPr="00FD1E6D">
        <w:rPr>
          <w:rFonts w:ascii="PT Astra Serif" w:hAnsi="PT Astra Serif"/>
          <w:sz w:val="28"/>
          <w:szCs w:val="28"/>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35139E" w:rsidRPr="00FD1E6D" w:rsidRDefault="0035139E" w:rsidP="0035139E">
      <w:pPr>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91. нарушение срока или порядка выдачи документов по результатам предоставления муниципальной услуги;</w:t>
      </w:r>
    </w:p>
    <w:p w:rsidR="0035139E" w:rsidRPr="00FD1E6D" w:rsidRDefault="0035139E" w:rsidP="0035139E">
      <w:pPr>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92.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7" w:history="1">
        <w:r w:rsidRPr="00FD1E6D">
          <w:rPr>
            <w:rFonts w:ascii="PT Astra Serif" w:hAnsi="PT Astra Serif"/>
            <w:color w:val="000000" w:themeColor="text1"/>
            <w:sz w:val="28"/>
            <w:szCs w:val="28"/>
          </w:rPr>
          <w:t>пунктом 4 части 1 статьи 7</w:t>
        </w:r>
      </w:hyperlink>
      <w:r w:rsidRPr="00FD1E6D">
        <w:rPr>
          <w:rFonts w:ascii="PT Astra Serif" w:hAnsi="PT Astra Serif"/>
          <w:sz w:val="28"/>
          <w:szCs w:val="28"/>
        </w:rPr>
        <w:t xml:space="preserve">Федерального закона от 27.07.2010 № 210-ФЗ. </w:t>
      </w:r>
    </w:p>
    <w:p w:rsidR="0035139E" w:rsidRPr="00FD1E6D" w:rsidRDefault="0035139E" w:rsidP="0035139E">
      <w:pPr>
        <w:autoSpaceDE w:val="0"/>
        <w:autoSpaceDN w:val="0"/>
        <w:adjustRightInd w:val="0"/>
        <w:spacing w:after="0" w:line="240" w:lineRule="auto"/>
        <w:ind w:firstLine="709"/>
        <w:jc w:val="both"/>
        <w:rPr>
          <w:rFonts w:ascii="PT Astra Serif" w:hAnsi="PT Astra Serif"/>
          <w:sz w:val="28"/>
          <w:szCs w:val="28"/>
        </w:rPr>
      </w:pPr>
    </w:p>
    <w:p w:rsidR="0035139E" w:rsidRPr="00FD1E6D" w:rsidRDefault="0035139E" w:rsidP="0035139E">
      <w:pPr>
        <w:pStyle w:val="a8"/>
        <w:shd w:val="clear" w:color="auto" w:fill="FFFFFF"/>
        <w:spacing w:before="0" w:after="0"/>
        <w:ind w:firstLine="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 xml:space="preserve">Органы муниципальной власти и уполномоченные на рассмотрение жалобы должностные лица, которым может быть направлена жалоба </w:t>
      </w:r>
      <w:r w:rsidRPr="00FD1E6D">
        <w:rPr>
          <w:rFonts w:ascii="PT Astra Serif" w:hAnsi="PT Astra Serif"/>
          <w:b/>
          <w:sz w:val="28"/>
          <w:szCs w:val="28"/>
        </w:rPr>
        <w:t>заявителя в досудебном (внесудебном) порядке</w:t>
      </w:r>
    </w:p>
    <w:p w:rsidR="0035139E" w:rsidRPr="00FD1E6D" w:rsidRDefault="0035139E" w:rsidP="0035139E">
      <w:pPr>
        <w:pStyle w:val="a8"/>
        <w:shd w:val="clear" w:color="auto" w:fill="FFFFFF"/>
        <w:spacing w:before="0" w:after="0"/>
        <w:ind w:firstLine="709"/>
        <w:jc w:val="center"/>
        <w:rPr>
          <w:rFonts w:ascii="PT Astra Serif" w:hAnsi="PT Astra Serif"/>
          <w:b/>
          <w:color w:val="000000" w:themeColor="text1"/>
          <w:sz w:val="28"/>
          <w:szCs w:val="28"/>
        </w:rPr>
      </w:pPr>
    </w:p>
    <w:p w:rsidR="0035139E" w:rsidRPr="00FD1E6D" w:rsidRDefault="0035139E" w:rsidP="0035139E">
      <w:pPr>
        <w:pStyle w:val="a8"/>
        <w:shd w:val="clear" w:color="auto" w:fill="FFFFFF"/>
        <w:spacing w:before="0" w:after="0"/>
        <w:ind w:firstLine="709"/>
        <w:rPr>
          <w:rFonts w:ascii="PT Astra Serif" w:hAnsi="PT Astra Serif"/>
          <w:color w:val="000000" w:themeColor="text1"/>
          <w:sz w:val="28"/>
          <w:szCs w:val="28"/>
        </w:rPr>
      </w:pPr>
      <w:r w:rsidRPr="00FD1E6D">
        <w:rPr>
          <w:rFonts w:ascii="PT Astra Serif" w:hAnsi="PT Astra Serif"/>
          <w:color w:val="000000" w:themeColor="text1"/>
          <w:sz w:val="28"/>
          <w:szCs w:val="28"/>
        </w:rPr>
        <w:t>93. Жалоба на решение и действие (бездействие) может быть подана заявителем главе администрации муниципального образования Кимовский район или его заместителю.</w:t>
      </w:r>
    </w:p>
    <w:p w:rsidR="0035139E" w:rsidRPr="00FD1E6D" w:rsidRDefault="0035139E" w:rsidP="0035139E">
      <w:pPr>
        <w:pStyle w:val="a8"/>
        <w:shd w:val="clear" w:color="auto" w:fill="FFFFFF"/>
        <w:spacing w:before="0" w:after="0"/>
        <w:ind w:firstLine="709"/>
        <w:rPr>
          <w:rFonts w:ascii="PT Astra Serif" w:hAnsi="PT Astra Serif"/>
          <w:color w:val="000000" w:themeColor="text1"/>
          <w:sz w:val="28"/>
          <w:szCs w:val="28"/>
        </w:rPr>
      </w:pPr>
      <w:r w:rsidRPr="00FD1E6D">
        <w:rPr>
          <w:rFonts w:ascii="PT Astra Serif" w:hAnsi="PT Astra Serif"/>
          <w:color w:val="000000" w:themeColor="text1"/>
          <w:sz w:val="28"/>
          <w:szCs w:val="28"/>
        </w:rPr>
        <w:t>94.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5139E" w:rsidRPr="00FD1E6D" w:rsidRDefault="0035139E" w:rsidP="0035139E">
      <w:pPr>
        <w:pStyle w:val="a8"/>
        <w:shd w:val="clear" w:color="auto" w:fill="FFFFFF"/>
        <w:spacing w:before="0" w:after="0"/>
        <w:ind w:firstLine="709"/>
        <w:jc w:val="center"/>
        <w:rPr>
          <w:rFonts w:ascii="PT Astra Serif" w:hAnsi="PT Astra Serif"/>
          <w:b/>
          <w:color w:val="000000" w:themeColor="text1"/>
          <w:sz w:val="28"/>
          <w:szCs w:val="28"/>
        </w:rPr>
      </w:pPr>
    </w:p>
    <w:p w:rsidR="0035139E" w:rsidRPr="00FD1E6D" w:rsidRDefault="0035139E" w:rsidP="0035139E">
      <w:pPr>
        <w:pStyle w:val="a8"/>
        <w:shd w:val="clear" w:color="auto" w:fill="FFFFFF"/>
        <w:spacing w:before="0" w:after="0"/>
        <w:ind w:firstLine="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Порядок подачи и рассмотрения жалобы</w:t>
      </w:r>
    </w:p>
    <w:p w:rsidR="0035139E" w:rsidRPr="00FD1E6D" w:rsidRDefault="0035139E" w:rsidP="0035139E">
      <w:pPr>
        <w:pStyle w:val="a8"/>
        <w:shd w:val="clear" w:color="auto" w:fill="FFFFFF"/>
        <w:spacing w:before="0" w:after="0"/>
        <w:ind w:firstLine="709"/>
        <w:jc w:val="center"/>
        <w:rPr>
          <w:rFonts w:ascii="PT Astra Serif" w:hAnsi="PT Astra Serif"/>
          <w:b/>
          <w:color w:val="000000" w:themeColor="text1"/>
          <w:sz w:val="28"/>
          <w:szCs w:val="28"/>
        </w:rPr>
      </w:pPr>
    </w:p>
    <w:p w:rsidR="0035139E" w:rsidRPr="00FD1E6D" w:rsidRDefault="0035139E" w:rsidP="0035139E">
      <w:pPr>
        <w:pStyle w:val="a8"/>
        <w:shd w:val="clear" w:color="auto" w:fill="FFFFFF"/>
        <w:spacing w:before="0" w:after="0"/>
        <w:ind w:firstLine="709"/>
        <w:rPr>
          <w:rFonts w:ascii="PT Astra Serif" w:hAnsi="PT Astra Serif"/>
          <w:color w:val="000000" w:themeColor="text1"/>
          <w:sz w:val="28"/>
          <w:szCs w:val="28"/>
        </w:rPr>
      </w:pPr>
      <w:r w:rsidRPr="00FD1E6D">
        <w:rPr>
          <w:rFonts w:ascii="PT Astra Serif" w:hAnsi="PT Astra Serif"/>
          <w:color w:val="000000" w:themeColor="text1"/>
          <w:sz w:val="28"/>
          <w:szCs w:val="28"/>
        </w:rPr>
        <w:t>95.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5139E" w:rsidRPr="00FD1E6D" w:rsidRDefault="0035139E" w:rsidP="0035139E">
      <w:pPr>
        <w:pStyle w:val="a8"/>
        <w:shd w:val="clear" w:color="auto" w:fill="FFFFFF"/>
        <w:spacing w:before="0" w:after="0"/>
        <w:ind w:firstLine="709"/>
        <w:rPr>
          <w:rFonts w:ascii="PT Astra Serif" w:hAnsi="PT Astra Serif"/>
          <w:color w:val="000000" w:themeColor="text1"/>
          <w:sz w:val="28"/>
          <w:szCs w:val="28"/>
        </w:rPr>
      </w:pPr>
      <w:r w:rsidRPr="00FD1E6D">
        <w:rPr>
          <w:rFonts w:ascii="PT Astra Serif" w:hAnsi="PT Astra Serif"/>
          <w:color w:val="000000" w:themeColor="text1"/>
          <w:sz w:val="28"/>
          <w:szCs w:val="28"/>
        </w:rPr>
        <w:t>Жалоба должна содержать:</w:t>
      </w:r>
    </w:p>
    <w:p w:rsidR="0035139E" w:rsidRPr="00FD1E6D" w:rsidRDefault="0035139E" w:rsidP="0035139E">
      <w:pPr>
        <w:autoSpaceDE w:val="0"/>
        <w:autoSpaceDN w:val="0"/>
        <w:adjustRightInd w:val="0"/>
        <w:spacing w:after="0" w:line="240" w:lineRule="auto"/>
        <w:ind w:firstLine="709"/>
        <w:jc w:val="both"/>
        <w:rPr>
          <w:rFonts w:ascii="PT Astra Serif" w:hAnsi="PT Astra Serif" w:cs="PT Astra Serif"/>
          <w:sz w:val="28"/>
          <w:szCs w:val="28"/>
        </w:rPr>
      </w:pPr>
      <w:proofErr w:type="gramStart"/>
      <w:r w:rsidRPr="00FD1E6D">
        <w:rPr>
          <w:rFonts w:ascii="PT Astra Serif" w:hAnsi="PT Astra Serif"/>
          <w:color w:val="000000" w:themeColor="text1"/>
          <w:sz w:val="28"/>
          <w:szCs w:val="28"/>
        </w:rPr>
        <w:t xml:space="preserve">1) </w:t>
      </w:r>
      <w:r w:rsidRPr="00FD1E6D">
        <w:rPr>
          <w:rFonts w:ascii="PT Astra Serif" w:hAnsi="PT Astra Serif" w:cs="PT Astra Serif"/>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w:t>
      </w:r>
      <w:r w:rsidRPr="00FD1E6D">
        <w:rPr>
          <w:rFonts w:ascii="PT Astra Serif" w:hAnsi="PT Astra Serif" w:cs="PT Astra Serif"/>
          <w:sz w:val="28"/>
          <w:szCs w:val="28"/>
        </w:rPr>
        <w:lastRenderedPageBreak/>
        <w:t xml:space="preserve">муниципального служащего, многофункционального центра, его руководителя и (или) работника, организаций, предусмотренных </w:t>
      </w:r>
      <w:hyperlink r:id="rId48" w:history="1">
        <w:r w:rsidRPr="00FD1E6D">
          <w:rPr>
            <w:rFonts w:ascii="PT Astra Serif" w:hAnsi="PT Astra Serif" w:cs="PT Astra Serif"/>
            <w:color w:val="000000" w:themeColor="text1"/>
            <w:sz w:val="28"/>
            <w:szCs w:val="28"/>
          </w:rPr>
          <w:t>частью 1.1 статьи 16</w:t>
        </w:r>
      </w:hyperlink>
      <w:r w:rsidRPr="00FD1E6D">
        <w:rPr>
          <w:rFonts w:ascii="PT Astra Serif" w:hAnsi="PT Astra Serif" w:cs="PT Astra Serif"/>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35139E" w:rsidRPr="00FD1E6D" w:rsidRDefault="0035139E" w:rsidP="0035139E">
      <w:pPr>
        <w:pStyle w:val="a8"/>
        <w:shd w:val="clear" w:color="auto" w:fill="FFFFFF"/>
        <w:spacing w:before="0" w:after="0"/>
        <w:ind w:firstLine="709"/>
        <w:rPr>
          <w:rFonts w:ascii="PT Astra Serif" w:hAnsi="PT Astra Serif"/>
          <w:color w:val="000000" w:themeColor="text1"/>
          <w:sz w:val="28"/>
          <w:szCs w:val="28"/>
        </w:rPr>
      </w:pPr>
      <w:proofErr w:type="gramStart"/>
      <w:r w:rsidRPr="00FD1E6D">
        <w:rPr>
          <w:rFonts w:ascii="PT Astra Serif" w:hAnsi="PT Astra Serif"/>
          <w:color w:val="000000" w:themeColor="text1"/>
          <w:sz w:val="28"/>
          <w:szCs w:val="28"/>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139E" w:rsidRPr="00FD1E6D" w:rsidRDefault="0035139E" w:rsidP="0035139E">
      <w:pPr>
        <w:autoSpaceDE w:val="0"/>
        <w:autoSpaceDN w:val="0"/>
        <w:adjustRightInd w:val="0"/>
        <w:spacing w:after="0" w:line="240" w:lineRule="auto"/>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D1E6D">
        <w:rPr>
          <w:rFonts w:ascii="PT Astra Serif" w:hAnsi="PT Astra Serif" w:cs="PT Astra Serif"/>
          <w:sz w:val="28"/>
          <w:szCs w:val="28"/>
        </w:rPr>
        <w:t xml:space="preserve">многофункционального центра, работника многофункционального центра, организаций, предусмотренных </w:t>
      </w:r>
      <w:hyperlink r:id="rId49" w:history="1">
        <w:r w:rsidRPr="00FD1E6D">
          <w:rPr>
            <w:rFonts w:ascii="PT Astra Serif" w:hAnsi="PT Astra Serif" w:cs="PT Astra Serif"/>
            <w:color w:val="000000" w:themeColor="text1"/>
            <w:sz w:val="28"/>
            <w:szCs w:val="28"/>
          </w:rPr>
          <w:t>частью 1.1 статьи 16</w:t>
        </w:r>
      </w:hyperlink>
      <w:r w:rsidRPr="00FD1E6D">
        <w:rPr>
          <w:rFonts w:ascii="PT Astra Serif" w:hAnsi="PT Astra Serif" w:cs="PT Astra Serif"/>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FD1E6D">
        <w:rPr>
          <w:rFonts w:ascii="PT Astra Serif" w:hAnsi="PT Astra Serif"/>
          <w:color w:val="000000" w:themeColor="text1"/>
          <w:sz w:val="28"/>
          <w:szCs w:val="28"/>
        </w:rPr>
        <w:t>;</w:t>
      </w:r>
    </w:p>
    <w:p w:rsidR="0035139E" w:rsidRPr="00FD1E6D" w:rsidRDefault="0035139E" w:rsidP="0035139E">
      <w:pPr>
        <w:autoSpaceDE w:val="0"/>
        <w:autoSpaceDN w:val="0"/>
        <w:adjustRightInd w:val="0"/>
        <w:spacing w:after="0" w:line="240" w:lineRule="auto"/>
        <w:ind w:firstLine="709"/>
        <w:jc w:val="both"/>
        <w:rPr>
          <w:rFonts w:ascii="PT Astra Serif" w:hAnsi="PT Astra Serif" w:cs="PT Astra Serif"/>
          <w:sz w:val="28"/>
          <w:szCs w:val="28"/>
        </w:rPr>
      </w:pPr>
      <w:proofErr w:type="gramStart"/>
      <w:r w:rsidRPr="00FD1E6D">
        <w:rPr>
          <w:rFonts w:ascii="PT Astra Serif" w:hAnsi="PT Astra Serif"/>
          <w:color w:val="000000" w:themeColor="text1"/>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D1E6D">
        <w:rPr>
          <w:rFonts w:ascii="PT Astra Serif" w:hAnsi="PT Astra Serif" w:cs="PT Astra Serif"/>
          <w:sz w:val="28"/>
          <w:szCs w:val="28"/>
        </w:rPr>
        <w:t xml:space="preserve">многофункционального центра, работника многофункционального центра, организаций, предусмотренных </w:t>
      </w:r>
      <w:hyperlink r:id="rId50" w:history="1">
        <w:r w:rsidRPr="00FD1E6D">
          <w:rPr>
            <w:rFonts w:ascii="PT Astra Serif" w:hAnsi="PT Astra Serif" w:cs="PT Astra Serif"/>
            <w:color w:val="000000" w:themeColor="text1"/>
            <w:sz w:val="28"/>
            <w:szCs w:val="28"/>
          </w:rPr>
          <w:t>частью 1.1 статьи 16</w:t>
        </w:r>
      </w:hyperlink>
      <w:r w:rsidRPr="00FD1E6D">
        <w:rPr>
          <w:rFonts w:ascii="PT Astra Serif" w:hAnsi="PT Astra Serif" w:cs="PT Astra Serif"/>
          <w:sz w:val="28"/>
          <w:szCs w:val="28"/>
        </w:rPr>
        <w:t xml:space="preserve"> Федерального закона от 27.07.2010 № 210-ФЗ «Об организации предоставления государственных и муниципальных услуг», их работников.</w:t>
      </w:r>
      <w:proofErr w:type="gramEnd"/>
      <w:r w:rsidRPr="00FD1E6D">
        <w:rPr>
          <w:rFonts w:ascii="PT Astra Serif" w:hAnsi="PT Astra Serif" w:cs="PT Astra Serif"/>
          <w:sz w:val="28"/>
          <w:szCs w:val="28"/>
        </w:rPr>
        <w:t xml:space="preserve"> Заявителем могут быть представлены документы (при наличии), подтверждающие доводы заявителя, либо их копии.</w:t>
      </w:r>
    </w:p>
    <w:p w:rsidR="0035139E" w:rsidRPr="00FD1E6D" w:rsidRDefault="0035139E" w:rsidP="0035139E">
      <w:pPr>
        <w:pStyle w:val="a8"/>
        <w:shd w:val="clear" w:color="auto" w:fill="FFFFFF"/>
        <w:spacing w:before="0" w:after="0"/>
        <w:ind w:firstLine="709"/>
        <w:rPr>
          <w:rFonts w:ascii="PT Astra Serif" w:hAnsi="PT Astra Serif"/>
          <w:color w:val="000000" w:themeColor="text1"/>
          <w:sz w:val="28"/>
          <w:szCs w:val="28"/>
        </w:rPr>
      </w:pPr>
    </w:p>
    <w:p w:rsidR="0035139E" w:rsidRPr="00FD1E6D" w:rsidRDefault="0035139E" w:rsidP="0035139E">
      <w:pPr>
        <w:pStyle w:val="a8"/>
        <w:shd w:val="clear" w:color="auto" w:fill="FFFFFF"/>
        <w:spacing w:before="0" w:after="0"/>
        <w:ind w:firstLine="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Сроки рассмотрения жалобы</w:t>
      </w:r>
    </w:p>
    <w:p w:rsidR="0035139E" w:rsidRPr="00FD1E6D" w:rsidRDefault="0035139E" w:rsidP="0035139E">
      <w:pPr>
        <w:pStyle w:val="a8"/>
        <w:shd w:val="clear" w:color="auto" w:fill="FFFFFF"/>
        <w:spacing w:before="0" w:after="0"/>
        <w:ind w:firstLine="709"/>
        <w:rPr>
          <w:rFonts w:ascii="PT Astra Serif" w:hAnsi="PT Astra Serif"/>
          <w:color w:val="000000" w:themeColor="text1"/>
          <w:sz w:val="28"/>
          <w:szCs w:val="28"/>
        </w:rPr>
      </w:pPr>
    </w:p>
    <w:p w:rsidR="0035139E" w:rsidRPr="00FD1E6D" w:rsidRDefault="0035139E" w:rsidP="0035139E">
      <w:pPr>
        <w:pStyle w:val="a8"/>
        <w:shd w:val="clear" w:color="auto" w:fill="FFFFFF"/>
        <w:spacing w:before="0" w:after="0"/>
        <w:ind w:firstLine="709"/>
        <w:rPr>
          <w:rFonts w:ascii="PT Astra Serif" w:hAnsi="PT Astra Serif"/>
          <w:color w:val="000000" w:themeColor="text1"/>
          <w:sz w:val="28"/>
          <w:szCs w:val="28"/>
        </w:rPr>
      </w:pPr>
      <w:r w:rsidRPr="00FD1E6D">
        <w:rPr>
          <w:rFonts w:ascii="PT Astra Serif" w:hAnsi="PT Astra Serif"/>
          <w:color w:val="000000" w:themeColor="text1"/>
          <w:sz w:val="28"/>
          <w:szCs w:val="28"/>
        </w:rPr>
        <w:t xml:space="preserve">96. </w:t>
      </w:r>
      <w:proofErr w:type="gramStart"/>
      <w:r w:rsidRPr="00FD1E6D">
        <w:rPr>
          <w:rFonts w:ascii="PT Astra Serif" w:hAnsi="PT Astra Serif"/>
          <w:color w:val="000000" w:themeColor="text1"/>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D1E6D">
        <w:rPr>
          <w:rFonts w:ascii="PT Astra Serif" w:hAnsi="PT Astra Serif"/>
          <w:color w:val="000000" w:themeColor="text1"/>
          <w:sz w:val="28"/>
          <w:szCs w:val="28"/>
        </w:rPr>
        <w:t xml:space="preserve"> исправлений – в течение 5 рабочих дней со дня ее регистрации.</w:t>
      </w:r>
    </w:p>
    <w:p w:rsidR="0035139E" w:rsidRPr="00FD1E6D" w:rsidRDefault="0035139E" w:rsidP="0035139E">
      <w:pPr>
        <w:pStyle w:val="a8"/>
        <w:shd w:val="clear" w:color="auto" w:fill="FFFFFF"/>
        <w:spacing w:before="0" w:after="0"/>
        <w:ind w:firstLine="709"/>
        <w:jc w:val="center"/>
        <w:rPr>
          <w:rFonts w:ascii="PT Astra Serif" w:hAnsi="PT Astra Serif"/>
          <w:b/>
          <w:color w:val="000000" w:themeColor="text1"/>
          <w:sz w:val="28"/>
          <w:szCs w:val="28"/>
        </w:rPr>
      </w:pPr>
    </w:p>
    <w:p w:rsidR="0035139E" w:rsidRPr="00FD1E6D" w:rsidRDefault="0035139E" w:rsidP="0035139E">
      <w:pPr>
        <w:pStyle w:val="a8"/>
        <w:shd w:val="clear" w:color="auto" w:fill="FFFFFF"/>
        <w:spacing w:before="0" w:after="0"/>
        <w:ind w:firstLine="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Результат рассмотрения жалобы</w:t>
      </w:r>
    </w:p>
    <w:p w:rsidR="0035139E" w:rsidRPr="00FD1E6D" w:rsidRDefault="0035139E" w:rsidP="0035139E">
      <w:pPr>
        <w:pStyle w:val="a8"/>
        <w:shd w:val="clear" w:color="auto" w:fill="FFFFFF"/>
        <w:spacing w:before="0" w:after="0"/>
        <w:ind w:firstLine="709"/>
        <w:jc w:val="center"/>
        <w:rPr>
          <w:rFonts w:ascii="PT Astra Serif" w:hAnsi="PT Astra Serif"/>
          <w:b/>
          <w:color w:val="000000" w:themeColor="text1"/>
          <w:sz w:val="28"/>
          <w:szCs w:val="28"/>
        </w:rPr>
      </w:pPr>
    </w:p>
    <w:p w:rsidR="0035139E" w:rsidRPr="00FD1E6D" w:rsidRDefault="0035139E" w:rsidP="0035139E">
      <w:pPr>
        <w:pStyle w:val="a8"/>
        <w:shd w:val="clear" w:color="auto" w:fill="FFFFFF"/>
        <w:spacing w:before="0" w:after="0"/>
        <w:ind w:firstLine="709"/>
        <w:rPr>
          <w:rFonts w:ascii="PT Astra Serif" w:hAnsi="PT Astra Serif"/>
          <w:color w:val="000000" w:themeColor="text1"/>
          <w:sz w:val="28"/>
          <w:szCs w:val="28"/>
        </w:rPr>
      </w:pPr>
      <w:r w:rsidRPr="00FD1E6D">
        <w:rPr>
          <w:rFonts w:ascii="PT Astra Serif" w:hAnsi="PT Astra Serif"/>
          <w:color w:val="000000" w:themeColor="text1"/>
          <w:sz w:val="28"/>
          <w:szCs w:val="28"/>
        </w:rPr>
        <w:t>97. По результатам рассмотрения жалобы органом, предоставляющим муниципальную услугу или должностным лицом, наделенным полномочиями по рассмотрению жалоб, принимается одно из следующих решений:</w:t>
      </w:r>
    </w:p>
    <w:p w:rsidR="0035139E" w:rsidRPr="00FD1E6D" w:rsidRDefault="0035139E" w:rsidP="0035139E">
      <w:pPr>
        <w:pStyle w:val="a8"/>
        <w:shd w:val="clear" w:color="auto" w:fill="FFFFFF"/>
        <w:spacing w:before="0" w:after="0"/>
        <w:ind w:firstLine="709"/>
        <w:rPr>
          <w:rFonts w:ascii="PT Astra Serif" w:hAnsi="PT Astra Serif"/>
          <w:color w:val="000000" w:themeColor="text1"/>
          <w:sz w:val="28"/>
          <w:szCs w:val="28"/>
        </w:rPr>
      </w:pPr>
      <w:proofErr w:type="gramStart"/>
      <w:r w:rsidRPr="00FD1E6D">
        <w:rPr>
          <w:rFonts w:ascii="PT Astra Serif" w:hAnsi="PT Astra Serif"/>
          <w:color w:val="000000" w:themeColor="text1"/>
          <w:sz w:val="28"/>
          <w:szCs w:val="28"/>
        </w:rPr>
        <w:t xml:space="preserve">– жалоба удовлетворяется, в том числе в форме отмены принятого </w:t>
      </w:r>
      <w:r w:rsidRPr="00FD1E6D">
        <w:rPr>
          <w:rFonts w:ascii="PT Astra Serif" w:hAnsi="PT Astra Serif"/>
          <w:color w:val="000000" w:themeColor="text1"/>
          <w:sz w:val="28"/>
          <w:szCs w:val="28"/>
        </w:rPr>
        <w:lastRenderedPageBreak/>
        <w:t>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roofErr w:type="gramEnd"/>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color w:val="000000" w:themeColor="text1"/>
          <w:sz w:val="28"/>
          <w:szCs w:val="28"/>
        </w:rPr>
        <w:t xml:space="preserve">– </w:t>
      </w:r>
      <w:r w:rsidRPr="00FD1E6D">
        <w:rPr>
          <w:rFonts w:ascii="PT Astra Serif" w:hAnsi="PT Astra Serif"/>
          <w:sz w:val="28"/>
          <w:szCs w:val="28"/>
        </w:rPr>
        <w:t xml:space="preserve">отказывается в удовлетворении жалобы в следующих случаях: </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1) наличие вступившего в законную силу решения суда, арбитражного суда по жалобе о том же предмете и по тем же основаниям;</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2) подача жалобы лицом, полномочия которого не подтверждены в порядке, установленном законодательством Российской Федерации; </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3) наличие решения по жалобе, принятого ранее в соответствии с требованиями настоящего </w:t>
      </w:r>
      <w:r w:rsidRPr="00FD1E6D">
        <w:rPr>
          <w:rFonts w:ascii="PT Astra Serif" w:hAnsi="PT Astra Serif"/>
          <w:color w:val="000000" w:themeColor="text1"/>
          <w:sz w:val="28"/>
          <w:szCs w:val="28"/>
        </w:rPr>
        <w:t xml:space="preserve">Административного </w:t>
      </w:r>
      <w:r w:rsidRPr="00FD1E6D">
        <w:rPr>
          <w:rFonts w:ascii="PT Astra Serif" w:hAnsi="PT Astra Serif"/>
          <w:sz w:val="28"/>
          <w:szCs w:val="28"/>
        </w:rPr>
        <w:t xml:space="preserve">регламента в отношении того же заявителя и по тому же предмету жалобы. </w:t>
      </w:r>
    </w:p>
    <w:p w:rsidR="0035139E" w:rsidRPr="00FD1E6D" w:rsidRDefault="0035139E" w:rsidP="0035139E">
      <w:pPr>
        <w:pStyle w:val="a8"/>
        <w:shd w:val="clear" w:color="auto" w:fill="FFFFFF"/>
        <w:spacing w:before="0" w:after="0"/>
        <w:ind w:firstLine="709"/>
        <w:rPr>
          <w:rFonts w:ascii="PT Astra Serif" w:hAnsi="PT Astra Serif"/>
          <w:color w:val="000000" w:themeColor="text1"/>
          <w:sz w:val="28"/>
          <w:szCs w:val="28"/>
        </w:rPr>
      </w:pPr>
      <w:r w:rsidRPr="00FD1E6D">
        <w:rPr>
          <w:rFonts w:ascii="PT Astra Serif" w:hAnsi="PT Astra Serif"/>
          <w:color w:val="000000" w:themeColor="text1"/>
          <w:sz w:val="28"/>
          <w:szCs w:val="28"/>
        </w:rPr>
        <w:t>98. Орган, предоставляющий муниципальную услугу или должностное лицо, наделенное полномочиями по рассмотрению жалоб, оставляет жалобу без ответа:</w:t>
      </w:r>
    </w:p>
    <w:p w:rsidR="0035139E" w:rsidRPr="00FD1E6D" w:rsidRDefault="0035139E" w:rsidP="0035139E">
      <w:pPr>
        <w:pStyle w:val="a8"/>
        <w:shd w:val="clear" w:color="auto" w:fill="FFFFFF"/>
        <w:spacing w:before="0" w:after="0"/>
        <w:ind w:firstLine="709"/>
        <w:rPr>
          <w:rFonts w:ascii="PT Astra Serif" w:hAnsi="PT Astra Serif"/>
          <w:color w:val="000000" w:themeColor="text1"/>
          <w:sz w:val="28"/>
          <w:szCs w:val="28"/>
        </w:rPr>
      </w:pPr>
      <w:r w:rsidRPr="00FD1E6D">
        <w:rPr>
          <w:rFonts w:ascii="PT Astra Serif" w:hAnsi="PT Astra Serif"/>
          <w:color w:val="000000" w:themeColor="text1"/>
          <w:sz w:val="28"/>
          <w:szCs w:val="28"/>
        </w:rPr>
        <w:t>– если текст жалобы не поддается прочтению.</w:t>
      </w:r>
    </w:p>
    <w:p w:rsidR="0035139E" w:rsidRPr="00FD1E6D" w:rsidRDefault="0035139E" w:rsidP="0035139E">
      <w:pPr>
        <w:pStyle w:val="a8"/>
        <w:shd w:val="clear" w:color="auto" w:fill="FFFFFF"/>
        <w:spacing w:before="0" w:after="0"/>
        <w:ind w:firstLine="709"/>
        <w:rPr>
          <w:rFonts w:ascii="PT Astra Serif" w:hAnsi="PT Astra Serif"/>
          <w:color w:val="000000" w:themeColor="text1"/>
          <w:sz w:val="28"/>
          <w:szCs w:val="28"/>
        </w:rPr>
      </w:pPr>
      <w:r w:rsidRPr="00FD1E6D">
        <w:rPr>
          <w:rFonts w:ascii="PT Astra Serif" w:hAnsi="PT Astra Serif"/>
          <w:color w:val="000000" w:themeColor="text1"/>
          <w:sz w:val="28"/>
          <w:szCs w:val="28"/>
        </w:rPr>
        <w:t xml:space="preserve">– </w:t>
      </w:r>
      <w:proofErr w:type="gramStart"/>
      <w:r w:rsidRPr="00FD1E6D">
        <w:rPr>
          <w:rFonts w:ascii="PT Astra Serif" w:hAnsi="PT Astra Serif"/>
          <w:color w:val="000000" w:themeColor="text1"/>
          <w:sz w:val="28"/>
          <w:szCs w:val="28"/>
        </w:rPr>
        <w:t>в</w:t>
      </w:r>
      <w:proofErr w:type="gramEnd"/>
      <w:r w:rsidRPr="00FD1E6D">
        <w:rPr>
          <w:rFonts w:ascii="PT Astra Serif" w:hAnsi="PT Astra Serif"/>
          <w:color w:val="000000" w:themeColor="text1"/>
          <w:sz w:val="28"/>
          <w:szCs w:val="28"/>
        </w:rPr>
        <w:t xml:space="preserve"> случае наличия в жалобе нецензурных либо оскорбительных выражений, угроз жизни, здоровью и имуществу должностного лица, а также членам его семьи с уведомлением гражданина, направившего жалобу, о недопустимости злоупотребления правом.</w:t>
      </w:r>
    </w:p>
    <w:p w:rsidR="0035139E" w:rsidRPr="00FD1E6D" w:rsidRDefault="0035139E" w:rsidP="0035139E">
      <w:pPr>
        <w:spacing w:after="0" w:line="240" w:lineRule="auto"/>
        <w:ind w:firstLine="709"/>
        <w:jc w:val="both"/>
        <w:rPr>
          <w:rFonts w:ascii="PT Astra Serif" w:hAnsi="PT Astra Serif"/>
          <w:sz w:val="28"/>
          <w:szCs w:val="28"/>
        </w:rPr>
      </w:pPr>
      <w:r w:rsidRPr="00FD1E6D">
        <w:rPr>
          <w:rFonts w:ascii="PT Astra Serif" w:hAnsi="PT Astra Serif"/>
          <w:color w:val="000000" w:themeColor="text1"/>
          <w:sz w:val="28"/>
          <w:szCs w:val="28"/>
        </w:rPr>
        <w:t xml:space="preserve">99. </w:t>
      </w:r>
      <w:r w:rsidRPr="00FD1E6D">
        <w:rPr>
          <w:rFonts w:ascii="PT Astra Serif" w:hAnsi="PT Astra Serif"/>
          <w:sz w:val="28"/>
          <w:szCs w:val="28"/>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5139E" w:rsidRPr="00FD1E6D" w:rsidRDefault="0035139E" w:rsidP="0035139E">
      <w:pPr>
        <w:pStyle w:val="a8"/>
        <w:shd w:val="clear" w:color="auto" w:fill="FFFFFF"/>
        <w:spacing w:before="0" w:after="0"/>
        <w:ind w:firstLine="709"/>
        <w:rPr>
          <w:rFonts w:ascii="PT Astra Serif" w:hAnsi="PT Astra Serif"/>
          <w:color w:val="000000" w:themeColor="text1"/>
          <w:sz w:val="28"/>
          <w:szCs w:val="28"/>
        </w:rPr>
      </w:pPr>
    </w:p>
    <w:p w:rsidR="0035139E" w:rsidRPr="00FD1E6D" w:rsidRDefault="0035139E" w:rsidP="0035139E">
      <w:pPr>
        <w:pStyle w:val="a8"/>
        <w:shd w:val="clear" w:color="auto" w:fill="FFFFFF"/>
        <w:spacing w:before="0" w:after="0"/>
        <w:ind w:firstLine="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Порядок информирования заявителя о результатах рассмотрения жалобы</w:t>
      </w:r>
    </w:p>
    <w:p w:rsidR="0035139E" w:rsidRPr="00FD1E6D" w:rsidRDefault="0035139E" w:rsidP="0035139E">
      <w:pPr>
        <w:autoSpaceDE w:val="0"/>
        <w:autoSpaceDN w:val="0"/>
        <w:adjustRightInd w:val="0"/>
        <w:spacing w:after="0" w:line="240" w:lineRule="auto"/>
        <w:ind w:firstLine="709"/>
        <w:contextualSpacing/>
        <w:jc w:val="both"/>
        <w:outlineLvl w:val="1"/>
        <w:rPr>
          <w:rFonts w:ascii="PT Astra Serif" w:hAnsi="PT Astra Serif"/>
          <w:sz w:val="28"/>
          <w:szCs w:val="28"/>
        </w:rPr>
      </w:pPr>
    </w:p>
    <w:p w:rsidR="0035139E" w:rsidRPr="00FD1E6D" w:rsidRDefault="0035139E" w:rsidP="0035139E">
      <w:pPr>
        <w:autoSpaceDE w:val="0"/>
        <w:autoSpaceDN w:val="0"/>
        <w:adjustRightInd w:val="0"/>
        <w:spacing w:after="0" w:line="240" w:lineRule="auto"/>
        <w:ind w:firstLine="709"/>
        <w:contextualSpacing/>
        <w:jc w:val="both"/>
        <w:outlineLvl w:val="1"/>
        <w:rPr>
          <w:rFonts w:ascii="PT Astra Serif" w:hAnsi="PT Astra Serif"/>
          <w:sz w:val="28"/>
          <w:szCs w:val="28"/>
        </w:rPr>
      </w:pPr>
      <w:r w:rsidRPr="00FD1E6D">
        <w:rPr>
          <w:rFonts w:ascii="PT Astra Serif" w:hAnsi="PT Astra Serif"/>
          <w:sz w:val="28"/>
          <w:szCs w:val="28"/>
        </w:rPr>
        <w:t>100. Не позднее дня, следующего за днем принятия решения, заявителю в письменной форме и (или) по желанию заявителя в электронной форме направляется мотивированный ответ о результатах рассмотрения жалобы.</w:t>
      </w:r>
    </w:p>
    <w:p w:rsidR="0035139E" w:rsidRPr="00FD1E6D" w:rsidRDefault="0035139E" w:rsidP="0035139E">
      <w:pPr>
        <w:autoSpaceDE w:val="0"/>
        <w:autoSpaceDN w:val="0"/>
        <w:adjustRightInd w:val="0"/>
        <w:spacing w:after="0" w:line="240" w:lineRule="auto"/>
        <w:ind w:firstLine="709"/>
        <w:contextualSpacing/>
        <w:jc w:val="both"/>
        <w:outlineLvl w:val="1"/>
        <w:rPr>
          <w:rFonts w:ascii="PT Astra Serif" w:hAnsi="PT Astra Serif"/>
          <w:sz w:val="28"/>
          <w:szCs w:val="28"/>
        </w:rPr>
      </w:pPr>
      <w:r w:rsidRPr="00FD1E6D">
        <w:rPr>
          <w:rFonts w:ascii="PT Astra Serif" w:hAnsi="PT Astra Serif"/>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1E6D">
        <w:rPr>
          <w:rFonts w:ascii="PT Astra Serif" w:hAnsi="PT Astra Serif"/>
          <w:sz w:val="28"/>
          <w:szCs w:val="28"/>
        </w:rPr>
        <w:t>неудобства</w:t>
      </w:r>
      <w:proofErr w:type="gramEnd"/>
      <w:r w:rsidRPr="00FD1E6D">
        <w:rPr>
          <w:rFonts w:ascii="PT Astra Serif"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5139E" w:rsidRPr="00FD1E6D" w:rsidRDefault="0035139E" w:rsidP="0035139E">
      <w:pPr>
        <w:autoSpaceDE w:val="0"/>
        <w:autoSpaceDN w:val="0"/>
        <w:adjustRightInd w:val="0"/>
        <w:spacing w:after="0" w:line="240" w:lineRule="auto"/>
        <w:ind w:firstLine="709"/>
        <w:contextualSpacing/>
        <w:jc w:val="both"/>
        <w:outlineLvl w:val="1"/>
        <w:rPr>
          <w:rFonts w:ascii="PT Astra Serif" w:hAnsi="PT Astra Serif"/>
          <w:sz w:val="28"/>
          <w:szCs w:val="28"/>
        </w:rPr>
      </w:pPr>
      <w:r w:rsidRPr="00FD1E6D">
        <w:rPr>
          <w:rFonts w:ascii="PT Astra Serif" w:hAnsi="PT Astra Serif"/>
          <w:sz w:val="28"/>
          <w:szCs w:val="28"/>
        </w:rPr>
        <w:t xml:space="preserve">В случае признания </w:t>
      </w:r>
      <w:proofErr w:type="gramStart"/>
      <w:r w:rsidRPr="00FD1E6D">
        <w:rPr>
          <w:rFonts w:ascii="PT Astra Serif" w:hAnsi="PT Astra Serif"/>
          <w:sz w:val="28"/>
          <w:szCs w:val="28"/>
        </w:rPr>
        <w:t>жалобы</w:t>
      </w:r>
      <w:proofErr w:type="gramEnd"/>
      <w:r w:rsidRPr="00FD1E6D">
        <w:rPr>
          <w:rFonts w:ascii="PT Astra Serif" w:hAnsi="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5139E" w:rsidRPr="00FD1E6D" w:rsidRDefault="0035139E" w:rsidP="0035139E">
      <w:pPr>
        <w:pStyle w:val="a8"/>
        <w:shd w:val="clear" w:color="auto" w:fill="FFFFFF"/>
        <w:spacing w:before="0" w:after="0"/>
        <w:ind w:firstLine="709"/>
        <w:jc w:val="center"/>
        <w:rPr>
          <w:rFonts w:ascii="PT Astra Serif" w:hAnsi="PT Astra Serif"/>
          <w:b/>
          <w:color w:val="000000" w:themeColor="text1"/>
          <w:sz w:val="28"/>
          <w:szCs w:val="28"/>
        </w:rPr>
      </w:pPr>
    </w:p>
    <w:p w:rsidR="0035139E" w:rsidRPr="00FD1E6D" w:rsidRDefault="0035139E" w:rsidP="0035139E">
      <w:pPr>
        <w:pStyle w:val="a8"/>
        <w:shd w:val="clear" w:color="auto" w:fill="FFFFFF"/>
        <w:spacing w:before="0" w:after="0"/>
        <w:ind w:firstLine="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Порядок обжалования решения по жалобе</w:t>
      </w:r>
    </w:p>
    <w:p w:rsidR="0035139E" w:rsidRPr="00FD1E6D" w:rsidRDefault="0035139E" w:rsidP="0035139E">
      <w:pPr>
        <w:pStyle w:val="a8"/>
        <w:shd w:val="clear" w:color="auto" w:fill="FFFFFF"/>
        <w:spacing w:before="0" w:after="0"/>
        <w:ind w:firstLine="709"/>
        <w:rPr>
          <w:rFonts w:ascii="PT Astra Serif" w:hAnsi="PT Astra Serif"/>
          <w:color w:val="000000" w:themeColor="text1"/>
          <w:sz w:val="28"/>
          <w:szCs w:val="28"/>
        </w:rPr>
      </w:pPr>
    </w:p>
    <w:p w:rsidR="0035139E" w:rsidRPr="00FD1E6D" w:rsidRDefault="0035139E" w:rsidP="0035139E">
      <w:pPr>
        <w:pStyle w:val="a8"/>
        <w:shd w:val="clear" w:color="auto" w:fill="FFFFFF"/>
        <w:spacing w:before="0" w:after="0"/>
        <w:ind w:firstLine="709"/>
        <w:rPr>
          <w:rFonts w:ascii="PT Astra Serif" w:hAnsi="PT Astra Serif"/>
          <w:color w:val="000000" w:themeColor="text1"/>
          <w:sz w:val="28"/>
          <w:szCs w:val="28"/>
        </w:rPr>
      </w:pPr>
      <w:r w:rsidRPr="00FD1E6D">
        <w:rPr>
          <w:rFonts w:ascii="PT Astra Serif" w:hAnsi="PT Astra Serif"/>
          <w:color w:val="000000" w:themeColor="text1"/>
          <w:sz w:val="28"/>
          <w:szCs w:val="28"/>
        </w:rPr>
        <w:lastRenderedPageBreak/>
        <w:t>101. Заявители вправе обжаловать решения, принятые в ходе рассмотрения жалобы на действие (бездействие) должностных лиц органа, предоставляющего муниципальную услугу в судебном порядке.</w:t>
      </w:r>
    </w:p>
    <w:p w:rsidR="0035139E" w:rsidRPr="00FD1E6D" w:rsidRDefault="0035139E" w:rsidP="0035139E">
      <w:pPr>
        <w:pStyle w:val="a8"/>
        <w:shd w:val="clear" w:color="auto" w:fill="FFFFFF"/>
        <w:spacing w:before="0" w:after="0"/>
        <w:ind w:firstLine="709"/>
        <w:rPr>
          <w:rFonts w:ascii="PT Astra Serif" w:hAnsi="PT Astra Serif"/>
          <w:color w:val="000000" w:themeColor="text1"/>
          <w:sz w:val="28"/>
          <w:szCs w:val="28"/>
        </w:rPr>
      </w:pPr>
    </w:p>
    <w:p w:rsidR="0035139E" w:rsidRPr="00FD1E6D" w:rsidRDefault="0035139E" w:rsidP="0035139E">
      <w:pPr>
        <w:pStyle w:val="a8"/>
        <w:shd w:val="clear" w:color="auto" w:fill="FFFFFF"/>
        <w:spacing w:before="0" w:after="0"/>
        <w:ind w:firstLine="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Право заявителя на получение информации и документов, необходимых для обоснования и рассмотрения жалобы</w:t>
      </w:r>
    </w:p>
    <w:p w:rsidR="0035139E" w:rsidRPr="00FD1E6D" w:rsidRDefault="0035139E" w:rsidP="0035139E">
      <w:pPr>
        <w:pStyle w:val="a8"/>
        <w:shd w:val="clear" w:color="auto" w:fill="FFFFFF"/>
        <w:spacing w:before="0" w:after="0"/>
        <w:ind w:firstLine="709"/>
        <w:rPr>
          <w:rFonts w:ascii="PT Astra Serif" w:hAnsi="PT Astra Serif"/>
          <w:color w:val="000000" w:themeColor="text1"/>
          <w:sz w:val="28"/>
          <w:szCs w:val="28"/>
        </w:rPr>
      </w:pPr>
    </w:p>
    <w:p w:rsidR="0035139E" w:rsidRPr="00FD1E6D" w:rsidRDefault="0035139E" w:rsidP="0035139E">
      <w:pPr>
        <w:pStyle w:val="a8"/>
        <w:shd w:val="clear" w:color="auto" w:fill="FFFFFF"/>
        <w:spacing w:before="0" w:after="0"/>
        <w:ind w:firstLine="709"/>
        <w:rPr>
          <w:rFonts w:ascii="PT Astra Serif" w:hAnsi="PT Astra Serif"/>
          <w:color w:val="000000" w:themeColor="text1"/>
          <w:sz w:val="28"/>
          <w:szCs w:val="28"/>
        </w:rPr>
      </w:pPr>
      <w:r w:rsidRPr="00FD1E6D">
        <w:rPr>
          <w:rFonts w:ascii="PT Astra Serif" w:hAnsi="PT Astra Serif"/>
          <w:color w:val="000000" w:themeColor="text1"/>
          <w:sz w:val="28"/>
          <w:szCs w:val="28"/>
        </w:rPr>
        <w:t>102. Любому обратившемуся лицу должностные лица Администрации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35139E" w:rsidRPr="00FD1E6D" w:rsidRDefault="0035139E" w:rsidP="0035139E">
      <w:pPr>
        <w:pStyle w:val="ConsPlusNormal"/>
        <w:numPr>
          <w:ilvl w:val="0"/>
          <w:numId w:val="1"/>
        </w:numPr>
        <w:tabs>
          <w:tab w:val="left" w:pos="1134"/>
        </w:tabs>
        <w:ind w:left="0" w:firstLine="709"/>
        <w:jc w:val="both"/>
        <w:rPr>
          <w:rFonts w:ascii="PT Astra Serif" w:hAnsi="PT Astra Serif" w:cs="Times New Roman"/>
          <w:sz w:val="28"/>
          <w:szCs w:val="28"/>
        </w:rPr>
      </w:pPr>
      <w:r w:rsidRPr="00FD1E6D">
        <w:rPr>
          <w:rFonts w:ascii="PT Astra Serif" w:hAnsi="PT Astra Serif" w:cs="Times New Roman"/>
          <w:sz w:val="28"/>
          <w:szCs w:val="28"/>
        </w:rPr>
        <w:t>о перечне документов необходимых для рассмотрения жалобы;</w:t>
      </w:r>
    </w:p>
    <w:p w:rsidR="0035139E" w:rsidRPr="00FD1E6D" w:rsidRDefault="0035139E" w:rsidP="0035139E">
      <w:pPr>
        <w:pStyle w:val="ConsPlusNormal"/>
        <w:numPr>
          <w:ilvl w:val="0"/>
          <w:numId w:val="1"/>
        </w:numPr>
        <w:tabs>
          <w:tab w:val="left" w:pos="1134"/>
        </w:tabs>
        <w:ind w:left="0" w:firstLine="709"/>
        <w:jc w:val="both"/>
        <w:rPr>
          <w:rFonts w:ascii="PT Astra Serif" w:hAnsi="PT Astra Serif" w:cs="Times New Roman"/>
          <w:sz w:val="28"/>
          <w:szCs w:val="28"/>
        </w:rPr>
      </w:pPr>
      <w:r w:rsidRPr="00FD1E6D">
        <w:rPr>
          <w:rFonts w:ascii="PT Astra Serif" w:hAnsi="PT Astra Serif" w:cs="Times New Roman"/>
          <w:sz w:val="28"/>
          <w:szCs w:val="28"/>
        </w:rPr>
        <w:t>о требованиях к оформлению документов, прилагаемых к жалобе;</w:t>
      </w:r>
    </w:p>
    <w:p w:rsidR="0035139E" w:rsidRPr="00FD1E6D" w:rsidRDefault="0035139E" w:rsidP="0035139E">
      <w:pPr>
        <w:pStyle w:val="ConsPlusNormal"/>
        <w:numPr>
          <w:ilvl w:val="0"/>
          <w:numId w:val="1"/>
        </w:numPr>
        <w:tabs>
          <w:tab w:val="left" w:pos="1134"/>
        </w:tabs>
        <w:ind w:left="0" w:firstLine="709"/>
        <w:jc w:val="both"/>
        <w:rPr>
          <w:rFonts w:ascii="PT Astra Serif" w:hAnsi="PT Astra Serif" w:cs="Times New Roman"/>
          <w:sz w:val="28"/>
          <w:szCs w:val="28"/>
        </w:rPr>
      </w:pPr>
      <w:r w:rsidRPr="00FD1E6D">
        <w:rPr>
          <w:rFonts w:ascii="PT Astra Serif" w:hAnsi="PT Astra Serif" w:cs="Times New Roman"/>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35139E" w:rsidRPr="00FD1E6D" w:rsidRDefault="0035139E" w:rsidP="0035139E">
      <w:pPr>
        <w:pStyle w:val="ConsPlusNormal"/>
        <w:numPr>
          <w:ilvl w:val="0"/>
          <w:numId w:val="1"/>
        </w:numPr>
        <w:tabs>
          <w:tab w:val="left" w:pos="1134"/>
        </w:tabs>
        <w:ind w:left="0" w:firstLine="709"/>
        <w:jc w:val="both"/>
        <w:rPr>
          <w:rFonts w:ascii="PT Astra Serif" w:hAnsi="PT Astra Serif" w:cs="Times New Roman"/>
          <w:sz w:val="28"/>
          <w:szCs w:val="28"/>
        </w:rPr>
      </w:pPr>
      <w:r w:rsidRPr="00FD1E6D">
        <w:rPr>
          <w:rFonts w:ascii="PT Astra Serif" w:hAnsi="PT Astra Serif" w:cs="Times New Roman"/>
          <w:sz w:val="28"/>
          <w:szCs w:val="28"/>
        </w:rPr>
        <w:t>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w:t>
      </w:r>
    </w:p>
    <w:p w:rsidR="0035139E" w:rsidRPr="00FD1E6D" w:rsidRDefault="0035139E" w:rsidP="0035139E">
      <w:pPr>
        <w:pStyle w:val="ConsPlusNormal"/>
        <w:numPr>
          <w:ilvl w:val="0"/>
          <w:numId w:val="1"/>
        </w:numPr>
        <w:tabs>
          <w:tab w:val="left" w:pos="1134"/>
        </w:tabs>
        <w:ind w:left="0" w:firstLine="709"/>
        <w:jc w:val="both"/>
        <w:rPr>
          <w:rFonts w:ascii="PT Astra Serif" w:hAnsi="PT Astra Serif" w:cs="Times New Roman"/>
          <w:sz w:val="28"/>
          <w:szCs w:val="28"/>
        </w:rPr>
      </w:pPr>
      <w:r w:rsidRPr="00FD1E6D">
        <w:rPr>
          <w:rFonts w:ascii="PT Astra Serif" w:hAnsi="PT Astra Serif" w:cs="Times New Roman"/>
          <w:sz w:val="28"/>
          <w:szCs w:val="28"/>
        </w:rPr>
        <w:t>о сроке оказания рассмотрения жалобы;</w:t>
      </w:r>
    </w:p>
    <w:p w:rsidR="0035139E" w:rsidRPr="00FD1E6D" w:rsidRDefault="0035139E" w:rsidP="0035139E">
      <w:pPr>
        <w:pStyle w:val="ConsPlusNormal"/>
        <w:numPr>
          <w:ilvl w:val="0"/>
          <w:numId w:val="1"/>
        </w:numPr>
        <w:tabs>
          <w:tab w:val="left" w:pos="1134"/>
        </w:tabs>
        <w:ind w:left="0" w:firstLine="709"/>
        <w:jc w:val="both"/>
        <w:rPr>
          <w:rFonts w:ascii="PT Astra Serif" w:hAnsi="PT Astra Serif" w:cs="Times New Roman"/>
          <w:sz w:val="28"/>
          <w:szCs w:val="28"/>
        </w:rPr>
      </w:pPr>
      <w:r w:rsidRPr="00FD1E6D">
        <w:rPr>
          <w:rFonts w:ascii="PT Astra Serif" w:hAnsi="PT Astra Serif" w:cs="Times New Roman"/>
          <w:sz w:val="28"/>
          <w:szCs w:val="28"/>
        </w:rPr>
        <w:t>о порядке рассмотрения жалобы;</w:t>
      </w:r>
    </w:p>
    <w:p w:rsidR="0035139E" w:rsidRPr="00FD1E6D" w:rsidRDefault="0035139E" w:rsidP="0035139E">
      <w:pPr>
        <w:pStyle w:val="ConsPlusNormal"/>
        <w:numPr>
          <w:ilvl w:val="0"/>
          <w:numId w:val="1"/>
        </w:numPr>
        <w:tabs>
          <w:tab w:val="left" w:pos="1134"/>
        </w:tabs>
        <w:ind w:left="0" w:firstLine="709"/>
        <w:jc w:val="both"/>
        <w:rPr>
          <w:rFonts w:ascii="PT Astra Serif" w:hAnsi="PT Astra Serif" w:cs="Times New Roman"/>
          <w:sz w:val="28"/>
          <w:szCs w:val="28"/>
        </w:rPr>
      </w:pPr>
      <w:r w:rsidRPr="00FD1E6D">
        <w:rPr>
          <w:rFonts w:ascii="PT Astra Serif" w:hAnsi="PT Astra Serif" w:cs="Times New Roman"/>
          <w:sz w:val="28"/>
          <w:szCs w:val="28"/>
        </w:rPr>
        <w:t>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w:t>
      </w:r>
    </w:p>
    <w:p w:rsidR="0035139E" w:rsidRPr="00FD1E6D" w:rsidRDefault="0035139E" w:rsidP="0035139E">
      <w:pPr>
        <w:pStyle w:val="a8"/>
        <w:shd w:val="clear" w:color="auto" w:fill="FFFFFF"/>
        <w:spacing w:before="0" w:after="0"/>
        <w:ind w:firstLine="709"/>
        <w:rPr>
          <w:rFonts w:ascii="PT Astra Serif" w:hAnsi="PT Astra Serif"/>
          <w:color w:val="000000" w:themeColor="text1"/>
          <w:sz w:val="28"/>
          <w:szCs w:val="28"/>
        </w:rPr>
      </w:pPr>
    </w:p>
    <w:p w:rsidR="0035139E" w:rsidRPr="00FD1E6D" w:rsidRDefault="0035139E" w:rsidP="0035139E">
      <w:pPr>
        <w:pStyle w:val="a8"/>
        <w:shd w:val="clear" w:color="auto" w:fill="FFFFFF"/>
        <w:spacing w:before="0" w:after="0"/>
        <w:ind w:firstLine="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 xml:space="preserve">Способы информирования заявителей о порядке подачи </w:t>
      </w:r>
    </w:p>
    <w:p w:rsidR="0035139E" w:rsidRPr="00FD1E6D" w:rsidRDefault="0035139E" w:rsidP="0035139E">
      <w:pPr>
        <w:pStyle w:val="a8"/>
        <w:shd w:val="clear" w:color="auto" w:fill="FFFFFF"/>
        <w:spacing w:before="0" w:after="0"/>
        <w:ind w:firstLine="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и рассмотрения жалобы</w:t>
      </w:r>
    </w:p>
    <w:p w:rsidR="0035139E" w:rsidRPr="00FD1E6D" w:rsidRDefault="0035139E" w:rsidP="0035139E">
      <w:pPr>
        <w:pStyle w:val="a8"/>
        <w:shd w:val="clear" w:color="auto" w:fill="FFFFFF"/>
        <w:spacing w:before="0" w:after="0"/>
        <w:ind w:firstLine="709"/>
        <w:jc w:val="center"/>
        <w:rPr>
          <w:rFonts w:ascii="PT Astra Serif" w:hAnsi="PT Astra Serif"/>
          <w:b/>
          <w:color w:val="000000" w:themeColor="text1"/>
          <w:sz w:val="28"/>
          <w:szCs w:val="28"/>
        </w:rPr>
      </w:pPr>
    </w:p>
    <w:p w:rsidR="0035139E" w:rsidRPr="00FD1E6D" w:rsidRDefault="0035139E" w:rsidP="0035139E">
      <w:pPr>
        <w:pStyle w:val="a8"/>
        <w:shd w:val="clear" w:color="auto" w:fill="FFFFFF"/>
        <w:spacing w:before="0" w:after="0"/>
        <w:ind w:firstLine="709"/>
        <w:rPr>
          <w:rFonts w:ascii="PT Astra Serif" w:hAnsi="PT Astra Serif"/>
          <w:color w:val="000000" w:themeColor="text1"/>
          <w:sz w:val="28"/>
          <w:szCs w:val="28"/>
        </w:rPr>
      </w:pPr>
      <w:r w:rsidRPr="00FD1E6D">
        <w:rPr>
          <w:rFonts w:ascii="PT Astra Serif" w:hAnsi="PT Astra Serif"/>
          <w:color w:val="000000" w:themeColor="text1"/>
          <w:sz w:val="28"/>
          <w:szCs w:val="28"/>
        </w:rPr>
        <w:t>103. 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35139E" w:rsidRPr="00FD1E6D" w:rsidRDefault="0035139E" w:rsidP="0035139E">
      <w:pPr>
        <w:pStyle w:val="ConsPlusNormal"/>
        <w:numPr>
          <w:ilvl w:val="0"/>
          <w:numId w:val="1"/>
        </w:numPr>
        <w:tabs>
          <w:tab w:val="left" w:pos="1134"/>
        </w:tabs>
        <w:ind w:left="0" w:firstLine="709"/>
        <w:jc w:val="both"/>
        <w:rPr>
          <w:rFonts w:ascii="PT Astra Serif" w:hAnsi="PT Astra Serif" w:cs="Times New Roman"/>
          <w:sz w:val="28"/>
          <w:szCs w:val="28"/>
        </w:rPr>
      </w:pPr>
      <w:r w:rsidRPr="00FD1E6D">
        <w:rPr>
          <w:rFonts w:ascii="PT Astra Serif" w:hAnsi="PT Astra Serif" w:cs="Times New Roman"/>
          <w:sz w:val="28"/>
          <w:szCs w:val="28"/>
        </w:rPr>
        <w:t>личное обращение;</w:t>
      </w:r>
    </w:p>
    <w:p w:rsidR="0035139E" w:rsidRPr="00FD1E6D" w:rsidRDefault="0035139E" w:rsidP="0035139E">
      <w:pPr>
        <w:pStyle w:val="ConsPlusNormal"/>
        <w:numPr>
          <w:ilvl w:val="0"/>
          <w:numId w:val="1"/>
        </w:numPr>
        <w:tabs>
          <w:tab w:val="left" w:pos="1134"/>
        </w:tabs>
        <w:ind w:left="0" w:firstLine="709"/>
        <w:jc w:val="both"/>
        <w:rPr>
          <w:rFonts w:ascii="PT Astra Serif" w:hAnsi="PT Astra Serif" w:cs="Times New Roman"/>
          <w:sz w:val="28"/>
          <w:szCs w:val="28"/>
        </w:rPr>
      </w:pPr>
      <w:r w:rsidRPr="00FD1E6D">
        <w:rPr>
          <w:rFonts w:ascii="PT Astra Serif" w:hAnsi="PT Astra Serif" w:cs="Times New Roman"/>
          <w:sz w:val="28"/>
          <w:szCs w:val="28"/>
        </w:rPr>
        <w:t>письменное обращение;</w:t>
      </w:r>
    </w:p>
    <w:p w:rsidR="0035139E" w:rsidRPr="00FD1E6D" w:rsidRDefault="0035139E" w:rsidP="0035139E">
      <w:pPr>
        <w:pStyle w:val="ConsPlusNormal"/>
        <w:numPr>
          <w:ilvl w:val="0"/>
          <w:numId w:val="1"/>
        </w:numPr>
        <w:tabs>
          <w:tab w:val="left" w:pos="1134"/>
        </w:tabs>
        <w:ind w:left="0" w:firstLine="709"/>
        <w:jc w:val="both"/>
        <w:rPr>
          <w:rFonts w:ascii="PT Astra Serif" w:hAnsi="PT Astra Serif" w:cs="Times New Roman"/>
          <w:sz w:val="28"/>
          <w:szCs w:val="28"/>
        </w:rPr>
      </w:pPr>
      <w:r w:rsidRPr="00FD1E6D">
        <w:rPr>
          <w:rFonts w:ascii="PT Astra Serif" w:hAnsi="PT Astra Serif" w:cs="Times New Roman"/>
          <w:sz w:val="28"/>
          <w:szCs w:val="28"/>
        </w:rPr>
        <w:t>обращение по телефону;</w:t>
      </w:r>
    </w:p>
    <w:p w:rsidR="0035139E" w:rsidRPr="00FD1E6D" w:rsidRDefault="0035139E" w:rsidP="0035139E">
      <w:pPr>
        <w:pStyle w:val="ConsPlusNormal"/>
        <w:numPr>
          <w:ilvl w:val="0"/>
          <w:numId w:val="1"/>
        </w:numPr>
        <w:tabs>
          <w:tab w:val="left" w:pos="1134"/>
        </w:tabs>
        <w:ind w:left="0" w:firstLine="709"/>
        <w:jc w:val="both"/>
        <w:rPr>
          <w:rFonts w:ascii="PT Astra Serif" w:hAnsi="PT Astra Serif" w:cs="Times New Roman"/>
          <w:sz w:val="28"/>
          <w:szCs w:val="28"/>
        </w:rPr>
      </w:pPr>
      <w:r w:rsidRPr="00FD1E6D">
        <w:rPr>
          <w:rFonts w:ascii="PT Astra Serif" w:hAnsi="PT Astra Serif" w:cs="Times New Roman"/>
          <w:sz w:val="28"/>
          <w:szCs w:val="28"/>
        </w:rPr>
        <w:t>обращение по электронной почте.</w:t>
      </w:r>
    </w:p>
    <w:p w:rsidR="0035139E" w:rsidRPr="00FD1E6D" w:rsidRDefault="0035139E" w:rsidP="0035139E">
      <w:pPr>
        <w:pStyle w:val="3"/>
        <w:spacing w:before="0" w:line="240" w:lineRule="auto"/>
        <w:jc w:val="center"/>
        <w:rPr>
          <w:rFonts w:ascii="PT Astra Serif" w:hAnsi="PT Astra Serif"/>
          <w:b w:val="0"/>
          <w:color w:val="000000" w:themeColor="text1"/>
          <w:sz w:val="28"/>
          <w:szCs w:val="28"/>
        </w:rPr>
      </w:pPr>
      <w:r w:rsidRPr="00FD1E6D">
        <w:rPr>
          <w:rFonts w:ascii="PT Astra Serif" w:hAnsi="PT Astra Serif"/>
          <w:color w:val="000000" w:themeColor="text1"/>
          <w:sz w:val="28"/>
          <w:szCs w:val="28"/>
        </w:rPr>
        <w:t>__________________________</w:t>
      </w:r>
    </w:p>
    <w:p w:rsidR="0035139E" w:rsidRPr="00FD1E6D" w:rsidRDefault="0035139E" w:rsidP="0035139E">
      <w:pPr>
        <w:pStyle w:val="ConsPlusNormal"/>
        <w:ind w:firstLine="709"/>
        <w:jc w:val="both"/>
        <w:rPr>
          <w:rFonts w:ascii="PT Astra Serif" w:hAnsi="PT Astra Serif" w:cs="Times New Roman"/>
          <w:sz w:val="28"/>
          <w:szCs w:val="28"/>
        </w:rPr>
      </w:pPr>
    </w:p>
    <w:p w:rsidR="0035139E" w:rsidRPr="00FD1E6D" w:rsidRDefault="0035139E" w:rsidP="0035139E">
      <w:pPr>
        <w:pStyle w:val="ConsPlusNonformat"/>
        <w:jc w:val="both"/>
        <w:rPr>
          <w:rFonts w:ascii="PT Astra Serif" w:hAnsi="PT Astra Serif"/>
          <w:sz w:val="28"/>
          <w:szCs w:val="28"/>
        </w:rPr>
      </w:pPr>
      <w:bookmarkStart w:id="3" w:name="Par586"/>
      <w:bookmarkEnd w:id="3"/>
    </w:p>
    <w:p w:rsidR="0035139E" w:rsidRPr="00FD1E6D" w:rsidRDefault="0035139E" w:rsidP="0035139E">
      <w:pPr>
        <w:pStyle w:val="ConsPlusNonformat"/>
        <w:jc w:val="both"/>
        <w:rPr>
          <w:rFonts w:ascii="PT Astra Serif" w:hAnsi="PT Astra Serif"/>
          <w:sz w:val="28"/>
          <w:szCs w:val="28"/>
        </w:rPr>
      </w:pPr>
    </w:p>
    <w:p w:rsidR="0035139E" w:rsidRPr="00FD1E6D" w:rsidRDefault="0035139E" w:rsidP="0035139E">
      <w:pPr>
        <w:pStyle w:val="ConsPlusNormal"/>
        <w:ind w:firstLine="709"/>
        <w:jc w:val="right"/>
        <w:outlineLvl w:val="1"/>
        <w:rPr>
          <w:rFonts w:ascii="PT Astra Serif" w:hAnsi="PT Astra Serif" w:cs="Times New Roman"/>
          <w:sz w:val="28"/>
          <w:szCs w:val="28"/>
        </w:rPr>
        <w:sectPr w:rsidR="0035139E" w:rsidRPr="00FD1E6D" w:rsidSect="00DD34E0">
          <w:headerReference w:type="default" r:id="rId51"/>
          <w:headerReference w:type="first" r:id="rId52"/>
          <w:pgSz w:w="11906" w:h="16838"/>
          <w:pgMar w:top="1135" w:right="566" w:bottom="1135" w:left="1701" w:header="567" w:footer="709" w:gutter="0"/>
          <w:pgNumType w:start="1"/>
          <w:cols w:space="720"/>
          <w:noEndnote/>
          <w:titlePg/>
          <w:docGrid w:linePitch="299"/>
        </w:sectPr>
      </w:pPr>
    </w:p>
    <w:p w:rsidR="0035139E" w:rsidRPr="00FD1E6D" w:rsidRDefault="0035139E" w:rsidP="0035139E">
      <w:pPr>
        <w:spacing w:after="0" w:line="240" w:lineRule="auto"/>
        <w:ind w:left="4253"/>
        <w:jc w:val="center"/>
        <w:rPr>
          <w:rFonts w:ascii="PT Astra Serif" w:hAnsi="PT Astra Serif" w:cs="Times New Roman"/>
          <w:sz w:val="28"/>
          <w:szCs w:val="28"/>
        </w:rPr>
      </w:pPr>
      <w:r w:rsidRPr="00FD1E6D">
        <w:rPr>
          <w:rFonts w:ascii="PT Astra Serif" w:hAnsi="PT Astra Serif" w:cs="Times New Roman"/>
          <w:sz w:val="28"/>
          <w:szCs w:val="28"/>
        </w:rPr>
        <w:lastRenderedPageBreak/>
        <w:t>Приложение № 1</w:t>
      </w:r>
    </w:p>
    <w:p w:rsidR="0035139E" w:rsidRPr="00FD1E6D" w:rsidRDefault="0035139E" w:rsidP="0035139E">
      <w:pPr>
        <w:spacing w:after="0" w:line="240" w:lineRule="auto"/>
        <w:ind w:left="4253"/>
        <w:jc w:val="center"/>
        <w:rPr>
          <w:rFonts w:ascii="PT Astra Serif" w:hAnsi="PT Astra Serif" w:cs="Times New Roman"/>
          <w:sz w:val="28"/>
          <w:szCs w:val="28"/>
        </w:rPr>
      </w:pPr>
      <w:r w:rsidRPr="00FD1E6D">
        <w:rPr>
          <w:rFonts w:ascii="PT Astra Serif" w:hAnsi="PT Astra Serif" w:cs="Times New Roman"/>
          <w:sz w:val="28"/>
          <w:szCs w:val="28"/>
        </w:rPr>
        <w:t>к Административному регламенту</w:t>
      </w:r>
    </w:p>
    <w:p w:rsidR="0035139E" w:rsidRPr="00FD1E6D" w:rsidRDefault="0035139E" w:rsidP="0035139E">
      <w:pPr>
        <w:pStyle w:val="1"/>
        <w:spacing w:before="0"/>
        <w:ind w:left="4253"/>
        <w:jc w:val="center"/>
        <w:rPr>
          <w:rFonts w:ascii="PT Astra Serif" w:hAnsi="PT Astra Serif"/>
          <w:b w:val="0"/>
          <w:color w:val="000000" w:themeColor="text1"/>
          <w:sz w:val="28"/>
          <w:szCs w:val="28"/>
        </w:rPr>
      </w:pPr>
      <w:r w:rsidRPr="00FD1E6D">
        <w:rPr>
          <w:rFonts w:ascii="PT Astra Serif" w:hAnsi="PT Astra Serif"/>
          <w:b w:val="0"/>
          <w:color w:val="000000" w:themeColor="text1"/>
          <w:sz w:val="28"/>
          <w:szCs w:val="28"/>
        </w:rPr>
        <w:t>предоставления муниципальной услуги</w:t>
      </w:r>
    </w:p>
    <w:p w:rsidR="0035139E" w:rsidRPr="00FD1E6D" w:rsidRDefault="0035139E" w:rsidP="0035139E">
      <w:pPr>
        <w:pStyle w:val="1"/>
        <w:spacing w:before="0"/>
        <w:ind w:left="4253"/>
        <w:jc w:val="center"/>
        <w:rPr>
          <w:rFonts w:ascii="PT Astra Serif" w:hAnsi="PT Astra Serif"/>
          <w:color w:val="000000" w:themeColor="text1"/>
          <w:sz w:val="28"/>
          <w:szCs w:val="28"/>
        </w:rPr>
      </w:pPr>
      <w:r w:rsidRPr="00FD1E6D">
        <w:rPr>
          <w:rFonts w:ascii="PT Astra Serif" w:hAnsi="PT Astra Serif"/>
          <w:b w:val="0"/>
          <w:color w:val="000000" w:themeColor="text1"/>
          <w:sz w:val="28"/>
          <w:szCs w:val="28"/>
        </w:rPr>
        <w:t>«</w:t>
      </w:r>
      <w:r w:rsidRPr="00FD1E6D">
        <w:rPr>
          <w:rFonts w:ascii="PT Astra Serif" w:hAnsi="PT Astra Serif" w:cs="PT Astra Serif"/>
          <w:b w:val="0"/>
          <w:color w:val="000000" w:themeColor="text1"/>
          <w:sz w:val="28"/>
          <w:szCs w:val="28"/>
        </w:rPr>
        <w:t>Предоставление земельного участка в собственность бесплатно</w:t>
      </w:r>
      <w:r w:rsidRPr="00FD1E6D">
        <w:rPr>
          <w:rStyle w:val="a9"/>
          <w:rFonts w:ascii="PT Astra Serif" w:hAnsi="PT Astra Serif"/>
          <w:color w:val="000000" w:themeColor="text1"/>
          <w:sz w:val="28"/>
          <w:szCs w:val="28"/>
        </w:rPr>
        <w:t>»</w:t>
      </w:r>
    </w:p>
    <w:p w:rsidR="0035139E" w:rsidRPr="00FD1E6D" w:rsidRDefault="0035139E" w:rsidP="0035139E">
      <w:pPr>
        <w:spacing w:after="0" w:line="240" w:lineRule="auto"/>
        <w:ind w:left="4253" w:firstLine="709"/>
        <w:jc w:val="center"/>
        <w:rPr>
          <w:rFonts w:ascii="PT Astra Serif" w:hAnsi="PT Astra Serif" w:cs="Times New Roman"/>
          <w:sz w:val="28"/>
          <w:szCs w:val="28"/>
        </w:rPr>
      </w:pPr>
    </w:p>
    <w:p w:rsidR="0035139E" w:rsidRPr="00FD1E6D" w:rsidRDefault="0035139E" w:rsidP="0035139E">
      <w:pPr>
        <w:pStyle w:val="ConsPlusNormal"/>
        <w:jc w:val="center"/>
        <w:rPr>
          <w:rFonts w:ascii="PT Astra Serif" w:hAnsi="PT Astra Serif"/>
          <w:sz w:val="26"/>
          <w:szCs w:val="26"/>
        </w:rPr>
      </w:pPr>
      <w:r w:rsidRPr="00FD1E6D">
        <w:rPr>
          <w:rFonts w:ascii="PT Astra Serif" w:hAnsi="PT Astra Serif"/>
          <w:sz w:val="26"/>
          <w:szCs w:val="26"/>
        </w:rPr>
        <w:t>ФОРМА</w:t>
      </w:r>
    </w:p>
    <w:p w:rsidR="0035139E" w:rsidRPr="00FD1E6D" w:rsidRDefault="0035139E" w:rsidP="0035139E">
      <w:pPr>
        <w:pStyle w:val="ConsPlusNormal"/>
        <w:jc w:val="center"/>
        <w:rPr>
          <w:rFonts w:ascii="PT Astra Serif" w:hAnsi="PT Astra Serif"/>
          <w:sz w:val="26"/>
          <w:szCs w:val="26"/>
        </w:rPr>
      </w:pPr>
      <w:r w:rsidRPr="00FD1E6D">
        <w:rPr>
          <w:rFonts w:ascii="PT Astra Serif" w:hAnsi="PT Astra Serif"/>
          <w:sz w:val="26"/>
          <w:szCs w:val="26"/>
        </w:rPr>
        <w:t xml:space="preserve">ПОСТАНОВЛЕНИЯ о предоставлении земельного участка </w:t>
      </w:r>
    </w:p>
    <w:p w:rsidR="0035139E" w:rsidRPr="00FD1E6D" w:rsidRDefault="0035139E" w:rsidP="0035139E">
      <w:pPr>
        <w:pStyle w:val="ConsPlusNormal"/>
        <w:jc w:val="center"/>
        <w:rPr>
          <w:rFonts w:ascii="PT Astra Serif" w:hAnsi="PT Astra Serif"/>
          <w:sz w:val="26"/>
          <w:szCs w:val="26"/>
        </w:rPr>
      </w:pPr>
      <w:r w:rsidRPr="00FD1E6D">
        <w:rPr>
          <w:rFonts w:ascii="PT Astra Serif" w:hAnsi="PT Astra Serif"/>
          <w:sz w:val="26"/>
          <w:szCs w:val="26"/>
        </w:rPr>
        <w:t>в собственность бесплатно</w:t>
      </w:r>
    </w:p>
    <w:p w:rsidR="0035139E" w:rsidRPr="00FD1E6D" w:rsidRDefault="0035139E" w:rsidP="0035139E">
      <w:pPr>
        <w:widowControl w:val="0"/>
        <w:spacing w:line="240" w:lineRule="auto"/>
        <w:ind w:left="3992" w:right="-20"/>
        <w:rPr>
          <w:rFonts w:ascii="PT Astra Serif" w:hAnsi="PT Astra Serif"/>
          <w:b/>
          <w:bCs/>
          <w:color w:val="000000"/>
          <w:w w:val="99"/>
          <w:sz w:val="26"/>
          <w:szCs w:val="26"/>
        </w:rPr>
      </w:pPr>
    </w:p>
    <w:p w:rsidR="0035139E" w:rsidRPr="00FD1E6D" w:rsidRDefault="0035139E" w:rsidP="0035139E">
      <w:pPr>
        <w:widowControl w:val="0"/>
        <w:spacing w:line="240" w:lineRule="auto"/>
        <w:ind w:right="-20"/>
        <w:jc w:val="center"/>
        <w:rPr>
          <w:rFonts w:ascii="PT Astra Serif" w:hAnsi="PT Astra Serif"/>
          <w:sz w:val="28"/>
          <w:szCs w:val="28"/>
        </w:rPr>
      </w:pPr>
      <w:r w:rsidRPr="00FD1E6D">
        <w:rPr>
          <w:rFonts w:ascii="PT Astra Serif" w:hAnsi="PT Astra Serif"/>
          <w:sz w:val="28"/>
          <w:szCs w:val="28"/>
        </w:rPr>
        <w:t>ПОСТАНОВЛЕНИЕ</w:t>
      </w:r>
    </w:p>
    <w:p w:rsidR="0035139E" w:rsidRPr="00FD1E6D" w:rsidRDefault="0035139E" w:rsidP="0035139E">
      <w:pPr>
        <w:widowControl w:val="0"/>
        <w:spacing w:line="240" w:lineRule="auto"/>
        <w:ind w:right="-20"/>
        <w:rPr>
          <w:rFonts w:ascii="PT Astra Serif" w:hAnsi="PT Astra Serif"/>
          <w:color w:val="000000"/>
          <w:sz w:val="28"/>
          <w:szCs w:val="28"/>
        </w:rPr>
      </w:pPr>
      <w:r w:rsidRPr="00FD1E6D">
        <w:rPr>
          <w:rFonts w:ascii="PT Astra Serif" w:hAnsi="PT Astra Serif"/>
          <w:color w:val="000000"/>
          <w:w w:val="99"/>
          <w:sz w:val="28"/>
          <w:szCs w:val="28"/>
        </w:rPr>
        <w:t>от</w:t>
      </w:r>
      <w:r w:rsidRPr="00FD1E6D">
        <w:rPr>
          <w:rFonts w:ascii="PT Astra Serif" w:hAnsi="PT Astra Serif"/>
          <w:color w:val="000000"/>
          <w:sz w:val="28"/>
          <w:szCs w:val="28"/>
        </w:rPr>
        <w:t xml:space="preserve"> </w:t>
      </w:r>
      <w:r w:rsidRPr="00FD1E6D">
        <w:rPr>
          <w:rFonts w:ascii="PT Astra Serif" w:hAnsi="PT Astra Serif"/>
          <w:color w:val="000000"/>
          <w:w w:val="99"/>
          <w:sz w:val="28"/>
          <w:szCs w:val="28"/>
        </w:rPr>
        <w:t>&lt;&lt;</w:t>
      </w:r>
      <w:r w:rsidRPr="00FD1E6D">
        <w:rPr>
          <w:rFonts w:ascii="PT Astra Serif" w:hAnsi="PT Astra Serif"/>
          <w:sz w:val="28"/>
          <w:szCs w:val="28"/>
        </w:rPr>
        <w:t xml:space="preserve"> </w:t>
      </w:r>
      <w:r w:rsidRPr="00FD1E6D">
        <w:rPr>
          <w:rFonts w:ascii="PT Astra Serif" w:hAnsi="PT Astra Serif"/>
          <w:color w:val="000000"/>
          <w:w w:val="99"/>
          <w:sz w:val="28"/>
          <w:szCs w:val="28"/>
        </w:rPr>
        <w:t xml:space="preserve">Дата </w:t>
      </w:r>
      <w:r>
        <w:rPr>
          <w:rFonts w:ascii="PT Astra Serif" w:hAnsi="PT Astra Serif"/>
          <w:color w:val="000000"/>
          <w:w w:val="99"/>
          <w:sz w:val="28"/>
          <w:szCs w:val="28"/>
        </w:rPr>
        <w:t>постановления</w:t>
      </w:r>
      <w:r w:rsidRPr="00FD1E6D">
        <w:rPr>
          <w:rFonts w:ascii="PT Astra Serif" w:hAnsi="PT Astra Serif"/>
          <w:color w:val="000000"/>
          <w:w w:val="99"/>
          <w:sz w:val="28"/>
          <w:szCs w:val="28"/>
        </w:rPr>
        <w:t xml:space="preserve"> &gt;&gt;         </w:t>
      </w:r>
      <w:r w:rsidRPr="00FD1E6D">
        <w:rPr>
          <w:rFonts w:ascii="PT Astra Serif" w:hAnsi="PT Astra Serif"/>
          <w:color w:val="000000"/>
          <w:spacing w:val="3"/>
          <w:sz w:val="28"/>
          <w:szCs w:val="28"/>
        </w:rPr>
        <w:t xml:space="preserve"> </w:t>
      </w:r>
      <w:r w:rsidRPr="00FD1E6D">
        <w:rPr>
          <w:rFonts w:ascii="PT Astra Serif" w:hAnsi="PT Astra Serif"/>
          <w:color w:val="000000"/>
          <w:w w:val="99"/>
          <w:sz w:val="28"/>
          <w:szCs w:val="28"/>
        </w:rPr>
        <w:t>№</w:t>
      </w:r>
      <w:r w:rsidRPr="00FD1E6D">
        <w:rPr>
          <w:rFonts w:ascii="PT Astra Serif" w:hAnsi="PT Astra Serif"/>
          <w:color w:val="000000"/>
          <w:sz w:val="28"/>
          <w:szCs w:val="28"/>
        </w:rPr>
        <w:t xml:space="preserve"> </w:t>
      </w:r>
      <w:r w:rsidRPr="00FD1E6D">
        <w:rPr>
          <w:rFonts w:ascii="PT Astra Serif" w:hAnsi="PT Astra Serif"/>
          <w:color w:val="000000"/>
          <w:w w:val="99"/>
          <w:sz w:val="28"/>
          <w:szCs w:val="28"/>
        </w:rPr>
        <w:t xml:space="preserve">&lt;&lt;Номер </w:t>
      </w:r>
      <w:r>
        <w:rPr>
          <w:rFonts w:ascii="PT Astra Serif" w:hAnsi="PT Astra Serif"/>
          <w:color w:val="000000"/>
          <w:w w:val="99"/>
          <w:sz w:val="28"/>
          <w:szCs w:val="28"/>
        </w:rPr>
        <w:t>постановления</w:t>
      </w:r>
      <w:r w:rsidRPr="00FD1E6D">
        <w:rPr>
          <w:rFonts w:ascii="PT Astra Serif" w:hAnsi="PT Astra Serif"/>
          <w:color w:val="000000"/>
          <w:w w:val="99"/>
          <w:sz w:val="28"/>
          <w:szCs w:val="28"/>
        </w:rPr>
        <w:t xml:space="preserve"> &gt;&gt;</w:t>
      </w:r>
    </w:p>
    <w:p w:rsidR="0035139E" w:rsidRPr="00FD1E6D" w:rsidRDefault="0035139E" w:rsidP="0035139E">
      <w:pPr>
        <w:pStyle w:val="ConsPlusNormal"/>
        <w:ind w:firstLine="709"/>
        <w:jc w:val="both"/>
        <w:rPr>
          <w:rFonts w:ascii="PT Astra Serif" w:hAnsi="PT Astra Serif" w:cs="Times New Roman"/>
          <w:sz w:val="28"/>
          <w:szCs w:val="28"/>
        </w:rPr>
      </w:pPr>
    </w:p>
    <w:p w:rsidR="0035139E" w:rsidRPr="00FD1E6D" w:rsidRDefault="0035139E" w:rsidP="008D4F32">
      <w:pPr>
        <w:widowControl w:val="0"/>
        <w:spacing w:line="240" w:lineRule="auto"/>
        <w:ind w:left="4177" w:right="363" w:hanging="4177"/>
        <w:jc w:val="center"/>
        <w:rPr>
          <w:rFonts w:ascii="PT Astra Serif" w:hAnsi="PT Astra Serif"/>
        </w:rPr>
      </w:pPr>
      <w:r w:rsidRPr="00FD1E6D">
        <w:rPr>
          <w:rFonts w:ascii="PT Astra Serif" w:hAnsi="PT Astra Serif"/>
          <w:b/>
          <w:bCs/>
          <w:color w:val="000000"/>
          <w:sz w:val="28"/>
          <w:szCs w:val="28"/>
        </w:rPr>
        <w:t>О</w:t>
      </w:r>
      <w:r w:rsidRPr="00FD1E6D">
        <w:rPr>
          <w:rFonts w:ascii="PT Astra Serif" w:hAnsi="PT Astra Serif"/>
          <w:b/>
          <w:bCs/>
          <w:color w:val="000000"/>
          <w:spacing w:val="1"/>
          <w:sz w:val="28"/>
          <w:szCs w:val="28"/>
        </w:rPr>
        <w:t xml:space="preserve"> </w:t>
      </w:r>
      <w:r w:rsidRPr="00FD1E6D">
        <w:rPr>
          <w:rFonts w:ascii="PT Astra Serif" w:hAnsi="PT Astra Serif"/>
          <w:b/>
          <w:bCs/>
          <w:color w:val="000000"/>
          <w:sz w:val="28"/>
          <w:szCs w:val="28"/>
        </w:rPr>
        <w:t>предоставлении земельного участка в собственность бесплатно</w:t>
      </w:r>
    </w:p>
    <w:p w:rsidR="0035139E" w:rsidRPr="00FD1E6D" w:rsidRDefault="0035139E" w:rsidP="0035139E">
      <w:pPr>
        <w:spacing w:after="0" w:line="240" w:lineRule="auto"/>
        <w:ind w:right="68" w:firstLine="709"/>
        <w:jc w:val="both"/>
        <w:rPr>
          <w:rFonts w:ascii="PT Astra Serif" w:hAnsi="PT Astra Serif"/>
          <w:sz w:val="26"/>
          <w:szCs w:val="26"/>
        </w:rPr>
      </w:pPr>
      <w:proofErr w:type="gramStart"/>
      <w:r w:rsidRPr="00FD1E6D">
        <w:rPr>
          <w:rFonts w:ascii="PT Astra Serif" w:hAnsi="PT Astra Serif"/>
          <w:sz w:val="26"/>
          <w:szCs w:val="26"/>
        </w:rPr>
        <w:t xml:space="preserve">Рассмотрев заявление от________ № _________ </w:t>
      </w:r>
      <w:r w:rsidRPr="00FD1E6D">
        <w:rPr>
          <w:rFonts w:ascii="PT Astra Serif" w:hAnsi="PT Astra Serif"/>
          <w:color w:val="000000"/>
          <w:w w:val="99"/>
          <w:sz w:val="26"/>
          <w:szCs w:val="26"/>
        </w:rPr>
        <w:t>(заявитель:</w:t>
      </w:r>
      <w:proofErr w:type="gramEnd"/>
      <w:r w:rsidRPr="00FD1E6D">
        <w:rPr>
          <w:rFonts w:ascii="PT Astra Serif" w:hAnsi="PT Astra Serif"/>
          <w:color w:val="000000"/>
          <w:w w:val="99"/>
          <w:sz w:val="26"/>
          <w:szCs w:val="26"/>
        </w:rPr>
        <w:t xml:space="preserve"> </w:t>
      </w:r>
      <w:r w:rsidRPr="00FD1E6D">
        <w:rPr>
          <w:rFonts w:ascii="PT Astra Serif" w:hAnsi="PT Astra Serif"/>
          <w:color w:val="000000"/>
          <w:w w:val="99"/>
          <w:sz w:val="26"/>
          <w:szCs w:val="26"/>
          <w:u w:val="single"/>
        </w:rPr>
        <w:t>&lt;&lt;</w:t>
      </w:r>
      <w:proofErr w:type="gramStart"/>
      <w:r w:rsidRPr="00FD1E6D">
        <w:rPr>
          <w:rFonts w:ascii="PT Astra Serif" w:hAnsi="PT Astra Serif"/>
          <w:color w:val="000000"/>
          <w:w w:val="99"/>
          <w:sz w:val="26"/>
          <w:szCs w:val="26"/>
          <w:u w:val="single"/>
        </w:rPr>
        <w:t>ФИО заинтересованного лица&gt;&gt;/&lt;&lt;Полное наименование организации–заинтересованного лица &gt;&gt;</w:t>
      </w:r>
      <w:r w:rsidRPr="00FD1E6D">
        <w:rPr>
          <w:rFonts w:ascii="PT Astra Serif" w:hAnsi="PT Astra Serif"/>
          <w:color w:val="000000"/>
          <w:w w:val="99"/>
          <w:sz w:val="26"/>
          <w:szCs w:val="26"/>
        </w:rPr>
        <w:t>)</w:t>
      </w:r>
      <w:r w:rsidRPr="00FD1E6D">
        <w:rPr>
          <w:rFonts w:ascii="PT Astra Serif" w:hAnsi="PT Astra Serif"/>
          <w:sz w:val="26"/>
          <w:szCs w:val="26"/>
        </w:rPr>
        <w:t xml:space="preserve"> о предоставлении земельного участка в собственность бесплатно, в соответствии со ст.ст.11, 39.2, 39.15 Земельного кодекса РФ, Федеральным  законом  от 06.10.2003 № 131-ФЗ «Об общих принципах организации местного самоуправления в Российской Федерации», Законом Тульской области от 21.12.2011 №1708-ЗТО «О бесплатном предоставлении земельных участков в собственность гражданам, имеющим трех и более детей», администрация муниципального</w:t>
      </w:r>
      <w:proofErr w:type="gramEnd"/>
      <w:r w:rsidRPr="00FD1E6D">
        <w:rPr>
          <w:rFonts w:ascii="PT Astra Serif" w:hAnsi="PT Astra Serif"/>
          <w:sz w:val="26"/>
          <w:szCs w:val="26"/>
        </w:rPr>
        <w:t xml:space="preserve"> образования Кимовский район ПОСТАНОВЛЯЕТ:  </w:t>
      </w:r>
    </w:p>
    <w:p w:rsidR="0035139E" w:rsidRPr="00FD1E6D" w:rsidRDefault="0035139E" w:rsidP="0035139E">
      <w:pPr>
        <w:spacing w:after="0" w:line="240" w:lineRule="auto"/>
        <w:ind w:right="68" w:firstLine="709"/>
        <w:jc w:val="both"/>
        <w:rPr>
          <w:rFonts w:ascii="PT Astra Serif" w:hAnsi="PT Astra Serif"/>
          <w:color w:val="000000" w:themeColor="text1"/>
          <w:sz w:val="26"/>
          <w:szCs w:val="26"/>
        </w:rPr>
      </w:pPr>
      <w:r w:rsidRPr="00FD1E6D">
        <w:rPr>
          <w:rFonts w:ascii="PT Astra Serif" w:hAnsi="PT Astra Serif"/>
          <w:sz w:val="26"/>
          <w:szCs w:val="26"/>
        </w:rPr>
        <w:t>1. </w:t>
      </w:r>
      <w:r w:rsidRPr="00FD1E6D">
        <w:rPr>
          <w:rFonts w:ascii="PT Astra Serif" w:hAnsi="PT Astra Serif"/>
          <w:color w:val="000000" w:themeColor="text1"/>
          <w:sz w:val="26"/>
          <w:szCs w:val="26"/>
        </w:rPr>
        <w:t xml:space="preserve">Предоставить </w:t>
      </w:r>
      <w:r w:rsidRPr="00FD1E6D">
        <w:rPr>
          <w:rFonts w:ascii="PT Astra Serif" w:hAnsi="PT Astra Serif"/>
          <w:color w:val="000000" w:themeColor="text1"/>
          <w:w w:val="99"/>
          <w:sz w:val="26"/>
          <w:szCs w:val="26"/>
        </w:rPr>
        <w:t>(</w:t>
      </w:r>
      <w:r w:rsidRPr="00FD1E6D">
        <w:rPr>
          <w:rFonts w:ascii="PT Astra Serif" w:hAnsi="PT Astra Serif"/>
          <w:color w:val="000000" w:themeColor="text1"/>
          <w:w w:val="99"/>
          <w:sz w:val="26"/>
          <w:szCs w:val="26"/>
          <w:u w:val="single"/>
        </w:rPr>
        <w:t xml:space="preserve">&lt;&lt;ФИО заинтересованного лица&gt;&gt;/&lt;&lt;Полное наименование </w:t>
      </w:r>
      <w:proofErr w:type="gramStart"/>
      <w:r w:rsidRPr="00FD1E6D">
        <w:rPr>
          <w:rFonts w:ascii="PT Astra Serif" w:hAnsi="PT Astra Serif"/>
          <w:color w:val="000000" w:themeColor="text1"/>
          <w:w w:val="99"/>
          <w:sz w:val="26"/>
          <w:szCs w:val="26"/>
          <w:u w:val="single"/>
        </w:rPr>
        <w:t>организации–заинтересованного</w:t>
      </w:r>
      <w:proofErr w:type="gramEnd"/>
      <w:r w:rsidRPr="00FD1E6D">
        <w:rPr>
          <w:rFonts w:ascii="PT Astra Serif" w:hAnsi="PT Astra Serif"/>
          <w:color w:val="000000" w:themeColor="text1"/>
          <w:w w:val="99"/>
          <w:sz w:val="26"/>
          <w:szCs w:val="26"/>
          <w:u w:val="single"/>
        </w:rPr>
        <w:t xml:space="preserve"> лица &gt;&gt;</w:t>
      </w:r>
      <w:r w:rsidRPr="00FD1E6D">
        <w:rPr>
          <w:rFonts w:ascii="PT Astra Serif" w:hAnsi="PT Astra Serif"/>
          <w:color w:val="000000" w:themeColor="text1"/>
          <w:w w:val="99"/>
          <w:sz w:val="26"/>
          <w:szCs w:val="26"/>
        </w:rPr>
        <w:t xml:space="preserve">) </w:t>
      </w:r>
      <w:r w:rsidRPr="00FD1E6D">
        <w:rPr>
          <w:rFonts w:ascii="PT Astra Serif" w:hAnsi="PT Astra Serif"/>
          <w:color w:val="000000" w:themeColor="text1"/>
          <w:sz w:val="26"/>
          <w:szCs w:val="26"/>
        </w:rPr>
        <w:t xml:space="preserve">в собственность бесплатно  </w:t>
      </w:r>
      <w:r w:rsidRPr="00FD1E6D">
        <w:rPr>
          <w:rFonts w:ascii="PT Astra Serif" w:hAnsi="PT Astra Serif"/>
          <w:color w:val="000000" w:themeColor="text1"/>
          <w:w w:val="99"/>
          <w:sz w:val="26"/>
          <w:szCs w:val="26"/>
        </w:rPr>
        <w:t>земельный участок площадью &lt;&lt;</w:t>
      </w:r>
      <w:r w:rsidRPr="00FD1E6D">
        <w:rPr>
          <w:rFonts w:ascii="PT Astra Serif" w:hAnsi="PT Astra Serif"/>
          <w:color w:val="000000" w:themeColor="text1"/>
          <w:w w:val="99"/>
          <w:sz w:val="26"/>
          <w:szCs w:val="26"/>
          <w:u w:val="single"/>
        </w:rPr>
        <w:t>Площадь земельного участка</w:t>
      </w:r>
      <w:r w:rsidRPr="00FD1E6D">
        <w:rPr>
          <w:rFonts w:ascii="PT Astra Serif" w:hAnsi="PT Astra Serif"/>
          <w:color w:val="000000" w:themeColor="text1"/>
          <w:w w:val="99"/>
          <w:sz w:val="26"/>
          <w:szCs w:val="26"/>
        </w:rPr>
        <w:t>&gt;&gt; кв.м, с кадастровым номером &lt;&lt;</w:t>
      </w:r>
      <w:r w:rsidRPr="00FD1E6D">
        <w:rPr>
          <w:rFonts w:ascii="PT Astra Serif" w:hAnsi="PT Astra Serif"/>
          <w:color w:val="000000" w:themeColor="text1"/>
          <w:w w:val="99"/>
          <w:sz w:val="26"/>
          <w:szCs w:val="26"/>
          <w:u w:val="single"/>
        </w:rPr>
        <w:t>Кадастровый номер земельного участка</w:t>
      </w:r>
      <w:r w:rsidRPr="00FD1E6D">
        <w:rPr>
          <w:rFonts w:ascii="PT Astra Serif" w:hAnsi="PT Astra Serif"/>
          <w:color w:val="000000" w:themeColor="text1"/>
          <w:w w:val="99"/>
          <w:sz w:val="26"/>
          <w:szCs w:val="26"/>
        </w:rPr>
        <w:t>&gt;&gt;, категорией земель &lt;&lt;</w:t>
      </w:r>
      <w:r w:rsidRPr="00FD1E6D">
        <w:rPr>
          <w:rFonts w:ascii="PT Astra Serif" w:hAnsi="PT Astra Serif"/>
          <w:color w:val="000000" w:themeColor="text1"/>
          <w:w w:val="99"/>
          <w:sz w:val="26"/>
          <w:szCs w:val="26"/>
          <w:u w:val="single"/>
        </w:rPr>
        <w:t>Категория земель</w:t>
      </w:r>
      <w:r w:rsidRPr="00FD1E6D">
        <w:rPr>
          <w:rFonts w:ascii="PT Astra Serif" w:hAnsi="PT Astra Serif"/>
          <w:color w:val="000000" w:themeColor="text1"/>
          <w:w w:val="99"/>
          <w:sz w:val="26"/>
          <w:szCs w:val="26"/>
        </w:rPr>
        <w:t xml:space="preserve">&gt;&gt;, видом разрешенного использования </w:t>
      </w:r>
      <w:r w:rsidRPr="00FD1E6D">
        <w:rPr>
          <w:rFonts w:ascii="PT Astra Serif" w:hAnsi="PT Astra Serif"/>
          <w:color w:val="000000" w:themeColor="text1"/>
          <w:w w:val="99"/>
          <w:sz w:val="26"/>
          <w:szCs w:val="26"/>
          <w:u w:val="single"/>
        </w:rPr>
        <w:t>&lt;&lt;Вид разрешенного использования&gt;</w:t>
      </w:r>
      <w:r w:rsidRPr="00FD1E6D">
        <w:rPr>
          <w:rFonts w:ascii="PT Astra Serif" w:hAnsi="PT Astra Serif"/>
          <w:color w:val="000000" w:themeColor="text1"/>
          <w:w w:val="99"/>
          <w:sz w:val="26"/>
          <w:szCs w:val="26"/>
        </w:rPr>
        <w:t>&gt;, расположенного по адресу: &lt;&lt;</w:t>
      </w:r>
      <w:r w:rsidRPr="00FD1E6D">
        <w:rPr>
          <w:rFonts w:ascii="PT Astra Serif" w:hAnsi="PT Astra Serif"/>
          <w:color w:val="000000" w:themeColor="text1"/>
          <w:w w:val="99"/>
          <w:sz w:val="26"/>
          <w:szCs w:val="26"/>
          <w:u w:val="single"/>
        </w:rPr>
        <w:t>Адрес земельного участка</w:t>
      </w:r>
      <w:r w:rsidRPr="00FD1E6D">
        <w:rPr>
          <w:rFonts w:ascii="PT Astra Serif" w:hAnsi="PT Astra Serif"/>
          <w:color w:val="000000" w:themeColor="text1"/>
          <w:w w:val="99"/>
          <w:sz w:val="26"/>
          <w:szCs w:val="26"/>
        </w:rPr>
        <w:t>&gt;&gt;.</w:t>
      </w:r>
      <w:r w:rsidRPr="00FD1E6D">
        <w:rPr>
          <w:rFonts w:ascii="PT Astra Serif" w:hAnsi="PT Astra Serif"/>
          <w:color w:val="000000" w:themeColor="text1"/>
          <w:sz w:val="26"/>
          <w:szCs w:val="26"/>
        </w:rPr>
        <w:t xml:space="preserve"> </w:t>
      </w:r>
    </w:p>
    <w:p w:rsidR="0035139E" w:rsidRPr="00FD1E6D" w:rsidRDefault="0035139E" w:rsidP="0035139E">
      <w:pPr>
        <w:tabs>
          <w:tab w:val="left" w:pos="1080"/>
        </w:tabs>
        <w:spacing w:after="0" w:line="240" w:lineRule="auto"/>
        <w:ind w:firstLine="709"/>
        <w:jc w:val="both"/>
        <w:rPr>
          <w:rFonts w:ascii="PT Astra Serif" w:hAnsi="PT Astra Serif"/>
          <w:sz w:val="26"/>
          <w:szCs w:val="26"/>
        </w:rPr>
      </w:pPr>
      <w:r w:rsidRPr="00FD1E6D">
        <w:rPr>
          <w:rFonts w:ascii="PT Astra Serif" w:hAnsi="PT Astra Serif"/>
          <w:sz w:val="26"/>
          <w:szCs w:val="26"/>
        </w:rPr>
        <w:t xml:space="preserve">2. Предложить  </w:t>
      </w:r>
      <w:r w:rsidRPr="00FD1E6D">
        <w:rPr>
          <w:rFonts w:ascii="PT Astra Serif" w:hAnsi="PT Astra Serif"/>
          <w:color w:val="000000" w:themeColor="text1"/>
          <w:w w:val="99"/>
          <w:sz w:val="26"/>
          <w:szCs w:val="26"/>
        </w:rPr>
        <w:t>(</w:t>
      </w:r>
      <w:r w:rsidRPr="00FD1E6D">
        <w:rPr>
          <w:rFonts w:ascii="PT Astra Serif" w:hAnsi="PT Astra Serif"/>
          <w:color w:val="000000" w:themeColor="text1"/>
          <w:w w:val="99"/>
          <w:sz w:val="26"/>
          <w:szCs w:val="26"/>
          <w:u w:val="single"/>
        </w:rPr>
        <w:t xml:space="preserve">&lt;&lt;ФИО заинтересованного лица&gt;&gt;/&lt;&lt;Полное наименование </w:t>
      </w:r>
      <w:proofErr w:type="gramStart"/>
      <w:r w:rsidRPr="00FD1E6D">
        <w:rPr>
          <w:rFonts w:ascii="PT Astra Serif" w:hAnsi="PT Astra Serif"/>
          <w:color w:val="000000" w:themeColor="text1"/>
          <w:w w:val="99"/>
          <w:sz w:val="26"/>
          <w:szCs w:val="26"/>
          <w:u w:val="single"/>
        </w:rPr>
        <w:t>организации–заинтересованного</w:t>
      </w:r>
      <w:proofErr w:type="gramEnd"/>
      <w:r w:rsidRPr="00FD1E6D">
        <w:rPr>
          <w:rFonts w:ascii="PT Astra Serif" w:hAnsi="PT Astra Serif"/>
          <w:color w:val="000000" w:themeColor="text1"/>
          <w:w w:val="99"/>
          <w:sz w:val="26"/>
          <w:szCs w:val="26"/>
          <w:u w:val="single"/>
        </w:rPr>
        <w:t xml:space="preserve"> лица &gt;&gt;</w:t>
      </w:r>
      <w:r w:rsidRPr="00FD1E6D">
        <w:rPr>
          <w:rFonts w:ascii="PT Astra Serif" w:hAnsi="PT Astra Serif"/>
          <w:color w:val="000000" w:themeColor="text1"/>
          <w:w w:val="99"/>
          <w:sz w:val="26"/>
          <w:szCs w:val="26"/>
        </w:rPr>
        <w:t xml:space="preserve">) </w:t>
      </w:r>
      <w:r w:rsidRPr="00FD1E6D">
        <w:rPr>
          <w:rFonts w:ascii="PT Astra Serif" w:hAnsi="PT Astra Serif"/>
          <w:sz w:val="26"/>
          <w:szCs w:val="26"/>
        </w:rPr>
        <w:t xml:space="preserve">в установленном законом порядке  зарегистрировать право собственности на  земельный участок. </w:t>
      </w:r>
    </w:p>
    <w:p w:rsidR="0035139E" w:rsidRPr="00FD1E6D" w:rsidRDefault="0035139E" w:rsidP="0035139E">
      <w:pPr>
        <w:pStyle w:val="ac"/>
        <w:tabs>
          <w:tab w:val="left" w:pos="900"/>
        </w:tabs>
        <w:ind w:left="0" w:firstLine="709"/>
        <w:rPr>
          <w:rFonts w:ascii="PT Astra Serif" w:hAnsi="PT Astra Serif"/>
          <w:sz w:val="26"/>
          <w:szCs w:val="26"/>
        </w:rPr>
      </w:pPr>
      <w:r w:rsidRPr="00FD1E6D">
        <w:rPr>
          <w:rFonts w:ascii="PT Astra Serif" w:hAnsi="PT Astra Serif"/>
          <w:sz w:val="26"/>
          <w:szCs w:val="26"/>
        </w:rPr>
        <w:t>3. </w:t>
      </w:r>
      <w:proofErr w:type="gramStart"/>
      <w:r w:rsidRPr="00FD1E6D">
        <w:rPr>
          <w:rFonts w:ascii="PT Astra Serif" w:hAnsi="PT Astra Serif"/>
          <w:sz w:val="26"/>
          <w:szCs w:val="26"/>
        </w:rPr>
        <w:t>Контроль за</w:t>
      </w:r>
      <w:proofErr w:type="gramEnd"/>
      <w:r w:rsidRPr="00FD1E6D">
        <w:rPr>
          <w:rFonts w:ascii="PT Astra Serif" w:hAnsi="PT Astra Serif"/>
          <w:sz w:val="26"/>
          <w:szCs w:val="26"/>
        </w:rPr>
        <w:t xml:space="preserve"> выполнением постановления возложить на заместителя  главы администрации ___________________</w:t>
      </w:r>
    </w:p>
    <w:p w:rsidR="0035139E" w:rsidRPr="00FD1E6D" w:rsidRDefault="0035139E" w:rsidP="0035139E">
      <w:pPr>
        <w:pStyle w:val="ac"/>
        <w:tabs>
          <w:tab w:val="left" w:pos="900"/>
        </w:tabs>
        <w:ind w:left="0" w:firstLine="709"/>
        <w:rPr>
          <w:rFonts w:ascii="PT Astra Serif" w:hAnsi="PT Astra Serif"/>
          <w:sz w:val="28"/>
          <w:szCs w:val="28"/>
        </w:rPr>
      </w:pPr>
      <w:r>
        <w:rPr>
          <w:rFonts w:ascii="PT Astra Serif" w:hAnsi="PT Astra Serif"/>
          <w:noProof/>
          <w:lang w:eastAsia="ru-RU"/>
        </w:rPr>
        <mc:AlternateContent>
          <mc:Choice Requires="wps">
            <w:drawing>
              <wp:anchor distT="0" distB="0" distL="114300" distR="114300" simplePos="0" relativeHeight="251660288" behindDoc="0" locked="0" layoutInCell="1" allowOverlap="1">
                <wp:simplePos x="0" y="0"/>
                <wp:positionH relativeFrom="page">
                  <wp:posOffset>5562600</wp:posOffset>
                </wp:positionH>
                <wp:positionV relativeFrom="paragraph">
                  <wp:posOffset>134620</wp:posOffset>
                </wp:positionV>
                <wp:extent cx="1363980" cy="809625"/>
                <wp:effectExtent l="0" t="0" r="26670" b="2857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8096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A73D5" w:rsidRDefault="00DA73D5" w:rsidP="0035139E">
                            <w:pPr>
                              <w:pStyle w:val="aa"/>
                              <w:spacing w:before="9"/>
                              <w:rPr>
                                <w:sz w:val="33"/>
                              </w:rPr>
                            </w:pPr>
                          </w:p>
                          <w:p w:rsidR="00DA73D5" w:rsidRPr="009B043F" w:rsidRDefault="00DA73D5" w:rsidP="0035139E">
                            <w:pPr>
                              <w:pStyle w:val="aa"/>
                              <w:spacing w:line="242" w:lineRule="auto"/>
                              <w:ind w:left="524" w:right="224" w:hanging="279"/>
                              <w:rPr>
                                <w:rFonts w:ascii="PT Astra Serif" w:hAnsi="PT Astra Serif"/>
                              </w:rPr>
                            </w:pPr>
                            <w:r w:rsidRPr="009B043F">
                              <w:rPr>
                                <w:rFonts w:ascii="PT Astra Serif" w:hAnsi="PT Astra Serif"/>
                              </w:rPr>
                              <w:t>Электронная</w:t>
                            </w:r>
                            <w:r w:rsidRPr="009B043F">
                              <w:rPr>
                                <w:rFonts w:ascii="PT Astra Serif" w:hAnsi="PT Astra Serif"/>
                                <w:spacing w:val="-67"/>
                              </w:rPr>
                              <w:t xml:space="preserve"> </w:t>
                            </w:r>
                            <w:r w:rsidRPr="009B043F">
                              <w:rPr>
                                <w:rFonts w:ascii="PT Astra Serif" w:hAnsi="PT Astra Serif"/>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38pt;margin-top:10.6pt;width:107.4pt;height:6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" filled="f">
                <v:textbox inset="0,0,0,0">
                  <w:txbxContent>
                    <w:p w:rsidR="00DA73D5" w:rsidRDefault="00DA73D5" w:rsidP="0035139E">
                      <w:pPr>
                        <w:pStyle w:val="aa"/>
                        <w:spacing w:before="9"/>
                        <w:rPr>
                          <w:sz w:val="33"/>
                        </w:rPr>
                      </w:pPr>
                    </w:p>
                    <w:p w:rsidR="00DA73D5" w:rsidRPr="009B043F" w:rsidRDefault="00DA73D5" w:rsidP="0035139E">
                      <w:pPr>
                        <w:pStyle w:val="aa"/>
                        <w:spacing w:line="242" w:lineRule="auto"/>
                        <w:ind w:left="524" w:right="224" w:hanging="279"/>
                        <w:rPr>
                          <w:rFonts w:ascii="PT Astra Serif" w:hAnsi="PT Astra Serif"/>
                        </w:rPr>
                      </w:pPr>
                      <w:r w:rsidRPr="009B043F">
                        <w:rPr>
                          <w:rFonts w:ascii="PT Astra Serif" w:hAnsi="PT Astra Serif"/>
                        </w:rPr>
                        <w:t>Электронная</w:t>
                      </w:r>
                      <w:r w:rsidRPr="009B043F">
                        <w:rPr>
                          <w:rFonts w:ascii="PT Astra Serif" w:hAnsi="PT Astra Serif"/>
                          <w:spacing w:val="-67"/>
                        </w:rPr>
                        <w:t xml:space="preserve"> </w:t>
                      </w:r>
                      <w:r w:rsidRPr="009B043F">
                        <w:rPr>
                          <w:rFonts w:ascii="PT Astra Serif" w:hAnsi="PT Astra Serif"/>
                        </w:rPr>
                        <w:t>подпись</w:t>
                      </w:r>
                    </w:p>
                  </w:txbxContent>
                </v:textbox>
                <w10:wrap anchorx="page"/>
              </v:shape>
            </w:pict>
          </mc:Fallback>
        </mc:AlternateContent>
      </w:r>
      <w:r w:rsidRPr="00FD1E6D">
        <w:rPr>
          <w:rFonts w:ascii="PT Astra Serif" w:hAnsi="PT Astra Serif"/>
          <w:sz w:val="26"/>
          <w:szCs w:val="26"/>
        </w:rPr>
        <w:t>4. Постановление вступает в силу со дня подписания.</w:t>
      </w:r>
    </w:p>
    <w:p w:rsidR="0035139E" w:rsidRPr="00FD1E6D" w:rsidRDefault="0035139E" w:rsidP="0035139E">
      <w:pPr>
        <w:widowControl w:val="0"/>
        <w:autoSpaceDE w:val="0"/>
        <w:autoSpaceDN w:val="0"/>
        <w:spacing w:line="240" w:lineRule="auto"/>
        <w:rPr>
          <w:rFonts w:ascii="PT Astra Serif" w:hAnsi="PT Astra Serif"/>
          <w:sz w:val="30"/>
          <w:szCs w:val="28"/>
        </w:rPr>
      </w:pPr>
    </w:p>
    <w:p w:rsidR="0035139E" w:rsidRPr="00FD1E6D" w:rsidRDefault="0035139E" w:rsidP="0035139E">
      <w:pPr>
        <w:autoSpaceDE w:val="0"/>
        <w:autoSpaceDN w:val="0"/>
        <w:adjustRightInd w:val="0"/>
        <w:spacing w:after="0" w:line="240" w:lineRule="auto"/>
        <w:jc w:val="both"/>
        <w:rPr>
          <w:rFonts w:ascii="PT Astra Serif" w:hAnsi="PT Astra Serif"/>
          <w:bCs/>
          <w:sz w:val="26"/>
          <w:szCs w:val="26"/>
        </w:rPr>
      </w:pPr>
      <w:r w:rsidRPr="00FD1E6D">
        <w:rPr>
          <w:rFonts w:ascii="PT Astra Serif" w:hAnsi="PT Astra Serif"/>
          <w:bCs/>
          <w:sz w:val="28"/>
          <w:szCs w:val="28"/>
        </w:rPr>
        <w:t xml:space="preserve">      </w:t>
      </w:r>
      <w:r w:rsidRPr="00FD1E6D">
        <w:rPr>
          <w:rFonts w:ascii="PT Astra Serif" w:hAnsi="PT Astra Serif"/>
          <w:bCs/>
          <w:sz w:val="26"/>
          <w:szCs w:val="26"/>
        </w:rPr>
        <w:t>Глава администрации</w:t>
      </w:r>
    </w:p>
    <w:p w:rsidR="0035139E" w:rsidRPr="00FD1E6D" w:rsidRDefault="0035139E" w:rsidP="0035139E">
      <w:pPr>
        <w:autoSpaceDE w:val="0"/>
        <w:autoSpaceDN w:val="0"/>
        <w:adjustRightInd w:val="0"/>
        <w:spacing w:after="0" w:line="240" w:lineRule="auto"/>
        <w:jc w:val="both"/>
        <w:rPr>
          <w:rFonts w:ascii="PT Astra Serif" w:hAnsi="PT Astra Serif"/>
          <w:bCs/>
          <w:sz w:val="26"/>
          <w:szCs w:val="26"/>
        </w:rPr>
      </w:pPr>
      <w:r w:rsidRPr="00FD1E6D">
        <w:rPr>
          <w:rFonts w:ascii="PT Astra Serif" w:hAnsi="PT Astra Serif"/>
          <w:bCs/>
          <w:sz w:val="26"/>
          <w:szCs w:val="26"/>
        </w:rPr>
        <w:t>муниципального образования</w:t>
      </w:r>
    </w:p>
    <w:p w:rsidR="0035139E" w:rsidRPr="00FD1E6D" w:rsidRDefault="0035139E" w:rsidP="0035139E">
      <w:pPr>
        <w:autoSpaceDE w:val="0"/>
        <w:autoSpaceDN w:val="0"/>
        <w:adjustRightInd w:val="0"/>
        <w:spacing w:after="0" w:line="240" w:lineRule="auto"/>
        <w:jc w:val="both"/>
        <w:rPr>
          <w:rFonts w:ascii="PT Astra Serif" w:hAnsi="PT Astra Serif"/>
          <w:bCs/>
          <w:sz w:val="26"/>
          <w:szCs w:val="26"/>
        </w:rPr>
      </w:pPr>
      <w:r w:rsidRPr="00FD1E6D">
        <w:rPr>
          <w:rFonts w:ascii="PT Astra Serif" w:hAnsi="PT Astra Serif"/>
          <w:bCs/>
          <w:sz w:val="26"/>
          <w:szCs w:val="26"/>
        </w:rPr>
        <w:t xml:space="preserve">          Кимовский район                        ____________                       ___________ </w:t>
      </w:r>
    </w:p>
    <w:p w:rsidR="0035139E" w:rsidRPr="00FD1E6D" w:rsidRDefault="0035139E" w:rsidP="0035139E">
      <w:pPr>
        <w:autoSpaceDE w:val="0"/>
        <w:autoSpaceDN w:val="0"/>
        <w:adjustRightInd w:val="0"/>
        <w:spacing w:line="240" w:lineRule="auto"/>
        <w:ind w:firstLine="709"/>
        <w:rPr>
          <w:rFonts w:ascii="PT Astra Serif" w:hAnsi="PT Astra Serif"/>
          <w:b/>
          <w:bCs/>
          <w:sz w:val="26"/>
          <w:szCs w:val="26"/>
        </w:rPr>
      </w:pPr>
      <w:r w:rsidRPr="00FD1E6D">
        <w:rPr>
          <w:rFonts w:ascii="PT Astra Serif" w:hAnsi="PT Astra Serif"/>
          <w:bCs/>
          <w:sz w:val="26"/>
          <w:szCs w:val="26"/>
        </w:rPr>
        <w:t xml:space="preserve">                                                           </w:t>
      </w:r>
      <w:r w:rsidRPr="00FD1E6D">
        <w:rPr>
          <w:rFonts w:ascii="PT Astra Serif" w:hAnsi="PT Astra Serif"/>
          <w:bCs/>
          <w:i/>
          <w:sz w:val="26"/>
          <w:szCs w:val="26"/>
        </w:rPr>
        <w:t>(подпись)</w:t>
      </w:r>
      <w:r w:rsidRPr="00FD1E6D">
        <w:rPr>
          <w:rFonts w:ascii="PT Astra Serif" w:hAnsi="PT Astra Serif"/>
          <w:bCs/>
          <w:sz w:val="26"/>
          <w:szCs w:val="26"/>
        </w:rPr>
        <w:t xml:space="preserve">                                </w:t>
      </w:r>
      <w:r w:rsidRPr="00FD1E6D">
        <w:rPr>
          <w:rFonts w:ascii="PT Astra Serif" w:hAnsi="PT Astra Serif"/>
          <w:bCs/>
          <w:i/>
          <w:sz w:val="26"/>
          <w:szCs w:val="26"/>
        </w:rPr>
        <w:t>(ФИО)</w:t>
      </w:r>
      <w:r w:rsidRPr="00FD1E6D">
        <w:rPr>
          <w:rFonts w:ascii="PT Astra Serif" w:hAnsi="PT Astra Serif"/>
          <w:bCs/>
          <w:sz w:val="26"/>
          <w:szCs w:val="26"/>
        </w:rPr>
        <w:t xml:space="preserve">   </w:t>
      </w:r>
    </w:p>
    <w:p w:rsidR="0035139E" w:rsidRPr="00FD1E6D" w:rsidRDefault="0035139E" w:rsidP="0035139E">
      <w:pPr>
        <w:pStyle w:val="ConsPlusNormal"/>
        <w:jc w:val="center"/>
        <w:rPr>
          <w:rFonts w:ascii="PT Astra Serif" w:hAnsi="PT Astra Serif" w:cs="Times New Roman"/>
          <w:sz w:val="28"/>
          <w:szCs w:val="28"/>
        </w:rPr>
      </w:pPr>
      <w:r w:rsidRPr="00FD1E6D">
        <w:rPr>
          <w:rFonts w:ascii="PT Astra Serif" w:hAnsi="PT Astra Serif"/>
          <w:color w:val="000000" w:themeColor="text1"/>
          <w:sz w:val="28"/>
          <w:szCs w:val="28"/>
        </w:rPr>
        <w:t>__________________________</w:t>
      </w:r>
    </w:p>
    <w:p w:rsidR="0035139E" w:rsidRDefault="0035139E" w:rsidP="0035139E">
      <w:pPr>
        <w:spacing w:after="0" w:line="240" w:lineRule="auto"/>
        <w:ind w:left="4253"/>
        <w:jc w:val="center"/>
        <w:rPr>
          <w:rFonts w:ascii="PT Astra Serif" w:hAnsi="PT Astra Serif" w:cs="Times New Roman"/>
          <w:sz w:val="28"/>
          <w:szCs w:val="28"/>
        </w:rPr>
      </w:pPr>
    </w:p>
    <w:p w:rsidR="000D3C89" w:rsidRDefault="000D3C89" w:rsidP="0035139E">
      <w:pPr>
        <w:spacing w:after="0" w:line="240" w:lineRule="auto"/>
        <w:ind w:left="4253"/>
        <w:jc w:val="center"/>
        <w:rPr>
          <w:rFonts w:ascii="PT Astra Serif" w:hAnsi="PT Astra Serif" w:cs="Times New Roman"/>
          <w:sz w:val="28"/>
          <w:szCs w:val="28"/>
        </w:rPr>
      </w:pPr>
    </w:p>
    <w:p w:rsidR="000D3C89" w:rsidRDefault="000D3C89" w:rsidP="0035139E">
      <w:pPr>
        <w:spacing w:after="0" w:line="240" w:lineRule="auto"/>
        <w:ind w:left="4253"/>
        <w:jc w:val="center"/>
        <w:rPr>
          <w:rFonts w:ascii="PT Astra Serif" w:hAnsi="PT Astra Serif" w:cs="Times New Roman"/>
          <w:sz w:val="28"/>
          <w:szCs w:val="28"/>
        </w:rPr>
      </w:pPr>
    </w:p>
    <w:p w:rsidR="008D4F32" w:rsidRDefault="008D4F32" w:rsidP="0035139E">
      <w:pPr>
        <w:spacing w:after="0" w:line="240" w:lineRule="auto"/>
        <w:ind w:left="4253"/>
        <w:jc w:val="center"/>
        <w:rPr>
          <w:rFonts w:ascii="PT Astra Serif" w:hAnsi="PT Astra Serif" w:cs="Times New Roman"/>
          <w:sz w:val="28"/>
          <w:szCs w:val="28"/>
        </w:rPr>
      </w:pPr>
    </w:p>
    <w:p w:rsidR="0035139E" w:rsidRPr="00FD1E6D" w:rsidRDefault="0035139E" w:rsidP="0035139E">
      <w:pPr>
        <w:spacing w:after="0" w:line="240" w:lineRule="auto"/>
        <w:ind w:left="4253"/>
        <w:jc w:val="center"/>
        <w:rPr>
          <w:rFonts w:ascii="PT Astra Serif" w:hAnsi="PT Astra Serif" w:cs="Times New Roman"/>
          <w:sz w:val="28"/>
          <w:szCs w:val="28"/>
        </w:rPr>
      </w:pPr>
      <w:r w:rsidRPr="00FD1E6D">
        <w:rPr>
          <w:rFonts w:ascii="PT Astra Serif" w:hAnsi="PT Astra Serif" w:cs="Times New Roman"/>
          <w:sz w:val="28"/>
          <w:szCs w:val="28"/>
        </w:rPr>
        <w:lastRenderedPageBreak/>
        <w:t>Приложение № 2</w:t>
      </w:r>
    </w:p>
    <w:p w:rsidR="0035139E" w:rsidRPr="00FD1E6D" w:rsidRDefault="0035139E" w:rsidP="0035139E">
      <w:pPr>
        <w:spacing w:after="0" w:line="240" w:lineRule="auto"/>
        <w:ind w:left="4253"/>
        <w:jc w:val="center"/>
        <w:rPr>
          <w:rFonts w:ascii="PT Astra Serif" w:hAnsi="PT Astra Serif" w:cs="Times New Roman"/>
          <w:sz w:val="28"/>
          <w:szCs w:val="28"/>
        </w:rPr>
      </w:pPr>
      <w:r w:rsidRPr="00FD1E6D">
        <w:rPr>
          <w:rFonts w:ascii="PT Astra Serif" w:hAnsi="PT Astra Serif" w:cs="Times New Roman"/>
          <w:sz w:val="28"/>
          <w:szCs w:val="28"/>
        </w:rPr>
        <w:t>к Административному регламенту</w:t>
      </w:r>
    </w:p>
    <w:p w:rsidR="0035139E" w:rsidRPr="00FD1E6D" w:rsidRDefault="0035139E" w:rsidP="0035139E">
      <w:pPr>
        <w:pStyle w:val="1"/>
        <w:spacing w:before="0"/>
        <w:ind w:left="4253"/>
        <w:jc w:val="center"/>
        <w:rPr>
          <w:rFonts w:ascii="PT Astra Serif" w:hAnsi="PT Astra Serif"/>
          <w:b w:val="0"/>
          <w:color w:val="000000" w:themeColor="text1"/>
          <w:sz w:val="28"/>
          <w:szCs w:val="28"/>
        </w:rPr>
      </w:pPr>
      <w:r w:rsidRPr="00FD1E6D">
        <w:rPr>
          <w:rFonts w:ascii="PT Astra Serif" w:hAnsi="PT Astra Serif"/>
          <w:b w:val="0"/>
          <w:color w:val="000000" w:themeColor="text1"/>
          <w:sz w:val="28"/>
          <w:szCs w:val="28"/>
        </w:rPr>
        <w:t>предоставления муниципальной услуги</w:t>
      </w:r>
    </w:p>
    <w:p w:rsidR="0035139E" w:rsidRPr="00FD1E6D" w:rsidRDefault="0035139E" w:rsidP="0035139E">
      <w:pPr>
        <w:pStyle w:val="1"/>
        <w:spacing w:before="0"/>
        <w:ind w:left="4253"/>
        <w:jc w:val="center"/>
        <w:rPr>
          <w:rFonts w:ascii="PT Astra Serif" w:hAnsi="PT Astra Serif"/>
          <w:color w:val="000000" w:themeColor="text1"/>
          <w:sz w:val="28"/>
          <w:szCs w:val="28"/>
        </w:rPr>
      </w:pPr>
      <w:r w:rsidRPr="00FD1E6D">
        <w:rPr>
          <w:rFonts w:ascii="PT Astra Serif" w:hAnsi="PT Astra Serif"/>
          <w:b w:val="0"/>
          <w:color w:val="000000" w:themeColor="text1"/>
          <w:sz w:val="28"/>
          <w:szCs w:val="28"/>
        </w:rPr>
        <w:t>«</w:t>
      </w:r>
      <w:r w:rsidRPr="00FD1E6D">
        <w:rPr>
          <w:rFonts w:ascii="PT Astra Serif" w:hAnsi="PT Astra Serif" w:cs="PT Astra Serif"/>
          <w:b w:val="0"/>
          <w:color w:val="000000" w:themeColor="text1"/>
          <w:sz w:val="28"/>
          <w:szCs w:val="28"/>
        </w:rPr>
        <w:t>Предоставление земельного участка в собственность бесплатно</w:t>
      </w:r>
      <w:r w:rsidRPr="00FD1E6D">
        <w:rPr>
          <w:rStyle w:val="a9"/>
          <w:rFonts w:ascii="PT Astra Serif" w:hAnsi="PT Astra Serif"/>
          <w:color w:val="000000" w:themeColor="text1"/>
          <w:sz w:val="28"/>
          <w:szCs w:val="28"/>
        </w:rPr>
        <w:t>»</w:t>
      </w:r>
    </w:p>
    <w:p w:rsidR="0035139E" w:rsidRPr="00FD1E6D" w:rsidRDefault="0035139E" w:rsidP="0035139E">
      <w:pPr>
        <w:spacing w:after="0" w:line="240" w:lineRule="auto"/>
        <w:ind w:left="4253" w:firstLine="709"/>
        <w:jc w:val="center"/>
        <w:rPr>
          <w:rFonts w:ascii="PT Astra Serif" w:hAnsi="PT Astra Serif" w:cs="Times New Roman"/>
          <w:sz w:val="28"/>
          <w:szCs w:val="28"/>
        </w:rPr>
      </w:pPr>
    </w:p>
    <w:p w:rsidR="0035139E" w:rsidRPr="00FD1E6D" w:rsidRDefault="0035139E" w:rsidP="0035139E">
      <w:pPr>
        <w:pStyle w:val="ConsPlusNormal"/>
        <w:jc w:val="center"/>
        <w:rPr>
          <w:rFonts w:ascii="PT Astra Serif" w:hAnsi="PT Astra Serif"/>
          <w:sz w:val="24"/>
          <w:szCs w:val="24"/>
        </w:rPr>
      </w:pPr>
      <w:r w:rsidRPr="00FD1E6D">
        <w:rPr>
          <w:rFonts w:ascii="PT Astra Serif" w:hAnsi="PT Astra Serif"/>
          <w:sz w:val="24"/>
          <w:szCs w:val="24"/>
        </w:rPr>
        <w:t>ФОРМА</w:t>
      </w:r>
    </w:p>
    <w:p w:rsidR="0035139E" w:rsidRPr="00FD1E6D" w:rsidRDefault="0035139E" w:rsidP="0035139E">
      <w:pPr>
        <w:pStyle w:val="ConsPlusNormal"/>
        <w:jc w:val="center"/>
        <w:rPr>
          <w:rFonts w:ascii="PT Astra Serif" w:hAnsi="PT Astra Serif"/>
          <w:sz w:val="24"/>
          <w:szCs w:val="24"/>
        </w:rPr>
      </w:pPr>
      <w:r w:rsidRPr="00FD1E6D">
        <w:rPr>
          <w:rFonts w:ascii="PT Astra Serif" w:hAnsi="PT Astra Serif"/>
          <w:sz w:val="24"/>
          <w:szCs w:val="24"/>
        </w:rPr>
        <w:t>Уведомления об отказе в предоставлении земельного участка в собственность бесплатно</w:t>
      </w:r>
    </w:p>
    <w:p w:rsidR="0035139E" w:rsidRPr="00FD1E6D" w:rsidRDefault="0035139E" w:rsidP="0035139E">
      <w:pPr>
        <w:pStyle w:val="ConsPlusNormal"/>
        <w:jc w:val="center"/>
        <w:rPr>
          <w:rFonts w:ascii="PT Astra Serif" w:hAnsi="PT Astra Serif"/>
          <w:sz w:val="24"/>
          <w:szCs w:val="24"/>
        </w:rPr>
      </w:pPr>
    </w:p>
    <w:p w:rsidR="0035139E" w:rsidRPr="00FD1E6D" w:rsidRDefault="0035139E" w:rsidP="0035139E">
      <w:pPr>
        <w:widowControl w:val="0"/>
        <w:tabs>
          <w:tab w:val="left" w:pos="3777"/>
          <w:tab w:val="left" w:pos="10003"/>
        </w:tabs>
        <w:autoSpaceDE w:val="0"/>
        <w:autoSpaceDN w:val="0"/>
        <w:spacing w:line="240" w:lineRule="auto"/>
        <w:jc w:val="center"/>
        <w:rPr>
          <w:rFonts w:ascii="PT Astra Serif" w:hAnsi="PT Astra Serif"/>
          <w:sz w:val="24"/>
          <w:szCs w:val="24"/>
          <w:u w:val="single"/>
        </w:rPr>
      </w:pPr>
      <w:r w:rsidRPr="00FD1E6D">
        <w:rPr>
          <w:rFonts w:ascii="PT Astra Serif" w:hAnsi="PT Astra Serif"/>
          <w:sz w:val="24"/>
          <w:szCs w:val="24"/>
          <w:u w:val="single"/>
        </w:rPr>
        <w:t>&lt;&lt;</w:t>
      </w:r>
      <w:r w:rsidRPr="00FD1E6D">
        <w:rPr>
          <w:rFonts w:ascii="PT Astra Serif" w:hAnsi="PT Astra Serif"/>
          <w:spacing w:val="-3"/>
          <w:sz w:val="24"/>
          <w:szCs w:val="24"/>
          <w:u w:val="single"/>
        </w:rPr>
        <w:t xml:space="preserve"> </w:t>
      </w:r>
      <w:r w:rsidRPr="00FD1E6D">
        <w:rPr>
          <w:rFonts w:ascii="PT Astra Serif" w:hAnsi="PT Astra Serif"/>
          <w:sz w:val="24"/>
          <w:szCs w:val="24"/>
          <w:u w:val="single"/>
        </w:rPr>
        <w:t>Наименование органа власти, уполномоченного на предоставление услуги &gt;&gt;</w:t>
      </w:r>
    </w:p>
    <w:p w:rsidR="0035139E" w:rsidRPr="00FD1E6D" w:rsidRDefault="0035139E" w:rsidP="0035139E">
      <w:pPr>
        <w:widowControl w:val="0"/>
        <w:autoSpaceDE w:val="0"/>
        <w:autoSpaceDN w:val="0"/>
        <w:spacing w:before="10" w:line="240" w:lineRule="auto"/>
        <w:rPr>
          <w:rFonts w:ascii="PT Astra Serif" w:hAnsi="PT Astra Serif"/>
          <w:sz w:val="21"/>
          <w:szCs w:val="28"/>
        </w:rPr>
      </w:pPr>
    </w:p>
    <w:p w:rsidR="0035139E" w:rsidRPr="00FD1E6D" w:rsidRDefault="0035139E" w:rsidP="0035139E">
      <w:pPr>
        <w:widowControl w:val="0"/>
        <w:autoSpaceDE w:val="0"/>
        <w:autoSpaceDN w:val="0"/>
        <w:spacing w:before="89" w:line="240" w:lineRule="auto"/>
        <w:ind w:left="3969" w:right="-142"/>
        <w:rPr>
          <w:rFonts w:ascii="PT Astra Serif" w:hAnsi="PT Astra Serif"/>
          <w:sz w:val="24"/>
          <w:szCs w:val="24"/>
          <w:u w:val="single"/>
          <w:lang w:eastAsia="en-US"/>
        </w:rPr>
      </w:pPr>
      <w:r w:rsidRPr="00FD1E6D">
        <w:rPr>
          <w:rFonts w:ascii="PT Astra Serif" w:hAnsi="PT Astra Serif"/>
          <w:sz w:val="24"/>
          <w:szCs w:val="24"/>
          <w:lang w:eastAsia="en-US"/>
        </w:rPr>
        <w:t>Кому:</w:t>
      </w:r>
      <w:r w:rsidRPr="00FD1E6D">
        <w:rPr>
          <w:rFonts w:ascii="PT Astra Serif" w:hAnsi="PT Astra Serif"/>
          <w:spacing w:val="-3"/>
          <w:sz w:val="24"/>
          <w:szCs w:val="24"/>
          <w:lang w:eastAsia="en-US"/>
        </w:rPr>
        <w:t xml:space="preserve"> </w:t>
      </w:r>
      <w:r w:rsidRPr="00FD1E6D">
        <w:rPr>
          <w:rFonts w:ascii="PT Astra Serif" w:hAnsi="PT Astra Serif"/>
          <w:sz w:val="24"/>
          <w:szCs w:val="24"/>
          <w:u w:val="single"/>
          <w:lang w:eastAsia="en-US"/>
        </w:rPr>
        <w:t xml:space="preserve">&lt;&lt;ФИО  заинтересованного лица&gt;&gt;/&lt;&lt;Полное наименование  </w:t>
      </w:r>
      <w:proofErr w:type="gramStart"/>
      <w:r w:rsidRPr="00FD1E6D">
        <w:rPr>
          <w:rFonts w:ascii="PT Astra Serif" w:hAnsi="PT Astra Serif"/>
          <w:sz w:val="24"/>
          <w:szCs w:val="24"/>
          <w:u w:val="single"/>
          <w:lang w:eastAsia="en-US"/>
        </w:rPr>
        <w:t>организации–заинтересованного</w:t>
      </w:r>
      <w:proofErr w:type="gramEnd"/>
      <w:r w:rsidRPr="00FD1E6D">
        <w:rPr>
          <w:rFonts w:ascii="PT Astra Serif" w:hAnsi="PT Astra Serif"/>
          <w:sz w:val="24"/>
          <w:szCs w:val="24"/>
          <w:u w:val="single"/>
          <w:lang w:eastAsia="en-US"/>
        </w:rPr>
        <w:t xml:space="preserve"> лица &gt;&gt;</w:t>
      </w:r>
    </w:p>
    <w:p w:rsidR="0035139E" w:rsidRPr="00FD1E6D" w:rsidRDefault="0035139E" w:rsidP="0035139E">
      <w:pPr>
        <w:widowControl w:val="0"/>
        <w:autoSpaceDE w:val="0"/>
        <w:autoSpaceDN w:val="0"/>
        <w:spacing w:before="23" w:line="240" w:lineRule="auto"/>
        <w:ind w:left="3969" w:right="-142"/>
        <w:rPr>
          <w:rFonts w:ascii="PT Astra Serif" w:hAnsi="PT Astra Serif"/>
          <w:sz w:val="24"/>
          <w:szCs w:val="24"/>
          <w:u w:val="single"/>
          <w:lang w:eastAsia="en-US"/>
        </w:rPr>
      </w:pPr>
      <w:r w:rsidRPr="00FD1E6D">
        <w:rPr>
          <w:rFonts w:ascii="PT Astra Serif" w:hAnsi="PT Astra Serif"/>
          <w:sz w:val="24"/>
          <w:szCs w:val="24"/>
          <w:lang w:eastAsia="en-US"/>
        </w:rPr>
        <w:t>Контактные</w:t>
      </w:r>
      <w:r w:rsidRPr="00FD1E6D">
        <w:rPr>
          <w:rFonts w:ascii="PT Astra Serif" w:hAnsi="PT Astra Serif"/>
          <w:spacing w:val="-4"/>
          <w:sz w:val="24"/>
          <w:szCs w:val="24"/>
          <w:lang w:eastAsia="en-US"/>
        </w:rPr>
        <w:t xml:space="preserve"> </w:t>
      </w:r>
      <w:r w:rsidRPr="00FD1E6D">
        <w:rPr>
          <w:rFonts w:ascii="PT Astra Serif" w:hAnsi="PT Astra Serif"/>
          <w:sz w:val="24"/>
          <w:szCs w:val="24"/>
          <w:lang w:eastAsia="en-US"/>
        </w:rPr>
        <w:t>данные:</w:t>
      </w:r>
      <w:r w:rsidRPr="00FD1E6D">
        <w:rPr>
          <w:rFonts w:ascii="PT Astra Serif" w:hAnsi="PT Astra Serif"/>
          <w:spacing w:val="-1"/>
          <w:sz w:val="24"/>
          <w:szCs w:val="24"/>
          <w:lang w:eastAsia="en-US"/>
        </w:rPr>
        <w:t xml:space="preserve"> </w:t>
      </w:r>
      <w:r w:rsidRPr="00FD1E6D">
        <w:rPr>
          <w:rFonts w:ascii="PT Astra Serif" w:hAnsi="PT Astra Serif"/>
          <w:sz w:val="24"/>
          <w:szCs w:val="24"/>
          <w:u w:val="single"/>
          <w:lang w:eastAsia="en-US"/>
        </w:rPr>
        <w:t>&lt;&lt;Почтовый адрес Заявителя &gt;&gt;</w:t>
      </w:r>
    </w:p>
    <w:p w:rsidR="0035139E" w:rsidRPr="00EB4ED5" w:rsidRDefault="0035139E" w:rsidP="0035139E">
      <w:pPr>
        <w:pStyle w:val="ConsPlusNormal"/>
        <w:ind w:firstLine="709"/>
        <w:jc w:val="both"/>
        <w:rPr>
          <w:rFonts w:ascii="PT Astra Serif" w:hAnsi="PT Astra Serif" w:cs="Times New Roman"/>
          <w:sz w:val="28"/>
          <w:szCs w:val="28"/>
        </w:rPr>
      </w:pPr>
    </w:p>
    <w:p w:rsidR="0035139E" w:rsidRPr="00FD1E6D" w:rsidRDefault="0035139E" w:rsidP="0035139E">
      <w:pPr>
        <w:widowControl w:val="0"/>
        <w:autoSpaceDE w:val="0"/>
        <w:autoSpaceDN w:val="0"/>
        <w:adjustRightInd w:val="0"/>
        <w:spacing w:after="0" w:line="240" w:lineRule="auto"/>
        <w:jc w:val="center"/>
        <w:rPr>
          <w:rFonts w:ascii="PT Astra Serif" w:hAnsi="PT Astra Serif"/>
          <w:sz w:val="28"/>
          <w:szCs w:val="28"/>
        </w:rPr>
      </w:pPr>
      <w:r w:rsidRPr="00FD1E6D">
        <w:rPr>
          <w:rFonts w:ascii="PT Astra Serif" w:hAnsi="PT Astra Serif"/>
          <w:sz w:val="28"/>
          <w:szCs w:val="28"/>
        </w:rPr>
        <w:t xml:space="preserve">Уведомление об отказе в предоставлении земельного участка </w:t>
      </w:r>
    </w:p>
    <w:p w:rsidR="0035139E" w:rsidRPr="0035139E" w:rsidRDefault="0035139E" w:rsidP="0035139E">
      <w:pPr>
        <w:widowControl w:val="0"/>
        <w:autoSpaceDE w:val="0"/>
        <w:autoSpaceDN w:val="0"/>
        <w:adjustRightInd w:val="0"/>
        <w:spacing w:after="0" w:line="240" w:lineRule="auto"/>
        <w:jc w:val="center"/>
        <w:rPr>
          <w:rFonts w:ascii="PT Astra Serif" w:hAnsi="PT Astra Serif" w:cs="PT Astra Serif"/>
          <w:color w:val="000000" w:themeColor="text1"/>
          <w:sz w:val="28"/>
          <w:szCs w:val="28"/>
        </w:rPr>
      </w:pPr>
      <w:r w:rsidRPr="00FD1E6D">
        <w:rPr>
          <w:rFonts w:ascii="PT Astra Serif" w:hAnsi="PT Astra Serif"/>
          <w:sz w:val="28"/>
          <w:szCs w:val="28"/>
        </w:rPr>
        <w:t xml:space="preserve">в </w:t>
      </w:r>
      <w:r w:rsidRPr="00FD1E6D">
        <w:rPr>
          <w:rFonts w:ascii="PT Astra Serif" w:hAnsi="PT Astra Serif" w:cs="PT Astra Serif"/>
          <w:color w:val="000000" w:themeColor="text1"/>
          <w:sz w:val="28"/>
          <w:szCs w:val="28"/>
        </w:rPr>
        <w:t>собственность бесплатно</w:t>
      </w:r>
    </w:p>
    <w:p w:rsidR="0035139E" w:rsidRPr="0035139E" w:rsidRDefault="0035139E" w:rsidP="0035139E">
      <w:pPr>
        <w:widowControl w:val="0"/>
        <w:autoSpaceDE w:val="0"/>
        <w:autoSpaceDN w:val="0"/>
        <w:adjustRightInd w:val="0"/>
        <w:spacing w:after="0" w:line="240" w:lineRule="auto"/>
        <w:jc w:val="center"/>
        <w:rPr>
          <w:rFonts w:ascii="PT Astra Serif" w:hAnsi="PT Astra Serif"/>
          <w:sz w:val="28"/>
          <w:szCs w:val="28"/>
        </w:rPr>
      </w:pPr>
    </w:p>
    <w:p w:rsidR="0035139E" w:rsidRPr="00FD1E6D" w:rsidRDefault="0035139E" w:rsidP="0035139E">
      <w:pPr>
        <w:widowControl w:val="0"/>
        <w:autoSpaceDE w:val="0"/>
        <w:autoSpaceDN w:val="0"/>
        <w:adjustRightInd w:val="0"/>
        <w:spacing w:after="0" w:line="240" w:lineRule="auto"/>
        <w:ind w:firstLine="709"/>
        <w:jc w:val="center"/>
        <w:rPr>
          <w:rFonts w:ascii="PT Astra Serif" w:hAnsi="PT Astra Serif"/>
          <w:sz w:val="26"/>
          <w:szCs w:val="26"/>
        </w:rPr>
      </w:pPr>
    </w:p>
    <w:p w:rsidR="0035139E" w:rsidRPr="00EB4ED5" w:rsidRDefault="0035139E" w:rsidP="0035139E">
      <w:pPr>
        <w:spacing w:after="0" w:line="240" w:lineRule="auto"/>
        <w:ind w:firstLine="709"/>
        <w:jc w:val="both"/>
        <w:rPr>
          <w:rFonts w:ascii="PT Astra Serif" w:hAnsi="PT Astra Serif" w:cs="PT Astra Serif"/>
          <w:color w:val="000000" w:themeColor="text1"/>
          <w:sz w:val="28"/>
          <w:szCs w:val="28"/>
        </w:rPr>
      </w:pPr>
      <w:proofErr w:type="gramStart"/>
      <w:r w:rsidRPr="00FD1E6D">
        <w:rPr>
          <w:rFonts w:ascii="PT Astra Serif" w:hAnsi="PT Astra Serif"/>
          <w:sz w:val="28"/>
          <w:szCs w:val="28"/>
        </w:rPr>
        <w:t>Рассмотрев</w:t>
      </w:r>
      <w:r w:rsidRPr="00FD1E6D">
        <w:rPr>
          <w:rFonts w:ascii="PT Astra Serif" w:hAnsi="PT Astra Serif"/>
          <w:spacing w:val="47"/>
          <w:sz w:val="28"/>
          <w:szCs w:val="28"/>
        </w:rPr>
        <w:t xml:space="preserve"> </w:t>
      </w:r>
      <w:r w:rsidRPr="00FD1E6D">
        <w:rPr>
          <w:rFonts w:ascii="PT Astra Serif" w:hAnsi="PT Astra Serif"/>
          <w:sz w:val="28"/>
          <w:szCs w:val="28"/>
        </w:rPr>
        <w:t>заявление</w:t>
      </w:r>
      <w:r w:rsidRPr="00FD1E6D">
        <w:rPr>
          <w:rFonts w:ascii="PT Astra Serif" w:hAnsi="PT Astra Serif"/>
          <w:spacing w:val="47"/>
          <w:sz w:val="28"/>
          <w:szCs w:val="28"/>
        </w:rPr>
        <w:t xml:space="preserve"> </w:t>
      </w:r>
      <w:r w:rsidRPr="00FD1E6D">
        <w:rPr>
          <w:rFonts w:ascii="PT Astra Serif" w:hAnsi="PT Astra Serif"/>
          <w:sz w:val="28"/>
          <w:szCs w:val="28"/>
        </w:rPr>
        <w:t>от _____________ № ________  (Заявитель:</w:t>
      </w:r>
      <w:proofErr w:type="gramEnd"/>
      <w:r w:rsidRPr="00FD1E6D">
        <w:rPr>
          <w:rFonts w:ascii="PT Astra Serif" w:hAnsi="PT Astra Serif"/>
          <w:sz w:val="28"/>
          <w:szCs w:val="28"/>
        </w:rPr>
        <w:t xml:space="preserve"> </w:t>
      </w:r>
      <w:proofErr w:type="gramStart"/>
      <w:r w:rsidRPr="00FD1E6D">
        <w:rPr>
          <w:rFonts w:ascii="PT Astra Serif" w:hAnsi="PT Astra Serif"/>
          <w:sz w:val="28"/>
          <w:szCs w:val="28"/>
        </w:rPr>
        <w:t xml:space="preserve">«ФИО заинтересованного лица»/ «Полное наименование организации – заинтересованного лица») и приложенные к нему документы, в соответствии со ст. 39.16 Земельного Кодекса Российской Федерации, принято решение об ОТКАЗЕ в предоставлении </w:t>
      </w:r>
      <w:r w:rsidRPr="00FD1E6D">
        <w:rPr>
          <w:rFonts w:ascii="PT Astra Serif" w:hAnsi="PT Astra Serif" w:cs="PT Astra Serif"/>
          <w:color w:val="000000" w:themeColor="text1"/>
          <w:sz w:val="28"/>
          <w:szCs w:val="28"/>
        </w:rPr>
        <w:t>земельного участка в собственность бесплатно по основаниям:</w:t>
      </w:r>
      <w:proofErr w:type="gramEnd"/>
    </w:p>
    <w:p w:rsidR="0035139E" w:rsidRPr="00FD1E6D" w:rsidRDefault="0035139E" w:rsidP="0035139E">
      <w:pPr>
        <w:spacing w:after="0" w:line="240" w:lineRule="auto"/>
        <w:jc w:val="both"/>
        <w:rPr>
          <w:rFonts w:ascii="PT Astra Serif" w:hAnsi="PT Astra Serif"/>
          <w:sz w:val="26"/>
          <w:szCs w:val="26"/>
        </w:rPr>
      </w:pPr>
      <w:r w:rsidRPr="00FD1E6D">
        <w:rPr>
          <w:rFonts w:ascii="PT Astra Serif" w:hAnsi="PT Astra Serif" w:cs="PT Astra Serif"/>
          <w:color w:val="000000" w:themeColor="text1"/>
          <w:sz w:val="28"/>
          <w:szCs w:val="28"/>
        </w:rPr>
        <w:t>____________________________________________________________________</w:t>
      </w:r>
    </w:p>
    <w:p w:rsidR="0035139E" w:rsidRPr="00FD1E6D" w:rsidRDefault="0035139E" w:rsidP="0035139E">
      <w:pPr>
        <w:pStyle w:val="ConsPlusNormal"/>
        <w:jc w:val="both"/>
        <w:rPr>
          <w:rFonts w:ascii="PT Astra Serif" w:hAnsi="PT Astra Serif" w:cs="Times New Roman"/>
          <w:sz w:val="28"/>
          <w:szCs w:val="28"/>
        </w:rPr>
      </w:pPr>
      <w:r w:rsidRPr="00FD1E6D">
        <w:rPr>
          <w:rFonts w:ascii="PT Astra Serif" w:hAnsi="PT Astra Serif" w:cs="Times New Roman"/>
          <w:sz w:val="28"/>
          <w:szCs w:val="28"/>
        </w:rPr>
        <w:t>____________________________________________________________________</w:t>
      </w:r>
    </w:p>
    <w:p w:rsidR="0035139E" w:rsidRPr="00FD1E6D" w:rsidRDefault="0035139E" w:rsidP="0035139E">
      <w:pPr>
        <w:pStyle w:val="ConsPlusNormal"/>
        <w:jc w:val="both"/>
        <w:rPr>
          <w:rFonts w:ascii="PT Astra Serif" w:hAnsi="PT Astra Serif" w:cs="Times New Roman"/>
          <w:sz w:val="28"/>
          <w:szCs w:val="28"/>
        </w:rPr>
      </w:pPr>
      <w:r w:rsidRPr="00FD1E6D">
        <w:rPr>
          <w:rFonts w:ascii="PT Astra Serif" w:hAnsi="PT Astra Serif" w:cs="Times New Roman"/>
          <w:sz w:val="28"/>
          <w:szCs w:val="28"/>
        </w:rPr>
        <w:t xml:space="preserve"> (</w:t>
      </w:r>
      <w:r w:rsidRPr="00FD1E6D">
        <w:rPr>
          <w:rFonts w:ascii="PT Astra Serif" w:hAnsi="PT Astra Serif" w:cs="Times New Roman"/>
          <w:sz w:val="26"/>
          <w:szCs w:val="26"/>
        </w:rPr>
        <w:t xml:space="preserve">указываются основания отказа в </w:t>
      </w:r>
      <w:r w:rsidRPr="00FD1E6D">
        <w:rPr>
          <w:rFonts w:ascii="PT Astra Serif" w:hAnsi="PT Astra Serif"/>
          <w:sz w:val="26"/>
          <w:szCs w:val="26"/>
        </w:rPr>
        <w:t xml:space="preserve">предоставлении </w:t>
      </w:r>
      <w:r w:rsidRPr="00FD1E6D">
        <w:rPr>
          <w:rFonts w:ascii="PT Astra Serif" w:hAnsi="PT Astra Serif" w:cs="PT Astra Serif"/>
          <w:color w:val="000000" w:themeColor="text1"/>
          <w:sz w:val="26"/>
          <w:szCs w:val="26"/>
        </w:rPr>
        <w:t>земельного участка в собственность бесплатно</w:t>
      </w:r>
      <w:r w:rsidRPr="00FD1E6D">
        <w:rPr>
          <w:rFonts w:ascii="PT Astra Serif" w:hAnsi="PT Astra Serif" w:cs="Times New Roman"/>
          <w:sz w:val="26"/>
          <w:szCs w:val="26"/>
        </w:rPr>
        <w:t xml:space="preserve"> согласно административному регламенту</w:t>
      </w:r>
      <w:r w:rsidRPr="00FD1E6D">
        <w:rPr>
          <w:rFonts w:ascii="PT Astra Serif" w:hAnsi="PT Astra Serif" w:cs="Times New Roman"/>
          <w:sz w:val="28"/>
          <w:szCs w:val="28"/>
        </w:rPr>
        <w:t>)</w:t>
      </w:r>
    </w:p>
    <w:p w:rsidR="0035139E" w:rsidRPr="00FD1E6D" w:rsidRDefault="0035139E" w:rsidP="0035139E">
      <w:pPr>
        <w:spacing w:line="240" w:lineRule="auto"/>
        <w:jc w:val="both"/>
        <w:rPr>
          <w:rFonts w:ascii="PT Astra Serif" w:hAnsi="PT Astra Serif"/>
          <w:sz w:val="26"/>
          <w:szCs w:val="26"/>
        </w:rPr>
      </w:pPr>
    </w:p>
    <w:p w:rsidR="0035139E" w:rsidRPr="00FD1E6D" w:rsidRDefault="0035139E" w:rsidP="0035139E">
      <w:pPr>
        <w:widowControl w:val="0"/>
        <w:autoSpaceDE w:val="0"/>
        <w:autoSpaceDN w:val="0"/>
        <w:spacing w:after="0" w:line="240" w:lineRule="auto"/>
        <w:jc w:val="both"/>
        <w:rPr>
          <w:rFonts w:ascii="PT Astra Serif" w:hAnsi="PT Astra Serif"/>
          <w:sz w:val="28"/>
          <w:szCs w:val="28"/>
          <w:u w:val="single"/>
        </w:rPr>
      </w:pPr>
    </w:p>
    <w:p w:rsidR="0035139E" w:rsidRPr="00FD1E6D" w:rsidRDefault="0035139E" w:rsidP="0035139E">
      <w:pPr>
        <w:widowControl w:val="0"/>
        <w:autoSpaceDE w:val="0"/>
        <w:autoSpaceDN w:val="0"/>
        <w:spacing w:before="1" w:line="240" w:lineRule="auto"/>
        <w:ind w:right="2713"/>
        <w:jc w:val="center"/>
        <w:rPr>
          <w:rFonts w:ascii="PT Astra Serif" w:hAnsi="PT Astra Serif"/>
          <w:b/>
          <w:sz w:val="26"/>
        </w:rPr>
      </w:pPr>
      <w:r>
        <w:rPr>
          <w:rFonts w:ascii="PT Astra Serif" w:hAnsi="PT Astra Serif"/>
          <w:noProof/>
          <w:sz w:val="28"/>
          <w:szCs w:val="28"/>
        </w:rPr>
        <mc:AlternateContent>
          <mc:Choice Requires="wps">
            <w:drawing>
              <wp:anchor distT="0" distB="0" distL="114300" distR="114300" simplePos="0" relativeHeight="251659264" behindDoc="0" locked="0" layoutInCell="1" allowOverlap="1">
                <wp:simplePos x="0" y="0"/>
                <wp:positionH relativeFrom="page">
                  <wp:posOffset>5628640</wp:posOffset>
                </wp:positionH>
                <wp:positionV relativeFrom="paragraph">
                  <wp:posOffset>116840</wp:posOffset>
                </wp:positionV>
                <wp:extent cx="1297940" cy="875030"/>
                <wp:effectExtent l="0" t="0" r="16510" b="2032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8750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A73D5" w:rsidRDefault="00DA73D5" w:rsidP="0035139E">
                            <w:pPr>
                              <w:pStyle w:val="aa"/>
                              <w:spacing w:before="9"/>
                              <w:rPr>
                                <w:sz w:val="33"/>
                              </w:rPr>
                            </w:pPr>
                          </w:p>
                          <w:p w:rsidR="00DA73D5" w:rsidRPr="009B043F" w:rsidRDefault="00DA73D5" w:rsidP="0035139E">
                            <w:pPr>
                              <w:pStyle w:val="aa"/>
                              <w:spacing w:line="242" w:lineRule="auto"/>
                              <w:ind w:left="524" w:right="224" w:hanging="279"/>
                              <w:rPr>
                                <w:rFonts w:ascii="PT Astra Serif" w:hAnsi="PT Astra Serif"/>
                              </w:rPr>
                            </w:pPr>
                            <w:r w:rsidRPr="009B043F">
                              <w:rPr>
                                <w:rFonts w:ascii="PT Astra Serif" w:hAnsi="PT Astra Serif"/>
                              </w:rPr>
                              <w:t>Электронная</w:t>
                            </w:r>
                            <w:r w:rsidRPr="009B043F">
                              <w:rPr>
                                <w:rFonts w:ascii="PT Astra Serif" w:hAnsi="PT Astra Serif"/>
                                <w:spacing w:val="-67"/>
                              </w:rPr>
                              <w:t xml:space="preserve"> </w:t>
                            </w:r>
                            <w:r w:rsidRPr="009B043F">
                              <w:rPr>
                                <w:rFonts w:ascii="PT Astra Serif" w:hAnsi="PT Astra Serif"/>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27" type="#_x0000_t202" style="position:absolute;left:0;text-align:left;margin-left:443.2pt;margin-top:9.2pt;width:102.2pt;height:68.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" filled="f">
                <v:textbox inset="0,0,0,0">
                  <w:txbxContent>
                    <w:p w:rsidR="00DA73D5" w:rsidRDefault="00DA73D5" w:rsidP="0035139E">
                      <w:pPr>
                        <w:pStyle w:val="aa"/>
                        <w:spacing w:before="9"/>
                        <w:rPr>
                          <w:sz w:val="33"/>
                        </w:rPr>
                      </w:pPr>
                    </w:p>
                    <w:p w:rsidR="00DA73D5" w:rsidRPr="009B043F" w:rsidRDefault="00DA73D5" w:rsidP="0035139E">
                      <w:pPr>
                        <w:pStyle w:val="aa"/>
                        <w:spacing w:line="242" w:lineRule="auto"/>
                        <w:ind w:left="524" w:right="224" w:hanging="279"/>
                        <w:rPr>
                          <w:rFonts w:ascii="PT Astra Serif" w:hAnsi="PT Astra Serif"/>
                        </w:rPr>
                      </w:pPr>
                      <w:r w:rsidRPr="009B043F">
                        <w:rPr>
                          <w:rFonts w:ascii="PT Astra Serif" w:hAnsi="PT Astra Serif"/>
                        </w:rPr>
                        <w:t>Электронная</w:t>
                      </w:r>
                      <w:r w:rsidRPr="009B043F">
                        <w:rPr>
                          <w:rFonts w:ascii="PT Astra Serif" w:hAnsi="PT Astra Serif"/>
                          <w:spacing w:val="-67"/>
                        </w:rPr>
                        <w:t xml:space="preserve"> </w:t>
                      </w:r>
                      <w:r w:rsidRPr="009B043F">
                        <w:rPr>
                          <w:rFonts w:ascii="PT Astra Serif" w:hAnsi="PT Astra Serif"/>
                        </w:rPr>
                        <w:t>подпись</w:t>
                      </w:r>
                    </w:p>
                  </w:txbxContent>
                </v:textbox>
                <w10:wrap anchorx="page"/>
              </v:shape>
            </w:pict>
          </mc:Fallback>
        </mc:AlternateContent>
      </w:r>
    </w:p>
    <w:p w:rsidR="0035139E" w:rsidRPr="00FD1E6D" w:rsidRDefault="0035139E" w:rsidP="0035139E">
      <w:pPr>
        <w:spacing w:line="240" w:lineRule="auto"/>
        <w:ind w:firstLine="709"/>
        <w:jc w:val="both"/>
        <w:rPr>
          <w:rFonts w:ascii="PT Astra Serif" w:hAnsi="PT Astra Serif"/>
          <w:sz w:val="26"/>
          <w:szCs w:val="26"/>
        </w:rPr>
      </w:pPr>
    </w:p>
    <w:p w:rsidR="0035139E" w:rsidRPr="00FD1E6D" w:rsidRDefault="0035139E" w:rsidP="0035139E">
      <w:pPr>
        <w:autoSpaceDE w:val="0"/>
        <w:autoSpaceDN w:val="0"/>
        <w:adjustRightInd w:val="0"/>
        <w:spacing w:line="240" w:lineRule="auto"/>
        <w:ind w:firstLine="709"/>
        <w:jc w:val="both"/>
        <w:rPr>
          <w:rFonts w:ascii="PT Astra Serif" w:hAnsi="PT Astra Serif"/>
          <w:bCs/>
          <w:sz w:val="26"/>
          <w:szCs w:val="26"/>
        </w:rPr>
      </w:pPr>
    </w:p>
    <w:p w:rsidR="0035139E" w:rsidRPr="00FD1E6D" w:rsidRDefault="0035139E" w:rsidP="0035139E">
      <w:pPr>
        <w:autoSpaceDE w:val="0"/>
        <w:autoSpaceDN w:val="0"/>
        <w:adjustRightInd w:val="0"/>
        <w:spacing w:after="0" w:line="240" w:lineRule="auto"/>
        <w:jc w:val="both"/>
        <w:rPr>
          <w:rFonts w:ascii="PT Astra Serif" w:hAnsi="PT Astra Serif"/>
          <w:bCs/>
          <w:sz w:val="28"/>
          <w:szCs w:val="28"/>
        </w:rPr>
      </w:pPr>
      <w:r w:rsidRPr="00FD1E6D">
        <w:rPr>
          <w:rFonts w:ascii="PT Astra Serif" w:hAnsi="PT Astra Serif"/>
          <w:bCs/>
          <w:sz w:val="28"/>
          <w:szCs w:val="28"/>
        </w:rPr>
        <w:t xml:space="preserve">       Глава администрации</w:t>
      </w:r>
    </w:p>
    <w:p w:rsidR="0035139E" w:rsidRPr="00FD1E6D" w:rsidRDefault="0035139E" w:rsidP="0035139E">
      <w:pPr>
        <w:autoSpaceDE w:val="0"/>
        <w:autoSpaceDN w:val="0"/>
        <w:adjustRightInd w:val="0"/>
        <w:spacing w:after="0" w:line="240" w:lineRule="auto"/>
        <w:jc w:val="both"/>
        <w:rPr>
          <w:rFonts w:ascii="PT Astra Serif" w:hAnsi="PT Astra Serif"/>
          <w:bCs/>
          <w:sz w:val="28"/>
          <w:szCs w:val="28"/>
        </w:rPr>
      </w:pPr>
      <w:r w:rsidRPr="00FD1E6D">
        <w:rPr>
          <w:rFonts w:ascii="PT Astra Serif" w:hAnsi="PT Astra Serif"/>
          <w:bCs/>
          <w:sz w:val="28"/>
          <w:szCs w:val="28"/>
        </w:rPr>
        <w:t>муниципального образования</w:t>
      </w:r>
    </w:p>
    <w:p w:rsidR="0035139E" w:rsidRPr="00FD1E6D" w:rsidRDefault="0035139E" w:rsidP="0035139E">
      <w:pPr>
        <w:autoSpaceDE w:val="0"/>
        <w:autoSpaceDN w:val="0"/>
        <w:adjustRightInd w:val="0"/>
        <w:spacing w:after="0" w:line="240" w:lineRule="auto"/>
        <w:ind w:firstLine="709"/>
        <w:jc w:val="both"/>
        <w:rPr>
          <w:rFonts w:ascii="PT Astra Serif" w:hAnsi="PT Astra Serif"/>
          <w:bCs/>
          <w:sz w:val="26"/>
          <w:szCs w:val="26"/>
        </w:rPr>
      </w:pPr>
      <w:r w:rsidRPr="00FD1E6D">
        <w:rPr>
          <w:rFonts w:ascii="PT Astra Serif" w:hAnsi="PT Astra Serif"/>
          <w:bCs/>
          <w:sz w:val="28"/>
          <w:szCs w:val="28"/>
        </w:rPr>
        <w:t>Кимовский район</w:t>
      </w:r>
      <w:r w:rsidRPr="00FD1E6D">
        <w:rPr>
          <w:rFonts w:ascii="PT Astra Serif" w:hAnsi="PT Astra Serif"/>
          <w:bCs/>
          <w:sz w:val="26"/>
          <w:szCs w:val="26"/>
        </w:rPr>
        <w:t xml:space="preserve">                        ____________                       ___________ </w:t>
      </w:r>
    </w:p>
    <w:p w:rsidR="0035139E" w:rsidRPr="00FD1E6D" w:rsidRDefault="0035139E" w:rsidP="0035139E">
      <w:pPr>
        <w:autoSpaceDE w:val="0"/>
        <w:autoSpaceDN w:val="0"/>
        <w:adjustRightInd w:val="0"/>
        <w:spacing w:line="240" w:lineRule="auto"/>
        <w:ind w:firstLine="709"/>
        <w:rPr>
          <w:rFonts w:ascii="PT Astra Serif" w:hAnsi="PT Astra Serif"/>
          <w:b/>
          <w:bCs/>
          <w:sz w:val="26"/>
          <w:szCs w:val="26"/>
        </w:rPr>
      </w:pPr>
      <w:r w:rsidRPr="00FD1E6D">
        <w:rPr>
          <w:rFonts w:ascii="PT Astra Serif" w:hAnsi="PT Astra Serif"/>
          <w:bCs/>
          <w:sz w:val="26"/>
          <w:szCs w:val="26"/>
        </w:rPr>
        <w:t xml:space="preserve">                                                           </w:t>
      </w:r>
      <w:r w:rsidRPr="00FD1E6D">
        <w:rPr>
          <w:rFonts w:ascii="PT Astra Serif" w:hAnsi="PT Astra Serif"/>
          <w:bCs/>
          <w:i/>
          <w:sz w:val="26"/>
          <w:szCs w:val="26"/>
        </w:rPr>
        <w:t>(подпись)</w:t>
      </w:r>
      <w:r w:rsidRPr="00FD1E6D">
        <w:rPr>
          <w:rFonts w:ascii="PT Astra Serif" w:hAnsi="PT Astra Serif"/>
          <w:bCs/>
          <w:sz w:val="26"/>
          <w:szCs w:val="26"/>
        </w:rPr>
        <w:t xml:space="preserve">                                </w:t>
      </w:r>
      <w:r w:rsidRPr="00FD1E6D">
        <w:rPr>
          <w:rFonts w:ascii="PT Astra Serif" w:hAnsi="PT Astra Serif"/>
          <w:bCs/>
          <w:i/>
          <w:sz w:val="26"/>
          <w:szCs w:val="26"/>
        </w:rPr>
        <w:t>(ФИО)</w:t>
      </w:r>
      <w:r w:rsidRPr="00FD1E6D">
        <w:rPr>
          <w:rFonts w:ascii="PT Astra Serif" w:hAnsi="PT Astra Serif"/>
          <w:bCs/>
          <w:sz w:val="26"/>
          <w:szCs w:val="26"/>
        </w:rPr>
        <w:t xml:space="preserve">    </w:t>
      </w:r>
    </w:p>
    <w:p w:rsidR="0035139E" w:rsidRPr="00FD1E6D" w:rsidRDefault="0035139E" w:rsidP="0035139E">
      <w:pPr>
        <w:pStyle w:val="ConsPlusNormal"/>
        <w:ind w:firstLine="709"/>
        <w:jc w:val="both"/>
        <w:rPr>
          <w:rFonts w:ascii="PT Astra Serif" w:hAnsi="PT Astra Serif" w:cs="Times New Roman"/>
          <w:sz w:val="28"/>
          <w:szCs w:val="28"/>
        </w:rPr>
      </w:pPr>
    </w:p>
    <w:p w:rsidR="0035139E" w:rsidRPr="00FD1E6D" w:rsidRDefault="0035139E" w:rsidP="0035139E">
      <w:pPr>
        <w:pStyle w:val="ConsPlusNormal"/>
        <w:jc w:val="center"/>
        <w:rPr>
          <w:rFonts w:ascii="PT Astra Serif" w:hAnsi="PT Astra Serif" w:cs="Times New Roman"/>
          <w:sz w:val="28"/>
          <w:szCs w:val="28"/>
        </w:rPr>
      </w:pPr>
      <w:r w:rsidRPr="00FD1E6D">
        <w:rPr>
          <w:rFonts w:ascii="PT Astra Serif" w:hAnsi="PT Astra Serif"/>
          <w:color w:val="000000" w:themeColor="text1"/>
          <w:sz w:val="28"/>
          <w:szCs w:val="28"/>
        </w:rPr>
        <w:t>__________________________</w:t>
      </w:r>
    </w:p>
    <w:p w:rsidR="0035139E" w:rsidRDefault="0035139E" w:rsidP="0035139E">
      <w:pPr>
        <w:spacing w:after="0" w:line="240" w:lineRule="auto"/>
        <w:jc w:val="both"/>
        <w:rPr>
          <w:rFonts w:ascii="PT Astra Serif" w:hAnsi="PT Astra Serif" w:cs="Times New Roman"/>
          <w:color w:val="000000"/>
          <w:sz w:val="28"/>
          <w:szCs w:val="28"/>
        </w:rPr>
      </w:pPr>
    </w:p>
    <w:p w:rsidR="008D4F32" w:rsidRDefault="008D4F32"/>
    <w:sectPr w:rsidR="008D4F32" w:rsidSect="0035139E">
      <w:pgSz w:w="11906" w:h="16838"/>
      <w:pgMar w:top="1134" w:right="56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82D" w:rsidRDefault="0048482D" w:rsidP="000D3C89">
      <w:pPr>
        <w:spacing w:after="0" w:line="240" w:lineRule="auto"/>
      </w:pPr>
      <w:r>
        <w:separator/>
      </w:r>
    </w:p>
  </w:endnote>
  <w:endnote w:type="continuationSeparator" w:id="0">
    <w:p w:rsidR="0048482D" w:rsidRDefault="0048482D" w:rsidP="000D3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82D" w:rsidRDefault="0048482D" w:rsidP="000D3C89">
      <w:pPr>
        <w:spacing w:after="0" w:line="240" w:lineRule="auto"/>
      </w:pPr>
      <w:r>
        <w:separator/>
      </w:r>
    </w:p>
  </w:footnote>
  <w:footnote w:type="continuationSeparator" w:id="0">
    <w:p w:rsidR="0048482D" w:rsidRDefault="0048482D" w:rsidP="000D3C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20348"/>
      <w:docPartObj>
        <w:docPartGallery w:val="Page Numbers (Top of Page)"/>
        <w:docPartUnique/>
      </w:docPartObj>
    </w:sdtPr>
    <w:sdtEndPr>
      <w:rPr>
        <w:rFonts w:ascii="PT Astra Serif" w:hAnsi="PT Astra Serif"/>
        <w:sz w:val="24"/>
        <w:szCs w:val="24"/>
      </w:rPr>
    </w:sdtEndPr>
    <w:sdtContent>
      <w:p w:rsidR="00DA73D5" w:rsidRPr="00DD34E0" w:rsidRDefault="00DA73D5">
        <w:pPr>
          <w:pStyle w:val="a5"/>
          <w:jc w:val="center"/>
          <w:rPr>
            <w:rFonts w:ascii="PT Astra Serif" w:hAnsi="PT Astra Serif"/>
            <w:sz w:val="24"/>
            <w:szCs w:val="24"/>
          </w:rPr>
        </w:pPr>
        <w:r w:rsidRPr="00DD34E0">
          <w:rPr>
            <w:rFonts w:ascii="PT Astra Serif" w:hAnsi="PT Astra Serif"/>
            <w:sz w:val="24"/>
            <w:szCs w:val="24"/>
          </w:rPr>
          <w:fldChar w:fldCharType="begin"/>
        </w:r>
        <w:r w:rsidRPr="00DD34E0">
          <w:rPr>
            <w:rFonts w:ascii="PT Astra Serif" w:hAnsi="PT Astra Serif"/>
            <w:sz w:val="24"/>
            <w:szCs w:val="24"/>
          </w:rPr>
          <w:instrText>PAGE   \* MERGEFORMAT</w:instrText>
        </w:r>
        <w:r w:rsidRPr="00DD34E0">
          <w:rPr>
            <w:rFonts w:ascii="PT Astra Serif" w:hAnsi="PT Astra Serif"/>
            <w:sz w:val="24"/>
            <w:szCs w:val="24"/>
          </w:rPr>
          <w:fldChar w:fldCharType="separate"/>
        </w:r>
        <w:r w:rsidR="00904642">
          <w:rPr>
            <w:rFonts w:ascii="PT Astra Serif" w:hAnsi="PT Astra Serif"/>
            <w:noProof/>
            <w:sz w:val="24"/>
            <w:szCs w:val="24"/>
          </w:rPr>
          <w:t>32</w:t>
        </w:r>
        <w:r w:rsidRPr="00DD34E0">
          <w:rPr>
            <w:rFonts w:ascii="PT Astra Serif" w:hAnsi="PT Astra Serif"/>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199070"/>
      <w:docPartObj>
        <w:docPartGallery w:val="Page Numbers (Top of Page)"/>
        <w:docPartUnique/>
      </w:docPartObj>
    </w:sdtPr>
    <w:sdtEndPr/>
    <w:sdtContent>
      <w:p w:rsidR="00DA73D5" w:rsidRDefault="00DA73D5">
        <w:pPr>
          <w:pStyle w:val="a5"/>
          <w:jc w:val="center"/>
        </w:pPr>
        <w:r>
          <w:fldChar w:fldCharType="begin"/>
        </w:r>
        <w:r>
          <w:instrText>PAGE   \* MERGEFORMAT</w:instrText>
        </w:r>
        <w:r>
          <w:fldChar w:fldCharType="separate"/>
        </w:r>
        <w:r w:rsidR="00904642">
          <w:rPr>
            <w:noProof/>
          </w:rPr>
          <w:t>1</w:t>
        </w:r>
        <w:r>
          <w:fldChar w:fldCharType="end"/>
        </w:r>
      </w:p>
    </w:sdtContent>
  </w:sdt>
  <w:p w:rsidR="00DA73D5" w:rsidRDefault="00DA73D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D6F70"/>
    <w:multiLevelType w:val="hybridMultilevel"/>
    <w:tmpl w:val="CED2050C"/>
    <w:lvl w:ilvl="0" w:tplc="9CFCDF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470"/>
    <w:rsid w:val="00060716"/>
    <w:rsid w:val="000A0BDD"/>
    <w:rsid w:val="000D3C89"/>
    <w:rsid w:val="00142D1E"/>
    <w:rsid w:val="00174CF4"/>
    <w:rsid w:val="003173B3"/>
    <w:rsid w:val="00336066"/>
    <w:rsid w:val="0035139E"/>
    <w:rsid w:val="0048482D"/>
    <w:rsid w:val="004B3FBC"/>
    <w:rsid w:val="005260A0"/>
    <w:rsid w:val="00692470"/>
    <w:rsid w:val="006C47F2"/>
    <w:rsid w:val="008D4F32"/>
    <w:rsid w:val="00904642"/>
    <w:rsid w:val="00994439"/>
    <w:rsid w:val="00B10F5B"/>
    <w:rsid w:val="00C4013E"/>
    <w:rsid w:val="00DA73D5"/>
    <w:rsid w:val="00DD34E0"/>
    <w:rsid w:val="00E1292E"/>
    <w:rsid w:val="00E135B0"/>
    <w:rsid w:val="00F31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39E"/>
    <w:rPr>
      <w:rFonts w:eastAsiaTheme="minorEastAsia"/>
      <w:lang w:eastAsia="ru-RU"/>
    </w:rPr>
  </w:style>
  <w:style w:type="paragraph" w:styleId="1">
    <w:name w:val="heading 1"/>
    <w:basedOn w:val="a"/>
    <w:link w:val="10"/>
    <w:qFormat/>
    <w:rsid w:val="0035139E"/>
    <w:pPr>
      <w:spacing w:before="15" w:after="0" w:line="240" w:lineRule="auto"/>
      <w:outlineLvl w:val="0"/>
    </w:pPr>
    <w:rPr>
      <w:rFonts w:ascii="Times New Roman" w:eastAsia="Times New Roman" w:hAnsi="Times New Roman" w:cs="Times New Roman"/>
      <w:b/>
      <w:bCs/>
      <w:color w:val="CD3301"/>
      <w:kern w:val="36"/>
      <w:sz w:val="29"/>
      <w:szCs w:val="29"/>
    </w:rPr>
  </w:style>
  <w:style w:type="paragraph" w:styleId="3">
    <w:name w:val="heading 3"/>
    <w:basedOn w:val="a"/>
    <w:next w:val="a"/>
    <w:link w:val="30"/>
    <w:unhideWhenUsed/>
    <w:qFormat/>
    <w:rsid w:val="003513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5139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35139E"/>
    <w:rPr>
      <w:rFonts w:ascii="Arial" w:eastAsiaTheme="minorEastAsia" w:hAnsi="Arial" w:cs="Arial"/>
      <w:sz w:val="20"/>
      <w:szCs w:val="20"/>
      <w:lang w:eastAsia="ru-RU"/>
    </w:rPr>
  </w:style>
  <w:style w:type="paragraph" w:customStyle="1" w:styleId="ConsPlusTitle">
    <w:name w:val="ConsPlusTitle"/>
    <w:uiPriority w:val="99"/>
    <w:rsid w:val="0035139E"/>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3">
    <w:name w:val="List Paragraph"/>
    <w:basedOn w:val="a"/>
    <w:uiPriority w:val="34"/>
    <w:qFormat/>
    <w:rsid w:val="0035139E"/>
    <w:pPr>
      <w:spacing w:after="0" w:line="240" w:lineRule="auto"/>
      <w:ind w:left="720"/>
      <w:contextualSpacing/>
    </w:pPr>
    <w:rPr>
      <w:rFonts w:ascii="Times New Roman" w:eastAsia="Times New Roman" w:hAnsi="Times New Roman" w:cs="Times New Roman"/>
      <w:sz w:val="24"/>
      <w:szCs w:val="24"/>
    </w:rPr>
  </w:style>
  <w:style w:type="paragraph" w:styleId="a4">
    <w:name w:val="No Spacing"/>
    <w:uiPriority w:val="1"/>
    <w:qFormat/>
    <w:rsid w:val="0035139E"/>
    <w:pPr>
      <w:spacing w:after="0" w:line="240" w:lineRule="auto"/>
    </w:pPr>
    <w:rPr>
      <w:rFonts w:ascii="Calibri" w:eastAsia="Calibri" w:hAnsi="Calibri" w:cs="Times New Roman"/>
    </w:rPr>
  </w:style>
  <w:style w:type="character" w:customStyle="1" w:styleId="10">
    <w:name w:val="Заголовок 1 Знак"/>
    <w:basedOn w:val="a0"/>
    <w:link w:val="1"/>
    <w:rsid w:val="0035139E"/>
    <w:rPr>
      <w:rFonts w:ascii="Times New Roman" w:eastAsia="Times New Roman" w:hAnsi="Times New Roman" w:cs="Times New Roman"/>
      <w:b/>
      <w:bCs/>
      <w:color w:val="CD3301"/>
      <w:kern w:val="36"/>
      <w:sz w:val="29"/>
      <w:szCs w:val="29"/>
      <w:lang w:eastAsia="ru-RU"/>
    </w:rPr>
  </w:style>
  <w:style w:type="character" w:customStyle="1" w:styleId="30">
    <w:name w:val="Заголовок 3 Знак"/>
    <w:basedOn w:val="a0"/>
    <w:link w:val="3"/>
    <w:rsid w:val="0035139E"/>
    <w:rPr>
      <w:rFonts w:asciiTheme="majorHAnsi" w:eastAsiaTheme="majorEastAsia" w:hAnsiTheme="majorHAnsi" w:cstheme="majorBidi"/>
      <w:b/>
      <w:bCs/>
      <w:color w:val="4F81BD" w:themeColor="accent1"/>
      <w:lang w:eastAsia="ru-RU"/>
    </w:rPr>
  </w:style>
  <w:style w:type="paragraph" w:customStyle="1" w:styleId="ConsPlusNonformat">
    <w:name w:val="ConsPlusNonformat"/>
    <w:rsid w:val="0035139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header"/>
    <w:basedOn w:val="a"/>
    <w:link w:val="a6"/>
    <w:uiPriority w:val="99"/>
    <w:unhideWhenUsed/>
    <w:rsid w:val="0035139E"/>
    <w:pPr>
      <w:tabs>
        <w:tab w:val="center" w:pos="4513"/>
        <w:tab w:val="right" w:pos="9026"/>
      </w:tabs>
    </w:pPr>
  </w:style>
  <w:style w:type="character" w:customStyle="1" w:styleId="a6">
    <w:name w:val="Верхний колонтитул Знак"/>
    <w:basedOn w:val="a0"/>
    <w:link w:val="a5"/>
    <w:uiPriority w:val="99"/>
    <w:rsid w:val="0035139E"/>
    <w:rPr>
      <w:rFonts w:eastAsiaTheme="minorEastAsia"/>
      <w:lang w:eastAsia="ru-RU"/>
    </w:rPr>
  </w:style>
  <w:style w:type="character" w:styleId="a7">
    <w:name w:val="Hyperlink"/>
    <w:rsid w:val="0035139E"/>
    <w:rPr>
      <w:color w:val="000080"/>
      <w:u w:val="single"/>
    </w:rPr>
  </w:style>
  <w:style w:type="paragraph" w:styleId="a8">
    <w:name w:val="Normal (Web)"/>
    <w:basedOn w:val="a"/>
    <w:uiPriority w:val="99"/>
    <w:rsid w:val="0035139E"/>
    <w:pPr>
      <w:widowControl w:val="0"/>
      <w:suppressAutoHyphens/>
      <w:spacing w:before="280" w:after="280" w:line="240" w:lineRule="auto"/>
      <w:ind w:firstLine="150"/>
      <w:jc w:val="both"/>
    </w:pPr>
    <w:rPr>
      <w:rFonts w:ascii="Arial Unicode MS" w:eastAsia="Lucida Sans Unicode" w:hAnsi="Arial Unicode MS" w:cs="Arial Unicode MS"/>
      <w:kern w:val="1"/>
      <w:sz w:val="24"/>
      <w:szCs w:val="24"/>
    </w:rPr>
  </w:style>
  <w:style w:type="character" w:styleId="a9">
    <w:name w:val="Strong"/>
    <w:basedOn w:val="a0"/>
    <w:qFormat/>
    <w:rsid w:val="0035139E"/>
    <w:rPr>
      <w:b/>
      <w:bCs/>
    </w:rPr>
  </w:style>
  <w:style w:type="paragraph" w:customStyle="1" w:styleId="Default">
    <w:name w:val="Default"/>
    <w:rsid w:val="0035139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a">
    <w:name w:val="Body Text"/>
    <w:basedOn w:val="a"/>
    <w:link w:val="ab"/>
    <w:uiPriority w:val="99"/>
    <w:rsid w:val="0035139E"/>
    <w:pPr>
      <w:suppressAutoHyphens/>
      <w:spacing w:after="0" w:line="240" w:lineRule="auto"/>
      <w:jc w:val="both"/>
    </w:pPr>
    <w:rPr>
      <w:rFonts w:ascii="Times New Roman" w:eastAsia="Times New Roman" w:hAnsi="Times New Roman" w:cs="Times New Roman"/>
      <w:sz w:val="28"/>
      <w:szCs w:val="24"/>
      <w:lang w:eastAsia="zh-CN"/>
    </w:rPr>
  </w:style>
  <w:style w:type="character" w:customStyle="1" w:styleId="ab">
    <w:name w:val="Основной текст Знак"/>
    <w:basedOn w:val="a0"/>
    <w:link w:val="aa"/>
    <w:uiPriority w:val="99"/>
    <w:rsid w:val="0035139E"/>
    <w:rPr>
      <w:rFonts w:ascii="Times New Roman" w:eastAsia="Times New Roman" w:hAnsi="Times New Roman" w:cs="Times New Roman"/>
      <w:sz w:val="28"/>
      <w:szCs w:val="24"/>
      <w:lang w:eastAsia="zh-CN"/>
    </w:rPr>
  </w:style>
  <w:style w:type="paragraph" w:styleId="ac">
    <w:name w:val="Body Text Indent"/>
    <w:basedOn w:val="a"/>
    <w:link w:val="ad"/>
    <w:rsid w:val="0035139E"/>
    <w:pPr>
      <w:suppressAutoHyphens/>
      <w:spacing w:after="0" w:line="240" w:lineRule="auto"/>
      <w:ind w:left="510"/>
      <w:jc w:val="both"/>
    </w:pPr>
    <w:rPr>
      <w:rFonts w:ascii="Times New Roman" w:eastAsia="Times New Roman" w:hAnsi="Times New Roman" w:cs="Times New Roman"/>
      <w:sz w:val="32"/>
      <w:szCs w:val="24"/>
      <w:lang w:eastAsia="zh-CN"/>
    </w:rPr>
  </w:style>
  <w:style w:type="character" w:customStyle="1" w:styleId="ad">
    <w:name w:val="Основной текст с отступом Знак"/>
    <w:basedOn w:val="a0"/>
    <w:link w:val="ac"/>
    <w:rsid w:val="0035139E"/>
    <w:rPr>
      <w:rFonts w:ascii="Times New Roman" w:eastAsia="Times New Roman" w:hAnsi="Times New Roman" w:cs="Times New Roman"/>
      <w:sz w:val="32"/>
      <w:szCs w:val="24"/>
      <w:lang w:eastAsia="zh-CN"/>
    </w:rPr>
  </w:style>
  <w:style w:type="paragraph" w:styleId="HTML">
    <w:name w:val="HTML Preformatted"/>
    <w:basedOn w:val="a"/>
    <w:link w:val="HTML0"/>
    <w:uiPriority w:val="99"/>
    <w:unhideWhenUsed/>
    <w:rsid w:val="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35139E"/>
    <w:rPr>
      <w:rFonts w:ascii="Courier New" w:eastAsiaTheme="minorEastAsia" w:hAnsi="Courier New" w:cs="Courier New"/>
      <w:sz w:val="20"/>
      <w:szCs w:val="20"/>
      <w:lang w:eastAsia="ru-RU"/>
    </w:rPr>
  </w:style>
  <w:style w:type="character" w:customStyle="1" w:styleId="hl">
    <w:name w:val="hl"/>
    <w:rsid w:val="0035139E"/>
  </w:style>
  <w:style w:type="paragraph" w:styleId="ae">
    <w:name w:val="footer"/>
    <w:basedOn w:val="a"/>
    <w:link w:val="af"/>
    <w:uiPriority w:val="99"/>
    <w:unhideWhenUsed/>
    <w:rsid w:val="000D3C8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D3C89"/>
    <w:rPr>
      <w:rFonts w:eastAsiaTheme="minorEastAsia"/>
      <w:lang w:eastAsia="ru-RU"/>
    </w:rPr>
  </w:style>
  <w:style w:type="paragraph" w:styleId="af0">
    <w:name w:val="Balloon Text"/>
    <w:basedOn w:val="a"/>
    <w:link w:val="af1"/>
    <w:uiPriority w:val="99"/>
    <w:semiHidden/>
    <w:unhideWhenUsed/>
    <w:rsid w:val="00C4013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4013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39E"/>
    <w:rPr>
      <w:rFonts w:eastAsiaTheme="minorEastAsia"/>
      <w:lang w:eastAsia="ru-RU"/>
    </w:rPr>
  </w:style>
  <w:style w:type="paragraph" w:styleId="1">
    <w:name w:val="heading 1"/>
    <w:basedOn w:val="a"/>
    <w:link w:val="10"/>
    <w:qFormat/>
    <w:rsid w:val="0035139E"/>
    <w:pPr>
      <w:spacing w:before="15" w:after="0" w:line="240" w:lineRule="auto"/>
      <w:outlineLvl w:val="0"/>
    </w:pPr>
    <w:rPr>
      <w:rFonts w:ascii="Times New Roman" w:eastAsia="Times New Roman" w:hAnsi="Times New Roman" w:cs="Times New Roman"/>
      <w:b/>
      <w:bCs/>
      <w:color w:val="CD3301"/>
      <w:kern w:val="36"/>
      <w:sz w:val="29"/>
      <w:szCs w:val="29"/>
    </w:rPr>
  </w:style>
  <w:style w:type="paragraph" w:styleId="3">
    <w:name w:val="heading 3"/>
    <w:basedOn w:val="a"/>
    <w:next w:val="a"/>
    <w:link w:val="30"/>
    <w:unhideWhenUsed/>
    <w:qFormat/>
    <w:rsid w:val="003513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5139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35139E"/>
    <w:rPr>
      <w:rFonts w:ascii="Arial" w:eastAsiaTheme="minorEastAsia" w:hAnsi="Arial" w:cs="Arial"/>
      <w:sz w:val="20"/>
      <w:szCs w:val="20"/>
      <w:lang w:eastAsia="ru-RU"/>
    </w:rPr>
  </w:style>
  <w:style w:type="paragraph" w:customStyle="1" w:styleId="ConsPlusTitle">
    <w:name w:val="ConsPlusTitle"/>
    <w:uiPriority w:val="99"/>
    <w:rsid w:val="0035139E"/>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3">
    <w:name w:val="List Paragraph"/>
    <w:basedOn w:val="a"/>
    <w:uiPriority w:val="34"/>
    <w:qFormat/>
    <w:rsid w:val="0035139E"/>
    <w:pPr>
      <w:spacing w:after="0" w:line="240" w:lineRule="auto"/>
      <w:ind w:left="720"/>
      <w:contextualSpacing/>
    </w:pPr>
    <w:rPr>
      <w:rFonts w:ascii="Times New Roman" w:eastAsia="Times New Roman" w:hAnsi="Times New Roman" w:cs="Times New Roman"/>
      <w:sz w:val="24"/>
      <w:szCs w:val="24"/>
    </w:rPr>
  </w:style>
  <w:style w:type="paragraph" w:styleId="a4">
    <w:name w:val="No Spacing"/>
    <w:uiPriority w:val="1"/>
    <w:qFormat/>
    <w:rsid w:val="0035139E"/>
    <w:pPr>
      <w:spacing w:after="0" w:line="240" w:lineRule="auto"/>
    </w:pPr>
    <w:rPr>
      <w:rFonts w:ascii="Calibri" w:eastAsia="Calibri" w:hAnsi="Calibri" w:cs="Times New Roman"/>
    </w:rPr>
  </w:style>
  <w:style w:type="character" w:customStyle="1" w:styleId="10">
    <w:name w:val="Заголовок 1 Знак"/>
    <w:basedOn w:val="a0"/>
    <w:link w:val="1"/>
    <w:rsid w:val="0035139E"/>
    <w:rPr>
      <w:rFonts w:ascii="Times New Roman" w:eastAsia="Times New Roman" w:hAnsi="Times New Roman" w:cs="Times New Roman"/>
      <w:b/>
      <w:bCs/>
      <w:color w:val="CD3301"/>
      <w:kern w:val="36"/>
      <w:sz w:val="29"/>
      <w:szCs w:val="29"/>
      <w:lang w:eastAsia="ru-RU"/>
    </w:rPr>
  </w:style>
  <w:style w:type="character" w:customStyle="1" w:styleId="30">
    <w:name w:val="Заголовок 3 Знак"/>
    <w:basedOn w:val="a0"/>
    <w:link w:val="3"/>
    <w:rsid w:val="0035139E"/>
    <w:rPr>
      <w:rFonts w:asciiTheme="majorHAnsi" w:eastAsiaTheme="majorEastAsia" w:hAnsiTheme="majorHAnsi" w:cstheme="majorBidi"/>
      <w:b/>
      <w:bCs/>
      <w:color w:val="4F81BD" w:themeColor="accent1"/>
      <w:lang w:eastAsia="ru-RU"/>
    </w:rPr>
  </w:style>
  <w:style w:type="paragraph" w:customStyle="1" w:styleId="ConsPlusNonformat">
    <w:name w:val="ConsPlusNonformat"/>
    <w:rsid w:val="0035139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header"/>
    <w:basedOn w:val="a"/>
    <w:link w:val="a6"/>
    <w:uiPriority w:val="99"/>
    <w:unhideWhenUsed/>
    <w:rsid w:val="0035139E"/>
    <w:pPr>
      <w:tabs>
        <w:tab w:val="center" w:pos="4513"/>
        <w:tab w:val="right" w:pos="9026"/>
      </w:tabs>
    </w:pPr>
  </w:style>
  <w:style w:type="character" w:customStyle="1" w:styleId="a6">
    <w:name w:val="Верхний колонтитул Знак"/>
    <w:basedOn w:val="a0"/>
    <w:link w:val="a5"/>
    <w:uiPriority w:val="99"/>
    <w:rsid w:val="0035139E"/>
    <w:rPr>
      <w:rFonts w:eastAsiaTheme="minorEastAsia"/>
      <w:lang w:eastAsia="ru-RU"/>
    </w:rPr>
  </w:style>
  <w:style w:type="character" w:styleId="a7">
    <w:name w:val="Hyperlink"/>
    <w:rsid w:val="0035139E"/>
    <w:rPr>
      <w:color w:val="000080"/>
      <w:u w:val="single"/>
    </w:rPr>
  </w:style>
  <w:style w:type="paragraph" w:styleId="a8">
    <w:name w:val="Normal (Web)"/>
    <w:basedOn w:val="a"/>
    <w:uiPriority w:val="99"/>
    <w:rsid w:val="0035139E"/>
    <w:pPr>
      <w:widowControl w:val="0"/>
      <w:suppressAutoHyphens/>
      <w:spacing w:before="280" w:after="280" w:line="240" w:lineRule="auto"/>
      <w:ind w:firstLine="150"/>
      <w:jc w:val="both"/>
    </w:pPr>
    <w:rPr>
      <w:rFonts w:ascii="Arial Unicode MS" w:eastAsia="Lucida Sans Unicode" w:hAnsi="Arial Unicode MS" w:cs="Arial Unicode MS"/>
      <w:kern w:val="1"/>
      <w:sz w:val="24"/>
      <w:szCs w:val="24"/>
    </w:rPr>
  </w:style>
  <w:style w:type="character" w:styleId="a9">
    <w:name w:val="Strong"/>
    <w:basedOn w:val="a0"/>
    <w:qFormat/>
    <w:rsid w:val="0035139E"/>
    <w:rPr>
      <w:b/>
      <w:bCs/>
    </w:rPr>
  </w:style>
  <w:style w:type="paragraph" w:customStyle="1" w:styleId="Default">
    <w:name w:val="Default"/>
    <w:rsid w:val="0035139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a">
    <w:name w:val="Body Text"/>
    <w:basedOn w:val="a"/>
    <w:link w:val="ab"/>
    <w:uiPriority w:val="99"/>
    <w:rsid w:val="0035139E"/>
    <w:pPr>
      <w:suppressAutoHyphens/>
      <w:spacing w:after="0" w:line="240" w:lineRule="auto"/>
      <w:jc w:val="both"/>
    </w:pPr>
    <w:rPr>
      <w:rFonts w:ascii="Times New Roman" w:eastAsia="Times New Roman" w:hAnsi="Times New Roman" w:cs="Times New Roman"/>
      <w:sz w:val="28"/>
      <w:szCs w:val="24"/>
      <w:lang w:eastAsia="zh-CN"/>
    </w:rPr>
  </w:style>
  <w:style w:type="character" w:customStyle="1" w:styleId="ab">
    <w:name w:val="Основной текст Знак"/>
    <w:basedOn w:val="a0"/>
    <w:link w:val="aa"/>
    <w:uiPriority w:val="99"/>
    <w:rsid w:val="0035139E"/>
    <w:rPr>
      <w:rFonts w:ascii="Times New Roman" w:eastAsia="Times New Roman" w:hAnsi="Times New Roman" w:cs="Times New Roman"/>
      <w:sz w:val="28"/>
      <w:szCs w:val="24"/>
      <w:lang w:eastAsia="zh-CN"/>
    </w:rPr>
  </w:style>
  <w:style w:type="paragraph" w:styleId="ac">
    <w:name w:val="Body Text Indent"/>
    <w:basedOn w:val="a"/>
    <w:link w:val="ad"/>
    <w:rsid w:val="0035139E"/>
    <w:pPr>
      <w:suppressAutoHyphens/>
      <w:spacing w:after="0" w:line="240" w:lineRule="auto"/>
      <w:ind w:left="510"/>
      <w:jc w:val="both"/>
    </w:pPr>
    <w:rPr>
      <w:rFonts w:ascii="Times New Roman" w:eastAsia="Times New Roman" w:hAnsi="Times New Roman" w:cs="Times New Roman"/>
      <w:sz w:val="32"/>
      <w:szCs w:val="24"/>
      <w:lang w:eastAsia="zh-CN"/>
    </w:rPr>
  </w:style>
  <w:style w:type="character" w:customStyle="1" w:styleId="ad">
    <w:name w:val="Основной текст с отступом Знак"/>
    <w:basedOn w:val="a0"/>
    <w:link w:val="ac"/>
    <w:rsid w:val="0035139E"/>
    <w:rPr>
      <w:rFonts w:ascii="Times New Roman" w:eastAsia="Times New Roman" w:hAnsi="Times New Roman" w:cs="Times New Roman"/>
      <w:sz w:val="32"/>
      <w:szCs w:val="24"/>
      <w:lang w:eastAsia="zh-CN"/>
    </w:rPr>
  </w:style>
  <w:style w:type="paragraph" w:styleId="HTML">
    <w:name w:val="HTML Preformatted"/>
    <w:basedOn w:val="a"/>
    <w:link w:val="HTML0"/>
    <w:uiPriority w:val="99"/>
    <w:unhideWhenUsed/>
    <w:rsid w:val="0035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35139E"/>
    <w:rPr>
      <w:rFonts w:ascii="Courier New" w:eastAsiaTheme="minorEastAsia" w:hAnsi="Courier New" w:cs="Courier New"/>
      <w:sz w:val="20"/>
      <w:szCs w:val="20"/>
      <w:lang w:eastAsia="ru-RU"/>
    </w:rPr>
  </w:style>
  <w:style w:type="character" w:customStyle="1" w:styleId="hl">
    <w:name w:val="hl"/>
    <w:rsid w:val="0035139E"/>
  </w:style>
  <w:style w:type="paragraph" w:styleId="ae">
    <w:name w:val="footer"/>
    <w:basedOn w:val="a"/>
    <w:link w:val="af"/>
    <w:uiPriority w:val="99"/>
    <w:unhideWhenUsed/>
    <w:rsid w:val="000D3C8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D3C89"/>
    <w:rPr>
      <w:rFonts w:eastAsiaTheme="minorEastAsia"/>
      <w:lang w:eastAsia="ru-RU"/>
    </w:rPr>
  </w:style>
  <w:style w:type="paragraph" w:styleId="af0">
    <w:name w:val="Balloon Text"/>
    <w:basedOn w:val="a"/>
    <w:link w:val="af1"/>
    <w:uiPriority w:val="99"/>
    <w:semiHidden/>
    <w:unhideWhenUsed/>
    <w:rsid w:val="00C4013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4013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mode=splus&amp;date=30.03.2021&amp;base=LAW&amp;n=206687&amp;rnd=0D626FC08C562D9C7458224530CB7F0E" TargetMode="External"/><Relationship Id="rId18" Type="http://schemas.openxmlformats.org/officeDocument/2006/relationships/hyperlink" Target="https://login.consultant.ru/link/?req=doc&amp;base=LAW&amp;n=381486&amp;dst=766&amp;field=134&amp;date=14.09.2021" TargetMode="External"/><Relationship Id="rId26" Type="http://schemas.openxmlformats.org/officeDocument/2006/relationships/hyperlink" Target="https://login.consultant.ru/link/?req=doc&amp;base=LAW&amp;n=389493&amp;dst=2798&amp;field=134&amp;date=14.09.2021" TargetMode="External"/><Relationship Id="rId39" Type="http://schemas.openxmlformats.org/officeDocument/2006/relationships/hyperlink" Target="https://login.consultant.ru/link/?rnd=25D95586536A025BDF6AD552F1971B8B&amp;req=doc&amp;base=LAW&amp;n=387126&amp;REFFIELD=134&amp;REFDST=100934&amp;REFDOC=111153&amp;REFBASE=RLAW067&amp;stat=refcode%3D16876%3Bindex%3D334&amp;date=30.07.2021" TargetMode="External"/><Relationship Id="rId3" Type="http://schemas.microsoft.com/office/2007/relationships/stylesWithEffects" Target="stylesWithEffects.xml"/><Relationship Id="rId21" Type="http://schemas.openxmlformats.org/officeDocument/2006/relationships/hyperlink" Target="https://login.consultant.ru/link/?rnd=0D626FC08C562D9C7458224530CB7F0E&amp;req=doc&amp;base=LAW&amp;n=355880&amp;dst=100010&amp;fld=134&amp;REFFIELD=134&amp;REFDST=100717&amp;REFDOC=104328&amp;REFBASE=RLAW067&amp;stat=refcode%3D16876%3Bdstident%3D100010%3Bindex%3D262&amp;date=30.03.2021" TargetMode="External"/><Relationship Id="rId34" Type="http://schemas.openxmlformats.org/officeDocument/2006/relationships/hyperlink" Target="https://login.consultant.ru/link/?req=doc&amp;base=LAW&amp;n=381486&amp;dst=585&amp;field=134&amp;date=14.09.2021" TargetMode="External"/><Relationship Id="rId42" Type="http://schemas.openxmlformats.org/officeDocument/2006/relationships/hyperlink" Target="consultantplus://offline/ref=24884CEB2A16C7E8A83C9548AF6FFA62AC16C16CE1EB9F04B8D6DF792E4226155A9FB402DBDB5469DBADAD39z8G" TargetMode="External"/><Relationship Id="rId47" Type="http://schemas.openxmlformats.org/officeDocument/2006/relationships/hyperlink" Target="consultantplus://offline/ref=39E0E7362A45C4433E4F1BD00F3EDC3DC5783AE518174C037FB7CA6DB85351E9BFB17B7124DCBF3206B43C992BF0A89332C506FCEDk4IBI" TargetMode="External"/><Relationship Id="rId50" Type="http://schemas.openxmlformats.org/officeDocument/2006/relationships/hyperlink" Target="consultantplus://offline/ref=DC2F285FA27C28EBC371C64C044F041376BCF1761847828ABD24E7AB77DA616576402B07B5F9D64A2DB39D40ABCB99D407506C8487F421A5hEyEN" TargetMode="External"/><Relationship Id="rId7" Type="http://schemas.openxmlformats.org/officeDocument/2006/relationships/endnotes" Target="endnotes.xml"/><Relationship Id="rId12" Type="http://schemas.openxmlformats.org/officeDocument/2006/relationships/hyperlink" Target="https://login.consultant.ru/link/?rnd=0D626FC08C562D9C7458224530CB7F0E&amp;req=doc&amp;base=LAW&amp;n=221238&amp;REFFIELD=134&amp;REFDST=101043&amp;REFDOC=104328&amp;REFBASE=RLAW067&amp;stat=refcode%3D16876%3Bindex%3D182&amp;date=30.03.2021" TargetMode="External"/><Relationship Id="rId17" Type="http://schemas.openxmlformats.org/officeDocument/2006/relationships/hyperlink" Target="https://login.consultant.ru/link/?req=doc&amp;base=LAW&amp;n=381486&amp;dst=763&amp;field=134&amp;date=14.09.2021" TargetMode="External"/><Relationship Id="rId25" Type="http://schemas.openxmlformats.org/officeDocument/2006/relationships/hyperlink" Target="https://login.consultant.ru/link/?req=doc&amp;base=LAW&amp;n=381486&amp;dst=1095&amp;field=134&amp;date=14.09.2021" TargetMode="External"/><Relationship Id="rId33" Type="http://schemas.openxmlformats.org/officeDocument/2006/relationships/hyperlink" Target="https://login.consultant.ru/link/?req=doc&amp;base=LAW&amp;n=190624&amp;dst=100010&amp;field=134&amp;date=14.09.2021" TargetMode="External"/><Relationship Id="rId38" Type="http://schemas.openxmlformats.org/officeDocument/2006/relationships/hyperlink" Target="https://login.consultant.ru/link/?req=doc&amp;base=LAW&amp;n=389226&amp;dst=100138&amp;field=134&amp;date=14.09.2021" TargetMode="External"/><Relationship Id="rId46" Type="http://schemas.openxmlformats.org/officeDocument/2006/relationships/hyperlink" Target="consultantplus://offline/ref=39E0E7362A45C4433E4F1BD00F3EDC3DC5783AE518174C037FB7CA6DB85351E9BFB17B722DDCB76355FB3DC56EA2BB9236C504FFF1499169kCIEI"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https://login.consultant.ru/link/?rnd=2CAB42EFEEABAB3A1DD5C86C33A49E42&amp;req=doc&amp;base=RLAW067&amp;n=110304&amp;dst=100112&amp;fld=134&amp;date=29.07.2021" TargetMode="External"/><Relationship Id="rId29" Type="http://schemas.openxmlformats.org/officeDocument/2006/relationships/hyperlink" Target="https://login.consultant.ru/link/?req=doc&amp;base=LAW&amp;n=381486&amp;dst=613&amp;field=134&amp;date=14.09.2021" TargetMode="External"/><Relationship Id="rId41" Type="http://schemas.openxmlformats.org/officeDocument/2006/relationships/hyperlink" Target="https://login.consultant.ru/link/?req=doc&amp;base=LAW&amp;n=394744&amp;date=14.09.2021"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0D626FC08C562D9C7458224530CB7F0E&amp;req=doc&amp;base=LAW&amp;n=355880&amp;dst=100094&amp;fld=134&amp;REFFIELD=134&amp;REFDST=101042&amp;REFDOC=104328&amp;REFBASE=RLAW067&amp;stat=refcode%3D10881%3Bdstident%3D100094%3Bindex%3D181&amp;date=30.03.2021" TargetMode="External"/><Relationship Id="rId24" Type="http://schemas.openxmlformats.org/officeDocument/2006/relationships/hyperlink" Target="https://login.consultant.ru/link/?req=doc&amp;base=LAW&amp;n=381486&amp;dst=585&amp;field=134&amp;date=14.09.2021" TargetMode="External"/><Relationship Id="rId32" Type="http://schemas.openxmlformats.org/officeDocument/2006/relationships/hyperlink" Target="https://login.consultant.ru/link/?req=doc&amp;base=LAW&amp;n=381486&amp;dst=860&amp;field=134&amp;date=14.09.2021" TargetMode="External"/><Relationship Id="rId37" Type="http://schemas.openxmlformats.org/officeDocument/2006/relationships/hyperlink" Target="https://login.consultant.ru/link/?req=doc&amp;base=LAW&amp;n=389226&amp;dst=100346&amp;field=134&amp;date=14.09.2021" TargetMode="External"/><Relationship Id="rId40" Type="http://schemas.openxmlformats.org/officeDocument/2006/relationships/hyperlink" Target="https://login.consultant.ru/link/?rnd=777D729D43C8DAA8061F6EFB440BF89B&amp;req=doc&amp;base=LAW&amp;n=355880&amp;dst=159&amp;fld=134&amp;REFFIELD=134&amp;REFDST=101096&amp;REFDOC=104328&amp;REFBASE=RLAW067&amp;stat=refcode%3D16876%3Bdstident%3D159%3Bindex%3D601&amp;date=31.03.2021" TargetMode="External"/><Relationship Id="rId45" Type="http://schemas.openxmlformats.org/officeDocument/2006/relationships/hyperlink" Target="consultantplus://offline/ref=24884CEB2A16C7E8A83C9548AF6FFA62AC16C16CE1EB9F04B8D6DF792E4226155A9FB402DBDB5469DBADAD39z8G"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imovsk.tularegion.ru" TargetMode="External"/><Relationship Id="rId23" Type="http://schemas.openxmlformats.org/officeDocument/2006/relationships/hyperlink" Target="https://login.consultant.ru/link/?rnd=0D626FC08C562D9C7458224530CB7F0E&amp;req=doc&amp;base=LAW&amp;n=355880&amp;dst=100056&amp;fld=134&amp;REFFIELD=134&amp;REFDST=100718&amp;REFDOC=104328&amp;REFBASE=RLAW067&amp;stat=refcode%3D16876%3Bdstident%3D100056%3Bindex%3D263&amp;date=30.03.2021" TargetMode="External"/><Relationship Id="rId28" Type="http://schemas.openxmlformats.org/officeDocument/2006/relationships/hyperlink" Target="https://login.consultant.ru/link/?req=doc&amp;base=LAW&amp;n=381486&amp;dst=652&amp;field=134&amp;date=14.09.2021" TargetMode="External"/><Relationship Id="rId36" Type="http://schemas.openxmlformats.org/officeDocument/2006/relationships/hyperlink" Target="https://login.consultant.ru/link/?req=doc&amp;base=LAW&amp;n=381499&amp;date=14.09.2021" TargetMode="External"/><Relationship Id="rId49" Type="http://schemas.openxmlformats.org/officeDocument/2006/relationships/hyperlink" Target="consultantplus://offline/ref=F2E69DB1F1EB6F788DDD5740C06BD743D4460F42D5525768C893647B8FEEB96517872F12F385CD2F430FE979CE45A0F86825FFF05C299DC4qCw4N" TargetMode="External"/><Relationship Id="rId10" Type="http://schemas.openxmlformats.org/officeDocument/2006/relationships/hyperlink" Target="https://login.consultant.ru/link/?rnd=0D626FC08C562D9C7458224530CB7F0E&amp;req=doc&amp;base=LAW&amp;n=373104&amp;dst=425&amp;fld=134&amp;REFFIELD=134&amp;REFDST=101041&amp;REFDOC=104328&amp;REFBASE=RLAW067&amp;stat=refcode%3D10881%3Bdstident%3D425%3Bindex%3D180&amp;date=30.03.2021" TargetMode="External"/><Relationship Id="rId19" Type="http://schemas.openxmlformats.org/officeDocument/2006/relationships/hyperlink" Target="https://login.consultant.ru/link/?req=doc&amp;base=LAW&amp;n=381486&amp;dst=768&amp;field=134&amp;date=14.09.2021" TargetMode="External"/><Relationship Id="rId31" Type="http://schemas.openxmlformats.org/officeDocument/2006/relationships/hyperlink" Target="https://login.consultant.ru/link/?req=doc&amp;base=LAW&amp;n=381486&amp;dst=620&amp;field=134&amp;date=14.09.2021" TargetMode="External"/><Relationship Id="rId44" Type="http://schemas.openxmlformats.org/officeDocument/2006/relationships/hyperlink" Target="consultantplus://offline/ref=24884CEB2A16C7E8A83C9548AF6FFA62AC16C16CE1EB9F04B8D6DF792E4226155A9FB402DBDB5469DBADAD39z8G"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nd=0D626FC08C562D9C7458224530CB7F0E&amp;req=doc&amp;base=LAW&amp;n=2875&amp;REFFIELD=134&amp;REFDST=101040&amp;REFDOC=104328&amp;REFBASE=RLAW067&amp;stat=refcode%3D16876%3Bindex%3D179&amp;date=30.03.2021" TargetMode="External"/><Relationship Id="rId14" Type="http://schemas.openxmlformats.org/officeDocument/2006/relationships/hyperlink" Target="consultantplus://offline/ref=0962D4DA2E165807532AA6A702FE27833B4C2667C1A979ED4DDB9CA55C69257E332D23E6DB7FC0BB2A4EF35F10A6t3N" TargetMode="External"/><Relationship Id="rId22" Type="http://schemas.openxmlformats.org/officeDocument/2006/relationships/hyperlink" Target="https://login.consultant.ru/link/?rnd=0D626FC08C562D9C7458224530CB7F0E&amp;req=doc&amp;base=LAW&amp;n=355880&amp;dst=43&amp;fld=134&amp;REFFIELD=134&amp;REFDST=100717&amp;REFDOC=104328&amp;REFBASE=RLAW067&amp;stat=refcode%3D16876%3Bdstident%3D43%3Bindex%3D262&amp;date=30.03.2021" TargetMode="External"/><Relationship Id="rId27" Type="http://schemas.openxmlformats.org/officeDocument/2006/relationships/hyperlink" Target="https://login.consultant.ru/link/?req=doc&amp;base=LAW&amp;n=381486&amp;dst=1095&amp;field=134&amp;date=14.09.2021" TargetMode="External"/><Relationship Id="rId30" Type="http://schemas.openxmlformats.org/officeDocument/2006/relationships/hyperlink" Target="https://login.consultant.ru/link/?req=doc&amp;base=LAW&amp;n=381486&amp;dst=611&amp;field=134&amp;date=14.09.2021" TargetMode="External"/><Relationship Id="rId35" Type="http://schemas.openxmlformats.org/officeDocument/2006/relationships/hyperlink" Target="https://login.consultant.ru/link/?req=doc&amp;base=LAW&amp;n=381486&amp;dst=1709&amp;field=134&amp;date=14.09.2021" TargetMode="External"/><Relationship Id="rId43" Type="http://schemas.openxmlformats.org/officeDocument/2006/relationships/hyperlink" Target="consultantplus://offline/ref=24884CEB2A16C7E8A83C9548AF6FFA62AC16C16CE1EB9F04B8D6DF792E4226155A9FB402DBDB5469DBADAD39z8G" TargetMode="External"/><Relationship Id="rId48" Type="http://schemas.openxmlformats.org/officeDocument/2006/relationships/hyperlink" Target="consultantplus://offline/ref=6DD3312C9D76C56EF7AECB3A4A45230CB988A3EF6317F5F89F08079B20F16A6E94591A6F817634D0FC9B6F3C65181FF00E8E41734E868163JAsEN" TargetMode="External"/><Relationship Id="rId8" Type="http://schemas.openxmlformats.org/officeDocument/2006/relationships/hyperlink" Target="https://login.consultant.ru/link/?rnd=2CAB42EFEEABAB3A1DD5C86C33A49E42&amp;req=doc&amp;base=LAW&amp;n=387126&amp;REFFIELD=134&amp;REFDST=100809&amp;REFDOC=111153&amp;REFBASE=RLAW067&amp;stat=refcode%3D16876%3Bindex%3D120&amp;date=29.07.2021"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12202</Words>
  <Characters>69557</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Вячеславовна Ремизова</dc:creator>
  <cp:lastModifiedBy>Светлана Вячеславовна Ремизова</cp:lastModifiedBy>
  <cp:revision>3</cp:revision>
  <cp:lastPrinted>2021-10-01T12:38:00Z</cp:lastPrinted>
  <dcterms:created xsi:type="dcterms:W3CDTF">2021-10-01T13:16:00Z</dcterms:created>
  <dcterms:modified xsi:type="dcterms:W3CDTF">2021-10-01T13:17:00Z</dcterms:modified>
</cp:coreProperties>
</file>