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AF3CA0" w:rsidRPr="00D9677F" w:rsidTr="00863702">
        <w:trPr>
          <w:jc w:val="center"/>
        </w:trPr>
        <w:tc>
          <w:tcPr>
            <w:tcW w:w="9430" w:type="dxa"/>
            <w:gridSpan w:val="2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>Тульская область</w:t>
            </w:r>
          </w:p>
        </w:tc>
      </w:tr>
      <w:tr w:rsidR="00AF3CA0" w:rsidRPr="00D9677F" w:rsidTr="00863702">
        <w:trPr>
          <w:jc w:val="center"/>
        </w:trPr>
        <w:tc>
          <w:tcPr>
            <w:tcW w:w="9430" w:type="dxa"/>
            <w:gridSpan w:val="2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 xml:space="preserve">Муниципальное образование </w:t>
            </w:r>
            <w:proofErr w:type="spellStart"/>
            <w:r w:rsidRPr="00D10E3D">
              <w:rPr>
                <w:rFonts w:ascii="Arial" w:eastAsia="Calibri" w:hAnsi="Arial" w:cs="Arial"/>
                <w:b/>
              </w:rPr>
              <w:t>Кимовский</w:t>
            </w:r>
            <w:proofErr w:type="spellEnd"/>
            <w:r w:rsidRPr="00D10E3D">
              <w:rPr>
                <w:rFonts w:ascii="Arial" w:eastAsia="Calibri" w:hAnsi="Arial" w:cs="Arial"/>
                <w:b/>
              </w:rPr>
              <w:t xml:space="preserve"> район</w:t>
            </w:r>
          </w:p>
        </w:tc>
      </w:tr>
      <w:tr w:rsidR="00AF3CA0" w:rsidRPr="00D9677F" w:rsidTr="00863702">
        <w:trPr>
          <w:jc w:val="center"/>
        </w:trPr>
        <w:tc>
          <w:tcPr>
            <w:tcW w:w="9430" w:type="dxa"/>
            <w:gridSpan w:val="2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>Собрание представителей</w:t>
            </w:r>
          </w:p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F3CA0" w:rsidRPr="00D9677F" w:rsidTr="00863702">
        <w:trPr>
          <w:jc w:val="center"/>
        </w:trPr>
        <w:tc>
          <w:tcPr>
            <w:tcW w:w="9430" w:type="dxa"/>
            <w:gridSpan w:val="2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>Решение</w:t>
            </w:r>
          </w:p>
        </w:tc>
      </w:tr>
      <w:tr w:rsidR="00AF3CA0" w:rsidRPr="00D9677F" w:rsidTr="00863702">
        <w:trPr>
          <w:jc w:val="center"/>
        </w:trPr>
        <w:tc>
          <w:tcPr>
            <w:tcW w:w="9430" w:type="dxa"/>
            <w:gridSpan w:val="2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F3CA0" w:rsidRPr="00D9677F" w:rsidTr="00863702">
        <w:trPr>
          <w:jc w:val="center"/>
        </w:trPr>
        <w:tc>
          <w:tcPr>
            <w:tcW w:w="4733" w:type="dxa"/>
          </w:tcPr>
          <w:p w:rsidR="00AF3CA0" w:rsidRPr="00D10E3D" w:rsidRDefault="00AF3CA0" w:rsidP="00863702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17</w:t>
            </w:r>
            <w:r w:rsidRPr="00D10E3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февраля</w:t>
            </w:r>
            <w:r w:rsidRPr="00D10E3D">
              <w:rPr>
                <w:rFonts w:ascii="Arial" w:hAnsi="Arial" w:cs="Arial"/>
                <w:b/>
              </w:rPr>
              <w:t xml:space="preserve"> </w:t>
            </w:r>
            <w:r w:rsidRPr="00D10E3D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D10E3D">
              <w:rPr>
                <w:rFonts w:ascii="Arial" w:eastAsia="Calibri" w:hAnsi="Arial" w:cs="Arial"/>
                <w:b/>
              </w:rPr>
              <w:t>г.</w:t>
            </w:r>
          </w:p>
        </w:tc>
        <w:tc>
          <w:tcPr>
            <w:tcW w:w="4697" w:type="dxa"/>
          </w:tcPr>
          <w:p w:rsidR="00AF3CA0" w:rsidRPr="00D10E3D" w:rsidRDefault="00AF3CA0" w:rsidP="00AF3CA0">
            <w:pPr>
              <w:jc w:val="center"/>
              <w:rPr>
                <w:rFonts w:ascii="Arial" w:eastAsia="Calibri" w:hAnsi="Arial" w:cs="Arial"/>
                <w:b/>
              </w:rPr>
            </w:pPr>
            <w:r w:rsidRPr="00D10E3D">
              <w:rPr>
                <w:rFonts w:ascii="Arial" w:eastAsia="Calibri" w:hAnsi="Arial" w:cs="Arial"/>
                <w:b/>
              </w:rPr>
              <w:t>№ 8</w:t>
            </w:r>
            <w:r>
              <w:rPr>
                <w:rFonts w:ascii="Arial" w:eastAsia="Calibri" w:hAnsi="Arial" w:cs="Arial"/>
                <w:b/>
              </w:rPr>
              <w:t>7</w:t>
            </w:r>
            <w:r w:rsidRPr="00D10E3D">
              <w:rPr>
                <w:rFonts w:ascii="Arial" w:eastAsia="Calibri" w:hAnsi="Arial" w:cs="Arial"/>
                <w:b/>
              </w:rPr>
              <w:t>-4</w:t>
            </w:r>
            <w:r>
              <w:rPr>
                <w:rFonts w:ascii="Arial" w:eastAsia="Calibri" w:hAnsi="Arial" w:cs="Arial"/>
                <w:b/>
              </w:rPr>
              <w:t>41</w:t>
            </w:r>
          </w:p>
        </w:tc>
      </w:tr>
    </w:tbl>
    <w:p w:rsidR="00662F96" w:rsidRPr="00AF3CA0" w:rsidRDefault="00662F96" w:rsidP="00F56F0B">
      <w:pPr>
        <w:jc w:val="center"/>
        <w:rPr>
          <w:rFonts w:ascii="Arial" w:eastAsia="Calibri" w:hAnsi="Arial" w:cs="Arial"/>
          <w:b/>
        </w:rPr>
      </w:pPr>
    </w:p>
    <w:p w:rsidR="00121C36" w:rsidRPr="00AF3CA0" w:rsidRDefault="0062582F" w:rsidP="0010296E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10101"/>
          <w:sz w:val="28"/>
          <w:szCs w:val="28"/>
        </w:rPr>
      </w:pPr>
      <w:r w:rsidRPr="00AF3CA0">
        <w:rPr>
          <w:rFonts w:ascii="Arial" w:hAnsi="Arial" w:cs="Arial"/>
          <w:b/>
          <w:sz w:val="28"/>
          <w:szCs w:val="28"/>
        </w:rPr>
        <w:t>Об утверждении П</w:t>
      </w:r>
      <w:r w:rsidR="00F56F0B" w:rsidRPr="00AF3CA0">
        <w:rPr>
          <w:rFonts w:ascii="Arial" w:hAnsi="Arial" w:cs="Arial"/>
          <w:b/>
          <w:sz w:val="28"/>
          <w:szCs w:val="28"/>
        </w:rPr>
        <w:t>еречня индикативных показ</w:t>
      </w:r>
      <w:r w:rsidR="008F6321" w:rsidRPr="00AF3CA0">
        <w:rPr>
          <w:rFonts w:ascii="Arial" w:hAnsi="Arial" w:cs="Arial"/>
          <w:b/>
          <w:sz w:val="28"/>
          <w:szCs w:val="28"/>
        </w:rPr>
        <w:t xml:space="preserve">ателей </w:t>
      </w:r>
      <w:r w:rsidR="0010296E" w:rsidRPr="00AF3CA0">
        <w:rPr>
          <w:rFonts w:ascii="Arial" w:eastAsia="Times New Roman" w:hAnsi="Arial" w:cs="Arial"/>
          <w:b/>
          <w:color w:val="010101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10296E" w:rsidRPr="00AF3CA0">
        <w:rPr>
          <w:rFonts w:ascii="Arial" w:eastAsia="Times New Roman" w:hAnsi="Arial" w:cs="Arial"/>
          <w:color w:val="010101"/>
          <w:sz w:val="28"/>
          <w:szCs w:val="28"/>
        </w:rPr>
        <w:t xml:space="preserve"> </w:t>
      </w:r>
    </w:p>
    <w:p w:rsidR="00121C36" w:rsidRPr="00AF3CA0" w:rsidRDefault="00121C36" w:rsidP="00AF3CA0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10101"/>
        </w:rPr>
      </w:pPr>
    </w:p>
    <w:p w:rsidR="00121C36" w:rsidRPr="00AF3CA0" w:rsidRDefault="00121C36" w:rsidP="00AF3CA0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10101"/>
        </w:rPr>
      </w:pPr>
    </w:p>
    <w:p w:rsidR="00F56F0B" w:rsidRPr="00AF3CA0" w:rsidRDefault="00F56F0B" w:rsidP="00121C36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10101"/>
        </w:rPr>
      </w:pPr>
      <w:r w:rsidRPr="00AF3CA0">
        <w:rPr>
          <w:rFonts w:ascii="Arial" w:eastAsia="Times New Roman" w:hAnsi="Arial" w:cs="Arial"/>
          <w:color w:val="010101"/>
        </w:rPr>
        <w:t>В соответствии с</w:t>
      </w:r>
      <w:r w:rsidR="00662F96" w:rsidRPr="00AF3CA0">
        <w:rPr>
          <w:rFonts w:ascii="Arial" w:eastAsia="Times New Roman" w:hAnsi="Arial" w:cs="Arial"/>
          <w:color w:val="010101"/>
        </w:rPr>
        <w:t>о статьей 3</w:t>
      </w:r>
      <w:r w:rsidR="00E70065" w:rsidRPr="00AF3CA0">
        <w:rPr>
          <w:rFonts w:ascii="Arial" w:eastAsia="Times New Roman" w:hAnsi="Arial" w:cs="Arial"/>
          <w:color w:val="010101"/>
        </w:rPr>
        <w:t>0</w:t>
      </w:r>
      <w:r w:rsidRPr="00AF3CA0">
        <w:rPr>
          <w:rFonts w:ascii="Arial" w:eastAsia="Times New Roman" w:hAnsi="Arial" w:cs="Arial"/>
          <w:color w:val="010101"/>
        </w:rPr>
        <w:t xml:space="preserve"> Федерального закона  от 31.07.2020 №</w:t>
      </w:r>
      <w:r w:rsidR="00BB0D86" w:rsidRPr="00AF3CA0">
        <w:rPr>
          <w:rFonts w:ascii="Arial" w:eastAsia="Times New Roman" w:hAnsi="Arial" w:cs="Arial"/>
          <w:color w:val="010101"/>
        </w:rPr>
        <w:t xml:space="preserve"> </w:t>
      </w:r>
      <w:r w:rsidRPr="00AF3CA0">
        <w:rPr>
          <w:rFonts w:ascii="Arial" w:eastAsia="Times New Roman" w:hAnsi="Arial" w:cs="Arial"/>
          <w:color w:val="010101"/>
        </w:rPr>
        <w:t>248-ФЗ «О государственном контроле (надзоре) и муниципальном контроле в Российской Федерации», Федеральным </w:t>
      </w:r>
      <w:hyperlink r:id="rId6" w:history="1">
        <w:r w:rsidRPr="00AF3CA0">
          <w:rPr>
            <w:rFonts w:ascii="Arial" w:eastAsia="Times New Roman" w:hAnsi="Arial" w:cs="Arial"/>
          </w:rPr>
          <w:t>законом</w:t>
        </w:r>
      </w:hyperlink>
      <w:r w:rsidRPr="00AF3CA0">
        <w:rPr>
          <w:rFonts w:ascii="Arial" w:eastAsia="Times New Roman" w:hAnsi="Arial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7" w:history="1">
        <w:r w:rsidRPr="00AF3CA0">
          <w:rPr>
            <w:rFonts w:ascii="Arial" w:eastAsia="Times New Roman" w:hAnsi="Arial" w:cs="Arial"/>
          </w:rPr>
          <w:t>Устава</w:t>
        </w:r>
      </w:hyperlink>
      <w:r w:rsidRPr="00AF3CA0">
        <w:rPr>
          <w:rFonts w:ascii="Arial" w:eastAsia="Times New Roman" w:hAnsi="Arial" w:cs="Arial"/>
          <w:color w:val="010101"/>
        </w:rPr>
        <w:t>  муниципального образования Кимовский район, Собрание представит</w:t>
      </w:r>
      <w:r w:rsidR="00121C36" w:rsidRPr="00AF3CA0">
        <w:rPr>
          <w:rFonts w:ascii="Arial" w:eastAsia="Times New Roman" w:hAnsi="Arial" w:cs="Arial"/>
          <w:color w:val="010101"/>
        </w:rPr>
        <w:t xml:space="preserve">елей муниципального образования </w:t>
      </w:r>
      <w:proofErr w:type="spellStart"/>
      <w:r w:rsidRPr="00AF3CA0">
        <w:rPr>
          <w:rFonts w:ascii="Arial" w:eastAsia="Times New Roman" w:hAnsi="Arial" w:cs="Arial"/>
          <w:color w:val="010101"/>
        </w:rPr>
        <w:t>Кимовский</w:t>
      </w:r>
      <w:proofErr w:type="spellEnd"/>
      <w:r w:rsidRPr="00AF3CA0">
        <w:rPr>
          <w:rFonts w:ascii="Arial" w:eastAsia="Times New Roman" w:hAnsi="Arial" w:cs="Arial"/>
          <w:color w:val="010101"/>
        </w:rPr>
        <w:t xml:space="preserve"> район </w:t>
      </w:r>
      <w:r w:rsidR="00AF3CA0" w:rsidRPr="00AF3CA0">
        <w:rPr>
          <w:rFonts w:ascii="Arial" w:eastAsia="Times New Roman" w:hAnsi="Arial" w:cs="Arial"/>
          <w:color w:val="010101"/>
        </w:rPr>
        <w:t>решило</w:t>
      </w:r>
      <w:r w:rsidRPr="00AF3CA0">
        <w:rPr>
          <w:rFonts w:ascii="Arial" w:eastAsia="Times New Roman" w:hAnsi="Arial" w:cs="Arial"/>
          <w:b/>
          <w:color w:val="010101"/>
        </w:rPr>
        <w:t>:</w:t>
      </w:r>
    </w:p>
    <w:p w:rsidR="00F56F0B" w:rsidRPr="00AF3CA0" w:rsidRDefault="00BF4C45" w:rsidP="00BF4C4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AF3CA0">
        <w:rPr>
          <w:rFonts w:ascii="Arial" w:eastAsia="Times New Roman" w:hAnsi="Arial" w:cs="Arial"/>
          <w:color w:val="010101"/>
        </w:rPr>
        <w:t xml:space="preserve">1. </w:t>
      </w:r>
      <w:r w:rsidR="00F56F0B" w:rsidRPr="00AF3CA0">
        <w:rPr>
          <w:rFonts w:ascii="Arial" w:eastAsia="Times New Roman" w:hAnsi="Arial" w:cs="Arial"/>
          <w:color w:val="010101"/>
        </w:rPr>
        <w:t xml:space="preserve">Утвердить </w:t>
      </w:r>
      <w:r w:rsidR="00507289" w:rsidRPr="00AF3CA0">
        <w:rPr>
          <w:rFonts w:ascii="Arial" w:hAnsi="Arial" w:cs="Arial"/>
        </w:rPr>
        <w:t>Перечень индикативных показ</w:t>
      </w:r>
      <w:r w:rsidR="008F6321" w:rsidRPr="00AF3CA0">
        <w:rPr>
          <w:rFonts w:ascii="Arial" w:hAnsi="Arial" w:cs="Arial"/>
        </w:rPr>
        <w:t>ателей</w:t>
      </w:r>
      <w:r w:rsidR="00A87D78" w:rsidRPr="00AF3CA0">
        <w:rPr>
          <w:rFonts w:ascii="Arial" w:hAnsi="Arial" w:cs="Arial"/>
        </w:rPr>
        <w:t xml:space="preserve"> муниципального  контроля </w:t>
      </w:r>
      <w:r w:rsidR="007A0D0E" w:rsidRPr="00AF3CA0">
        <w:rPr>
          <w:rFonts w:ascii="Arial" w:eastAsia="Times New Roman" w:hAnsi="Arial" w:cs="Arial"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="00507289" w:rsidRPr="00AF3CA0">
        <w:rPr>
          <w:rFonts w:ascii="Arial" w:hAnsi="Arial" w:cs="Arial"/>
        </w:rPr>
        <w:t>,</w:t>
      </w:r>
      <w:r w:rsidR="00F56F0B" w:rsidRPr="00AF3CA0">
        <w:rPr>
          <w:rFonts w:ascii="Arial" w:eastAsia="Times New Roman" w:hAnsi="Arial" w:cs="Arial"/>
          <w:color w:val="010101"/>
        </w:rPr>
        <w:t>  согласно приложению.</w:t>
      </w:r>
    </w:p>
    <w:p w:rsidR="00D16168" w:rsidRPr="00AF3CA0" w:rsidRDefault="00F56F0B" w:rsidP="00197261">
      <w:pPr>
        <w:tabs>
          <w:tab w:val="left" w:pos="709"/>
          <w:tab w:val="left" w:pos="1883"/>
        </w:tabs>
        <w:ind w:firstLine="709"/>
        <w:jc w:val="both"/>
        <w:rPr>
          <w:rFonts w:ascii="Arial" w:eastAsia="Times New Roman" w:hAnsi="Arial" w:cs="Arial"/>
          <w:color w:val="010101"/>
        </w:rPr>
      </w:pPr>
      <w:r w:rsidRPr="00AF3CA0">
        <w:rPr>
          <w:rFonts w:ascii="Arial" w:eastAsia="Times New Roman" w:hAnsi="Arial" w:cs="Arial"/>
          <w:color w:val="010101"/>
        </w:rPr>
        <w:t xml:space="preserve">2. </w:t>
      </w:r>
      <w:r w:rsidR="00D16168" w:rsidRPr="00AF3CA0">
        <w:rPr>
          <w:rFonts w:ascii="Arial" w:eastAsia="Times New Roman" w:hAnsi="Arial" w:cs="Arial"/>
          <w:color w:val="010101"/>
        </w:rPr>
        <w:t>П</w:t>
      </w:r>
      <w:r w:rsidR="00197261" w:rsidRPr="00AF3CA0">
        <w:rPr>
          <w:rFonts w:ascii="Arial" w:eastAsia="Times New Roman" w:hAnsi="Arial" w:cs="Arial"/>
          <w:color w:val="010101"/>
        </w:rPr>
        <w:t>ризнать утратившими силу решение</w:t>
      </w:r>
      <w:r w:rsidR="00D16168" w:rsidRPr="00AF3CA0">
        <w:rPr>
          <w:rFonts w:ascii="Arial" w:eastAsia="Times New Roman" w:hAnsi="Arial" w:cs="Arial"/>
          <w:color w:val="010101"/>
        </w:rPr>
        <w:t xml:space="preserve"> Собрания представителей муниципальн</w:t>
      </w:r>
      <w:r w:rsidR="00197261" w:rsidRPr="00AF3CA0">
        <w:rPr>
          <w:rFonts w:ascii="Arial" w:eastAsia="Times New Roman" w:hAnsi="Arial" w:cs="Arial"/>
          <w:color w:val="010101"/>
        </w:rPr>
        <w:t>ого образования Кимовский район от 28.02.2022 № 69- 348 «</w:t>
      </w:r>
      <w:r w:rsidR="00D16168" w:rsidRPr="00AF3CA0">
        <w:rPr>
          <w:rFonts w:ascii="Arial" w:eastAsia="Times New Roman" w:hAnsi="Arial" w:cs="Arial"/>
          <w:color w:val="010101"/>
        </w:rPr>
        <w:t xml:space="preserve">Об утверждении Перечня индикативных показателей муниципального </w:t>
      </w:r>
      <w:proofErr w:type="gramStart"/>
      <w:r w:rsidR="00D16168" w:rsidRPr="00AF3CA0">
        <w:rPr>
          <w:rFonts w:ascii="Arial" w:eastAsia="Times New Roman" w:hAnsi="Arial" w:cs="Arial"/>
          <w:color w:val="010101"/>
        </w:rPr>
        <w:t>контроля за</w:t>
      </w:r>
      <w:proofErr w:type="gramEnd"/>
      <w:r w:rsidR="00D16168" w:rsidRPr="00AF3CA0">
        <w:rPr>
          <w:rFonts w:ascii="Arial" w:eastAsia="Times New Roman" w:hAnsi="Arial" w:cs="Arial"/>
          <w:color w:val="010101"/>
        </w:rPr>
        <w:t xml:space="preserve"> сохранностью автомобильных дорог местного значения в границах муниципального образования Кимовский район».</w:t>
      </w:r>
    </w:p>
    <w:p w:rsidR="00036DFE" w:rsidRPr="00AF3CA0" w:rsidRDefault="00D16168" w:rsidP="00036DFE">
      <w:pPr>
        <w:tabs>
          <w:tab w:val="left" w:pos="709"/>
          <w:tab w:val="left" w:pos="1883"/>
        </w:tabs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Times New Roman" w:hAnsi="Arial" w:cs="Arial"/>
          <w:color w:val="010101"/>
          <w:lang w:eastAsia="en-US" w:bidi="ar-SA"/>
        </w:rPr>
        <w:t>3.</w:t>
      </w:r>
      <w:r w:rsidR="00036DFE" w:rsidRPr="00AF3CA0">
        <w:rPr>
          <w:rFonts w:ascii="Arial" w:eastAsia="Times New Roman" w:hAnsi="Arial" w:cs="Arial"/>
          <w:color w:val="010101"/>
          <w:lang w:eastAsia="en-US" w:bidi="ar-SA"/>
        </w:rPr>
        <w:t xml:space="preserve">Обнародовать настоящее решение путем его размещения на официальном сайте муниципального образования Кимовский район в информационно - телекоммуникационной сети «Интернет», </w:t>
      </w:r>
      <w:r w:rsidR="00036DFE" w:rsidRPr="00AF3CA0">
        <w:rPr>
          <w:rFonts w:ascii="Arial" w:eastAsia="Calibri" w:hAnsi="Arial" w:cs="Arial"/>
        </w:rPr>
        <w:t>в Центре правовой и деловой информации при муниципальном казенном учреждении культуры «</w:t>
      </w:r>
      <w:proofErr w:type="spellStart"/>
      <w:r w:rsidR="00036DFE" w:rsidRPr="00AF3CA0">
        <w:rPr>
          <w:rFonts w:ascii="Arial" w:eastAsia="Calibri" w:hAnsi="Arial" w:cs="Arial"/>
        </w:rPr>
        <w:t>Кимовская</w:t>
      </w:r>
      <w:proofErr w:type="spellEnd"/>
      <w:r w:rsidR="00036DFE" w:rsidRPr="00AF3CA0">
        <w:rPr>
          <w:rFonts w:ascii="Arial" w:eastAsia="Calibri" w:hAnsi="Arial" w:cs="Arial"/>
        </w:rPr>
        <w:t xml:space="preserve"> </w:t>
      </w:r>
      <w:proofErr w:type="spellStart"/>
      <w:r w:rsidR="00036DFE" w:rsidRPr="00AF3CA0">
        <w:rPr>
          <w:rFonts w:ascii="Arial" w:eastAsia="Calibri" w:hAnsi="Arial" w:cs="Arial"/>
        </w:rPr>
        <w:t>межпоселенческая</w:t>
      </w:r>
      <w:proofErr w:type="spellEnd"/>
      <w:r w:rsidR="00036DFE" w:rsidRPr="00AF3CA0">
        <w:rPr>
          <w:rFonts w:ascii="Arial" w:eastAsia="Calibri" w:hAnsi="Arial" w:cs="Arial"/>
        </w:rPr>
        <w:t xml:space="preserve"> центральная районная библиотека».</w:t>
      </w:r>
    </w:p>
    <w:p w:rsidR="00F56F0B" w:rsidRDefault="00D16168" w:rsidP="00121C3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bookmarkStart w:id="0" w:name="_GoBack"/>
      <w:bookmarkEnd w:id="0"/>
      <w:r w:rsidRPr="00AF3CA0">
        <w:rPr>
          <w:rFonts w:ascii="Arial" w:eastAsia="Times New Roman" w:hAnsi="Arial" w:cs="Arial"/>
          <w:color w:val="010101"/>
        </w:rPr>
        <w:t>4</w:t>
      </w:r>
      <w:r w:rsidR="00F56F0B" w:rsidRPr="00AF3CA0">
        <w:rPr>
          <w:rFonts w:ascii="Arial" w:eastAsia="Times New Roman" w:hAnsi="Arial" w:cs="Arial"/>
          <w:color w:val="010101"/>
        </w:rPr>
        <w:t>. Настоящее решение вступает в силу со дня</w:t>
      </w:r>
      <w:r w:rsidR="007A0D0E" w:rsidRPr="00AF3CA0">
        <w:rPr>
          <w:rFonts w:ascii="Arial" w:eastAsia="Times New Roman" w:hAnsi="Arial" w:cs="Arial"/>
          <w:color w:val="010101"/>
        </w:rPr>
        <w:t xml:space="preserve"> его официального обнародования.</w:t>
      </w:r>
    </w:p>
    <w:p w:rsidR="00AF3CA0" w:rsidRDefault="00AF3CA0" w:rsidP="00121C3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</w:p>
    <w:p w:rsidR="00AF3CA0" w:rsidRDefault="00AF3CA0" w:rsidP="00AF3C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F3CA0" w:rsidRPr="00D10E3D" w:rsidTr="00863702">
        <w:trPr>
          <w:trHeight w:val="473"/>
        </w:trPr>
        <w:tc>
          <w:tcPr>
            <w:tcW w:w="4785" w:type="dxa"/>
          </w:tcPr>
          <w:p w:rsidR="00AF3CA0" w:rsidRPr="00D10E3D" w:rsidRDefault="00AF3CA0" w:rsidP="0086370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0E3D">
              <w:rPr>
                <w:rFonts w:ascii="Arial" w:hAnsi="Arial" w:cs="Arial"/>
              </w:rPr>
              <w:t xml:space="preserve">Глава муниципального образования </w:t>
            </w:r>
            <w:proofErr w:type="spellStart"/>
            <w:r w:rsidRPr="00D10E3D">
              <w:rPr>
                <w:rFonts w:ascii="Arial" w:hAnsi="Arial" w:cs="Arial"/>
              </w:rPr>
              <w:t>Кимовский</w:t>
            </w:r>
            <w:proofErr w:type="spellEnd"/>
            <w:r w:rsidRPr="00D10E3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AF3CA0" w:rsidRPr="00D10E3D" w:rsidRDefault="00AF3CA0" w:rsidP="0086370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D10E3D">
              <w:rPr>
                <w:rFonts w:ascii="Arial" w:hAnsi="Arial" w:cs="Arial"/>
              </w:rPr>
              <w:t xml:space="preserve">В.А. </w:t>
            </w:r>
            <w:proofErr w:type="spellStart"/>
            <w:r w:rsidRPr="00D10E3D">
              <w:rPr>
                <w:rFonts w:ascii="Arial" w:hAnsi="Arial" w:cs="Arial"/>
              </w:rPr>
              <w:t>Моторин</w:t>
            </w:r>
            <w:proofErr w:type="spellEnd"/>
          </w:p>
        </w:tc>
      </w:tr>
    </w:tbl>
    <w:p w:rsidR="00AF3CA0" w:rsidRPr="00D10E3D" w:rsidRDefault="00AF3CA0" w:rsidP="00AF3CA0">
      <w:pPr>
        <w:ind w:firstLine="709"/>
        <w:jc w:val="both"/>
        <w:rPr>
          <w:rFonts w:ascii="Arial" w:hAnsi="Arial"/>
        </w:rPr>
      </w:pPr>
    </w:p>
    <w:p w:rsidR="00AF3CA0" w:rsidRPr="00D10E3D" w:rsidRDefault="00AF3CA0" w:rsidP="00AF3CA0">
      <w:pPr>
        <w:ind w:firstLine="709"/>
        <w:jc w:val="both"/>
        <w:rPr>
          <w:rFonts w:ascii="Arial" w:hAnsi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3CA0" w:rsidTr="00AF3CA0">
        <w:trPr>
          <w:jc w:val="center"/>
        </w:trPr>
        <w:tc>
          <w:tcPr>
            <w:tcW w:w="4785" w:type="dxa"/>
          </w:tcPr>
          <w:p w:rsidR="00AF3CA0" w:rsidRDefault="00AF3CA0" w:rsidP="00121C36">
            <w:pPr>
              <w:jc w:val="both"/>
              <w:rPr>
                <w:rFonts w:ascii="Arial" w:eastAsia="Times New Roman" w:hAnsi="Arial" w:cs="Arial"/>
                <w:color w:val="010101"/>
              </w:rPr>
            </w:pPr>
          </w:p>
        </w:tc>
        <w:tc>
          <w:tcPr>
            <w:tcW w:w="4786" w:type="dxa"/>
          </w:tcPr>
          <w:p w:rsidR="00AF3CA0" w:rsidRPr="00AF3CA0" w:rsidRDefault="00AF3CA0" w:rsidP="00AF3CA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10101"/>
                <w:sz w:val="26"/>
                <w:szCs w:val="26"/>
              </w:rPr>
            </w:pPr>
            <w:r w:rsidRPr="00AF3CA0">
              <w:rPr>
                <w:rFonts w:ascii="Arial" w:eastAsia="Times New Roman" w:hAnsi="Arial" w:cs="Arial"/>
                <w:b/>
                <w:color w:val="010101"/>
                <w:sz w:val="26"/>
                <w:szCs w:val="26"/>
              </w:rPr>
              <w:t xml:space="preserve">Приложение к решению Собрания представителей муниципального образования </w:t>
            </w:r>
            <w:proofErr w:type="spellStart"/>
            <w:r w:rsidRPr="00AF3CA0">
              <w:rPr>
                <w:rFonts w:ascii="Arial" w:eastAsia="Times New Roman" w:hAnsi="Arial" w:cs="Arial"/>
                <w:b/>
                <w:color w:val="010101"/>
                <w:sz w:val="26"/>
                <w:szCs w:val="26"/>
              </w:rPr>
              <w:t>Кимовский</w:t>
            </w:r>
            <w:proofErr w:type="spellEnd"/>
            <w:r w:rsidRPr="00AF3CA0">
              <w:rPr>
                <w:rFonts w:ascii="Arial" w:eastAsia="Times New Roman" w:hAnsi="Arial" w:cs="Arial"/>
                <w:b/>
                <w:color w:val="010101"/>
                <w:sz w:val="26"/>
                <w:szCs w:val="26"/>
              </w:rPr>
              <w:t xml:space="preserve"> район  от17.02.2023 № 87-441</w:t>
            </w:r>
          </w:p>
        </w:tc>
      </w:tr>
    </w:tbl>
    <w:p w:rsidR="00AF3CA0" w:rsidRDefault="00AF3CA0" w:rsidP="00425E4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425E45" w:rsidRPr="00AF3CA0" w:rsidRDefault="00507289" w:rsidP="00425E45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10101"/>
        </w:rPr>
      </w:pPr>
      <w:r w:rsidRPr="00AF3CA0">
        <w:rPr>
          <w:rFonts w:ascii="Arial" w:hAnsi="Arial" w:cs="Arial"/>
          <w:b/>
        </w:rPr>
        <w:t>Перечень индикативных показ</w:t>
      </w:r>
      <w:r w:rsidR="008F6321" w:rsidRPr="00AF3CA0">
        <w:rPr>
          <w:rFonts w:ascii="Arial" w:hAnsi="Arial" w:cs="Arial"/>
          <w:b/>
        </w:rPr>
        <w:t xml:space="preserve">ателей муниципального </w:t>
      </w:r>
      <w:r w:rsidR="00425E45" w:rsidRPr="00AF3CA0">
        <w:rPr>
          <w:rFonts w:ascii="Arial" w:eastAsia="Times New Roman" w:hAnsi="Arial" w:cs="Arial"/>
          <w:b/>
          <w:color w:val="010101"/>
        </w:rPr>
        <w:t>контроля на автомобильном транспорте, городском наземном электрическом транспорте и в дорожном хозяйстве</w:t>
      </w:r>
      <w:r w:rsidR="00425E45" w:rsidRPr="00AF3CA0">
        <w:rPr>
          <w:rFonts w:ascii="Arial" w:eastAsia="Times New Roman" w:hAnsi="Arial" w:cs="Arial"/>
          <w:color w:val="010101"/>
        </w:rPr>
        <w:t xml:space="preserve"> </w:t>
      </w:r>
    </w:p>
    <w:p w:rsidR="00AF3CA0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вне</w:t>
      </w:r>
      <w:r w:rsidR="00464EFB" w:rsidRPr="00AF3CA0">
        <w:rPr>
          <w:rFonts w:ascii="Arial" w:eastAsia="Calibri" w:hAnsi="Arial" w:cs="Arial"/>
        </w:rPr>
        <w:t xml:space="preserve">плановых контрольных </w:t>
      </w:r>
      <w:r w:rsidR="00F56F0B" w:rsidRPr="00AF3CA0">
        <w:rPr>
          <w:rFonts w:ascii="Arial" w:eastAsia="Calibri" w:hAnsi="Arial" w:cs="Arial"/>
        </w:rPr>
        <w:t xml:space="preserve"> мероприятий, проведенных за </w:t>
      </w:r>
      <w:r w:rsidR="00F56F0B" w:rsidRPr="00AF3CA0">
        <w:rPr>
          <w:rFonts w:ascii="Arial" w:eastAsia="Calibri" w:hAnsi="Arial" w:cs="Arial"/>
        </w:rPr>
        <w:lastRenderedPageBreak/>
        <w:t>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2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общее ко</w:t>
      </w:r>
      <w:r w:rsidR="00464EFB" w:rsidRPr="00AF3CA0">
        <w:rPr>
          <w:rFonts w:ascii="Arial" w:eastAsia="Calibri" w:hAnsi="Arial" w:cs="Arial"/>
        </w:rPr>
        <w:t>личество контрольных</w:t>
      </w:r>
      <w:r w:rsidR="00F56F0B" w:rsidRPr="00AF3CA0">
        <w:rPr>
          <w:rFonts w:ascii="Arial" w:eastAsia="Calibri" w:hAnsi="Arial" w:cs="Arial"/>
        </w:rPr>
        <w:t xml:space="preserve"> мероприятий с взаимодействием, проведенных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3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</w:t>
      </w:r>
      <w:r w:rsidR="00464EFB" w:rsidRPr="00AF3CA0">
        <w:rPr>
          <w:rFonts w:ascii="Arial" w:eastAsia="Calibri" w:hAnsi="Arial" w:cs="Arial"/>
        </w:rPr>
        <w:t xml:space="preserve">личество контрольных </w:t>
      </w:r>
      <w:r w:rsidR="00F56F0B" w:rsidRPr="00AF3CA0">
        <w:rPr>
          <w:rFonts w:ascii="Arial" w:eastAsia="Calibri" w:hAnsi="Arial" w:cs="Arial"/>
        </w:rPr>
        <w:t xml:space="preserve"> мероприятий с взаимодействием по каждому виду КНМ, проведенных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4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</w:t>
      </w:r>
      <w:r w:rsidR="00464EFB" w:rsidRPr="00AF3CA0">
        <w:rPr>
          <w:rFonts w:ascii="Arial" w:eastAsia="Calibri" w:hAnsi="Arial" w:cs="Arial"/>
        </w:rPr>
        <w:t xml:space="preserve">личество контрольных </w:t>
      </w:r>
      <w:r w:rsidR="00F56F0B" w:rsidRPr="00AF3CA0">
        <w:rPr>
          <w:rFonts w:ascii="Arial" w:eastAsia="Calibri" w:hAnsi="Arial" w:cs="Arial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5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обязательных профилактических визитов, проведенных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6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7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</w:t>
      </w:r>
      <w:r w:rsidR="00464EFB" w:rsidRPr="00AF3CA0">
        <w:rPr>
          <w:rFonts w:ascii="Arial" w:eastAsia="Calibri" w:hAnsi="Arial" w:cs="Arial"/>
        </w:rPr>
        <w:t xml:space="preserve">личество контрольных </w:t>
      </w:r>
      <w:r w:rsidR="00F56F0B" w:rsidRPr="00AF3CA0">
        <w:rPr>
          <w:rFonts w:ascii="Arial" w:eastAsia="Calibri" w:hAnsi="Arial" w:cs="Arial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8</w:t>
      </w:r>
      <w:r w:rsidR="00F56F0B" w:rsidRPr="00AF3CA0">
        <w:rPr>
          <w:rFonts w:ascii="Arial" w:eastAsia="Calibri" w:hAnsi="Arial" w:cs="Arial"/>
        </w:rPr>
        <w:t>)</w:t>
      </w:r>
      <w:r w:rsidR="00AF3CA0" w:rsidRPr="00AF3CA0">
        <w:rPr>
          <w:rFonts w:ascii="Arial" w:eastAsia="Calibri" w:hAnsi="Arial" w:cs="Arial"/>
        </w:rPr>
        <w:t xml:space="preserve"> </w:t>
      </w:r>
      <w:r w:rsidR="00F56F0B" w:rsidRPr="00AF3CA0">
        <w:rPr>
          <w:rFonts w:ascii="Arial" w:eastAsia="Calibri" w:hAnsi="Arial" w:cs="Arial"/>
        </w:rPr>
        <w:t>ко</w:t>
      </w:r>
      <w:r w:rsidR="00464EFB" w:rsidRPr="00AF3CA0">
        <w:rPr>
          <w:rFonts w:ascii="Arial" w:eastAsia="Calibri" w:hAnsi="Arial" w:cs="Arial"/>
        </w:rPr>
        <w:t xml:space="preserve">личество контрольных </w:t>
      </w:r>
      <w:r w:rsidR="00F56F0B" w:rsidRPr="00AF3CA0">
        <w:rPr>
          <w:rFonts w:ascii="Arial" w:eastAsia="Calibri" w:hAnsi="Arial" w:cs="Arial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9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сумма административных штрафов, наложенных по рез</w:t>
      </w:r>
      <w:r w:rsidR="00464EFB" w:rsidRPr="00AF3CA0">
        <w:rPr>
          <w:rFonts w:ascii="Arial" w:eastAsia="Calibri" w:hAnsi="Arial" w:cs="Arial"/>
        </w:rPr>
        <w:t>ультатам контрольных</w:t>
      </w:r>
      <w:r w:rsidR="00F56F0B" w:rsidRPr="00AF3CA0">
        <w:rPr>
          <w:rFonts w:ascii="Arial" w:eastAsia="Calibri" w:hAnsi="Arial" w:cs="Arial"/>
        </w:rPr>
        <w:t xml:space="preserve"> мероприятий,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10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направленных в органы прокуратуры заявлений о согласовании пр</w:t>
      </w:r>
      <w:r w:rsidR="00464EFB" w:rsidRPr="00AF3CA0">
        <w:rPr>
          <w:rFonts w:ascii="Arial" w:eastAsia="Calibri" w:hAnsi="Arial" w:cs="Arial"/>
        </w:rPr>
        <w:t xml:space="preserve">оведения контрольных </w:t>
      </w:r>
      <w:r w:rsidR="00F56F0B" w:rsidRPr="00AF3CA0">
        <w:rPr>
          <w:rFonts w:ascii="Arial" w:eastAsia="Calibri" w:hAnsi="Arial" w:cs="Arial"/>
        </w:rPr>
        <w:t xml:space="preserve"> мероприятий,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11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направленных в органы прокуратуры заявлений о согласовании пр</w:t>
      </w:r>
      <w:r w:rsidR="00464EFB" w:rsidRPr="00AF3CA0">
        <w:rPr>
          <w:rFonts w:ascii="Arial" w:eastAsia="Calibri" w:hAnsi="Arial" w:cs="Arial"/>
        </w:rPr>
        <w:t xml:space="preserve">оведения контрольных </w:t>
      </w:r>
      <w:r w:rsidR="00F56F0B" w:rsidRPr="00AF3CA0">
        <w:rPr>
          <w:rFonts w:ascii="Arial" w:eastAsia="Calibri" w:hAnsi="Arial" w:cs="Arial"/>
        </w:rPr>
        <w:t xml:space="preserve"> мероприятий, по которым органами прокуратуры отказано в согласовании, за отчетный период;</w:t>
      </w:r>
    </w:p>
    <w:p w:rsidR="00443387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12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общее количество учтенных объектов контроля на конец отчетного периода;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13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учтенных контролируемых лиц на конец отчетного периода;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14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учтенных контролируемых лиц, в отношении которых п</w:t>
      </w:r>
      <w:r w:rsidR="00464EFB" w:rsidRPr="00AF3CA0">
        <w:rPr>
          <w:rFonts w:ascii="Arial" w:eastAsia="Calibri" w:hAnsi="Arial" w:cs="Arial"/>
        </w:rPr>
        <w:t xml:space="preserve">роведены контрольные </w:t>
      </w:r>
      <w:r w:rsidR="00F56F0B" w:rsidRPr="00AF3CA0">
        <w:rPr>
          <w:rFonts w:ascii="Arial" w:eastAsia="Calibri" w:hAnsi="Arial" w:cs="Arial"/>
        </w:rPr>
        <w:t>мероприятия,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15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 xml:space="preserve">количество жалоб, в отношении </w:t>
      </w:r>
      <w:r w:rsidR="00464EFB" w:rsidRPr="00AF3CA0">
        <w:rPr>
          <w:rFonts w:ascii="Arial" w:eastAsia="Calibri" w:hAnsi="Arial" w:cs="Arial"/>
        </w:rPr>
        <w:t xml:space="preserve">которых контрольным </w:t>
      </w:r>
      <w:r w:rsidR="00F56F0B" w:rsidRPr="00AF3CA0">
        <w:rPr>
          <w:rFonts w:ascii="Arial" w:eastAsia="Calibri" w:hAnsi="Arial" w:cs="Arial"/>
        </w:rPr>
        <w:t>органом был нарушен срок рассмотрения,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16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исковых заявлений об оспаривании решений, действий (бездействий) должнос</w:t>
      </w:r>
      <w:r w:rsidR="00464EFB" w:rsidRPr="00AF3CA0">
        <w:rPr>
          <w:rFonts w:ascii="Arial" w:eastAsia="Calibri" w:hAnsi="Arial" w:cs="Arial"/>
        </w:rPr>
        <w:t>тных лиц контрольных</w:t>
      </w:r>
      <w:r w:rsidR="00F56F0B" w:rsidRPr="00AF3CA0">
        <w:rPr>
          <w:rFonts w:ascii="Arial" w:eastAsia="Calibri" w:hAnsi="Arial" w:cs="Arial"/>
        </w:rPr>
        <w:t xml:space="preserve"> органов, направленных контролируемыми лицами в судебном порядке, за отчетный период;</w:t>
      </w:r>
    </w:p>
    <w:p w:rsidR="00F56F0B" w:rsidRPr="00AF3CA0" w:rsidRDefault="00443387" w:rsidP="007F6C60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17</w:t>
      </w:r>
      <w:r w:rsidR="00AF3CA0" w:rsidRPr="00AF3CA0">
        <w:rPr>
          <w:rFonts w:ascii="Arial" w:eastAsia="Calibri" w:hAnsi="Arial" w:cs="Arial"/>
        </w:rPr>
        <w:t xml:space="preserve">) </w:t>
      </w:r>
      <w:r w:rsidR="00F56F0B" w:rsidRPr="00AF3CA0">
        <w:rPr>
          <w:rFonts w:ascii="Arial" w:eastAsia="Calibri" w:hAnsi="Arial" w:cs="Arial"/>
        </w:rPr>
        <w:t>количество исковых заявлений об оспаривании решений, действий (бездействий) должнос</w:t>
      </w:r>
      <w:r w:rsidR="00464EFB" w:rsidRPr="00AF3CA0">
        <w:rPr>
          <w:rFonts w:ascii="Arial" w:eastAsia="Calibri" w:hAnsi="Arial" w:cs="Arial"/>
        </w:rPr>
        <w:t xml:space="preserve">тных лиц контрольных </w:t>
      </w:r>
      <w:r w:rsidR="00F56F0B" w:rsidRPr="00AF3CA0">
        <w:rPr>
          <w:rFonts w:ascii="Arial" w:eastAsia="Calibri" w:hAnsi="Arial" w:cs="Arial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97261" w:rsidRDefault="00443387" w:rsidP="00BB0D86">
      <w:pPr>
        <w:ind w:firstLine="709"/>
        <w:jc w:val="both"/>
        <w:rPr>
          <w:rFonts w:ascii="Arial" w:eastAsia="Calibri" w:hAnsi="Arial" w:cs="Arial"/>
        </w:rPr>
      </w:pPr>
      <w:r w:rsidRPr="00AF3CA0">
        <w:rPr>
          <w:rFonts w:ascii="Arial" w:eastAsia="Calibri" w:hAnsi="Arial" w:cs="Arial"/>
        </w:rPr>
        <w:t>18</w:t>
      </w:r>
      <w:r w:rsidR="00AF3CA0" w:rsidRPr="00AF3CA0">
        <w:rPr>
          <w:rFonts w:ascii="Arial" w:eastAsia="Calibri" w:hAnsi="Arial" w:cs="Arial"/>
        </w:rPr>
        <w:t>)</w:t>
      </w:r>
      <w:r w:rsidR="00F56F0B" w:rsidRPr="00AF3CA0">
        <w:rPr>
          <w:rFonts w:ascii="Arial" w:eastAsia="Calibri" w:hAnsi="Arial" w:cs="Arial"/>
        </w:rPr>
        <w:t>количество</w:t>
      </w:r>
      <w:r w:rsidR="00464EFB" w:rsidRPr="00AF3CA0">
        <w:rPr>
          <w:rFonts w:ascii="Arial" w:eastAsia="Calibri" w:hAnsi="Arial" w:cs="Arial"/>
        </w:rPr>
        <w:t xml:space="preserve"> контрольных </w:t>
      </w:r>
      <w:r w:rsidR="00F56F0B" w:rsidRPr="00AF3CA0">
        <w:rPr>
          <w:rFonts w:ascii="Arial" w:eastAsia="Calibri" w:hAnsi="Arial" w:cs="Arial"/>
        </w:rPr>
        <w:t>мероприятий, проведенных с грубым нарушением требований к организации и осуществлению гос</w:t>
      </w:r>
      <w:r w:rsidR="00464EFB" w:rsidRPr="00AF3CA0">
        <w:rPr>
          <w:rFonts w:ascii="Arial" w:eastAsia="Calibri" w:hAnsi="Arial" w:cs="Arial"/>
        </w:rPr>
        <w:t xml:space="preserve">ударственного контроля </w:t>
      </w:r>
      <w:r w:rsidR="00F56F0B" w:rsidRPr="00AF3CA0">
        <w:rPr>
          <w:rFonts w:ascii="Arial" w:eastAsia="Calibri" w:hAnsi="Arial" w:cs="Arial"/>
        </w:rPr>
        <w:t xml:space="preserve"> и результаты которых были признаны недействительными и (или) отменены, за отчетный период.</w:t>
      </w:r>
    </w:p>
    <w:p w:rsidR="00AF3CA0" w:rsidRDefault="00AF3CA0" w:rsidP="00BB0D86">
      <w:pPr>
        <w:ind w:firstLine="709"/>
        <w:jc w:val="both"/>
        <w:rPr>
          <w:rFonts w:ascii="Arial" w:eastAsia="Calibri" w:hAnsi="Arial" w:cs="Arial"/>
        </w:rPr>
      </w:pPr>
    </w:p>
    <w:p w:rsidR="00AF3CA0" w:rsidRDefault="00AF3CA0" w:rsidP="00AF3CA0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</w:t>
      </w:r>
    </w:p>
    <w:p w:rsidR="00AF3CA0" w:rsidRPr="00AF3CA0" w:rsidRDefault="00AF3CA0" w:rsidP="00AF3CA0">
      <w:pPr>
        <w:ind w:firstLine="709"/>
        <w:jc w:val="center"/>
        <w:rPr>
          <w:rFonts w:ascii="Arial" w:eastAsiaTheme="minorHAnsi" w:hAnsi="Arial" w:cs="Arial"/>
          <w:u w:val="single"/>
          <w:lang w:eastAsia="zh-CN"/>
        </w:rPr>
      </w:pPr>
    </w:p>
    <w:sectPr w:rsidR="00AF3CA0" w:rsidRPr="00AF3CA0" w:rsidSect="006F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BC8"/>
    <w:multiLevelType w:val="hybridMultilevel"/>
    <w:tmpl w:val="555897A4"/>
    <w:lvl w:ilvl="0" w:tplc="0B647A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036DFE"/>
    <w:rsid w:val="000B14CC"/>
    <w:rsid w:val="000F7CD0"/>
    <w:rsid w:val="0010296E"/>
    <w:rsid w:val="00121C36"/>
    <w:rsid w:val="00197261"/>
    <w:rsid w:val="002627D8"/>
    <w:rsid w:val="003339C9"/>
    <w:rsid w:val="00373910"/>
    <w:rsid w:val="00401903"/>
    <w:rsid w:val="00425E45"/>
    <w:rsid w:val="00443387"/>
    <w:rsid w:val="0046455B"/>
    <w:rsid w:val="00464EFB"/>
    <w:rsid w:val="004763C6"/>
    <w:rsid w:val="004C7F24"/>
    <w:rsid w:val="004E2C1E"/>
    <w:rsid w:val="00507289"/>
    <w:rsid w:val="00593D54"/>
    <w:rsid w:val="005D32B3"/>
    <w:rsid w:val="0062582F"/>
    <w:rsid w:val="00662F96"/>
    <w:rsid w:val="006F0FDB"/>
    <w:rsid w:val="007A0D0E"/>
    <w:rsid w:val="007D4F70"/>
    <w:rsid w:val="007F6C60"/>
    <w:rsid w:val="00833484"/>
    <w:rsid w:val="008A376D"/>
    <w:rsid w:val="008A48A2"/>
    <w:rsid w:val="008B3418"/>
    <w:rsid w:val="008F6321"/>
    <w:rsid w:val="00905392"/>
    <w:rsid w:val="009A5231"/>
    <w:rsid w:val="00A87D78"/>
    <w:rsid w:val="00A9439D"/>
    <w:rsid w:val="00AB27F0"/>
    <w:rsid w:val="00AF3CA0"/>
    <w:rsid w:val="00BB0D86"/>
    <w:rsid w:val="00BF4C45"/>
    <w:rsid w:val="00C13FAF"/>
    <w:rsid w:val="00D16168"/>
    <w:rsid w:val="00E0308D"/>
    <w:rsid w:val="00E42B4F"/>
    <w:rsid w:val="00E446B3"/>
    <w:rsid w:val="00E70065"/>
    <w:rsid w:val="00E727B0"/>
    <w:rsid w:val="00F3266D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C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90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90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qFormat/>
    <w:rsid w:val="00AF3C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70F8-6B46-4E1A-8466-F7DED78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Матюнцова</cp:lastModifiedBy>
  <cp:revision>22</cp:revision>
  <cp:lastPrinted>2023-02-20T09:28:00Z</cp:lastPrinted>
  <dcterms:created xsi:type="dcterms:W3CDTF">2022-01-20T08:26:00Z</dcterms:created>
  <dcterms:modified xsi:type="dcterms:W3CDTF">2023-05-15T08:10:00Z</dcterms:modified>
</cp:coreProperties>
</file>