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7E" w:rsidRPr="00EC07AE" w:rsidRDefault="008C307E" w:rsidP="00460DC5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ОБЛАСТЬ</w:t>
      </w:r>
    </w:p>
    <w:p w:rsidR="008C307E" w:rsidRPr="00EC07AE" w:rsidRDefault="008C307E" w:rsidP="00460DC5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РАЙОН</w:t>
      </w:r>
    </w:p>
    <w:p w:rsidR="008C307E" w:rsidRPr="00EC07AE" w:rsidRDefault="008C307E" w:rsidP="00460DC5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АДМИНИСТРАЦИЯ</w:t>
      </w:r>
    </w:p>
    <w:p w:rsidR="008C307E" w:rsidRPr="00EC07AE" w:rsidRDefault="008C307E" w:rsidP="00460DC5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C307E" w:rsidRPr="00EC07AE" w:rsidRDefault="008C307E" w:rsidP="00460DC5">
      <w:pPr>
        <w:ind w:firstLine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ПОСТАНОВЛЕНИЕ</w:t>
      </w:r>
    </w:p>
    <w:p w:rsidR="008C307E" w:rsidRPr="00EC07AE" w:rsidRDefault="008C307E" w:rsidP="00460DC5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C307E" w:rsidRPr="008C307E" w:rsidRDefault="008C307E" w:rsidP="008C307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C07A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3</w:t>
      </w:r>
      <w:r w:rsidRPr="00EC07A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июля </w:t>
      </w:r>
      <w:r w:rsidRPr="00EC07A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24</w:t>
      </w:r>
      <w:r w:rsidRPr="00EC07A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07A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859</w:t>
      </w:r>
    </w:p>
    <w:p w:rsidR="009D4F58" w:rsidRPr="008C307E" w:rsidRDefault="009D4F58" w:rsidP="00ED45A1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D4F58" w:rsidRPr="00ED45A1" w:rsidRDefault="00ED45A1" w:rsidP="00ED45A1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О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ВНЕСЕНИИ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ИЗМЕНЕНИЙ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В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АДМИНИСТРАЦИИ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МУНИЦИПАЛЬНОГО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ОБРАЗОВАНИЯ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КИМОВСКИЙ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РАЙОН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ОТ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30.11.2022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№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1370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«ОБ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УТВЕРЖДЕНИИ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ПОЛОЖЕНИЯ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ОБ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УСЛОВИЯХ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proofErr w:type="gramStart"/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ОПЛАТЫ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ТРУДА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РАБОТНИКОВ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МУНИЦИПАЛЬНОГО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КАЗЕННОГО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УЧРЕЖДЕНИЯ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МУНИЦИПАЛЬНОГО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ОБРАЗОВАНИЯ</w:t>
      </w:r>
      <w:proofErr w:type="gramEnd"/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КИМОВСКИЙ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РАЙОН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«ЦЕНТРАЛИЗОВАННАЯ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БУХГАЛТЕРИЯ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МУНИЦИПАЛЬНОГО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ОБРАЗОВАНИЯ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КИМОВСКИЙ</w:t>
      </w:r>
      <w:r w:rsidR="008C307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ED45A1">
        <w:rPr>
          <w:rFonts w:ascii="Arial" w:eastAsia="Calibri" w:hAnsi="Arial" w:cs="Arial"/>
          <w:b/>
          <w:bCs/>
          <w:sz w:val="32"/>
          <w:szCs w:val="32"/>
          <w:lang w:eastAsia="en-US"/>
        </w:rPr>
        <w:t>РАЙОН»</w:t>
      </w:r>
    </w:p>
    <w:p w:rsidR="009D4F58" w:rsidRPr="00ED45A1" w:rsidRDefault="009D4F58" w:rsidP="00ED45A1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</w:p>
    <w:p w:rsidR="00756C7C" w:rsidRPr="00ED45A1" w:rsidRDefault="00756C7C" w:rsidP="00ED45A1">
      <w:pPr>
        <w:shd w:val="clear" w:color="auto" w:fill="FFFFFF"/>
        <w:rPr>
          <w:rFonts w:ascii="Arial" w:hAnsi="Arial" w:cs="Arial"/>
          <w:bCs/>
          <w:color w:val="000000"/>
        </w:rPr>
      </w:pPr>
      <w:r w:rsidRPr="00ED45A1">
        <w:rPr>
          <w:rFonts w:ascii="Arial" w:hAnsi="Arial" w:cs="Arial"/>
          <w:color w:val="000000"/>
        </w:rPr>
        <w:t>В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соответствии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с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Трудовым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кодексом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Российской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Федерации,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распоряжением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Прав</w:t>
      </w:r>
      <w:r w:rsidR="005D46E9" w:rsidRPr="00ED45A1">
        <w:rPr>
          <w:rFonts w:ascii="Arial" w:hAnsi="Arial" w:cs="Arial"/>
          <w:color w:val="000000"/>
        </w:rPr>
        <w:t>ительства</w:t>
      </w:r>
      <w:r w:rsidR="008C307E">
        <w:rPr>
          <w:rFonts w:ascii="Arial" w:hAnsi="Arial" w:cs="Arial"/>
          <w:color w:val="000000"/>
        </w:rPr>
        <w:t xml:space="preserve"> </w:t>
      </w:r>
      <w:r w:rsidR="005D46E9" w:rsidRPr="00ED45A1">
        <w:rPr>
          <w:rFonts w:ascii="Arial" w:hAnsi="Arial" w:cs="Arial"/>
          <w:color w:val="000000"/>
        </w:rPr>
        <w:t>Тульской</w:t>
      </w:r>
      <w:r w:rsidR="008C307E">
        <w:rPr>
          <w:rFonts w:ascii="Arial" w:hAnsi="Arial" w:cs="Arial"/>
          <w:color w:val="000000"/>
        </w:rPr>
        <w:t xml:space="preserve"> </w:t>
      </w:r>
      <w:r w:rsidR="005D46E9" w:rsidRPr="00ED45A1">
        <w:rPr>
          <w:rFonts w:ascii="Arial" w:hAnsi="Arial" w:cs="Arial"/>
          <w:color w:val="000000"/>
        </w:rPr>
        <w:t>области</w:t>
      </w:r>
      <w:r w:rsidR="008C307E">
        <w:rPr>
          <w:rFonts w:ascii="Arial" w:hAnsi="Arial" w:cs="Arial"/>
          <w:color w:val="000000"/>
        </w:rPr>
        <w:t xml:space="preserve"> </w:t>
      </w:r>
      <w:r w:rsidR="005D46E9" w:rsidRPr="00ED45A1">
        <w:rPr>
          <w:rFonts w:ascii="Arial" w:hAnsi="Arial" w:cs="Arial"/>
          <w:color w:val="000000"/>
        </w:rPr>
        <w:t>от</w:t>
      </w:r>
      <w:r w:rsidR="008C307E">
        <w:rPr>
          <w:rFonts w:ascii="Arial" w:hAnsi="Arial" w:cs="Arial"/>
          <w:color w:val="000000"/>
        </w:rPr>
        <w:t xml:space="preserve"> </w:t>
      </w:r>
      <w:r w:rsidR="005D46E9" w:rsidRPr="00ED45A1">
        <w:rPr>
          <w:rFonts w:ascii="Arial" w:hAnsi="Arial" w:cs="Arial"/>
          <w:color w:val="000000"/>
        </w:rPr>
        <w:t>13.06.2024</w:t>
      </w:r>
      <w:r w:rsidR="008C307E">
        <w:rPr>
          <w:rFonts w:ascii="Arial" w:hAnsi="Arial" w:cs="Arial"/>
          <w:color w:val="000000"/>
        </w:rPr>
        <w:t xml:space="preserve"> </w:t>
      </w:r>
      <w:r w:rsidR="005D46E9" w:rsidRPr="00ED45A1">
        <w:rPr>
          <w:rFonts w:ascii="Arial" w:hAnsi="Arial" w:cs="Arial"/>
          <w:color w:val="000000"/>
        </w:rPr>
        <w:t>№</w:t>
      </w:r>
      <w:r w:rsidR="008C307E">
        <w:rPr>
          <w:rFonts w:ascii="Arial" w:hAnsi="Arial" w:cs="Arial"/>
          <w:color w:val="000000"/>
        </w:rPr>
        <w:t xml:space="preserve"> </w:t>
      </w:r>
      <w:r w:rsidR="005D46E9" w:rsidRPr="00ED45A1">
        <w:rPr>
          <w:rFonts w:ascii="Arial" w:hAnsi="Arial" w:cs="Arial"/>
          <w:color w:val="000000"/>
        </w:rPr>
        <w:t>233</w:t>
      </w:r>
      <w:r w:rsidRPr="00ED45A1">
        <w:rPr>
          <w:rFonts w:ascii="Arial" w:hAnsi="Arial" w:cs="Arial"/>
          <w:color w:val="000000"/>
        </w:rPr>
        <w:t>-р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«Об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индексации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заработной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платы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работников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государственных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учреждений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(организаций)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Тульской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области»,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на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основании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</w:rPr>
        <w:t>Устава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муниципального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образования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Кимовский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район</w:t>
      </w:r>
      <w:r w:rsidRPr="00ED45A1">
        <w:rPr>
          <w:rFonts w:ascii="Arial" w:hAnsi="Arial" w:cs="Arial"/>
          <w:color w:val="000000"/>
        </w:rPr>
        <w:t>,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администрация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муниципального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образования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Кимовский</w:t>
      </w:r>
      <w:r w:rsidR="008C307E">
        <w:rPr>
          <w:rFonts w:ascii="Arial" w:hAnsi="Arial" w:cs="Arial"/>
          <w:color w:val="000000"/>
        </w:rPr>
        <w:t xml:space="preserve"> </w:t>
      </w:r>
      <w:r w:rsidRPr="00ED45A1">
        <w:rPr>
          <w:rFonts w:ascii="Arial" w:hAnsi="Arial" w:cs="Arial"/>
          <w:color w:val="000000"/>
        </w:rPr>
        <w:t>район</w:t>
      </w:r>
      <w:r w:rsidR="008C307E">
        <w:rPr>
          <w:rFonts w:ascii="Arial" w:hAnsi="Arial" w:cs="Arial"/>
          <w:color w:val="000000"/>
        </w:rPr>
        <w:t xml:space="preserve"> </w:t>
      </w:r>
      <w:r w:rsidR="008C307E" w:rsidRPr="00ED45A1">
        <w:rPr>
          <w:rFonts w:ascii="Arial" w:hAnsi="Arial" w:cs="Arial"/>
          <w:bCs/>
          <w:color w:val="000000"/>
        </w:rPr>
        <w:t>постановляет</w:t>
      </w:r>
      <w:r w:rsidRPr="00ED45A1">
        <w:rPr>
          <w:rFonts w:ascii="Arial" w:hAnsi="Arial" w:cs="Arial"/>
          <w:bCs/>
          <w:color w:val="000000"/>
        </w:rPr>
        <w:t>:</w:t>
      </w:r>
    </w:p>
    <w:p w:rsidR="00756C7C" w:rsidRPr="00ED45A1" w:rsidRDefault="00756C7C" w:rsidP="00ED45A1">
      <w:pPr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  <w:r w:rsidRPr="00ED45A1">
        <w:rPr>
          <w:rFonts w:ascii="Arial" w:hAnsi="Arial" w:cs="Arial"/>
        </w:rPr>
        <w:t>1.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Внести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в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постановление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администрации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муниципального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образования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Кимовский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район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от</w:t>
      </w:r>
      <w:r w:rsidR="008C307E">
        <w:rPr>
          <w:rFonts w:ascii="Arial" w:hAnsi="Arial" w:cs="Arial"/>
        </w:rPr>
        <w:t xml:space="preserve"> </w:t>
      </w:r>
      <w:r w:rsidR="005D46E9" w:rsidRPr="00ED45A1">
        <w:rPr>
          <w:rFonts w:ascii="Arial" w:eastAsia="Calibri" w:hAnsi="Arial" w:cs="Arial"/>
          <w:bCs/>
          <w:lang w:eastAsia="en-US"/>
        </w:rPr>
        <w:t>30.11.2022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="005D46E9" w:rsidRPr="00ED45A1">
        <w:rPr>
          <w:rFonts w:ascii="Arial" w:eastAsia="Calibri" w:hAnsi="Arial" w:cs="Arial"/>
          <w:bCs/>
          <w:lang w:eastAsia="en-US"/>
        </w:rPr>
        <w:t>№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1370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«Об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утверждении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Положения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об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условиях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оплаты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труда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работников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муниципального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казенного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учреждения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муниципального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образования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Кимовский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район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«Централизованная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бухгалтерия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муниципального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образования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Кимовский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район»</w:t>
      </w:r>
      <w:r w:rsidR="008C307E">
        <w:rPr>
          <w:rFonts w:ascii="Arial" w:hAnsi="Arial" w:cs="Arial"/>
          <w:b/>
        </w:rPr>
        <w:t xml:space="preserve"> </w:t>
      </w:r>
      <w:r w:rsidR="007B6E88" w:rsidRPr="00ED45A1">
        <w:rPr>
          <w:rFonts w:ascii="Arial" w:hAnsi="Arial" w:cs="Arial"/>
        </w:rPr>
        <w:t>следующие</w:t>
      </w:r>
      <w:r w:rsidR="008C307E">
        <w:rPr>
          <w:rFonts w:ascii="Arial" w:hAnsi="Arial" w:cs="Arial"/>
        </w:rPr>
        <w:t xml:space="preserve"> </w:t>
      </w:r>
      <w:r w:rsidR="007B6E88" w:rsidRPr="00ED45A1">
        <w:rPr>
          <w:rFonts w:ascii="Arial" w:hAnsi="Arial" w:cs="Arial"/>
        </w:rPr>
        <w:t>изменения</w:t>
      </w:r>
      <w:r w:rsidRPr="00ED45A1">
        <w:rPr>
          <w:rFonts w:ascii="Arial" w:hAnsi="Arial" w:cs="Arial"/>
        </w:rPr>
        <w:t>:</w:t>
      </w:r>
    </w:p>
    <w:p w:rsidR="00BE4FF7" w:rsidRDefault="0027458C" w:rsidP="00ED45A1">
      <w:p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D45A1">
        <w:rPr>
          <w:rFonts w:ascii="Arial" w:hAnsi="Arial" w:cs="Arial"/>
        </w:rPr>
        <w:t>-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в</w:t>
      </w:r>
      <w:r w:rsidR="008C307E">
        <w:rPr>
          <w:rFonts w:ascii="Arial" w:hAnsi="Arial" w:cs="Arial"/>
        </w:rPr>
        <w:t xml:space="preserve"> </w:t>
      </w:r>
      <w:r w:rsidR="00BE4FF7" w:rsidRPr="00ED45A1">
        <w:rPr>
          <w:rFonts w:ascii="Arial" w:hAnsi="Arial" w:cs="Arial"/>
        </w:rPr>
        <w:t>приложении</w:t>
      </w:r>
      <w:r w:rsidR="008C307E">
        <w:rPr>
          <w:rFonts w:ascii="Arial" w:hAnsi="Arial" w:cs="Arial"/>
        </w:rPr>
        <w:t xml:space="preserve"> </w:t>
      </w:r>
      <w:r w:rsidR="00BE4FF7" w:rsidRPr="00ED45A1">
        <w:rPr>
          <w:rFonts w:ascii="Arial" w:hAnsi="Arial" w:cs="Arial"/>
        </w:rPr>
        <w:t>к</w:t>
      </w:r>
      <w:r w:rsidR="008C307E">
        <w:rPr>
          <w:rFonts w:ascii="Arial" w:hAnsi="Arial" w:cs="Arial"/>
        </w:rPr>
        <w:t xml:space="preserve"> </w:t>
      </w:r>
      <w:r w:rsidR="00BE4FF7" w:rsidRPr="00ED45A1">
        <w:rPr>
          <w:rFonts w:ascii="Arial" w:hAnsi="Arial" w:cs="Arial"/>
        </w:rPr>
        <w:t>постановлению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пункты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1,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2,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3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раздела</w:t>
      </w:r>
      <w:r w:rsidR="008C307E">
        <w:rPr>
          <w:rFonts w:ascii="Arial" w:hAnsi="Arial" w:cs="Arial"/>
        </w:rPr>
        <w:t xml:space="preserve"> </w:t>
      </w:r>
      <w:r w:rsidR="00BE4FF7" w:rsidRPr="00ED45A1">
        <w:rPr>
          <w:rFonts w:ascii="Arial" w:hAnsi="Arial" w:cs="Arial"/>
        </w:rPr>
        <w:t>2</w:t>
      </w:r>
      <w:r w:rsidR="009D4F58" w:rsidRPr="00ED45A1">
        <w:rPr>
          <w:rFonts w:ascii="Arial" w:hAnsi="Arial" w:cs="Arial"/>
        </w:rPr>
        <w:t>.</w:t>
      </w:r>
      <w:r w:rsidR="008C307E">
        <w:rPr>
          <w:rFonts w:ascii="Arial" w:hAnsi="Arial" w:cs="Arial"/>
        </w:rPr>
        <w:t xml:space="preserve"> </w:t>
      </w:r>
      <w:r w:rsidRPr="00ED45A1">
        <w:rPr>
          <w:rFonts w:ascii="Arial" w:hAnsi="Arial" w:cs="Arial"/>
        </w:rPr>
        <w:t>«</w:t>
      </w:r>
      <w:r w:rsidRPr="00ED45A1">
        <w:rPr>
          <w:rFonts w:ascii="Arial" w:eastAsia="Calibri" w:hAnsi="Arial" w:cs="Arial"/>
          <w:bCs/>
          <w:lang w:eastAsia="en-US"/>
        </w:rPr>
        <w:t>Порядок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и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условия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оплаты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труда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работников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Учреждения»</w:t>
      </w:r>
      <w:r w:rsidR="008C307E">
        <w:rPr>
          <w:rFonts w:ascii="Arial" w:hAnsi="Arial" w:cs="Arial"/>
        </w:rPr>
        <w:t xml:space="preserve"> </w:t>
      </w:r>
      <w:r w:rsidR="00A96A55" w:rsidRPr="00ED45A1">
        <w:rPr>
          <w:rFonts w:ascii="Arial" w:hAnsi="Arial" w:cs="Arial"/>
        </w:rPr>
        <w:t>изложить</w:t>
      </w:r>
      <w:r w:rsidR="008C307E">
        <w:rPr>
          <w:rFonts w:ascii="Arial" w:hAnsi="Arial" w:cs="Arial"/>
        </w:rPr>
        <w:t xml:space="preserve"> </w:t>
      </w:r>
      <w:r w:rsidR="00BE4FF7" w:rsidRPr="00ED45A1">
        <w:rPr>
          <w:rFonts w:ascii="Arial" w:hAnsi="Arial" w:cs="Arial"/>
        </w:rPr>
        <w:t>в</w:t>
      </w:r>
      <w:r w:rsidR="008C307E">
        <w:rPr>
          <w:rFonts w:ascii="Arial" w:hAnsi="Arial" w:cs="Arial"/>
        </w:rPr>
        <w:t xml:space="preserve"> </w:t>
      </w:r>
      <w:r w:rsidR="00BE4FF7" w:rsidRPr="00ED45A1">
        <w:rPr>
          <w:rFonts w:ascii="Arial" w:hAnsi="Arial" w:cs="Arial"/>
        </w:rPr>
        <w:t>новой</w:t>
      </w:r>
      <w:r w:rsidR="008C307E">
        <w:rPr>
          <w:rFonts w:ascii="Arial" w:hAnsi="Arial" w:cs="Arial"/>
        </w:rPr>
        <w:t xml:space="preserve"> </w:t>
      </w:r>
      <w:r w:rsidR="00BE4FF7" w:rsidRPr="00ED45A1">
        <w:rPr>
          <w:rFonts w:ascii="Arial" w:hAnsi="Arial" w:cs="Arial"/>
        </w:rPr>
        <w:t>редакции:</w:t>
      </w:r>
    </w:p>
    <w:p w:rsidR="008C307E" w:rsidRPr="00ED45A1" w:rsidRDefault="008C307E" w:rsidP="008C307E">
      <w:pPr>
        <w:autoSpaceDE w:val="0"/>
        <w:autoSpaceDN w:val="0"/>
        <w:adjustRightInd w:val="0"/>
        <w:contextualSpacing/>
        <w:rPr>
          <w:rFonts w:ascii="Arial" w:eastAsia="Calibri" w:hAnsi="Arial" w:cs="Arial"/>
          <w:lang w:eastAsia="en-US"/>
        </w:rPr>
      </w:pPr>
      <w:r w:rsidRPr="00ED45A1">
        <w:rPr>
          <w:rFonts w:ascii="Arial" w:eastAsia="Calibri" w:hAnsi="Arial" w:cs="Arial"/>
          <w:lang w:eastAsia="en-US"/>
        </w:rPr>
        <w:t>«1.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Размеры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должностных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окладов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работников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Учреждения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устанавливаются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на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основе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отнесения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занимаемых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ими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должностей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к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профессиональным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квалификационным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группам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(далее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–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ПКГ),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утвержденным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Приказом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Ми</w:t>
      </w:r>
      <w:bookmarkStart w:id="0" w:name="_GoBack"/>
      <w:bookmarkEnd w:id="0"/>
      <w:r w:rsidRPr="00ED45A1">
        <w:rPr>
          <w:rFonts w:ascii="Arial" w:eastAsia="Calibri" w:hAnsi="Arial" w:cs="Arial"/>
          <w:lang w:eastAsia="en-US"/>
        </w:rPr>
        <w:t>нистерства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здравоохранения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социального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развития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Российской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Федерации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от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29.05.2008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№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247н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«Об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утверждении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профессиональных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квалификационных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групп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общеотраслевых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должностей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руководителей,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специалистов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служащих»: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835"/>
      </w:tblGrid>
      <w:tr w:rsidR="008C307E" w:rsidRPr="00ED45A1" w:rsidTr="008C307E">
        <w:trPr>
          <w:cantSplit/>
        </w:trPr>
        <w:tc>
          <w:tcPr>
            <w:tcW w:w="7433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lang w:eastAsia="zh-TW"/>
              </w:rPr>
            </w:pPr>
            <w:r w:rsidRPr="00ED45A1">
              <w:rPr>
                <w:rFonts w:ascii="Arial" w:hAnsi="Arial" w:cs="Arial"/>
                <w:b/>
                <w:lang w:eastAsia="zh-TW"/>
              </w:rPr>
              <w:t>Должности</w:t>
            </w:r>
            <w:r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по</w:t>
            </w:r>
            <w:r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уровням</w:t>
            </w:r>
          </w:p>
        </w:tc>
        <w:tc>
          <w:tcPr>
            <w:tcW w:w="2835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lang w:eastAsia="zh-TW"/>
              </w:rPr>
            </w:pPr>
            <w:r w:rsidRPr="00ED45A1">
              <w:rPr>
                <w:rFonts w:ascii="Arial" w:hAnsi="Arial" w:cs="Arial"/>
                <w:b/>
                <w:lang w:eastAsia="zh-TW"/>
              </w:rPr>
              <w:t>Размер,</w:t>
            </w:r>
            <w:r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рублей</w:t>
            </w:r>
          </w:p>
        </w:tc>
      </w:tr>
      <w:tr w:rsidR="008C307E" w:rsidRPr="00ED45A1" w:rsidTr="008C307E">
        <w:trPr>
          <w:cantSplit/>
        </w:trPr>
        <w:tc>
          <w:tcPr>
            <w:tcW w:w="7433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Должности,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отнесенные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hyperlink r:id="rId7" w:history="1">
              <w:r w:rsidRPr="00ED45A1">
                <w:rPr>
                  <w:rFonts w:ascii="Arial" w:hAnsi="Arial" w:cs="Arial"/>
                  <w:lang w:eastAsia="zh-TW"/>
                </w:rPr>
                <w:t>ПКГ</w:t>
              </w:r>
            </w:hyperlink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«Общеотраслевые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должности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служащих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третьего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уровня»</w:t>
            </w:r>
          </w:p>
        </w:tc>
        <w:tc>
          <w:tcPr>
            <w:tcW w:w="2835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</w:p>
        </w:tc>
      </w:tr>
      <w:tr w:rsidR="008C307E" w:rsidRPr="00ED45A1" w:rsidTr="008C307E">
        <w:trPr>
          <w:cantSplit/>
        </w:trPr>
        <w:tc>
          <w:tcPr>
            <w:tcW w:w="7433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1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квалификационный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уровень</w:t>
            </w:r>
          </w:p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Специалист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по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кадрам,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бухгалтер,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бухгалтер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–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ревизор,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экономист</w:t>
            </w:r>
          </w:p>
        </w:tc>
        <w:tc>
          <w:tcPr>
            <w:tcW w:w="2835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11726</w:t>
            </w:r>
          </w:p>
        </w:tc>
      </w:tr>
      <w:tr w:rsidR="008C307E" w:rsidRPr="00ED45A1" w:rsidTr="008C307E">
        <w:trPr>
          <w:cantSplit/>
        </w:trPr>
        <w:tc>
          <w:tcPr>
            <w:tcW w:w="7433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2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квалификационный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уровень</w:t>
            </w:r>
          </w:p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Бухгалтер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2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категории,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экономист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2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категории,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бухгалтер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–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ревизор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2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категории</w:t>
            </w:r>
          </w:p>
        </w:tc>
        <w:tc>
          <w:tcPr>
            <w:tcW w:w="2835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11960</w:t>
            </w:r>
          </w:p>
        </w:tc>
      </w:tr>
      <w:tr w:rsidR="008C307E" w:rsidRPr="00ED45A1" w:rsidTr="008C307E">
        <w:trPr>
          <w:cantSplit/>
        </w:trPr>
        <w:tc>
          <w:tcPr>
            <w:tcW w:w="7433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lastRenderedPageBreak/>
              <w:t>3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квалификационный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уровень</w:t>
            </w:r>
          </w:p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Бухгалтер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1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категории,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экономист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1категории,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бухгалтер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–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ревизор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1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категории</w:t>
            </w:r>
          </w:p>
        </w:tc>
        <w:tc>
          <w:tcPr>
            <w:tcW w:w="2835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12200</w:t>
            </w:r>
          </w:p>
        </w:tc>
      </w:tr>
      <w:tr w:rsidR="008C307E" w:rsidRPr="00ED45A1" w:rsidTr="008C307E">
        <w:trPr>
          <w:cantSplit/>
        </w:trPr>
        <w:tc>
          <w:tcPr>
            <w:tcW w:w="7433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4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квалификационный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уровень</w:t>
            </w:r>
          </w:p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Ведущий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бухгалтер,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ведущий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экономист</w:t>
            </w:r>
          </w:p>
        </w:tc>
        <w:tc>
          <w:tcPr>
            <w:tcW w:w="2835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12443</w:t>
            </w:r>
          </w:p>
        </w:tc>
      </w:tr>
      <w:tr w:rsidR="008C307E" w:rsidRPr="00ED45A1" w:rsidTr="008C307E">
        <w:trPr>
          <w:cantSplit/>
        </w:trPr>
        <w:tc>
          <w:tcPr>
            <w:tcW w:w="7433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5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квалификационный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уровень</w:t>
            </w:r>
          </w:p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Заместитель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главного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бухгалтера</w:t>
            </w:r>
          </w:p>
        </w:tc>
        <w:tc>
          <w:tcPr>
            <w:tcW w:w="2835" w:type="dxa"/>
          </w:tcPr>
          <w:p w:rsidR="008C307E" w:rsidRPr="00ED45A1" w:rsidRDefault="008C307E" w:rsidP="008C307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12693</w:t>
            </w:r>
          </w:p>
        </w:tc>
      </w:tr>
    </w:tbl>
    <w:p w:rsidR="0027458C" w:rsidRPr="00ED45A1" w:rsidRDefault="0027458C" w:rsidP="00ED45A1">
      <w:pPr>
        <w:rPr>
          <w:rFonts w:ascii="Arial" w:eastAsia="Calibri" w:hAnsi="Arial" w:cs="Arial"/>
        </w:rPr>
      </w:pPr>
      <w:r w:rsidRPr="00ED45A1">
        <w:rPr>
          <w:rFonts w:ascii="Arial" w:eastAsia="Calibri" w:hAnsi="Arial" w:cs="Arial"/>
        </w:rPr>
        <w:t>2.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Размеры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должностных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окладов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работников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Учреждения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устанавливаются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на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основе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отнесения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занимаемых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ими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должностей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к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профессиональным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квалификационным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группам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(далее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–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ПКГ),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утвержденным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Приказом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Министерства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здравоохранения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и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социального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развития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РФ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от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29.05.2008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N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248н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«Об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утверждении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профессиональных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квалификационных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групп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общеотраслевых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профессий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рабочих»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(с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изменениями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и</w:t>
      </w:r>
      <w:r w:rsidR="008C307E">
        <w:rPr>
          <w:rFonts w:ascii="Arial" w:eastAsia="Calibri" w:hAnsi="Arial" w:cs="Arial"/>
        </w:rPr>
        <w:t xml:space="preserve"> </w:t>
      </w:r>
      <w:r w:rsidRPr="00ED45A1">
        <w:rPr>
          <w:rFonts w:ascii="Arial" w:eastAsia="Calibri" w:hAnsi="Arial" w:cs="Arial"/>
        </w:rPr>
        <w:t>дополнениями):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755"/>
      </w:tblGrid>
      <w:tr w:rsidR="0027458C" w:rsidRPr="00ED45A1" w:rsidTr="008C307E">
        <w:trPr>
          <w:cantSplit/>
        </w:trPr>
        <w:tc>
          <w:tcPr>
            <w:tcW w:w="7513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lang w:eastAsia="zh-TW"/>
              </w:rPr>
            </w:pPr>
            <w:r w:rsidRPr="00ED45A1">
              <w:rPr>
                <w:rFonts w:ascii="Arial" w:hAnsi="Arial" w:cs="Arial"/>
                <w:b/>
                <w:lang w:eastAsia="zh-TW"/>
              </w:rPr>
              <w:t>Должности</w:t>
            </w:r>
            <w:r w:rsidR="008C307E"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по</w:t>
            </w:r>
            <w:r w:rsidR="008C307E"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уровням</w:t>
            </w:r>
          </w:p>
        </w:tc>
        <w:tc>
          <w:tcPr>
            <w:tcW w:w="2755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lang w:eastAsia="zh-TW"/>
              </w:rPr>
            </w:pPr>
            <w:r w:rsidRPr="00ED45A1">
              <w:rPr>
                <w:rFonts w:ascii="Arial" w:hAnsi="Arial" w:cs="Arial"/>
                <w:b/>
                <w:lang w:eastAsia="zh-TW"/>
              </w:rPr>
              <w:t>Размер,</w:t>
            </w:r>
            <w:r w:rsidR="008C307E"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рублей</w:t>
            </w:r>
          </w:p>
        </w:tc>
      </w:tr>
      <w:tr w:rsidR="0027458C" w:rsidRPr="00ED45A1" w:rsidTr="008C307E">
        <w:trPr>
          <w:cantSplit/>
        </w:trPr>
        <w:tc>
          <w:tcPr>
            <w:tcW w:w="7513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Должности,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отнесенные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hyperlink r:id="rId8" w:history="1">
              <w:r w:rsidRPr="00ED45A1">
                <w:rPr>
                  <w:rFonts w:ascii="Arial" w:hAnsi="Arial" w:cs="Arial"/>
                  <w:lang w:eastAsia="zh-TW"/>
                </w:rPr>
                <w:t>ПКГ</w:t>
              </w:r>
            </w:hyperlink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«Общеотраслевые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должности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служащих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первого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уровня»</w:t>
            </w:r>
          </w:p>
        </w:tc>
        <w:tc>
          <w:tcPr>
            <w:tcW w:w="2755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</w:p>
        </w:tc>
      </w:tr>
      <w:tr w:rsidR="0027458C" w:rsidRPr="00ED45A1" w:rsidTr="008C307E">
        <w:trPr>
          <w:cantSplit/>
        </w:trPr>
        <w:tc>
          <w:tcPr>
            <w:tcW w:w="7513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1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квалификационный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уровень</w:t>
            </w:r>
          </w:p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Дворник,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уборщик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служебных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помещений,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сторож,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вахтер</w:t>
            </w:r>
          </w:p>
        </w:tc>
        <w:tc>
          <w:tcPr>
            <w:tcW w:w="2755" w:type="dxa"/>
          </w:tcPr>
          <w:p w:rsidR="0027458C" w:rsidRPr="00ED45A1" w:rsidRDefault="00A55609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5</w:t>
            </w:r>
            <w:r w:rsidR="008277C4" w:rsidRPr="00ED45A1">
              <w:rPr>
                <w:rFonts w:ascii="Arial" w:hAnsi="Arial" w:cs="Arial"/>
                <w:lang w:eastAsia="zh-TW"/>
              </w:rPr>
              <w:t>303</w:t>
            </w:r>
          </w:p>
        </w:tc>
      </w:tr>
    </w:tbl>
    <w:p w:rsidR="0027458C" w:rsidRPr="00ED45A1" w:rsidRDefault="0027458C" w:rsidP="00ED45A1">
      <w:pPr>
        <w:autoSpaceDE w:val="0"/>
        <w:autoSpaceDN w:val="0"/>
        <w:adjustRightInd w:val="0"/>
        <w:contextualSpacing/>
        <w:rPr>
          <w:rFonts w:ascii="Arial" w:eastAsia="Calibri" w:hAnsi="Arial" w:cs="Arial"/>
          <w:lang w:eastAsia="en-US"/>
        </w:rPr>
      </w:pPr>
      <w:r w:rsidRPr="00ED45A1">
        <w:rPr>
          <w:rFonts w:ascii="Arial" w:eastAsia="Calibri" w:hAnsi="Arial" w:cs="Arial"/>
          <w:lang w:eastAsia="en-US"/>
        </w:rPr>
        <w:t>4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квалификационный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уровень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устанавливается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рабочим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за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выполнение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важных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(особо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важных)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и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ответственных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(особо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ответственных)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работ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по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решению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руководителя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учреждения,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привлекаемым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для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выполнения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важных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(особо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важных)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и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ответственных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(особо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ответственных)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работ.</w:t>
      </w:r>
    </w:p>
    <w:p w:rsidR="0027458C" w:rsidRPr="00ED45A1" w:rsidRDefault="0027458C" w:rsidP="00ED45A1">
      <w:pPr>
        <w:autoSpaceDE w:val="0"/>
        <w:autoSpaceDN w:val="0"/>
        <w:adjustRightInd w:val="0"/>
        <w:contextualSpacing/>
        <w:rPr>
          <w:rFonts w:ascii="Arial" w:eastAsia="Calibri" w:hAnsi="Arial" w:cs="Arial"/>
          <w:lang w:eastAsia="en-US"/>
        </w:rPr>
      </w:pPr>
      <w:r w:rsidRPr="00ED45A1">
        <w:rPr>
          <w:rFonts w:ascii="Arial" w:eastAsia="Calibri" w:hAnsi="Arial" w:cs="Arial"/>
          <w:lang w:eastAsia="en-US"/>
        </w:rPr>
        <w:t>3.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Размеры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должностных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окладов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работников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Учреждения,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должности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которых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не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включены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в</w:t>
      </w:r>
      <w:r w:rsidR="008C307E">
        <w:rPr>
          <w:rFonts w:ascii="Arial" w:eastAsia="Calibri" w:hAnsi="Arial" w:cs="Arial"/>
          <w:lang w:eastAsia="en-US"/>
        </w:rPr>
        <w:t xml:space="preserve"> </w:t>
      </w:r>
      <w:r w:rsidRPr="00ED45A1">
        <w:rPr>
          <w:rFonts w:ascii="Arial" w:eastAsia="Calibri" w:hAnsi="Arial" w:cs="Arial"/>
          <w:lang w:eastAsia="en-US"/>
        </w:rPr>
        <w:t>ПКГ: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27458C" w:rsidRPr="00ED45A1" w:rsidTr="008C307E">
        <w:trPr>
          <w:cantSplit/>
        </w:trPr>
        <w:tc>
          <w:tcPr>
            <w:tcW w:w="5245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lang w:eastAsia="zh-TW"/>
              </w:rPr>
            </w:pPr>
            <w:r w:rsidRPr="00ED45A1">
              <w:rPr>
                <w:rFonts w:ascii="Arial" w:hAnsi="Arial" w:cs="Arial"/>
                <w:b/>
                <w:lang w:eastAsia="zh-TW"/>
              </w:rPr>
              <w:t>Наименование</w:t>
            </w:r>
            <w:r w:rsidR="008C307E"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должностей</w:t>
            </w:r>
          </w:p>
        </w:tc>
        <w:tc>
          <w:tcPr>
            <w:tcW w:w="4961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lang w:eastAsia="zh-TW"/>
              </w:rPr>
            </w:pPr>
            <w:r w:rsidRPr="00ED45A1">
              <w:rPr>
                <w:rFonts w:ascii="Arial" w:hAnsi="Arial" w:cs="Arial"/>
                <w:b/>
                <w:lang w:eastAsia="zh-TW"/>
              </w:rPr>
              <w:t>Размер</w:t>
            </w:r>
            <w:r w:rsidR="008C307E"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должностного</w:t>
            </w:r>
            <w:r w:rsidR="008C307E"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оклада,</w:t>
            </w:r>
            <w:r w:rsidR="008C307E">
              <w:rPr>
                <w:rFonts w:ascii="Arial" w:hAnsi="Arial" w:cs="Arial"/>
                <w:b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b/>
                <w:lang w:eastAsia="zh-TW"/>
              </w:rPr>
              <w:t>руб.</w:t>
            </w:r>
          </w:p>
        </w:tc>
      </w:tr>
      <w:tr w:rsidR="0027458C" w:rsidRPr="00ED45A1" w:rsidTr="008C307E">
        <w:trPr>
          <w:cantSplit/>
        </w:trPr>
        <w:tc>
          <w:tcPr>
            <w:tcW w:w="5245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</w:rPr>
            </w:pPr>
            <w:r w:rsidRPr="00ED45A1">
              <w:rPr>
                <w:rFonts w:ascii="Arial" w:hAnsi="Arial" w:cs="Arial"/>
                <w:lang w:eastAsia="zh-TW"/>
              </w:rPr>
              <w:t>Начальник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отдела,</w:t>
            </w:r>
            <w:r w:rsidR="008C307E">
              <w:rPr>
                <w:rFonts w:ascii="Arial" w:hAnsi="Arial" w:cs="Arial"/>
              </w:rPr>
              <w:t xml:space="preserve"> </w:t>
            </w:r>
          </w:p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начальник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сектора</w:t>
            </w:r>
          </w:p>
        </w:tc>
        <w:tc>
          <w:tcPr>
            <w:tcW w:w="4961" w:type="dxa"/>
          </w:tcPr>
          <w:p w:rsidR="0027458C" w:rsidRPr="00ED45A1" w:rsidRDefault="00A55609" w:rsidP="00ED45A1">
            <w:pPr>
              <w:ind w:firstLine="0"/>
              <w:rPr>
                <w:rFonts w:ascii="Arial" w:hAnsi="Arial" w:cs="Arial"/>
              </w:rPr>
            </w:pPr>
            <w:r w:rsidRPr="00ED45A1">
              <w:rPr>
                <w:rFonts w:ascii="Arial" w:hAnsi="Arial" w:cs="Arial"/>
              </w:rPr>
              <w:t>14</w:t>
            </w:r>
            <w:r w:rsidR="008277C4" w:rsidRPr="00ED45A1">
              <w:rPr>
                <w:rFonts w:ascii="Arial" w:hAnsi="Arial" w:cs="Arial"/>
              </w:rPr>
              <w:t>634</w:t>
            </w:r>
          </w:p>
        </w:tc>
      </w:tr>
      <w:tr w:rsidR="0027458C" w:rsidRPr="00ED45A1" w:rsidTr="008C307E">
        <w:trPr>
          <w:cantSplit/>
        </w:trPr>
        <w:tc>
          <w:tcPr>
            <w:tcW w:w="5245" w:type="dxa"/>
          </w:tcPr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</w:rPr>
            </w:pPr>
            <w:r w:rsidRPr="00ED45A1">
              <w:rPr>
                <w:rFonts w:ascii="Arial" w:hAnsi="Arial" w:cs="Arial"/>
                <w:lang w:eastAsia="zh-TW"/>
              </w:rPr>
              <w:t>Главный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специалист</w:t>
            </w:r>
            <w:r w:rsidRPr="00ED45A1">
              <w:rPr>
                <w:rFonts w:ascii="Arial" w:hAnsi="Arial" w:cs="Arial"/>
              </w:rPr>
              <w:t>,</w:t>
            </w:r>
          </w:p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</w:rPr>
            </w:pPr>
            <w:r w:rsidRPr="00ED45A1">
              <w:rPr>
                <w:rFonts w:ascii="Arial" w:hAnsi="Arial" w:cs="Arial"/>
                <w:lang w:eastAsia="zh-TW"/>
              </w:rPr>
              <w:t>специалист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по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работе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в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ЕГИССО,</w:t>
            </w:r>
          </w:p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специали</w:t>
            </w:r>
            <w:proofErr w:type="gramStart"/>
            <w:r w:rsidRPr="00ED45A1">
              <w:rPr>
                <w:rFonts w:ascii="Arial" w:hAnsi="Arial" w:cs="Arial"/>
                <w:lang w:eastAsia="zh-TW"/>
              </w:rPr>
              <w:t>ст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в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сф</w:t>
            </w:r>
            <w:proofErr w:type="gramEnd"/>
            <w:r w:rsidRPr="00ED45A1">
              <w:rPr>
                <w:rFonts w:ascii="Arial" w:hAnsi="Arial" w:cs="Arial"/>
                <w:lang w:eastAsia="zh-TW"/>
              </w:rPr>
              <w:t>ере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закупок,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</w:p>
          <w:p w:rsidR="0027458C" w:rsidRPr="00ED45A1" w:rsidRDefault="0027458C" w:rsidP="00ED45A1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Arial" w:hAnsi="Arial" w:cs="Arial"/>
                <w:lang w:eastAsia="zh-TW"/>
              </w:rPr>
            </w:pPr>
            <w:r w:rsidRPr="00ED45A1">
              <w:rPr>
                <w:rFonts w:ascii="Arial" w:hAnsi="Arial" w:cs="Arial"/>
                <w:lang w:eastAsia="zh-TW"/>
              </w:rPr>
              <w:t>системный</w:t>
            </w:r>
            <w:r w:rsidR="008C307E">
              <w:rPr>
                <w:rFonts w:ascii="Arial" w:hAnsi="Arial" w:cs="Arial"/>
                <w:lang w:eastAsia="zh-TW"/>
              </w:rPr>
              <w:t xml:space="preserve"> </w:t>
            </w:r>
            <w:r w:rsidRPr="00ED45A1">
              <w:rPr>
                <w:rFonts w:ascii="Arial" w:hAnsi="Arial" w:cs="Arial"/>
                <w:lang w:eastAsia="zh-TW"/>
              </w:rPr>
              <w:t>администратор</w:t>
            </w:r>
          </w:p>
        </w:tc>
        <w:tc>
          <w:tcPr>
            <w:tcW w:w="4961" w:type="dxa"/>
          </w:tcPr>
          <w:p w:rsidR="0027458C" w:rsidRPr="00ED45A1" w:rsidRDefault="00A55609" w:rsidP="00ED45A1">
            <w:pPr>
              <w:ind w:firstLine="0"/>
              <w:rPr>
                <w:rFonts w:ascii="Arial" w:hAnsi="Arial" w:cs="Arial"/>
              </w:rPr>
            </w:pPr>
            <w:r w:rsidRPr="00ED45A1">
              <w:rPr>
                <w:rFonts w:ascii="Arial" w:hAnsi="Arial" w:cs="Arial"/>
              </w:rPr>
              <w:t>11</w:t>
            </w:r>
            <w:r w:rsidR="008277C4" w:rsidRPr="00ED45A1">
              <w:rPr>
                <w:rFonts w:ascii="Arial" w:hAnsi="Arial" w:cs="Arial"/>
              </w:rPr>
              <w:t>726</w:t>
            </w:r>
          </w:p>
        </w:tc>
      </w:tr>
      <w:tr w:rsidR="0027458C" w:rsidRPr="00ED45A1" w:rsidTr="008C307E">
        <w:trPr>
          <w:cantSplit/>
        </w:trPr>
        <w:tc>
          <w:tcPr>
            <w:tcW w:w="5245" w:type="dxa"/>
          </w:tcPr>
          <w:p w:rsidR="0027458C" w:rsidRPr="00ED45A1" w:rsidRDefault="0027458C" w:rsidP="00ED45A1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</w:rPr>
            </w:pPr>
            <w:r w:rsidRPr="00ED45A1">
              <w:rPr>
                <w:rFonts w:ascii="Arial" w:eastAsia="Calibri" w:hAnsi="Arial" w:cs="Arial"/>
              </w:rPr>
              <w:t>Ведущий</w:t>
            </w:r>
            <w:r w:rsidR="008C307E">
              <w:rPr>
                <w:rFonts w:ascii="Arial" w:eastAsia="Calibri" w:hAnsi="Arial" w:cs="Arial"/>
              </w:rPr>
              <w:t xml:space="preserve"> </w:t>
            </w:r>
            <w:r w:rsidRPr="00ED45A1">
              <w:rPr>
                <w:rFonts w:ascii="Arial" w:eastAsia="Calibri" w:hAnsi="Arial" w:cs="Arial"/>
              </w:rPr>
              <w:t>специалист</w:t>
            </w:r>
          </w:p>
        </w:tc>
        <w:tc>
          <w:tcPr>
            <w:tcW w:w="4961" w:type="dxa"/>
          </w:tcPr>
          <w:p w:rsidR="0027458C" w:rsidRPr="00ED45A1" w:rsidRDefault="008277C4" w:rsidP="00ED45A1">
            <w:pPr>
              <w:ind w:firstLine="0"/>
              <w:rPr>
                <w:rFonts w:ascii="Arial" w:hAnsi="Arial" w:cs="Arial"/>
              </w:rPr>
            </w:pPr>
            <w:r w:rsidRPr="00ED45A1">
              <w:rPr>
                <w:rFonts w:ascii="Arial" w:hAnsi="Arial" w:cs="Arial"/>
              </w:rPr>
              <w:t>10362</w:t>
            </w:r>
            <w:r w:rsidR="0027458C" w:rsidRPr="00ED45A1">
              <w:rPr>
                <w:rFonts w:ascii="Arial" w:hAnsi="Arial" w:cs="Arial"/>
              </w:rPr>
              <w:t>».</w:t>
            </w:r>
          </w:p>
        </w:tc>
      </w:tr>
    </w:tbl>
    <w:p w:rsidR="009D4F58" w:rsidRPr="00ED45A1" w:rsidRDefault="00006EC8" w:rsidP="00ED45A1">
      <w:pPr>
        <w:pStyle w:val="ConsPlusNormal"/>
        <w:rPr>
          <w:rFonts w:ascii="Arial" w:hAnsi="Arial" w:cs="Arial"/>
          <w:sz w:val="24"/>
          <w:szCs w:val="24"/>
        </w:rPr>
      </w:pPr>
      <w:r w:rsidRPr="00ED45A1">
        <w:rPr>
          <w:rFonts w:ascii="Arial" w:hAnsi="Arial" w:cs="Arial"/>
          <w:sz w:val="24"/>
          <w:szCs w:val="24"/>
        </w:rPr>
        <w:t>2.</w:t>
      </w:r>
      <w:r w:rsidR="008C30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45A1">
        <w:rPr>
          <w:rFonts w:ascii="Arial" w:hAnsi="Arial" w:cs="Arial"/>
          <w:sz w:val="24"/>
          <w:szCs w:val="24"/>
        </w:rPr>
        <w:t>Отделу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по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организационной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работе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взаимодействию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с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органами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местного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самоуправления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обнародовать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постановление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посредством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размещения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в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Центре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правовой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деловой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информации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при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муниципальном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бюджетном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учреждении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культуры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«Кимовская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межпоселенческая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центральная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районная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библиотека»,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отделу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по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делопроизводству,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кадрам,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информационным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технологиям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делам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архива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разместить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постановление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на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официальном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сайте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муниципального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образования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Кимовский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район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в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сети</w:t>
      </w:r>
      <w:r w:rsidR="008C307E">
        <w:rPr>
          <w:rFonts w:ascii="Arial" w:hAnsi="Arial" w:cs="Arial"/>
          <w:sz w:val="24"/>
          <w:szCs w:val="24"/>
        </w:rPr>
        <w:t xml:space="preserve"> </w:t>
      </w:r>
      <w:r w:rsidRPr="00ED45A1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9D4F58" w:rsidRPr="00ED45A1" w:rsidRDefault="009D4F58" w:rsidP="00ED45A1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  <w:r w:rsidRPr="00ED45A1">
        <w:rPr>
          <w:rFonts w:ascii="Arial" w:eastAsia="Calibri" w:hAnsi="Arial" w:cs="Arial"/>
          <w:bCs/>
          <w:lang w:eastAsia="en-US"/>
        </w:rPr>
        <w:t>3.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proofErr w:type="gramStart"/>
      <w:r w:rsidRPr="00ED45A1">
        <w:rPr>
          <w:rFonts w:ascii="Arial" w:eastAsia="Calibri" w:hAnsi="Arial" w:cs="Arial"/>
          <w:bCs/>
          <w:lang w:eastAsia="en-US"/>
        </w:rPr>
        <w:t>Контроль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за</w:t>
      </w:r>
      <w:proofErr w:type="gramEnd"/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выполнением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настоящего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постановления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возложить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на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="005D46E9" w:rsidRPr="00ED45A1">
        <w:rPr>
          <w:rFonts w:ascii="Arial" w:eastAsia="Calibri" w:hAnsi="Arial" w:cs="Arial"/>
          <w:bCs/>
          <w:lang w:eastAsia="en-US"/>
        </w:rPr>
        <w:t>первого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заместителя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главы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администрации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Ларионову</w:t>
      </w:r>
      <w:r w:rsidR="008C307E">
        <w:rPr>
          <w:rFonts w:ascii="Arial" w:eastAsia="Calibri" w:hAnsi="Arial" w:cs="Arial"/>
          <w:bCs/>
          <w:lang w:eastAsia="en-US"/>
        </w:rPr>
        <w:t xml:space="preserve"> </w:t>
      </w:r>
      <w:r w:rsidRPr="00ED45A1">
        <w:rPr>
          <w:rFonts w:ascii="Arial" w:eastAsia="Calibri" w:hAnsi="Arial" w:cs="Arial"/>
          <w:bCs/>
          <w:lang w:eastAsia="en-US"/>
        </w:rPr>
        <w:t>Т.В.</w:t>
      </w:r>
    </w:p>
    <w:p w:rsidR="009D4F58" w:rsidRPr="00ED45A1" w:rsidRDefault="009D4F58" w:rsidP="00ED45A1">
      <w:pPr>
        <w:pStyle w:val="ConsPlusTitle"/>
        <w:widowControl/>
        <w:tabs>
          <w:tab w:val="left" w:pos="0"/>
        </w:tabs>
        <w:adjustRightInd w:val="0"/>
        <w:rPr>
          <w:rFonts w:ascii="Arial" w:hAnsi="Arial" w:cs="Arial"/>
          <w:b w:val="0"/>
          <w:sz w:val="24"/>
          <w:szCs w:val="24"/>
        </w:rPr>
      </w:pPr>
      <w:r w:rsidRPr="00ED45A1">
        <w:rPr>
          <w:rFonts w:ascii="Arial" w:eastAsia="Calibri" w:hAnsi="Arial" w:cs="Arial"/>
          <w:b w:val="0"/>
          <w:sz w:val="24"/>
          <w:szCs w:val="24"/>
          <w:lang w:eastAsia="en-US"/>
        </w:rPr>
        <w:t>4.</w:t>
      </w:r>
      <w:r w:rsidR="008C307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55170" w:rsidRPr="00ED45A1">
        <w:rPr>
          <w:rFonts w:ascii="Arial" w:eastAsia="Calibri" w:hAnsi="Arial" w:cs="Arial"/>
          <w:b w:val="0"/>
          <w:sz w:val="24"/>
          <w:szCs w:val="24"/>
          <w:lang w:eastAsia="en-US"/>
        </w:rPr>
        <w:t>П</w:t>
      </w:r>
      <w:r w:rsidRPr="00ED45A1">
        <w:rPr>
          <w:rFonts w:ascii="Arial" w:hAnsi="Arial" w:cs="Arial"/>
          <w:b w:val="0"/>
          <w:sz w:val="24"/>
          <w:szCs w:val="24"/>
        </w:rPr>
        <w:t>остановление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ED45A1">
        <w:rPr>
          <w:rFonts w:ascii="Arial" w:hAnsi="Arial" w:cs="Arial"/>
          <w:b w:val="0"/>
          <w:sz w:val="24"/>
          <w:szCs w:val="24"/>
        </w:rPr>
        <w:t>вступает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Pr="00ED45A1">
        <w:rPr>
          <w:rFonts w:ascii="Arial" w:hAnsi="Arial" w:cs="Arial"/>
          <w:b w:val="0"/>
          <w:sz w:val="24"/>
          <w:szCs w:val="24"/>
        </w:rPr>
        <w:t>в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Pr="00ED45A1">
        <w:rPr>
          <w:rFonts w:ascii="Arial" w:hAnsi="Arial" w:cs="Arial"/>
          <w:b w:val="0"/>
          <w:sz w:val="24"/>
          <w:szCs w:val="24"/>
        </w:rPr>
        <w:t>силу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Pr="00ED45A1">
        <w:rPr>
          <w:rFonts w:ascii="Arial" w:hAnsi="Arial" w:cs="Arial"/>
          <w:b w:val="0"/>
          <w:sz w:val="24"/>
          <w:szCs w:val="24"/>
        </w:rPr>
        <w:t>со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Pr="00ED45A1">
        <w:rPr>
          <w:rFonts w:ascii="Arial" w:hAnsi="Arial" w:cs="Arial"/>
          <w:b w:val="0"/>
          <w:sz w:val="24"/>
          <w:szCs w:val="24"/>
        </w:rPr>
        <w:t>дня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Pr="00ED45A1">
        <w:rPr>
          <w:rFonts w:ascii="Arial" w:hAnsi="Arial" w:cs="Arial"/>
          <w:b w:val="0"/>
          <w:sz w:val="24"/>
          <w:szCs w:val="24"/>
        </w:rPr>
        <w:t>обнародования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D5242D" w:rsidRPr="00ED45A1">
        <w:rPr>
          <w:rFonts w:ascii="Arial" w:hAnsi="Arial" w:cs="Arial"/>
          <w:b w:val="0"/>
          <w:sz w:val="24"/>
          <w:szCs w:val="24"/>
        </w:rPr>
        <w:t>и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D5242D" w:rsidRPr="00ED45A1">
        <w:rPr>
          <w:rFonts w:ascii="Arial" w:hAnsi="Arial" w:cs="Arial"/>
          <w:b w:val="0"/>
          <w:sz w:val="24"/>
          <w:szCs w:val="24"/>
        </w:rPr>
        <w:t>распространяется</w:t>
      </w:r>
      <w:proofErr w:type="gramEnd"/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D5242D" w:rsidRPr="00ED45A1">
        <w:rPr>
          <w:rFonts w:ascii="Arial" w:hAnsi="Arial" w:cs="Arial"/>
          <w:b w:val="0"/>
          <w:sz w:val="24"/>
          <w:szCs w:val="24"/>
        </w:rPr>
        <w:t>на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D5242D" w:rsidRPr="00ED45A1">
        <w:rPr>
          <w:rFonts w:ascii="Arial" w:hAnsi="Arial" w:cs="Arial"/>
          <w:b w:val="0"/>
          <w:sz w:val="24"/>
          <w:szCs w:val="24"/>
        </w:rPr>
        <w:t>правоотнош</w:t>
      </w:r>
      <w:r w:rsidR="005D46E9" w:rsidRPr="00ED45A1">
        <w:rPr>
          <w:rFonts w:ascii="Arial" w:hAnsi="Arial" w:cs="Arial"/>
          <w:b w:val="0"/>
          <w:sz w:val="24"/>
          <w:szCs w:val="24"/>
        </w:rPr>
        <w:t>ения,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5D46E9" w:rsidRPr="00ED45A1">
        <w:rPr>
          <w:rFonts w:ascii="Arial" w:hAnsi="Arial" w:cs="Arial"/>
          <w:b w:val="0"/>
          <w:sz w:val="24"/>
          <w:szCs w:val="24"/>
        </w:rPr>
        <w:t>возникшие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5D46E9" w:rsidRPr="00ED45A1">
        <w:rPr>
          <w:rFonts w:ascii="Arial" w:hAnsi="Arial" w:cs="Arial"/>
          <w:b w:val="0"/>
          <w:sz w:val="24"/>
          <w:szCs w:val="24"/>
        </w:rPr>
        <w:t>с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5D46E9" w:rsidRPr="00ED45A1">
        <w:rPr>
          <w:rFonts w:ascii="Arial" w:hAnsi="Arial" w:cs="Arial"/>
          <w:b w:val="0"/>
          <w:sz w:val="24"/>
          <w:szCs w:val="24"/>
        </w:rPr>
        <w:t>1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5D46E9" w:rsidRPr="00ED45A1">
        <w:rPr>
          <w:rFonts w:ascii="Arial" w:hAnsi="Arial" w:cs="Arial"/>
          <w:b w:val="0"/>
          <w:sz w:val="24"/>
          <w:szCs w:val="24"/>
        </w:rPr>
        <w:t>октября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5D46E9" w:rsidRPr="00ED45A1">
        <w:rPr>
          <w:rFonts w:ascii="Arial" w:hAnsi="Arial" w:cs="Arial"/>
          <w:b w:val="0"/>
          <w:sz w:val="24"/>
          <w:szCs w:val="24"/>
        </w:rPr>
        <w:t>2024</w:t>
      </w:r>
      <w:r w:rsidR="008C307E">
        <w:rPr>
          <w:rFonts w:ascii="Arial" w:hAnsi="Arial" w:cs="Arial"/>
          <w:b w:val="0"/>
          <w:sz w:val="24"/>
          <w:szCs w:val="24"/>
        </w:rPr>
        <w:t xml:space="preserve"> </w:t>
      </w:r>
      <w:r w:rsidR="00D5242D" w:rsidRPr="00ED45A1">
        <w:rPr>
          <w:rFonts w:ascii="Arial" w:hAnsi="Arial" w:cs="Arial"/>
          <w:b w:val="0"/>
          <w:sz w:val="24"/>
          <w:szCs w:val="24"/>
        </w:rPr>
        <w:t>года.</w:t>
      </w:r>
    </w:p>
    <w:p w:rsidR="009D4F58" w:rsidRDefault="009D4F58" w:rsidP="00ED45A1">
      <w:pPr>
        <w:pStyle w:val="ConsPlusTitle"/>
        <w:widowControl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ED45A1" w:rsidRPr="00ED45A1" w:rsidRDefault="00ED45A1" w:rsidP="00ED45A1">
      <w:pPr>
        <w:pStyle w:val="ConsPlusTitle"/>
        <w:widowControl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ED45A1" w:rsidRPr="00833750" w:rsidRDefault="00ED45A1" w:rsidP="00ED45A1">
      <w:pPr>
        <w:shd w:val="clear" w:color="auto" w:fill="FFFFFF"/>
        <w:jc w:val="right"/>
        <w:rPr>
          <w:rFonts w:ascii="Arial" w:hAnsi="Arial" w:cs="Arial"/>
          <w:bCs/>
          <w:snapToGrid w:val="0"/>
          <w:color w:val="000000"/>
          <w:szCs w:val="28"/>
        </w:rPr>
      </w:pPr>
      <w:r w:rsidRPr="00833750">
        <w:rPr>
          <w:rFonts w:ascii="Arial" w:hAnsi="Arial" w:cs="Arial"/>
          <w:bCs/>
          <w:snapToGrid w:val="0"/>
          <w:color w:val="000000"/>
        </w:rPr>
        <w:t>Глава</w:t>
      </w:r>
      <w:r w:rsidR="008C307E">
        <w:rPr>
          <w:rFonts w:ascii="Arial" w:hAnsi="Arial" w:cs="Arial"/>
          <w:bCs/>
          <w:snapToGrid w:val="0"/>
          <w:color w:val="000000"/>
        </w:rPr>
        <w:t xml:space="preserve"> </w:t>
      </w:r>
      <w:r w:rsidRPr="00833750">
        <w:rPr>
          <w:rFonts w:ascii="Arial" w:hAnsi="Arial" w:cs="Arial"/>
          <w:bCs/>
          <w:snapToGrid w:val="0"/>
          <w:color w:val="000000"/>
        </w:rPr>
        <w:t>администрации</w:t>
      </w:r>
      <w:r w:rsidR="008C307E">
        <w:rPr>
          <w:rFonts w:ascii="Arial" w:hAnsi="Arial" w:cs="Arial"/>
          <w:bCs/>
          <w:snapToGrid w:val="0"/>
          <w:color w:val="000000"/>
        </w:rPr>
        <w:t xml:space="preserve"> </w:t>
      </w:r>
    </w:p>
    <w:p w:rsidR="00ED45A1" w:rsidRPr="00833750" w:rsidRDefault="00ED45A1" w:rsidP="00ED45A1">
      <w:pPr>
        <w:shd w:val="clear" w:color="auto" w:fill="FFFFFF"/>
        <w:jc w:val="right"/>
        <w:rPr>
          <w:rFonts w:ascii="Arial" w:hAnsi="Arial" w:cs="Arial"/>
          <w:bCs/>
          <w:snapToGrid w:val="0"/>
          <w:color w:val="000000"/>
          <w:szCs w:val="28"/>
        </w:rPr>
      </w:pPr>
      <w:r w:rsidRPr="00833750">
        <w:rPr>
          <w:rFonts w:ascii="Arial" w:hAnsi="Arial" w:cs="Arial"/>
          <w:bCs/>
          <w:snapToGrid w:val="0"/>
          <w:color w:val="000000"/>
        </w:rPr>
        <w:t>муниципального</w:t>
      </w:r>
      <w:r w:rsidR="008C307E">
        <w:rPr>
          <w:rFonts w:ascii="Arial" w:hAnsi="Arial" w:cs="Arial"/>
          <w:bCs/>
          <w:snapToGrid w:val="0"/>
          <w:color w:val="000000"/>
        </w:rPr>
        <w:t xml:space="preserve"> </w:t>
      </w:r>
      <w:r w:rsidRPr="00833750">
        <w:rPr>
          <w:rFonts w:ascii="Arial" w:hAnsi="Arial" w:cs="Arial"/>
          <w:bCs/>
          <w:snapToGrid w:val="0"/>
          <w:color w:val="000000"/>
        </w:rPr>
        <w:t>образования</w:t>
      </w:r>
      <w:r w:rsidR="008C307E">
        <w:rPr>
          <w:rFonts w:ascii="Arial" w:hAnsi="Arial" w:cs="Arial"/>
          <w:bCs/>
          <w:snapToGrid w:val="0"/>
          <w:color w:val="000000"/>
        </w:rPr>
        <w:t xml:space="preserve"> </w:t>
      </w:r>
    </w:p>
    <w:p w:rsidR="00ED45A1" w:rsidRPr="00833750" w:rsidRDefault="00ED45A1" w:rsidP="00ED45A1">
      <w:pPr>
        <w:shd w:val="clear" w:color="auto" w:fill="FFFFFF"/>
        <w:jc w:val="right"/>
        <w:rPr>
          <w:rFonts w:ascii="Arial" w:hAnsi="Arial" w:cs="Arial"/>
          <w:bCs/>
          <w:snapToGrid w:val="0"/>
          <w:color w:val="000000"/>
          <w:szCs w:val="28"/>
        </w:rPr>
      </w:pPr>
      <w:r w:rsidRPr="00833750">
        <w:rPr>
          <w:rFonts w:ascii="Arial" w:hAnsi="Arial" w:cs="Arial"/>
          <w:bCs/>
          <w:snapToGrid w:val="0"/>
          <w:color w:val="000000"/>
        </w:rPr>
        <w:t>Кимовский</w:t>
      </w:r>
      <w:r w:rsidR="008C307E">
        <w:rPr>
          <w:rFonts w:ascii="Arial" w:hAnsi="Arial" w:cs="Arial"/>
          <w:bCs/>
          <w:snapToGrid w:val="0"/>
          <w:color w:val="000000"/>
        </w:rPr>
        <w:t xml:space="preserve"> </w:t>
      </w:r>
      <w:r w:rsidRPr="00833750">
        <w:rPr>
          <w:rFonts w:ascii="Arial" w:hAnsi="Arial" w:cs="Arial"/>
          <w:bCs/>
          <w:snapToGrid w:val="0"/>
          <w:color w:val="000000"/>
        </w:rPr>
        <w:t>район</w:t>
      </w:r>
      <w:r w:rsidR="008C307E">
        <w:rPr>
          <w:rFonts w:ascii="Arial" w:hAnsi="Arial" w:cs="Arial"/>
          <w:bCs/>
          <w:snapToGrid w:val="0"/>
          <w:color w:val="000000"/>
          <w:szCs w:val="28"/>
        </w:rPr>
        <w:t xml:space="preserve"> </w:t>
      </w:r>
    </w:p>
    <w:p w:rsidR="00ED45A1" w:rsidRPr="00833750" w:rsidRDefault="00ED45A1" w:rsidP="00ED45A1">
      <w:pPr>
        <w:shd w:val="clear" w:color="auto" w:fill="FFFFFF"/>
        <w:jc w:val="right"/>
        <w:rPr>
          <w:rFonts w:ascii="Arial" w:hAnsi="Arial" w:cs="Arial"/>
          <w:bCs/>
          <w:snapToGrid w:val="0"/>
          <w:color w:val="000000"/>
          <w:szCs w:val="28"/>
        </w:rPr>
      </w:pPr>
      <w:r w:rsidRPr="00833750">
        <w:rPr>
          <w:rFonts w:ascii="Arial" w:hAnsi="Arial" w:cs="Arial"/>
          <w:bCs/>
          <w:snapToGrid w:val="0"/>
          <w:color w:val="000000"/>
        </w:rPr>
        <w:t>Е.В.</w:t>
      </w:r>
      <w:r w:rsidR="008C307E">
        <w:rPr>
          <w:rFonts w:ascii="Arial" w:hAnsi="Arial" w:cs="Arial"/>
          <w:bCs/>
          <w:snapToGrid w:val="0"/>
          <w:color w:val="000000"/>
          <w:szCs w:val="28"/>
        </w:rPr>
        <w:t xml:space="preserve"> </w:t>
      </w:r>
      <w:r w:rsidRPr="00833750">
        <w:rPr>
          <w:rFonts w:ascii="Arial" w:hAnsi="Arial" w:cs="Arial"/>
          <w:bCs/>
          <w:snapToGrid w:val="0"/>
          <w:color w:val="000000"/>
        </w:rPr>
        <w:t>Суханов</w:t>
      </w:r>
    </w:p>
    <w:p w:rsidR="00CA50F1" w:rsidRDefault="009C0B72" w:rsidP="00ED45A1">
      <w:pPr>
        <w:rPr>
          <w:rFonts w:ascii="Arial" w:hAnsi="Arial" w:cs="Arial"/>
        </w:rPr>
      </w:pPr>
    </w:p>
    <w:p w:rsidR="00ED45A1" w:rsidRPr="00ED45A1" w:rsidRDefault="00ED45A1" w:rsidP="00ED45A1">
      <w:pPr>
        <w:rPr>
          <w:rFonts w:ascii="Arial" w:hAnsi="Arial" w:cs="Arial"/>
        </w:rPr>
      </w:pPr>
    </w:p>
    <w:sectPr w:rsidR="00ED45A1" w:rsidRPr="00ED45A1" w:rsidSect="008C307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72" w:rsidRDefault="009C0B72" w:rsidP="00A96A55">
      <w:r>
        <w:separator/>
      </w:r>
    </w:p>
  </w:endnote>
  <w:endnote w:type="continuationSeparator" w:id="0">
    <w:p w:rsidR="009C0B72" w:rsidRDefault="009C0B72" w:rsidP="00A9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72" w:rsidRDefault="009C0B72" w:rsidP="00A96A55">
      <w:r>
        <w:separator/>
      </w:r>
    </w:p>
  </w:footnote>
  <w:footnote w:type="continuationSeparator" w:id="0">
    <w:p w:rsidR="009C0B72" w:rsidRDefault="009C0B72" w:rsidP="00A9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58"/>
    <w:rsid w:val="00006EC8"/>
    <w:rsid w:val="000A3E45"/>
    <w:rsid w:val="000C291F"/>
    <w:rsid w:val="001A33B9"/>
    <w:rsid w:val="001F13B1"/>
    <w:rsid w:val="002635FB"/>
    <w:rsid w:val="002732B5"/>
    <w:rsid w:val="0027458C"/>
    <w:rsid w:val="003C13FB"/>
    <w:rsid w:val="003D5E35"/>
    <w:rsid w:val="00400C2B"/>
    <w:rsid w:val="00475FE2"/>
    <w:rsid w:val="004A778F"/>
    <w:rsid w:val="004B43F0"/>
    <w:rsid w:val="005A50DC"/>
    <w:rsid w:val="005D46E9"/>
    <w:rsid w:val="00620EDF"/>
    <w:rsid w:val="00655170"/>
    <w:rsid w:val="006D5180"/>
    <w:rsid w:val="007132B6"/>
    <w:rsid w:val="00717D79"/>
    <w:rsid w:val="00756C7C"/>
    <w:rsid w:val="007845CC"/>
    <w:rsid w:val="007B6E88"/>
    <w:rsid w:val="007F65F7"/>
    <w:rsid w:val="008277C4"/>
    <w:rsid w:val="008C307E"/>
    <w:rsid w:val="008D1A20"/>
    <w:rsid w:val="009676EB"/>
    <w:rsid w:val="00987223"/>
    <w:rsid w:val="009B2A52"/>
    <w:rsid w:val="009C0B72"/>
    <w:rsid w:val="009D4F58"/>
    <w:rsid w:val="00A55609"/>
    <w:rsid w:val="00A96A55"/>
    <w:rsid w:val="00AD36C1"/>
    <w:rsid w:val="00BE4FF7"/>
    <w:rsid w:val="00C81881"/>
    <w:rsid w:val="00CC07ED"/>
    <w:rsid w:val="00D5242D"/>
    <w:rsid w:val="00EC5BCB"/>
    <w:rsid w:val="00ED45A1"/>
    <w:rsid w:val="00F37BA5"/>
    <w:rsid w:val="00F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5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zh-TW"/>
    </w:rPr>
  </w:style>
  <w:style w:type="paragraph" w:customStyle="1" w:styleId="ConsPlusTitle">
    <w:name w:val="ConsPlusTitle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A96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96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A96A55"/>
    <w:pPr>
      <w:ind w:left="720"/>
      <w:contextualSpacing/>
    </w:pPr>
  </w:style>
  <w:style w:type="paragraph" w:styleId="3">
    <w:name w:val="Body Text 3"/>
    <w:basedOn w:val="a"/>
    <w:link w:val="30"/>
    <w:rsid w:val="00756C7C"/>
    <w:pPr>
      <w:suppressAutoHyphens w:val="0"/>
      <w:ind w:right="327" w:firstLine="0"/>
      <w:jc w:val="center"/>
    </w:pPr>
    <w:rPr>
      <w:b/>
      <w:lang w:eastAsia="ru-RU"/>
    </w:rPr>
  </w:style>
  <w:style w:type="character" w:customStyle="1" w:styleId="30">
    <w:name w:val="Основной текст 3 Знак"/>
    <w:basedOn w:val="a0"/>
    <w:link w:val="3"/>
    <w:rsid w:val="00756C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3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5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zh-TW"/>
    </w:rPr>
  </w:style>
  <w:style w:type="paragraph" w:customStyle="1" w:styleId="ConsPlusTitle">
    <w:name w:val="ConsPlusTitle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A96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96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A96A55"/>
    <w:pPr>
      <w:ind w:left="720"/>
      <w:contextualSpacing/>
    </w:pPr>
  </w:style>
  <w:style w:type="paragraph" w:styleId="3">
    <w:name w:val="Body Text 3"/>
    <w:basedOn w:val="a"/>
    <w:link w:val="30"/>
    <w:rsid w:val="00756C7C"/>
    <w:pPr>
      <w:suppressAutoHyphens w:val="0"/>
      <w:ind w:right="327" w:firstLine="0"/>
      <w:jc w:val="center"/>
    </w:pPr>
    <w:rPr>
      <w:b/>
      <w:lang w:eastAsia="ru-RU"/>
    </w:rPr>
  </w:style>
  <w:style w:type="character" w:customStyle="1" w:styleId="30">
    <w:name w:val="Основной текст 3 Знак"/>
    <w:basedOn w:val="a0"/>
    <w:link w:val="3"/>
    <w:rsid w:val="00756C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3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Евтягина</dc:creator>
  <cp:lastModifiedBy>Ермолаева Наталья Витальевна</cp:lastModifiedBy>
  <cp:revision>4</cp:revision>
  <cp:lastPrinted>2024-06-20T11:41:00Z</cp:lastPrinted>
  <dcterms:created xsi:type="dcterms:W3CDTF">2024-08-01T14:11:00Z</dcterms:created>
  <dcterms:modified xsi:type="dcterms:W3CDTF">2024-08-02T08:40:00Z</dcterms:modified>
</cp:coreProperties>
</file>