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07" w:rsidRPr="00C840DB" w:rsidRDefault="00FA4407" w:rsidP="00FA4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Сведения о достижении значений</w:t>
      </w:r>
    </w:p>
    <w:p w:rsidR="00FA4407" w:rsidRPr="00C840DB" w:rsidRDefault="00FA4407" w:rsidP="00FA4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DB">
        <w:rPr>
          <w:rFonts w:ascii="Times New Roman" w:hAnsi="Times New Roman" w:cs="Times New Roman"/>
          <w:b/>
          <w:sz w:val="24"/>
          <w:szCs w:val="24"/>
        </w:rPr>
        <w:t>показателей муниципальной программы «Развитие культуры в муниципальном образовании Кимовский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2017-2021 гг.</w:t>
      </w:r>
      <w:r w:rsidRPr="00C840DB">
        <w:rPr>
          <w:rFonts w:ascii="Times New Roman" w:hAnsi="Times New Roman" w:cs="Times New Roman"/>
          <w:b/>
          <w:sz w:val="24"/>
          <w:szCs w:val="24"/>
        </w:rPr>
        <w:t>»</w:t>
      </w:r>
    </w:p>
    <w:p w:rsidR="00FA4407" w:rsidRDefault="00FA4407" w:rsidP="00FA4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2020 года</w:t>
      </w:r>
      <w:r w:rsidRPr="00C840DB">
        <w:rPr>
          <w:rFonts w:ascii="Times New Roman" w:hAnsi="Times New Roman" w:cs="Times New Roman"/>
          <w:b/>
          <w:sz w:val="24"/>
          <w:szCs w:val="24"/>
        </w:rPr>
        <w:t>.</w:t>
      </w:r>
    </w:p>
    <w:p w:rsidR="00FA4407" w:rsidRDefault="00FA4407" w:rsidP="00FA44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778"/>
        <w:gridCol w:w="2767"/>
        <w:gridCol w:w="1417"/>
        <w:gridCol w:w="1378"/>
        <w:gridCol w:w="1096"/>
        <w:gridCol w:w="980"/>
        <w:gridCol w:w="2358"/>
      </w:tblGrid>
      <w:tr w:rsidR="00FA4407" w:rsidTr="00022A42">
        <w:trPr>
          <w:trHeight w:val="436"/>
        </w:trPr>
        <w:tc>
          <w:tcPr>
            <w:tcW w:w="778" w:type="dxa"/>
            <w:vMerge w:val="restart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7" w:type="dxa"/>
            <w:vMerge w:val="restart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</w:t>
            </w:r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</w:t>
            </w:r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отчётного периода</w:t>
            </w:r>
          </w:p>
        </w:tc>
      </w:tr>
      <w:tr w:rsidR="00FA4407" w:rsidTr="00022A42">
        <w:trPr>
          <w:trHeight w:val="322"/>
        </w:trPr>
        <w:tc>
          <w:tcPr>
            <w:tcW w:w="778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вующий</w:t>
            </w:r>
            <w:proofErr w:type="spellEnd"/>
          </w:p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отчётному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отчётный период</w:t>
            </w:r>
          </w:p>
        </w:tc>
        <w:tc>
          <w:tcPr>
            <w:tcW w:w="2358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07" w:rsidTr="00022A42">
        <w:trPr>
          <w:trHeight w:val="322"/>
        </w:trPr>
        <w:tc>
          <w:tcPr>
            <w:tcW w:w="778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58" w:type="dxa"/>
            <w:vMerge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07" w:rsidTr="00022A42">
        <w:tc>
          <w:tcPr>
            <w:tcW w:w="778" w:type="dxa"/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407" w:rsidTr="00022A42">
        <w:tc>
          <w:tcPr>
            <w:tcW w:w="77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«Сохранение и развитие </w:t>
            </w:r>
            <w:proofErr w:type="gramStart"/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традиционной</w:t>
            </w:r>
            <w:proofErr w:type="gramEnd"/>
            <w:r w:rsidRPr="00622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народной культуры, промыслов и ремесел</w:t>
            </w: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407" w:rsidTr="00022A42">
        <w:trPr>
          <w:trHeight w:val="1096"/>
        </w:trPr>
        <w:tc>
          <w:tcPr>
            <w:tcW w:w="778" w:type="dxa"/>
          </w:tcPr>
          <w:p w:rsidR="00FA4407" w:rsidRPr="00C16070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FA4407" w:rsidRPr="00C16070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1417" w:type="dxa"/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033AA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033AA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58" w:type="dxa"/>
          </w:tcPr>
          <w:p w:rsidR="00FA4407" w:rsidRPr="00033AA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4407" w:rsidTr="00022A42">
        <w:trPr>
          <w:trHeight w:val="962"/>
        </w:trPr>
        <w:tc>
          <w:tcPr>
            <w:tcW w:w="778" w:type="dxa"/>
          </w:tcPr>
          <w:p w:rsidR="00FA4407" w:rsidRPr="00EE69D9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FA4407" w:rsidRPr="00EE69D9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городских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D9E">
              <w:rPr>
                <w:rFonts w:ascii="Times New Roman" w:hAnsi="Times New Roman" w:cs="Times New Roman"/>
                <w:sz w:val="24"/>
                <w:szCs w:val="24"/>
              </w:rPr>
              <w:t>- досуговых мероприятий</w:t>
            </w:r>
          </w:p>
        </w:tc>
        <w:tc>
          <w:tcPr>
            <w:tcW w:w="1417" w:type="dxa"/>
          </w:tcPr>
          <w:p w:rsidR="00FA4407" w:rsidRPr="00EE69D9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63313A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63313A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7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C03B7F" w:rsidRDefault="00FA4407" w:rsidP="00022A42">
            <w:r>
              <w:t>7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  <w:p w:rsidR="00FA4407" w:rsidRPr="00947FDC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A4407" w:rsidTr="00022A42">
        <w:tc>
          <w:tcPr>
            <w:tcW w:w="778" w:type="dxa"/>
          </w:tcPr>
          <w:p w:rsidR="00FA4407" w:rsidRPr="00C16070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FA4407" w:rsidRPr="00EE69D9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ремонтных </w:t>
            </w:r>
            <w:r w:rsidRPr="0076366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музыкальной аппаратурой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техникой, замена мебели и компьютерной техники</w:t>
            </w:r>
          </w:p>
        </w:tc>
        <w:tc>
          <w:tcPr>
            <w:tcW w:w="1417" w:type="dxa"/>
          </w:tcPr>
          <w:p w:rsidR="00FA4407" w:rsidRPr="00254A35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073A86" w:rsidRDefault="00FA4407" w:rsidP="00022A42">
            <w:pPr>
              <w:pStyle w:val="a3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073A86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15,7% </w:t>
            </w:r>
          </w:p>
          <w:p w:rsidR="00FA4407" w:rsidRPr="00947FDC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A4407" w:rsidTr="00022A42">
        <w:tc>
          <w:tcPr>
            <w:tcW w:w="778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культурно досуговых учреждений в сельской местности (Строительство клуба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200 мест)</w:t>
            </w:r>
          </w:p>
        </w:tc>
        <w:tc>
          <w:tcPr>
            <w:tcW w:w="1417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073A86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8" w:type="dxa"/>
          </w:tcPr>
          <w:p w:rsidR="00FA4407" w:rsidRPr="00E533A1" w:rsidRDefault="00FA4407" w:rsidP="00022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4407" w:rsidTr="00022A42">
        <w:tc>
          <w:tcPr>
            <w:tcW w:w="778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7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C16070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tabs>
                <w:tab w:val="center" w:pos="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073A86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A4407" w:rsidRPr="002D0BDD" w:rsidTr="00022A42">
        <w:trPr>
          <w:trHeight w:val="1370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музейного дела в муниципальном образовании Кимовский район»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07" w:rsidRPr="002D0BDD" w:rsidTr="00022A42">
        <w:trPr>
          <w:trHeight w:val="876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Кол-во посещений музеев в год на 1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E533A1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E533A1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12% </w:t>
            </w:r>
          </w:p>
          <w:p w:rsidR="00FA4407" w:rsidRPr="00E533A1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A4407" w:rsidRPr="002D0BDD" w:rsidTr="00022A42">
        <w:trPr>
          <w:trHeight w:val="911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музейных предметов, хранящихся в фондах музеев</w:t>
            </w:r>
          </w:p>
        </w:tc>
        <w:tc>
          <w:tcPr>
            <w:tcW w:w="1417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E533A1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E533A1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</w:p>
        </w:tc>
        <w:tc>
          <w:tcPr>
            <w:tcW w:w="2358" w:type="dxa"/>
          </w:tcPr>
          <w:p w:rsidR="00FA4407" w:rsidRPr="00E533A1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144%</w:t>
            </w:r>
          </w:p>
        </w:tc>
      </w:tr>
      <w:tr w:rsidR="00FA4407" w:rsidRPr="002D0BDD" w:rsidTr="00022A42">
        <w:trPr>
          <w:trHeight w:val="1200"/>
        </w:trPr>
        <w:tc>
          <w:tcPr>
            <w:tcW w:w="778" w:type="dxa"/>
          </w:tcPr>
          <w:p w:rsidR="00FA4407" w:rsidRPr="00CA7FA8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A4407" w:rsidRPr="00254A35" w:rsidRDefault="00FA4407" w:rsidP="00022A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3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библиотечного дела»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07" w:rsidRPr="002D0BDD" w:rsidTr="00022A42">
        <w:trPr>
          <w:trHeight w:val="655"/>
        </w:trPr>
        <w:tc>
          <w:tcPr>
            <w:tcW w:w="778" w:type="dxa"/>
          </w:tcPr>
          <w:p w:rsidR="00FA4407" w:rsidRPr="00CA7FA8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F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FA4407" w:rsidRPr="00CA7FA8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фондов библиотек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18% </w:t>
            </w:r>
          </w:p>
          <w:p w:rsidR="00FA4407" w:rsidRPr="006D0165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A4407" w:rsidRPr="002D0BDD" w:rsidTr="00022A42">
        <w:trPr>
          <w:trHeight w:val="1168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в год на 1 тыс. жителей</w:t>
            </w: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31% </w:t>
            </w:r>
          </w:p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A4407" w:rsidRPr="002D0BDD" w:rsidTr="00022A42">
        <w:trPr>
          <w:trHeight w:val="1128"/>
        </w:trPr>
        <w:tc>
          <w:tcPr>
            <w:tcW w:w="778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417" w:type="dxa"/>
          </w:tcPr>
          <w:p w:rsidR="00FA4407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4407" w:rsidRPr="002D0BDD" w:rsidTr="00022A42">
        <w:trPr>
          <w:trHeight w:val="1489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A4407" w:rsidRPr="00254A35" w:rsidRDefault="00FA4407" w:rsidP="00022A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организаций образования отрасли «Культура»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07" w:rsidRPr="002D0BDD" w:rsidTr="00022A42">
        <w:trPr>
          <w:trHeight w:val="1370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92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детей, получающих услуги дополнительного образования в области искусств, в общей численности детей в возрасте 6-18 лет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3A2272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208CE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358" w:type="dxa"/>
          </w:tcPr>
          <w:p w:rsidR="00FA4407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  <w:p w:rsidR="00FA4407" w:rsidRPr="00220C02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FA4407" w:rsidRPr="002D0BDD" w:rsidTr="00022A42">
        <w:trPr>
          <w:trHeight w:val="415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7" w:type="dxa"/>
          </w:tcPr>
          <w:p w:rsidR="00FA4407" w:rsidRPr="002B482B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международных, всероссийских и межрегиональных конкурсов (в том числе в составе коллективов) из числа учащихся образовательных организаций культуры и искусства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58" w:type="dxa"/>
          </w:tcPr>
          <w:p w:rsidR="00FA4407" w:rsidRPr="002D0BDD" w:rsidRDefault="00FA4407" w:rsidP="00022A4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126%</w:t>
            </w:r>
          </w:p>
        </w:tc>
      </w:tr>
      <w:tr w:rsidR="00FA4407" w:rsidRPr="002D0BDD" w:rsidTr="00022A42">
        <w:trPr>
          <w:trHeight w:val="1130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FA4407" w:rsidRPr="00D9439B" w:rsidRDefault="00FA4407" w:rsidP="00022A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Памятники истории и культуры МО Кимовский район</w:t>
            </w:r>
            <w:r w:rsidRPr="00D9439B">
              <w:rPr>
                <w:rFonts w:ascii="Times New Roman" w:hAnsi="Times New Roman" w:cs="Times New Roman"/>
                <w:b/>
                <w:sz w:val="24"/>
                <w:szCs w:val="24"/>
              </w:rPr>
              <w:t>»»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07" w:rsidRPr="002D0BDD" w:rsidTr="00022A42">
        <w:trPr>
          <w:trHeight w:val="2111"/>
        </w:trPr>
        <w:tc>
          <w:tcPr>
            <w:tcW w:w="778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6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 культурного наследия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</w:tcPr>
          <w:p w:rsidR="00FA4407" w:rsidRPr="002D0BDD" w:rsidRDefault="00FA4407" w:rsidP="0002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B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FA4407" w:rsidRPr="002D0BDD" w:rsidRDefault="00FA4407" w:rsidP="00022A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358" w:type="dxa"/>
          </w:tcPr>
          <w:p w:rsidR="00FA4407" w:rsidRPr="002D0BDD" w:rsidRDefault="00FA4407" w:rsidP="00022A42">
            <w:pPr>
              <w:pStyle w:val="a3"/>
              <w:tabs>
                <w:tab w:val="left" w:pos="758"/>
                <w:tab w:val="center" w:pos="1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A4407" w:rsidRDefault="00FA4407" w:rsidP="00FA44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407" w:rsidRDefault="00FA4407" w:rsidP="00FA44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407" w:rsidRDefault="00FA4407" w:rsidP="00FA44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составляет: </w:t>
      </w:r>
    </w:p>
    <w:p w:rsidR="00FA4407" w:rsidRPr="002D0BDD" w:rsidRDefault="00FA4407" w:rsidP="00FA44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():13= 73 % </w:t>
      </w:r>
    </w:p>
    <w:p w:rsidR="00FA4407" w:rsidRDefault="00FA4407" w:rsidP="00FA4407"/>
    <w:p w:rsidR="001344D6" w:rsidRDefault="001344D6"/>
    <w:sectPr w:rsidR="001344D6" w:rsidSect="00DF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407"/>
    <w:rsid w:val="001344D6"/>
    <w:rsid w:val="00261CF4"/>
    <w:rsid w:val="00315193"/>
    <w:rsid w:val="00553AA3"/>
    <w:rsid w:val="00706370"/>
    <w:rsid w:val="00E36847"/>
    <w:rsid w:val="00FA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07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407"/>
    <w:pPr>
      <w:ind w:firstLine="0"/>
      <w:jc w:val="left"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FA4407"/>
    <w:pPr>
      <w:ind w:firstLine="0"/>
      <w:jc w:val="left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2020-07-14T06:16:00Z</dcterms:created>
  <dcterms:modified xsi:type="dcterms:W3CDTF">2020-07-14T06:17:00Z</dcterms:modified>
</cp:coreProperties>
</file>