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766"/>
      </w:tblGrid>
      <w:tr w:rsidR="00BB2439" w:rsidRPr="00BB2439" w:rsidTr="00A9350D">
        <w:tc>
          <w:tcPr>
            <w:tcW w:w="10421" w:type="dxa"/>
            <w:gridSpan w:val="2"/>
            <w:hideMark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43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B2439" w:rsidRPr="00BB2439" w:rsidTr="00A9350D">
        <w:tc>
          <w:tcPr>
            <w:tcW w:w="10421" w:type="dxa"/>
            <w:gridSpan w:val="2"/>
            <w:hideMark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43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B2439" w:rsidRPr="00BB2439" w:rsidTr="00A9350D">
        <w:tc>
          <w:tcPr>
            <w:tcW w:w="10421" w:type="dxa"/>
            <w:gridSpan w:val="2"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43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439" w:rsidRPr="00BB2439" w:rsidTr="00A9350D">
        <w:tc>
          <w:tcPr>
            <w:tcW w:w="10421" w:type="dxa"/>
            <w:gridSpan w:val="2"/>
            <w:hideMark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43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B2439" w:rsidRPr="00BB2439" w:rsidTr="00A9350D">
        <w:tc>
          <w:tcPr>
            <w:tcW w:w="10421" w:type="dxa"/>
            <w:gridSpan w:val="2"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439" w:rsidRPr="00BB2439" w:rsidTr="00A9350D">
        <w:tc>
          <w:tcPr>
            <w:tcW w:w="5210" w:type="dxa"/>
            <w:hideMark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439">
              <w:rPr>
                <w:rFonts w:ascii="Arial" w:hAnsi="Arial" w:cs="Arial"/>
                <w:b/>
                <w:sz w:val="24"/>
                <w:szCs w:val="24"/>
              </w:rPr>
              <w:t xml:space="preserve">от 29 июля 2021 г. </w:t>
            </w:r>
          </w:p>
        </w:tc>
        <w:tc>
          <w:tcPr>
            <w:tcW w:w="5211" w:type="dxa"/>
            <w:hideMark/>
          </w:tcPr>
          <w:p w:rsidR="00BB2439" w:rsidRPr="00BB2439" w:rsidRDefault="00BB2439" w:rsidP="00BB24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439">
              <w:rPr>
                <w:rFonts w:ascii="Arial" w:hAnsi="Arial" w:cs="Arial"/>
                <w:b/>
                <w:sz w:val="24"/>
                <w:szCs w:val="24"/>
              </w:rPr>
              <w:t>№ 784</w:t>
            </w:r>
          </w:p>
        </w:tc>
      </w:tr>
    </w:tbl>
    <w:p w:rsidR="00917600" w:rsidRPr="00BB2439" w:rsidRDefault="00917600" w:rsidP="00BB2439">
      <w:pPr>
        <w:spacing w:after="0" w:line="240" w:lineRule="auto"/>
        <w:ind w:right="-1" w:firstLine="568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2439" w:rsidRPr="00BB2439" w:rsidRDefault="00BB2439" w:rsidP="00BB2439">
      <w:pPr>
        <w:spacing w:after="0" w:line="240" w:lineRule="auto"/>
        <w:ind w:right="-1" w:firstLine="568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63" w:rsidRPr="00BB2439" w:rsidRDefault="00B40663" w:rsidP="00BB2439">
      <w:pPr>
        <w:spacing w:after="0" w:line="240" w:lineRule="auto"/>
        <w:ind w:right="-1" w:firstLine="568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243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25.09.2019 № 1</w:t>
      </w:r>
      <w:r w:rsidR="001C1DF3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BB2439">
        <w:rPr>
          <w:rFonts w:ascii="Arial" w:eastAsia="Times New Roman" w:hAnsi="Arial" w:cs="Arial"/>
          <w:b/>
          <w:sz w:val="32"/>
          <w:szCs w:val="32"/>
          <w:lang w:eastAsia="ru-RU"/>
        </w:rPr>
        <w:t>69 «Об утверждении Положения об условиях оплаты труда работников муниципального бюджетного образовательного учреждения дополнительного образования</w:t>
      </w:r>
      <w:r w:rsidR="00917600" w:rsidRPr="00BB24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B2439">
        <w:rPr>
          <w:rFonts w:ascii="Arial" w:eastAsia="Times New Roman" w:hAnsi="Arial" w:cs="Arial"/>
          <w:b/>
          <w:sz w:val="32"/>
          <w:szCs w:val="32"/>
          <w:lang w:eastAsia="ru-RU"/>
        </w:rPr>
        <w:t>Кимовская детская школа искусств»</w:t>
      </w:r>
    </w:p>
    <w:p w:rsidR="00B40663" w:rsidRPr="00BB2439" w:rsidRDefault="00B40663" w:rsidP="00BB2439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63" w:rsidRPr="00BB2439" w:rsidRDefault="00B40663" w:rsidP="00BB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Тульской области от </w:t>
      </w:r>
      <w:r w:rsidR="00824265" w:rsidRPr="00BB243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24265" w:rsidRPr="00BB243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24265" w:rsidRPr="00BB24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824265" w:rsidRPr="00BB2439">
        <w:rPr>
          <w:rFonts w:ascii="Arial" w:eastAsia="Times New Roman" w:hAnsi="Arial" w:cs="Arial"/>
          <w:sz w:val="24"/>
          <w:szCs w:val="24"/>
          <w:lang w:eastAsia="ru-RU"/>
        </w:rPr>
        <w:t>301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</w:t>
      </w:r>
      <w:proofErr w:type="gramStart"/>
      <w:r w:rsidRPr="00BB2439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BB243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B40663" w:rsidRPr="00BB2439" w:rsidRDefault="00B40663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23741F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25.09.2019 № 1</w:t>
      </w:r>
      <w:r w:rsidR="001C1D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69 «Об утверждении Положения об условиях оплаты труда работников муниципального бюджетного образовательного учреждения дополнительного образованияКимовская детская школа искусств</w:t>
      </w:r>
      <w:proofErr w:type="gramStart"/>
      <w:r w:rsidRPr="00BB2439">
        <w:rPr>
          <w:rFonts w:ascii="Arial" w:eastAsia="Times New Roman" w:hAnsi="Arial" w:cs="Arial"/>
          <w:sz w:val="24"/>
          <w:szCs w:val="24"/>
          <w:lang w:eastAsia="ru-RU"/>
        </w:rPr>
        <w:t>»с</w:t>
      </w:r>
      <w:proofErr w:type="gramEnd"/>
      <w:r w:rsidRPr="00BB2439">
        <w:rPr>
          <w:rFonts w:ascii="Arial" w:eastAsia="Times New Roman" w:hAnsi="Arial" w:cs="Arial"/>
          <w:sz w:val="24"/>
          <w:szCs w:val="24"/>
          <w:lang w:eastAsia="ru-RU"/>
        </w:rPr>
        <w:t>ледующие изменения:</w:t>
      </w:r>
    </w:p>
    <w:p w:rsidR="00824265" w:rsidRPr="00BB2439" w:rsidRDefault="00824265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1.1. В названии </w:t>
      </w:r>
      <w:r w:rsidR="0023741F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слово «образовательного» исключить</w:t>
      </w:r>
      <w:r w:rsidR="00A9604B" w:rsidRPr="00BB24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604B" w:rsidRPr="00BB2439" w:rsidRDefault="00A9604B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1.2. В пункте</w:t>
      </w:r>
      <w:r w:rsidR="0023741F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1D04BC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слово «образовательного» исключить.</w:t>
      </w:r>
    </w:p>
    <w:p w:rsidR="00B40663" w:rsidRPr="00BB2439" w:rsidRDefault="00B40663" w:rsidP="00BB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9604B" w:rsidRPr="00BB243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. В приложени</w:t>
      </w:r>
      <w:r w:rsidR="0023741F" w:rsidRPr="00BB243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B40663" w:rsidRPr="00BB2439" w:rsidRDefault="00B40663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9604B" w:rsidRPr="00BB243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C25712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пункта 10 подраздела 2.1.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7" w:history="1">
              <w:r w:rsidRPr="00BB24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«Учебно-вспомогательный персонал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5746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8" w:history="1">
              <w:r w:rsidRPr="00BB24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«Учебно-вспомогательный персонал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6705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9" w:history="1">
              <w:r w:rsidRPr="00BB24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«Педагогические работники»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10369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10887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11198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sub_13004"/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11405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0" w:history="1">
              <w:r w:rsidRPr="00BB24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«Руководители структурных подразделений»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12063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12666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13029</w:t>
            </w:r>
          </w:p>
        </w:tc>
      </w:tr>
    </w:tbl>
    <w:p w:rsidR="00B40663" w:rsidRPr="00BB2439" w:rsidRDefault="00B40663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1.1.2. Таблицу пункта 19 подраздела 2.2.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B40663" w:rsidRPr="00BB2439" w:rsidTr="00573099">
        <w:trPr>
          <w:trHeight w:val="449"/>
          <w:tblHeader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1" w:history="1">
              <w:r w:rsidRPr="00BB24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5746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6034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2" w:history="1">
              <w:r w:rsidRPr="00BB24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6705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7376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7711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8047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3" w:history="1">
              <w:r w:rsidRPr="00BB24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9575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10054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10533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11012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11491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4" w:history="1">
              <w:r w:rsidRPr="00BB24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11491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12063</w:t>
            </w:r>
          </w:p>
        </w:tc>
      </w:tr>
      <w:tr w:rsidR="00B40663" w:rsidRPr="00BB24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12637</w:t>
            </w:r>
          </w:p>
        </w:tc>
      </w:tr>
    </w:tbl>
    <w:p w:rsidR="00B40663" w:rsidRPr="00BB2439" w:rsidRDefault="00B40663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1.1.3. Пункт 20 подраздела 2.2. раздела 2 изложить в новой редакции:</w:t>
      </w:r>
    </w:p>
    <w:p w:rsidR="00B40663" w:rsidRPr="00BB2439" w:rsidRDefault="00B40663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«Размеры должностных окладов работников, занимающих должности служащих, не включенные в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8"/>
        <w:gridCol w:w="2238"/>
      </w:tblGrid>
      <w:tr w:rsidR="00B40663" w:rsidRPr="00BB2439" w:rsidTr="00573099">
        <w:tc>
          <w:tcPr>
            <w:tcW w:w="7371" w:type="dxa"/>
            <w:shd w:val="clear" w:color="auto" w:fill="auto"/>
            <w:vAlign w:val="center"/>
          </w:tcPr>
          <w:p w:rsidR="00B40663" w:rsidRPr="00BB2439" w:rsidRDefault="00B40663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68" w:type="dxa"/>
            <w:shd w:val="clear" w:color="auto" w:fill="auto"/>
          </w:tcPr>
          <w:p w:rsidR="00B40663" w:rsidRPr="00BB2439" w:rsidRDefault="00B40663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B40663" w:rsidRPr="00BB2439" w:rsidTr="00573099">
        <w:tc>
          <w:tcPr>
            <w:tcW w:w="7371" w:type="dxa"/>
            <w:shd w:val="clear" w:color="auto" w:fill="auto"/>
          </w:tcPr>
          <w:p w:rsidR="00B40663" w:rsidRPr="00BB2439" w:rsidRDefault="00B40663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библиотекой, читальным залом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17235</w:t>
            </w:r>
          </w:p>
        </w:tc>
      </w:tr>
      <w:tr w:rsidR="00B40663" w:rsidRPr="00BB2439" w:rsidTr="00573099">
        <w:tc>
          <w:tcPr>
            <w:tcW w:w="7371" w:type="dxa"/>
            <w:shd w:val="clear" w:color="auto" w:fill="auto"/>
          </w:tcPr>
          <w:p w:rsidR="00B40663" w:rsidRPr="00BB2439" w:rsidRDefault="00B40663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11491</w:t>
            </w:r>
          </w:p>
        </w:tc>
      </w:tr>
      <w:tr w:rsidR="00B40663" w:rsidRPr="00BB2439" w:rsidTr="00573099">
        <w:tc>
          <w:tcPr>
            <w:tcW w:w="7371" w:type="dxa"/>
            <w:shd w:val="clear" w:color="auto" w:fill="auto"/>
          </w:tcPr>
          <w:p w:rsidR="00B40663" w:rsidRPr="00BB2439" w:rsidRDefault="00B40663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9575</w:t>
            </w:r>
          </w:p>
        </w:tc>
      </w:tr>
    </w:tbl>
    <w:p w:rsidR="00B40663" w:rsidRPr="00BB2439" w:rsidRDefault="00B40663" w:rsidP="00BB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1.1.4. Таблицу пункта 27 подраздела 2.3 раздела 2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508"/>
      </w:tblGrid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B40663" w:rsidRPr="00BB2439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BB2439" w:rsidRDefault="002D4054" w:rsidP="00BB2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</w:pPr>
            <w:hyperlink r:id="rId15" w:history="1">
              <w:r w:rsidR="00B40663" w:rsidRPr="00BB24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B40663" w:rsidRPr="00BB2439"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B2439" w:rsidRDefault="00F70100" w:rsidP="00BB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4805</w:t>
            </w:r>
          </w:p>
        </w:tc>
      </w:tr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B2439" w:rsidRDefault="00F70100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5033</w:t>
            </w:r>
          </w:p>
        </w:tc>
      </w:tr>
      <w:tr w:rsidR="00B40663" w:rsidRPr="00BB2439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BB2439" w:rsidRDefault="002D4054" w:rsidP="00BB2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</w:pPr>
            <w:hyperlink r:id="rId16" w:history="1">
              <w:r w:rsidR="00B40663" w:rsidRPr="00BB24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B40663" w:rsidRPr="00BB2439"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B2439" w:rsidRDefault="00F70100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5588</w:t>
            </w:r>
          </w:p>
        </w:tc>
      </w:tr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B2439" w:rsidRDefault="00F70100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6812</w:t>
            </w:r>
          </w:p>
        </w:tc>
      </w:tr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B2439" w:rsidRDefault="00F70100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7486</w:t>
            </w:r>
          </w:p>
        </w:tc>
      </w:tr>
      <w:tr w:rsidR="00B40663" w:rsidRPr="00BB2439" w:rsidTr="00573099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663" w:rsidRPr="00BB2439" w:rsidRDefault="00B40663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0663" w:rsidRPr="00BB2439" w:rsidRDefault="00F70100" w:rsidP="00BB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8985</w:t>
            </w:r>
          </w:p>
        </w:tc>
      </w:tr>
    </w:tbl>
    <w:p w:rsidR="00B40663" w:rsidRPr="00BB2439" w:rsidRDefault="00B40663" w:rsidP="00BB2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583" w:rsidRPr="00BB2439" w:rsidRDefault="003B1583" w:rsidP="00BB2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Кимовский район от 02.10.2020 № 888 «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изменений в постановление администрации муниципального образования Кимовский район от 25.09.2019 № 1069 «Об утверждении Положения об условиях оплаты труда работников муниципального бюджетного образовательного учреждения дополнительного образования</w:t>
      </w:r>
      <w:r w:rsidR="00917600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2439">
        <w:rPr>
          <w:rFonts w:ascii="Arial" w:eastAsia="Times New Roman" w:hAnsi="Arial" w:cs="Arial"/>
          <w:sz w:val="24"/>
          <w:szCs w:val="24"/>
          <w:lang w:eastAsia="ru-RU"/>
        </w:rPr>
        <w:t>Кимовская детская школа искусств»</w:t>
      </w:r>
      <w:r w:rsidR="0023741F" w:rsidRPr="00BB24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0663" w:rsidRPr="00BB2439" w:rsidRDefault="003B1583" w:rsidP="00BB2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B40663" w:rsidRPr="00BB24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</w:t>
      </w:r>
      <w:r w:rsidR="00917600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B40663" w:rsidRPr="00BB2439" w:rsidRDefault="003B1583" w:rsidP="00BB2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40663" w:rsidRPr="00BB24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CB5ADB" w:rsidRPr="00BB2439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ЛарионовуТ.В.</w:t>
      </w:r>
    </w:p>
    <w:p w:rsidR="00B40663" w:rsidRPr="00BB2439" w:rsidRDefault="003B1583" w:rsidP="00BB243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243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40663" w:rsidRPr="00BB2439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23741F" w:rsidRPr="00BB24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0663" w:rsidRPr="00BB2439" w:rsidRDefault="00B40663" w:rsidP="00BB243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41F" w:rsidRPr="00BB2439" w:rsidRDefault="0023741F" w:rsidP="00BB243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B40663" w:rsidRPr="00BB2439" w:rsidTr="004749CC">
        <w:tc>
          <w:tcPr>
            <w:tcW w:w="5637" w:type="dxa"/>
          </w:tcPr>
          <w:p w:rsidR="00B40663" w:rsidRPr="00BB2439" w:rsidRDefault="00B40663" w:rsidP="00BB24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3719" w:type="dxa"/>
          </w:tcPr>
          <w:p w:rsidR="00B40663" w:rsidRPr="00BB2439" w:rsidRDefault="00B40663" w:rsidP="00BB2439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BB243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B40663" w:rsidRPr="00BB2439" w:rsidRDefault="00B40663" w:rsidP="00BB2439">
      <w:pPr>
        <w:shd w:val="clear" w:color="auto" w:fill="FFFFFF"/>
        <w:tabs>
          <w:tab w:val="left" w:pos="709"/>
        </w:tabs>
        <w:spacing w:after="0" w:line="240" w:lineRule="auto"/>
        <w:ind w:right="86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B40663" w:rsidRPr="00BB2439" w:rsidSect="0023741F">
      <w:headerReference w:type="default" r:id="rId17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54" w:rsidRDefault="002D4054" w:rsidP="0023741F">
      <w:pPr>
        <w:spacing w:after="0" w:line="240" w:lineRule="auto"/>
      </w:pPr>
      <w:r>
        <w:separator/>
      </w:r>
    </w:p>
  </w:endnote>
  <w:endnote w:type="continuationSeparator" w:id="0">
    <w:p w:rsidR="002D4054" w:rsidRDefault="002D4054" w:rsidP="0023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54" w:rsidRDefault="002D4054" w:rsidP="0023741F">
      <w:pPr>
        <w:spacing w:after="0" w:line="240" w:lineRule="auto"/>
      </w:pPr>
      <w:r>
        <w:separator/>
      </w:r>
    </w:p>
  </w:footnote>
  <w:footnote w:type="continuationSeparator" w:id="0">
    <w:p w:rsidR="002D4054" w:rsidRDefault="002D4054" w:rsidP="0023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367824"/>
      <w:docPartObj>
        <w:docPartGallery w:val="Page Numbers (Top of Page)"/>
        <w:docPartUnique/>
      </w:docPartObj>
    </w:sdtPr>
    <w:sdtEndPr/>
    <w:sdtContent>
      <w:p w:rsidR="0023741F" w:rsidRDefault="00DC6657">
        <w:pPr>
          <w:pStyle w:val="a5"/>
          <w:jc w:val="center"/>
        </w:pPr>
        <w:r>
          <w:fldChar w:fldCharType="begin"/>
        </w:r>
        <w:r w:rsidR="0023741F">
          <w:instrText>PAGE   \* MERGEFORMAT</w:instrText>
        </w:r>
        <w:r>
          <w:fldChar w:fldCharType="separate"/>
        </w:r>
        <w:r w:rsidR="004749CC">
          <w:rPr>
            <w:noProof/>
          </w:rPr>
          <w:t>3</w:t>
        </w:r>
        <w:r>
          <w:fldChar w:fldCharType="end"/>
        </w:r>
      </w:p>
    </w:sdtContent>
  </w:sdt>
  <w:p w:rsidR="0023741F" w:rsidRDefault="002374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132"/>
    <w:rsid w:val="00050FC8"/>
    <w:rsid w:val="000761E7"/>
    <w:rsid w:val="001C1DF3"/>
    <w:rsid w:val="001D04BC"/>
    <w:rsid w:val="0023741F"/>
    <w:rsid w:val="002D4054"/>
    <w:rsid w:val="00375132"/>
    <w:rsid w:val="003B1583"/>
    <w:rsid w:val="004749CC"/>
    <w:rsid w:val="005C3B94"/>
    <w:rsid w:val="0067651D"/>
    <w:rsid w:val="0081213F"/>
    <w:rsid w:val="00824265"/>
    <w:rsid w:val="008F4087"/>
    <w:rsid w:val="009149D1"/>
    <w:rsid w:val="00917600"/>
    <w:rsid w:val="009766CD"/>
    <w:rsid w:val="00A1213B"/>
    <w:rsid w:val="00A2596C"/>
    <w:rsid w:val="00A438A4"/>
    <w:rsid w:val="00A701E4"/>
    <w:rsid w:val="00A9604B"/>
    <w:rsid w:val="00B40663"/>
    <w:rsid w:val="00BA78AF"/>
    <w:rsid w:val="00BB2439"/>
    <w:rsid w:val="00C25712"/>
    <w:rsid w:val="00C53EA3"/>
    <w:rsid w:val="00C94D22"/>
    <w:rsid w:val="00CB5ADB"/>
    <w:rsid w:val="00DC6657"/>
    <w:rsid w:val="00F7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41F"/>
  </w:style>
  <w:style w:type="paragraph" w:styleId="a7">
    <w:name w:val="footer"/>
    <w:basedOn w:val="a"/>
    <w:link w:val="a8"/>
    <w:uiPriority w:val="99"/>
    <w:unhideWhenUsed/>
    <w:rsid w:val="0023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1/" TargetMode="External"/><Relationship Id="rId13" Type="http://schemas.openxmlformats.org/officeDocument/2006/relationships/hyperlink" Target="garantF1://93459.13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8153.12101/" TargetMode="External"/><Relationship Id="rId12" Type="http://schemas.openxmlformats.org/officeDocument/2006/relationships/hyperlink" Target="garantF1://93459.1200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garantF1://93507.12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93459.11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3507.1100" TargetMode="External"/><Relationship Id="rId10" Type="http://schemas.openxmlformats.org/officeDocument/2006/relationships/hyperlink" Target="garantf1://12068153.1210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68153.12103/" TargetMode="External"/><Relationship Id="rId14" Type="http://schemas.openxmlformats.org/officeDocument/2006/relationships/hyperlink" Target="garantF1://93459.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22</cp:revision>
  <cp:lastPrinted>2021-08-02T10:59:00Z</cp:lastPrinted>
  <dcterms:created xsi:type="dcterms:W3CDTF">2020-08-13T11:31:00Z</dcterms:created>
  <dcterms:modified xsi:type="dcterms:W3CDTF">2021-08-10T14:53:00Z</dcterms:modified>
</cp:coreProperties>
</file>