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9E0325" w:rsidRPr="009E0325" w:rsidTr="00E81502">
        <w:tc>
          <w:tcPr>
            <w:tcW w:w="9854" w:type="dxa"/>
            <w:gridSpan w:val="2"/>
            <w:hideMark/>
          </w:tcPr>
          <w:p w:rsidR="009E0325" w:rsidRPr="009E0325" w:rsidRDefault="009E0325" w:rsidP="009E03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32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E0325" w:rsidRPr="009E0325" w:rsidTr="00E81502">
        <w:tc>
          <w:tcPr>
            <w:tcW w:w="9854" w:type="dxa"/>
            <w:gridSpan w:val="2"/>
            <w:hideMark/>
          </w:tcPr>
          <w:p w:rsidR="009E0325" w:rsidRPr="009E0325" w:rsidRDefault="009E0325" w:rsidP="009E03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32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E0325" w:rsidRPr="009E0325" w:rsidTr="00E81502">
        <w:tc>
          <w:tcPr>
            <w:tcW w:w="9854" w:type="dxa"/>
            <w:gridSpan w:val="2"/>
          </w:tcPr>
          <w:p w:rsidR="009E0325" w:rsidRPr="009E0325" w:rsidRDefault="009E0325" w:rsidP="009E03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32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E0325" w:rsidRPr="009E0325" w:rsidRDefault="009E0325" w:rsidP="009E03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0325" w:rsidRPr="009E0325" w:rsidRDefault="009E0325" w:rsidP="009E03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0325" w:rsidRPr="009E0325" w:rsidTr="00E81502">
        <w:tc>
          <w:tcPr>
            <w:tcW w:w="9854" w:type="dxa"/>
            <w:gridSpan w:val="2"/>
            <w:hideMark/>
          </w:tcPr>
          <w:p w:rsidR="009E0325" w:rsidRPr="009E0325" w:rsidRDefault="009E0325" w:rsidP="009E03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32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E0325" w:rsidRPr="009E0325" w:rsidTr="00E81502">
        <w:tc>
          <w:tcPr>
            <w:tcW w:w="9854" w:type="dxa"/>
            <w:gridSpan w:val="2"/>
          </w:tcPr>
          <w:p w:rsidR="009E0325" w:rsidRPr="009E0325" w:rsidRDefault="009E0325" w:rsidP="009E03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0325" w:rsidRPr="009E0325" w:rsidTr="00E81502">
        <w:tc>
          <w:tcPr>
            <w:tcW w:w="4926" w:type="dxa"/>
            <w:hideMark/>
          </w:tcPr>
          <w:p w:rsidR="009E0325" w:rsidRPr="009E0325" w:rsidRDefault="009E0325" w:rsidP="009E03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325">
              <w:rPr>
                <w:rFonts w:ascii="Arial" w:hAnsi="Arial" w:cs="Arial"/>
                <w:b/>
                <w:sz w:val="24"/>
                <w:szCs w:val="24"/>
              </w:rPr>
              <w:t>от 02.10.2020 года</w:t>
            </w:r>
          </w:p>
        </w:tc>
        <w:tc>
          <w:tcPr>
            <w:tcW w:w="4928" w:type="dxa"/>
            <w:hideMark/>
          </w:tcPr>
          <w:p w:rsidR="009E0325" w:rsidRPr="009E0325" w:rsidRDefault="009E0325" w:rsidP="009E03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325">
              <w:rPr>
                <w:rFonts w:ascii="Arial" w:hAnsi="Arial" w:cs="Arial"/>
                <w:b/>
                <w:sz w:val="24"/>
                <w:szCs w:val="24"/>
              </w:rPr>
              <w:t>№ 889</w:t>
            </w:r>
          </w:p>
        </w:tc>
      </w:tr>
    </w:tbl>
    <w:p w:rsidR="004457FB" w:rsidRPr="009E0325" w:rsidRDefault="004457FB" w:rsidP="009E0325">
      <w:pPr>
        <w:spacing w:after="0" w:line="240" w:lineRule="auto"/>
        <w:ind w:right="32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0325" w:rsidRPr="009E0325" w:rsidRDefault="009E0325" w:rsidP="009E0325">
      <w:pPr>
        <w:spacing w:after="0" w:line="240" w:lineRule="auto"/>
        <w:ind w:right="32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57FB" w:rsidRPr="009E0325" w:rsidRDefault="004457FB" w:rsidP="009E0325">
      <w:pPr>
        <w:spacing w:after="0" w:line="240" w:lineRule="auto"/>
        <w:ind w:right="327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E0325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 25.09.2019 № 1164 «</w:t>
      </w:r>
      <w:r w:rsidRPr="009E03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об условиях </w:t>
      </w:r>
      <w:proofErr w:type="gramStart"/>
      <w:r w:rsidRPr="009E03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9E03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 спорта в муниципальном образовании Кимовский район</w:t>
      </w:r>
      <w:r w:rsidR="00331F1F" w:rsidRPr="009E03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3E006A" w:rsidRPr="009E0325" w:rsidRDefault="003E006A" w:rsidP="009E0325">
      <w:pPr>
        <w:spacing w:after="0" w:line="240" w:lineRule="auto"/>
        <w:ind w:right="327"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57FB" w:rsidRPr="009E0325" w:rsidRDefault="004457FB" w:rsidP="009E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707B76"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Тульской области от 29.04.2019 № 157 «О внесении изменений и дополнений в постановлениеправительства Тульской области от 17.01.2017 №8», </w:t>
      </w:r>
      <w:r w:rsidR="0096267B" w:rsidRPr="009E0325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Тульской области от 16.09.2019 № 428 «О внесении изменений и дополнений в постановление</w:t>
      </w:r>
      <w:r w:rsidR="003E006A"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267B" w:rsidRPr="009E0325">
        <w:rPr>
          <w:rFonts w:ascii="Arial" w:eastAsia="Times New Roman" w:hAnsi="Arial" w:cs="Arial"/>
          <w:sz w:val="24"/>
          <w:szCs w:val="24"/>
          <w:lang w:eastAsia="ru-RU"/>
        </w:rPr>
        <w:t>правительства Тульской области от 17.01.2017 №8»,</w:t>
      </w:r>
      <w:r w:rsidR="003E006A"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>распоряжением правительства Тульской области от 31.07.2020 № 577-р «Об индексации заработной платы работников государственных учреждений (организаций) Тульской области»,</w:t>
      </w:r>
      <w:r w:rsidR="003E006A"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E0325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Pr="009E032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Кимовский район администрация муниципального образования Кимовский район </w:t>
      </w:r>
      <w:r w:rsidR="009E0325" w:rsidRPr="009E032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457FB" w:rsidRPr="009E0325" w:rsidRDefault="004457FB" w:rsidP="009E03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325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Кимовский район от 2</w:t>
      </w:r>
      <w:r w:rsidR="00331F1F" w:rsidRPr="009E032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31F1F" w:rsidRPr="009E032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31F1F" w:rsidRPr="009E032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331F1F" w:rsidRPr="009E032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31F1F" w:rsidRPr="009E032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E006A"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1F1F" w:rsidRPr="009E032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31F1F" w:rsidRPr="009E03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об условиях </w:t>
      </w:r>
      <w:proofErr w:type="gramStart"/>
      <w:r w:rsidR="00331F1F" w:rsidRPr="009E0325">
        <w:rPr>
          <w:rFonts w:ascii="Arial" w:eastAsia="Times New Roman" w:hAnsi="Arial" w:cs="Arial"/>
          <w:bCs/>
          <w:sz w:val="24"/>
          <w:szCs w:val="24"/>
          <w:lang w:eastAsia="ru-RU"/>
        </w:rPr>
        <w:t>оплаты труда работников муниципальных учреждений физической культуры</w:t>
      </w:r>
      <w:proofErr w:type="gramEnd"/>
      <w:r w:rsidR="00331F1F" w:rsidRPr="009E03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спорта в муниципальном образовании Кимовский район»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457FB" w:rsidRPr="009E0325" w:rsidRDefault="004457FB" w:rsidP="009E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325">
        <w:rPr>
          <w:rFonts w:ascii="Arial" w:eastAsia="Times New Roman" w:hAnsi="Arial" w:cs="Arial"/>
          <w:sz w:val="24"/>
          <w:szCs w:val="24"/>
          <w:lang w:eastAsia="ru-RU"/>
        </w:rPr>
        <w:t>1.1. В приложение к постановлению внести следующие изменения:</w:t>
      </w:r>
    </w:p>
    <w:p w:rsidR="004457FB" w:rsidRPr="009E0325" w:rsidRDefault="004457FB" w:rsidP="009E03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325">
        <w:rPr>
          <w:rFonts w:ascii="Arial" w:eastAsia="Times New Roman" w:hAnsi="Arial" w:cs="Arial"/>
          <w:sz w:val="24"/>
          <w:szCs w:val="24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001"/>
      </w:tblGrid>
      <w:tr w:rsidR="00331F1F" w:rsidRPr="009E0325" w:rsidTr="009E0325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959FF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331F1F" w:rsidRPr="009E0325" w:rsidTr="009E0325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331F1F" w:rsidRPr="009E0325" w:rsidTr="009E0325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2230DD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12033</w:t>
            </w:r>
          </w:p>
        </w:tc>
      </w:tr>
      <w:tr w:rsidR="00331F1F" w:rsidRPr="009E0325" w:rsidTr="009E0325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2230DD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12248</w:t>
            </w:r>
          </w:p>
        </w:tc>
      </w:tr>
      <w:tr w:rsidR="00331F1F" w:rsidRPr="009E0325" w:rsidTr="009E0325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331F1F" w:rsidRPr="009E0325" w:rsidTr="009E0325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2230DD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12678</w:t>
            </w:r>
          </w:p>
        </w:tc>
      </w:tr>
      <w:tr w:rsidR="00331F1F" w:rsidRPr="009E0325" w:rsidTr="009E0325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2230DD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12892</w:t>
            </w:r>
          </w:p>
        </w:tc>
      </w:tr>
      <w:tr w:rsidR="00331F1F" w:rsidRPr="009E0325" w:rsidTr="009E0325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2230DD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13107</w:t>
            </w:r>
          </w:p>
        </w:tc>
      </w:tr>
      <w:tr w:rsidR="00331F1F" w:rsidRPr="009E0325" w:rsidTr="009E0325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331F1F" w:rsidRPr="009E0325" w:rsidTr="009E0325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2230DD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14074</w:t>
            </w:r>
          </w:p>
        </w:tc>
      </w:tr>
      <w:tr w:rsidR="00331F1F" w:rsidRPr="009E0325" w:rsidTr="009E0325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331F1F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9E0325" w:rsidRDefault="002230DD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15041</w:t>
            </w:r>
          </w:p>
        </w:tc>
      </w:tr>
    </w:tbl>
    <w:p w:rsidR="00331F1F" w:rsidRPr="009E0325" w:rsidRDefault="00331F1F" w:rsidP="009E03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9E0325" w:rsidRDefault="00D00EC7" w:rsidP="009E03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325">
        <w:rPr>
          <w:rFonts w:ascii="Arial" w:eastAsia="Times New Roman" w:hAnsi="Arial" w:cs="Arial"/>
          <w:sz w:val="24"/>
          <w:szCs w:val="24"/>
          <w:lang w:eastAsia="ru-RU"/>
        </w:rPr>
        <w:t>1.1.2. Таблицы пункта 2</w:t>
      </w:r>
      <w:r w:rsidR="004457FB"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229"/>
        <w:gridCol w:w="2976"/>
      </w:tblGrid>
      <w:tr w:rsidR="00D00EC7" w:rsidRPr="009E0325" w:rsidTr="009959FF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9E0325" w:rsidTr="009E032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ПКГ «Общеотраслевые должности служащих первого уровня»</w:t>
            </w:r>
          </w:p>
        </w:tc>
      </w:tr>
      <w:tr w:rsidR="00D00EC7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2230DD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6984</w:t>
            </w:r>
          </w:p>
        </w:tc>
      </w:tr>
      <w:tr w:rsidR="00D00EC7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0C742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 w:rsidR="002230DD"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</w:t>
            </w:r>
            <w:r w:rsidRPr="009E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0C742C" w:rsidRPr="009E0325" w:rsidTr="009E032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7736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8165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8488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8810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9132</w:t>
            </w:r>
          </w:p>
        </w:tc>
      </w:tr>
      <w:tr w:rsidR="000C742C" w:rsidRPr="009E0325" w:rsidTr="009E032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9669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10422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</w:t>
            </w:r>
          </w:p>
        </w:tc>
      </w:tr>
      <w:tr w:rsidR="000C742C" w:rsidRPr="009E0325" w:rsidTr="009E0325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9E0325" w:rsidRDefault="000C742C" w:rsidP="009E0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42C" w:rsidRPr="009E0325" w:rsidRDefault="00DB0683" w:rsidP="009959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325">
              <w:rPr>
                <w:rFonts w:ascii="Arial" w:hAnsi="Arial" w:cs="Arial"/>
                <w:sz w:val="24"/>
                <w:szCs w:val="24"/>
              </w:rPr>
              <w:t>11281</w:t>
            </w:r>
          </w:p>
        </w:tc>
      </w:tr>
    </w:tbl>
    <w:p w:rsidR="00D00EC7" w:rsidRPr="009E0325" w:rsidRDefault="00D00EC7" w:rsidP="009E03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EC7" w:rsidRPr="009E0325" w:rsidRDefault="00D00EC7" w:rsidP="009E03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E032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3116"/>
      </w:tblGrid>
      <w:tr w:rsidR="00D00EC7" w:rsidRPr="009E0325" w:rsidTr="009E0325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9E0325" w:rsidTr="009E0325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9884</w:t>
            </w:r>
          </w:p>
        </w:tc>
      </w:tr>
      <w:tr w:rsidR="00D00EC7" w:rsidRPr="009E0325" w:rsidTr="009E0325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9884</w:t>
            </w:r>
          </w:p>
        </w:tc>
      </w:tr>
      <w:tr w:rsidR="00D00EC7" w:rsidRPr="009E0325" w:rsidTr="009E0325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00EC7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10422</w:t>
            </w:r>
          </w:p>
        </w:tc>
      </w:tr>
    </w:tbl>
    <w:p w:rsidR="00D00EC7" w:rsidRPr="009E0325" w:rsidRDefault="00D00EC7" w:rsidP="009E03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9E0325" w:rsidRDefault="004457FB" w:rsidP="009E03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1.1.3. </w:t>
      </w:r>
      <w:r w:rsidR="007655EC" w:rsidRPr="009E0325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7655EC" w:rsidRPr="009E03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E006A"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55EC" w:rsidRPr="009E032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9"/>
        <w:gridCol w:w="3077"/>
      </w:tblGrid>
      <w:tr w:rsidR="007655EC" w:rsidRPr="009E0325" w:rsidTr="009E0325"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7655EC" w:rsidRPr="009E0325" w:rsidTr="009E0325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9E0325" w:rsidTr="009E0325"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6446</w:t>
            </w:r>
          </w:p>
        </w:tc>
      </w:tr>
      <w:tr w:rsidR="007655EC" w:rsidRPr="009E0325" w:rsidTr="009E0325"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6662</w:t>
            </w:r>
          </w:p>
        </w:tc>
      </w:tr>
      <w:tr w:rsidR="007655EC" w:rsidRPr="009E0325" w:rsidTr="009E0325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9E0325" w:rsidTr="009E0325"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7091</w:t>
            </w:r>
          </w:p>
        </w:tc>
      </w:tr>
      <w:tr w:rsidR="007655EC" w:rsidRPr="009E0325" w:rsidTr="009E0325"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7306</w:t>
            </w:r>
          </w:p>
        </w:tc>
      </w:tr>
      <w:tr w:rsidR="007655EC" w:rsidRPr="009E0325" w:rsidTr="009E0325"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7736</w:t>
            </w:r>
          </w:p>
        </w:tc>
      </w:tr>
      <w:tr w:rsidR="007655EC" w:rsidRPr="009E0325" w:rsidTr="009E0325"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7655EC" w:rsidP="009E03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9E0325" w:rsidRDefault="00DB0683" w:rsidP="009959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8058</w:t>
            </w:r>
          </w:p>
        </w:tc>
      </w:tr>
      <w:bookmarkEnd w:id="0"/>
    </w:tbl>
    <w:p w:rsidR="004457FB" w:rsidRPr="009E0325" w:rsidRDefault="004457FB" w:rsidP="009E03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9E0325" w:rsidRDefault="004457FB" w:rsidP="009E032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03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9E0325">
        <w:rPr>
          <w:rFonts w:ascii="Arial" w:eastAsia="Times New Roman" w:hAnsi="Arial" w:cs="Arial"/>
          <w:sz w:val="24"/>
          <w:szCs w:val="24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9E0325">
        <w:rPr>
          <w:rFonts w:ascii="Arial" w:eastAsia="Times New Roman" w:hAnsi="Arial" w:cs="Arial"/>
          <w:sz w:val="24"/>
          <w:szCs w:val="24"/>
          <w:lang w:eastAsia="ru-RU"/>
        </w:rPr>
        <w:t>Юрчикова</w:t>
      </w:r>
      <w:proofErr w:type="spellEnd"/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9E0325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3E006A"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E0325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  <w:proofErr w:type="gramEnd"/>
    </w:p>
    <w:p w:rsidR="004457FB" w:rsidRPr="009E0325" w:rsidRDefault="004457FB" w:rsidP="009E032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3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E03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E032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4457FB" w:rsidRPr="009E0325" w:rsidRDefault="004457FB" w:rsidP="009E0325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325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2020 года.</w:t>
      </w:r>
    </w:p>
    <w:p w:rsidR="004457FB" w:rsidRPr="009E0325" w:rsidRDefault="004457FB" w:rsidP="009E0325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006A" w:rsidRPr="009E0325" w:rsidRDefault="003E006A" w:rsidP="009E0325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518"/>
        <w:gridCol w:w="4838"/>
      </w:tblGrid>
      <w:tr w:rsidR="004457FB" w:rsidRPr="009E0325" w:rsidTr="009E0325">
        <w:tc>
          <w:tcPr>
            <w:tcW w:w="4518" w:type="dxa"/>
            <w:vAlign w:val="bottom"/>
          </w:tcPr>
          <w:p w:rsidR="004457FB" w:rsidRPr="009E0325" w:rsidRDefault="004457FB" w:rsidP="009E032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 w:rsidRPr="009E0325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9E0325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 образования Кимовский район</w:t>
            </w:r>
          </w:p>
        </w:tc>
        <w:tc>
          <w:tcPr>
            <w:tcW w:w="4838" w:type="dxa"/>
            <w:vAlign w:val="bottom"/>
          </w:tcPr>
          <w:p w:rsidR="004457FB" w:rsidRPr="009E0325" w:rsidRDefault="004457FB" w:rsidP="009E0325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9E0325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597C2C" w:rsidRPr="009E0325" w:rsidRDefault="00597C2C" w:rsidP="009E03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97C2C" w:rsidRPr="009E0325" w:rsidSect="009E0325"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4A" w:rsidRDefault="00C8264A" w:rsidP="0045742B">
      <w:pPr>
        <w:spacing w:after="0" w:line="240" w:lineRule="auto"/>
      </w:pPr>
      <w:r>
        <w:separator/>
      </w:r>
    </w:p>
  </w:endnote>
  <w:endnote w:type="continuationSeparator" w:id="0">
    <w:p w:rsidR="00C8264A" w:rsidRDefault="00C8264A" w:rsidP="0045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4A" w:rsidRDefault="00C8264A" w:rsidP="0045742B">
      <w:pPr>
        <w:spacing w:after="0" w:line="240" w:lineRule="auto"/>
      </w:pPr>
      <w:r>
        <w:separator/>
      </w:r>
    </w:p>
  </w:footnote>
  <w:footnote w:type="continuationSeparator" w:id="0">
    <w:p w:rsidR="00C8264A" w:rsidRDefault="00C8264A" w:rsidP="00457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A6339"/>
    <w:rsid w:val="000C742C"/>
    <w:rsid w:val="002230DD"/>
    <w:rsid w:val="00263FB6"/>
    <w:rsid w:val="00331F1F"/>
    <w:rsid w:val="003E006A"/>
    <w:rsid w:val="004457FB"/>
    <w:rsid w:val="0045742B"/>
    <w:rsid w:val="00597C2C"/>
    <w:rsid w:val="00620A59"/>
    <w:rsid w:val="00707B76"/>
    <w:rsid w:val="007447B7"/>
    <w:rsid w:val="007655EC"/>
    <w:rsid w:val="008C455D"/>
    <w:rsid w:val="008D4A18"/>
    <w:rsid w:val="0096267B"/>
    <w:rsid w:val="009959FF"/>
    <w:rsid w:val="009E0325"/>
    <w:rsid w:val="009E22C9"/>
    <w:rsid w:val="00C32108"/>
    <w:rsid w:val="00C8264A"/>
    <w:rsid w:val="00D00EC7"/>
    <w:rsid w:val="00DB0683"/>
    <w:rsid w:val="00F6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42B"/>
  </w:style>
  <w:style w:type="paragraph" w:styleId="a5">
    <w:name w:val="footer"/>
    <w:basedOn w:val="a"/>
    <w:link w:val="a6"/>
    <w:uiPriority w:val="99"/>
    <w:unhideWhenUsed/>
    <w:rsid w:val="0045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42B"/>
  </w:style>
  <w:style w:type="paragraph" w:styleId="a7">
    <w:name w:val="Balloon Text"/>
    <w:basedOn w:val="a"/>
    <w:link w:val="a8"/>
    <w:uiPriority w:val="99"/>
    <w:semiHidden/>
    <w:unhideWhenUsed/>
    <w:rsid w:val="008D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42B"/>
  </w:style>
  <w:style w:type="paragraph" w:styleId="a5">
    <w:name w:val="footer"/>
    <w:basedOn w:val="a"/>
    <w:link w:val="a6"/>
    <w:uiPriority w:val="99"/>
    <w:unhideWhenUsed/>
    <w:rsid w:val="0045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17</cp:revision>
  <cp:lastPrinted>2020-10-01T10:49:00Z</cp:lastPrinted>
  <dcterms:created xsi:type="dcterms:W3CDTF">2020-08-12T08:37:00Z</dcterms:created>
  <dcterms:modified xsi:type="dcterms:W3CDTF">2020-10-23T10:01:00Z</dcterms:modified>
</cp:coreProperties>
</file>