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81" w:rsidRDefault="00D00681" w:rsidP="00D31887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Тульская область</w:t>
      </w:r>
    </w:p>
    <w:p w:rsidR="00D00681" w:rsidRDefault="00D00681" w:rsidP="00D31887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D31887" w:rsidRPr="00D31887" w:rsidRDefault="00D31887" w:rsidP="00D31887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D31887">
        <w:rPr>
          <w:rFonts w:ascii="PT Astra Serif" w:hAnsi="PT Astra Serif"/>
          <w:b/>
          <w:bCs/>
          <w:sz w:val="24"/>
          <w:szCs w:val="24"/>
        </w:rPr>
        <w:t>Собрание депутатов</w:t>
      </w:r>
    </w:p>
    <w:p w:rsidR="00D31887" w:rsidRPr="00D31887" w:rsidRDefault="00D31887" w:rsidP="00D31887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D31887">
        <w:rPr>
          <w:rFonts w:ascii="PT Astra Serif" w:hAnsi="PT Astra Serif"/>
          <w:b/>
          <w:bCs/>
          <w:sz w:val="24"/>
          <w:szCs w:val="24"/>
        </w:rPr>
        <w:t xml:space="preserve"> муниципального образования город </w:t>
      </w:r>
      <w:proofErr w:type="spellStart"/>
      <w:r w:rsidRPr="00D31887">
        <w:rPr>
          <w:rFonts w:ascii="PT Astra Serif" w:hAnsi="PT Astra Serif"/>
          <w:b/>
          <w:bCs/>
          <w:sz w:val="24"/>
          <w:szCs w:val="24"/>
        </w:rPr>
        <w:t>Кимовск</w:t>
      </w:r>
      <w:proofErr w:type="spellEnd"/>
    </w:p>
    <w:p w:rsidR="00D31887" w:rsidRPr="00D31887" w:rsidRDefault="00D31887" w:rsidP="00D31887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D31887">
        <w:rPr>
          <w:rFonts w:ascii="PT Astra Serif" w:hAnsi="PT Astra Serif"/>
          <w:b/>
          <w:bCs/>
          <w:sz w:val="24"/>
          <w:szCs w:val="24"/>
        </w:rPr>
        <w:t xml:space="preserve"> Кимовского района</w:t>
      </w:r>
    </w:p>
    <w:p w:rsidR="00D31887" w:rsidRPr="00D31887" w:rsidRDefault="00D31887" w:rsidP="00D31887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D31887">
        <w:rPr>
          <w:rFonts w:ascii="PT Astra Serif" w:hAnsi="PT Astra Serif"/>
          <w:b/>
          <w:bCs/>
          <w:sz w:val="24"/>
          <w:szCs w:val="24"/>
        </w:rPr>
        <w:t>4-го созыва</w:t>
      </w:r>
    </w:p>
    <w:p w:rsidR="00D31887" w:rsidRPr="00D31887" w:rsidRDefault="00D31887" w:rsidP="00D31887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D31887" w:rsidRPr="00D31887" w:rsidRDefault="00D31887" w:rsidP="00D3188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D31887">
        <w:rPr>
          <w:rFonts w:ascii="PT Astra Serif" w:hAnsi="PT Astra Serif"/>
          <w:b/>
          <w:bCs/>
          <w:sz w:val="24"/>
          <w:szCs w:val="24"/>
        </w:rPr>
        <w:t>РЕШЕНИЕ</w:t>
      </w:r>
    </w:p>
    <w:p w:rsidR="00A740C0" w:rsidRPr="006E244C" w:rsidRDefault="00D31887" w:rsidP="00D31887">
      <w:pPr>
        <w:rPr>
          <w:rFonts w:ascii="PT Astra Serif" w:hAnsi="PT Astra Serif" w:cs="Times New Roman"/>
          <w:sz w:val="24"/>
          <w:szCs w:val="24"/>
          <w:u w:val="single"/>
        </w:rPr>
      </w:pPr>
      <w:r w:rsidRPr="00D31887">
        <w:rPr>
          <w:rFonts w:ascii="PT Astra Serif" w:hAnsi="PT Astra Serif"/>
          <w:b/>
          <w:sz w:val="24"/>
          <w:szCs w:val="24"/>
        </w:rPr>
        <w:t xml:space="preserve">            от </w:t>
      </w:r>
      <w:r w:rsidR="006E244C" w:rsidRPr="006E244C">
        <w:rPr>
          <w:rFonts w:ascii="PT Astra Serif" w:hAnsi="PT Astra Serif"/>
          <w:b/>
          <w:sz w:val="24"/>
          <w:szCs w:val="24"/>
          <w:u w:val="single"/>
        </w:rPr>
        <w:t>28.10.2022</w:t>
      </w: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Pr="00D31887">
        <w:rPr>
          <w:rFonts w:ascii="PT Astra Serif" w:hAnsi="PT Astra Serif"/>
          <w:b/>
          <w:sz w:val="24"/>
          <w:szCs w:val="24"/>
        </w:rPr>
        <w:t xml:space="preserve">№ </w:t>
      </w:r>
      <w:r w:rsidR="006E244C" w:rsidRPr="006E244C">
        <w:rPr>
          <w:rFonts w:ascii="PT Astra Serif" w:hAnsi="PT Astra Serif"/>
          <w:b/>
          <w:sz w:val="24"/>
          <w:szCs w:val="24"/>
          <w:u w:val="single"/>
        </w:rPr>
        <w:t>71-291</w:t>
      </w:r>
    </w:p>
    <w:p w:rsidR="00D31887" w:rsidRDefault="008D2203" w:rsidP="00D31887">
      <w:pPr>
        <w:pStyle w:val="a4"/>
        <w:ind w:left="425" w:right="709"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31887">
        <w:rPr>
          <w:rFonts w:ascii="PT Astra Serif" w:hAnsi="PT Astra Serif" w:cs="Times New Roman"/>
          <w:b/>
          <w:sz w:val="24"/>
          <w:szCs w:val="24"/>
        </w:rPr>
        <w:t xml:space="preserve">О внесении </w:t>
      </w:r>
      <w:r w:rsidR="005A6B6D" w:rsidRPr="00D31887">
        <w:rPr>
          <w:rFonts w:ascii="PT Astra Serif" w:hAnsi="PT Astra Serif" w:cs="Times New Roman"/>
          <w:b/>
          <w:sz w:val="24"/>
          <w:szCs w:val="24"/>
        </w:rPr>
        <w:t>изме</w:t>
      </w:r>
      <w:r w:rsidRPr="00D31887">
        <w:rPr>
          <w:rFonts w:ascii="PT Astra Serif" w:hAnsi="PT Astra Serif" w:cs="Times New Roman"/>
          <w:b/>
          <w:sz w:val="24"/>
          <w:szCs w:val="24"/>
        </w:rPr>
        <w:t>нени</w:t>
      </w:r>
      <w:r w:rsidR="002D703E" w:rsidRPr="00D31887">
        <w:rPr>
          <w:rFonts w:ascii="PT Astra Serif" w:hAnsi="PT Astra Serif" w:cs="Times New Roman"/>
          <w:b/>
          <w:sz w:val="24"/>
          <w:szCs w:val="24"/>
        </w:rPr>
        <w:t>й</w:t>
      </w:r>
      <w:r w:rsidRPr="00D31887">
        <w:rPr>
          <w:rFonts w:ascii="PT Astra Serif" w:hAnsi="PT Astra Serif" w:cs="Times New Roman"/>
          <w:b/>
          <w:sz w:val="24"/>
          <w:szCs w:val="24"/>
        </w:rPr>
        <w:t xml:space="preserve"> в решение Собрания депутатов муниципального образования город </w:t>
      </w:r>
      <w:proofErr w:type="spellStart"/>
      <w:r w:rsidRPr="00D31887">
        <w:rPr>
          <w:rFonts w:ascii="PT Astra Serif" w:hAnsi="PT Astra Serif" w:cs="Times New Roman"/>
          <w:b/>
          <w:sz w:val="24"/>
          <w:szCs w:val="24"/>
        </w:rPr>
        <w:t>Кимовск</w:t>
      </w:r>
      <w:proofErr w:type="spellEnd"/>
      <w:r w:rsidRPr="00D31887">
        <w:rPr>
          <w:rFonts w:ascii="PT Astra Serif" w:hAnsi="PT Astra Serif" w:cs="Times New Roman"/>
          <w:b/>
          <w:sz w:val="24"/>
          <w:szCs w:val="24"/>
        </w:rPr>
        <w:t xml:space="preserve"> Кимовского района  от 23.11.2018 №</w:t>
      </w:r>
      <w:r w:rsidR="00D3188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31887">
        <w:rPr>
          <w:rFonts w:ascii="PT Astra Serif" w:hAnsi="PT Astra Serif" w:cs="Times New Roman"/>
          <w:b/>
          <w:sz w:val="24"/>
          <w:szCs w:val="24"/>
        </w:rPr>
        <w:t>5-33 «Об установлении и введении в действие земельного налога на территории муниципального образования</w:t>
      </w:r>
    </w:p>
    <w:p w:rsidR="008D2203" w:rsidRPr="00D31887" w:rsidRDefault="008D2203" w:rsidP="00D31887">
      <w:pPr>
        <w:pStyle w:val="a4"/>
        <w:ind w:left="425" w:right="709" w:firstLine="709"/>
        <w:jc w:val="center"/>
        <w:rPr>
          <w:rFonts w:ascii="PT Astra Serif" w:hAnsi="PT Astra Serif" w:cs="Times New Roman"/>
          <w:sz w:val="24"/>
          <w:szCs w:val="24"/>
        </w:rPr>
      </w:pPr>
      <w:r w:rsidRPr="00D31887">
        <w:rPr>
          <w:rFonts w:ascii="PT Astra Serif" w:hAnsi="PT Astra Serif" w:cs="Times New Roman"/>
          <w:b/>
          <w:sz w:val="24"/>
          <w:szCs w:val="24"/>
        </w:rPr>
        <w:t xml:space="preserve"> город </w:t>
      </w:r>
      <w:proofErr w:type="spellStart"/>
      <w:r w:rsidRPr="00D31887">
        <w:rPr>
          <w:rFonts w:ascii="PT Astra Serif" w:hAnsi="PT Astra Serif" w:cs="Times New Roman"/>
          <w:b/>
          <w:sz w:val="24"/>
          <w:szCs w:val="24"/>
        </w:rPr>
        <w:t>Кимовск</w:t>
      </w:r>
      <w:proofErr w:type="spellEnd"/>
      <w:r w:rsidRPr="00D31887">
        <w:rPr>
          <w:rFonts w:ascii="PT Astra Serif" w:hAnsi="PT Astra Serif" w:cs="Times New Roman"/>
          <w:b/>
          <w:sz w:val="24"/>
          <w:szCs w:val="24"/>
        </w:rPr>
        <w:t xml:space="preserve"> Кимовского района</w:t>
      </w:r>
      <w:r w:rsidRPr="00D31887">
        <w:rPr>
          <w:rFonts w:ascii="PT Astra Serif" w:hAnsi="PT Astra Serif" w:cs="Times New Roman"/>
          <w:sz w:val="24"/>
          <w:szCs w:val="24"/>
        </w:rPr>
        <w:t>»</w:t>
      </w:r>
    </w:p>
    <w:p w:rsidR="00787EAC" w:rsidRPr="00D31887" w:rsidRDefault="00787EAC" w:rsidP="00672369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87EAC" w:rsidRPr="00D31887" w:rsidRDefault="00952FD8" w:rsidP="000E5070">
      <w:pPr>
        <w:pStyle w:val="a4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31887">
        <w:rPr>
          <w:rFonts w:ascii="PT Astra Serif" w:hAnsi="PT Astra Serif" w:cs="Times New Roman"/>
          <w:sz w:val="24"/>
          <w:szCs w:val="24"/>
        </w:rPr>
        <w:t xml:space="preserve">Рассмотрев </w:t>
      </w:r>
      <w:r w:rsidR="00EE2515" w:rsidRPr="00D31887">
        <w:rPr>
          <w:rFonts w:ascii="PT Astra Serif" w:hAnsi="PT Astra Serif" w:cs="Times New Roman"/>
          <w:sz w:val="24"/>
          <w:szCs w:val="24"/>
        </w:rPr>
        <w:t>письмо министерства финансов</w:t>
      </w:r>
      <w:r w:rsidRPr="00D31887">
        <w:rPr>
          <w:rFonts w:ascii="PT Astra Serif" w:hAnsi="PT Astra Serif" w:cs="Times New Roman"/>
          <w:sz w:val="24"/>
          <w:szCs w:val="24"/>
        </w:rPr>
        <w:t xml:space="preserve"> от </w:t>
      </w:r>
      <w:r w:rsidR="00EE2515" w:rsidRPr="00D31887">
        <w:rPr>
          <w:rFonts w:ascii="PT Astra Serif" w:hAnsi="PT Astra Serif" w:cs="Times New Roman"/>
          <w:sz w:val="24"/>
          <w:szCs w:val="24"/>
        </w:rPr>
        <w:t>07</w:t>
      </w:r>
      <w:r w:rsidRPr="00D31887">
        <w:rPr>
          <w:rFonts w:ascii="PT Astra Serif" w:hAnsi="PT Astra Serif" w:cs="Times New Roman"/>
          <w:sz w:val="24"/>
          <w:szCs w:val="24"/>
        </w:rPr>
        <w:t>.0</w:t>
      </w:r>
      <w:r w:rsidR="00EE2515" w:rsidRPr="00D31887">
        <w:rPr>
          <w:rFonts w:ascii="PT Astra Serif" w:hAnsi="PT Astra Serif" w:cs="Times New Roman"/>
          <w:sz w:val="24"/>
          <w:szCs w:val="24"/>
        </w:rPr>
        <w:t>4</w:t>
      </w:r>
      <w:r w:rsidRPr="00D31887">
        <w:rPr>
          <w:rFonts w:ascii="PT Astra Serif" w:hAnsi="PT Astra Serif" w:cs="Times New Roman"/>
          <w:sz w:val="24"/>
          <w:szCs w:val="24"/>
        </w:rPr>
        <w:t>.2021 №</w:t>
      </w:r>
      <w:r w:rsidR="00D31887">
        <w:rPr>
          <w:rFonts w:ascii="PT Astra Serif" w:hAnsi="PT Astra Serif" w:cs="Times New Roman"/>
          <w:sz w:val="24"/>
          <w:szCs w:val="24"/>
        </w:rPr>
        <w:t xml:space="preserve"> </w:t>
      </w:r>
      <w:r w:rsidR="00EE2515" w:rsidRPr="00D31887">
        <w:rPr>
          <w:rFonts w:ascii="PT Astra Serif" w:hAnsi="PT Astra Serif" w:cs="Times New Roman"/>
          <w:sz w:val="24"/>
          <w:szCs w:val="24"/>
        </w:rPr>
        <w:t>19-03-02-05/1208</w:t>
      </w:r>
      <w:r w:rsidRPr="00D31887">
        <w:rPr>
          <w:rFonts w:ascii="PT Astra Serif" w:hAnsi="PT Astra Serif" w:cs="Times New Roman"/>
          <w:sz w:val="24"/>
          <w:szCs w:val="24"/>
        </w:rPr>
        <w:t>, в</w:t>
      </w:r>
      <w:r w:rsidR="00787EAC" w:rsidRPr="00D31887">
        <w:rPr>
          <w:rFonts w:ascii="PT Astra Serif" w:hAnsi="PT Astra Serif" w:cs="Times New Roman"/>
          <w:sz w:val="24"/>
          <w:szCs w:val="24"/>
        </w:rPr>
        <w:t xml:space="preserve"> соответствии с Гражданским </w:t>
      </w:r>
      <w:hyperlink r:id="rId6" w:history="1">
        <w:r w:rsidR="00787EAC" w:rsidRPr="00D3188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кодексом</w:t>
        </w:r>
      </w:hyperlink>
      <w:r w:rsidR="00787EAC" w:rsidRPr="00D31887">
        <w:rPr>
          <w:rFonts w:ascii="PT Astra Serif" w:hAnsi="PT Astra Serif" w:cs="Times New Roman"/>
          <w:sz w:val="24"/>
          <w:szCs w:val="24"/>
        </w:rPr>
        <w:t xml:space="preserve"> Российской Федерации, Налоговым </w:t>
      </w:r>
      <w:hyperlink r:id="rId7" w:history="1">
        <w:r w:rsidR="00787EAC" w:rsidRPr="00D3188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кодексом</w:t>
        </w:r>
      </w:hyperlink>
      <w:r w:rsidR="00787EAC" w:rsidRPr="00D31887">
        <w:rPr>
          <w:rFonts w:ascii="PT Astra Serif" w:hAnsi="PT Astra Serif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="00787EAC" w:rsidRPr="00D3188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законом</w:t>
        </w:r>
      </w:hyperlink>
      <w:r w:rsidR="00787EAC" w:rsidRPr="00D31887">
        <w:rPr>
          <w:rFonts w:ascii="PT Astra Serif" w:hAnsi="PT Astra Serif" w:cs="Times New Roman"/>
          <w:sz w:val="24"/>
          <w:szCs w:val="24"/>
        </w:rPr>
        <w:t xml:space="preserve"> Российской Федерации от 06.10.2003 N 131-ФЗ </w:t>
      </w:r>
      <w:r w:rsidR="008D2203" w:rsidRPr="00D31887">
        <w:rPr>
          <w:rFonts w:ascii="PT Astra Serif" w:hAnsi="PT Astra Serif" w:cs="Times New Roman"/>
          <w:sz w:val="24"/>
          <w:szCs w:val="24"/>
        </w:rPr>
        <w:t>«</w:t>
      </w:r>
      <w:r w:rsidR="00787EAC" w:rsidRPr="00D31887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</w:t>
      </w:r>
      <w:r w:rsidR="008D2203" w:rsidRPr="00D31887">
        <w:rPr>
          <w:rFonts w:ascii="PT Astra Serif" w:hAnsi="PT Astra Serif" w:cs="Times New Roman"/>
          <w:sz w:val="24"/>
          <w:szCs w:val="24"/>
        </w:rPr>
        <w:t>равления в Российской Федерации»</w:t>
      </w:r>
      <w:r w:rsidR="00787EAC" w:rsidRPr="00D31887">
        <w:rPr>
          <w:rFonts w:ascii="PT Astra Serif" w:hAnsi="PT Astra Serif" w:cs="Times New Roman"/>
          <w:sz w:val="24"/>
          <w:szCs w:val="24"/>
        </w:rPr>
        <w:t xml:space="preserve">, на основании Устава муниципального образования Кимовский район Собрание депутатов муниципального образования город </w:t>
      </w:r>
      <w:proofErr w:type="spellStart"/>
      <w:r w:rsidR="00787EAC" w:rsidRPr="00D31887">
        <w:rPr>
          <w:rFonts w:ascii="PT Astra Serif" w:hAnsi="PT Astra Serif" w:cs="Times New Roman"/>
          <w:sz w:val="24"/>
          <w:szCs w:val="24"/>
        </w:rPr>
        <w:t>Кимовск</w:t>
      </w:r>
      <w:proofErr w:type="spellEnd"/>
      <w:r w:rsidR="00787EAC" w:rsidRPr="00D31887">
        <w:rPr>
          <w:rFonts w:ascii="PT Astra Serif" w:hAnsi="PT Astra Serif" w:cs="Times New Roman"/>
          <w:sz w:val="24"/>
          <w:szCs w:val="24"/>
        </w:rPr>
        <w:t xml:space="preserve"> Кимовского района </w:t>
      </w:r>
      <w:r w:rsidR="000E5070" w:rsidRPr="00D31887">
        <w:rPr>
          <w:rFonts w:ascii="PT Astra Serif" w:hAnsi="PT Astra Serif" w:cs="Times New Roman"/>
          <w:b/>
          <w:sz w:val="24"/>
          <w:szCs w:val="24"/>
        </w:rPr>
        <w:t>РЕШИЛО</w:t>
      </w:r>
      <w:r w:rsidR="00787EAC" w:rsidRPr="00D31887">
        <w:rPr>
          <w:rFonts w:ascii="PT Astra Serif" w:hAnsi="PT Astra Serif" w:cs="Times New Roman"/>
          <w:b/>
          <w:sz w:val="24"/>
          <w:szCs w:val="24"/>
        </w:rPr>
        <w:t>:</w:t>
      </w:r>
      <w:proofErr w:type="gramEnd"/>
    </w:p>
    <w:p w:rsidR="000E5070" w:rsidRPr="00D31887" w:rsidRDefault="000E5070" w:rsidP="000E5070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44E23" w:rsidRPr="00D31887" w:rsidRDefault="000E5070" w:rsidP="00444E23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31887">
        <w:rPr>
          <w:rFonts w:ascii="PT Astra Serif" w:hAnsi="PT Astra Serif" w:cs="Times New Roman"/>
          <w:sz w:val="24"/>
          <w:szCs w:val="24"/>
        </w:rPr>
        <w:t xml:space="preserve">1. </w:t>
      </w:r>
      <w:r w:rsidR="00444E23" w:rsidRPr="00D31887">
        <w:rPr>
          <w:rFonts w:ascii="PT Astra Serif" w:hAnsi="PT Astra Serif" w:cs="Times New Roman"/>
          <w:sz w:val="24"/>
          <w:szCs w:val="24"/>
        </w:rPr>
        <w:t xml:space="preserve">Внести в решение Собрания депутатов муниципального образования город </w:t>
      </w:r>
      <w:proofErr w:type="spellStart"/>
      <w:r w:rsidR="00444E23" w:rsidRPr="00D31887">
        <w:rPr>
          <w:rFonts w:ascii="PT Astra Serif" w:hAnsi="PT Astra Serif" w:cs="Times New Roman"/>
          <w:sz w:val="24"/>
          <w:szCs w:val="24"/>
        </w:rPr>
        <w:t>Кимовск</w:t>
      </w:r>
      <w:proofErr w:type="spellEnd"/>
      <w:r w:rsidR="00444E23" w:rsidRPr="00D31887">
        <w:rPr>
          <w:rFonts w:ascii="PT Astra Serif" w:hAnsi="PT Astra Serif" w:cs="Times New Roman"/>
          <w:sz w:val="24"/>
          <w:szCs w:val="24"/>
        </w:rPr>
        <w:t xml:space="preserve"> Кимовского района от 23.11.2018 №</w:t>
      </w:r>
      <w:r w:rsidR="00D31887">
        <w:rPr>
          <w:rFonts w:ascii="PT Astra Serif" w:hAnsi="PT Astra Serif" w:cs="Times New Roman"/>
          <w:sz w:val="24"/>
          <w:szCs w:val="24"/>
        </w:rPr>
        <w:t xml:space="preserve"> </w:t>
      </w:r>
      <w:r w:rsidR="00444E23" w:rsidRPr="00D31887">
        <w:rPr>
          <w:rFonts w:ascii="PT Astra Serif" w:hAnsi="PT Astra Serif" w:cs="Times New Roman"/>
          <w:sz w:val="24"/>
          <w:szCs w:val="24"/>
        </w:rPr>
        <w:t xml:space="preserve">5-33 «Об установлении и введении в действие земельного налога на территории муниципального образования город </w:t>
      </w:r>
      <w:proofErr w:type="spellStart"/>
      <w:r w:rsidR="00444E23" w:rsidRPr="00D31887">
        <w:rPr>
          <w:rFonts w:ascii="PT Astra Serif" w:hAnsi="PT Astra Serif" w:cs="Times New Roman"/>
          <w:sz w:val="24"/>
          <w:szCs w:val="24"/>
        </w:rPr>
        <w:t>Кимовск</w:t>
      </w:r>
      <w:proofErr w:type="spellEnd"/>
      <w:r w:rsidR="00444E23" w:rsidRPr="00D31887">
        <w:rPr>
          <w:rFonts w:ascii="PT Astra Serif" w:hAnsi="PT Astra Serif" w:cs="Times New Roman"/>
          <w:sz w:val="24"/>
          <w:szCs w:val="24"/>
        </w:rPr>
        <w:t xml:space="preserve"> Кимовского района» следующие изменения:</w:t>
      </w:r>
    </w:p>
    <w:p w:rsidR="00444E23" w:rsidRPr="00D31887" w:rsidRDefault="00444E23" w:rsidP="00444E23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31887">
        <w:rPr>
          <w:rFonts w:ascii="PT Astra Serif" w:hAnsi="PT Astra Serif" w:cs="Times New Roman"/>
          <w:sz w:val="24"/>
          <w:szCs w:val="24"/>
        </w:rPr>
        <w:t>пункт 3 дополнить четырнадцатым, пятнадцатым и шестнадцатым абзацами следующего содержания:</w:t>
      </w:r>
    </w:p>
    <w:p w:rsidR="00444E23" w:rsidRPr="00D31887" w:rsidRDefault="00444E23" w:rsidP="00444E23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3188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D31887">
        <w:rPr>
          <w:rFonts w:ascii="PT Astra Serif" w:hAnsi="PT Astra Serif" w:cs="Times New Roman"/>
          <w:sz w:val="24"/>
          <w:szCs w:val="24"/>
        </w:rPr>
        <w:t>«</w:t>
      </w:r>
      <w:bookmarkStart w:id="0" w:name="_GoBack"/>
      <w:bookmarkEnd w:id="0"/>
      <w:r w:rsidRPr="00D31887">
        <w:rPr>
          <w:rFonts w:ascii="PT Astra Serif" w:hAnsi="PT Astra Serif" w:cs="Times New Roman"/>
          <w:sz w:val="24"/>
          <w:szCs w:val="24"/>
        </w:rPr>
        <w:t xml:space="preserve">Установить для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26.30.11, налоговую ставку по уплате земельного налога в размере 50 % от текущей ставки земельного налога, установленного в пункте 2.3, в отношении земельных участков, приобретенных на праве собственности, праве постоянного (бессрочного) пользования с момента вступления в силу настоящего решения до 31.12.2023 года. </w:t>
      </w:r>
      <w:proofErr w:type="gramEnd"/>
    </w:p>
    <w:p w:rsidR="00444E23" w:rsidRPr="00D31887" w:rsidRDefault="00444E23" w:rsidP="00444E23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31887">
        <w:rPr>
          <w:rFonts w:ascii="PT Astra Serif" w:hAnsi="PT Astra Serif" w:cs="Times New Roman"/>
          <w:sz w:val="24"/>
          <w:szCs w:val="24"/>
        </w:rPr>
        <w:t xml:space="preserve">Налогоплательщики вправе использовать налоговые льготы в течение 1 (одного) налогового периода. </w:t>
      </w:r>
    </w:p>
    <w:p w:rsidR="00444E23" w:rsidRPr="00D31887" w:rsidRDefault="00444E23" w:rsidP="00444E23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31887">
        <w:rPr>
          <w:rFonts w:ascii="PT Astra Serif" w:hAnsi="PT Astra Serif" w:cs="Times New Roman"/>
          <w:sz w:val="24"/>
          <w:szCs w:val="24"/>
        </w:rPr>
        <w:t xml:space="preserve">Налоговая льгота </w:t>
      </w:r>
      <w:proofErr w:type="gramStart"/>
      <w:r w:rsidRPr="00D31887">
        <w:rPr>
          <w:rFonts w:ascii="PT Astra Serif" w:hAnsi="PT Astra Serif" w:cs="Times New Roman"/>
          <w:sz w:val="24"/>
          <w:szCs w:val="24"/>
        </w:rPr>
        <w:t>используется</w:t>
      </w:r>
      <w:proofErr w:type="gramEnd"/>
      <w:r w:rsidRPr="00D31887">
        <w:rPr>
          <w:rFonts w:ascii="PT Astra Serif" w:hAnsi="PT Astra Serif" w:cs="Times New Roman"/>
          <w:sz w:val="24"/>
          <w:szCs w:val="24"/>
        </w:rPr>
        <w:t xml:space="preserve"> начиная с 01.01.2023.».</w:t>
      </w:r>
    </w:p>
    <w:p w:rsidR="00EA563E" w:rsidRPr="00D31887" w:rsidRDefault="00195FDE" w:rsidP="000E5070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31887">
        <w:rPr>
          <w:rFonts w:ascii="PT Astra Serif" w:hAnsi="PT Astra Serif" w:cs="Times New Roman"/>
          <w:sz w:val="24"/>
          <w:szCs w:val="24"/>
        </w:rPr>
        <w:t xml:space="preserve">2. </w:t>
      </w:r>
      <w:r w:rsidR="00444E23" w:rsidRPr="00D31887">
        <w:rPr>
          <w:rFonts w:ascii="PT Astra Serif" w:hAnsi="PT Astra Serif" w:cs="Times New Roman"/>
          <w:sz w:val="24"/>
          <w:szCs w:val="24"/>
        </w:rPr>
        <w:t xml:space="preserve">Признать утратившим силу решение Собрания депутатов муниципального образования город </w:t>
      </w:r>
      <w:proofErr w:type="spellStart"/>
      <w:r w:rsidR="00444E23" w:rsidRPr="00D31887">
        <w:rPr>
          <w:rFonts w:ascii="PT Astra Serif" w:hAnsi="PT Astra Serif" w:cs="Times New Roman"/>
          <w:sz w:val="24"/>
          <w:szCs w:val="24"/>
        </w:rPr>
        <w:t>Кимовск</w:t>
      </w:r>
      <w:proofErr w:type="spellEnd"/>
      <w:r w:rsidR="00444E23" w:rsidRPr="00D31887">
        <w:rPr>
          <w:rFonts w:ascii="PT Astra Serif" w:hAnsi="PT Astra Serif" w:cs="Times New Roman"/>
          <w:sz w:val="24"/>
          <w:szCs w:val="24"/>
        </w:rPr>
        <w:t xml:space="preserve"> Кимовского района  от 22.07.2022 №</w:t>
      </w:r>
      <w:r w:rsidR="00D31887">
        <w:rPr>
          <w:rFonts w:ascii="PT Astra Serif" w:hAnsi="PT Astra Serif" w:cs="Times New Roman"/>
          <w:sz w:val="24"/>
          <w:szCs w:val="24"/>
        </w:rPr>
        <w:t xml:space="preserve"> </w:t>
      </w:r>
      <w:r w:rsidR="00444E23" w:rsidRPr="00D31887">
        <w:rPr>
          <w:rFonts w:ascii="PT Astra Serif" w:hAnsi="PT Astra Serif" w:cs="Times New Roman"/>
          <w:sz w:val="24"/>
          <w:szCs w:val="24"/>
        </w:rPr>
        <w:t xml:space="preserve">69-284 «О внесении изменений в решение Собрания депутатов муниципального образования город </w:t>
      </w:r>
      <w:proofErr w:type="spellStart"/>
      <w:r w:rsidR="00444E23" w:rsidRPr="00D31887">
        <w:rPr>
          <w:rFonts w:ascii="PT Astra Serif" w:hAnsi="PT Astra Serif" w:cs="Times New Roman"/>
          <w:sz w:val="24"/>
          <w:szCs w:val="24"/>
        </w:rPr>
        <w:t>Кимовск</w:t>
      </w:r>
      <w:proofErr w:type="spellEnd"/>
      <w:r w:rsidR="00444E23" w:rsidRPr="00D31887">
        <w:rPr>
          <w:rFonts w:ascii="PT Astra Serif" w:hAnsi="PT Astra Serif" w:cs="Times New Roman"/>
          <w:sz w:val="24"/>
          <w:szCs w:val="24"/>
        </w:rPr>
        <w:t xml:space="preserve"> Кимовского района  от 23.11.2018 №</w:t>
      </w:r>
      <w:r w:rsidR="00D31887">
        <w:rPr>
          <w:rFonts w:ascii="PT Astra Serif" w:hAnsi="PT Astra Serif" w:cs="Times New Roman"/>
          <w:sz w:val="24"/>
          <w:szCs w:val="24"/>
        </w:rPr>
        <w:t xml:space="preserve"> </w:t>
      </w:r>
      <w:r w:rsidR="00444E23" w:rsidRPr="00D31887">
        <w:rPr>
          <w:rFonts w:ascii="PT Astra Serif" w:hAnsi="PT Astra Serif" w:cs="Times New Roman"/>
          <w:sz w:val="24"/>
          <w:szCs w:val="24"/>
        </w:rPr>
        <w:t xml:space="preserve">5-33 «Об установлении и введении в действие земельного налога на территории муниципального образования город </w:t>
      </w:r>
      <w:proofErr w:type="spellStart"/>
      <w:r w:rsidR="00444E23" w:rsidRPr="00D31887">
        <w:rPr>
          <w:rFonts w:ascii="PT Astra Serif" w:hAnsi="PT Astra Serif" w:cs="Times New Roman"/>
          <w:sz w:val="24"/>
          <w:szCs w:val="24"/>
        </w:rPr>
        <w:t>Кимовск</w:t>
      </w:r>
      <w:proofErr w:type="spellEnd"/>
      <w:r w:rsidR="00444E23" w:rsidRPr="00D31887">
        <w:rPr>
          <w:rFonts w:ascii="PT Astra Serif" w:hAnsi="PT Astra Serif" w:cs="Times New Roman"/>
          <w:sz w:val="24"/>
          <w:szCs w:val="24"/>
        </w:rPr>
        <w:t xml:space="preserve"> Кимовского района».</w:t>
      </w:r>
    </w:p>
    <w:p w:rsidR="006B1C37" w:rsidRPr="00D31887" w:rsidRDefault="000E5070" w:rsidP="000E507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31887">
        <w:rPr>
          <w:rFonts w:ascii="PT Astra Serif" w:hAnsi="PT Astra Serif" w:cs="Times New Roman"/>
          <w:sz w:val="24"/>
          <w:szCs w:val="24"/>
        </w:rPr>
        <w:t xml:space="preserve">3. </w:t>
      </w:r>
      <w:r w:rsidR="006B1C37" w:rsidRPr="00D31887">
        <w:rPr>
          <w:rFonts w:ascii="PT Astra Serif" w:hAnsi="PT Astra Serif" w:cs="Times New Roman"/>
          <w:sz w:val="24"/>
          <w:szCs w:val="24"/>
        </w:rPr>
        <w:t xml:space="preserve">Решение подлежит официальному опубликованию и размещению на официальном сайте муниципального образования Кимовский район в сети «Интернет». </w:t>
      </w:r>
    </w:p>
    <w:p w:rsidR="006B1C37" w:rsidRPr="00D31887" w:rsidRDefault="000E5070" w:rsidP="000E507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D3188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4. </w:t>
      </w:r>
      <w:r w:rsidR="006B1C37" w:rsidRPr="00D31887">
        <w:rPr>
          <w:rFonts w:ascii="PT Astra Serif" w:hAnsi="PT Astra Serif" w:cs="Times New Roman"/>
          <w:color w:val="000000" w:themeColor="text1"/>
          <w:sz w:val="24"/>
          <w:szCs w:val="24"/>
        </w:rPr>
        <w:t>Решение вступает в силу со дня официального опубликования и распространяется на правоотношения, возникшие с 01.01.202</w:t>
      </w:r>
      <w:r w:rsidR="00071622" w:rsidRPr="00D31887">
        <w:rPr>
          <w:rFonts w:ascii="PT Astra Serif" w:hAnsi="PT Astra Serif" w:cs="Times New Roman"/>
          <w:color w:val="000000" w:themeColor="text1"/>
          <w:sz w:val="24"/>
          <w:szCs w:val="24"/>
        </w:rPr>
        <w:t>3</w:t>
      </w:r>
      <w:r w:rsidR="006B1C37" w:rsidRPr="00D3188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года.</w:t>
      </w:r>
    </w:p>
    <w:p w:rsidR="00BC75BD" w:rsidRPr="00D31887" w:rsidRDefault="00BC75BD" w:rsidP="006B1C37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65A3B" w:rsidRPr="00D31887" w:rsidRDefault="00D31887" w:rsidP="00D31887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</w:t>
      </w:r>
      <w:r w:rsidR="00665A3B" w:rsidRPr="00D31887">
        <w:rPr>
          <w:rFonts w:ascii="PT Astra Serif" w:hAnsi="PT Astra Serif" w:cs="Times New Roman"/>
          <w:b/>
          <w:sz w:val="24"/>
          <w:szCs w:val="24"/>
        </w:rPr>
        <w:t>Глава муниципального образования</w:t>
      </w:r>
    </w:p>
    <w:p w:rsidR="00665A3B" w:rsidRPr="00D31887" w:rsidRDefault="00665A3B" w:rsidP="00672369">
      <w:pPr>
        <w:pStyle w:val="a4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31887">
        <w:rPr>
          <w:rFonts w:ascii="PT Astra Serif" w:hAnsi="PT Astra Serif" w:cs="Times New Roman"/>
          <w:b/>
          <w:sz w:val="24"/>
          <w:szCs w:val="24"/>
        </w:rPr>
        <w:lastRenderedPageBreak/>
        <w:t xml:space="preserve">город </w:t>
      </w:r>
      <w:proofErr w:type="spellStart"/>
      <w:r w:rsidRPr="00D31887">
        <w:rPr>
          <w:rFonts w:ascii="PT Astra Serif" w:hAnsi="PT Astra Serif" w:cs="Times New Roman"/>
          <w:b/>
          <w:sz w:val="24"/>
          <w:szCs w:val="24"/>
        </w:rPr>
        <w:t>Кимовск</w:t>
      </w:r>
      <w:proofErr w:type="spellEnd"/>
      <w:r w:rsidRPr="00D31887">
        <w:rPr>
          <w:rFonts w:ascii="PT Astra Serif" w:hAnsi="PT Astra Serif" w:cs="Times New Roman"/>
          <w:b/>
          <w:sz w:val="24"/>
          <w:szCs w:val="24"/>
        </w:rPr>
        <w:t xml:space="preserve"> Кимовского района                                        </w:t>
      </w:r>
      <w:r w:rsidR="00D31887">
        <w:rPr>
          <w:rFonts w:ascii="PT Astra Serif" w:hAnsi="PT Astra Serif" w:cs="Times New Roman"/>
          <w:b/>
          <w:sz w:val="24"/>
          <w:szCs w:val="24"/>
        </w:rPr>
        <w:t xml:space="preserve">          </w:t>
      </w:r>
      <w:r w:rsidR="003D455D" w:rsidRPr="00D31887">
        <w:rPr>
          <w:rFonts w:ascii="PT Astra Serif" w:hAnsi="PT Astra Serif" w:cs="Times New Roman"/>
          <w:b/>
          <w:sz w:val="24"/>
          <w:szCs w:val="24"/>
        </w:rPr>
        <w:t>С.Ю.Чернов</w:t>
      </w:r>
    </w:p>
    <w:sectPr w:rsidR="00665A3B" w:rsidRPr="00D31887" w:rsidSect="00D31887">
      <w:pgSz w:w="11906" w:h="16838"/>
      <w:pgMar w:top="1134" w:right="707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717F"/>
    <w:multiLevelType w:val="multilevel"/>
    <w:tmpl w:val="6BD8DDD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8F8444A"/>
    <w:multiLevelType w:val="multilevel"/>
    <w:tmpl w:val="6BD8DDD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C7A292D"/>
    <w:multiLevelType w:val="hybridMultilevel"/>
    <w:tmpl w:val="1A044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DD8"/>
    <w:rsid w:val="00024254"/>
    <w:rsid w:val="00034FF2"/>
    <w:rsid w:val="00051DD8"/>
    <w:rsid w:val="00071622"/>
    <w:rsid w:val="000872B7"/>
    <w:rsid w:val="000E5070"/>
    <w:rsid w:val="00117E65"/>
    <w:rsid w:val="00140504"/>
    <w:rsid w:val="00177888"/>
    <w:rsid w:val="001810DC"/>
    <w:rsid w:val="00195FDE"/>
    <w:rsid w:val="001A5B7B"/>
    <w:rsid w:val="002B0557"/>
    <w:rsid w:val="002D703E"/>
    <w:rsid w:val="002F07DC"/>
    <w:rsid w:val="00347F32"/>
    <w:rsid w:val="00387B4F"/>
    <w:rsid w:val="003D455D"/>
    <w:rsid w:val="00401638"/>
    <w:rsid w:val="004161F0"/>
    <w:rsid w:val="00426867"/>
    <w:rsid w:val="00444E23"/>
    <w:rsid w:val="004773EF"/>
    <w:rsid w:val="004B2296"/>
    <w:rsid w:val="00525009"/>
    <w:rsid w:val="00540838"/>
    <w:rsid w:val="005A6B6D"/>
    <w:rsid w:val="005A7F9A"/>
    <w:rsid w:val="005B3DB1"/>
    <w:rsid w:val="00620160"/>
    <w:rsid w:val="00622347"/>
    <w:rsid w:val="00641981"/>
    <w:rsid w:val="00654728"/>
    <w:rsid w:val="00665A3B"/>
    <w:rsid w:val="00672369"/>
    <w:rsid w:val="00685F24"/>
    <w:rsid w:val="006B1C37"/>
    <w:rsid w:val="006C743F"/>
    <w:rsid w:val="006D6C92"/>
    <w:rsid w:val="006E244C"/>
    <w:rsid w:val="006F70DA"/>
    <w:rsid w:val="00720A31"/>
    <w:rsid w:val="00742536"/>
    <w:rsid w:val="0076440F"/>
    <w:rsid w:val="00787EAC"/>
    <w:rsid w:val="00794D63"/>
    <w:rsid w:val="007B7891"/>
    <w:rsid w:val="007D5119"/>
    <w:rsid w:val="007E0BD5"/>
    <w:rsid w:val="007E1E40"/>
    <w:rsid w:val="007F68FF"/>
    <w:rsid w:val="00847C96"/>
    <w:rsid w:val="0089052C"/>
    <w:rsid w:val="008B1DCD"/>
    <w:rsid w:val="008B2623"/>
    <w:rsid w:val="008D2203"/>
    <w:rsid w:val="008F5A32"/>
    <w:rsid w:val="00926CA3"/>
    <w:rsid w:val="00952FD8"/>
    <w:rsid w:val="00960A0E"/>
    <w:rsid w:val="009721E7"/>
    <w:rsid w:val="009B5CCA"/>
    <w:rsid w:val="009E7239"/>
    <w:rsid w:val="00A0098E"/>
    <w:rsid w:val="00A740C0"/>
    <w:rsid w:val="00A758AF"/>
    <w:rsid w:val="00A813F6"/>
    <w:rsid w:val="00AE6F6F"/>
    <w:rsid w:val="00B200AD"/>
    <w:rsid w:val="00B23BDA"/>
    <w:rsid w:val="00B427A1"/>
    <w:rsid w:val="00B5361A"/>
    <w:rsid w:val="00B57AC6"/>
    <w:rsid w:val="00B7170D"/>
    <w:rsid w:val="00B84A87"/>
    <w:rsid w:val="00B97F1F"/>
    <w:rsid w:val="00BB4505"/>
    <w:rsid w:val="00BC75BD"/>
    <w:rsid w:val="00C53416"/>
    <w:rsid w:val="00C938B5"/>
    <w:rsid w:val="00D00681"/>
    <w:rsid w:val="00D06472"/>
    <w:rsid w:val="00D06C3D"/>
    <w:rsid w:val="00D16006"/>
    <w:rsid w:val="00D31887"/>
    <w:rsid w:val="00D633F0"/>
    <w:rsid w:val="00D9308A"/>
    <w:rsid w:val="00D931BC"/>
    <w:rsid w:val="00DA670A"/>
    <w:rsid w:val="00DD31AB"/>
    <w:rsid w:val="00DE004F"/>
    <w:rsid w:val="00E37745"/>
    <w:rsid w:val="00E421EA"/>
    <w:rsid w:val="00E42AD0"/>
    <w:rsid w:val="00EA563E"/>
    <w:rsid w:val="00ED5A39"/>
    <w:rsid w:val="00EE2515"/>
    <w:rsid w:val="00EE5EB7"/>
    <w:rsid w:val="00F02307"/>
    <w:rsid w:val="00F92939"/>
    <w:rsid w:val="00FC2476"/>
    <w:rsid w:val="00FE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EAC"/>
    <w:rPr>
      <w:color w:val="0000FF"/>
      <w:u w:val="single"/>
    </w:rPr>
  </w:style>
  <w:style w:type="paragraph" w:styleId="a4">
    <w:name w:val="No Spacing"/>
    <w:uiPriority w:val="1"/>
    <w:qFormat/>
    <w:rsid w:val="00B97F1F"/>
    <w:pPr>
      <w:spacing w:after="0" w:line="240" w:lineRule="auto"/>
    </w:pPr>
  </w:style>
  <w:style w:type="paragraph" w:styleId="a5">
    <w:name w:val="Body Text"/>
    <w:basedOn w:val="a"/>
    <w:link w:val="a6"/>
    <w:unhideWhenUsed/>
    <w:rsid w:val="005408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4083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931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4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4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1ED82114174D647063280AA56911ECE63F46D7327642390CE77F7179B07FE90585DF7F537CB1AZAi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41ED82114174D647063280AA56911ECF6AF16B772C642390CE77F7179B07FE90585DF7F633ZCi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41ED82114174D647063280AA56911ECE63F1697D2C642390CE77F717Z9iB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B2BB-A207-45CE-A674-0AEAF0C1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Chernyshova</cp:lastModifiedBy>
  <cp:revision>4</cp:revision>
  <cp:lastPrinted>2022-08-15T13:26:00Z</cp:lastPrinted>
  <dcterms:created xsi:type="dcterms:W3CDTF">2022-10-21T07:59:00Z</dcterms:created>
  <dcterms:modified xsi:type="dcterms:W3CDTF">2022-10-28T08:17:00Z</dcterms:modified>
</cp:coreProperties>
</file>