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8"/>
        <w:gridCol w:w="4572"/>
      </w:tblGrid>
      <w:tr w:rsidR="008F7E11" w:rsidRPr="001C0F80" w:rsidTr="008F7E11">
        <w:tc>
          <w:tcPr>
            <w:tcW w:w="9180" w:type="dxa"/>
            <w:gridSpan w:val="2"/>
            <w:shd w:val="clear" w:color="auto" w:fill="FFFFFF"/>
            <w:vAlign w:val="center"/>
            <w:hideMark/>
          </w:tcPr>
          <w:p w:rsidR="008F7E11" w:rsidRPr="001C0F80" w:rsidRDefault="00A85DDB" w:rsidP="001C0F8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8F7E11" w:rsidRPr="001C0F80" w:rsidTr="008F7E11">
        <w:tc>
          <w:tcPr>
            <w:tcW w:w="9180" w:type="dxa"/>
            <w:gridSpan w:val="2"/>
            <w:shd w:val="clear" w:color="auto" w:fill="FFFFFF"/>
            <w:vAlign w:val="center"/>
            <w:hideMark/>
          </w:tcPr>
          <w:p w:rsidR="00A85DDB" w:rsidRPr="00D3422F" w:rsidRDefault="00A85DDB" w:rsidP="00D3422F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D3422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ПРОЕКТ</w:t>
            </w:r>
          </w:p>
        </w:tc>
      </w:tr>
      <w:tr w:rsidR="008F7E11" w:rsidRPr="001C0F80" w:rsidTr="008F7E11">
        <w:tc>
          <w:tcPr>
            <w:tcW w:w="9180" w:type="dxa"/>
            <w:gridSpan w:val="2"/>
            <w:shd w:val="clear" w:color="auto" w:fill="FFFFFF"/>
            <w:vAlign w:val="center"/>
            <w:hideMark/>
          </w:tcPr>
          <w:p w:rsidR="008F7E11" w:rsidRPr="00D3422F" w:rsidRDefault="008F7E11" w:rsidP="00D3422F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D3422F" w:rsidRPr="00D3422F" w:rsidRDefault="00D3422F" w:rsidP="00D3422F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D3422F" w:rsidRPr="00D3422F" w:rsidRDefault="00D3422F" w:rsidP="00D3422F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D3422F" w:rsidRPr="00D3422F" w:rsidRDefault="00D3422F" w:rsidP="00D3422F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D3422F" w:rsidRPr="00D3422F" w:rsidRDefault="00D3422F" w:rsidP="00D3422F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D3422F" w:rsidRPr="00D3422F" w:rsidRDefault="00D3422F" w:rsidP="00D3422F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D3422F" w:rsidRPr="00D3422F" w:rsidRDefault="00D3422F" w:rsidP="00D3422F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D3422F" w:rsidRPr="00D3422F" w:rsidRDefault="00D3422F" w:rsidP="00D3422F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D3422F" w:rsidRDefault="00D3422F" w:rsidP="00D3422F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D3422F" w:rsidRPr="00D3422F" w:rsidRDefault="00D3422F" w:rsidP="00D3422F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8F7E11" w:rsidRPr="001C0F80" w:rsidTr="008F7E11">
        <w:tc>
          <w:tcPr>
            <w:tcW w:w="9180" w:type="dxa"/>
            <w:gridSpan w:val="2"/>
            <w:shd w:val="clear" w:color="auto" w:fill="FFFFFF"/>
            <w:vAlign w:val="center"/>
            <w:hideMark/>
          </w:tcPr>
          <w:p w:rsidR="008F7E11" w:rsidRPr="001C0F80" w:rsidRDefault="00D3422F" w:rsidP="00D3422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ПОСТАНОВЛЕНИЕ</w:t>
            </w:r>
          </w:p>
        </w:tc>
      </w:tr>
      <w:tr w:rsidR="008F7E11" w:rsidRPr="001C0F80" w:rsidTr="008F7E11">
        <w:tc>
          <w:tcPr>
            <w:tcW w:w="9180" w:type="dxa"/>
            <w:gridSpan w:val="2"/>
            <w:shd w:val="clear" w:color="auto" w:fill="FFFFFF"/>
            <w:vAlign w:val="center"/>
            <w:hideMark/>
          </w:tcPr>
          <w:p w:rsidR="008F7E11" w:rsidRPr="001C0F80" w:rsidRDefault="001C0F80" w:rsidP="001C0F8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F7E11" w:rsidRPr="001C0F80" w:rsidTr="008F7E11">
        <w:tc>
          <w:tcPr>
            <w:tcW w:w="4608" w:type="dxa"/>
            <w:shd w:val="clear" w:color="auto" w:fill="FFFFFF"/>
            <w:vAlign w:val="center"/>
            <w:hideMark/>
          </w:tcPr>
          <w:p w:rsidR="008F7E11" w:rsidRPr="001C0F80" w:rsidRDefault="001C0F80" w:rsidP="001C0F8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72" w:type="dxa"/>
            <w:shd w:val="clear" w:color="auto" w:fill="FFFFFF"/>
            <w:vAlign w:val="center"/>
            <w:hideMark/>
          </w:tcPr>
          <w:p w:rsidR="008F7E11" w:rsidRPr="001C0F80" w:rsidRDefault="001C0F80" w:rsidP="001C0F8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F7E11" w:rsidRPr="001C0F80" w:rsidRDefault="00311D48" w:rsidP="008722A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изменения в постановление </w:t>
      </w:r>
      <w:proofErr w:type="spellStart"/>
      <w:r w:rsidRPr="001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админитрации</w:t>
      </w:r>
      <w:proofErr w:type="spellEnd"/>
      <w:r w:rsidRPr="001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1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Кимовский</w:t>
      </w:r>
      <w:proofErr w:type="spellEnd"/>
      <w:r w:rsidRPr="001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 от 24.05.2013 №981 «</w:t>
      </w:r>
      <w:r w:rsidR="008F7E11" w:rsidRPr="001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определении способа расчета</w:t>
      </w:r>
      <w:r w:rsidR="008F7E11" w:rsidRPr="001C0F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F7E11" w:rsidRPr="001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расстояния от некоторых организаций и объектов до границ прилегающих территорий,</w:t>
      </w:r>
      <w:r w:rsidR="008F7E11" w:rsidRPr="001C0F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F7E11" w:rsidRPr="001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которых не допускается розничная продажа алкогольной продукции</w:t>
      </w:r>
      <w:r w:rsidRPr="001C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3E5958" w:rsidRDefault="00F16655" w:rsidP="001C0F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A192E" w:rsidRPr="001C0F80" w:rsidRDefault="003A192E" w:rsidP="001C0F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5143" w:rsidRDefault="003E5958" w:rsidP="00D34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C0F80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</w:t>
      </w:r>
      <w:r w:rsidR="00365143" w:rsidRPr="001C0F80">
        <w:rPr>
          <w:rFonts w:ascii="Times New Roman" w:hAnsi="Times New Roman" w:cs="Times New Roman"/>
          <w:sz w:val="28"/>
          <w:szCs w:val="28"/>
        </w:rPr>
        <w:t xml:space="preserve"> 22.11.1995 №171-ФЗ «О государственном регулировании производства и оборота этилового спирта,</w:t>
      </w:r>
      <w:r w:rsidR="00F16655" w:rsidRPr="001C0F80">
        <w:rPr>
          <w:rFonts w:ascii="Times New Roman" w:hAnsi="Times New Roman" w:cs="Times New Roman"/>
          <w:sz w:val="28"/>
          <w:szCs w:val="28"/>
        </w:rPr>
        <w:t xml:space="preserve"> </w:t>
      </w:r>
      <w:r w:rsidR="00D3422F">
        <w:rPr>
          <w:rFonts w:ascii="Times New Roman" w:hAnsi="Times New Roman" w:cs="Times New Roman"/>
          <w:sz w:val="28"/>
          <w:szCs w:val="28"/>
        </w:rPr>
        <w:t>а</w:t>
      </w:r>
      <w:r w:rsidR="00365143" w:rsidRPr="001C0F80">
        <w:rPr>
          <w:rFonts w:ascii="Times New Roman" w:hAnsi="Times New Roman" w:cs="Times New Roman"/>
          <w:sz w:val="28"/>
          <w:szCs w:val="28"/>
        </w:rPr>
        <w:t>лкогольной и спиртосодержащей продукции и об ограничении потребления (распития) алкогольной продукции</w:t>
      </w:r>
      <w:r w:rsidR="00F16655" w:rsidRPr="001C0F80">
        <w:rPr>
          <w:rFonts w:ascii="Times New Roman" w:hAnsi="Times New Roman" w:cs="Times New Roman"/>
          <w:sz w:val="28"/>
          <w:szCs w:val="28"/>
        </w:rPr>
        <w:t>»</w:t>
      </w:r>
      <w:r w:rsidR="00365143" w:rsidRPr="001C0F80">
        <w:rPr>
          <w:rFonts w:ascii="Times New Roman" w:hAnsi="Times New Roman" w:cs="Times New Roman"/>
          <w:sz w:val="28"/>
          <w:szCs w:val="28"/>
        </w:rPr>
        <w:t xml:space="preserve">, </w:t>
      </w:r>
      <w:r w:rsidR="00D3422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365143" w:rsidRPr="001C0F80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остановлением Правительства Российской Федерации от 27 </w:t>
      </w:r>
      <w:r w:rsidR="00D3422F">
        <w:rPr>
          <w:rFonts w:ascii="Times New Roman" w:eastAsia="Times New Roman" w:hAnsi="Times New Roman" w:cs="Times New Roman"/>
          <w:color w:val="000000"/>
          <w:sz w:val="28"/>
          <w:szCs w:val="28"/>
        </w:rPr>
        <w:t>.12.</w:t>
      </w:r>
      <w:r w:rsidR="00365143" w:rsidRPr="001C0F80">
        <w:rPr>
          <w:rFonts w:ascii="Times New Roman" w:eastAsia="Times New Roman" w:hAnsi="Times New Roman" w:cs="Times New Roman"/>
          <w:color w:val="000000"/>
          <w:sz w:val="28"/>
          <w:szCs w:val="28"/>
        </w:rPr>
        <w:t> 2012  № 1425 «Об определении органами государственной власти субъектов Российской Федерации мест массового скопления граждан</w:t>
      </w:r>
      <w:proofErr w:type="gramEnd"/>
      <w:r w:rsidR="00365143" w:rsidRPr="001C0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</w:t>
      </w:r>
      <w:r w:rsidR="00F16655" w:rsidRPr="001C0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продажа алкогольной продукции»</w:t>
      </w:r>
      <w:r w:rsidR="0025098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65143" w:rsidRPr="001C0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основании Устава муниципального образования </w:t>
      </w:r>
      <w:proofErr w:type="spellStart"/>
      <w:r w:rsidR="00365143" w:rsidRPr="001C0F80">
        <w:rPr>
          <w:rFonts w:ascii="Times New Roman" w:eastAsia="Times New Roman" w:hAnsi="Times New Roman" w:cs="Times New Roman"/>
          <w:color w:val="000000"/>
          <w:sz w:val="28"/>
          <w:szCs w:val="28"/>
        </w:rPr>
        <w:t>Кимовский</w:t>
      </w:r>
      <w:proofErr w:type="spellEnd"/>
      <w:r w:rsidR="00365143" w:rsidRPr="001C0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район, администрация муниципального образования </w:t>
      </w:r>
      <w:proofErr w:type="spellStart"/>
      <w:r w:rsidR="00365143" w:rsidRPr="001C0F80">
        <w:rPr>
          <w:rFonts w:ascii="Times New Roman" w:eastAsia="Times New Roman" w:hAnsi="Times New Roman" w:cs="Times New Roman"/>
          <w:color w:val="000000"/>
          <w:sz w:val="28"/>
          <w:szCs w:val="28"/>
        </w:rPr>
        <w:t>Кимовский</w:t>
      </w:r>
      <w:proofErr w:type="spellEnd"/>
      <w:r w:rsidR="00365143" w:rsidRPr="001C0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</w:t>
      </w:r>
      <w:r w:rsidR="00D3422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8722A9" w:rsidRPr="001C0F80" w:rsidRDefault="008722A9" w:rsidP="00D34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6655" w:rsidRDefault="00597CBF" w:rsidP="00D34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C0F80">
        <w:rPr>
          <w:rFonts w:ascii="Times New Roman" w:hAnsi="Times New Roman" w:cs="Times New Roman"/>
          <w:sz w:val="28"/>
          <w:szCs w:val="28"/>
        </w:rPr>
        <w:t>1.</w:t>
      </w:r>
      <w:r w:rsidR="00250984">
        <w:rPr>
          <w:rFonts w:ascii="Times New Roman" w:hAnsi="Times New Roman" w:cs="Times New Roman"/>
          <w:sz w:val="28"/>
          <w:szCs w:val="28"/>
        </w:rPr>
        <w:t xml:space="preserve"> </w:t>
      </w:r>
      <w:r w:rsidR="00F16655" w:rsidRPr="001C0F80">
        <w:rPr>
          <w:rFonts w:ascii="Times New Roman" w:hAnsi="Times New Roman" w:cs="Times New Roman"/>
          <w:sz w:val="28"/>
          <w:szCs w:val="28"/>
        </w:rPr>
        <w:t>В</w:t>
      </w:r>
      <w:r w:rsidR="00D3422F">
        <w:rPr>
          <w:rFonts w:ascii="Times New Roman" w:hAnsi="Times New Roman" w:cs="Times New Roman"/>
          <w:sz w:val="28"/>
          <w:szCs w:val="28"/>
        </w:rPr>
        <w:t>нести в п</w:t>
      </w:r>
      <w:r w:rsidR="00F16655" w:rsidRPr="001C0F80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F16655" w:rsidRPr="001C0F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</w:t>
      </w:r>
      <w:r w:rsidRPr="001C0F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="00F16655" w:rsidRPr="001C0F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трации муниципального образования </w:t>
      </w:r>
      <w:proofErr w:type="spellStart"/>
      <w:r w:rsidR="00F16655" w:rsidRPr="001C0F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Кимовский</w:t>
      </w:r>
      <w:proofErr w:type="spellEnd"/>
      <w:r w:rsidR="00F16655" w:rsidRPr="001C0F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 от 24.05.2013 №981 «Об определении способа расчета</w:t>
      </w:r>
      <w:r w:rsidR="00F16655" w:rsidRPr="001C0F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16655" w:rsidRPr="001C0F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расстояния от некоторых организаций и объектов до границ прилегающих территорий,</w:t>
      </w:r>
      <w:r w:rsidR="00F16655" w:rsidRPr="001C0F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16655" w:rsidRPr="001C0F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которых не допускается розничная продажа алкогольной продукции»</w:t>
      </w:r>
      <w:r w:rsidR="00D342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следующее </w:t>
      </w:r>
      <w:r w:rsidR="00C448F9" w:rsidRPr="001C0F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изменение:</w:t>
      </w:r>
    </w:p>
    <w:p w:rsidR="00250984" w:rsidRDefault="00C448F9" w:rsidP="00D34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C0F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-в приложении к постановлению пункт 1 дополнить </w:t>
      </w:r>
      <w:r w:rsidR="002509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вторым абзацем следующего содержания</w:t>
      </w:r>
      <w:r w:rsidRPr="001C0F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8F7E11" w:rsidRPr="00932177" w:rsidRDefault="00C448F9" w:rsidP="00D34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F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321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1C0F80" w:rsidRPr="00932177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Исключение составляют торговые объекты</w:t>
      </w:r>
      <w:r w:rsidR="00D3422F" w:rsidRPr="0093217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C0F80" w:rsidRPr="009321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расположенные в сельских населенных пунктах в зоне детских, образовательных и медицинских организаций площадью менее 300</w:t>
      </w:r>
      <w:r w:rsidR="002509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0F80" w:rsidRPr="00932177">
        <w:rPr>
          <w:rFonts w:ascii="Times New Roman" w:eastAsia="Times New Roman" w:hAnsi="Times New Roman" w:cs="Times New Roman"/>
          <w:color w:val="000000"/>
          <w:sz w:val="28"/>
          <w:szCs w:val="28"/>
        </w:rPr>
        <w:t>квадратных метров, считать расстояние  20 метров</w:t>
      </w:r>
      <w:proofErr w:type="gramStart"/>
      <w:r w:rsidR="002509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3422F" w:rsidRPr="00932177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8722A9" w:rsidRPr="001C0F80" w:rsidRDefault="008722A9" w:rsidP="00D34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8F7E11" w:rsidRDefault="008F7E11" w:rsidP="00D34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D3422F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Отделу</w:t>
      </w:r>
      <w:r w:rsidRPr="001C0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делопроизводству, кадрам, информационным технологиям и</w:t>
      </w:r>
      <w:r w:rsidR="00D342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0F80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делам архива (</w:t>
      </w:r>
      <w:proofErr w:type="spellStart"/>
      <w:r w:rsidRPr="001C0F80">
        <w:rPr>
          <w:rFonts w:ascii="Times New Roman" w:eastAsia="Times New Roman" w:hAnsi="Times New Roman" w:cs="Times New Roman"/>
          <w:color w:val="000000"/>
          <w:sz w:val="28"/>
          <w:szCs w:val="28"/>
        </w:rPr>
        <w:t>Юрчикова</w:t>
      </w:r>
      <w:proofErr w:type="spellEnd"/>
      <w:r w:rsidRPr="001C0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Н.А.) </w:t>
      </w:r>
      <w:proofErr w:type="gramStart"/>
      <w:r w:rsidRPr="001C0F80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1C0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данное постановление на официальном сайте муниципального образования </w:t>
      </w:r>
      <w:proofErr w:type="spellStart"/>
      <w:r w:rsidRPr="001C0F80">
        <w:rPr>
          <w:rFonts w:ascii="Times New Roman" w:eastAsia="Times New Roman" w:hAnsi="Times New Roman" w:cs="Times New Roman"/>
          <w:color w:val="000000"/>
          <w:sz w:val="28"/>
          <w:szCs w:val="28"/>
        </w:rPr>
        <w:t>Кимовский</w:t>
      </w:r>
      <w:proofErr w:type="spellEnd"/>
      <w:r w:rsidRPr="001C0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в сети Интернет.</w:t>
      </w:r>
      <w:r w:rsidR="001C0F80" w:rsidRPr="001C0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0F80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Отделу по организационной работе и взаимодействию с населением (</w:t>
      </w:r>
      <w:r w:rsidR="001C0F80" w:rsidRPr="001C0F80">
        <w:rPr>
          <w:rFonts w:ascii="Times New Roman" w:eastAsia="Times New Roman" w:hAnsi="Times New Roman" w:cs="Times New Roman"/>
          <w:color w:val="000000"/>
          <w:sz w:val="28"/>
          <w:szCs w:val="28"/>
        </w:rPr>
        <w:t>Мороз Ю.Ю.</w:t>
      </w:r>
      <w:r w:rsidRPr="001C0F80">
        <w:rPr>
          <w:rFonts w:ascii="Times New Roman" w:eastAsia="Times New Roman" w:hAnsi="Times New Roman" w:cs="Times New Roman"/>
          <w:color w:val="000000"/>
          <w:sz w:val="28"/>
          <w:szCs w:val="28"/>
        </w:rPr>
        <w:t>) обнародовать постанов</w:t>
      </w:r>
      <w:r w:rsidR="00250984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 посредством размещения в Ц</w:t>
      </w:r>
      <w:r w:rsidRPr="001C0F80">
        <w:rPr>
          <w:rFonts w:ascii="Times New Roman" w:eastAsia="Times New Roman" w:hAnsi="Times New Roman" w:cs="Times New Roman"/>
          <w:color w:val="000000"/>
          <w:sz w:val="28"/>
          <w:szCs w:val="28"/>
        </w:rPr>
        <w:t>ентре правовой и деловой информации при муниципальном казенном учреждении культуры «</w:t>
      </w:r>
      <w:proofErr w:type="spellStart"/>
      <w:r w:rsidRPr="001C0F80">
        <w:rPr>
          <w:rFonts w:ascii="Times New Roman" w:eastAsia="Times New Roman" w:hAnsi="Times New Roman" w:cs="Times New Roman"/>
          <w:color w:val="000000"/>
          <w:sz w:val="28"/>
          <w:szCs w:val="28"/>
        </w:rPr>
        <w:t>Кимовская</w:t>
      </w:r>
      <w:proofErr w:type="spellEnd"/>
      <w:r w:rsidRPr="001C0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центральная районная библиотека».</w:t>
      </w:r>
    </w:p>
    <w:p w:rsidR="008722A9" w:rsidRPr="001C0F80" w:rsidRDefault="008722A9" w:rsidP="00D34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422F" w:rsidRDefault="008722A9" w:rsidP="00D34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F7E11" w:rsidRPr="001C0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8F7E11" w:rsidRPr="001C0F8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8F7E11" w:rsidRPr="001C0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</w:t>
      </w:r>
      <w:r w:rsidR="00D342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возложить на  заместителя главы </w:t>
      </w:r>
      <w:r w:rsidR="00D3422F" w:rsidRPr="001C0F8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="00D342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422F" w:rsidRPr="001C0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D3422F" w:rsidRPr="001C0F80">
        <w:rPr>
          <w:rFonts w:ascii="Times New Roman" w:eastAsia="Times New Roman" w:hAnsi="Times New Roman" w:cs="Times New Roman"/>
          <w:color w:val="000000"/>
          <w:sz w:val="28"/>
          <w:szCs w:val="28"/>
        </w:rPr>
        <w:t>Кимовский</w:t>
      </w:r>
      <w:proofErr w:type="spellEnd"/>
      <w:r w:rsidR="00D342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422F" w:rsidRPr="001C0F80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</w:t>
      </w:r>
      <w:r w:rsidR="00D342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Ларионову Т.В.</w:t>
      </w:r>
    </w:p>
    <w:p w:rsidR="00D3422F" w:rsidRDefault="00D3422F" w:rsidP="00D34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7E11" w:rsidRDefault="008722A9" w:rsidP="00D34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F7E11" w:rsidRPr="001C0F80">
        <w:rPr>
          <w:rFonts w:ascii="Times New Roman" w:eastAsia="Times New Roman" w:hAnsi="Times New Roman" w:cs="Times New Roman"/>
          <w:color w:val="000000"/>
          <w:sz w:val="28"/>
          <w:szCs w:val="28"/>
        </w:rPr>
        <w:t>. Постановление вступает в силу со дня обнародования.</w:t>
      </w:r>
    </w:p>
    <w:p w:rsidR="001C0F80" w:rsidRDefault="001C0F80" w:rsidP="00D34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F80" w:rsidRDefault="001C0F80" w:rsidP="00D34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F80" w:rsidRDefault="001C0F80" w:rsidP="00D34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22A9" w:rsidRPr="00250984" w:rsidRDefault="008722A9" w:rsidP="0087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09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Заместитель</w:t>
      </w:r>
      <w:r w:rsidR="00D3422F" w:rsidRPr="002509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509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главы</w:t>
      </w:r>
      <w:r w:rsidR="00D3422F" w:rsidRPr="002509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509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администрации</w:t>
      </w:r>
    </w:p>
    <w:p w:rsidR="008722A9" w:rsidRPr="00250984" w:rsidRDefault="008722A9" w:rsidP="0087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09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муниципального образования </w:t>
      </w:r>
    </w:p>
    <w:p w:rsidR="008722A9" w:rsidRPr="00250984" w:rsidRDefault="008722A9" w:rsidP="008722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509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Кимовскийр</w:t>
      </w:r>
      <w:proofErr w:type="spellEnd"/>
      <w:r w:rsidR="00D3422F" w:rsidRPr="002509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509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айон</w:t>
      </w:r>
      <w:proofErr w:type="spellEnd"/>
      <w:r w:rsidRPr="002509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Т.В.Ларионова</w:t>
      </w:r>
    </w:p>
    <w:p w:rsidR="008722A9" w:rsidRPr="00250984" w:rsidRDefault="008722A9" w:rsidP="001C0F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8722A9" w:rsidRPr="00250984" w:rsidSect="00867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82160"/>
    <w:multiLevelType w:val="hybridMultilevel"/>
    <w:tmpl w:val="C41AAD44"/>
    <w:lvl w:ilvl="0" w:tplc="07825D4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F7E11"/>
    <w:rsid w:val="001C0F80"/>
    <w:rsid w:val="00250984"/>
    <w:rsid w:val="002F7AC8"/>
    <w:rsid w:val="00311D48"/>
    <w:rsid w:val="00365143"/>
    <w:rsid w:val="003A192E"/>
    <w:rsid w:val="003E5958"/>
    <w:rsid w:val="00425218"/>
    <w:rsid w:val="0049138B"/>
    <w:rsid w:val="00597CBF"/>
    <w:rsid w:val="00630BB9"/>
    <w:rsid w:val="00716C93"/>
    <w:rsid w:val="00867400"/>
    <w:rsid w:val="008722A9"/>
    <w:rsid w:val="008F7E11"/>
    <w:rsid w:val="00932177"/>
    <w:rsid w:val="00A56FBE"/>
    <w:rsid w:val="00A85DDB"/>
    <w:rsid w:val="00B176F3"/>
    <w:rsid w:val="00C448F9"/>
    <w:rsid w:val="00D3422F"/>
    <w:rsid w:val="00F1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F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F7E11"/>
  </w:style>
  <w:style w:type="paragraph" w:customStyle="1" w:styleId="p3">
    <w:name w:val="p3"/>
    <w:basedOn w:val="a"/>
    <w:rsid w:val="008F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8F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F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8F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F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8F7E11"/>
  </w:style>
  <w:style w:type="paragraph" w:customStyle="1" w:styleId="p9">
    <w:name w:val="p9"/>
    <w:basedOn w:val="a"/>
    <w:rsid w:val="008F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8F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rsid w:val="003E59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16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Tihonova</dc:creator>
  <cp:lastModifiedBy>Duda</cp:lastModifiedBy>
  <cp:revision>9</cp:revision>
  <cp:lastPrinted>2019-12-20T11:59:00Z</cp:lastPrinted>
  <dcterms:created xsi:type="dcterms:W3CDTF">2019-12-19T15:03:00Z</dcterms:created>
  <dcterms:modified xsi:type="dcterms:W3CDTF">2019-12-20T12:00:00Z</dcterms:modified>
</cp:coreProperties>
</file>