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70" w:rsidRDefault="00645B70" w:rsidP="000B47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5409F1" w:rsidRPr="008B1888" w:rsidTr="00340EC5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9F1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88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409F1" w:rsidRPr="008B1888" w:rsidTr="00340EC5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888">
              <w:rPr>
                <w:rFonts w:ascii="Arial" w:hAnsi="Arial" w:cs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5409F1" w:rsidRPr="008B1888" w:rsidTr="00340EC5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888">
              <w:rPr>
                <w:rFonts w:ascii="Arial" w:hAnsi="Arial" w:cs="Arial"/>
                <w:b/>
              </w:rPr>
              <w:t>Собрание депутатов</w:t>
            </w:r>
          </w:p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5409F1" w:rsidRPr="008B1888" w:rsidTr="00340EC5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888">
              <w:rPr>
                <w:rFonts w:ascii="Arial" w:hAnsi="Arial" w:cs="Arial"/>
                <w:b/>
              </w:rPr>
              <w:t>Решение</w:t>
            </w:r>
          </w:p>
        </w:tc>
      </w:tr>
      <w:tr w:rsidR="005409F1" w:rsidRPr="008B1888" w:rsidTr="00340EC5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9F1" w:rsidRPr="008B1888" w:rsidRDefault="005409F1" w:rsidP="00340EC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5409F1" w:rsidRPr="008B1888" w:rsidTr="00340EC5">
        <w:trPr>
          <w:trHeight w:val="271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5409F1" w:rsidRPr="008B1888" w:rsidRDefault="005409F1" w:rsidP="005409F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888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</w:t>
            </w:r>
            <w:r w:rsidRPr="008B1888"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b/>
              </w:rPr>
              <w:t>но</w:t>
            </w:r>
            <w:r w:rsidRPr="008B1888">
              <w:rPr>
                <w:rFonts w:ascii="Arial" w:hAnsi="Arial" w:cs="Arial"/>
                <w:b/>
              </w:rPr>
              <w:t>ября 201</w:t>
            </w:r>
            <w:r>
              <w:rPr>
                <w:rFonts w:ascii="Arial" w:hAnsi="Arial" w:cs="Arial"/>
                <w:b/>
              </w:rPr>
              <w:t>2</w:t>
            </w:r>
            <w:r w:rsidRPr="008B1888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5409F1" w:rsidRPr="008B1888" w:rsidRDefault="005409F1" w:rsidP="005409F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B1888">
              <w:rPr>
                <w:rFonts w:ascii="Arial" w:hAnsi="Arial" w:cs="Arial"/>
                <w:b/>
              </w:rPr>
              <w:t>№ 6</w:t>
            </w:r>
            <w:r>
              <w:rPr>
                <w:rFonts w:ascii="Arial" w:hAnsi="Arial" w:cs="Arial"/>
                <w:b/>
              </w:rPr>
              <w:t>2</w:t>
            </w:r>
            <w:r w:rsidRPr="008B1888">
              <w:rPr>
                <w:rFonts w:ascii="Arial" w:hAnsi="Arial" w:cs="Arial"/>
                <w:b/>
              </w:rPr>
              <w:t>-3</w:t>
            </w:r>
            <w:r>
              <w:rPr>
                <w:rFonts w:ascii="Arial" w:hAnsi="Arial" w:cs="Arial"/>
                <w:b/>
              </w:rPr>
              <w:t>35</w:t>
            </w:r>
          </w:p>
        </w:tc>
      </w:tr>
    </w:tbl>
    <w:p w:rsidR="00CF60E6" w:rsidRDefault="00CF60E6" w:rsidP="000B4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1D3F" w:rsidRDefault="00351D3F" w:rsidP="000B4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71E" w:rsidRPr="005409F1" w:rsidRDefault="000B471E" w:rsidP="000B47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409F1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город Кимовск Кимовского района</w:t>
      </w:r>
    </w:p>
    <w:p w:rsidR="00F23A64" w:rsidRPr="005409F1" w:rsidRDefault="00F23A64" w:rsidP="00F23A6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5409F1" w:rsidRPr="005409F1" w:rsidRDefault="00F23A64" w:rsidP="00F23A6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5409F1">
        <w:rPr>
          <w:rFonts w:ascii="Arial" w:hAnsi="Arial" w:cs="Arial"/>
          <w:sz w:val="28"/>
          <w:szCs w:val="28"/>
        </w:rPr>
        <w:t>В соответствии с Конституцией Российской Федерации,</w:t>
      </w:r>
      <w:r w:rsidR="00CF60E6" w:rsidRPr="005409F1">
        <w:rPr>
          <w:rFonts w:ascii="Arial" w:hAnsi="Arial" w:cs="Arial"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 целях реализации инициативы органов местного самоуправления муниципального образования 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района и муниципального образования Кимовский район о возложении исполнения полномочий администрации муниципального образования  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района на администрацию муниципального образования Кимовский район и с учетом итогов (рекомендаций</w:t>
      </w:r>
      <w:proofErr w:type="gramEnd"/>
      <w:r w:rsidRPr="005409F1">
        <w:rPr>
          <w:rFonts w:ascii="Arial" w:hAnsi="Arial" w:cs="Arial"/>
          <w:sz w:val="28"/>
          <w:szCs w:val="28"/>
        </w:rPr>
        <w:t>) публичных слушаний Собрание депутатов муниципального образования 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 xml:space="preserve">района </w:t>
      </w:r>
      <w:r w:rsidR="00CF60E6" w:rsidRPr="005409F1">
        <w:rPr>
          <w:rFonts w:ascii="Arial" w:hAnsi="Arial" w:cs="Arial"/>
          <w:sz w:val="28"/>
          <w:szCs w:val="28"/>
        </w:rPr>
        <w:t>решило</w:t>
      </w:r>
      <w:r w:rsidRPr="005409F1">
        <w:rPr>
          <w:rFonts w:ascii="Arial" w:hAnsi="Arial" w:cs="Arial"/>
          <w:sz w:val="28"/>
          <w:szCs w:val="28"/>
        </w:rPr>
        <w:t>:</w:t>
      </w:r>
    </w:p>
    <w:p w:rsidR="00F23A64" w:rsidRPr="005409F1" w:rsidRDefault="00F23A64" w:rsidP="00F23A6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 xml:space="preserve">1. Внести в устав муниципального образования город Кимовск Кимовского района следующие изменения: </w:t>
      </w:r>
    </w:p>
    <w:p w:rsidR="00F23A64" w:rsidRPr="005409F1" w:rsidRDefault="00F23A64" w:rsidP="00F23A6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>1.1 Статью 25 дополнить частью 1.1. следующего содержания:</w:t>
      </w:r>
    </w:p>
    <w:p w:rsidR="00F23A64" w:rsidRPr="005409F1" w:rsidRDefault="00F23A64" w:rsidP="00F23A6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 xml:space="preserve">«1.1. </w:t>
      </w:r>
      <w:proofErr w:type="gramStart"/>
      <w:r w:rsidRPr="005409F1">
        <w:rPr>
          <w:rFonts w:ascii="Arial" w:hAnsi="Arial" w:cs="Arial"/>
          <w:sz w:val="28"/>
          <w:szCs w:val="28"/>
        </w:rPr>
        <w:t>К органам местного самоуправления муниципального образования 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района относятся Собрание депутатов муниципального образования город Кимовск Кимовского района (</w:t>
      </w:r>
      <w:r w:rsidRPr="005409F1">
        <w:rPr>
          <w:rFonts w:ascii="Arial" w:hAnsi="Arial" w:cs="Arial"/>
          <w:kern w:val="2"/>
          <w:sz w:val="28"/>
          <w:szCs w:val="28"/>
        </w:rPr>
        <w:t>далее по тексту – собрание депутатов муниципального образования)</w:t>
      </w:r>
      <w:r w:rsidRPr="005409F1">
        <w:rPr>
          <w:rFonts w:ascii="Arial" w:hAnsi="Arial" w:cs="Arial"/>
          <w:sz w:val="28"/>
          <w:szCs w:val="28"/>
        </w:rPr>
        <w:t>, глава муниципального образования город Кимовск Кимовского района (далее по тексту - глава муниципального образования), обладающие собственными полномочиями по решению вопросов местного значения, при этом администрация муниципального образования 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района не формируется.</w:t>
      </w:r>
      <w:proofErr w:type="gramEnd"/>
    </w:p>
    <w:p w:rsidR="00F23A64" w:rsidRPr="005409F1" w:rsidRDefault="00F23A64" w:rsidP="005409F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5409F1">
        <w:rPr>
          <w:rFonts w:ascii="Arial" w:hAnsi="Arial" w:cs="Arial"/>
          <w:sz w:val="28"/>
          <w:szCs w:val="28"/>
        </w:rPr>
        <w:t>Все полномочия администрации муниципального образования 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 xml:space="preserve">района, предусмотренные федеральными законами, законами Тульской области, настоящим Уставом, иными муниципальными нормативными правовыми актами исполняет администрация муниципального образования Кимовский район в соответствии с абзацем 3 части 2 статьи 34 Федерального закона от </w:t>
      </w:r>
      <w:r w:rsidRPr="005409F1">
        <w:rPr>
          <w:rFonts w:ascii="Arial" w:hAnsi="Arial" w:cs="Arial"/>
          <w:sz w:val="28"/>
          <w:szCs w:val="28"/>
        </w:rPr>
        <w:lastRenderedPageBreak/>
        <w:t>06.10.2003г. №131-ФЗ «Об общих принципах организации местного самоуправления в Российской Федерации»;</w:t>
      </w:r>
      <w:proofErr w:type="gramEnd"/>
    </w:p>
    <w:p w:rsidR="00F23A64" w:rsidRPr="005409F1" w:rsidRDefault="00F23A64" w:rsidP="00F23A64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>1.</w:t>
      </w:r>
      <w:r w:rsidR="00B72B50" w:rsidRPr="005409F1">
        <w:rPr>
          <w:rFonts w:ascii="Arial" w:hAnsi="Arial" w:cs="Arial"/>
          <w:sz w:val="28"/>
          <w:szCs w:val="28"/>
        </w:rPr>
        <w:t>2</w:t>
      </w:r>
      <w:r w:rsidRPr="005409F1">
        <w:rPr>
          <w:rFonts w:ascii="Arial" w:hAnsi="Arial" w:cs="Arial"/>
          <w:sz w:val="28"/>
          <w:szCs w:val="28"/>
        </w:rPr>
        <w:t>. Статью 6</w:t>
      </w:r>
      <w:r w:rsidR="00536692" w:rsidRPr="005409F1">
        <w:rPr>
          <w:rFonts w:ascii="Arial" w:hAnsi="Arial" w:cs="Arial"/>
          <w:sz w:val="28"/>
          <w:szCs w:val="28"/>
        </w:rPr>
        <w:t>6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color w:val="000000"/>
          <w:spacing w:val="-1"/>
          <w:sz w:val="28"/>
          <w:szCs w:val="28"/>
        </w:rPr>
        <w:t>дополнить абзацами следующего содержания:</w:t>
      </w:r>
    </w:p>
    <w:p w:rsidR="00F23A64" w:rsidRPr="005409F1" w:rsidRDefault="00F23A64" w:rsidP="00F23A64">
      <w:pPr>
        <w:shd w:val="clear" w:color="auto" w:fill="FFFFFF"/>
        <w:ind w:firstLine="566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color w:val="000000"/>
          <w:sz w:val="28"/>
          <w:szCs w:val="28"/>
        </w:rPr>
        <w:t xml:space="preserve">«Часть 1 статьи 25 Устава утрачивает силу по истечении </w:t>
      </w:r>
      <w:proofErr w:type="gramStart"/>
      <w:r w:rsidRPr="005409F1">
        <w:rPr>
          <w:rFonts w:ascii="Arial" w:hAnsi="Arial" w:cs="Arial"/>
          <w:color w:val="000000"/>
          <w:sz w:val="28"/>
          <w:szCs w:val="28"/>
        </w:rPr>
        <w:t>срока полномочий Собрания депутатов муниципального образования</w:t>
      </w:r>
      <w:proofErr w:type="gramEnd"/>
      <w:r w:rsidRPr="005409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color w:val="000000"/>
          <w:sz w:val="28"/>
          <w:szCs w:val="28"/>
        </w:rPr>
        <w:t>района второго созыва.</w:t>
      </w:r>
    </w:p>
    <w:p w:rsidR="00F23A64" w:rsidRPr="005409F1" w:rsidRDefault="00F23A64" w:rsidP="00F23A64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color w:val="000000"/>
          <w:sz w:val="28"/>
          <w:szCs w:val="28"/>
        </w:rPr>
        <w:t xml:space="preserve">Часть 1.1 статьи 25, вступает в силу по истечении </w:t>
      </w:r>
      <w:proofErr w:type="gramStart"/>
      <w:r w:rsidRPr="005409F1">
        <w:rPr>
          <w:rFonts w:ascii="Arial" w:hAnsi="Arial" w:cs="Arial"/>
          <w:color w:val="000000"/>
          <w:sz w:val="28"/>
          <w:szCs w:val="28"/>
        </w:rPr>
        <w:t>срока полномочий Собрания депутатов муниципального образования</w:t>
      </w:r>
      <w:proofErr w:type="gramEnd"/>
      <w:r w:rsidRPr="005409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5409F1">
        <w:rPr>
          <w:rFonts w:ascii="Arial" w:hAnsi="Arial" w:cs="Arial"/>
          <w:sz w:val="28"/>
          <w:szCs w:val="28"/>
        </w:rPr>
        <w:t>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color w:val="000000"/>
          <w:sz w:val="28"/>
          <w:szCs w:val="28"/>
        </w:rPr>
        <w:t xml:space="preserve">района второго созыва. </w:t>
      </w:r>
    </w:p>
    <w:p w:rsidR="00F23A64" w:rsidRPr="005409F1" w:rsidRDefault="00F23A64" w:rsidP="00F23A64">
      <w:pPr>
        <w:shd w:val="clear" w:color="auto" w:fill="FFFFFF"/>
        <w:ind w:firstLine="538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color w:val="000000"/>
          <w:spacing w:val="-1"/>
          <w:sz w:val="28"/>
          <w:szCs w:val="28"/>
        </w:rPr>
        <w:t xml:space="preserve"> На период исполнения полномочий администрации муниципального образования </w:t>
      </w:r>
      <w:r w:rsidRPr="005409F1">
        <w:rPr>
          <w:rFonts w:ascii="Arial" w:hAnsi="Arial" w:cs="Arial"/>
          <w:sz w:val="28"/>
          <w:szCs w:val="28"/>
        </w:rPr>
        <w:t>город Кимовск Кимовского</w:t>
      </w:r>
      <w:r w:rsidRPr="005409F1">
        <w:rPr>
          <w:rFonts w:ascii="Arial" w:hAnsi="Arial" w:cs="Arial"/>
          <w:b/>
          <w:sz w:val="28"/>
          <w:szCs w:val="28"/>
        </w:rPr>
        <w:t xml:space="preserve"> </w:t>
      </w:r>
      <w:r w:rsidRPr="005409F1">
        <w:rPr>
          <w:rFonts w:ascii="Arial" w:hAnsi="Arial" w:cs="Arial"/>
          <w:color w:val="000000"/>
          <w:sz w:val="28"/>
          <w:szCs w:val="28"/>
        </w:rPr>
        <w:t>района администрацией муниципального образования Кимовский район статьи 35, 36, 38, 39 Устава не применяются».</w:t>
      </w:r>
    </w:p>
    <w:p w:rsidR="000B471E" w:rsidRPr="005409F1" w:rsidRDefault="000B471E" w:rsidP="000B47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F23A64" w:rsidRPr="005409F1" w:rsidRDefault="000B471E" w:rsidP="000B471E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 xml:space="preserve">3. Решение подлежит официальному опубликованию в газете «Районные будни» после его государственной регистрации и вступает в силу </w:t>
      </w:r>
      <w:r w:rsidR="00604174" w:rsidRPr="005409F1">
        <w:rPr>
          <w:rFonts w:ascii="Arial" w:hAnsi="Arial" w:cs="Arial"/>
          <w:sz w:val="28"/>
          <w:szCs w:val="28"/>
        </w:rPr>
        <w:t>со дня</w:t>
      </w:r>
      <w:r w:rsidRPr="005409F1">
        <w:rPr>
          <w:rFonts w:ascii="Arial" w:hAnsi="Arial" w:cs="Arial"/>
          <w:sz w:val="28"/>
          <w:szCs w:val="28"/>
        </w:rPr>
        <w:t xml:space="preserve"> официального опубликования.</w:t>
      </w:r>
    </w:p>
    <w:p w:rsidR="00F23A64" w:rsidRPr="005409F1" w:rsidRDefault="00F23A64" w:rsidP="00F23A64">
      <w:pPr>
        <w:tabs>
          <w:tab w:val="left" w:pos="270"/>
        </w:tabs>
        <w:rPr>
          <w:rFonts w:ascii="Arial" w:hAnsi="Arial" w:cs="Arial"/>
          <w:sz w:val="28"/>
          <w:szCs w:val="28"/>
        </w:rPr>
      </w:pPr>
      <w:r w:rsidRPr="005409F1">
        <w:rPr>
          <w:rFonts w:ascii="Arial" w:hAnsi="Arial" w:cs="Arial"/>
          <w:sz w:val="28"/>
          <w:szCs w:val="28"/>
        </w:rPr>
        <w:tab/>
      </w:r>
    </w:p>
    <w:p w:rsidR="00AE76E2" w:rsidRPr="005409F1" w:rsidRDefault="00AE76E2" w:rsidP="00F23A64">
      <w:pPr>
        <w:tabs>
          <w:tab w:val="left" w:pos="270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23A64" w:rsidRPr="005409F1" w:rsidTr="00A662C1">
        <w:tc>
          <w:tcPr>
            <w:tcW w:w="4785" w:type="dxa"/>
          </w:tcPr>
          <w:p w:rsidR="00F23A64" w:rsidRPr="005409F1" w:rsidRDefault="00F23A64" w:rsidP="00A662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09F1">
              <w:rPr>
                <w:rFonts w:ascii="Arial" w:hAnsi="Arial" w:cs="Arial"/>
                <w:b/>
                <w:sz w:val="28"/>
                <w:szCs w:val="28"/>
              </w:rPr>
              <w:t xml:space="preserve">Глава </w:t>
            </w:r>
          </w:p>
          <w:p w:rsidR="00F23A64" w:rsidRPr="005409F1" w:rsidRDefault="00F23A64" w:rsidP="00A662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09F1">
              <w:rPr>
                <w:rFonts w:ascii="Arial" w:hAnsi="Arial" w:cs="Arial"/>
                <w:b/>
                <w:sz w:val="28"/>
                <w:szCs w:val="28"/>
              </w:rPr>
              <w:t>муниципального образования</w:t>
            </w:r>
          </w:p>
          <w:p w:rsidR="00F23A64" w:rsidRPr="005409F1" w:rsidRDefault="00F23A64" w:rsidP="00A662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09F1">
              <w:rPr>
                <w:rFonts w:ascii="Arial" w:hAnsi="Arial" w:cs="Arial"/>
                <w:b/>
                <w:sz w:val="28"/>
                <w:szCs w:val="28"/>
              </w:rPr>
              <w:t xml:space="preserve"> город Кимовск Кимовского района</w:t>
            </w:r>
          </w:p>
        </w:tc>
        <w:tc>
          <w:tcPr>
            <w:tcW w:w="4785" w:type="dxa"/>
            <w:vAlign w:val="center"/>
          </w:tcPr>
          <w:p w:rsidR="00F23A64" w:rsidRPr="005409F1" w:rsidRDefault="00F23A64" w:rsidP="00A662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409F1">
              <w:rPr>
                <w:rFonts w:ascii="Arial" w:hAnsi="Arial" w:cs="Arial"/>
                <w:b/>
                <w:sz w:val="28"/>
                <w:szCs w:val="28"/>
              </w:rPr>
              <w:t>Т.Г. Гомонова</w:t>
            </w:r>
          </w:p>
        </w:tc>
      </w:tr>
    </w:tbl>
    <w:p w:rsidR="00431219" w:rsidRPr="005409F1" w:rsidRDefault="00431219" w:rsidP="00AE76E2">
      <w:pPr>
        <w:rPr>
          <w:rFonts w:ascii="Arial" w:hAnsi="Arial" w:cs="Arial"/>
          <w:sz w:val="28"/>
          <w:szCs w:val="28"/>
        </w:rPr>
      </w:pPr>
    </w:p>
    <w:sectPr w:rsidR="00431219" w:rsidRPr="0054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42" w:rsidRDefault="001A2842" w:rsidP="00AE76E2">
      <w:r>
        <w:separator/>
      </w:r>
    </w:p>
  </w:endnote>
  <w:endnote w:type="continuationSeparator" w:id="0">
    <w:p w:rsidR="001A2842" w:rsidRDefault="001A2842" w:rsidP="00AE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42" w:rsidRDefault="001A2842" w:rsidP="00AE76E2">
      <w:r>
        <w:separator/>
      </w:r>
    </w:p>
  </w:footnote>
  <w:footnote w:type="continuationSeparator" w:id="0">
    <w:p w:rsidR="001A2842" w:rsidRDefault="001A2842" w:rsidP="00AE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4B9"/>
    <w:multiLevelType w:val="hybridMultilevel"/>
    <w:tmpl w:val="65F01DA0"/>
    <w:lvl w:ilvl="0" w:tplc="464A1A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1B55AB"/>
    <w:multiLevelType w:val="hybridMultilevel"/>
    <w:tmpl w:val="B0380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70"/>
    <w:rsid w:val="00030522"/>
    <w:rsid w:val="00086F74"/>
    <w:rsid w:val="00091782"/>
    <w:rsid w:val="000B471E"/>
    <w:rsid w:val="000B7275"/>
    <w:rsid w:val="00165FB3"/>
    <w:rsid w:val="001808D9"/>
    <w:rsid w:val="001A2842"/>
    <w:rsid w:val="001C6171"/>
    <w:rsid w:val="001E428A"/>
    <w:rsid w:val="002D2C28"/>
    <w:rsid w:val="002D2D6C"/>
    <w:rsid w:val="002D7604"/>
    <w:rsid w:val="002F4C0F"/>
    <w:rsid w:val="00340EC5"/>
    <w:rsid w:val="00341526"/>
    <w:rsid w:val="00351D3F"/>
    <w:rsid w:val="003C3E36"/>
    <w:rsid w:val="003D15B6"/>
    <w:rsid w:val="003D327F"/>
    <w:rsid w:val="003D341D"/>
    <w:rsid w:val="003F1E1E"/>
    <w:rsid w:val="00415FFC"/>
    <w:rsid w:val="00431219"/>
    <w:rsid w:val="004521A9"/>
    <w:rsid w:val="004E45BF"/>
    <w:rsid w:val="00511EA6"/>
    <w:rsid w:val="00521C54"/>
    <w:rsid w:val="00536692"/>
    <w:rsid w:val="005409F1"/>
    <w:rsid w:val="00574F43"/>
    <w:rsid w:val="00594E57"/>
    <w:rsid w:val="00600A09"/>
    <w:rsid w:val="00604174"/>
    <w:rsid w:val="00613913"/>
    <w:rsid w:val="00622A84"/>
    <w:rsid w:val="00645B70"/>
    <w:rsid w:val="0066155A"/>
    <w:rsid w:val="007E56DF"/>
    <w:rsid w:val="00822B05"/>
    <w:rsid w:val="008358B6"/>
    <w:rsid w:val="009971E2"/>
    <w:rsid w:val="009E3FFD"/>
    <w:rsid w:val="00A662C1"/>
    <w:rsid w:val="00A8781C"/>
    <w:rsid w:val="00AE76E2"/>
    <w:rsid w:val="00B34E8F"/>
    <w:rsid w:val="00B62D7C"/>
    <w:rsid w:val="00B72B50"/>
    <w:rsid w:val="00BC0AF0"/>
    <w:rsid w:val="00C10E16"/>
    <w:rsid w:val="00C17014"/>
    <w:rsid w:val="00C31815"/>
    <w:rsid w:val="00CC18A3"/>
    <w:rsid w:val="00CF60E6"/>
    <w:rsid w:val="00D200D5"/>
    <w:rsid w:val="00D20FA2"/>
    <w:rsid w:val="00D533AA"/>
    <w:rsid w:val="00DA23EA"/>
    <w:rsid w:val="00DB194A"/>
    <w:rsid w:val="00DB20EE"/>
    <w:rsid w:val="00DD1D4F"/>
    <w:rsid w:val="00DF1426"/>
    <w:rsid w:val="00E81578"/>
    <w:rsid w:val="00EE3A93"/>
    <w:rsid w:val="00F23A64"/>
    <w:rsid w:val="00FC1B11"/>
    <w:rsid w:val="00FC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0"/>
    <w:rPr>
      <w:sz w:val="24"/>
      <w:szCs w:val="24"/>
    </w:rPr>
  </w:style>
  <w:style w:type="paragraph" w:styleId="1">
    <w:name w:val="heading 1"/>
    <w:basedOn w:val="a"/>
    <w:next w:val="a"/>
    <w:qFormat/>
    <w:rsid w:val="00030522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3052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8pt">
    <w:name w:val="Основной текст (11) + 8 pt"/>
    <w:rsid w:val="00645B70"/>
    <w:rPr>
      <w:sz w:val="16"/>
      <w:szCs w:val="16"/>
      <w:lang w:bidi="ar-SA"/>
    </w:rPr>
  </w:style>
  <w:style w:type="character" w:customStyle="1" w:styleId="11">
    <w:name w:val="Основной текст (11) + Полужирный"/>
    <w:rsid w:val="00645B70"/>
    <w:rPr>
      <w:b/>
      <w:bCs/>
      <w:sz w:val="18"/>
      <w:szCs w:val="18"/>
      <w:lang w:bidi="ar-SA"/>
    </w:rPr>
  </w:style>
  <w:style w:type="character" w:customStyle="1" w:styleId="110">
    <w:name w:val="Основной текст (11)_"/>
    <w:link w:val="111"/>
    <w:rsid w:val="00645B70"/>
    <w:rPr>
      <w:sz w:val="18"/>
      <w:szCs w:val="18"/>
      <w:lang w:bidi="ar-SA"/>
    </w:rPr>
  </w:style>
  <w:style w:type="character" w:customStyle="1" w:styleId="10">
    <w:name w:val="Основной текст (10)_"/>
    <w:link w:val="100"/>
    <w:rsid w:val="00645B70"/>
    <w:rPr>
      <w:b/>
      <w:bCs/>
      <w:sz w:val="18"/>
      <w:szCs w:val="18"/>
      <w:lang w:bidi="ar-SA"/>
    </w:rPr>
  </w:style>
  <w:style w:type="paragraph" w:customStyle="1" w:styleId="111">
    <w:name w:val="Основной текст (11)"/>
    <w:basedOn w:val="a"/>
    <w:link w:val="110"/>
    <w:rsid w:val="00645B70"/>
    <w:pPr>
      <w:shd w:val="clear" w:color="auto" w:fill="FFFFFF"/>
      <w:spacing w:before="120" w:after="180" w:line="212" w:lineRule="exact"/>
      <w:jc w:val="both"/>
    </w:pPr>
    <w:rPr>
      <w:sz w:val="18"/>
      <w:szCs w:val="18"/>
      <w:lang/>
    </w:rPr>
  </w:style>
  <w:style w:type="paragraph" w:customStyle="1" w:styleId="100">
    <w:name w:val="Основной текст (10)"/>
    <w:basedOn w:val="a"/>
    <w:link w:val="10"/>
    <w:rsid w:val="00645B70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lang/>
    </w:rPr>
  </w:style>
  <w:style w:type="paragraph" w:styleId="a3">
    <w:name w:val="Normal (Web)"/>
    <w:basedOn w:val="a"/>
    <w:rsid w:val="00645B70"/>
    <w:pPr>
      <w:spacing w:before="300" w:after="280"/>
    </w:pPr>
  </w:style>
  <w:style w:type="paragraph" w:customStyle="1" w:styleId="ConsNormal">
    <w:name w:val="ConsNormal"/>
    <w:rsid w:val="00180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3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23A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7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76E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E7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6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E5F0-E7DD-40BB-9831-47D77F8C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АТО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k402a-5</dc:creator>
  <cp:lastModifiedBy>Астахова</cp:lastModifiedBy>
  <cp:revision>2</cp:revision>
  <cp:lastPrinted>2012-11-28T09:36:00Z</cp:lastPrinted>
  <dcterms:created xsi:type="dcterms:W3CDTF">2023-05-19T11:07:00Z</dcterms:created>
  <dcterms:modified xsi:type="dcterms:W3CDTF">2023-05-19T11:07:00Z</dcterms:modified>
</cp:coreProperties>
</file>