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51" w:rsidRPr="00C92B27" w:rsidRDefault="00B3569F" w:rsidP="00340048">
      <w:pPr>
        <w:jc w:val="center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Собрание депутатов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sz w:val="28"/>
          <w:szCs w:val="28"/>
        </w:rPr>
        <w:t xml:space="preserve"> Кимовского района</w:t>
      </w:r>
    </w:p>
    <w:p w:rsidR="00B3569F" w:rsidRPr="00C92B27" w:rsidRDefault="00B3569F" w:rsidP="0034004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0032D" w:rsidRPr="00C92B27" w:rsidRDefault="0060032D" w:rsidP="0034004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0048" w:rsidRPr="00C92B27" w:rsidRDefault="00C97C2E" w:rsidP="0034004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C92B27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340048" w:rsidRPr="00C92B27" w:rsidRDefault="00340048" w:rsidP="00340048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340048" w:rsidRPr="00C92B27" w:rsidRDefault="00F23412" w:rsidP="00F2341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2B27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b/>
          <w:sz w:val="28"/>
          <w:szCs w:val="28"/>
        </w:rPr>
        <w:t xml:space="preserve"> Кимовского района 3-го созыва от 21</w:t>
      </w:r>
      <w:r w:rsidR="007875A5" w:rsidRPr="00C92B27">
        <w:rPr>
          <w:rFonts w:ascii="PT Astra Serif" w:hAnsi="PT Astra Serif" w:cs="Times New Roman"/>
          <w:b/>
          <w:sz w:val="28"/>
          <w:szCs w:val="28"/>
        </w:rPr>
        <w:t>.11.</w:t>
      </w:r>
      <w:r w:rsidRPr="00C92B27">
        <w:rPr>
          <w:rFonts w:ascii="PT Astra Serif" w:hAnsi="PT Astra Serif" w:cs="Times New Roman"/>
          <w:b/>
          <w:sz w:val="28"/>
          <w:szCs w:val="28"/>
        </w:rPr>
        <w:t>2014 № 25-96 «</w:t>
      </w:r>
      <w:r w:rsidR="00340048" w:rsidRPr="00C92B27">
        <w:rPr>
          <w:rFonts w:ascii="PT Astra Serif" w:hAnsi="PT Astra Serif" w:cs="Times New Roman"/>
          <w:b/>
          <w:sz w:val="28"/>
          <w:szCs w:val="28"/>
        </w:rPr>
        <w:t>Об установлении</w:t>
      </w:r>
      <w:r w:rsidR="002448B7" w:rsidRPr="00C92B27">
        <w:rPr>
          <w:rFonts w:ascii="PT Astra Serif" w:hAnsi="PT Astra Serif" w:cs="Times New Roman"/>
          <w:b/>
          <w:sz w:val="28"/>
          <w:szCs w:val="28"/>
        </w:rPr>
        <w:t xml:space="preserve"> и введении в действие на территории муниципального образования город </w:t>
      </w:r>
      <w:proofErr w:type="spellStart"/>
      <w:r w:rsidR="002448B7" w:rsidRPr="00C92B27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="002448B7" w:rsidRPr="00C92B27">
        <w:rPr>
          <w:rFonts w:ascii="PT Astra Serif" w:hAnsi="PT Astra Serif" w:cs="Times New Roman"/>
          <w:b/>
          <w:sz w:val="28"/>
          <w:szCs w:val="28"/>
        </w:rPr>
        <w:t xml:space="preserve"> Кимовского района</w:t>
      </w:r>
      <w:r w:rsidR="00340048" w:rsidRPr="00C92B27">
        <w:rPr>
          <w:rFonts w:ascii="PT Astra Serif" w:hAnsi="PT Astra Serif" w:cs="Times New Roman"/>
          <w:b/>
          <w:sz w:val="28"/>
          <w:szCs w:val="28"/>
        </w:rPr>
        <w:t xml:space="preserve"> налога на имущество физических лиц</w:t>
      </w:r>
      <w:r w:rsidRPr="00C92B27">
        <w:rPr>
          <w:rFonts w:ascii="PT Astra Serif" w:hAnsi="PT Astra Serif" w:cs="Times New Roman"/>
          <w:b/>
          <w:sz w:val="28"/>
          <w:szCs w:val="28"/>
        </w:rPr>
        <w:t>»</w:t>
      </w:r>
    </w:p>
    <w:p w:rsidR="00D46E10" w:rsidRPr="00C92B27" w:rsidRDefault="00D46E10" w:rsidP="00F2341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23412" w:rsidRPr="00C92B27" w:rsidRDefault="00F23412" w:rsidP="00F234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В соответствии с  Федеральным законом </w:t>
      </w:r>
      <w:r w:rsidR="0091746E" w:rsidRPr="00C92B27">
        <w:rPr>
          <w:rStyle w:val="a8"/>
          <w:rFonts w:ascii="PT Astra Serif" w:hAnsi="PT Astra Serif" w:cs="Times New Roman"/>
          <w:i w:val="0"/>
          <w:color w:val="000000"/>
          <w:sz w:val="28"/>
          <w:szCs w:val="28"/>
          <w:shd w:val="clear" w:color="auto" w:fill="FFFFFF"/>
        </w:rPr>
        <w:t>от 29.09.2019 № 32</w:t>
      </w:r>
      <w:r w:rsidR="0035119A" w:rsidRPr="00C92B27">
        <w:rPr>
          <w:rStyle w:val="a8"/>
          <w:rFonts w:ascii="PT Astra Serif" w:hAnsi="PT Astra Serif" w:cs="Times New Roman"/>
          <w:i w:val="0"/>
          <w:color w:val="000000"/>
          <w:sz w:val="28"/>
          <w:szCs w:val="28"/>
          <w:shd w:val="clear" w:color="auto" w:fill="FFFFFF"/>
        </w:rPr>
        <w:t>1</w:t>
      </w:r>
      <w:r w:rsidR="0091746E" w:rsidRPr="00C92B27">
        <w:rPr>
          <w:rStyle w:val="a8"/>
          <w:rFonts w:ascii="PT Astra Serif" w:hAnsi="PT Astra Serif" w:cs="Times New Roman"/>
          <w:i w:val="0"/>
          <w:color w:val="000000"/>
          <w:sz w:val="28"/>
          <w:szCs w:val="28"/>
          <w:shd w:val="clear" w:color="auto" w:fill="FFFFFF"/>
        </w:rPr>
        <w:t xml:space="preserve"> – ФЗ «</w:t>
      </w:r>
      <w:r w:rsidR="00354B25" w:rsidRPr="00C92B27">
        <w:rPr>
          <w:rFonts w:ascii="PT Astra Serif" w:hAnsi="PT Astra Serif" w:cs="Times New Roman"/>
          <w:color w:val="000000"/>
          <w:sz w:val="28"/>
          <w:szCs w:val="28"/>
          <w:shd w:val="clear" w:color="auto" w:fill="F7F7F7"/>
        </w:rPr>
        <w:t>О внесении изменений в часть вторую Налогового кодекса Российской Федерации</w:t>
      </w:r>
      <w:r w:rsidR="0091746E" w:rsidRPr="00C92B27">
        <w:rPr>
          <w:rStyle w:val="a8"/>
          <w:rFonts w:ascii="PT Astra Serif" w:hAnsi="PT Astra Serif" w:cs="Times New Roman"/>
          <w:i w:val="0"/>
          <w:color w:val="000000"/>
          <w:sz w:val="28"/>
          <w:szCs w:val="28"/>
          <w:shd w:val="clear" w:color="auto" w:fill="FFFFFF"/>
        </w:rPr>
        <w:t>»,</w:t>
      </w:r>
      <w:r w:rsidR="0091746E" w:rsidRPr="00C92B27">
        <w:rPr>
          <w:rFonts w:ascii="PT Astra Serif" w:hAnsi="PT Astra Serif" w:cs="Times New Roman"/>
          <w:sz w:val="28"/>
          <w:szCs w:val="28"/>
        </w:rPr>
        <w:t xml:space="preserve"> </w:t>
      </w:r>
      <w:r w:rsidRPr="00C92B27">
        <w:rPr>
          <w:rFonts w:ascii="PT Astra Serif" w:hAnsi="PT Astra Serif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sz w:val="28"/>
          <w:szCs w:val="28"/>
        </w:rPr>
        <w:t xml:space="preserve"> Кимовского района, Собрание депутатов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sz w:val="28"/>
          <w:szCs w:val="28"/>
        </w:rPr>
        <w:t xml:space="preserve"> Кимовского района РЕШИЛО:</w:t>
      </w:r>
    </w:p>
    <w:p w:rsidR="00270D28" w:rsidRPr="00C92B27" w:rsidRDefault="00270D28" w:rsidP="00F234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23412" w:rsidRPr="00C92B27" w:rsidRDefault="00F23412" w:rsidP="00F234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sz w:val="28"/>
          <w:szCs w:val="28"/>
        </w:rPr>
        <w:t xml:space="preserve"> Кимовского района 3-го созыва от 21</w:t>
      </w:r>
      <w:r w:rsidR="007875A5" w:rsidRPr="00C92B27">
        <w:rPr>
          <w:rFonts w:ascii="PT Astra Serif" w:hAnsi="PT Astra Serif" w:cs="Times New Roman"/>
          <w:sz w:val="28"/>
          <w:szCs w:val="28"/>
        </w:rPr>
        <w:t>.11.</w:t>
      </w:r>
      <w:r w:rsidRPr="00C92B27">
        <w:rPr>
          <w:rFonts w:ascii="PT Astra Serif" w:hAnsi="PT Astra Serif" w:cs="Times New Roman"/>
          <w:sz w:val="28"/>
          <w:szCs w:val="28"/>
        </w:rPr>
        <w:t xml:space="preserve">2014 № 25-96 «Об установлении и введении в действие на территории муниципального образования город </w:t>
      </w:r>
      <w:proofErr w:type="spellStart"/>
      <w:r w:rsidRPr="00C92B27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sz w:val="28"/>
          <w:szCs w:val="28"/>
        </w:rPr>
        <w:t xml:space="preserve"> Кимовского района налога на имущество физических лиц» следующ</w:t>
      </w:r>
      <w:r w:rsidR="00BD11D0" w:rsidRPr="00C92B27">
        <w:rPr>
          <w:rFonts w:ascii="PT Astra Serif" w:hAnsi="PT Astra Serif" w:cs="Times New Roman"/>
          <w:sz w:val="28"/>
          <w:szCs w:val="28"/>
        </w:rPr>
        <w:t>и</w:t>
      </w:r>
      <w:r w:rsidRPr="00C92B27">
        <w:rPr>
          <w:rFonts w:ascii="PT Astra Serif" w:hAnsi="PT Astra Serif" w:cs="Times New Roman"/>
          <w:sz w:val="28"/>
          <w:szCs w:val="28"/>
        </w:rPr>
        <w:t>е изменени</w:t>
      </w:r>
      <w:r w:rsidR="00BD11D0" w:rsidRPr="00C92B27">
        <w:rPr>
          <w:rFonts w:ascii="PT Astra Serif" w:hAnsi="PT Astra Serif" w:cs="Times New Roman"/>
          <w:sz w:val="28"/>
          <w:szCs w:val="28"/>
        </w:rPr>
        <w:t>я</w:t>
      </w:r>
      <w:r w:rsidRPr="00C92B27">
        <w:rPr>
          <w:rFonts w:ascii="PT Astra Serif" w:hAnsi="PT Astra Serif" w:cs="Times New Roman"/>
          <w:sz w:val="28"/>
          <w:szCs w:val="28"/>
        </w:rPr>
        <w:t>:</w:t>
      </w:r>
    </w:p>
    <w:p w:rsidR="00993BBE" w:rsidRPr="00C92B27" w:rsidRDefault="00F41D30" w:rsidP="00310E6A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- </w:t>
      </w:r>
      <w:r w:rsidR="00243CA9" w:rsidRPr="00C92B27">
        <w:rPr>
          <w:rFonts w:ascii="PT Astra Serif" w:hAnsi="PT Astra Serif" w:cs="Times New Roman"/>
          <w:sz w:val="28"/>
          <w:szCs w:val="28"/>
        </w:rPr>
        <w:t xml:space="preserve">в </w:t>
      </w:r>
      <w:r w:rsidRPr="00C92B27">
        <w:rPr>
          <w:rFonts w:ascii="PT Astra Serif" w:hAnsi="PT Astra Serif" w:cs="Times New Roman"/>
          <w:sz w:val="28"/>
          <w:szCs w:val="28"/>
        </w:rPr>
        <w:t>пункт</w:t>
      </w:r>
      <w:r w:rsidR="00243CA9" w:rsidRPr="00C92B27">
        <w:rPr>
          <w:rFonts w:ascii="PT Astra Serif" w:hAnsi="PT Astra Serif" w:cs="Times New Roman"/>
          <w:sz w:val="28"/>
          <w:szCs w:val="28"/>
        </w:rPr>
        <w:t>е</w:t>
      </w:r>
      <w:r w:rsidRPr="00C92B27">
        <w:rPr>
          <w:rFonts w:ascii="PT Astra Serif" w:hAnsi="PT Astra Serif" w:cs="Times New Roman"/>
          <w:sz w:val="28"/>
          <w:szCs w:val="28"/>
        </w:rPr>
        <w:t xml:space="preserve"> 3.7 слов</w:t>
      </w:r>
      <w:r w:rsidR="00940F5D" w:rsidRPr="00C92B27">
        <w:rPr>
          <w:rFonts w:ascii="PT Astra Serif" w:hAnsi="PT Astra Serif" w:cs="Times New Roman"/>
          <w:sz w:val="28"/>
          <w:szCs w:val="28"/>
        </w:rPr>
        <w:t>а</w:t>
      </w:r>
      <w:r w:rsidRPr="00C92B27">
        <w:rPr>
          <w:rFonts w:ascii="PT Astra Serif" w:hAnsi="PT Astra Serif" w:cs="Times New Roman"/>
          <w:sz w:val="28"/>
          <w:szCs w:val="28"/>
        </w:rPr>
        <w:t xml:space="preserve"> «0,5 процента» </w:t>
      </w:r>
      <w:r w:rsidR="00940F5D" w:rsidRPr="00C92B27">
        <w:rPr>
          <w:rFonts w:ascii="PT Astra Serif" w:hAnsi="PT Astra Serif" w:cs="Times New Roman"/>
          <w:sz w:val="28"/>
          <w:szCs w:val="28"/>
        </w:rPr>
        <w:t>заменить словами</w:t>
      </w:r>
      <w:r w:rsidRPr="00C92B27">
        <w:rPr>
          <w:rFonts w:ascii="PT Astra Serif" w:hAnsi="PT Astra Serif" w:cs="Times New Roman"/>
          <w:sz w:val="28"/>
          <w:szCs w:val="28"/>
        </w:rPr>
        <w:t xml:space="preserve"> «1 процент»;</w:t>
      </w:r>
    </w:p>
    <w:p w:rsidR="00F41D30" w:rsidRPr="00C92B27" w:rsidRDefault="00F41D30" w:rsidP="00F41D30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- </w:t>
      </w:r>
      <w:r w:rsidR="00243CA9" w:rsidRPr="00C92B27">
        <w:rPr>
          <w:rFonts w:ascii="PT Astra Serif" w:hAnsi="PT Astra Serif" w:cs="Times New Roman"/>
          <w:sz w:val="28"/>
          <w:szCs w:val="28"/>
        </w:rPr>
        <w:t xml:space="preserve">в </w:t>
      </w:r>
      <w:r w:rsidRPr="00C92B27">
        <w:rPr>
          <w:rFonts w:ascii="PT Astra Serif" w:hAnsi="PT Astra Serif" w:cs="Times New Roman"/>
          <w:sz w:val="28"/>
          <w:szCs w:val="28"/>
        </w:rPr>
        <w:t>пункт</w:t>
      </w:r>
      <w:r w:rsidR="00243CA9" w:rsidRPr="00C92B27">
        <w:rPr>
          <w:rFonts w:ascii="PT Astra Serif" w:hAnsi="PT Astra Serif" w:cs="Times New Roman"/>
          <w:sz w:val="28"/>
          <w:szCs w:val="28"/>
        </w:rPr>
        <w:t>е</w:t>
      </w:r>
      <w:r w:rsidRPr="00C92B27">
        <w:rPr>
          <w:rFonts w:ascii="PT Astra Serif" w:hAnsi="PT Astra Serif" w:cs="Times New Roman"/>
          <w:sz w:val="28"/>
          <w:szCs w:val="28"/>
        </w:rPr>
        <w:t xml:space="preserve"> 3.8 слов</w:t>
      </w:r>
      <w:r w:rsidR="00940F5D" w:rsidRPr="00C92B27">
        <w:rPr>
          <w:rFonts w:ascii="PT Astra Serif" w:hAnsi="PT Astra Serif" w:cs="Times New Roman"/>
          <w:sz w:val="28"/>
          <w:szCs w:val="28"/>
        </w:rPr>
        <w:t>а</w:t>
      </w:r>
      <w:r w:rsidRPr="00C92B27">
        <w:rPr>
          <w:rFonts w:ascii="PT Astra Serif" w:hAnsi="PT Astra Serif" w:cs="Times New Roman"/>
          <w:sz w:val="28"/>
          <w:szCs w:val="28"/>
        </w:rPr>
        <w:t xml:space="preserve"> «0,5 процента»  </w:t>
      </w:r>
      <w:r w:rsidR="00940F5D" w:rsidRPr="00C92B27">
        <w:rPr>
          <w:rFonts w:ascii="PT Astra Serif" w:hAnsi="PT Astra Serif" w:cs="Times New Roman"/>
          <w:sz w:val="28"/>
          <w:szCs w:val="28"/>
        </w:rPr>
        <w:t>заменить словами</w:t>
      </w:r>
      <w:r w:rsidRPr="00C92B27">
        <w:rPr>
          <w:rFonts w:ascii="PT Astra Serif" w:hAnsi="PT Astra Serif" w:cs="Times New Roman"/>
          <w:sz w:val="28"/>
          <w:szCs w:val="28"/>
        </w:rPr>
        <w:t xml:space="preserve"> «1 процент»;</w:t>
      </w:r>
    </w:p>
    <w:p w:rsidR="00F41D30" w:rsidRPr="00C92B27" w:rsidRDefault="00F41D30" w:rsidP="00F41D30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- </w:t>
      </w:r>
      <w:r w:rsidR="00243CA9" w:rsidRPr="00C92B27">
        <w:rPr>
          <w:rFonts w:ascii="PT Astra Serif" w:hAnsi="PT Astra Serif" w:cs="Times New Roman"/>
          <w:sz w:val="28"/>
          <w:szCs w:val="28"/>
        </w:rPr>
        <w:t xml:space="preserve">в </w:t>
      </w:r>
      <w:r w:rsidRPr="00C92B27">
        <w:rPr>
          <w:rFonts w:ascii="PT Astra Serif" w:hAnsi="PT Astra Serif" w:cs="Times New Roman"/>
          <w:sz w:val="28"/>
          <w:szCs w:val="28"/>
        </w:rPr>
        <w:t>пункт</w:t>
      </w:r>
      <w:r w:rsidR="00243CA9" w:rsidRPr="00C92B27">
        <w:rPr>
          <w:rFonts w:ascii="PT Astra Serif" w:hAnsi="PT Astra Serif" w:cs="Times New Roman"/>
          <w:sz w:val="28"/>
          <w:szCs w:val="28"/>
        </w:rPr>
        <w:t>е</w:t>
      </w:r>
      <w:r w:rsidRPr="00C92B27">
        <w:rPr>
          <w:rFonts w:ascii="PT Astra Serif" w:hAnsi="PT Astra Serif" w:cs="Times New Roman"/>
          <w:sz w:val="28"/>
          <w:szCs w:val="28"/>
        </w:rPr>
        <w:t xml:space="preserve"> 3.9 слов</w:t>
      </w:r>
      <w:r w:rsidR="00940F5D" w:rsidRPr="00C92B27">
        <w:rPr>
          <w:rFonts w:ascii="PT Astra Serif" w:hAnsi="PT Astra Serif" w:cs="Times New Roman"/>
          <w:sz w:val="28"/>
          <w:szCs w:val="28"/>
        </w:rPr>
        <w:t>а</w:t>
      </w:r>
      <w:r w:rsidRPr="00C92B27">
        <w:rPr>
          <w:rFonts w:ascii="PT Astra Serif" w:hAnsi="PT Astra Serif" w:cs="Times New Roman"/>
          <w:sz w:val="28"/>
          <w:szCs w:val="28"/>
        </w:rPr>
        <w:t xml:space="preserve"> «0,2 процента»  </w:t>
      </w:r>
      <w:r w:rsidR="00940F5D" w:rsidRPr="00C92B27">
        <w:rPr>
          <w:rFonts w:ascii="PT Astra Serif" w:hAnsi="PT Astra Serif" w:cs="Times New Roman"/>
          <w:sz w:val="28"/>
          <w:szCs w:val="28"/>
        </w:rPr>
        <w:t>заменить словами</w:t>
      </w:r>
      <w:r w:rsidRPr="00C92B27">
        <w:rPr>
          <w:rFonts w:ascii="PT Astra Serif" w:hAnsi="PT Astra Serif" w:cs="Times New Roman"/>
          <w:sz w:val="28"/>
          <w:szCs w:val="28"/>
        </w:rPr>
        <w:t xml:space="preserve"> «0,5 процента»</w:t>
      </w:r>
      <w:r w:rsidR="00940F5D" w:rsidRPr="00C92B27">
        <w:rPr>
          <w:rFonts w:ascii="PT Astra Serif" w:hAnsi="PT Astra Serif" w:cs="Times New Roman"/>
          <w:sz w:val="28"/>
          <w:szCs w:val="28"/>
        </w:rPr>
        <w:t>.</w:t>
      </w:r>
    </w:p>
    <w:p w:rsidR="00F41D30" w:rsidRPr="00C92B27" w:rsidRDefault="00F41D30" w:rsidP="00683A9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82823" w:rsidRPr="00C92B27" w:rsidRDefault="00993BBE" w:rsidP="00683A9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 xml:space="preserve">2. </w:t>
      </w:r>
      <w:r w:rsidR="00B057B8" w:rsidRPr="00C92B27">
        <w:rPr>
          <w:rFonts w:ascii="PT Astra Serif" w:hAnsi="PT Astra Serif" w:cs="Times New Roman"/>
          <w:sz w:val="28"/>
          <w:szCs w:val="28"/>
        </w:rPr>
        <w:t xml:space="preserve">Решение подлежит официальному опубликованию </w:t>
      </w:r>
      <w:r w:rsidR="00FA20DE" w:rsidRPr="00C92B27">
        <w:rPr>
          <w:rFonts w:ascii="PT Astra Serif" w:hAnsi="PT Astra Serif" w:cs="Times New Roman"/>
          <w:sz w:val="28"/>
          <w:szCs w:val="28"/>
        </w:rPr>
        <w:t>и разме</w:t>
      </w:r>
      <w:r w:rsidR="00B057B8" w:rsidRPr="00C92B27">
        <w:rPr>
          <w:rFonts w:ascii="PT Astra Serif" w:hAnsi="PT Astra Serif" w:cs="Times New Roman"/>
          <w:sz w:val="28"/>
          <w:szCs w:val="28"/>
        </w:rPr>
        <w:t>щению</w:t>
      </w:r>
      <w:r w:rsidR="00FA20DE" w:rsidRPr="00C92B27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</w:t>
      </w:r>
      <w:r w:rsidR="00B82823" w:rsidRPr="00C92B27">
        <w:rPr>
          <w:rFonts w:ascii="PT Astra Serif" w:hAnsi="PT Astra Serif" w:cs="Times New Roman"/>
          <w:sz w:val="28"/>
          <w:szCs w:val="28"/>
        </w:rPr>
        <w:t>Кимовский район</w:t>
      </w:r>
      <w:r w:rsidR="00FA20DE" w:rsidRPr="00C92B27">
        <w:rPr>
          <w:rFonts w:ascii="PT Astra Serif" w:hAnsi="PT Astra Serif" w:cs="Times New Roman"/>
          <w:sz w:val="28"/>
          <w:szCs w:val="28"/>
        </w:rPr>
        <w:t xml:space="preserve"> в сети Интернет</w:t>
      </w:r>
      <w:r w:rsidR="00B82823" w:rsidRPr="00C92B27">
        <w:rPr>
          <w:rFonts w:ascii="PT Astra Serif" w:hAnsi="PT Astra Serif" w:cs="Times New Roman"/>
          <w:sz w:val="28"/>
          <w:szCs w:val="28"/>
        </w:rPr>
        <w:t xml:space="preserve">. </w:t>
      </w:r>
    </w:p>
    <w:p w:rsidR="00E801DC" w:rsidRPr="00C92B27" w:rsidRDefault="00E801DC" w:rsidP="00683A9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C6DBA" w:rsidRPr="00C92B27" w:rsidRDefault="009838B9" w:rsidP="00993B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B27">
        <w:rPr>
          <w:rFonts w:ascii="PT Astra Serif" w:hAnsi="PT Astra Serif" w:cs="Times New Roman"/>
          <w:sz w:val="28"/>
          <w:szCs w:val="28"/>
        </w:rPr>
        <w:t>Решение вступает в силу</w:t>
      </w:r>
      <w:r w:rsidR="00D1315D" w:rsidRPr="00C92B27">
        <w:rPr>
          <w:rFonts w:ascii="PT Astra Serif" w:hAnsi="PT Astra Serif" w:cs="Times New Roman"/>
          <w:sz w:val="28"/>
          <w:szCs w:val="28"/>
        </w:rPr>
        <w:t xml:space="preserve"> </w:t>
      </w:r>
      <w:r w:rsidR="00F52BA6" w:rsidRPr="00C92B27">
        <w:rPr>
          <w:rFonts w:ascii="PT Astra Serif" w:hAnsi="PT Astra Serif" w:cs="Times New Roman"/>
          <w:sz w:val="28"/>
          <w:szCs w:val="28"/>
        </w:rPr>
        <w:t>с 01.01.202</w:t>
      </w:r>
      <w:r w:rsidR="00F41D4F" w:rsidRPr="00C92B27">
        <w:rPr>
          <w:rFonts w:ascii="PT Astra Serif" w:hAnsi="PT Astra Serif" w:cs="Times New Roman"/>
          <w:sz w:val="28"/>
          <w:szCs w:val="28"/>
        </w:rPr>
        <w:t>1</w:t>
      </w:r>
      <w:r w:rsidR="00F52BA6" w:rsidRPr="00C92B27">
        <w:rPr>
          <w:rFonts w:ascii="PT Astra Serif" w:hAnsi="PT Astra Serif" w:cs="Times New Roman"/>
          <w:sz w:val="28"/>
          <w:szCs w:val="28"/>
        </w:rPr>
        <w:t xml:space="preserve"> года</w:t>
      </w:r>
      <w:r w:rsidR="00FF2209" w:rsidRPr="00C92B27">
        <w:rPr>
          <w:rFonts w:ascii="PT Astra Serif" w:hAnsi="PT Astra Serif" w:cs="Times New Roman"/>
          <w:sz w:val="28"/>
          <w:szCs w:val="28"/>
        </w:rPr>
        <w:t>.</w:t>
      </w:r>
    </w:p>
    <w:p w:rsidR="00BC6DBA" w:rsidRPr="00C92B27" w:rsidRDefault="00BC6DBA" w:rsidP="00BC6DBA">
      <w:pPr>
        <w:pStyle w:val="a3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92B27">
        <w:rPr>
          <w:rFonts w:ascii="PT Astra Serif" w:hAnsi="PT Astra Serif" w:cs="Times New Roman"/>
          <w:b/>
          <w:sz w:val="28"/>
          <w:szCs w:val="28"/>
        </w:rPr>
        <w:t>Глава муниципального образования</w:t>
      </w: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92B27">
        <w:rPr>
          <w:rFonts w:ascii="PT Astra Serif" w:hAnsi="PT Astra Serif" w:cs="Times New Roman"/>
          <w:b/>
          <w:sz w:val="28"/>
          <w:szCs w:val="28"/>
        </w:rPr>
        <w:t xml:space="preserve">город </w:t>
      </w:r>
      <w:proofErr w:type="spellStart"/>
      <w:r w:rsidRPr="00C92B27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C92B27">
        <w:rPr>
          <w:rFonts w:ascii="PT Astra Serif" w:hAnsi="PT Astra Serif" w:cs="Times New Roman"/>
          <w:b/>
          <w:sz w:val="28"/>
          <w:szCs w:val="28"/>
        </w:rPr>
        <w:t xml:space="preserve"> Кимовского района                                    </w:t>
      </w:r>
      <w:r w:rsidR="00A24668" w:rsidRPr="00C92B27">
        <w:rPr>
          <w:rFonts w:ascii="PT Astra Serif" w:hAnsi="PT Astra Serif" w:cs="Times New Roman"/>
          <w:b/>
          <w:sz w:val="28"/>
          <w:szCs w:val="28"/>
        </w:rPr>
        <w:t>С</w:t>
      </w:r>
      <w:r w:rsidRPr="00C92B27">
        <w:rPr>
          <w:rFonts w:ascii="PT Astra Serif" w:hAnsi="PT Astra Serif" w:cs="Times New Roman"/>
          <w:b/>
          <w:sz w:val="28"/>
          <w:szCs w:val="28"/>
        </w:rPr>
        <w:t>.</w:t>
      </w:r>
      <w:r w:rsidR="00A24668" w:rsidRPr="00C92B27">
        <w:rPr>
          <w:rFonts w:ascii="PT Astra Serif" w:hAnsi="PT Astra Serif" w:cs="Times New Roman"/>
          <w:b/>
          <w:sz w:val="28"/>
          <w:szCs w:val="28"/>
        </w:rPr>
        <w:t>Ю</w:t>
      </w:r>
      <w:r w:rsidRPr="00C92B27">
        <w:rPr>
          <w:rFonts w:ascii="PT Astra Serif" w:hAnsi="PT Astra Serif" w:cs="Times New Roman"/>
          <w:b/>
          <w:sz w:val="28"/>
          <w:szCs w:val="28"/>
        </w:rPr>
        <w:t>.</w:t>
      </w:r>
      <w:r w:rsidR="00A24668" w:rsidRPr="00C92B27">
        <w:rPr>
          <w:rFonts w:ascii="PT Astra Serif" w:hAnsi="PT Astra Serif" w:cs="Times New Roman"/>
          <w:b/>
          <w:sz w:val="28"/>
          <w:szCs w:val="28"/>
        </w:rPr>
        <w:t xml:space="preserve"> Чернов</w:t>
      </w: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C6DBA" w:rsidRPr="00C92B27" w:rsidRDefault="00BC6DBA" w:rsidP="00BC6DBA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sectPr w:rsidR="00BC6DBA" w:rsidRPr="00C92B27" w:rsidSect="0068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60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7E3182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1970A5"/>
    <w:multiLevelType w:val="hybridMultilevel"/>
    <w:tmpl w:val="EB9C460A"/>
    <w:lvl w:ilvl="0" w:tplc="6526E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A3B28"/>
    <w:multiLevelType w:val="multilevel"/>
    <w:tmpl w:val="6D7E0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EB7099"/>
    <w:multiLevelType w:val="hybridMultilevel"/>
    <w:tmpl w:val="E79E2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048"/>
    <w:rsid w:val="00061E05"/>
    <w:rsid w:val="0008393E"/>
    <w:rsid w:val="00090853"/>
    <w:rsid w:val="000F28AC"/>
    <w:rsid w:val="000F400F"/>
    <w:rsid w:val="00141781"/>
    <w:rsid w:val="00162DD4"/>
    <w:rsid w:val="00177FD3"/>
    <w:rsid w:val="001953F8"/>
    <w:rsid w:val="001A25A3"/>
    <w:rsid w:val="00217E80"/>
    <w:rsid w:val="00243CA9"/>
    <w:rsid w:val="002448B7"/>
    <w:rsid w:val="00246892"/>
    <w:rsid w:val="0026496E"/>
    <w:rsid w:val="00270D28"/>
    <w:rsid w:val="00310E6A"/>
    <w:rsid w:val="003249F6"/>
    <w:rsid w:val="00340048"/>
    <w:rsid w:val="0035119A"/>
    <w:rsid w:val="00354B25"/>
    <w:rsid w:val="00363D88"/>
    <w:rsid w:val="00382DFD"/>
    <w:rsid w:val="003C63FE"/>
    <w:rsid w:val="003D099C"/>
    <w:rsid w:val="00405150"/>
    <w:rsid w:val="004242FD"/>
    <w:rsid w:val="004B25C3"/>
    <w:rsid w:val="004F60E8"/>
    <w:rsid w:val="00512A34"/>
    <w:rsid w:val="00517230"/>
    <w:rsid w:val="0054695B"/>
    <w:rsid w:val="005602CB"/>
    <w:rsid w:val="005A755A"/>
    <w:rsid w:val="005E69CB"/>
    <w:rsid w:val="005F0F2B"/>
    <w:rsid w:val="005F31F2"/>
    <w:rsid w:val="0060032D"/>
    <w:rsid w:val="00683A91"/>
    <w:rsid w:val="00684396"/>
    <w:rsid w:val="006C0EBF"/>
    <w:rsid w:val="006D38F3"/>
    <w:rsid w:val="00721D15"/>
    <w:rsid w:val="0072322A"/>
    <w:rsid w:val="0073683F"/>
    <w:rsid w:val="00755972"/>
    <w:rsid w:val="007657B2"/>
    <w:rsid w:val="007875A5"/>
    <w:rsid w:val="007A18E0"/>
    <w:rsid w:val="007A6641"/>
    <w:rsid w:val="007E17C4"/>
    <w:rsid w:val="007F3E8F"/>
    <w:rsid w:val="00826815"/>
    <w:rsid w:val="00874C3B"/>
    <w:rsid w:val="008848A0"/>
    <w:rsid w:val="008B020C"/>
    <w:rsid w:val="008B2396"/>
    <w:rsid w:val="008C3A0B"/>
    <w:rsid w:val="00907CAF"/>
    <w:rsid w:val="0091746E"/>
    <w:rsid w:val="009229AF"/>
    <w:rsid w:val="00924D56"/>
    <w:rsid w:val="00940F5D"/>
    <w:rsid w:val="009838B9"/>
    <w:rsid w:val="00993BBE"/>
    <w:rsid w:val="009A3742"/>
    <w:rsid w:val="00A24668"/>
    <w:rsid w:val="00A24DDA"/>
    <w:rsid w:val="00A27904"/>
    <w:rsid w:val="00A84E1B"/>
    <w:rsid w:val="00AA1D3A"/>
    <w:rsid w:val="00AC2445"/>
    <w:rsid w:val="00AE5552"/>
    <w:rsid w:val="00B057B8"/>
    <w:rsid w:val="00B33D3B"/>
    <w:rsid w:val="00B3569F"/>
    <w:rsid w:val="00B4503B"/>
    <w:rsid w:val="00B57F02"/>
    <w:rsid w:val="00B82823"/>
    <w:rsid w:val="00BC6DBA"/>
    <w:rsid w:val="00BD11D0"/>
    <w:rsid w:val="00BD1640"/>
    <w:rsid w:val="00BF7C7A"/>
    <w:rsid w:val="00C85415"/>
    <w:rsid w:val="00C92B27"/>
    <w:rsid w:val="00C97C2E"/>
    <w:rsid w:val="00CC15FB"/>
    <w:rsid w:val="00D1315D"/>
    <w:rsid w:val="00D46E10"/>
    <w:rsid w:val="00D5653E"/>
    <w:rsid w:val="00D63EFF"/>
    <w:rsid w:val="00E46A7B"/>
    <w:rsid w:val="00E4747E"/>
    <w:rsid w:val="00E67151"/>
    <w:rsid w:val="00E801DC"/>
    <w:rsid w:val="00EA3158"/>
    <w:rsid w:val="00F23412"/>
    <w:rsid w:val="00F25DD4"/>
    <w:rsid w:val="00F41D30"/>
    <w:rsid w:val="00F41D4F"/>
    <w:rsid w:val="00F52BA6"/>
    <w:rsid w:val="00F82F83"/>
    <w:rsid w:val="00FA20DE"/>
    <w:rsid w:val="00FE67DD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640"/>
    <w:rPr>
      <w:color w:val="0000FF"/>
      <w:u w:val="single"/>
    </w:rPr>
  </w:style>
  <w:style w:type="table" w:styleId="a5">
    <w:name w:val="Table Grid"/>
    <w:basedOn w:val="a1"/>
    <w:uiPriority w:val="59"/>
    <w:rsid w:val="00A2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5C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174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AB06-2136-4582-8EB5-AED3C9C0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svetikova</cp:lastModifiedBy>
  <cp:revision>8</cp:revision>
  <cp:lastPrinted>2019-10-25T07:12:00Z</cp:lastPrinted>
  <dcterms:created xsi:type="dcterms:W3CDTF">2019-11-27T06:08:00Z</dcterms:created>
  <dcterms:modified xsi:type="dcterms:W3CDTF">2020-09-25T11:20:00Z</dcterms:modified>
</cp:coreProperties>
</file>