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67" w:rsidRDefault="003B3F67" w:rsidP="006171E0">
      <w:pPr>
        <w:pStyle w:val="1"/>
        <w:jc w:val="center"/>
        <w:rPr>
          <w:sz w:val="24"/>
          <w:szCs w:val="24"/>
        </w:rPr>
      </w:pPr>
    </w:p>
    <w:p w:rsidR="003B3F67" w:rsidRPr="00DE3540" w:rsidRDefault="00536675" w:rsidP="003B3F67">
      <w:pPr>
        <w:pStyle w:val="1"/>
        <w:jc w:val="center"/>
        <w:rPr>
          <w:sz w:val="24"/>
          <w:szCs w:val="24"/>
        </w:rPr>
      </w:pPr>
      <w:r w:rsidRPr="00DE3540">
        <w:rPr>
          <w:sz w:val="24"/>
          <w:szCs w:val="24"/>
        </w:rPr>
        <w:t>Экспертное заключение</w:t>
      </w:r>
    </w:p>
    <w:p w:rsidR="00DE3540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на проект решения Собрания </w:t>
      </w:r>
      <w:r w:rsidR="00C243AB" w:rsidRPr="00DE3540">
        <w:rPr>
          <w:rFonts w:ascii="Times New Roman" w:hAnsi="Times New Roman" w:cs="Times New Roman"/>
          <w:sz w:val="24"/>
          <w:szCs w:val="24"/>
        </w:rPr>
        <w:t>депутатов</w:t>
      </w:r>
      <w:r w:rsidRPr="00DE35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Кимовс</w:t>
      </w:r>
      <w:r w:rsidRPr="00DE3540">
        <w:rPr>
          <w:rFonts w:ascii="Times New Roman" w:hAnsi="Times New Roman" w:cs="Times New Roman"/>
          <w:sz w:val="24"/>
          <w:szCs w:val="24"/>
        </w:rPr>
        <w:t>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  <w:r w:rsidRPr="00DE3540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F35AFF" w:rsidRPr="00DE354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DE3540">
        <w:rPr>
          <w:rFonts w:ascii="Times New Roman" w:hAnsi="Times New Roman" w:cs="Times New Roman"/>
          <w:sz w:val="24"/>
          <w:szCs w:val="24"/>
        </w:rPr>
        <w:t xml:space="preserve">в </w:t>
      </w:r>
      <w:r w:rsidR="00FC197A" w:rsidRPr="00DE3540">
        <w:rPr>
          <w:rFonts w:ascii="Times New Roman" w:hAnsi="Times New Roman" w:cs="Times New Roman"/>
          <w:sz w:val="24"/>
          <w:szCs w:val="24"/>
        </w:rPr>
        <w:t>р</w:t>
      </w:r>
      <w:r w:rsidRPr="00DE3540">
        <w:rPr>
          <w:rFonts w:ascii="Times New Roman" w:hAnsi="Times New Roman" w:cs="Times New Roman"/>
          <w:sz w:val="24"/>
          <w:szCs w:val="24"/>
        </w:rPr>
        <w:t xml:space="preserve">ешение Собрания </w:t>
      </w:r>
      <w:r w:rsidR="00C243AB" w:rsidRPr="00DE3540">
        <w:rPr>
          <w:rFonts w:ascii="Times New Roman" w:hAnsi="Times New Roman" w:cs="Times New Roman"/>
          <w:sz w:val="24"/>
          <w:szCs w:val="24"/>
        </w:rPr>
        <w:t>депутатов</w:t>
      </w:r>
      <w:r w:rsidRPr="00DE3540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043B1C" w:rsidRPr="00DE3540">
        <w:rPr>
          <w:rFonts w:ascii="Times New Roman" w:hAnsi="Times New Roman" w:cs="Times New Roman"/>
          <w:sz w:val="24"/>
          <w:szCs w:val="24"/>
        </w:rPr>
        <w:t>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Кимовс</w:t>
      </w:r>
      <w:r w:rsidR="00043B1C" w:rsidRPr="00DE3540">
        <w:rPr>
          <w:rFonts w:ascii="Times New Roman" w:hAnsi="Times New Roman" w:cs="Times New Roman"/>
          <w:sz w:val="24"/>
          <w:szCs w:val="24"/>
        </w:rPr>
        <w:t>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от </w:t>
      </w:r>
      <w:r w:rsidR="00CC685E" w:rsidRPr="00DE3540">
        <w:rPr>
          <w:rFonts w:ascii="Times New Roman" w:hAnsi="Times New Roman" w:cs="Times New Roman"/>
          <w:sz w:val="24"/>
          <w:szCs w:val="24"/>
        </w:rPr>
        <w:t>1</w:t>
      </w:r>
      <w:r w:rsidR="00DE3540">
        <w:rPr>
          <w:rFonts w:ascii="Times New Roman" w:hAnsi="Times New Roman" w:cs="Times New Roman"/>
          <w:sz w:val="24"/>
          <w:szCs w:val="24"/>
        </w:rPr>
        <w:t>4.12.</w:t>
      </w:r>
      <w:r w:rsidRPr="00DE3540">
        <w:rPr>
          <w:rFonts w:ascii="Times New Roman" w:hAnsi="Times New Roman" w:cs="Times New Roman"/>
          <w:sz w:val="24"/>
          <w:szCs w:val="24"/>
        </w:rPr>
        <w:t>201</w:t>
      </w:r>
      <w:r w:rsidR="00DE3540">
        <w:rPr>
          <w:rFonts w:ascii="Times New Roman" w:hAnsi="Times New Roman" w:cs="Times New Roman"/>
          <w:sz w:val="24"/>
          <w:szCs w:val="24"/>
        </w:rPr>
        <w:t>6</w:t>
      </w:r>
      <w:r w:rsidRPr="00DE3540">
        <w:rPr>
          <w:rFonts w:ascii="Times New Roman" w:hAnsi="Times New Roman" w:cs="Times New Roman"/>
          <w:sz w:val="24"/>
          <w:szCs w:val="24"/>
        </w:rPr>
        <w:t xml:space="preserve"> №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DE3540">
        <w:rPr>
          <w:rFonts w:ascii="Times New Roman" w:hAnsi="Times New Roman" w:cs="Times New Roman"/>
          <w:sz w:val="24"/>
          <w:szCs w:val="24"/>
        </w:rPr>
        <w:t>64</w:t>
      </w:r>
      <w:r w:rsidR="00043B1C" w:rsidRPr="00DE3540">
        <w:rPr>
          <w:rFonts w:ascii="Times New Roman" w:hAnsi="Times New Roman" w:cs="Times New Roman"/>
          <w:sz w:val="24"/>
          <w:szCs w:val="24"/>
        </w:rPr>
        <w:t>-</w:t>
      </w:r>
      <w:r w:rsidR="00DE3540">
        <w:rPr>
          <w:rFonts w:ascii="Times New Roman" w:hAnsi="Times New Roman" w:cs="Times New Roman"/>
          <w:sz w:val="24"/>
          <w:szCs w:val="24"/>
        </w:rPr>
        <w:t>227</w:t>
      </w:r>
    </w:p>
    <w:p w:rsidR="00B52309" w:rsidRPr="00DE3540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</w:t>
      </w:r>
      <w:r w:rsidRPr="00DE3540">
        <w:rPr>
          <w:rFonts w:ascii="Times New Roman" w:hAnsi="Times New Roman" w:cs="Times New Roman"/>
          <w:sz w:val="24"/>
          <w:szCs w:val="24"/>
        </w:rPr>
        <w:t>ск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</w:p>
    <w:p w:rsidR="00536675" w:rsidRPr="003B3F67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 на 201</w:t>
      </w:r>
      <w:r w:rsidR="00DE3540">
        <w:rPr>
          <w:rFonts w:ascii="Times New Roman" w:hAnsi="Times New Roman" w:cs="Times New Roman"/>
          <w:sz w:val="24"/>
          <w:szCs w:val="24"/>
        </w:rPr>
        <w:t>7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35AFF" w:rsidRPr="00DE3540">
        <w:rPr>
          <w:rFonts w:ascii="Times New Roman" w:hAnsi="Times New Roman" w:cs="Times New Roman"/>
          <w:sz w:val="24"/>
          <w:szCs w:val="24"/>
        </w:rPr>
        <w:t xml:space="preserve">год и </w:t>
      </w:r>
      <w:r w:rsidR="00FC197A" w:rsidRPr="00DE3540">
        <w:rPr>
          <w:rFonts w:ascii="Times New Roman" w:hAnsi="Times New Roman" w:cs="Times New Roman"/>
          <w:sz w:val="24"/>
          <w:szCs w:val="24"/>
        </w:rPr>
        <w:t xml:space="preserve">на </w:t>
      </w:r>
      <w:r w:rsidRPr="00DE3540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DE3540">
        <w:rPr>
          <w:rFonts w:ascii="Times New Roman" w:hAnsi="Times New Roman" w:cs="Times New Roman"/>
          <w:sz w:val="24"/>
          <w:szCs w:val="24"/>
        </w:rPr>
        <w:t>8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CC4653" w:rsidRPr="00DE3540">
        <w:rPr>
          <w:rFonts w:ascii="Times New Roman" w:hAnsi="Times New Roman" w:cs="Times New Roman"/>
          <w:sz w:val="24"/>
          <w:szCs w:val="24"/>
        </w:rPr>
        <w:t>и</w:t>
      </w:r>
      <w:r w:rsidRPr="00DE3540">
        <w:rPr>
          <w:rFonts w:ascii="Times New Roman" w:hAnsi="Times New Roman" w:cs="Times New Roman"/>
          <w:sz w:val="24"/>
          <w:szCs w:val="24"/>
        </w:rPr>
        <w:t xml:space="preserve"> 201</w:t>
      </w:r>
      <w:r w:rsidR="00DE3540">
        <w:rPr>
          <w:rFonts w:ascii="Times New Roman" w:hAnsi="Times New Roman" w:cs="Times New Roman"/>
          <w:sz w:val="24"/>
          <w:szCs w:val="24"/>
        </w:rPr>
        <w:t>9</w:t>
      </w:r>
      <w:r w:rsidRPr="00DE3540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171E0" w:rsidRPr="003B3F67" w:rsidRDefault="006171E0" w:rsidP="007164C0">
      <w:pPr>
        <w:ind w:firstLine="900"/>
        <w:jc w:val="center"/>
      </w:pPr>
    </w:p>
    <w:p w:rsidR="00CA0685" w:rsidRPr="003B3F67" w:rsidRDefault="00CA0685" w:rsidP="00CA0685">
      <w:pPr>
        <w:jc w:val="both"/>
      </w:pPr>
    </w:p>
    <w:p w:rsidR="00FE59FB" w:rsidRDefault="00FE59FB" w:rsidP="00CA0685">
      <w:pPr>
        <w:ind w:firstLine="708"/>
        <w:jc w:val="both"/>
      </w:pPr>
      <w:proofErr w:type="gramStart"/>
      <w:r w:rsidRPr="003B3F67">
        <w:t xml:space="preserve">Настоящее заключение составлено Экспертным советом муниципального образования Кимовский район по проведению публичной независимой экспертизы проектов решений Собрания </w:t>
      </w:r>
      <w:r w:rsidR="002845D9" w:rsidRPr="003B3F67">
        <w:t>депутатов</w:t>
      </w:r>
      <w:r w:rsidRPr="003B3F67">
        <w:t xml:space="preserve"> муниципального образования </w:t>
      </w:r>
      <w:r w:rsidR="002845D9" w:rsidRPr="003B3F67">
        <w:t>город Кимовск Кимовского</w:t>
      </w:r>
      <w:r w:rsidRPr="003B3F67">
        <w:t xml:space="preserve"> район</w:t>
      </w:r>
      <w:r w:rsidR="002845D9" w:rsidRPr="003B3F67">
        <w:t>а</w:t>
      </w:r>
      <w:r w:rsidRPr="003B3F67">
        <w:t xml:space="preserve"> в области бюджетного и налогового законодательства, действующим на основании 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проектов решений Собрания представителей муниципального образования Кимовский район</w:t>
      </w:r>
      <w:proofErr w:type="gramEnd"/>
      <w:r w:rsidRPr="003B3F67">
        <w:t xml:space="preserve"> в области бюджетного и</w:t>
      </w:r>
      <w:r w:rsidR="00637165" w:rsidRPr="003B3F67">
        <w:t xml:space="preserve"> налогового законодательства» (</w:t>
      </w:r>
      <w:r w:rsidR="00C8049E">
        <w:t xml:space="preserve">в редакции от 28.10.2010 </w:t>
      </w:r>
      <w:r w:rsidRPr="003B3F67">
        <w:t>года)</w:t>
      </w:r>
      <w:r w:rsidR="009D35C6">
        <w:t>,</w:t>
      </w:r>
      <w:r w:rsidRPr="003B3F67">
        <w:t xml:space="preserve"> по результатам проведения публичной независимой </w:t>
      </w:r>
      <w:proofErr w:type="gramStart"/>
      <w:r w:rsidRPr="003B3F67">
        <w:t>экспертизы</w:t>
      </w:r>
      <w:r w:rsidR="009D35C6">
        <w:t xml:space="preserve"> </w:t>
      </w:r>
      <w:r w:rsidR="002845D9" w:rsidRPr="003B3F67">
        <w:t xml:space="preserve">проекта решения Собрания депутатов </w:t>
      </w:r>
      <w:r w:rsidR="00484BC6" w:rsidRPr="003B3F67">
        <w:t>муниципального образования</w:t>
      </w:r>
      <w:r w:rsidR="002845D9" w:rsidRPr="003B3F67">
        <w:t xml:space="preserve"> город Кимовск</w:t>
      </w:r>
      <w:r w:rsidR="00484BC6" w:rsidRPr="003B3F67">
        <w:t xml:space="preserve"> Кимовск</w:t>
      </w:r>
      <w:r w:rsidR="002845D9" w:rsidRPr="003B3F67">
        <w:t>ого</w:t>
      </w:r>
      <w:r w:rsidR="00484BC6" w:rsidRPr="003B3F67">
        <w:t xml:space="preserve"> район</w:t>
      </w:r>
      <w:r w:rsidR="002845D9" w:rsidRPr="003B3F67">
        <w:t xml:space="preserve">а </w:t>
      </w:r>
      <w:r w:rsidR="00637165" w:rsidRPr="003B3F67">
        <w:t>«</w:t>
      </w:r>
      <w:r w:rsidR="00484BC6" w:rsidRPr="003B3F67">
        <w:t xml:space="preserve">О внесении изменений  и дополнений в решение Собрания </w:t>
      </w:r>
      <w:r w:rsidR="002845D9" w:rsidRPr="003B3F67">
        <w:t>депутатов</w:t>
      </w:r>
      <w:r w:rsidR="00484BC6" w:rsidRPr="003B3F67">
        <w:t xml:space="preserve"> муниципального образования </w:t>
      </w:r>
      <w:r w:rsidR="002845D9" w:rsidRPr="003B3F67">
        <w:t xml:space="preserve">город Кимовск </w:t>
      </w:r>
      <w:r w:rsidR="00484BC6" w:rsidRPr="003B3F67">
        <w:t>Кимовск</w:t>
      </w:r>
      <w:r w:rsidR="002845D9" w:rsidRPr="003B3F67">
        <w:t>ого</w:t>
      </w:r>
      <w:r w:rsidR="00484BC6" w:rsidRPr="003B3F67">
        <w:t xml:space="preserve"> район</w:t>
      </w:r>
      <w:r w:rsidR="002845D9" w:rsidRPr="003B3F67">
        <w:t>а</w:t>
      </w:r>
      <w:r w:rsidR="00484BC6" w:rsidRPr="003B3F67">
        <w:t xml:space="preserve"> от </w:t>
      </w:r>
      <w:r w:rsidR="00CA0685" w:rsidRPr="003B3F67">
        <w:t>1</w:t>
      </w:r>
      <w:r w:rsidR="00C8049E">
        <w:t>7</w:t>
      </w:r>
      <w:r w:rsidR="00484BC6" w:rsidRPr="003B3F67">
        <w:t xml:space="preserve"> декабря 201</w:t>
      </w:r>
      <w:r w:rsidR="00C8049E">
        <w:t>5</w:t>
      </w:r>
      <w:r w:rsidR="00484BC6" w:rsidRPr="003B3F67">
        <w:t xml:space="preserve"> года № </w:t>
      </w:r>
      <w:r w:rsidR="00C8049E">
        <w:t>48</w:t>
      </w:r>
      <w:r w:rsidR="00484BC6" w:rsidRPr="003B3F67">
        <w:t>-</w:t>
      </w:r>
      <w:r w:rsidR="00CA0685" w:rsidRPr="003B3F67">
        <w:t>1</w:t>
      </w:r>
      <w:r w:rsidR="00C8049E">
        <w:t xml:space="preserve">68 «О бюджете </w:t>
      </w:r>
      <w:r w:rsidRPr="003B3F67">
        <w:t xml:space="preserve">муниципального образования </w:t>
      </w:r>
      <w:r w:rsidR="002845D9" w:rsidRPr="003B3F67">
        <w:t xml:space="preserve">город Кимовск </w:t>
      </w:r>
      <w:r w:rsidRPr="003B3F67">
        <w:t>Кимовск</w:t>
      </w:r>
      <w:r w:rsidR="002845D9" w:rsidRPr="003B3F67">
        <w:t>ого</w:t>
      </w:r>
      <w:r w:rsidRPr="003B3F67">
        <w:t xml:space="preserve"> район</w:t>
      </w:r>
      <w:r w:rsidR="002845D9" w:rsidRPr="003B3F67">
        <w:t>а</w:t>
      </w:r>
      <w:r w:rsidRPr="003B3F67">
        <w:t xml:space="preserve"> на 201</w:t>
      </w:r>
      <w:r w:rsidR="00C8049E">
        <w:t>6</w:t>
      </w:r>
      <w:r w:rsidRPr="003B3F67">
        <w:t xml:space="preserve"> год и на плановый период 201</w:t>
      </w:r>
      <w:r w:rsidR="00C8049E">
        <w:t>7</w:t>
      </w:r>
      <w:r w:rsidRPr="003B3F67">
        <w:t xml:space="preserve"> и 201</w:t>
      </w:r>
      <w:r w:rsidR="00C8049E">
        <w:t>8</w:t>
      </w:r>
      <w:r w:rsidR="00C46812">
        <w:t xml:space="preserve"> годов» </w:t>
      </w:r>
      <w:r w:rsidR="00402B1C" w:rsidRPr="009D35C6">
        <w:rPr>
          <w:u w:val="single"/>
        </w:rPr>
        <w:t xml:space="preserve">с </w:t>
      </w:r>
      <w:r w:rsidR="00097BF9">
        <w:rPr>
          <w:u w:val="single"/>
        </w:rPr>
        <w:t>17</w:t>
      </w:r>
      <w:r w:rsidR="00402B1C" w:rsidRPr="003B3F67">
        <w:rPr>
          <w:u w:val="single"/>
        </w:rPr>
        <w:t xml:space="preserve"> по </w:t>
      </w:r>
      <w:r w:rsidR="00DE3540">
        <w:rPr>
          <w:u w:val="single"/>
        </w:rPr>
        <w:t>1</w:t>
      </w:r>
      <w:r w:rsidR="00097BF9">
        <w:rPr>
          <w:u w:val="single"/>
        </w:rPr>
        <w:t>8</w:t>
      </w:r>
      <w:r w:rsidRPr="003B3F67">
        <w:rPr>
          <w:u w:val="single"/>
        </w:rPr>
        <w:t xml:space="preserve"> </w:t>
      </w:r>
      <w:r w:rsidR="00097BF9">
        <w:rPr>
          <w:u w:val="single"/>
        </w:rPr>
        <w:t>апреля</w:t>
      </w:r>
      <w:r w:rsidRPr="003B3F67">
        <w:rPr>
          <w:u w:val="single"/>
        </w:rPr>
        <w:t xml:space="preserve"> 201</w:t>
      </w:r>
      <w:r w:rsidR="00DE3540">
        <w:rPr>
          <w:u w:val="single"/>
        </w:rPr>
        <w:t>7</w:t>
      </w:r>
      <w:r w:rsidRPr="003B3F67">
        <w:rPr>
          <w:u w:val="single"/>
        </w:rPr>
        <w:t xml:space="preserve"> года</w:t>
      </w:r>
      <w:r w:rsidRPr="003B3F67">
        <w:t xml:space="preserve"> в составе:</w:t>
      </w:r>
      <w:proofErr w:type="gramEnd"/>
    </w:p>
    <w:p w:rsidR="00B91328" w:rsidRPr="003B3F67" w:rsidRDefault="00B91328" w:rsidP="00CA0685">
      <w:pPr>
        <w:ind w:firstLine="708"/>
        <w:jc w:val="both"/>
      </w:pPr>
    </w:p>
    <w:p w:rsidR="00FE59FB" w:rsidRDefault="00FE59FB" w:rsidP="00984CB2">
      <w:pPr>
        <w:ind w:firstLine="708"/>
        <w:jc w:val="both"/>
      </w:pPr>
      <w:r w:rsidRPr="003B3F67">
        <w:t>председатель – Камынина Евгения Егоровна, главный бухгалтер общества с ограниченной ответственностью «Кимовские просторы»;</w:t>
      </w:r>
    </w:p>
    <w:p w:rsidR="00C8049E" w:rsidRPr="003B3F67" w:rsidRDefault="00C8049E" w:rsidP="00984CB2">
      <w:pPr>
        <w:ind w:firstLine="708"/>
        <w:jc w:val="both"/>
      </w:pPr>
    </w:p>
    <w:p w:rsidR="00FE59FB" w:rsidRDefault="00984CB2" w:rsidP="006F4975">
      <w:pPr>
        <w:jc w:val="both"/>
      </w:pPr>
      <w:r w:rsidRPr="003B3F67">
        <w:tab/>
      </w:r>
      <w:r w:rsidR="00FE59FB" w:rsidRPr="003B3F67">
        <w:t>члены:</w:t>
      </w:r>
    </w:p>
    <w:p w:rsidR="00C8049E" w:rsidRPr="003B3F67" w:rsidRDefault="00C8049E" w:rsidP="006F4975">
      <w:pPr>
        <w:jc w:val="both"/>
      </w:pPr>
      <w:r>
        <w:tab/>
        <w:t>Курочкина Наталья Александровна – главный бухгалтер МУ «Стадион»</w:t>
      </w:r>
      <w:r w:rsidR="00E36919">
        <w:t>;</w:t>
      </w:r>
    </w:p>
    <w:p w:rsidR="00C001FC" w:rsidRPr="003B3F67" w:rsidRDefault="00C001FC" w:rsidP="00984CB2">
      <w:pPr>
        <w:ind w:firstLine="708"/>
        <w:jc w:val="both"/>
      </w:pPr>
      <w:r w:rsidRPr="003B3F67">
        <w:t>Кораблинова Светлана Валентиновна</w:t>
      </w:r>
      <w:r w:rsidR="008D63E3" w:rsidRPr="003B3F67">
        <w:t xml:space="preserve"> - </w:t>
      </w:r>
      <w:r w:rsidRPr="003B3F67">
        <w:t>главный бухгалтер ГУЗ «Кимовская ЦРБ»;</w:t>
      </w:r>
    </w:p>
    <w:p w:rsidR="00FE59FB" w:rsidRPr="003B3F67" w:rsidRDefault="00FE59FB" w:rsidP="00984CB2">
      <w:pPr>
        <w:ind w:firstLine="708"/>
        <w:jc w:val="both"/>
      </w:pPr>
      <w:r w:rsidRPr="003B3F67">
        <w:t>Зорина Людмила Васильевна</w:t>
      </w:r>
      <w:r w:rsidR="008D63E3" w:rsidRPr="003B3F67">
        <w:t xml:space="preserve"> - </w:t>
      </w:r>
      <w:r w:rsidR="004C7896">
        <w:t>пенсионер</w:t>
      </w:r>
      <w:r w:rsidRPr="003B3F67">
        <w:t>;</w:t>
      </w:r>
    </w:p>
    <w:p w:rsidR="00C001FC" w:rsidRPr="003B3F67" w:rsidRDefault="00097BF9" w:rsidP="00984CB2">
      <w:pPr>
        <w:ind w:firstLine="708"/>
        <w:jc w:val="both"/>
      </w:pPr>
      <w:r>
        <w:t>Колесникова Татьяна Александровна</w:t>
      </w:r>
      <w:r w:rsidR="00C001FC" w:rsidRPr="003B3F67">
        <w:t xml:space="preserve"> – </w:t>
      </w:r>
      <w:r>
        <w:t>главный бухгалтер</w:t>
      </w:r>
      <w:r w:rsidR="008D63E3" w:rsidRPr="003B3F67">
        <w:t xml:space="preserve"> </w:t>
      </w:r>
      <w:r>
        <w:t>МКУ</w:t>
      </w:r>
      <w:r w:rsidR="008D63E3" w:rsidRPr="003B3F67">
        <w:t xml:space="preserve"> «</w:t>
      </w:r>
      <w:r>
        <w:t>Универсал-Ком</w:t>
      </w:r>
      <w:r w:rsidR="008D63E3" w:rsidRPr="003B3F67">
        <w:t>»</w:t>
      </w:r>
      <w:r w:rsidR="00C001FC" w:rsidRPr="003B3F67">
        <w:t>;</w:t>
      </w:r>
    </w:p>
    <w:p w:rsidR="00FE59FB" w:rsidRPr="003B3F67" w:rsidRDefault="00FE59FB" w:rsidP="00984CB2">
      <w:pPr>
        <w:ind w:firstLine="708"/>
        <w:jc w:val="both"/>
      </w:pPr>
      <w:r w:rsidRPr="003B3F67">
        <w:t>Колом</w:t>
      </w:r>
      <w:r w:rsidR="00C001FC" w:rsidRPr="003B3F67">
        <w:t>иец Татьяна Леонидовна -</w:t>
      </w:r>
      <w:r w:rsidRPr="003B3F67">
        <w:t xml:space="preserve">  бухгалтер ООО «Перспектива»</w:t>
      </w:r>
      <w:r w:rsidR="00C001FC" w:rsidRPr="003B3F67">
        <w:t>.</w:t>
      </w:r>
    </w:p>
    <w:p w:rsidR="00536675" w:rsidRPr="003B3F67" w:rsidRDefault="00536675" w:rsidP="00484B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F67" w:rsidRPr="003B3F67" w:rsidRDefault="00536675" w:rsidP="00DE3540">
      <w:pPr>
        <w:ind w:firstLine="709"/>
        <w:jc w:val="both"/>
      </w:pPr>
      <w:proofErr w:type="gramStart"/>
      <w:r w:rsidRPr="003B3F67">
        <w:t xml:space="preserve">Заключение на проект решения Собрания </w:t>
      </w:r>
      <w:r w:rsidR="00E14179" w:rsidRPr="003B3F67">
        <w:t>депутатов</w:t>
      </w:r>
      <w:r w:rsidRPr="003B3F67">
        <w:t xml:space="preserve">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Pr="003B3F67">
        <w:t>овск</w:t>
      </w:r>
      <w:r w:rsidR="00E14179" w:rsidRPr="003B3F67">
        <w:t>ого</w:t>
      </w:r>
      <w:r w:rsidRPr="003B3F67">
        <w:t xml:space="preserve"> район</w:t>
      </w:r>
      <w:r w:rsidR="00E14179" w:rsidRPr="003B3F67">
        <w:t>а</w:t>
      </w:r>
      <w:r w:rsidRPr="003B3F67">
        <w:t xml:space="preserve"> «О внесении изменений </w:t>
      </w:r>
      <w:r w:rsidR="00484BC6" w:rsidRPr="003B3F67">
        <w:t xml:space="preserve">и дополнений </w:t>
      </w:r>
      <w:r w:rsidRPr="003B3F67">
        <w:t xml:space="preserve">в </w:t>
      </w:r>
      <w:r w:rsidR="00484BC6" w:rsidRPr="003B3F67">
        <w:t>р</w:t>
      </w:r>
      <w:r w:rsidRPr="003B3F67">
        <w:t xml:space="preserve">ешение Собрания </w:t>
      </w:r>
      <w:r w:rsidR="00E14179" w:rsidRPr="003B3F67">
        <w:t>депутатов</w:t>
      </w:r>
      <w:r w:rsidRPr="003B3F67">
        <w:t xml:space="preserve">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="00E14179" w:rsidRPr="003B3F67">
        <w:t>овского</w:t>
      </w:r>
      <w:r w:rsidRPr="003B3F67">
        <w:t xml:space="preserve"> район</w:t>
      </w:r>
      <w:r w:rsidR="00E14179" w:rsidRPr="003B3F67">
        <w:t>а</w:t>
      </w:r>
      <w:r w:rsidRPr="003B3F67">
        <w:t xml:space="preserve"> от </w:t>
      </w:r>
      <w:r w:rsidR="00AB44D1" w:rsidRPr="003B3F67">
        <w:t>1</w:t>
      </w:r>
      <w:r w:rsidR="00DE3540">
        <w:t>4.12.2016</w:t>
      </w:r>
      <w:r w:rsidRPr="003B3F67">
        <w:t xml:space="preserve"> №</w:t>
      </w:r>
      <w:r w:rsidR="00043B1C" w:rsidRPr="003B3F67">
        <w:t xml:space="preserve"> </w:t>
      </w:r>
      <w:r w:rsidR="00DE3540">
        <w:t xml:space="preserve">64-227 </w:t>
      </w:r>
      <w:r w:rsidRPr="003B3F67">
        <w:t>«О бюджете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Pr="003B3F67">
        <w:t>овск</w:t>
      </w:r>
      <w:r w:rsidR="00E14179" w:rsidRPr="003B3F67">
        <w:t>ого</w:t>
      </w:r>
      <w:r w:rsidRPr="003B3F67">
        <w:t xml:space="preserve"> район</w:t>
      </w:r>
      <w:r w:rsidR="00E14179" w:rsidRPr="003B3F67">
        <w:t>а</w:t>
      </w:r>
      <w:r w:rsidRPr="003B3F67">
        <w:t xml:space="preserve"> на 201</w:t>
      </w:r>
      <w:r w:rsidR="00DE3540">
        <w:t>7</w:t>
      </w:r>
      <w:r w:rsidR="00043B1C" w:rsidRPr="003B3F67">
        <w:t xml:space="preserve"> </w:t>
      </w:r>
      <w:r w:rsidRPr="003B3F67">
        <w:t>год и  плановый период 201</w:t>
      </w:r>
      <w:r w:rsidR="00DE3540">
        <w:t>8</w:t>
      </w:r>
      <w:r w:rsidR="00043B1C" w:rsidRPr="003B3F67">
        <w:t xml:space="preserve"> </w:t>
      </w:r>
      <w:r w:rsidR="006F4975" w:rsidRPr="003B3F67">
        <w:t>и</w:t>
      </w:r>
      <w:r w:rsidRPr="003B3F67">
        <w:t xml:space="preserve"> 201</w:t>
      </w:r>
      <w:r w:rsidR="00DE3540">
        <w:t>9</w:t>
      </w:r>
      <w:r w:rsidRPr="003B3F67">
        <w:t xml:space="preserve"> годов» подготовлено в соответствии с Бюджетным Кодексом Российской Федерации, Положением о бюджетном процессе</w:t>
      </w:r>
      <w:proofErr w:type="gramEnd"/>
      <w:r w:rsidRPr="003B3F67">
        <w:t xml:space="preserve"> в муниципальном образовании</w:t>
      </w:r>
      <w:r w:rsidR="00205113" w:rsidRPr="003B3F67">
        <w:t xml:space="preserve"> город Кимовск </w:t>
      </w:r>
      <w:r w:rsidR="000C6E27" w:rsidRPr="003B3F67">
        <w:t>Ким</w:t>
      </w:r>
      <w:r w:rsidRPr="003B3F67">
        <w:t>овск</w:t>
      </w:r>
      <w:r w:rsidR="00205113" w:rsidRPr="003B3F67">
        <w:t>ого</w:t>
      </w:r>
      <w:r w:rsidRPr="003B3F67">
        <w:t xml:space="preserve"> район</w:t>
      </w:r>
      <w:r w:rsidR="00205113" w:rsidRPr="003B3F67">
        <w:t>а</w:t>
      </w:r>
      <w:r w:rsidRPr="003B3F67">
        <w:t xml:space="preserve">, утвержденным решением Собрания </w:t>
      </w:r>
      <w:r w:rsidR="00205113" w:rsidRPr="003B3F67">
        <w:t>депутатов</w:t>
      </w:r>
      <w:r w:rsidRPr="003B3F67">
        <w:t xml:space="preserve"> муниципального образования </w:t>
      </w:r>
      <w:r w:rsidR="00205113" w:rsidRPr="003B3F67">
        <w:t xml:space="preserve">город Кимовск </w:t>
      </w:r>
      <w:r w:rsidR="000C6E27" w:rsidRPr="003B3F67">
        <w:t>Ким</w:t>
      </w:r>
      <w:r w:rsidRPr="003B3F67">
        <w:t>овск</w:t>
      </w:r>
      <w:r w:rsidR="00205113" w:rsidRPr="003B3F67">
        <w:t>ого</w:t>
      </w:r>
      <w:r w:rsidRPr="003B3F67">
        <w:t xml:space="preserve"> район</w:t>
      </w:r>
      <w:r w:rsidR="00205113" w:rsidRPr="003B3F67">
        <w:t>а</w:t>
      </w:r>
      <w:r w:rsidRPr="003B3F67">
        <w:t xml:space="preserve"> от 2</w:t>
      </w:r>
      <w:r w:rsidR="00205113" w:rsidRPr="003B3F67">
        <w:t>5</w:t>
      </w:r>
      <w:r w:rsidRPr="003B3F67">
        <w:t>.</w:t>
      </w:r>
      <w:r w:rsidR="008E3FFF" w:rsidRPr="003B3F67">
        <w:t>1</w:t>
      </w:r>
      <w:r w:rsidR="00205113" w:rsidRPr="003B3F67">
        <w:t>0</w:t>
      </w:r>
      <w:r w:rsidRPr="003B3F67">
        <w:t>.20</w:t>
      </w:r>
      <w:r w:rsidR="008E3FFF" w:rsidRPr="003B3F67">
        <w:t>13</w:t>
      </w:r>
      <w:r w:rsidR="00637165" w:rsidRPr="003B3F67">
        <w:t xml:space="preserve"> №</w:t>
      </w:r>
      <w:r w:rsidR="00F34A82">
        <w:t xml:space="preserve"> </w:t>
      </w:r>
      <w:r w:rsidR="00205113" w:rsidRPr="003B3F67">
        <w:t>3</w:t>
      </w:r>
      <w:r w:rsidRPr="003B3F67">
        <w:t>-</w:t>
      </w:r>
      <w:r w:rsidR="008E3FFF" w:rsidRPr="003B3F67">
        <w:t>1</w:t>
      </w:r>
      <w:r w:rsidR="00205113" w:rsidRPr="003B3F67">
        <w:t>4</w:t>
      </w:r>
      <w:r w:rsidR="000C6E27" w:rsidRPr="003B3F67">
        <w:t xml:space="preserve"> «Об утверждении</w:t>
      </w:r>
      <w:r w:rsidR="00205113" w:rsidRPr="003B3F67">
        <w:t xml:space="preserve"> </w:t>
      </w:r>
      <w:r w:rsidR="000C6E27" w:rsidRPr="003B3F67">
        <w:t>Положения «О бюджетном процессе в муниципальном образовании</w:t>
      </w:r>
      <w:r w:rsidR="00205113" w:rsidRPr="003B3F67">
        <w:t xml:space="preserve"> город Кимовск </w:t>
      </w:r>
      <w:r w:rsidR="000C6E27" w:rsidRPr="003B3F67">
        <w:t>Кимовск</w:t>
      </w:r>
      <w:r w:rsidR="00205113" w:rsidRPr="003B3F67">
        <w:t>ого</w:t>
      </w:r>
      <w:r w:rsidR="000C6E27" w:rsidRPr="003B3F67">
        <w:t xml:space="preserve"> район</w:t>
      </w:r>
      <w:r w:rsidR="00205113" w:rsidRPr="003B3F67">
        <w:t>а</w:t>
      </w:r>
      <w:r w:rsidR="000C6E27" w:rsidRPr="003B3F67">
        <w:t>»</w:t>
      </w:r>
      <w:r w:rsidR="008E3FFF" w:rsidRPr="003B3F67">
        <w:t>,</w:t>
      </w:r>
      <w:r w:rsidR="000C6E27" w:rsidRPr="003B3F67">
        <w:t xml:space="preserve"> </w:t>
      </w:r>
      <w:r w:rsidRPr="003B3F67">
        <w:t>иными нормативными правовыми актами, регулирующими вопросы бюджетного планирования и бюджетной деятельности субъектов Российской Федерации и муниципальных образований.</w:t>
      </w:r>
    </w:p>
    <w:p w:rsidR="00637165" w:rsidRDefault="002A48D7" w:rsidP="00984CB2">
      <w:pPr>
        <w:ind w:firstLine="708"/>
        <w:jc w:val="both"/>
      </w:pPr>
      <w:proofErr w:type="gramStart"/>
      <w:r w:rsidRPr="003B3F67">
        <w:lastRenderedPageBreak/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решения «О внесении изменений в </w:t>
      </w:r>
      <w:r w:rsidR="000C6E27" w:rsidRPr="003B3F67">
        <w:t>р</w:t>
      </w:r>
      <w:r w:rsidRPr="003B3F67">
        <w:t xml:space="preserve">ешение Собрания </w:t>
      </w:r>
      <w:r w:rsidR="007F6607" w:rsidRPr="003B3F67">
        <w:t>депутатов</w:t>
      </w:r>
      <w:r w:rsidRPr="003B3F67">
        <w:t xml:space="preserve"> муниципального образования</w:t>
      </w:r>
      <w:r w:rsidR="007F6607" w:rsidRPr="003B3F67">
        <w:t xml:space="preserve"> город Кимовск </w:t>
      </w:r>
      <w:r w:rsidR="000C6E27" w:rsidRPr="003B3F67">
        <w:t>Ким</w:t>
      </w:r>
      <w:r w:rsidRPr="003B3F67">
        <w:t>овск</w:t>
      </w:r>
      <w:r w:rsidR="007F6607" w:rsidRPr="003B3F67">
        <w:t>ого</w:t>
      </w:r>
      <w:r w:rsidRPr="003B3F67">
        <w:t xml:space="preserve"> район</w:t>
      </w:r>
      <w:r w:rsidR="007F6607" w:rsidRPr="003B3F67">
        <w:t>а</w:t>
      </w:r>
      <w:r w:rsidRPr="003B3F67">
        <w:t xml:space="preserve"> от </w:t>
      </w:r>
      <w:r w:rsidR="00984CB2" w:rsidRPr="003B3F67">
        <w:t>1</w:t>
      </w:r>
      <w:r w:rsidR="00DE3540">
        <w:t>4.12.2016</w:t>
      </w:r>
      <w:r w:rsidRPr="003B3F67">
        <w:t xml:space="preserve"> №</w:t>
      </w:r>
      <w:r w:rsidR="00043B1C" w:rsidRPr="003B3F67">
        <w:t xml:space="preserve"> </w:t>
      </w:r>
      <w:r w:rsidR="00DE3540">
        <w:t>64-227</w:t>
      </w:r>
      <w:r w:rsidRPr="003B3F67">
        <w:t xml:space="preserve"> «О бюджете муниципального образования </w:t>
      </w:r>
      <w:r w:rsidR="007F6607" w:rsidRPr="003B3F67">
        <w:t xml:space="preserve">город Кимовск </w:t>
      </w:r>
      <w:r w:rsidR="000C6E27" w:rsidRPr="003B3F67">
        <w:t>Ким</w:t>
      </w:r>
      <w:r w:rsidRPr="003B3F67">
        <w:t>овск</w:t>
      </w:r>
      <w:r w:rsidR="007F6607" w:rsidRPr="003B3F67">
        <w:t>ого</w:t>
      </w:r>
      <w:r w:rsidRPr="003B3F67">
        <w:t xml:space="preserve"> район</w:t>
      </w:r>
      <w:r w:rsidR="007F6607" w:rsidRPr="003B3F67">
        <w:t>а</w:t>
      </w:r>
      <w:r w:rsidRPr="003B3F67">
        <w:t xml:space="preserve"> на 201</w:t>
      </w:r>
      <w:r w:rsidR="00DE3540">
        <w:t>7</w:t>
      </w:r>
      <w:r w:rsidR="00043B1C" w:rsidRPr="003B3F67">
        <w:t xml:space="preserve"> </w:t>
      </w:r>
      <w:r w:rsidRPr="003B3F67">
        <w:t xml:space="preserve">год и </w:t>
      </w:r>
      <w:r w:rsidR="00984CB2" w:rsidRPr="003B3F67">
        <w:t>на</w:t>
      </w:r>
      <w:r w:rsidRPr="003B3F67">
        <w:t xml:space="preserve"> плановый период </w:t>
      </w:r>
      <w:r w:rsidR="00F34A82">
        <w:t xml:space="preserve"> </w:t>
      </w:r>
      <w:r w:rsidRPr="003B3F67">
        <w:t>201</w:t>
      </w:r>
      <w:r w:rsidR="00DE3540">
        <w:t>8</w:t>
      </w:r>
      <w:r w:rsidR="009F18AB" w:rsidRPr="003B3F67">
        <w:t xml:space="preserve"> и</w:t>
      </w:r>
      <w:r w:rsidRPr="003B3F67">
        <w:t xml:space="preserve"> 201</w:t>
      </w:r>
      <w:r w:rsidR="00DE3540">
        <w:t>9</w:t>
      </w:r>
      <w:r w:rsidRPr="003B3F67">
        <w:t xml:space="preserve"> годов</w:t>
      </w:r>
      <w:proofErr w:type="gramEnd"/>
      <w:r w:rsidRPr="003B3F67">
        <w:t>»</w:t>
      </w:r>
      <w:r w:rsidRPr="003B3F67">
        <w:rPr>
          <w:b/>
        </w:rPr>
        <w:t xml:space="preserve"> </w:t>
      </w:r>
      <w:r w:rsidRPr="003B3F67">
        <w:t xml:space="preserve"> (далее по тексту – «проект Решения»), а именно:</w:t>
      </w:r>
    </w:p>
    <w:p w:rsidR="00601EC1" w:rsidRDefault="00601EC1" w:rsidP="00984CB2">
      <w:pPr>
        <w:ind w:firstLine="708"/>
        <w:jc w:val="both"/>
      </w:pPr>
    </w:p>
    <w:p w:rsidR="00DE3540" w:rsidRPr="003B3F67" w:rsidRDefault="00601EC1" w:rsidP="00601EC1">
      <w:pPr>
        <w:ind w:firstLine="708"/>
        <w:jc w:val="both"/>
      </w:pPr>
      <w:r>
        <w:t>-перечень главных администраторов доходов бюджета муниципального образования город Кимовск Кимовского района (приложение 1);</w:t>
      </w:r>
    </w:p>
    <w:p w:rsidR="00556795" w:rsidRPr="003B3F67" w:rsidRDefault="009124BF" w:rsidP="00984C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>-</w:t>
      </w:r>
      <w:r w:rsidR="00E439AA" w:rsidRPr="003B3F67">
        <w:rPr>
          <w:rFonts w:ascii="Times New Roman" w:hAnsi="Times New Roman" w:cs="Times New Roman"/>
          <w:sz w:val="24"/>
          <w:szCs w:val="24"/>
        </w:rPr>
        <w:t xml:space="preserve">уточненные 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доходы бюджета муниципального образования 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 w:rsidR="00556795" w:rsidRPr="003B3F67">
        <w:rPr>
          <w:rFonts w:ascii="Times New Roman" w:hAnsi="Times New Roman" w:cs="Times New Roman"/>
          <w:sz w:val="24"/>
          <w:szCs w:val="24"/>
        </w:rPr>
        <w:t>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AD0A97">
        <w:rPr>
          <w:rFonts w:ascii="Times New Roman" w:hAnsi="Times New Roman" w:cs="Times New Roman"/>
          <w:sz w:val="24"/>
          <w:szCs w:val="24"/>
        </w:rPr>
        <w:t xml:space="preserve"> </w:t>
      </w:r>
      <w:r w:rsidR="00AF0AFD">
        <w:rPr>
          <w:rFonts w:ascii="Times New Roman" w:hAnsi="Times New Roman" w:cs="Times New Roman"/>
          <w:sz w:val="24"/>
          <w:szCs w:val="24"/>
        </w:rPr>
        <w:t xml:space="preserve">по группам, подгруппам и статьям  </w:t>
      </w:r>
      <w:r w:rsidR="00556795" w:rsidRPr="003B3F67">
        <w:rPr>
          <w:rFonts w:ascii="Times New Roman" w:hAnsi="Times New Roman" w:cs="Times New Roman"/>
          <w:sz w:val="24"/>
          <w:szCs w:val="24"/>
        </w:rPr>
        <w:t>классификации доходов бюджетов Российской Федерации на 201</w:t>
      </w:r>
      <w:r w:rsidR="00DE3540">
        <w:rPr>
          <w:rFonts w:ascii="Times New Roman" w:hAnsi="Times New Roman" w:cs="Times New Roman"/>
          <w:sz w:val="24"/>
          <w:szCs w:val="24"/>
        </w:rPr>
        <w:t>7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DE3540">
        <w:rPr>
          <w:rFonts w:ascii="Times New Roman" w:hAnsi="Times New Roman" w:cs="Times New Roman"/>
          <w:sz w:val="24"/>
          <w:szCs w:val="24"/>
        </w:rPr>
        <w:t>8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и 201</w:t>
      </w:r>
      <w:r w:rsidR="00DE3540">
        <w:rPr>
          <w:rFonts w:ascii="Times New Roman" w:hAnsi="Times New Roman" w:cs="Times New Roman"/>
          <w:sz w:val="24"/>
          <w:szCs w:val="24"/>
        </w:rPr>
        <w:t>9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годов (приложение </w:t>
      </w:r>
      <w:r w:rsidR="00601EC1">
        <w:rPr>
          <w:rFonts w:ascii="Times New Roman" w:hAnsi="Times New Roman" w:cs="Times New Roman"/>
          <w:sz w:val="24"/>
          <w:szCs w:val="24"/>
        </w:rPr>
        <w:t>2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56795" w:rsidRPr="003B3F67" w:rsidRDefault="00556795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4BF" w:rsidRPr="003B3F67">
        <w:rPr>
          <w:rFonts w:ascii="Times New Roman" w:hAnsi="Times New Roman" w:cs="Times New Roman"/>
          <w:sz w:val="24"/>
          <w:szCs w:val="24"/>
        </w:rPr>
        <w:t>-</w:t>
      </w:r>
      <w:r w:rsidRPr="003B3F67">
        <w:rPr>
          <w:rFonts w:ascii="Times New Roman" w:hAnsi="Times New Roman" w:cs="Times New Roman"/>
          <w:sz w:val="24"/>
          <w:szCs w:val="24"/>
        </w:rPr>
        <w:t>уточненное распре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деление бюджетных ассигнований </w:t>
      </w:r>
      <w:r w:rsidRPr="003B3F67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по разделам, подразделам, </w:t>
      </w:r>
      <w:r w:rsidRPr="003B3F67">
        <w:rPr>
          <w:rFonts w:ascii="Times New Roman" w:hAnsi="Times New Roman" w:cs="Times New Roman"/>
          <w:sz w:val="24"/>
          <w:szCs w:val="24"/>
        </w:rPr>
        <w:t>целевым статьям (</w:t>
      </w:r>
      <w:r w:rsidR="00552987">
        <w:rPr>
          <w:rFonts w:ascii="Times New Roman" w:hAnsi="Times New Roman" w:cs="Times New Roman"/>
          <w:sz w:val="24"/>
          <w:szCs w:val="24"/>
        </w:rPr>
        <w:t xml:space="preserve">муниципальным программам и </w:t>
      </w:r>
      <w:r w:rsidRPr="003B3F67">
        <w:rPr>
          <w:rFonts w:ascii="Times New Roman" w:hAnsi="Times New Roman" w:cs="Times New Roman"/>
          <w:sz w:val="24"/>
          <w:szCs w:val="24"/>
        </w:rPr>
        <w:t>непрограммным направлениям</w:t>
      </w:r>
      <w:r w:rsidR="00984CB2" w:rsidRPr="003B3F6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71FD6" w:rsidRPr="003B3F67">
        <w:rPr>
          <w:rFonts w:ascii="Times New Roman" w:hAnsi="Times New Roman" w:cs="Times New Roman"/>
          <w:sz w:val="24"/>
          <w:szCs w:val="24"/>
        </w:rPr>
        <w:t>), группам</w:t>
      </w:r>
      <w:r w:rsidR="00782B9A">
        <w:rPr>
          <w:rFonts w:ascii="Times New Roman" w:hAnsi="Times New Roman" w:cs="Times New Roman"/>
          <w:sz w:val="24"/>
          <w:szCs w:val="24"/>
        </w:rPr>
        <w:t xml:space="preserve"> и подгруппам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FD6" w:rsidRPr="003B3F67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Pr="003B3F67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Pr="003B3F67">
        <w:rPr>
          <w:rFonts w:ascii="Times New Roman" w:hAnsi="Times New Roman" w:cs="Times New Roman"/>
          <w:sz w:val="24"/>
          <w:szCs w:val="24"/>
        </w:rPr>
        <w:t xml:space="preserve"> на 201</w:t>
      </w:r>
      <w:r w:rsidR="00DE3540">
        <w:rPr>
          <w:rFonts w:ascii="Times New Roman" w:hAnsi="Times New Roman" w:cs="Times New Roman"/>
          <w:sz w:val="24"/>
          <w:szCs w:val="24"/>
        </w:rPr>
        <w:t>7</w:t>
      </w:r>
      <w:r w:rsidRPr="003B3F67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601EC1">
        <w:rPr>
          <w:rFonts w:ascii="Times New Roman" w:hAnsi="Times New Roman" w:cs="Times New Roman"/>
          <w:sz w:val="24"/>
          <w:szCs w:val="24"/>
        </w:rPr>
        <w:t>3</w:t>
      </w:r>
      <w:r w:rsidRPr="003B3F67">
        <w:rPr>
          <w:rFonts w:ascii="Times New Roman" w:hAnsi="Times New Roman" w:cs="Times New Roman"/>
          <w:sz w:val="24"/>
          <w:szCs w:val="24"/>
        </w:rPr>
        <w:t>);</w:t>
      </w:r>
    </w:p>
    <w:p w:rsidR="00556795" w:rsidRPr="003B3F67" w:rsidRDefault="009124BF" w:rsidP="001B3ACB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>-</w:t>
      </w:r>
      <w:r w:rsidR="00556795" w:rsidRPr="003B3F67">
        <w:rPr>
          <w:rFonts w:ascii="Times New Roman" w:hAnsi="Times New Roman" w:cs="Times New Roman"/>
          <w:sz w:val="24"/>
          <w:szCs w:val="24"/>
        </w:rPr>
        <w:t>уточненную ведомственную структуру расходов бюджета муниципального образования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 (</w:t>
      </w:r>
      <w:r w:rsidR="00552987">
        <w:rPr>
          <w:rFonts w:ascii="Times New Roman" w:hAnsi="Times New Roman" w:cs="Times New Roman"/>
          <w:sz w:val="24"/>
          <w:szCs w:val="24"/>
        </w:rPr>
        <w:t xml:space="preserve">муниципальным программам и </w:t>
      </w:r>
      <w:r w:rsidR="001B3ACB" w:rsidRPr="003B3F67">
        <w:rPr>
          <w:rFonts w:ascii="Times New Roman" w:hAnsi="Times New Roman" w:cs="Times New Roman"/>
          <w:sz w:val="24"/>
          <w:szCs w:val="24"/>
        </w:rPr>
        <w:t>н</w:t>
      </w:r>
      <w:r w:rsidR="00556795" w:rsidRPr="003B3F67">
        <w:rPr>
          <w:rFonts w:ascii="Times New Roman" w:hAnsi="Times New Roman" w:cs="Times New Roman"/>
          <w:sz w:val="24"/>
          <w:szCs w:val="24"/>
        </w:rPr>
        <w:t>епрограммным направлениям</w:t>
      </w:r>
      <w:r w:rsidR="00984CB2" w:rsidRPr="003B3F6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71FD6" w:rsidRPr="003B3F67">
        <w:rPr>
          <w:rFonts w:ascii="Times New Roman" w:hAnsi="Times New Roman" w:cs="Times New Roman"/>
          <w:sz w:val="24"/>
          <w:szCs w:val="24"/>
        </w:rPr>
        <w:t>), группам</w:t>
      </w:r>
      <w:r w:rsidR="00782B9A">
        <w:rPr>
          <w:rFonts w:ascii="Times New Roman" w:hAnsi="Times New Roman" w:cs="Times New Roman"/>
          <w:sz w:val="24"/>
          <w:szCs w:val="24"/>
        </w:rPr>
        <w:t xml:space="preserve"> и подгруппам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FD6" w:rsidRPr="003B3F67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="00556795" w:rsidRPr="003B3F67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Кимовский район </w:t>
      </w:r>
      <w:r w:rsidR="00907B54" w:rsidRPr="003B3F67">
        <w:rPr>
          <w:rFonts w:ascii="Times New Roman" w:hAnsi="Times New Roman" w:cs="Times New Roman"/>
          <w:sz w:val="24"/>
          <w:szCs w:val="24"/>
        </w:rPr>
        <w:t>на 201</w:t>
      </w:r>
      <w:r w:rsidR="00DE3540">
        <w:rPr>
          <w:rFonts w:ascii="Times New Roman" w:hAnsi="Times New Roman" w:cs="Times New Roman"/>
          <w:sz w:val="24"/>
          <w:szCs w:val="24"/>
        </w:rPr>
        <w:t>7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</w:t>
      </w:r>
      <w:r w:rsidR="00F04FBA" w:rsidRPr="003B3F67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е </w:t>
      </w:r>
      <w:r w:rsidR="00601EC1">
        <w:rPr>
          <w:rFonts w:ascii="Times New Roman" w:hAnsi="Times New Roman" w:cs="Times New Roman"/>
          <w:sz w:val="24"/>
          <w:szCs w:val="24"/>
        </w:rPr>
        <w:t>4</w:t>
      </w:r>
      <w:r w:rsidR="00F04FBA" w:rsidRPr="003B3F67">
        <w:rPr>
          <w:rFonts w:ascii="Times New Roman" w:hAnsi="Times New Roman" w:cs="Times New Roman"/>
          <w:sz w:val="24"/>
          <w:szCs w:val="24"/>
        </w:rPr>
        <w:t>)</w:t>
      </w:r>
      <w:r w:rsidR="00556795" w:rsidRPr="003B3F67">
        <w:rPr>
          <w:rFonts w:ascii="Times New Roman" w:hAnsi="Times New Roman" w:cs="Times New Roman"/>
          <w:sz w:val="24"/>
          <w:szCs w:val="24"/>
        </w:rPr>
        <w:t>;</w:t>
      </w:r>
    </w:p>
    <w:p w:rsidR="00782B9A" w:rsidRDefault="00782B9A" w:rsidP="001B3ACB">
      <w:pPr>
        <w:ind w:firstLine="708"/>
        <w:jc w:val="both"/>
      </w:pPr>
      <w:proofErr w:type="gramStart"/>
      <w:r>
        <w:t>-уточненн</w:t>
      </w:r>
      <w:r w:rsidR="00552987">
        <w:t>ый перечень и объем</w:t>
      </w:r>
      <w:r>
        <w:t xml:space="preserve"> </w:t>
      </w:r>
      <w:r w:rsidR="00552987">
        <w:t xml:space="preserve">бюджетных ассигнований бюджета муниципального образования город Кимовск </w:t>
      </w:r>
      <w:r>
        <w:t xml:space="preserve">Кимовского района </w:t>
      </w:r>
      <w:r w:rsidR="00552987">
        <w:t>на финансовое обеспечение реализации муниципальных программ муниципального образования Кимовский район по целевым статьям, группам и подгруппам видов расходов, разделам</w:t>
      </w:r>
      <w:r w:rsidR="00F0511B">
        <w:t xml:space="preserve">, подразделам классификации расходов бюджета муниципального образования город Кимовск Кимовского района </w:t>
      </w:r>
      <w:r>
        <w:t>на 201</w:t>
      </w:r>
      <w:r w:rsidR="00DE3540">
        <w:t>7</w:t>
      </w:r>
      <w:r>
        <w:t xml:space="preserve"> год и на плановый период 201</w:t>
      </w:r>
      <w:r w:rsidR="00DE3540">
        <w:t>8</w:t>
      </w:r>
      <w:r>
        <w:t xml:space="preserve"> и 201</w:t>
      </w:r>
      <w:r w:rsidR="00DE3540">
        <w:t>9</w:t>
      </w:r>
      <w:r>
        <w:t xml:space="preserve"> годов (приложение </w:t>
      </w:r>
      <w:r w:rsidR="00601EC1">
        <w:t>5</w:t>
      </w:r>
      <w:r>
        <w:t>);</w:t>
      </w:r>
      <w:proofErr w:type="gramEnd"/>
    </w:p>
    <w:p w:rsidR="00556795" w:rsidRPr="003B3F67" w:rsidRDefault="009124BF" w:rsidP="001B3ACB">
      <w:pPr>
        <w:ind w:firstLine="708"/>
        <w:jc w:val="both"/>
      </w:pPr>
      <w:r w:rsidRPr="003B3F67">
        <w:t>-</w:t>
      </w:r>
      <w:r w:rsidR="00F04FBA" w:rsidRPr="003B3F67">
        <w:t>уточненное р</w:t>
      </w:r>
      <w:r w:rsidR="00556795" w:rsidRPr="003B3F67">
        <w:t xml:space="preserve">аспределение </w:t>
      </w:r>
      <w:proofErr w:type="gramStart"/>
      <w:r w:rsidR="00556795" w:rsidRPr="003B3F67">
        <w:t>источников внутреннего финансирования дефицита бюджета муниципального образования</w:t>
      </w:r>
      <w:proofErr w:type="gramEnd"/>
      <w:r w:rsidR="00556795" w:rsidRPr="003B3F67">
        <w:t xml:space="preserve"> </w:t>
      </w:r>
      <w:r w:rsidR="001B3ACB" w:rsidRPr="003B3F67">
        <w:t xml:space="preserve">город Кимовск </w:t>
      </w:r>
      <w:r w:rsidR="00556795" w:rsidRPr="003B3F67">
        <w:t>Кимовск</w:t>
      </w:r>
      <w:r w:rsidR="001B3ACB" w:rsidRPr="003B3F67">
        <w:t>ого</w:t>
      </w:r>
      <w:r w:rsidR="00556795" w:rsidRPr="003B3F67">
        <w:t xml:space="preserve"> район</w:t>
      </w:r>
      <w:r w:rsidR="001B3ACB" w:rsidRPr="003B3F67">
        <w:t>а</w:t>
      </w:r>
      <w:r w:rsidR="00556795" w:rsidRPr="003B3F67">
        <w:t xml:space="preserve"> на 201</w:t>
      </w:r>
      <w:r w:rsidR="00DE3540">
        <w:t>7</w:t>
      </w:r>
      <w:r w:rsidR="00556795" w:rsidRPr="003B3F67">
        <w:t xml:space="preserve"> год</w:t>
      </w:r>
      <w:r w:rsidR="00F04FBA" w:rsidRPr="003B3F67">
        <w:t xml:space="preserve"> </w:t>
      </w:r>
      <w:r w:rsidR="001B3ACB" w:rsidRPr="003B3F67">
        <w:t>и на плановый период 201</w:t>
      </w:r>
      <w:r w:rsidR="00DE3540">
        <w:t>8</w:t>
      </w:r>
      <w:r w:rsidR="001B3ACB" w:rsidRPr="003B3F67">
        <w:t xml:space="preserve"> </w:t>
      </w:r>
      <w:r w:rsidR="00E645F5" w:rsidRPr="003B3F67">
        <w:t xml:space="preserve">и </w:t>
      </w:r>
      <w:r w:rsidR="001B3ACB" w:rsidRPr="003B3F67">
        <w:t>201</w:t>
      </w:r>
      <w:r w:rsidR="00DE3540">
        <w:t>9</w:t>
      </w:r>
      <w:r w:rsidR="001B3ACB" w:rsidRPr="003B3F67">
        <w:t xml:space="preserve"> годов </w:t>
      </w:r>
      <w:r w:rsidR="00F04FBA" w:rsidRPr="003B3F67">
        <w:t xml:space="preserve">(приложение </w:t>
      </w:r>
      <w:r w:rsidR="00EE3B0B">
        <w:t>6</w:t>
      </w:r>
      <w:r w:rsidR="00F04FBA" w:rsidRPr="003B3F67">
        <w:t>)</w:t>
      </w:r>
      <w:r w:rsidR="00556795" w:rsidRPr="003B3F67">
        <w:t>.</w:t>
      </w:r>
    </w:p>
    <w:p w:rsidR="00F04FBA" w:rsidRPr="003B3F67" w:rsidRDefault="00F04FBA" w:rsidP="004E7AD9">
      <w:pPr>
        <w:jc w:val="both"/>
      </w:pPr>
    </w:p>
    <w:p w:rsidR="00F24930" w:rsidRPr="003B3F67" w:rsidRDefault="00E31E6A" w:rsidP="00A60A2C">
      <w:pPr>
        <w:ind w:firstLine="708"/>
        <w:jc w:val="both"/>
      </w:pPr>
      <w:r w:rsidRPr="003B3F67">
        <w:t>Перечень и содержание материалов к проекту решения соответствуют требованиям Бюджетного кодекса</w:t>
      </w:r>
      <w:r w:rsidR="00282E06" w:rsidRPr="003B3F67">
        <w:t xml:space="preserve"> Российской Федерации.</w:t>
      </w:r>
    </w:p>
    <w:p w:rsidR="00282E06" w:rsidRPr="003B3F67" w:rsidRDefault="00023F81" w:rsidP="00A60A2C">
      <w:pPr>
        <w:ind w:firstLine="708"/>
        <w:jc w:val="both"/>
      </w:pPr>
      <w:r w:rsidRPr="003B3F67">
        <w:t xml:space="preserve">На рассмотрение Собранием </w:t>
      </w:r>
      <w:r w:rsidR="000A5381" w:rsidRPr="003B3F67">
        <w:t>депутатов</w:t>
      </w:r>
      <w:r w:rsidRPr="003B3F67">
        <w:t xml:space="preserve"> муниципального образования</w:t>
      </w:r>
      <w:r w:rsidR="000A5381" w:rsidRPr="003B3F67">
        <w:t xml:space="preserve"> город К</w:t>
      </w:r>
      <w:r w:rsidR="00E645F5" w:rsidRPr="003B3F67">
        <w:t>и</w:t>
      </w:r>
      <w:r w:rsidR="000A5381" w:rsidRPr="003B3F67">
        <w:t>мовск</w:t>
      </w:r>
      <w:r w:rsidRPr="003B3F67">
        <w:t xml:space="preserve"> Кимовск</w:t>
      </w:r>
      <w:r w:rsidR="000A5381" w:rsidRPr="003B3F67">
        <w:t>ого</w:t>
      </w:r>
      <w:r w:rsidRPr="003B3F67">
        <w:t xml:space="preserve"> район</w:t>
      </w:r>
      <w:r w:rsidR="000A5381" w:rsidRPr="003B3F67">
        <w:t>а</w:t>
      </w:r>
      <w:r w:rsidRPr="003B3F67">
        <w:t xml:space="preserve"> проект решения внесен главой администрации муниципального образования</w:t>
      </w:r>
      <w:r w:rsidR="000A5381" w:rsidRPr="003B3F67">
        <w:t xml:space="preserve"> город Кимовск Кимовского</w:t>
      </w:r>
      <w:r w:rsidRPr="003B3F67">
        <w:t xml:space="preserve"> район</w:t>
      </w:r>
      <w:r w:rsidR="000A5381" w:rsidRPr="003B3F67">
        <w:t>а</w:t>
      </w:r>
      <w:r w:rsidRPr="003B3F67">
        <w:t xml:space="preserve">, согласно статье 16 Устава муниципального образования </w:t>
      </w:r>
      <w:r w:rsidR="005B7E08" w:rsidRPr="003B3F67">
        <w:t xml:space="preserve">город Кимовск </w:t>
      </w:r>
      <w:r w:rsidRPr="003B3F67">
        <w:t>Кимовск</w:t>
      </w:r>
      <w:r w:rsidR="005B7E08" w:rsidRPr="003B3F67">
        <w:t>ого</w:t>
      </w:r>
      <w:r w:rsidRPr="003B3F67">
        <w:t xml:space="preserve"> район</w:t>
      </w:r>
      <w:r w:rsidR="005B7E08" w:rsidRPr="003B3F67">
        <w:t>а</w:t>
      </w:r>
      <w:r w:rsidRPr="003B3F67">
        <w:t>.</w:t>
      </w:r>
    </w:p>
    <w:p w:rsidR="000639F9" w:rsidRPr="003B3F67" w:rsidRDefault="00023F81" w:rsidP="00F213FC">
      <w:pPr>
        <w:ind w:firstLine="708"/>
        <w:jc w:val="both"/>
      </w:pPr>
      <w:r w:rsidRPr="003B3F67">
        <w:t>Проект решения подготовлен</w:t>
      </w:r>
      <w:r w:rsidR="003420C4">
        <w:t xml:space="preserve"> </w:t>
      </w:r>
      <w:r w:rsidR="00C51BF4">
        <w:t xml:space="preserve">в связи с </w:t>
      </w:r>
      <w:r w:rsidR="00B13951">
        <w:t>необходимостью уточнения</w:t>
      </w:r>
      <w:r w:rsidR="00C51BF4">
        <w:t xml:space="preserve"> объема безвозмездных поступлений</w:t>
      </w:r>
      <w:r w:rsidR="00B76231">
        <w:t xml:space="preserve"> из бюджета района, </w:t>
      </w:r>
      <w:r w:rsidR="00EF11A5">
        <w:t xml:space="preserve">налоговых и неналоговых доходов бюджета, </w:t>
      </w:r>
      <w:r w:rsidR="00B13951">
        <w:t>расходных обязательств бюджета</w:t>
      </w:r>
      <w:r w:rsidR="00B91328">
        <w:t xml:space="preserve"> города</w:t>
      </w:r>
      <w:r w:rsidR="00EF11A5">
        <w:t xml:space="preserve"> с учетом сложившейся</w:t>
      </w:r>
      <w:r w:rsidR="00B91328">
        <w:t xml:space="preserve"> </w:t>
      </w:r>
      <w:r w:rsidR="00EF11A5">
        <w:t>потребности, прочих безвозмездных поступлений от физических и юридических лиц на реализацию проекта «Народный бюджет»</w:t>
      </w:r>
      <w:r w:rsidR="00F04FBA" w:rsidRPr="003B3F67">
        <w:t>.</w:t>
      </w:r>
    </w:p>
    <w:p w:rsidR="000639F9" w:rsidRPr="003B3F67" w:rsidRDefault="000639F9" w:rsidP="004E7AD9">
      <w:pPr>
        <w:jc w:val="both"/>
      </w:pPr>
    </w:p>
    <w:p w:rsidR="00E31E6A" w:rsidRPr="003B3F67" w:rsidRDefault="00E31E6A" w:rsidP="004E7AD9">
      <w:pPr>
        <w:jc w:val="both"/>
      </w:pPr>
    </w:p>
    <w:p w:rsidR="00C414D8" w:rsidRDefault="00A70D8A" w:rsidP="00350740">
      <w:pPr>
        <w:rPr>
          <w:b/>
        </w:rPr>
      </w:pPr>
      <w:r w:rsidRPr="003B3F67">
        <w:rPr>
          <w:b/>
        </w:rPr>
        <w:t xml:space="preserve"> </w:t>
      </w:r>
    </w:p>
    <w:p w:rsidR="00B91328" w:rsidRDefault="00B91328" w:rsidP="00350740">
      <w:pPr>
        <w:rPr>
          <w:b/>
        </w:rPr>
      </w:pPr>
    </w:p>
    <w:p w:rsidR="00B91328" w:rsidRDefault="00B91328" w:rsidP="00350740">
      <w:pPr>
        <w:rPr>
          <w:b/>
        </w:rPr>
      </w:pPr>
    </w:p>
    <w:p w:rsidR="00B91328" w:rsidRPr="003B3F67" w:rsidRDefault="00B91328" w:rsidP="00350740">
      <w:pPr>
        <w:rPr>
          <w:b/>
        </w:rPr>
      </w:pPr>
    </w:p>
    <w:p w:rsidR="009D7EEF" w:rsidRPr="00ED6D7A" w:rsidRDefault="009D7EEF" w:rsidP="009D7EEF">
      <w:pPr>
        <w:jc w:val="center"/>
        <w:rPr>
          <w:b/>
        </w:rPr>
      </w:pPr>
      <w:r w:rsidRPr="00ED6D7A">
        <w:rPr>
          <w:b/>
        </w:rPr>
        <w:lastRenderedPageBreak/>
        <w:t>Доходы бюджета</w:t>
      </w:r>
    </w:p>
    <w:p w:rsidR="0023758C" w:rsidRPr="00ED6D7A" w:rsidRDefault="0023758C" w:rsidP="009D7EEF">
      <w:pPr>
        <w:jc w:val="center"/>
        <w:rPr>
          <w:b/>
        </w:rPr>
      </w:pPr>
    </w:p>
    <w:p w:rsidR="00BA2A84" w:rsidRPr="004E5157" w:rsidRDefault="00BA2A84" w:rsidP="00C414D8">
      <w:pPr>
        <w:ind w:firstLine="708"/>
        <w:jc w:val="both"/>
      </w:pPr>
      <w:r w:rsidRPr="004E5157">
        <w:t xml:space="preserve">Суммарный объем доходных источников бюджетных </w:t>
      </w:r>
      <w:r w:rsidR="00AB32A9" w:rsidRPr="004E5157">
        <w:t>средств планируется у</w:t>
      </w:r>
      <w:r w:rsidR="00865168" w:rsidRPr="004E5157">
        <w:t>величить</w:t>
      </w:r>
      <w:r w:rsidR="00AB32A9" w:rsidRPr="004E5157">
        <w:t xml:space="preserve"> в</w:t>
      </w:r>
      <w:r w:rsidRPr="004E5157">
        <w:t xml:space="preserve"> 201</w:t>
      </w:r>
      <w:r w:rsidR="00FC39A7" w:rsidRPr="004E5157">
        <w:t>7</w:t>
      </w:r>
      <w:r w:rsidRPr="004E5157">
        <w:t xml:space="preserve"> год</w:t>
      </w:r>
      <w:r w:rsidR="00AB32A9" w:rsidRPr="004E5157">
        <w:t>у</w:t>
      </w:r>
      <w:r w:rsidRPr="004E5157">
        <w:t xml:space="preserve"> с</w:t>
      </w:r>
      <w:r w:rsidR="00E02735" w:rsidRPr="004E5157">
        <w:t xml:space="preserve"> </w:t>
      </w:r>
      <w:r w:rsidR="00ED6D7A" w:rsidRPr="004E5157">
        <w:t xml:space="preserve"> </w:t>
      </w:r>
      <w:r w:rsidR="004E5157" w:rsidRPr="004E5157">
        <w:t xml:space="preserve">205345,9 </w:t>
      </w:r>
      <w:r w:rsidR="00ED6D7A" w:rsidRPr="004E5157">
        <w:t>тыс</w:t>
      </w:r>
      <w:proofErr w:type="gramStart"/>
      <w:r w:rsidR="00ED6D7A" w:rsidRPr="004E5157">
        <w:t>.р</w:t>
      </w:r>
      <w:proofErr w:type="gramEnd"/>
      <w:r w:rsidR="00ED6D7A" w:rsidRPr="004E5157">
        <w:t>уб.</w:t>
      </w:r>
      <w:r w:rsidR="00E821F7" w:rsidRPr="004E5157">
        <w:t xml:space="preserve"> до </w:t>
      </w:r>
      <w:r w:rsidR="004E5157">
        <w:t xml:space="preserve">229042,6 </w:t>
      </w:r>
      <w:r w:rsidR="00E821F7" w:rsidRPr="004E5157">
        <w:t>тыс.руб.</w:t>
      </w:r>
      <w:r w:rsidRPr="004E5157">
        <w:t xml:space="preserve">, т.е. на </w:t>
      </w:r>
      <w:r w:rsidR="004E5157">
        <w:t>23696,7</w:t>
      </w:r>
      <w:r w:rsidR="000A383D" w:rsidRPr="004E5157">
        <w:t xml:space="preserve"> </w:t>
      </w:r>
      <w:r w:rsidRPr="004E5157">
        <w:t>тыс.рублей или</w:t>
      </w:r>
      <w:r w:rsidR="00A700F8" w:rsidRPr="004E5157">
        <w:t xml:space="preserve"> </w:t>
      </w:r>
      <w:r w:rsidR="004E5157">
        <w:t>на 11,5%</w:t>
      </w:r>
      <w:r w:rsidR="005427D2" w:rsidRPr="004E5157">
        <w:t>.</w:t>
      </w:r>
      <w:r w:rsidRPr="004E5157">
        <w:t xml:space="preserve"> План поступления доходов в 201</w:t>
      </w:r>
      <w:r w:rsidR="00987077" w:rsidRPr="004E5157">
        <w:t>7</w:t>
      </w:r>
      <w:r w:rsidRPr="004E5157">
        <w:t xml:space="preserve"> и в 201</w:t>
      </w:r>
      <w:r w:rsidR="00987077" w:rsidRPr="004E5157">
        <w:t>8</w:t>
      </w:r>
      <w:r w:rsidRPr="004E5157">
        <w:t xml:space="preserve"> годах остается без изменений.</w:t>
      </w:r>
    </w:p>
    <w:p w:rsidR="007C1D3C" w:rsidRPr="00987077" w:rsidRDefault="007C1D3C" w:rsidP="00987077">
      <w:pPr>
        <w:pStyle w:val="a4"/>
        <w:tabs>
          <w:tab w:val="left" w:pos="709"/>
        </w:tabs>
      </w:pPr>
      <w:r w:rsidRPr="004E5157">
        <w:t xml:space="preserve">        </w:t>
      </w:r>
      <w:r w:rsidR="00DA5A05" w:rsidRPr="004E5157">
        <w:t xml:space="preserve">   </w:t>
      </w:r>
      <w:r w:rsidRPr="004E5157">
        <w:t>Изменени</w:t>
      </w:r>
      <w:r w:rsidR="00C34B7F" w:rsidRPr="004E5157">
        <w:t>е</w:t>
      </w:r>
      <w:r w:rsidR="004A4191" w:rsidRPr="004E5157">
        <w:t xml:space="preserve"> сумм </w:t>
      </w:r>
      <w:r w:rsidRPr="004E5157">
        <w:t xml:space="preserve">доходной части бюджета </w:t>
      </w:r>
      <w:r w:rsidR="008660EF" w:rsidRPr="004E5157">
        <w:t>города</w:t>
      </w:r>
      <w:r w:rsidRPr="004E5157">
        <w:t xml:space="preserve"> в 201</w:t>
      </w:r>
      <w:r w:rsidR="00987077" w:rsidRPr="004E5157">
        <w:t>7</w:t>
      </w:r>
      <w:r w:rsidRPr="004E5157">
        <w:t xml:space="preserve"> году в разрезе видов поступлений сведены в таблицу 1:</w:t>
      </w:r>
      <w:r w:rsidRPr="00ED6D7A">
        <w:t xml:space="preserve">  </w:t>
      </w:r>
    </w:p>
    <w:p w:rsidR="00ED6D7A" w:rsidRPr="00ED6D7A" w:rsidRDefault="00ED6D7A" w:rsidP="00BA2A84">
      <w:pPr>
        <w:jc w:val="both"/>
        <w:rPr>
          <w:sz w:val="26"/>
          <w:szCs w:val="26"/>
        </w:rPr>
      </w:pPr>
    </w:p>
    <w:p w:rsidR="007C1D3C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>Таблица 1 – Предлагаемые изменения доходной части бюджета</w:t>
      </w:r>
    </w:p>
    <w:p w:rsidR="00B81CDA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 xml:space="preserve">муниципального образования </w:t>
      </w:r>
      <w:r w:rsidR="00B81CDA" w:rsidRPr="002E21F2">
        <w:rPr>
          <w:b/>
        </w:rPr>
        <w:t xml:space="preserve">город Кимовск </w:t>
      </w:r>
      <w:r w:rsidRPr="002E21F2">
        <w:rPr>
          <w:b/>
        </w:rPr>
        <w:t>Кимовск</w:t>
      </w:r>
      <w:r w:rsidR="00B81CDA" w:rsidRPr="002E21F2">
        <w:rPr>
          <w:b/>
        </w:rPr>
        <w:t>ого</w:t>
      </w:r>
      <w:r w:rsidRPr="002E21F2">
        <w:rPr>
          <w:b/>
        </w:rPr>
        <w:t xml:space="preserve"> район</w:t>
      </w:r>
      <w:r w:rsidR="00B81CDA" w:rsidRPr="002E21F2">
        <w:rPr>
          <w:b/>
        </w:rPr>
        <w:t>а</w:t>
      </w:r>
      <w:r w:rsidRPr="002E21F2">
        <w:rPr>
          <w:b/>
        </w:rPr>
        <w:t>,</w:t>
      </w:r>
    </w:p>
    <w:p w:rsidR="006171E0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>тыс.</w:t>
      </w:r>
      <w:r w:rsidR="00B81CDA" w:rsidRPr="002E21F2">
        <w:rPr>
          <w:b/>
        </w:rPr>
        <w:t xml:space="preserve"> </w:t>
      </w:r>
      <w:r w:rsidRPr="002E21F2">
        <w:rPr>
          <w:b/>
        </w:rPr>
        <w:t>руб.</w:t>
      </w:r>
    </w:p>
    <w:p w:rsidR="007C1D3C" w:rsidRDefault="007C1D3C" w:rsidP="007C1D3C">
      <w:r>
        <w:t xml:space="preserve">                                                              </w:t>
      </w:r>
    </w:p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625"/>
        <w:gridCol w:w="1513"/>
        <w:gridCol w:w="1166"/>
        <w:gridCol w:w="1130"/>
        <w:gridCol w:w="1030"/>
      </w:tblGrid>
      <w:tr w:rsidR="007C1D3C" w:rsidTr="007C2D84">
        <w:tc>
          <w:tcPr>
            <w:tcW w:w="2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Наименование</w:t>
            </w:r>
            <w:r w:rsidR="002E21F2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D356C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356CC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2017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0E527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</w:t>
            </w:r>
            <w:r w:rsidR="00AC7A93">
              <w:rPr>
                <w:rFonts w:ascii="Times New Roman" w:hAnsi="Times New Roman" w:cs="Times New Roman"/>
              </w:rPr>
              <w:t>очненный</w:t>
            </w:r>
            <w:r w:rsidR="000E5275">
              <w:rPr>
                <w:rFonts w:ascii="Times New Roman" w:hAnsi="Times New Roman" w:cs="Times New Roman"/>
              </w:rPr>
              <w:t xml:space="preserve"> бюджет</w:t>
            </w:r>
          </w:p>
          <w:p w:rsidR="005D6E07" w:rsidRDefault="005D6E07" w:rsidP="00AC7A9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(решение от </w:t>
            </w:r>
            <w:r w:rsidR="005427D2">
              <w:rPr>
                <w:rFonts w:ascii="Times New Roman" w:hAnsi="Times New Roman" w:cs="Times New Roman"/>
              </w:rPr>
              <w:t>1</w:t>
            </w:r>
            <w:r w:rsidR="00AC7A9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AC7A93">
              <w:rPr>
                <w:rFonts w:ascii="Times New Roman" w:hAnsi="Times New Roman" w:cs="Times New Roman"/>
              </w:rPr>
              <w:t>0</w:t>
            </w:r>
            <w:r w:rsidR="005427D2">
              <w:rPr>
                <w:rFonts w:ascii="Times New Roman" w:hAnsi="Times New Roman" w:cs="Times New Roman"/>
              </w:rPr>
              <w:t>2</w:t>
            </w:r>
            <w:r w:rsidR="00426D46">
              <w:rPr>
                <w:rFonts w:ascii="Times New Roman" w:hAnsi="Times New Roman" w:cs="Times New Roman"/>
              </w:rPr>
              <w:t>.201</w:t>
            </w:r>
            <w:r w:rsidR="00AC7A93">
              <w:rPr>
                <w:rFonts w:ascii="Times New Roman" w:hAnsi="Times New Roman" w:cs="Times New Roman"/>
              </w:rPr>
              <w:t>7</w:t>
            </w:r>
            <w:r w:rsidR="00426D46">
              <w:rPr>
                <w:rFonts w:ascii="Times New Roman" w:hAnsi="Times New Roman" w:cs="Times New Roman"/>
              </w:rPr>
              <w:t xml:space="preserve"> № </w:t>
            </w:r>
            <w:r w:rsidR="00D356CC">
              <w:rPr>
                <w:rFonts w:ascii="Times New Roman" w:hAnsi="Times New Roman" w:cs="Times New Roman"/>
              </w:rPr>
              <w:t>6</w:t>
            </w:r>
            <w:r w:rsidR="00AC7A93">
              <w:rPr>
                <w:rFonts w:ascii="Times New Roman" w:hAnsi="Times New Roman" w:cs="Times New Roman"/>
              </w:rPr>
              <w:t>7</w:t>
            </w:r>
            <w:r w:rsidR="00426D46">
              <w:rPr>
                <w:rFonts w:ascii="Times New Roman" w:hAnsi="Times New Roman" w:cs="Times New Roman"/>
              </w:rPr>
              <w:t>-</w:t>
            </w:r>
            <w:r w:rsidR="00D356CC">
              <w:rPr>
                <w:rFonts w:ascii="Times New Roman" w:hAnsi="Times New Roman" w:cs="Times New Roman"/>
              </w:rPr>
              <w:t>2</w:t>
            </w:r>
            <w:r w:rsidR="00AC7A93">
              <w:rPr>
                <w:rFonts w:ascii="Times New Roman" w:hAnsi="Times New Roman" w:cs="Times New Roman"/>
              </w:rPr>
              <w:t>39</w:t>
            </w:r>
            <w:r w:rsidR="00D356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4969B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Прирост, </w:t>
            </w:r>
            <w:r w:rsidR="007C1D3C">
              <w:rPr>
                <w:rFonts w:ascii="Times New Roman" w:hAnsi="Times New Roman" w:cs="Times New Roman"/>
              </w:rPr>
              <w:t>%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Pr="00A543B9" w:rsidRDefault="004E5157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4E5157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54 008,0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A2028C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61 483,7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A2028C" w:rsidP="00D302D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+7 475,7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A2028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+13,8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Default="004E5157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4E5157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25 676,4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25 676,4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A36EE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Default="004E5157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4E5157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D302D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Default="004E5157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4E5157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21 576,1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23 211,1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+1635,0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+7,6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Default="004E5157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4E5157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4 746,4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+4500,0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 w:cs="Times New Roman"/>
              </w:rPr>
              <w:t>≈</w:t>
            </w: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Default="004E5157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4E5157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1 310,0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+76,3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Default="004E5157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4E5157" w:rsidP="00C51BF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C161E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2028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+340,7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F63B23" w:rsidRDefault="00A2028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4E5157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151 337,9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A2028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167 558,9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5860DD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+16 221,0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5860DD" w:rsidP="00A058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+10,7</w:t>
            </w:r>
          </w:p>
        </w:tc>
      </w:tr>
      <w:tr w:rsidR="004E5157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5B11AE" w:rsidRDefault="004E5157" w:rsidP="00CD69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151 337,9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5B11AE" w:rsidRDefault="00A2028C" w:rsidP="00FD00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166 701,5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5B11AE" w:rsidRDefault="005860DD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+15 363,6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5B11AE" w:rsidRDefault="005860D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+10,1</w:t>
            </w:r>
          </w:p>
        </w:tc>
      </w:tr>
      <w:tr w:rsidR="004E5157" w:rsidTr="007C2D84">
        <w:trPr>
          <w:trHeight w:val="52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4E5157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11 549,6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A2028C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11 549,6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65168" w:rsidRDefault="005860DD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5860D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4E5157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66 059,5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A2028C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76 059,5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65168" w:rsidRDefault="005860DD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+10 000,0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5860D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+15,1</w:t>
            </w:r>
          </w:p>
        </w:tc>
      </w:tr>
      <w:tr w:rsidR="004E5157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FD0014" w:rsidRDefault="004E5157" w:rsidP="00CD6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73 728,8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FD0014" w:rsidRDefault="00A2028C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79 092,4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65168" w:rsidRDefault="005860DD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+5 363,6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5860D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+7,3</w:t>
            </w:r>
          </w:p>
        </w:tc>
      </w:tr>
      <w:tr w:rsidR="004E5157" w:rsidRPr="008D3EEE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D3EEE">
              <w:rPr>
                <w:rFonts w:ascii="Times New Roman" w:hAnsi="Times New Roman" w:cs="Times New Roman"/>
                <w:b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4E5157" w:rsidP="00CD69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A2028C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5860DD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5860D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E5157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B122C3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4E5157" w:rsidP="00CD69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A2028C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749,2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5860DD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+749,2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5860DD" w:rsidP="007E5C3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7C2D84">
        <w:trPr>
          <w:trHeight w:val="325"/>
        </w:trPr>
        <w:tc>
          <w:tcPr>
            <w:tcW w:w="24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4E5157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205345,9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A2028C" w:rsidP="001B47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229 042,6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A2028C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+23 696,7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A2028C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+11,5</w:t>
            </w:r>
          </w:p>
        </w:tc>
      </w:tr>
    </w:tbl>
    <w:p w:rsidR="007C1D3C" w:rsidRDefault="007C1D3C" w:rsidP="00BA2A84">
      <w:pPr>
        <w:jc w:val="both"/>
      </w:pPr>
    </w:p>
    <w:p w:rsidR="0044642C" w:rsidRDefault="00A713BD" w:rsidP="000046FB">
      <w:pPr>
        <w:pStyle w:val="a4"/>
        <w:ind w:firstLine="708"/>
      </w:pPr>
      <w:r>
        <w:t>Плановый о</w:t>
      </w:r>
      <w:r w:rsidR="00BA2A84" w:rsidRPr="00D67E2C">
        <w:t xml:space="preserve">бъем налоговых и неналоговых доходов </w:t>
      </w:r>
      <w:r w:rsidR="00AE4EF4" w:rsidRPr="00D67E2C">
        <w:t>в 201</w:t>
      </w:r>
      <w:r w:rsidR="0072259C">
        <w:t>7</w:t>
      </w:r>
      <w:r w:rsidR="00AE4EF4" w:rsidRPr="00D67E2C">
        <w:t xml:space="preserve"> году</w:t>
      </w:r>
      <w:r w:rsidR="00E972D5" w:rsidRPr="00D67E2C">
        <w:t xml:space="preserve"> </w:t>
      </w:r>
      <w:r w:rsidR="0044642C">
        <w:t>увеличится на 7475,7 тыс</w:t>
      </w:r>
      <w:proofErr w:type="gramStart"/>
      <w:r w:rsidR="0044642C">
        <w:t>.р</w:t>
      </w:r>
      <w:proofErr w:type="gramEnd"/>
      <w:r w:rsidR="0044642C">
        <w:t>уб.</w:t>
      </w:r>
      <w:r>
        <w:t xml:space="preserve"> </w:t>
      </w:r>
      <w:r w:rsidR="0044642C">
        <w:t xml:space="preserve">или на 13,8% </w:t>
      </w:r>
      <w:r>
        <w:t xml:space="preserve">и составит </w:t>
      </w:r>
      <w:r w:rsidR="0044642C">
        <w:t>61483,7</w:t>
      </w:r>
      <w:r w:rsidR="00BE7551" w:rsidRPr="00D67E2C">
        <w:t xml:space="preserve"> тыс.руб.</w:t>
      </w:r>
    </w:p>
    <w:p w:rsidR="0044642C" w:rsidRDefault="0044642C" w:rsidP="000046FB">
      <w:pPr>
        <w:pStyle w:val="a4"/>
        <w:ind w:firstLine="708"/>
      </w:pPr>
      <w:r>
        <w:t>Запланировано дополнительное поступление доходов по следующим источникам:</w:t>
      </w:r>
    </w:p>
    <w:p w:rsidR="0044642C" w:rsidRDefault="0044642C" w:rsidP="000046FB">
      <w:pPr>
        <w:pStyle w:val="a4"/>
        <w:ind w:firstLine="708"/>
      </w:pPr>
      <w:r>
        <w:t>-налогу на имущество в сумме 1635,0 тыс</w:t>
      </w:r>
      <w:proofErr w:type="gramStart"/>
      <w:r>
        <w:t>.р</w:t>
      </w:r>
      <w:proofErr w:type="gramEnd"/>
      <w:r>
        <w:t>уб. (+7,6%);</w:t>
      </w:r>
    </w:p>
    <w:p w:rsidR="00AA5955" w:rsidRDefault="0044642C" w:rsidP="000046FB">
      <w:pPr>
        <w:pStyle w:val="a4"/>
        <w:ind w:firstLine="708"/>
      </w:pPr>
      <w:r>
        <w:t>-</w:t>
      </w:r>
      <w:r w:rsidRPr="0044642C">
        <w:t>доход</w:t>
      </w:r>
      <w:r>
        <w:t>ам</w:t>
      </w:r>
      <w:r w:rsidRPr="0044642C">
        <w:t xml:space="preserve"> от использования имущества, находящегося в государственной и муниципальной собственности</w:t>
      </w:r>
      <w:r>
        <w:t xml:space="preserve"> – 4500,0 тыс</w:t>
      </w:r>
      <w:proofErr w:type="gramStart"/>
      <w:r>
        <w:t>.р</w:t>
      </w:r>
      <w:proofErr w:type="gramEnd"/>
      <w:r>
        <w:t>уб.(увеличение в 1,9 раза);</w:t>
      </w:r>
    </w:p>
    <w:p w:rsidR="0044642C" w:rsidRDefault="0044642C" w:rsidP="000046FB">
      <w:pPr>
        <w:pStyle w:val="a4"/>
        <w:ind w:firstLine="708"/>
      </w:pPr>
      <w:r>
        <w:t>-</w:t>
      </w:r>
      <w:r w:rsidRPr="0044642C">
        <w:t>доход</w:t>
      </w:r>
      <w:r>
        <w:t>ам</w:t>
      </w:r>
      <w:r w:rsidRPr="0044642C">
        <w:t xml:space="preserve"> от продажи материальных и нематериальных активов</w:t>
      </w:r>
      <w:r>
        <w:t xml:space="preserve"> – 1000,0 тыс</w:t>
      </w:r>
      <w:proofErr w:type="gramStart"/>
      <w:r>
        <w:t>.р</w:t>
      </w:r>
      <w:proofErr w:type="gramEnd"/>
      <w:r>
        <w:t>уб. (+76,3%);</w:t>
      </w:r>
    </w:p>
    <w:p w:rsidR="0044642C" w:rsidRPr="0044642C" w:rsidRDefault="0044642C" w:rsidP="000046FB">
      <w:pPr>
        <w:pStyle w:val="a4"/>
        <w:ind w:firstLine="708"/>
      </w:pPr>
      <w:r>
        <w:t>-штрафам, санкциям – 340,7 тыс</w:t>
      </w:r>
      <w:proofErr w:type="gramStart"/>
      <w:r>
        <w:t>.р</w:t>
      </w:r>
      <w:proofErr w:type="gramEnd"/>
      <w:r>
        <w:t>уб.</w:t>
      </w:r>
    </w:p>
    <w:p w:rsidR="00DB6A1E" w:rsidRDefault="00F45934" w:rsidP="0072259C">
      <w:pPr>
        <w:pStyle w:val="a4"/>
        <w:ind w:firstLine="708"/>
      </w:pPr>
      <w:r w:rsidRPr="00F45934">
        <w:lastRenderedPageBreak/>
        <w:t>План по безвозмездным</w:t>
      </w:r>
      <w:r w:rsidR="002B4C30" w:rsidRPr="00F45934">
        <w:t xml:space="preserve"> поступлени</w:t>
      </w:r>
      <w:r w:rsidRPr="00F45934">
        <w:t>ям</w:t>
      </w:r>
      <w:r w:rsidR="002B4C30" w:rsidRPr="00F45934">
        <w:t xml:space="preserve"> в </w:t>
      </w:r>
      <w:r w:rsidR="000A383D" w:rsidRPr="00F45934">
        <w:t>201</w:t>
      </w:r>
      <w:r w:rsidR="0072259C">
        <w:t>7</w:t>
      </w:r>
      <w:r w:rsidR="00051409" w:rsidRPr="00F45934">
        <w:t xml:space="preserve"> году </w:t>
      </w:r>
      <w:r w:rsidR="00937A7F">
        <w:t xml:space="preserve">увеличен на </w:t>
      </w:r>
      <w:r w:rsidR="00CD6930">
        <w:t>16221,0</w:t>
      </w:r>
      <w:r w:rsidR="00937A7F">
        <w:t xml:space="preserve"> тыс</w:t>
      </w:r>
      <w:proofErr w:type="gramStart"/>
      <w:r w:rsidR="00937A7F">
        <w:t>.р</w:t>
      </w:r>
      <w:proofErr w:type="gramEnd"/>
      <w:r w:rsidR="00937A7F">
        <w:t xml:space="preserve">уб. или </w:t>
      </w:r>
      <w:r w:rsidR="005B4C90">
        <w:t xml:space="preserve">на 10,7% </w:t>
      </w:r>
      <w:r w:rsidR="00DB6A1E">
        <w:t xml:space="preserve">в т.ч. </w:t>
      </w:r>
      <w:r w:rsidR="0072259C">
        <w:t>за счет</w:t>
      </w:r>
      <w:r w:rsidR="00DB6A1E">
        <w:t>:</w:t>
      </w:r>
    </w:p>
    <w:p w:rsidR="00DB6A1E" w:rsidRDefault="00DB6A1E" w:rsidP="0072259C">
      <w:pPr>
        <w:pStyle w:val="a4"/>
        <w:ind w:firstLine="708"/>
      </w:pPr>
      <w:r>
        <w:t>-</w:t>
      </w:r>
      <w:r w:rsidR="00197AA8">
        <w:t>уточнени</w:t>
      </w:r>
      <w:r w:rsidR="0072259C">
        <w:t xml:space="preserve">я </w:t>
      </w:r>
      <w:r w:rsidR="00197AA8">
        <w:t xml:space="preserve">объема </w:t>
      </w:r>
      <w:r>
        <w:t>субсидий</w:t>
      </w:r>
      <w:r w:rsidR="00197AA8">
        <w:t xml:space="preserve"> </w:t>
      </w:r>
      <w:r>
        <w:t xml:space="preserve">из области на реализацию мероприятий по переселению граждан из ветхого и аварийного жилья (средства Фонда содействия реформированию жилищно-коммунального хозяйства) в сумме 10000,0 </w:t>
      </w:r>
      <w:r w:rsidR="0072259C">
        <w:t>тыс</w:t>
      </w:r>
      <w:proofErr w:type="gramStart"/>
      <w:r w:rsidR="0072259C">
        <w:t>.р</w:t>
      </w:r>
      <w:proofErr w:type="gramEnd"/>
      <w:r w:rsidR="0072259C">
        <w:t>уб.</w:t>
      </w:r>
      <w:r>
        <w:t>;</w:t>
      </w:r>
    </w:p>
    <w:p w:rsidR="00DB6A1E" w:rsidRDefault="00DB6A1E" w:rsidP="0072259C">
      <w:pPr>
        <w:pStyle w:val="a4"/>
        <w:ind w:firstLine="708"/>
      </w:pPr>
      <w:r>
        <w:t>-иных межбюджетных трансфертов в сумме 5363,6 тыс</w:t>
      </w:r>
      <w:proofErr w:type="gramStart"/>
      <w:r>
        <w:t>.р</w:t>
      </w:r>
      <w:proofErr w:type="gramEnd"/>
      <w:r>
        <w:t>уб.</w:t>
      </w:r>
      <w:r w:rsidR="0000359D">
        <w:t>;</w:t>
      </w:r>
    </w:p>
    <w:p w:rsidR="0000359D" w:rsidRDefault="0000359D" w:rsidP="0072259C">
      <w:pPr>
        <w:pStyle w:val="a4"/>
        <w:ind w:firstLine="708"/>
      </w:pPr>
      <w:r>
        <w:t>-прочих безвозмездных поступлений на реализацию проекта «Народный бюджет» в сумме 857,4 тыс</w:t>
      </w:r>
      <w:proofErr w:type="gramStart"/>
      <w:r>
        <w:t>.р</w:t>
      </w:r>
      <w:proofErr w:type="gramEnd"/>
      <w:r>
        <w:t>уб. (средства юридических и физических лиц).</w:t>
      </w:r>
    </w:p>
    <w:p w:rsidR="002C6AAC" w:rsidRPr="008F161D" w:rsidRDefault="002C6AAC" w:rsidP="0000359D">
      <w:pPr>
        <w:pStyle w:val="a4"/>
        <w:rPr>
          <w:rFonts w:eastAsia="MS Mincho"/>
          <w:sz w:val="26"/>
          <w:szCs w:val="26"/>
        </w:rPr>
      </w:pPr>
    </w:p>
    <w:p w:rsidR="00BA2A84" w:rsidRDefault="00BA2A84" w:rsidP="00BA2A84">
      <w:pPr>
        <w:pStyle w:val="a4"/>
        <w:jc w:val="center"/>
        <w:rPr>
          <w:b/>
        </w:rPr>
      </w:pPr>
    </w:p>
    <w:p w:rsidR="00B87C62" w:rsidRPr="00F200BA" w:rsidRDefault="00AC6878" w:rsidP="00AC6878">
      <w:pPr>
        <w:pStyle w:val="a4"/>
        <w:jc w:val="center"/>
        <w:rPr>
          <w:b/>
        </w:rPr>
      </w:pPr>
      <w:r w:rsidRPr="00F200BA">
        <w:rPr>
          <w:b/>
        </w:rPr>
        <w:t>Расходы бюджета</w:t>
      </w:r>
    </w:p>
    <w:p w:rsidR="00F86D6D" w:rsidRPr="00F200BA" w:rsidRDefault="00F86D6D" w:rsidP="00AC6878">
      <w:pPr>
        <w:pStyle w:val="a4"/>
        <w:jc w:val="center"/>
        <w:rPr>
          <w:b/>
        </w:rPr>
      </w:pPr>
    </w:p>
    <w:p w:rsidR="00AC6878" w:rsidRPr="00211F1A" w:rsidRDefault="00FD02E6" w:rsidP="007C68B5">
      <w:pPr>
        <w:pStyle w:val="a4"/>
        <w:ind w:firstLine="708"/>
      </w:pPr>
      <w:r w:rsidRPr="00211F1A">
        <w:t>Предлагаемые изменения расходной части бюджет</w:t>
      </w:r>
      <w:r w:rsidR="000A7AAE" w:rsidRPr="00211F1A">
        <w:t>а</w:t>
      </w:r>
      <w:r w:rsidRPr="00211F1A">
        <w:t xml:space="preserve"> муниципального образования </w:t>
      </w:r>
      <w:r w:rsidR="00AF67E8" w:rsidRPr="00211F1A">
        <w:t xml:space="preserve">город Кимовск </w:t>
      </w:r>
      <w:r w:rsidRPr="00211F1A">
        <w:t>Кимовск</w:t>
      </w:r>
      <w:r w:rsidR="00AF67E8" w:rsidRPr="00211F1A">
        <w:t>ого</w:t>
      </w:r>
      <w:r w:rsidRPr="00211F1A">
        <w:t xml:space="preserve"> район</w:t>
      </w:r>
      <w:r w:rsidR="00AF67E8" w:rsidRPr="00211F1A">
        <w:t>а</w:t>
      </w:r>
      <w:r w:rsidRPr="00211F1A">
        <w:t xml:space="preserve"> представлены в таблице 2.</w:t>
      </w:r>
    </w:p>
    <w:p w:rsidR="00FD02E6" w:rsidRPr="000853E3" w:rsidRDefault="00FD02E6" w:rsidP="007C68B5">
      <w:pPr>
        <w:pStyle w:val="a4"/>
        <w:ind w:firstLine="708"/>
      </w:pPr>
      <w:r w:rsidRPr="00211F1A">
        <w:t>Суммарный объем расходов, планируемых к осущест</w:t>
      </w:r>
      <w:r w:rsidR="000A383D" w:rsidRPr="00211F1A">
        <w:t>влению в 201</w:t>
      </w:r>
      <w:r w:rsidR="00992C09">
        <w:t>7</w:t>
      </w:r>
      <w:r w:rsidR="000853E3" w:rsidRPr="00211F1A">
        <w:t xml:space="preserve"> году, увеличен с</w:t>
      </w:r>
      <w:r w:rsidR="00816C8B">
        <w:t>о</w:t>
      </w:r>
      <w:r w:rsidR="000853E3" w:rsidRPr="00211F1A">
        <w:t xml:space="preserve"> </w:t>
      </w:r>
      <w:r w:rsidR="00CF1CAE">
        <w:t xml:space="preserve">197134,2 </w:t>
      </w:r>
      <w:r w:rsidR="000853E3" w:rsidRPr="00211F1A">
        <w:t>тыс</w:t>
      </w:r>
      <w:proofErr w:type="gramStart"/>
      <w:r w:rsidR="000853E3" w:rsidRPr="00211F1A">
        <w:t>.р</w:t>
      </w:r>
      <w:proofErr w:type="gramEnd"/>
      <w:r w:rsidR="000853E3" w:rsidRPr="00211F1A">
        <w:t>уб.</w:t>
      </w:r>
      <w:r w:rsidR="00064F47">
        <w:t xml:space="preserve"> до </w:t>
      </w:r>
      <w:r w:rsidR="00816C8B">
        <w:t xml:space="preserve">220830,9 </w:t>
      </w:r>
      <w:r w:rsidR="00064F47">
        <w:t>тыс.руб.</w:t>
      </w:r>
      <w:r w:rsidR="00F429F0" w:rsidRPr="00211F1A">
        <w:t>,</w:t>
      </w:r>
      <w:r w:rsidR="0031205E" w:rsidRPr="00211F1A">
        <w:t xml:space="preserve"> </w:t>
      </w:r>
      <w:r w:rsidRPr="00211F1A">
        <w:t>т.е</w:t>
      </w:r>
      <w:r w:rsidR="00736917" w:rsidRPr="00211F1A">
        <w:t>.</w:t>
      </w:r>
      <w:r w:rsidRPr="00211F1A">
        <w:t xml:space="preserve"> на</w:t>
      </w:r>
      <w:r w:rsidR="00FC7D98" w:rsidRPr="00211F1A">
        <w:t xml:space="preserve"> </w:t>
      </w:r>
      <w:r w:rsidR="00816C8B">
        <w:t xml:space="preserve">23696,7 </w:t>
      </w:r>
      <w:r w:rsidR="00F429F0" w:rsidRPr="00211F1A">
        <w:t xml:space="preserve"> </w:t>
      </w:r>
      <w:r w:rsidR="001F315A" w:rsidRPr="00211F1A">
        <w:t>тыс.руб</w:t>
      </w:r>
      <w:r w:rsidR="00E54356">
        <w:t>.</w:t>
      </w:r>
      <w:r w:rsidR="00115C99">
        <w:t xml:space="preserve"> или </w:t>
      </w:r>
      <w:r w:rsidR="00816C8B">
        <w:t>на 12,0%</w:t>
      </w:r>
      <w:r w:rsidR="00115C99">
        <w:t xml:space="preserve"> к</w:t>
      </w:r>
      <w:r w:rsidRPr="000853E3">
        <w:rPr>
          <w:sz w:val="26"/>
          <w:szCs w:val="26"/>
        </w:rPr>
        <w:t xml:space="preserve"> </w:t>
      </w:r>
      <w:r w:rsidRPr="000853E3">
        <w:t xml:space="preserve">объемам, утвержденным решением Собрания </w:t>
      </w:r>
      <w:r w:rsidR="0031205E" w:rsidRPr="000853E3">
        <w:t xml:space="preserve">депутатов </w:t>
      </w:r>
      <w:r w:rsidRPr="000853E3">
        <w:t>муниципального образования</w:t>
      </w:r>
      <w:r w:rsidR="0031205E" w:rsidRPr="000853E3">
        <w:t xml:space="preserve"> город Кимовск</w:t>
      </w:r>
      <w:r w:rsidRPr="000853E3">
        <w:t xml:space="preserve"> Кимовск</w:t>
      </w:r>
      <w:r w:rsidR="0031205E" w:rsidRPr="000853E3">
        <w:t>ого</w:t>
      </w:r>
      <w:r w:rsidRPr="000853E3">
        <w:t xml:space="preserve"> район</w:t>
      </w:r>
      <w:r w:rsidR="0031205E" w:rsidRPr="000853E3">
        <w:t>а</w:t>
      </w:r>
      <w:r w:rsidRPr="000853E3">
        <w:t xml:space="preserve"> от </w:t>
      </w:r>
      <w:r w:rsidR="00992C09">
        <w:t>1</w:t>
      </w:r>
      <w:r w:rsidR="00816C8B">
        <w:t>6</w:t>
      </w:r>
      <w:r w:rsidR="00CA3760" w:rsidRPr="000853E3">
        <w:t>.</w:t>
      </w:r>
      <w:r w:rsidR="00816C8B">
        <w:t>02</w:t>
      </w:r>
      <w:r w:rsidRPr="000853E3">
        <w:t>.201</w:t>
      </w:r>
      <w:r w:rsidR="00816C8B">
        <w:t>7</w:t>
      </w:r>
      <w:r w:rsidRPr="000853E3">
        <w:t xml:space="preserve"> № </w:t>
      </w:r>
      <w:r w:rsidR="00992C09">
        <w:t>6</w:t>
      </w:r>
      <w:r w:rsidR="00816C8B">
        <w:t>7</w:t>
      </w:r>
      <w:r w:rsidR="00992C09">
        <w:t>-2</w:t>
      </w:r>
      <w:r w:rsidR="00816C8B">
        <w:t>39</w:t>
      </w:r>
      <w:r w:rsidR="00F429F0" w:rsidRPr="000853E3">
        <w:t xml:space="preserve"> </w:t>
      </w:r>
      <w:r w:rsidR="00CA3760" w:rsidRPr="000853E3">
        <w:t xml:space="preserve"> «О </w:t>
      </w:r>
      <w:r w:rsidR="00816C8B">
        <w:t xml:space="preserve">внесении изменений и дополнений в решение Собрания депутатов муниципального образования город Кимовск Кимовского района от 14.12.2016 № 64-227 «О </w:t>
      </w:r>
      <w:r w:rsidRPr="000853E3">
        <w:t xml:space="preserve">бюджете муниципального образования </w:t>
      </w:r>
      <w:r w:rsidR="0031205E" w:rsidRPr="000853E3">
        <w:t xml:space="preserve">город Кимовск </w:t>
      </w:r>
      <w:r w:rsidRPr="000853E3">
        <w:t>Кимовск</w:t>
      </w:r>
      <w:r w:rsidR="0031205E" w:rsidRPr="000853E3">
        <w:t>ого</w:t>
      </w:r>
      <w:r w:rsidRPr="000853E3">
        <w:t xml:space="preserve"> район</w:t>
      </w:r>
      <w:r w:rsidR="0031205E" w:rsidRPr="000853E3">
        <w:t>а</w:t>
      </w:r>
      <w:r w:rsidRPr="000853E3">
        <w:t xml:space="preserve"> на 201</w:t>
      </w:r>
      <w:r w:rsidR="00992C09">
        <w:t>7</w:t>
      </w:r>
      <w:r w:rsidRPr="000853E3">
        <w:t xml:space="preserve"> год и на плановый период 201</w:t>
      </w:r>
      <w:r w:rsidR="00992C09">
        <w:t>8</w:t>
      </w:r>
      <w:r w:rsidRPr="000853E3">
        <w:t xml:space="preserve"> и 201</w:t>
      </w:r>
      <w:r w:rsidR="00992C09">
        <w:t>9</w:t>
      </w:r>
      <w:r w:rsidRPr="000853E3">
        <w:t xml:space="preserve"> годов»</w:t>
      </w:r>
      <w:r w:rsidR="00F429F0" w:rsidRPr="000853E3">
        <w:t>.</w:t>
      </w:r>
      <w:r w:rsidRPr="000853E3">
        <w:t xml:space="preserve"> </w:t>
      </w:r>
    </w:p>
    <w:p w:rsidR="005C484D" w:rsidRDefault="00250EDD" w:rsidP="00AC6878">
      <w:pPr>
        <w:pStyle w:val="a4"/>
        <w:jc w:val="left"/>
      </w:pPr>
      <w:r>
        <w:t xml:space="preserve">   </w:t>
      </w:r>
    </w:p>
    <w:p w:rsidR="005C484D" w:rsidRPr="002E21F2" w:rsidRDefault="005C484D" w:rsidP="00BD2F41">
      <w:pPr>
        <w:pStyle w:val="a4"/>
        <w:jc w:val="center"/>
        <w:rPr>
          <w:b/>
        </w:rPr>
      </w:pPr>
      <w:r w:rsidRPr="002E21F2">
        <w:rPr>
          <w:b/>
        </w:rPr>
        <w:t>Таблица 2 – Предлагаемые изменения расходной части бюджета</w:t>
      </w:r>
    </w:p>
    <w:p w:rsidR="005C484D" w:rsidRPr="002E21F2" w:rsidRDefault="005C484D" w:rsidP="00BD2F41">
      <w:pPr>
        <w:pStyle w:val="a4"/>
        <w:jc w:val="center"/>
        <w:rPr>
          <w:b/>
        </w:rPr>
      </w:pPr>
      <w:r w:rsidRPr="002E21F2">
        <w:rPr>
          <w:b/>
        </w:rPr>
        <w:t>муниципального образования</w:t>
      </w:r>
      <w:r w:rsidR="00BD2F41" w:rsidRPr="002E21F2">
        <w:rPr>
          <w:b/>
        </w:rPr>
        <w:t xml:space="preserve"> город Кимовск</w:t>
      </w:r>
      <w:r w:rsidRPr="002E21F2">
        <w:rPr>
          <w:b/>
        </w:rPr>
        <w:t xml:space="preserve"> Кимовск</w:t>
      </w:r>
      <w:r w:rsidR="00BD2F41" w:rsidRPr="002E21F2">
        <w:rPr>
          <w:b/>
        </w:rPr>
        <w:t>ого</w:t>
      </w:r>
      <w:r w:rsidRPr="002E21F2">
        <w:rPr>
          <w:b/>
        </w:rPr>
        <w:t xml:space="preserve"> район</w:t>
      </w:r>
      <w:r w:rsidR="00BD2F41" w:rsidRPr="002E21F2">
        <w:rPr>
          <w:b/>
        </w:rPr>
        <w:t>а</w:t>
      </w:r>
      <w:r w:rsidRPr="002E21F2">
        <w:rPr>
          <w:b/>
        </w:rPr>
        <w:t>, тыс</w:t>
      </w:r>
      <w:proofErr w:type="gramStart"/>
      <w:r w:rsidRPr="002E21F2">
        <w:rPr>
          <w:b/>
        </w:rPr>
        <w:t>.р</w:t>
      </w:r>
      <w:proofErr w:type="gramEnd"/>
      <w:r w:rsidRPr="002E21F2">
        <w:rPr>
          <w:b/>
        </w:rPr>
        <w:t>уб.</w:t>
      </w:r>
    </w:p>
    <w:p w:rsidR="005C484D" w:rsidRDefault="005C484D" w:rsidP="00AC6878">
      <w:pPr>
        <w:pStyle w:val="a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9"/>
        <w:gridCol w:w="1772"/>
        <w:gridCol w:w="1552"/>
        <w:gridCol w:w="1454"/>
        <w:gridCol w:w="1094"/>
      </w:tblGrid>
      <w:tr w:rsidR="005C484D" w:rsidRPr="00DC0F00">
        <w:tc>
          <w:tcPr>
            <w:tcW w:w="3699" w:type="dxa"/>
            <w:vMerge w:val="restart"/>
          </w:tcPr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2E21F2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72" w:type="dxa"/>
            <w:gridSpan w:val="4"/>
          </w:tcPr>
          <w:p w:rsidR="005C484D" w:rsidRPr="00DC0F00" w:rsidRDefault="005C484D" w:rsidP="00D36E60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201</w:t>
            </w:r>
            <w:r w:rsidR="00D36E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5C484D" w:rsidRPr="00DC0F00">
        <w:trPr>
          <w:trHeight w:val="31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</w:tcPr>
          <w:p w:rsidR="005C484D" w:rsidRPr="00DC0F0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5C34D8" w:rsidRPr="00DC0F00">
              <w:rPr>
                <w:rFonts w:ascii="Times New Roman" w:hAnsi="Times New Roman" w:cs="Times New Roman"/>
                <w:sz w:val="22"/>
                <w:szCs w:val="22"/>
              </w:rPr>
              <w:t>вержденный бюджет</w:t>
            </w:r>
          </w:p>
          <w:p w:rsidR="005D6E07" w:rsidRPr="00DC0F00" w:rsidRDefault="005D6E07" w:rsidP="00CF1CA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(решение от </w:t>
            </w:r>
            <w:r w:rsidR="003779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F1C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F1CA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779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C0F0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CF1C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C0F00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D36E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F1C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36E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F1CA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2" w:type="dxa"/>
            <w:vMerge w:val="restart"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2548" w:type="dxa"/>
            <w:gridSpan w:val="2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Отклонение</w:t>
            </w:r>
          </w:p>
        </w:tc>
      </w:tr>
      <w:tr w:rsidR="005C484D" w:rsidRPr="00DC0F00">
        <w:trPr>
          <w:trHeight w:val="133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(+, -)</w:t>
            </w:r>
          </w:p>
        </w:tc>
        <w:tc>
          <w:tcPr>
            <w:tcW w:w="1094" w:type="dxa"/>
          </w:tcPr>
          <w:p w:rsidR="005C484D" w:rsidRPr="00DC0F00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DC0F00" w:rsidP="00DC0F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Прирост,</w:t>
            </w:r>
            <w:r w:rsidR="005C484D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0A224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72" w:type="dxa"/>
          </w:tcPr>
          <w:p w:rsidR="00CF1CAE" w:rsidRPr="00DC0F00" w:rsidRDefault="00CF1CAE" w:rsidP="00B44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2 016,0</w:t>
            </w:r>
          </w:p>
        </w:tc>
        <w:tc>
          <w:tcPr>
            <w:tcW w:w="1552" w:type="dxa"/>
          </w:tcPr>
          <w:p w:rsidR="00CF1CAE" w:rsidRPr="00DC0F00" w:rsidRDefault="00B6771A" w:rsidP="005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2 514,3</w:t>
            </w:r>
          </w:p>
        </w:tc>
        <w:tc>
          <w:tcPr>
            <w:tcW w:w="145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+498,3</w:t>
            </w:r>
          </w:p>
        </w:tc>
        <w:tc>
          <w:tcPr>
            <w:tcW w:w="109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+24,7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</w:tcPr>
          <w:p w:rsidR="00CF1CAE" w:rsidRPr="00DC0F00" w:rsidRDefault="00CF1CAE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959,1</w:t>
            </w:r>
          </w:p>
        </w:tc>
        <w:tc>
          <w:tcPr>
            <w:tcW w:w="1552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959,1</w:t>
            </w:r>
          </w:p>
        </w:tc>
        <w:tc>
          <w:tcPr>
            <w:tcW w:w="145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72" w:type="dxa"/>
          </w:tcPr>
          <w:p w:rsidR="00CF1CAE" w:rsidRPr="00DC0F00" w:rsidRDefault="00CF1CAE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867,6</w:t>
            </w:r>
          </w:p>
        </w:tc>
        <w:tc>
          <w:tcPr>
            <w:tcW w:w="1552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3 015,0</w:t>
            </w:r>
          </w:p>
        </w:tc>
        <w:tc>
          <w:tcPr>
            <w:tcW w:w="145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+2 147,4</w:t>
            </w:r>
          </w:p>
        </w:tc>
        <w:tc>
          <w:tcPr>
            <w:tcW w:w="109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>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 раза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CF1CAE" w:rsidRPr="00DC0F00" w:rsidRDefault="00CF1CAE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178 446,8</w:t>
            </w:r>
          </w:p>
        </w:tc>
        <w:tc>
          <w:tcPr>
            <w:tcW w:w="1552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196 728,7</w:t>
            </w:r>
          </w:p>
        </w:tc>
        <w:tc>
          <w:tcPr>
            <w:tcW w:w="145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+18 281,9</w:t>
            </w:r>
          </w:p>
        </w:tc>
        <w:tc>
          <w:tcPr>
            <w:tcW w:w="109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+10,2</w:t>
            </w:r>
          </w:p>
        </w:tc>
      </w:tr>
      <w:tr w:rsidR="00CF1CAE" w:rsidRPr="00DC0F00" w:rsidTr="002E21F2">
        <w:tc>
          <w:tcPr>
            <w:tcW w:w="3699" w:type="dxa"/>
          </w:tcPr>
          <w:p w:rsidR="00CF1CAE" w:rsidRPr="00DC0F00" w:rsidRDefault="00CF1CAE" w:rsidP="002E21F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72" w:type="dxa"/>
          </w:tcPr>
          <w:p w:rsidR="00CF1CAE" w:rsidRPr="00DC0F00" w:rsidRDefault="00CF1CAE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552" w:type="dxa"/>
          </w:tcPr>
          <w:p w:rsidR="00CF1CAE" w:rsidRPr="00DC0F00" w:rsidRDefault="00B6771A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335,1</w:t>
            </w:r>
          </w:p>
        </w:tc>
        <w:tc>
          <w:tcPr>
            <w:tcW w:w="1454" w:type="dxa"/>
          </w:tcPr>
          <w:p w:rsidR="00CF1CAE" w:rsidRPr="00DC0F00" w:rsidRDefault="00B6771A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+135,1</w:t>
            </w:r>
          </w:p>
        </w:tc>
        <w:tc>
          <w:tcPr>
            <w:tcW w:w="1094" w:type="dxa"/>
          </w:tcPr>
          <w:p w:rsidR="00CF1CAE" w:rsidRPr="00DC0F00" w:rsidRDefault="00B6771A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+67,5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72" w:type="dxa"/>
          </w:tcPr>
          <w:p w:rsidR="00CF1CAE" w:rsidRPr="00DC0F00" w:rsidRDefault="00CF1CAE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310,0</w:t>
            </w:r>
          </w:p>
        </w:tc>
        <w:tc>
          <w:tcPr>
            <w:tcW w:w="1552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310,0</w:t>
            </w:r>
          </w:p>
        </w:tc>
        <w:tc>
          <w:tcPr>
            <w:tcW w:w="145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CF1CAE" w:rsidRPr="00DC0F00" w:rsidRDefault="00CF1CAE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10 551,0</w:t>
            </w:r>
          </w:p>
        </w:tc>
        <w:tc>
          <w:tcPr>
            <w:tcW w:w="1552" w:type="dxa"/>
          </w:tcPr>
          <w:p w:rsidR="00CF1CAE" w:rsidRPr="00DC0F00" w:rsidRDefault="00B6771A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13 185,0</w:t>
            </w:r>
          </w:p>
        </w:tc>
        <w:tc>
          <w:tcPr>
            <w:tcW w:w="145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+2634,0</w:t>
            </w:r>
          </w:p>
        </w:tc>
        <w:tc>
          <w:tcPr>
            <w:tcW w:w="109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+25,0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CF1CAE" w:rsidRPr="00DC0F00" w:rsidRDefault="00CF1CAE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3783,7</w:t>
            </w:r>
          </w:p>
        </w:tc>
        <w:tc>
          <w:tcPr>
            <w:tcW w:w="1552" w:type="dxa"/>
          </w:tcPr>
          <w:p w:rsidR="00CF1CAE" w:rsidRPr="00DC0F00" w:rsidRDefault="00B6771A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3 783,7</w:t>
            </w:r>
          </w:p>
        </w:tc>
        <w:tc>
          <w:tcPr>
            <w:tcW w:w="145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72" w:type="dxa"/>
          </w:tcPr>
          <w:p w:rsidR="00CF1CAE" w:rsidRPr="00DC0F00" w:rsidRDefault="00CF1CAE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197 134,2</w:t>
            </w:r>
          </w:p>
        </w:tc>
        <w:tc>
          <w:tcPr>
            <w:tcW w:w="1552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220 830,9</w:t>
            </w:r>
          </w:p>
        </w:tc>
        <w:tc>
          <w:tcPr>
            <w:tcW w:w="145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+23 696,7</w:t>
            </w:r>
          </w:p>
        </w:tc>
        <w:tc>
          <w:tcPr>
            <w:tcW w:w="1094" w:type="dxa"/>
          </w:tcPr>
          <w:p w:rsidR="00CF1CAE" w:rsidRPr="00DC0F00" w:rsidRDefault="00B6771A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+12,0</w:t>
            </w:r>
          </w:p>
        </w:tc>
      </w:tr>
    </w:tbl>
    <w:p w:rsidR="006171E0" w:rsidRDefault="006171E0" w:rsidP="00AC6878">
      <w:pPr>
        <w:pStyle w:val="a4"/>
        <w:jc w:val="left"/>
      </w:pPr>
    </w:p>
    <w:p w:rsidR="00AE60ED" w:rsidRDefault="00DD2CEA" w:rsidP="008410B8">
      <w:pPr>
        <w:pStyle w:val="a4"/>
        <w:ind w:firstLine="708"/>
      </w:pPr>
      <w:r>
        <w:t>У</w:t>
      </w:r>
      <w:r w:rsidR="00CE4FBA" w:rsidRPr="00780782">
        <w:t xml:space="preserve">величение </w:t>
      </w:r>
      <w:r w:rsidR="00AE60ED">
        <w:t>объема р</w:t>
      </w:r>
      <w:r w:rsidR="00CE4FBA" w:rsidRPr="00780782">
        <w:t>асход</w:t>
      </w:r>
      <w:r w:rsidR="00AE60ED">
        <w:t>ов</w:t>
      </w:r>
      <w:r w:rsidR="00CE4FBA" w:rsidRPr="00780782">
        <w:t xml:space="preserve"> бюджета </w:t>
      </w:r>
      <w:r w:rsidR="008F21C9" w:rsidRPr="00780782">
        <w:t>города</w:t>
      </w:r>
      <w:r w:rsidR="00CE4FBA" w:rsidRPr="00780782">
        <w:t xml:space="preserve"> </w:t>
      </w:r>
      <w:r>
        <w:t>произошло за счет</w:t>
      </w:r>
      <w:r w:rsidR="008410B8" w:rsidRPr="00780782">
        <w:t xml:space="preserve"> </w:t>
      </w:r>
      <w:r w:rsidR="009E5BFB" w:rsidRPr="00780782">
        <w:t xml:space="preserve">увеличение </w:t>
      </w:r>
      <w:r w:rsidR="008410B8" w:rsidRPr="00780782">
        <w:t>плана</w:t>
      </w:r>
      <w:r w:rsidR="00AE60ED">
        <w:t>:</w:t>
      </w:r>
    </w:p>
    <w:p w:rsidR="009E5BFB" w:rsidRDefault="00AE60ED" w:rsidP="008410B8">
      <w:pPr>
        <w:pStyle w:val="a4"/>
        <w:ind w:firstLine="708"/>
      </w:pPr>
      <w:r>
        <w:t>-по иным межбюджетным трансфертам</w:t>
      </w:r>
      <w:r w:rsidR="0086659A">
        <w:t xml:space="preserve"> из бюджета района</w:t>
      </w:r>
      <w:r w:rsidR="009E5BFB" w:rsidRPr="00780782">
        <w:t xml:space="preserve"> на сумму</w:t>
      </w:r>
      <w:r w:rsidR="0064712B" w:rsidRPr="00780782">
        <w:t xml:space="preserve"> </w:t>
      </w:r>
      <w:r w:rsidR="00120888">
        <w:t>15363,6</w:t>
      </w:r>
      <w:r>
        <w:t xml:space="preserve"> </w:t>
      </w:r>
      <w:r w:rsidR="008410B8" w:rsidRPr="00780782">
        <w:t>тыс</w:t>
      </w:r>
      <w:proofErr w:type="gramStart"/>
      <w:r w:rsidR="008410B8" w:rsidRPr="00780782">
        <w:t>.р</w:t>
      </w:r>
      <w:proofErr w:type="gramEnd"/>
      <w:r w:rsidR="008410B8" w:rsidRPr="00780782">
        <w:t>уб.</w:t>
      </w:r>
      <w:r w:rsidR="0045540D">
        <w:t>;</w:t>
      </w:r>
    </w:p>
    <w:p w:rsidR="007A468B" w:rsidRDefault="007A468B" w:rsidP="00DD2CEA">
      <w:pPr>
        <w:pStyle w:val="a4"/>
        <w:ind w:firstLine="708"/>
      </w:pPr>
      <w:r>
        <w:t>-собственных</w:t>
      </w:r>
      <w:r w:rsidR="00120888">
        <w:t xml:space="preserve"> доходов</w:t>
      </w:r>
      <w:r>
        <w:t xml:space="preserve"> </w:t>
      </w:r>
      <w:r w:rsidR="00120888">
        <w:t>бюджета в сумме 7475,7</w:t>
      </w:r>
      <w:r w:rsidR="005A661F">
        <w:t xml:space="preserve"> тыс</w:t>
      </w:r>
      <w:proofErr w:type="gramStart"/>
      <w:r w:rsidR="005A661F">
        <w:t>.р</w:t>
      </w:r>
      <w:proofErr w:type="gramEnd"/>
      <w:r w:rsidR="005A661F">
        <w:t>уб.</w:t>
      </w:r>
      <w:r w:rsidR="00120888">
        <w:t>;</w:t>
      </w:r>
    </w:p>
    <w:p w:rsidR="00120888" w:rsidRDefault="00120888" w:rsidP="00DD2CEA">
      <w:pPr>
        <w:pStyle w:val="a4"/>
        <w:ind w:firstLine="708"/>
      </w:pPr>
      <w:r>
        <w:t>-прочих безвозмездных поступлений от юридических и физических лиц в сумме 857,4 тыс</w:t>
      </w:r>
      <w:proofErr w:type="gramStart"/>
      <w:r>
        <w:t>.р</w:t>
      </w:r>
      <w:proofErr w:type="gramEnd"/>
      <w:r>
        <w:t>уб.</w:t>
      </w:r>
    </w:p>
    <w:p w:rsidR="0045540D" w:rsidRDefault="00DD2CEA" w:rsidP="007A468B">
      <w:pPr>
        <w:pStyle w:val="a4"/>
        <w:ind w:firstLine="708"/>
      </w:pPr>
      <w:r>
        <w:lastRenderedPageBreak/>
        <w:t>Наибольшее влияние на п</w:t>
      </w:r>
      <w:r w:rsidRPr="00780782">
        <w:t>рирост</w:t>
      </w:r>
      <w:r>
        <w:t xml:space="preserve"> плана</w:t>
      </w:r>
      <w:r w:rsidRPr="00780782">
        <w:t xml:space="preserve"> в </w:t>
      </w:r>
      <w:r>
        <w:t xml:space="preserve">процентном </w:t>
      </w:r>
      <w:r w:rsidRPr="00780782">
        <w:t>выражении оказало увеличение бюджетных ассигнований по разделу «</w:t>
      </w:r>
      <w:r w:rsidR="00120888">
        <w:t>Национальная экономика</w:t>
      </w:r>
      <w:r w:rsidRPr="00780782">
        <w:t xml:space="preserve">» - </w:t>
      </w:r>
      <w:r w:rsidR="00120888">
        <w:t>бо</w:t>
      </w:r>
      <w:r>
        <w:t xml:space="preserve">лее чем в </w:t>
      </w:r>
      <w:r w:rsidR="00120888">
        <w:t>3,5</w:t>
      </w:r>
      <w:r>
        <w:t xml:space="preserve"> раз</w:t>
      </w:r>
      <w:r w:rsidR="00120888">
        <w:t>а</w:t>
      </w:r>
      <w:r w:rsidR="00FA2A1F">
        <w:t xml:space="preserve"> – предусмотрены ассигнования на реализацию проекта «Народный бюджет» - ремонт дороги на ул</w:t>
      </w:r>
      <w:proofErr w:type="gramStart"/>
      <w:r w:rsidR="00FA2A1F">
        <w:t>.П</w:t>
      </w:r>
      <w:proofErr w:type="gramEnd"/>
      <w:r w:rsidR="00FA2A1F">
        <w:t>отехина и асфальтобетонного покрытия на ул.Бессолова у дома №27, в т.ч. за счет областной субсидии – 1642,9 тыс.руб. и пожертвований от физических и юридических лиц в сумме 444,05 тыс</w:t>
      </w:r>
      <w:proofErr w:type="gramStart"/>
      <w:r w:rsidR="00FA2A1F">
        <w:t>.р</w:t>
      </w:r>
      <w:proofErr w:type="gramEnd"/>
      <w:r w:rsidR="00FA2A1F">
        <w:t>уб.</w:t>
      </w:r>
    </w:p>
    <w:p w:rsidR="007A468B" w:rsidRDefault="000170BE" w:rsidP="00FE04FE">
      <w:pPr>
        <w:pStyle w:val="a4"/>
        <w:ind w:firstLine="708"/>
      </w:pPr>
      <w:r>
        <w:t>В денежном выражении наибольший прирост сотавил по разделу «Жилищно-коммунальное хозяйство» - 18281,9 тыс.руб., из них за счет областных средств – 13720,7 тыс.руб., которые направлены на реализацию мероприятий по переселению граждан их аварийного жилья, реализацию проекта «Народный бюджет» (ремонт внутренней канализации дома №6 на ул</w:t>
      </w:r>
      <w:proofErr w:type="gramStart"/>
      <w:r>
        <w:t>.П</w:t>
      </w:r>
      <w:proofErr w:type="gramEnd"/>
      <w:r>
        <w:t>авлова, ремонт мягкой кровли дома №9 на ул.Боль</w:t>
      </w:r>
      <w:r w:rsidR="0017266A">
        <w:t>н</w:t>
      </w:r>
      <w:r>
        <w:t>ичная), замену водопровода в Центральном парке, строительство уличного освещения на ул</w:t>
      </w:r>
      <w:proofErr w:type="gramStart"/>
      <w:r>
        <w:t>.М</w:t>
      </w:r>
      <w:proofErr w:type="gramEnd"/>
      <w:r>
        <w:t>елихова.</w:t>
      </w:r>
    </w:p>
    <w:p w:rsidR="00FE04FE" w:rsidRPr="00780782" w:rsidRDefault="00FE04FE" w:rsidP="00FE04FE">
      <w:pPr>
        <w:pStyle w:val="a4"/>
        <w:ind w:firstLine="708"/>
      </w:pPr>
      <w:r>
        <w:t>Значительно увеличены плановые назначения по разделу «Культура» - на 67,5% - для выполнения ремонтных работ на мемориале в Карачевском лесу.</w:t>
      </w:r>
    </w:p>
    <w:p w:rsidR="002E21F2" w:rsidRDefault="002E21F2" w:rsidP="00FC559F">
      <w:pPr>
        <w:pStyle w:val="a4"/>
      </w:pPr>
    </w:p>
    <w:p w:rsidR="002E21F2" w:rsidRDefault="002E21F2" w:rsidP="002E21F2">
      <w:pPr>
        <w:pStyle w:val="a4"/>
        <w:ind w:left="660"/>
        <w:jc w:val="center"/>
        <w:rPr>
          <w:b/>
        </w:rPr>
      </w:pPr>
      <w:r w:rsidRPr="002E21F2">
        <w:rPr>
          <w:b/>
        </w:rPr>
        <w:t>Таблица 3 – Предлагаемые изменения структуры расходов</w:t>
      </w:r>
      <w:r>
        <w:rPr>
          <w:b/>
        </w:rPr>
        <w:t xml:space="preserve"> бюджета города,%</w:t>
      </w:r>
    </w:p>
    <w:p w:rsidR="002E21F2" w:rsidRDefault="002E21F2" w:rsidP="002E21F2">
      <w:pPr>
        <w:pStyle w:val="a4"/>
        <w:ind w:left="660"/>
        <w:jc w:val="center"/>
        <w:rPr>
          <w:b/>
        </w:rPr>
      </w:pPr>
    </w:p>
    <w:tbl>
      <w:tblPr>
        <w:tblStyle w:val="ab"/>
        <w:tblW w:w="0" w:type="auto"/>
        <w:tblInd w:w="660" w:type="dxa"/>
        <w:tblLook w:val="04A0"/>
      </w:tblPr>
      <w:tblGrid>
        <w:gridCol w:w="3843"/>
        <w:gridCol w:w="1701"/>
        <w:gridCol w:w="1701"/>
        <w:gridCol w:w="1666"/>
      </w:tblGrid>
      <w:tr w:rsidR="00E64BC6" w:rsidRPr="00E64BC6" w:rsidTr="00FC39A7">
        <w:trPr>
          <w:trHeight w:val="244"/>
        </w:trPr>
        <w:tc>
          <w:tcPr>
            <w:tcW w:w="3843" w:type="dxa"/>
            <w:vMerge w:val="restart"/>
          </w:tcPr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E64BC6">
              <w:rPr>
                <w:sz w:val="22"/>
                <w:szCs w:val="22"/>
              </w:rPr>
              <w:t>Наименвание показателя</w:t>
            </w:r>
          </w:p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  <w:gridSpan w:val="3"/>
          </w:tcPr>
          <w:p w:rsidR="00E64BC6" w:rsidRPr="00E64BC6" w:rsidRDefault="00E64BC6" w:rsidP="00FC559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C559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64BC6" w:rsidRPr="00E64BC6" w:rsidTr="00E64BC6">
        <w:trPr>
          <w:trHeight w:val="503"/>
        </w:trPr>
        <w:tc>
          <w:tcPr>
            <w:tcW w:w="3843" w:type="dxa"/>
            <w:vMerge/>
          </w:tcPr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F9A" w:rsidRPr="00DC0F00" w:rsidRDefault="007C7F9A" w:rsidP="007C7F9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Утвержденный бюджет</w:t>
            </w:r>
          </w:p>
          <w:p w:rsidR="00E64BC6" w:rsidRPr="00E64BC6" w:rsidRDefault="007C7F9A" w:rsidP="00B17DA4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 xml:space="preserve">(решение от </w:t>
            </w:r>
            <w:r>
              <w:rPr>
                <w:sz w:val="22"/>
                <w:szCs w:val="22"/>
              </w:rPr>
              <w:t>1</w:t>
            </w:r>
            <w:r w:rsidR="00B17DA4">
              <w:rPr>
                <w:sz w:val="22"/>
                <w:szCs w:val="22"/>
              </w:rPr>
              <w:t>6</w:t>
            </w:r>
            <w:r w:rsidRPr="00DC0F00">
              <w:rPr>
                <w:sz w:val="22"/>
                <w:szCs w:val="22"/>
              </w:rPr>
              <w:t>.</w:t>
            </w:r>
            <w:r w:rsidR="00B17D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2.201</w:t>
            </w:r>
            <w:r w:rsidR="00B17DA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№ </w:t>
            </w:r>
            <w:r w:rsidR="00FC559F">
              <w:rPr>
                <w:sz w:val="22"/>
                <w:szCs w:val="22"/>
              </w:rPr>
              <w:t>6</w:t>
            </w:r>
            <w:r w:rsidR="00B17DA4">
              <w:rPr>
                <w:sz w:val="22"/>
                <w:szCs w:val="22"/>
              </w:rPr>
              <w:t>7</w:t>
            </w:r>
            <w:r w:rsidRPr="00DC0F00">
              <w:rPr>
                <w:sz w:val="22"/>
                <w:szCs w:val="22"/>
              </w:rPr>
              <w:t>-</w:t>
            </w:r>
            <w:r w:rsidR="00FC559F">
              <w:rPr>
                <w:sz w:val="22"/>
                <w:szCs w:val="22"/>
              </w:rPr>
              <w:t>2</w:t>
            </w:r>
            <w:r w:rsidR="00B17DA4">
              <w:rPr>
                <w:sz w:val="22"/>
                <w:szCs w:val="22"/>
              </w:rPr>
              <w:t>39</w:t>
            </w:r>
            <w:r w:rsidRPr="00DC0F0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64BC6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1666" w:type="dxa"/>
          </w:tcPr>
          <w:p w:rsid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Отклонение,%</w:t>
            </w:r>
          </w:p>
          <w:p w:rsidR="007C7F9A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(+,-)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1701" w:type="dxa"/>
          </w:tcPr>
          <w:p w:rsidR="006D2C6B" w:rsidRPr="00E64BC6" w:rsidRDefault="006D2C6B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6D2C6B" w:rsidRPr="00E64BC6" w:rsidRDefault="003D4C49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666" w:type="dxa"/>
          </w:tcPr>
          <w:p w:rsidR="006D2C6B" w:rsidRPr="00E64BC6" w:rsidRDefault="008B257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+0,1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6D2C6B" w:rsidRPr="00E64BC6" w:rsidRDefault="006D2C6B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</w:tcPr>
          <w:p w:rsidR="006D2C6B" w:rsidRPr="00E64BC6" w:rsidRDefault="003D4C49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666" w:type="dxa"/>
          </w:tcPr>
          <w:p w:rsidR="006D2C6B" w:rsidRPr="00E64BC6" w:rsidRDefault="008B257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</w:tcPr>
          <w:p w:rsidR="006D2C6B" w:rsidRPr="00E64BC6" w:rsidRDefault="006D2C6B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</w:tcPr>
          <w:p w:rsidR="006D2C6B" w:rsidRPr="00E64BC6" w:rsidRDefault="003D4C49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666" w:type="dxa"/>
          </w:tcPr>
          <w:p w:rsidR="006D2C6B" w:rsidRPr="00E64BC6" w:rsidRDefault="008B257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+1,0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6D2C6B" w:rsidRPr="00E64BC6" w:rsidRDefault="006D2C6B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1701" w:type="dxa"/>
          </w:tcPr>
          <w:p w:rsidR="006D2C6B" w:rsidRPr="00E64BC6" w:rsidRDefault="003D4C49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1666" w:type="dxa"/>
          </w:tcPr>
          <w:p w:rsidR="006D2C6B" w:rsidRPr="00E64BC6" w:rsidRDefault="008B257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-1,4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01" w:type="dxa"/>
          </w:tcPr>
          <w:p w:rsidR="006D2C6B" w:rsidRPr="00E64BC6" w:rsidRDefault="006D2C6B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</w:tcPr>
          <w:p w:rsidR="006D2C6B" w:rsidRPr="00E64BC6" w:rsidRDefault="00C507B6" w:rsidP="00C507B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66" w:type="dxa"/>
          </w:tcPr>
          <w:p w:rsidR="006D2C6B" w:rsidRPr="00E64BC6" w:rsidRDefault="008B257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+0,1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</w:tcPr>
          <w:p w:rsidR="006D2C6B" w:rsidRPr="00E64BC6" w:rsidRDefault="006D2C6B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</w:tcPr>
          <w:p w:rsidR="006D2C6B" w:rsidRPr="00E64BC6" w:rsidRDefault="00C507B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666" w:type="dxa"/>
          </w:tcPr>
          <w:p w:rsidR="006D2C6B" w:rsidRPr="00E64BC6" w:rsidRDefault="008B257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6D2C6B" w:rsidRPr="00E64BC6" w:rsidRDefault="006D2C6B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701" w:type="dxa"/>
          </w:tcPr>
          <w:p w:rsidR="006D2C6B" w:rsidRPr="00E64BC6" w:rsidRDefault="00C507B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666" w:type="dxa"/>
          </w:tcPr>
          <w:p w:rsidR="006D2C6B" w:rsidRPr="00E64BC6" w:rsidRDefault="008B257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+0,6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</w:tcPr>
          <w:p w:rsidR="006D2C6B" w:rsidRPr="00E64BC6" w:rsidRDefault="006D2C6B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701" w:type="dxa"/>
          </w:tcPr>
          <w:p w:rsidR="006D2C6B" w:rsidRPr="00E64BC6" w:rsidRDefault="00C507B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666" w:type="dxa"/>
          </w:tcPr>
          <w:p w:rsidR="006D2C6B" w:rsidRPr="00E64BC6" w:rsidRDefault="008B257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</w:tcPr>
          <w:p w:rsidR="006D2C6B" w:rsidRPr="00E64BC6" w:rsidRDefault="006D2C6B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6D2C6B" w:rsidRPr="00E64BC6" w:rsidRDefault="006D2C6B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66" w:type="dxa"/>
          </w:tcPr>
          <w:p w:rsidR="006D2C6B" w:rsidRPr="00E64BC6" w:rsidRDefault="006D2C6B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E21F2" w:rsidRPr="00780782" w:rsidRDefault="002E21F2" w:rsidP="00A21383">
      <w:pPr>
        <w:pStyle w:val="a4"/>
      </w:pPr>
    </w:p>
    <w:p w:rsidR="00A21383" w:rsidRDefault="0092684B" w:rsidP="00A21383">
      <w:pPr>
        <w:pStyle w:val="a4"/>
        <w:ind w:firstLine="708"/>
      </w:pPr>
      <w:r w:rsidRPr="00780782">
        <w:t>Изменения</w:t>
      </w:r>
      <w:r w:rsidR="004B6BF7" w:rsidRPr="00780782">
        <w:t xml:space="preserve"> расходной </w:t>
      </w:r>
      <w:r w:rsidR="00DC60A5" w:rsidRPr="00780782">
        <w:t>части бюджета</w:t>
      </w:r>
      <w:r w:rsidR="004B6BF7" w:rsidRPr="00780782">
        <w:t xml:space="preserve"> города </w:t>
      </w:r>
      <w:r w:rsidR="00FF7C3C" w:rsidRPr="00780782">
        <w:t>повлияли на структуру расходов</w:t>
      </w:r>
      <w:r w:rsidR="000A2242">
        <w:t xml:space="preserve"> следую</w:t>
      </w:r>
      <w:r w:rsidR="00E54356">
        <w:t>щ</w:t>
      </w:r>
      <w:r w:rsidR="000A2242">
        <w:t>им образом</w:t>
      </w:r>
      <w:r w:rsidR="002E21F2">
        <w:t xml:space="preserve"> (</w:t>
      </w:r>
      <w:r w:rsidR="00A21383">
        <w:t>таблица 3)</w:t>
      </w:r>
      <w:r w:rsidR="004574EC">
        <w:t>.</w:t>
      </w:r>
    </w:p>
    <w:p w:rsidR="00A21383" w:rsidRDefault="00A21383" w:rsidP="00A21383">
      <w:pPr>
        <w:pStyle w:val="a4"/>
        <w:ind w:firstLine="708"/>
      </w:pPr>
      <w:r>
        <w:t>Динамика изменений расходной части выглядит следующим образом:</w:t>
      </w:r>
    </w:p>
    <w:p w:rsidR="000A2242" w:rsidRDefault="000A2242" w:rsidP="00FF7C3C">
      <w:pPr>
        <w:pStyle w:val="a4"/>
        <w:ind w:firstLine="708"/>
      </w:pPr>
      <w:r>
        <w:t>-</w:t>
      </w:r>
      <w:r w:rsidR="00A21383">
        <w:t xml:space="preserve">в наибольшем размере </w:t>
      </w:r>
      <w:r>
        <w:t>сократилась доля расходов в общем объеме расходов бюджета по разделу «</w:t>
      </w:r>
      <w:r w:rsidR="00B85290">
        <w:t>Жилищно-коммунальное хозяйство</w:t>
      </w:r>
      <w:r w:rsidR="00A5134A">
        <w:t>»</w:t>
      </w:r>
      <w:r>
        <w:t xml:space="preserve"> с </w:t>
      </w:r>
      <w:r w:rsidR="00B85290">
        <w:t>90,5</w:t>
      </w:r>
      <w:r>
        <w:t xml:space="preserve">% до </w:t>
      </w:r>
      <w:r w:rsidR="00B85290">
        <w:t>89,1</w:t>
      </w:r>
      <w:r>
        <w:t>%</w:t>
      </w:r>
      <w:r w:rsidR="00B85290">
        <w:t xml:space="preserve"> (-1,4%)</w:t>
      </w:r>
      <w:r w:rsidR="00A5134A">
        <w:t>;</w:t>
      </w:r>
      <w:r>
        <w:t xml:space="preserve"> </w:t>
      </w:r>
    </w:p>
    <w:p w:rsidR="000A2242" w:rsidRDefault="000A2242" w:rsidP="00FF7C3C">
      <w:pPr>
        <w:pStyle w:val="a4"/>
        <w:ind w:firstLine="708"/>
      </w:pPr>
      <w:r>
        <w:t>-</w:t>
      </w:r>
      <w:r w:rsidR="00A5134A">
        <w:t>в наибольшем размере увеличилась</w:t>
      </w:r>
      <w:r>
        <w:t xml:space="preserve"> доля </w:t>
      </w:r>
      <w:r w:rsidR="00A5134A">
        <w:t>р</w:t>
      </w:r>
      <w:r>
        <w:t>асходов по разделу «</w:t>
      </w:r>
      <w:r w:rsidR="00B85290">
        <w:t>Национальная экономика</w:t>
      </w:r>
      <w:r>
        <w:t xml:space="preserve">» с </w:t>
      </w:r>
      <w:r w:rsidR="00B85290">
        <w:t>0,4</w:t>
      </w:r>
      <w:r>
        <w:t xml:space="preserve">% до </w:t>
      </w:r>
      <w:r w:rsidR="00B85290">
        <w:t>1,4</w:t>
      </w:r>
      <w:r>
        <w:t>%</w:t>
      </w:r>
      <w:r w:rsidR="00B85290">
        <w:t xml:space="preserve"> (+1,0%)</w:t>
      </w:r>
      <w:r>
        <w:t>;</w:t>
      </w:r>
    </w:p>
    <w:p w:rsidR="005C4897" w:rsidRPr="005C4897" w:rsidRDefault="000A2242" w:rsidP="00F42B96">
      <w:pPr>
        <w:pStyle w:val="a4"/>
        <w:ind w:firstLine="708"/>
      </w:pPr>
      <w:r>
        <w:t>-по остальным разделам</w:t>
      </w:r>
      <w:r w:rsidR="00FF7C3C" w:rsidRPr="00780782">
        <w:t xml:space="preserve"> </w:t>
      </w:r>
      <w:r w:rsidR="00A5134A">
        <w:t xml:space="preserve">уменьшение удельного веса расходов колеблется </w:t>
      </w:r>
      <w:r w:rsidR="00F2157E">
        <w:t>от 0,</w:t>
      </w:r>
      <w:r w:rsidR="00B4449C">
        <w:t>1</w:t>
      </w:r>
      <w:r w:rsidR="00F2157E">
        <w:t xml:space="preserve">% до </w:t>
      </w:r>
      <w:r w:rsidR="00B4449C">
        <w:t>0,2</w:t>
      </w:r>
      <w:r w:rsidR="00F2157E">
        <w:t>%</w:t>
      </w:r>
      <w:r w:rsidR="00B4449C">
        <w:t xml:space="preserve">, увеличение соответственно </w:t>
      </w:r>
      <w:r w:rsidR="00260325">
        <w:t>–</w:t>
      </w:r>
      <w:r w:rsidR="00B4449C">
        <w:t xml:space="preserve"> </w:t>
      </w:r>
      <w:r w:rsidR="00260325">
        <w:t>от 0,1% до 0,6%</w:t>
      </w:r>
      <w:r w:rsidR="00F2157E">
        <w:t>.</w:t>
      </w:r>
    </w:p>
    <w:p w:rsidR="005C4897" w:rsidRPr="005C4897" w:rsidRDefault="005C4897" w:rsidP="005C4897">
      <w:pPr>
        <w:jc w:val="both"/>
      </w:pPr>
    </w:p>
    <w:p w:rsidR="005C4897" w:rsidRPr="005C4897" w:rsidRDefault="005C4897" w:rsidP="005C4897">
      <w:pPr>
        <w:tabs>
          <w:tab w:val="left" w:pos="709"/>
        </w:tabs>
        <w:jc w:val="both"/>
      </w:pPr>
      <w:r w:rsidRPr="005C4897">
        <w:rPr>
          <w:b/>
        </w:rPr>
        <w:tab/>
        <w:t xml:space="preserve">Профицит бюджета </w:t>
      </w:r>
      <w:r w:rsidRPr="005C4897">
        <w:t xml:space="preserve">с учетом уточнения </w:t>
      </w:r>
      <w:r w:rsidR="00F42B96">
        <w:t xml:space="preserve">не изменится </w:t>
      </w:r>
      <w:r w:rsidRPr="005C4897">
        <w:t>и</w:t>
      </w:r>
      <w:r w:rsidRPr="005C4897">
        <w:rPr>
          <w:b/>
        </w:rPr>
        <w:t xml:space="preserve"> </w:t>
      </w:r>
      <w:r w:rsidRPr="005C4897">
        <w:t xml:space="preserve">составит </w:t>
      </w:r>
      <w:r w:rsidRPr="005C4897">
        <w:rPr>
          <w:b/>
        </w:rPr>
        <w:t>8211,7</w:t>
      </w:r>
      <w:r w:rsidRPr="005C4897">
        <w:rPr>
          <w:b/>
          <w:i/>
        </w:rPr>
        <w:t xml:space="preserve"> тыс</w:t>
      </w:r>
      <w:proofErr w:type="gramStart"/>
      <w:r w:rsidRPr="005C4897">
        <w:rPr>
          <w:b/>
          <w:i/>
        </w:rPr>
        <w:t>.р</w:t>
      </w:r>
      <w:proofErr w:type="gramEnd"/>
      <w:r w:rsidRPr="005C4897">
        <w:rPr>
          <w:b/>
          <w:i/>
        </w:rPr>
        <w:t>уб</w:t>
      </w:r>
      <w:r w:rsidRPr="005C4897">
        <w:t xml:space="preserve">. </w:t>
      </w:r>
    </w:p>
    <w:p w:rsidR="00CA3937" w:rsidRPr="00780782" w:rsidRDefault="00E97ED3" w:rsidP="005C4897">
      <w:pPr>
        <w:jc w:val="both"/>
      </w:pPr>
      <w:r w:rsidRPr="00780782">
        <w:t xml:space="preserve"> </w:t>
      </w:r>
    </w:p>
    <w:p w:rsidR="004C25B0" w:rsidRDefault="004C25B0" w:rsidP="00CA3937">
      <w:pPr>
        <w:pStyle w:val="a4"/>
      </w:pPr>
    </w:p>
    <w:p w:rsidR="004C25B0" w:rsidRDefault="004C25B0" w:rsidP="00CA3937">
      <w:pPr>
        <w:pStyle w:val="a4"/>
      </w:pPr>
      <w:r>
        <w:t xml:space="preserve">           В </w:t>
      </w:r>
      <w:r w:rsidR="00696501">
        <w:t>результате</w:t>
      </w:r>
      <w: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</w:t>
      </w:r>
      <w:r w:rsidR="00C4177B">
        <w:t>города Кимовска</w:t>
      </w:r>
      <w:r>
        <w:t xml:space="preserve">. Структура расходов бюджета соответствует </w:t>
      </w:r>
      <w:r>
        <w:lastRenderedPageBreak/>
        <w:t xml:space="preserve">основным полномочиям </w:t>
      </w:r>
      <w:r w:rsidR="00C4177B">
        <w:t>городского поселения</w:t>
      </w:r>
      <w:r>
        <w:t xml:space="preserve">. Положительным моментом является </w:t>
      </w:r>
      <w:r w:rsidR="00696501">
        <w:t>сохранение</w:t>
      </w:r>
      <w:r>
        <w:t xml:space="preserve"> направленности бюджета</w:t>
      </w:r>
      <w:r w:rsidR="00B81CDA">
        <w:t xml:space="preserve"> на решение вопросов в жилищно-коммунальной сфере</w:t>
      </w:r>
      <w:r>
        <w:t>.</w:t>
      </w:r>
    </w:p>
    <w:p w:rsidR="005C4897" w:rsidRDefault="005C4897" w:rsidP="00CA3937">
      <w:pPr>
        <w:pStyle w:val="a4"/>
      </w:pPr>
    </w:p>
    <w:p w:rsidR="005C4897" w:rsidRDefault="005C4897" w:rsidP="00CA3937">
      <w:pPr>
        <w:pStyle w:val="a4"/>
      </w:pPr>
    </w:p>
    <w:p w:rsidR="00CB7204" w:rsidRPr="00F41DF4" w:rsidRDefault="00CB7204" w:rsidP="00CB72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1DF4">
        <w:rPr>
          <w:rFonts w:ascii="Times New Roman" w:hAnsi="Times New Roman" w:cs="Times New Roman"/>
          <w:sz w:val="24"/>
          <w:szCs w:val="24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1DF4">
        <w:rPr>
          <w:rFonts w:ascii="Times New Roman" w:hAnsi="Times New Roman" w:cs="Times New Roman"/>
          <w:sz w:val="24"/>
          <w:szCs w:val="24"/>
        </w:rPr>
        <w:t xml:space="preserve"> о возможности принятия проекта решения</w:t>
      </w:r>
      <w:r w:rsidR="00A81626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B242FC">
        <w:rPr>
          <w:rFonts w:ascii="Times New Roman" w:hAnsi="Times New Roman" w:cs="Times New Roman"/>
          <w:b/>
          <w:sz w:val="24"/>
          <w:szCs w:val="24"/>
        </w:rPr>
        <w:t>«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F35AFF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A3937">
        <w:rPr>
          <w:rFonts w:ascii="Times New Roman" w:hAnsi="Times New Roman" w:cs="Times New Roman"/>
          <w:b/>
          <w:sz w:val="24"/>
          <w:szCs w:val="24"/>
        </w:rPr>
        <w:t>р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ешение Собрания </w:t>
      </w:r>
      <w:r w:rsidR="00B81CDA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B81CDA">
        <w:rPr>
          <w:rFonts w:ascii="Times New Roman" w:hAnsi="Times New Roman" w:cs="Times New Roman"/>
          <w:b/>
          <w:sz w:val="24"/>
          <w:szCs w:val="24"/>
        </w:rPr>
        <w:t xml:space="preserve">город Кимовск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</w:t>
      </w:r>
      <w:r w:rsidR="00B81CDA">
        <w:rPr>
          <w:rFonts w:ascii="Times New Roman" w:hAnsi="Times New Roman" w:cs="Times New Roman"/>
          <w:b/>
          <w:sz w:val="24"/>
          <w:szCs w:val="24"/>
        </w:rPr>
        <w:t>ого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81CDA">
        <w:rPr>
          <w:rFonts w:ascii="Times New Roman" w:hAnsi="Times New Roman" w:cs="Times New Roman"/>
          <w:b/>
          <w:sz w:val="24"/>
          <w:szCs w:val="24"/>
        </w:rPr>
        <w:t>а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87087">
        <w:rPr>
          <w:rFonts w:ascii="Times New Roman" w:hAnsi="Times New Roman" w:cs="Times New Roman"/>
          <w:b/>
          <w:sz w:val="24"/>
          <w:szCs w:val="24"/>
        </w:rPr>
        <w:t>1</w:t>
      </w:r>
      <w:r w:rsidR="005C4897">
        <w:rPr>
          <w:rFonts w:ascii="Times New Roman" w:hAnsi="Times New Roman" w:cs="Times New Roman"/>
          <w:b/>
          <w:sz w:val="24"/>
          <w:szCs w:val="24"/>
        </w:rPr>
        <w:t>4.12.2016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F3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897">
        <w:rPr>
          <w:rFonts w:ascii="Times New Roman" w:hAnsi="Times New Roman" w:cs="Times New Roman"/>
          <w:b/>
          <w:sz w:val="24"/>
          <w:szCs w:val="24"/>
        </w:rPr>
        <w:t>64-227</w:t>
      </w:r>
      <w:r w:rsidR="00287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«О бюджете муниципального образования </w:t>
      </w:r>
      <w:r w:rsidR="00B81CDA">
        <w:rPr>
          <w:rFonts w:ascii="Times New Roman" w:hAnsi="Times New Roman" w:cs="Times New Roman"/>
          <w:b/>
          <w:sz w:val="24"/>
          <w:szCs w:val="24"/>
        </w:rPr>
        <w:t xml:space="preserve">город Кимовск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</w:t>
      </w:r>
      <w:r w:rsidR="00B81CDA">
        <w:rPr>
          <w:rFonts w:ascii="Times New Roman" w:hAnsi="Times New Roman" w:cs="Times New Roman"/>
          <w:b/>
          <w:sz w:val="24"/>
          <w:szCs w:val="24"/>
        </w:rPr>
        <w:t>ого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81CDA">
        <w:rPr>
          <w:rFonts w:ascii="Times New Roman" w:hAnsi="Times New Roman" w:cs="Times New Roman"/>
          <w:b/>
          <w:sz w:val="24"/>
          <w:szCs w:val="24"/>
        </w:rPr>
        <w:t>а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5C4897">
        <w:rPr>
          <w:rFonts w:ascii="Times New Roman" w:hAnsi="Times New Roman" w:cs="Times New Roman"/>
          <w:b/>
          <w:sz w:val="24"/>
          <w:szCs w:val="24"/>
        </w:rPr>
        <w:t>7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AFF">
        <w:rPr>
          <w:rFonts w:ascii="Times New Roman" w:hAnsi="Times New Roman" w:cs="Times New Roman"/>
          <w:b/>
          <w:sz w:val="24"/>
          <w:szCs w:val="24"/>
        </w:rPr>
        <w:t xml:space="preserve">год и на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плановый период 201</w:t>
      </w:r>
      <w:r w:rsidR="005C4897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6965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C4897">
        <w:rPr>
          <w:rFonts w:ascii="Times New Roman" w:hAnsi="Times New Roman" w:cs="Times New Roman"/>
          <w:b/>
          <w:sz w:val="24"/>
          <w:szCs w:val="24"/>
        </w:rPr>
        <w:t>9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F41DF4">
        <w:rPr>
          <w:rFonts w:ascii="Times New Roman" w:hAnsi="Times New Roman" w:cs="Times New Roman"/>
          <w:sz w:val="24"/>
          <w:szCs w:val="24"/>
        </w:rPr>
        <w:t>.</w:t>
      </w:r>
    </w:p>
    <w:p w:rsidR="00CB7204" w:rsidRDefault="00CB7204" w:rsidP="00AC6878">
      <w:pPr>
        <w:pStyle w:val="a4"/>
        <w:jc w:val="left"/>
      </w:pPr>
    </w:p>
    <w:p w:rsidR="00273484" w:rsidRDefault="00273484" w:rsidP="00AC6878">
      <w:pPr>
        <w:pStyle w:val="a4"/>
        <w:jc w:val="left"/>
      </w:pPr>
    </w:p>
    <w:p w:rsidR="00A061D4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Камынина Евгения Егоровна, </w:t>
      </w:r>
    </w:p>
    <w:p w:rsidR="00AF369E" w:rsidRDefault="00AF369E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>
        <w:rPr>
          <w:sz w:val="24"/>
          <w:szCs w:val="24"/>
        </w:rPr>
        <w:t>Курочкина Наталья Александровна,</w:t>
      </w:r>
    </w:p>
    <w:p w:rsidR="006A709C" w:rsidRP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Кораблинова Светлана Валентиновна, </w:t>
      </w:r>
    </w:p>
    <w:p w:rsidR="006A709C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Зорина Людмила Васильевна,</w:t>
      </w:r>
    </w:p>
    <w:p w:rsidR="00A061D4" w:rsidRPr="000C0E2D" w:rsidRDefault="006A709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</w:t>
      </w:r>
      <w:r w:rsidR="00F42B96">
        <w:rPr>
          <w:sz w:val="24"/>
          <w:szCs w:val="24"/>
        </w:rPr>
        <w:t>олесникова Татьяна Александровна</w:t>
      </w:r>
      <w:r>
        <w:rPr>
          <w:sz w:val="24"/>
          <w:szCs w:val="24"/>
        </w:rPr>
        <w:t>,</w:t>
      </w:r>
    </w:p>
    <w:p w:rsidR="00273484" w:rsidRPr="00B81CDA" w:rsidRDefault="00A061D4" w:rsidP="00B81CDA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Колом</w:t>
      </w:r>
      <w:r w:rsidR="006A709C">
        <w:rPr>
          <w:sz w:val="24"/>
          <w:szCs w:val="24"/>
        </w:rPr>
        <w:t>иец Татьяна Леонидовна.</w:t>
      </w:r>
    </w:p>
    <w:sectPr w:rsidR="00273484" w:rsidRPr="00B81CDA" w:rsidSect="006371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2D" w:rsidRDefault="00825C2D" w:rsidP="00C414D8">
      <w:r>
        <w:separator/>
      </w:r>
    </w:p>
  </w:endnote>
  <w:endnote w:type="continuationSeparator" w:id="0">
    <w:p w:rsidR="00825C2D" w:rsidRDefault="00825C2D" w:rsidP="00C4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2D" w:rsidRDefault="00825C2D" w:rsidP="00C414D8">
      <w:r>
        <w:separator/>
      </w:r>
    </w:p>
  </w:footnote>
  <w:footnote w:type="continuationSeparator" w:id="0">
    <w:p w:rsidR="00825C2D" w:rsidRDefault="00825C2D" w:rsidP="00C4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97"/>
      <w:docPartObj>
        <w:docPartGallery w:val="Page Numbers (Top of Page)"/>
        <w:docPartUnique/>
      </w:docPartObj>
    </w:sdtPr>
    <w:sdtContent>
      <w:p w:rsidR="00B4449C" w:rsidRDefault="00B4449C">
        <w:pPr>
          <w:pStyle w:val="a7"/>
          <w:jc w:val="center"/>
        </w:pPr>
        <w:fldSimple w:instr=" PAGE   \* MERGEFORMAT ">
          <w:r w:rsidR="00F42B96">
            <w:rPr>
              <w:noProof/>
            </w:rPr>
            <w:t>2</w:t>
          </w:r>
        </w:fldSimple>
      </w:p>
    </w:sdtContent>
  </w:sdt>
  <w:p w:rsidR="00B4449C" w:rsidRDefault="00B444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A0D"/>
    <w:multiLevelType w:val="hybridMultilevel"/>
    <w:tmpl w:val="4D86939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A5F06"/>
    <w:multiLevelType w:val="hybridMultilevel"/>
    <w:tmpl w:val="5E0417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536675"/>
    <w:rsid w:val="0000359D"/>
    <w:rsid w:val="000046FB"/>
    <w:rsid w:val="00015DFF"/>
    <w:rsid w:val="000170BE"/>
    <w:rsid w:val="00023F81"/>
    <w:rsid w:val="000251E2"/>
    <w:rsid w:val="000254B5"/>
    <w:rsid w:val="00027D35"/>
    <w:rsid w:val="0004236B"/>
    <w:rsid w:val="00043B1C"/>
    <w:rsid w:val="00046438"/>
    <w:rsid w:val="00051409"/>
    <w:rsid w:val="000639F9"/>
    <w:rsid w:val="00064F47"/>
    <w:rsid w:val="0008311B"/>
    <w:rsid w:val="000853E3"/>
    <w:rsid w:val="00097BF9"/>
    <w:rsid w:val="000A1BC9"/>
    <w:rsid w:val="000A2242"/>
    <w:rsid w:val="000A383D"/>
    <w:rsid w:val="000A3ACF"/>
    <w:rsid w:val="000A5381"/>
    <w:rsid w:val="000A7AAE"/>
    <w:rsid w:val="000B0BC7"/>
    <w:rsid w:val="000B3BFB"/>
    <w:rsid w:val="000B3D7D"/>
    <w:rsid w:val="000B494E"/>
    <w:rsid w:val="000C006F"/>
    <w:rsid w:val="000C146D"/>
    <w:rsid w:val="000C3D33"/>
    <w:rsid w:val="000C6E27"/>
    <w:rsid w:val="000D487A"/>
    <w:rsid w:val="000D5357"/>
    <w:rsid w:val="000E1D49"/>
    <w:rsid w:val="000E5275"/>
    <w:rsid w:val="000E6EE0"/>
    <w:rsid w:val="000F19A8"/>
    <w:rsid w:val="000F3369"/>
    <w:rsid w:val="00102822"/>
    <w:rsid w:val="001037E1"/>
    <w:rsid w:val="00112815"/>
    <w:rsid w:val="00115C99"/>
    <w:rsid w:val="001168B0"/>
    <w:rsid w:val="00116A91"/>
    <w:rsid w:val="0011786B"/>
    <w:rsid w:val="00117E9A"/>
    <w:rsid w:val="00117F2E"/>
    <w:rsid w:val="00120395"/>
    <w:rsid w:val="00120888"/>
    <w:rsid w:val="001232F0"/>
    <w:rsid w:val="00130FE2"/>
    <w:rsid w:val="001326C0"/>
    <w:rsid w:val="00132F63"/>
    <w:rsid w:val="001332A0"/>
    <w:rsid w:val="001449D3"/>
    <w:rsid w:val="00146FF4"/>
    <w:rsid w:val="00150D1C"/>
    <w:rsid w:val="00156062"/>
    <w:rsid w:val="0017266A"/>
    <w:rsid w:val="0017496B"/>
    <w:rsid w:val="00176EE6"/>
    <w:rsid w:val="001805E4"/>
    <w:rsid w:val="0018463F"/>
    <w:rsid w:val="00185BCA"/>
    <w:rsid w:val="00193D50"/>
    <w:rsid w:val="00197AA8"/>
    <w:rsid w:val="001A315A"/>
    <w:rsid w:val="001A4D32"/>
    <w:rsid w:val="001B17EF"/>
    <w:rsid w:val="001B37C4"/>
    <w:rsid w:val="001B3ACB"/>
    <w:rsid w:val="001B40E2"/>
    <w:rsid w:val="001B47B4"/>
    <w:rsid w:val="001C2229"/>
    <w:rsid w:val="001C367C"/>
    <w:rsid w:val="001C3861"/>
    <w:rsid w:val="001C39D4"/>
    <w:rsid w:val="001C4B89"/>
    <w:rsid w:val="001D3B92"/>
    <w:rsid w:val="001D4121"/>
    <w:rsid w:val="001D4A00"/>
    <w:rsid w:val="001D6118"/>
    <w:rsid w:val="001E4C3F"/>
    <w:rsid w:val="001F315A"/>
    <w:rsid w:val="001F6524"/>
    <w:rsid w:val="0020177F"/>
    <w:rsid w:val="00202357"/>
    <w:rsid w:val="00205113"/>
    <w:rsid w:val="00211F1A"/>
    <w:rsid w:val="002121F4"/>
    <w:rsid w:val="002129C3"/>
    <w:rsid w:val="00216670"/>
    <w:rsid w:val="002240ED"/>
    <w:rsid w:val="00224386"/>
    <w:rsid w:val="00226CAA"/>
    <w:rsid w:val="00226D45"/>
    <w:rsid w:val="002316B4"/>
    <w:rsid w:val="00235001"/>
    <w:rsid w:val="0023758C"/>
    <w:rsid w:val="00242A4E"/>
    <w:rsid w:val="00250EDD"/>
    <w:rsid w:val="00252BCC"/>
    <w:rsid w:val="00260325"/>
    <w:rsid w:val="0026346B"/>
    <w:rsid w:val="00265989"/>
    <w:rsid w:val="00273033"/>
    <w:rsid w:val="00273484"/>
    <w:rsid w:val="00274D6D"/>
    <w:rsid w:val="00282E06"/>
    <w:rsid w:val="002845D9"/>
    <w:rsid w:val="002848E3"/>
    <w:rsid w:val="00284EE2"/>
    <w:rsid w:val="00287087"/>
    <w:rsid w:val="00290465"/>
    <w:rsid w:val="00297C40"/>
    <w:rsid w:val="002A48D7"/>
    <w:rsid w:val="002A5562"/>
    <w:rsid w:val="002A5FC2"/>
    <w:rsid w:val="002A7C23"/>
    <w:rsid w:val="002B4C30"/>
    <w:rsid w:val="002B728E"/>
    <w:rsid w:val="002C43C5"/>
    <w:rsid w:val="002C4E6F"/>
    <w:rsid w:val="002C6AAC"/>
    <w:rsid w:val="002D261D"/>
    <w:rsid w:val="002E12F1"/>
    <w:rsid w:val="002E21F2"/>
    <w:rsid w:val="00306A12"/>
    <w:rsid w:val="00311AA8"/>
    <w:rsid w:val="0031205E"/>
    <w:rsid w:val="00316344"/>
    <w:rsid w:val="0032050C"/>
    <w:rsid w:val="00333703"/>
    <w:rsid w:val="0034195F"/>
    <w:rsid w:val="003420C4"/>
    <w:rsid w:val="00347F97"/>
    <w:rsid w:val="00350740"/>
    <w:rsid w:val="00353465"/>
    <w:rsid w:val="00355350"/>
    <w:rsid w:val="00356C11"/>
    <w:rsid w:val="00357D74"/>
    <w:rsid w:val="00360B4E"/>
    <w:rsid w:val="003629B1"/>
    <w:rsid w:val="003638C9"/>
    <w:rsid w:val="00372C3C"/>
    <w:rsid w:val="00377933"/>
    <w:rsid w:val="003809C4"/>
    <w:rsid w:val="00383A78"/>
    <w:rsid w:val="00393681"/>
    <w:rsid w:val="00396DB3"/>
    <w:rsid w:val="003A0582"/>
    <w:rsid w:val="003A2D36"/>
    <w:rsid w:val="003A74FC"/>
    <w:rsid w:val="003B214F"/>
    <w:rsid w:val="003B3F67"/>
    <w:rsid w:val="003B40A6"/>
    <w:rsid w:val="003D1048"/>
    <w:rsid w:val="003D4C49"/>
    <w:rsid w:val="00402B1C"/>
    <w:rsid w:val="00405A71"/>
    <w:rsid w:val="00406D0D"/>
    <w:rsid w:val="004125B8"/>
    <w:rsid w:val="0041651D"/>
    <w:rsid w:val="00421560"/>
    <w:rsid w:val="00426D46"/>
    <w:rsid w:val="00431EC8"/>
    <w:rsid w:val="00441A78"/>
    <w:rsid w:val="0044642C"/>
    <w:rsid w:val="00447F72"/>
    <w:rsid w:val="0045540D"/>
    <w:rsid w:val="004569F2"/>
    <w:rsid w:val="004574EC"/>
    <w:rsid w:val="004724AC"/>
    <w:rsid w:val="00472618"/>
    <w:rsid w:val="00476C0F"/>
    <w:rsid w:val="00484032"/>
    <w:rsid w:val="00484BC6"/>
    <w:rsid w:val="004906A5"/>
    <w:rsid w:val="0049371E"/>
    <w:rsid w:val="004969B6"/>
    <w:rsid w:val="004A054C"/>
    <w:rsid w:val="004A4191"/>
    <w:rsid w:val="004A5694"/>
    <w:rsid w:val="004B07FC"/>
    <w:rsid w:val="004B0E71"/>
    <w:rsid w:val="004B1075"/>
    <w:rsid w:val="004B2BF3"/>
    <w:rsid w:val="004B46DC"/>
    <w:rsid w:val="004B47A4"/>
    <w:rsid w:val="004B6BF7"/>
    <w:rsid w:val="004C072A"/>
    <w:rsid w:val="004C25B0"/>
    <w:rsid w:val="004C51A3"/>
    <w:rsid w:val="004C668E"/>
    <w:rsid w:val="004C7896"/>
    <w:rsid w:val="004C7FDA"/>
    <w:rsid w:val="004D1DC3"/>
    <w:rsid w:val="004D2961"/>
    <w:rsid w:val="004E5157"/>
    <w:rsid w:val="004E7AD9"/>
    <w:rsid w:val="00501124"/>
    <w:rsid w:val="0050751F"/>
    <w:rsid w:val="00533B18"/>
    <w:rsid w:val="00536675"/>
    <w:rsid w:val="005427D2"/>
    <w:rsid w:val="005459F8"/>
    <w:rsid w:val="005462DE"/>
    <w:rsid w:val="00552987"/>
    <w:rsid w:val="00556795"/>
    <w:rsid w:val="00561EE8"/>
    <w:rsid w:val="0056266F"/>
    <w:rsid w:val="00564D46"/>
    <w:rsid w:val="0057031A"/>
    <w:rsid w:val="005829DC"/>
    <w:rsid w:val="00582CC4"/>
    <w:rsid w:val="005860DD"/>
    <w:rsid w:val="0059361D"/>
    <w:rsid w:val="005A29F8"/>
    <w:rsid w:val="005A661F"/>
    <w:rsid w:val="005A686A"/>
    <w:rsid w:val="005A697A"/>
    <w:rsid w:val="005B11AE"/>
    <w:rsid w:val="005B20F3"/>
    <w:rsid w:val="005B4C90"/>
    <w:rsid w:val="005B7E08"/>
    <w:rsid w:val="005C0FF1"/>
    <w:rsid w:val="005C1E95"/>
    <w:rsid w:val="005C34D8"/>
    <w:rsid w:val="005C484D"/>
    <w:rsid w:val="005C4897"/>
    <w:rsid w:val="005C5019"/>
    <w:rsid w:val="005D6215"/>
    <w:rsid w:val="005D6E07"/>
    <w:rsid w:val="005F36E1"/>
    <w:rsid w:val="005F3AC3"/>
    <w:rsid w:val="005F48C1"/>
    <w:rsid w:val="006014F0"/>
    <w:rsid w:val="00601842"/>
    <w:rsid w:val="00601EC1"/>
    <w:rsid w:val="00605FA2"/>
    <w:rsid w:val="006171E0"/>
    <w:rsid w:val="00634822"/>
    <w:rsid w:val="006354C3"/>
    <w:rsid w:val="00636387"/>
    <w:rsid w:val="00637165"/>
    <w:rsid w:val="00645164"/>
    <w:rsid w:val="006469EC"/>
    <w:rsid w:val="0064712B"/>
    <w:rsid w:val="006515B6"/>
    <w:rsid w:val="00651EDF"/>
    <w:rsid w:val="00653C29"/>
    <w:rsid w:val="00653D0C"/>
    <w:rsid w:val="00654214"/>
    <w:rsid w:val="0067099B"/>
    <w:rsid w:val="00681614"/>
    <w:rsid w:val="00681ED8"/>
    <w:rsid w:val="0068310E"/>
    <w:rsid w:val="00691DC2"/>
    <w:rsid w:val="00692049"/>
    <w:rsid w:val="00696501"/>
    <w:rsid w:val="006A709C"/>
    <w:rsid w:val="006A732B"/>
    <w:rsid w:val="006A733F"/>
    <w:rsid w:val="006A7D3D"/>
    <w:rsid w:val="006B42CA"/>
    <w:rsid w:val="006C30AB"/>
    <w:rsid w:val="006C3711"/>
    <w:rsid w:val="006C67B8"/>
    <w:rsid w:val="006D00C3"/>
    <w:rsid w:val="006D208B"/>
    <w:rsid w:val="006D2C6B"/>
    <w:rsid w:val="006E3C6A"/>
    <w:rsid w:val="006E6141"/>
    <w:rsid w:val="006F05F6"/>
    <w:rsid w:val="006F13AF"/>
    <w:rsid w:val="006F2D5C"/>
    <w:rsid w:val="006F4975"/>
    <w:rsid w:val="00707534"/>
    <w:rsid w:val="007164C0"/>
    <w:rsid w:val="0072063E"/>
    <w:rsid w:val="0072259C"/>
    <w:rsid w:val="00723DDB"/>
    <w:rsid w:val="00726B70"/>
    <w:rsid w:val="00727134"/>
    <w:rsid w:val="00733C06"/>
    <w:rsid w:val="0073466B"/>
    <w:rsid w:val="00736917"/>
    <w:rsid w:val="00737C29"/>
    <w:rsid w:val="00743B33"/>
    <w:rsid w:val="00743FF9"/>
    <w:rsid w:val="00745EA5"/>
    <w:rsid w:val="00756C9E"/>
    <w:rsid w:val="00761AED"/>
    <w:rsid w:val="00761C0D"/>
    <w:rsid w:val="00762943"/>
    <w:rsid w:val="00772A44"/>
    <w:rsid w:val="00780782"/>
    <w:rsid w:val="00782B9A"/>
    <w:rsid w:val="00784795"/>
    <w:rsid w:val="007A1EBC"/>
    <w:rsid w:val="007A3638"/>
    <w:rsid w:val="007A468B"/>
    <w:rsid w:val="007A6131"/>
    <w:rsid w:val="007C1D3C"/>
    <w:rsid w:val="007C2D84"/>
    <w:rsid w:val="007C68B5"/>
    <w:rsid w:val="007C7F9A"/>
    <w:rsid w:val="007E1342"/>
    <w:rsid w:val="007E5C39"/>
    <w:rsid w:val="007F35FB"/>
    <w:rsid w:val="007F6607"/>
    <w:rsid w:val="00805A2C"/>
    <w:rsid w:val="00811669"/>
    <w:rsid w:val="00816980"/>
    <w:rsid w:val="00816C8B"/>
    <w:rsid w:val="00820045"/>
    <w:rsid w:val="00825C2D"/>
    <w:rsid w:val="008410B8"/>
    <w:rsid w:val="008413A1"/>
    <w:rsid w:val="00845178"/>
    <w:rsid w:val="00845D19"/>
    <w:rsid w:val="00865168"/>
    <w:rsid w:val="008660EF"/>
    <w:rsid w:val="0086659A"/>
    <w:rsid w:val="00876278"/>
    <w:rsid w:val="0087729A"/>
    <w:rsid w:val="00881D35"/>
    <w:rsid w:val="00886013"/>
    <w:rsid w:val="00892EB3"/>
    <w:rsid w:val="008A075E"/>
    <w:rsid w:val="008A1B2A"/>
    <w:rsid w:val="008A2651"/>
    <w:rsid w:val="008A6F29"/>
    <w:rsid w:val="008A7BDB"/>
    <w:rsid w:val="008B2574"/>
    <w:rsid w:val="008C4188"/>
    <w:rsid w:val="008C5025"/>
    <w:rsid w:val="008C65B2"/>
    <w:rsid w:val="008D0D69"/>
    <w:rsid w:val="008D1579"/>
    <w:rsid w:val="008D3EEE"/>
    <w:rsid w:val="008D4271"/>
    <w:rsid w:val="008D63E3"/>
    <w:rsid w:val="008E3FFF"/>
    <w:rsid w:val="008F161D"/>
    <w:rsid w:val="008F21C9"/>
    <w:rsid w:val="008F4857"/>
    <w:rsid w:val="00900B59"/>
    <w:rsid w:val="0090224D"/>
    <w:rsid w:val="00902253"/>
    <w:rsid w:val="009039BA"/>
    <w:rsid w:val="009041FE"/>
    <w:rsid w:val="00904C07"/>
    <w:rsid w:val="0090549C"/>
    <w:rsid w:val="009055D8"/>
    <w:rsid w:val="00906618"/>
    <w:rsid w:val="00907B54"/>
    <w:rsid w:val="009124BF"/>
    <w:rsid w:val="00917C83"/>
    <w:rsid w:val="0092115E"/>
    <w:rsid w:val="009211C3"/>
    <w:rsid w:val="009255B3"/>
    <w:rsid w:val="0092684B"/>
    <w:rsid w:val="009329F3"/>
    <w:rsid w:val="00933C9A"/>
    <w:rsid w:val="009356D9"/>
    <w:rsid w:val="00937A7F"/>
    <w:rsid w:val="009442A1"/>
    <w:rsid w:val="00944432"/>
    <w:rsid w:val="009472E2"/>
    <w:rsid w:val="009505EA"/>
    <w:rsid w:val="009515ED"/>
    <w:rsid w:val="0095309F"/>
    <w:rsid w:val="009601EE"/>
    <w:rsid w:val="00961D1D"/>
    <w:rsid w:val="00966F7E"/>
    <w:rsid w:val="00975FF9"/>
    <w:rsid w:val="0098176C"/>
    <w:rsid w:val="00984CB2"/>
    <w:rsid w:val="009855D5"/>
    <w:rsid w:val="00987077"/>
    <w:rsid w:val="00992C09"/>
    <w:rsid w:val="00994E5C"/>
    <w:rsid w:val="009A244D"/>
    <w:rsid w:val="009A6140"/>
    <w:rsid w:val="009B5795"/>
    <w:rsid w:val="009C0140"/>
    <w:rsid w:val="009C540A"/>
    <w:rsid w:val="009D35C6"/>
    <w:rsid w:val="009D566F"/>
    <w:rsid w:val="009D7EEF"/>
    <w:rsid w:val="009E30D0"/>
    <w:rsid w:val="009E5BFB"/>
    <w:rsid w:val="009E60AF"/>
    <w:rsid w:val="009E7005"/>
    <w:rsid w:val="009F18AB"/>
    <w:rsid w:val="009F4DE6"/>
    <w:rsid w:val="009F6ADF"/>
    <w:rsid w:val="00A00B77"/>
    <w:rsid w:val="00A05800"/>
    <w:rsid w:val="00A061D4"/>
    <w:rsid w:val="00A1183C"/>
    <w:rsid w:val="00A11B09"/>
    <w:rsid w:val="00A2028C"/>
    <w:rsid w:val="00A20DAC"/>
    <w:rsid w:val="00A21383"/>
    <w:rsid w:val="00A24310"/>
    <w:rsid w:val="00A3134F"/>
    <w:rsid w:val="00A34CAA"/>
    <w:rsid w:val="00A36EEF"/>
    <w:rsid w:val="00A5134A"/>
    <w:rsid w:val="00A543B9"/>
    <w:rsid w:val="00A5561D"/>
    <w:rsid w:val="00A608C3"/>
    <w:rsid w:val="00A60A2C"/>
    <w:rsid w:val="00A66A93"/>
    <w:rsid w:val="00A700F8"/>
    <w:rsid w:val="00A70D8A"/>
    <w:rsid w:val="00A713BD"/>
    <w:rsid w:val="00A71B24"/>
    <w:rsid w:val="00A7206B"/>
    <w:rsid w:val="00A7366B"/>
    <w:rsid w:val="00A76645"/>
    <w:rsid w:val="00A81626"/>
    <w:rsid w:val="00A828E6"/>
    <w:rsid w:val="00A87DC4"/>
    <w:rsid w:val="00A973EA"/>
    <w:rsid w:val="00AA3AC6"/>
    <w:rsid w:val="00AA5955"/>
    <w:rsid w:val="00AB32A9"/>
    <w:rsid w:val="00AB3C77"/>
    <w:rsid w:val="00AB44D1"/>
    <w:rsid w:val="00AC6878"/>
    <w:rsid w:val="00AC7A93"/>
    <w:rsid w:val="00AD0A97"/>
    <w:rsid w:val="00AD5A77"/>
    <w:rsid w:val="00AE43EB"/>
    <w:rsid w:val="00AE4EF4"/>
    <w:rsid w:val="00AE60ED"/>
    <w:rsid w:val="00AE6354"/>
    <w:rsid w:val="00AF0AFD"/>
    <w:rsid w:val="00AF369E"/>
    <w:rsid w:val="00AF67E8"/>
    <w:rsid w:val="00AF6AC3"/>
    <w:rsid w:val="00B04685"/>
    <w:rsid w:val="00B056CA"/>
    <w:rsid w:val="00B11051"/>
    <w:rsid w:val="00B122C3"/>
    <w:rsid w:val="00B13951"/>
    <w:rsid w:val="00B13A97"/>
    <w:rsid w:val="00B17DA4"/>
    <w:rsid w:val="00B32FAD"/>
    <w:rsid w:val="00B3315C"/>
    <w:rsid w:val="00B343A0"/>
    <w:rsid w:val="00B345D5"/>
    <w:rsid w:val="00B353A6"/>
    <w:rsid w:val="00B36482"/>
    <w:rsid w:val="00B4118A"/>
    <w:rsid w:val="00B42A7F"/>
    <w:rsid w:val="00B4449C"/>
    <w:rsid w:val="00B44E8E"/>
    <w:rsid w:val="00B45FFA"/>
    <w:rsid w:val="00B51CCB"/>
    <w:rsid w:val="00B52309"/>
    <w:rsid w:val="00B55220"/>
    <w:rsid w:val="00B6184F"/>
    <w:rsid w:val="00B6579D"/>
    <w:rsid w:val="00B664AC"/>
    <w:rsid w:val="00B66BC2"/>
    <w:rsid w:val="00B6771A"/>
    <w:rsid w:val="00B76231"/>
    <w:rsid w:val="00B81CDA"/>
    <w:rsid w:val="00B81FCB"/>
    <w:rsid w:val="00B85290"/>
    <w:rsid w:val="00B87C62"/>
    <w:rsid w:val="00B90F7F"/>
    <w:rsid w:val="00B91328"/>
    <w:rsid w:val="00B95D88"/>
    <w:rsid w:val="00BA2A84"/>
    <w:rsid w:val="00BA41F4"/>
    <w:rsid w:val="00BB5039"/>
    <w:rsid w:val="00BC16A4"/>
    <w:rsid w:val="00BC26C8"/>
    <w:rsid w:val="00BC3CBD"/>
    <w:rsid w:val="00BC5365"/>
    <w:rsid w:val="00BC77A8"/>
    <w:rsid w:val="00BD2F41"/>
    <w:rsid w:val="00BD757F"/>
    <w:rsid w:val="00BE1511"/>
    <w:rsid w:val="00BE4039"/>
    <w:rsid w:val="00BE7551"/>
    <w:rsid w:val="00BF333F"/>
    <w:rsid w:val="00BF7D68"/>
    <w:rsid w:val="00BF7DFB"/>
    <w:rsid w:val="00C001FC"/>
    <w:rsid w:val="00C02B98"/>
    <w:rsid w:val="00C0520A"/>
    <w:rsid w:val="00C07DB5"/>
    <w:rsid w:val="00C12111"/>
    <w:rsid w:val="00C161EC"/>
    <w:rsid w:val="00C165F3"/>
    <w:rsid w:val="00C22371"/>
    <w:rsid w:val="00C23525"/>
    <w:rsid w:val="00C243AB"/>
    <w:rsid w:val="00C30C65"/>
    <w:rsid w:val="00C32005"/>
    <w:rsid w:val="00C3271C"/>
    <w:rsid w:val="00C34062"/>
    <w:rsid w:val="00C34B7F"/>
    <w:rsid w:val="00C35B7E"/>
    <w:rsid w:val="00C414D8"/>
    <w:rsid w:val="00C4177B"/>
    <w:rsid w:val="00C46812"/>
    <w:rsid w:val="00C507B6"/>
    <w:rsid w:val="00C51AEF"/>
    <w:rsid w:val="00C51BF4"/>
    <w:rsid w:val="00C5644D"/>
    <w:rsid w:val="00C66B35"/>
    <w:rsid w:val="00C66FD1"/>
    <w:rsid w:val="00C67D34"/>
    <w:rsid w:val="00C8049E"/>
    <w:rsid w:val="00C84DBC"/>
    <w:rsid w:val="00C910FF"/>
    <w:rsid w:val="00C9127B"/>
    <w:rsid w:val="00C91D1F"/>
    <w:rsid w:val="00C93608"/>
    <w:rsid w:val="00C96881"/>
    <w:rsid w:val="00CA0685"/>
    <w:rsid w:val="00CA240C"/>
    <w:rsid w:val="00CA3135"/>
    <w:rsid w:val="00CA3760"/>
    <w:rsid w:val="00CA3937"/>
    <w:rsid w:val="00CA63B2"/>
    <w:rsid w:val="00CB7204"/>
    <w:rsid w:val="00CC4653"/>
    <w:rsid w:val="00CC685E"/>
    <w:rsid w:val="00CD54DE"/>
    <w:rsid w:val="00CD6930"/>
    <w:rsid w:val="00CE4FBA"/>
    <w:rsid w:val="00CE7C6F"/>
    <w:rsid w:val="00CF1CAE"/>
    <w:rsid w:val="00D0229E"/>
    <w:rsid w:val="00D06D36"/>
    <w:rsid w:val="00D07DA3"/>
    <w:rsid w:val="00D14429"/>
    <w:rsid w:val="00D155A3"/>
    <w:rsid w:val="00D1621A"/>
    <w:rsid w:val="00D23510"/>
    <w:rsid w:val="00D23F21"/>
    <w:rsid w:val="00D2482D"/>
    <w:rsid w:val="00D3005C"/>
    <w:rsid w:val="00D302DB"/>
    <w:rsid w:val="00D353BF"/>
    <w:rsid w:val="00D356CC"/>
    <w:rsid w:val="00D36E60"/>
    <w:rsid w:val="00D372AA"/>
    <w:rsid w:val="00D4058A"/>
    <w:rsid w:val="00D4074F"/>
    <w:rsid w:val="00D43663"/>
    <w:rsid w:val="00D500A4"/>
    <w:rsid w:val="00D54CA2"/>
    <w:rsid w:val="00D630A5"/>
    <w:rsid w:val="00D64A75"/>
    <w:rsid w:val="00D66EDA"/>
    <w:rsid w:val="00D67E2C"/>
    <w:rsid w:val="00D70429"/>
    <w:rsid w:val="00D7592A"/>
    <w:rsid w:val="00D80EDF"/>
    <w:rsid w:val="00D84963"/>
    <w:rsid w:val="00D87CA1"/>
    <w:rsid w:val="00D9622B"/>
    <w:rsid w:val="00D97160"/>
    <w:rsid w:val="00DA5A05"/>
    <w:rsid w:val="00DB135B"/>
    <w:rsid w:val="00DB5233"/>
    <w:rsid w:val="00DB6A1E"/>
    <w:rsid w:val="00DC0F00"/>
    <w:rsid w:val="00DC1BC3"/>
    <w:rsid w:val="00DC4ECF"/>
    <w:rsid w:val="00DC60A5"/>
    <w:rsid w:val="00DD2CEA"/>
    <w:rsid w:val="00DD6C88"/>
    <w:rsid w:val="00DE14A0"/>
    <w:rsid w:val="00DE3540"/>
    <w:rsid w:val="00DF095B"/>
    <w:rsid w:val="00DF3068"/>
    <w:rsid w:val="00E02735"/>
    <w:rsid w:val="00E03B5B"/>
    <w:rsid w:val="00E10F51"/>
    <w:rsid w:val="00E12E6A"/>
    <w:rsid w:val="00E13B86"/>
    <w:rsid w:val="00E14179"/>
    <w:rsid w:val="00E15F8A"/>
    <w:rsid w:val="00E17B7E"/>
    <w:rsid w:val="00E204F0"/>
    <w:rsid w:val="00E2076F"/>
    <w:rsid w:val="00E25DDF"/>
    <w:rsid w:val="00E309D9"/>
    <w:rsid w:val="00E31E6A"/>
    <w:rsid w:val="00E321D4"/>
    <w:rsid w:val="00E323F0"/>
    <w:rsid w:val="00E32894"/>
    <w:rsid w:val="00E32F7F"/>
    <w:rsid w:val="00E36919"/>
    <w:rsid w:val="00E36DBD"/>
    <w:rsid w:val="00E439AA"/>
    <w:rsid w:val="00E50068"/>
    <w:rsid w:val="00E51454"/>
    <w:rsid w:val="00E5158C"/>
    <w:rsid w:val="00E54356"/>
    <w:rsid w:val="00E55BFC"/>
    <w:rsid w:val="00E62DD9"/>
    <w:rsid w:val="00E643C5"/>
    <w:rsid w:val="00E645F5"/>
    <w:rsid w:val="00E64BC6"/>
    <w:rsid w:val="00E65CED"/>
    <w:rsid w:val="00E71991"/>
    <w:rsid w:val="00E71FD6"/>
    <w:rsid w:val="00E728CE"/>
    <w:rsid w:val="00E821F7"/>
    <w:rsid w:val="00E826F0"/>
    <w:rsid w:val="00E90C62"/>
    <w:rsid w:val="00E972D5"/>
    <w:rsid w:val="00E97ED3"/>
    <w:rsid w:val="00EA1945"/>
    <w:rsid w:val="00EA5165"/>
    <w:rsid w:val="00EA55D2"/>
    <w:rsid w:val="00EB63B3"/>
    <w:rsid w:val="00EC6797"/>
    <w:rsid w:val="00ED10D7"/>
    <w:rsid w:val="00ED68F1"/>
    <w:rsid w:val="00ED6D7A"/>
    <w:rsid w:val="00ED6DD7"/>
    <w:rsid w:val="00EE1386"/>
    <w:rsid w:val="00EE2945"/>
    <w:rsid w:val="00EE3B0B"/>
    <w:rsid w:val="00EE5639"/>
    <w:rsid w:val="00EE7292"/>
    <w:rsid w:val="00EF0F9A"/>
    <w:rsid w:val="00EF11A5"/>
    <w:rsid w:val="00EF2348"/>
    <w:rsid w:val="00EF3309"/>
    <w:rsid w:val="00EF7CD0"/>
    <w:rsid w:val="00F04597"/>
    <w:rsid w:val="00F04FBA"/>
    <w:rsid w:val="00F0511B"/>
    <w:rsid w:val="00F06337"/>
    <w:rsid w:val="00F120C8"/>
    <w:rsid w:val="00F16351"/>
    <w:rsid w:val="00F200BA"/>
    <w:rsid w:val="00F213FC"/>
    <w:rsid w:val="00F2157E"/>
    <w:rsid w:val="00F22A88"/>
    <w:rsid w:val="00F24930"/>
    <w:rsid w:val="00F34A82"/>
    <w:rsid w:val="00F35438"/>
    <w:rsid w:val="00F35AFF"/>
    <w:rsid w:val="00F40824"/>
    <w:rsid w:val="00F429F0"/>
    <w:rsid w:val="00F42B96"/>
    <w:rsid w:val="00F45934"/>
    <w:rsid w:val="00F46D74"/>
    <w:rsid w:val="00F50271"/>
    <w:rsid w:val="00F52907"/>
    <w:rsid w:val="00F556B9"/>
    <w:rsid w:val="00F62E32"/>
    <w:rsid w:val="00F63B23"/>
    <w:rsid w:val="00F64081"/>
    <w:rsid w:val="00F70531"/>
    <w:rsid w:val="00F75390"/>
    <w:rsid w:val="00F811CF"/>
    <w:rsid w:val="00F8201B"/>
    <w:rsid w:val="00F831CC"/>
    <w:rsid w:val="00F86D6D"/>
    <w:rsid w:val="00F91C32"/>
    <w:rsid w:val="00F92AEA"/>
    <w:rsid w:val="00FA06FE"/>
    <w:rsid w:val="00FA2A1F"/>
    <w:rsid w:val="00FB3EBC"/>
    <w:rsid w:val="00FC197A"/>
    <w:rsid w:val="00FC2D7A"/>
    <w:rsid w:val="00FC39A7"/>
    <w:rsid w:val="00FC559F"/>
    <w:rsid w:val="00FC62BA"/>
    <w:rsid w:val="00FC7D98"/>
    <w:rsid w:val="00FD0014"/>
    <w:rsid w:val="00FD02E6"/>
    <w:rsid w:val="00FD1866"/>
    <w:rsid w:val="00FD2003"/>
    <w:rsid w:val="00FD21B0"/>
    <w:rsid w:val="00FD38D9"/>
    <w:rsid w:val="00FD73CE"/>
    <w:rsid w:val="00FE04FE"/>
    <w:rsid w:val="00FE3BB9"/>
    <w:rsid w:val="00FE59FB"/>
    <w:rsid w:val="00FF1C95"/>
    <w:rsid w:val="00FF28DA"/>
    <w:rsid w:val="00FF4B70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C414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14D8"/>
    <w:rPr>
      <w:sz w:val="24"/>
      <w:szCs w:val="24"/>
    </w:rPr>
  </w:style>
  <w:style w:type="paragraph" w:styleId="a9">
    <w:name w:val="footer"/>
    <w:basedOn w:val="a"/>
    <w:link w:val="aa"/>
    <w:rsid w:val="00C414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14D8"/>
    <w:rPr>
      <w:sz w:val="24"/>
      <w:szCs w:val="24"/>
    </w:rPr>
  </w:style>
  <w:style w:type="table" w:styleId="ab">
    <w:name w:val="Table Grid"/>
    <w:basedOn w:val="a1"/>
    <w:rsid w:val="002E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3C37-CB7A-4305-9445-0D7BD0BF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6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cp:lastModifiedBy>User</cp:lastModifiedBy>
  <cp:revision>316</cp:revision>
  <cp:lastPrinted>2013-07-04T11:07:00Z</cp:lastPrinted>
  <dcterms:created xsi:type="dcterms:W3CDTF">2013-07-03T07:33:00Z</dcterms:created>
  <dcterms:modified xsi:type="dcterms:W3CDTF">2017-05-02T12:10:00Z</dcterms:modified>
</cp:coreProperties>
</file>