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46" w:rsidRPr="008260EF" w:rsidRDefault="00C44446" w:rsidP="00C4444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C44446" w:rsidRPr="008260EF" w:rsidRDefault="00C44446" w:rsidP="00C4444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 xml:space="preserve">о достижении значений показателей муниципальной программы </w:t>
      </w:r>
    </w:p>
    <w:p w:rsidR="00C44446" w:rsidRDefault="00C44446" w:rsidP="00C4444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60EF">
        <w:rPr>
          <w:rFonts w:ascii="Times New Roman" w:hAnsi="Times New Roman" w:cs="Times New Roman"/>
          <w:b/>
          <w:sz w:val="22"/>
          <w:szCs w:val="22"/>
        </w:rPr>
        <w:t>Кимовского района «</w:t>
      </w:r>
      <w:r w:rsidR="00AB7EA2">
        <w:rPr>
          <w:rFonts w:ascii="Times New Roman" w:hAnsi="Times New Roman" w:cs="Times New Roman"/>
          <w:b/>
          <w:sz w:val="22"/>
          <w:szCs w:val="22"/>
        </w:rPr>
        <w:t xml:space="preserve">Обеспечение пожарной безопасности на отдельных </w:t>
      </w:r>
      <w:r w:rsidR="00FD7785">
        <w:rPr>
          <w:rFonts w:ascii="Times New Roman" w:hAnsi="Times New Roman" w:cs="Times New Roman"/>
          <w:b/>
          <w:sz w:val="22"/>
          <w:szCs w:val="22"/>
        </w:rPr>
        <w:t>объектах муниципальной собственности муниципального образования Кимовский район</w:t>
      </w:r>
      <w:r w:rsidRPr="008260EF">
        <w:rPr>
          <w:rFonts w:ascii="Times New Roman" w:hAnsi="Times New Roman" w:cs="Times New Roman"/>
          <w:b/>
          <w:sz w:val="22"/>
          <w:szCs w:val="22"/>
        </w:rPr>
        <w:t>»</w:t>
      </w:r>
      <w:r w:rsidR="009056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1840">
        <w:rPr>
          <w:rFonts w:ascii="Times New Roman" w:hAnsi="Times New Roman" w:cs="Times New Roman"/>
          <w:b/>
          <w:sz w:val="22"/>
          <w:szCs w:val="22"/>
        </w:rPr>
        <w:t>за 201</w:t>
      </w:r>
      <w:r w:rsidR="004A7607">
        <w:rPr>
          <w:rFonts w:ascii="Times New Roman" w:hAnsi="Times New Roman" w:cs="Times New Roman"/>
          <w:b/>
          <w:sz w:val="22"/>
          <w:szCs w:val="22"/>
        </w:rPr>
        <w:t>9</w:t>
      </w:r>
      <w:r w:rsidR="00F727B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831F0">
        <w:rPr>
          <w:rFonts w:ascii="Times New Roman" w:hAnsi="Times New Roman" w:cs="Times New Roman"/>
          <w:b/>
          <w:sz w:val="22"/>
          <w:szCs w:val="22"/>
        </w:rPr>
        <w:t>год</w:t>
      </w:r>
    </w:p>
    <w:p w:rsidR="00A402C9" w:rsidRPr="009056D2" w:rsidRDefault="00A402C9" w:rsidP="00C4444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407"/>
        <w:gridCol w:w="993"/>
        <w:gridCol w:w="1559"/>
        <w:gridCol w:w="1134"/>
        <w:gridCol w:w="1134"/>
        <w:gridCol w:w="1986"/>
      </w:tblGrid>
      <w:tr w:rsidR="00C44446" w:rsidRPr="003D226E" w:rsidTr="006854F5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44446" w:rsidRPr="003D226E" w:rsidTr="006854F5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период, предшествую</w:t>
            </w:r>
          </w:p>
          <w:p w:rsidR="00057645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щий</w:t>
            </w:r>
            <w:proofErr w:type="spellEnd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отчетному </w:t>
            </w:r>
          </w:p>
          <w:p w:rsidR="00C44446" w:rsidRPr="003D226E" w:rsidRDefault="00621BD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8" w:anchor="Par1218" w:history="1">
              <w:r w:rsidR="00C44446" w:rsidRPr="003D226E">
                <w:rPr>
                  <w:rStyle w:val="a3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4446" w:rsidRPr="003D226E" w:rsidTr="006854F5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C44446" w:rsidP="00870BF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4446" w:rsidRPr="003D226E" w:rsidTr="006854F5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446" w:rsidRPr="003D226E" w:rsidRDefault="00C4444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C44446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A469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D26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A6184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огнезащитной обработки сгораемых конструкций чердачных помещений</w:t>
            </w:r>
            <w:r w:rsidR="007377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93410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6B68C1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9D26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9D2631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43,04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6" w:rsidRPr="003D226E" w:rsidRDefault="009646AD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D2631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9D26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1.2.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9D2631" w:rsidP="009D263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Оказание услуг по инструментальному контролю в области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BA3A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9D2631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9D26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9D2631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76,38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3D226E" w:rsidRDefault="009646AD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99,32</w:t>
            </w:r>
          </w:p>
        </w:tc>
      </w:tr>
      <w:tr w:rsidR="009D2631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9646A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9D2631" w:rsidP="009D263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работ по техническому обслуживанию систем пультов, автоматической пожарной сигнализации и оповещения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BA3A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9D2631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9D26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9D2631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184,80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3D226E" w:rsidRDefault="009646AD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95,65</w:t>
            </w:r>
          </w:p>
        </w:tc>
      </w:tr>
      <w:tr w:rsidR="009D2631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9D26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F33B66" w:rsidP="009D263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Измерение сопротивления и изоляции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BA3A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9D2631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Default="00F33B66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31" w:rsidRPr="003D226E" w:rsidRDefault="009646AD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F33B66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9D263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дверных блоков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BA3A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Pr="003D226E" w:rsidRDefault="009646AD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67,23</w:t>
            </w:r>
          </w:p>
        </w:tc>
      </w:tr>
      <w:tr w:rsidR="00F33B66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9D263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Испытание пожарных лестниц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BA3A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Pr="003D226E" w:rsidRDefault="009646AD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F33B66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9D263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Составление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BA3A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Pr="003D226E" w:rsidRDefault="009646AD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F33B66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9D263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Заземление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BA3A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Pr="003D226E" w:rsidRDefault="009646AD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F33B66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F33B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Запасные части для автоматической пожарной сигнализации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BA3A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Pr="003D226E" w:rsidRDefault="009646AD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F33B66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F33B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огнетушителей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BA3A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Pr="003D226E" w:rsidRDefault="009646AD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20,46</w:t>
            </w:r>
          </w:p>
        </w:tc>
      </w:tr>
      <w:tr w:rsidR="00F33B66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F33B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Проведение огнезащитной обработки сгораемых конструкций чердачных помещений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BA3A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Pr="003D226E" w:rsidRDefault="009646AD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F33B66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F33B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Оказание услуг по инструментальному контролю в области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BA3A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34,10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Pr="003D226E" w:rsidRDefault="009646AD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74,95</w:t>
            </w:r>
          </w:p>
        </w:tc>
      </w:tr>
      <w:tr w:rsidR="00F33B66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F33B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Выполнение работ по техническому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обслуживанию систем пультов, автоматической пожарной сигнализации и оповещения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BA3A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9646A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  <w:r w:rsidR="009646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Pr="003D226E" w:rsidRDefault="009646AD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99,57</w:t>
            </w:r>
          </w:p>
        </w:tc>
      </w:tr>
      <w:tr w:rsidR="00F33B66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2.4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F33B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Измерение сопротивления и изоляции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BA3A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193,87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Pr="003D226E" w:rsidRDefault="007B1402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96,7</w:t>
            </w:r>
          </w:p>
        </w:tc>
      </w:tr>
      <w:tr w:rsidR="00F33B66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F33B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Составление проектно-сметной документации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BA3A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552,00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Pr="003D226E" w:rsidRDefault="007B1402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F33B66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F33B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Закупка огнетушителей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BA3A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9,95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Pr="003D226E" w:rsidRDefault="007B1402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F33B66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F33B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Запасные части для автоматической пожарной сигнализации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F33B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Default="006854F5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66" w:rsidRPr="003D226E" w:rsidRDefault="007B1402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21,57</w:t>
            </w:r>
          </w:p>
        </w:tc>
      </w:tr>
      <w:tr w:rsidR="00934101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6854F5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6854F5" w:rsidP="00FD778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Проведение огнезащитной обработки сгораемых конструкций чердачных помещений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Default="00934101">
            <w:r w:rsidRPr="00C415CB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934101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6854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6854F5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01" w:rsidRPr="003D226E" w:rsidRDefault="007B1402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854F5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FD778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Оказание услуг по инструментальному контролю в области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Pr="00C415CB" w:rsidRDefault="00BA3A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2,80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Pr="003D226E" w:rsidRDefault="007B1402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72,92</w:t>
            </w:r>
          </w:p>
        </w:tc>
      </w:tr>
      <w:tr w:rsidR="006854F5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FD778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работ по техническому обслуживанию систем пультов, автоматической пожарной сигнализации и оповещения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Pr="00C415CB" w:rsidRDefault="00BA3A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Pr="003D226E" w:rsidRDefault="007B1402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99,64</w:t>
            </w:r>
          </w:p>
        </w:tc>
      </w:tr>
      <w:tr w:rsidR="006854F5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FD778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Измерение сопротивления и изоляции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Pr="00C415CB" w:rsidRDefault="00BA3A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2,90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Pr="003D226E" w:rsidRDefault="007B1402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6854F5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FD778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Испытание пожарных лестниц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Pr="00C415CB" w:rsidRDefault="00BA3A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2,92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Pr="003D226E" w:rsidRDefault="007B1402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6854F5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FD778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Поставка товаров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Pr="00C415CB" w:rsidRDefault="00BA3A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Pr="003D226E" w:rsidRDefault="007B1402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6854F5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FD778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Техническое обслуживание АПС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Pr="00C415CB" w:rsidRDefault="00BA3A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6854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125,12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Pr="003D226E" w:rsidRDefault="007B1402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6854F5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FD778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минерализованных полос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Pr="00C415CB" w:rsidRDefault="00BA3A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6854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Pr="003D226E" w:rsidRDefault="007B1402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854F5" w:rsidRPr="003D226E" w:rsidTr="006854F5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FD77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FD7785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 и замена гидрантов в г. Кимовск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Pr="00C415CB" w:rsidRDefault="00BA3A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руб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C63C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6854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Default="006854F5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316,96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5" w:rsidRPr="003D226E" w:rsidRDefault="007B1402" w:rsidP="005A3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63,39</w:t>
            </w:r>
          </w:p>
        </w:tc>
      </w:tr>
    </w:tbl>
    <w:p w:rsidR="009646AD" w:rsidRDefault="009646AD" w:rsidP="00C4444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44446" w:rsidRDefault="00C44446" w:rsidP="00C4444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60EF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8260EF">
        <w:rPr>
          <w:rFonts w:ascii="Times New Roman" w:hAnsi="Times New Roman" w:cs="Times New Roman"/>
          <w:sz w:val="22"/>
          <w:szCs w:val="22"/>
          <w:lang w:val="en-US"/>
        </w:rPr>
        <w:t>E</w:t>
      </w:r>
      <w:r w:rsidR="009523C5">
        <w:rPr>
          <w:rFonts w:ascii="Times New Roman" w:hAnsi="Times New Roman" w:cs="Times New Roman"/>
          <w:sz w:val="22"/>
          <w:szCs w:val="22"/>
        </w:rPr>
        <w:t xml:space="preserve"> = </w:t>
      </w:r>
      <w:r w:rsidR="00BA3ACD">
        <w:rPr>
          <w:rFonts w:ascii="Times New Roman" w:hAnsi="Times New Roman" w:cs="Times New Roman"/>
          <w:sz w:val="22"/>
          <w:szCs w:val="22"/>
        </w:rPr>
        <w:t>1761,4</w:t>
      </w:r>
      <w:proofErr w:type="gramStart"/>
      <w:r w:rsidR="009523C5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="009523C5">
        <w:rPr>
          <w:rFonts w:ascii="Times New Roman" w:hAnsi="Times New Roman" w:cs="Times New Roman"/>
          <w:sz w:val="22"/>
          <w:szCs w:val="22"/>
        </w:rPr>
        <w:t xml:space="preserve"> </w:t>
      </w:r>
      <w:r w:rsidR="00BA3ACD">
        <w:rPr>
          <w:rFonts w:ascii="Times New Roman" w:hAnsi="Times New Roman" w:cs="Times New Roman"/>
          <w:sz w:val="22"/>
          <w:szCs w:val="22"/>
        </w:rPr>
        <w:t>26</w:t>
      </w:r>
      <w:r w:rsidR="00A9524A">
        <w:rPr>
          <w:rFonts w:ascii="Times New Roman" w:hAnsi="Times New Roman" w:cs="Times New Roman"/>
          <w:sz w:val="22"/>
          <w:szCs w:val="22"/>
        </w:rPr>
        <w:t xml:space="preserve">= </w:t>
      </w:r>
      <w:r w:rsidR="00BA3ACD">
        <w:rPr>
          <w:rFonts w:ascii="Times New Roman" w:hAnsi="Times New Roman" w:cs="Times New Roman"/>
          <w:sz w:val="22"/>
          <w:szCs w:val="22"/>
        </w:rPr>
        <w:t>67,75</w:t>
      </w:r>
    </w:p>
    <w:p w:rsidR="001E48C2" w:rsidRDefault="001E48C2" w:rsidP="00C4444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65560" w:rsidRDefault="00765560" w:rsidP="00C4444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65560" w:rsidRDefault="00765560" w:rsidP="00C4444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1443"/>
        <w:gridCol w:w="3186"/>
      </w:tblGrid>
      <w:tr w:rsidR="00F97D03" w:rsidRPr="00834FB2" w:rsidTr="00F97D03">
        <w:tc>
          <w:tcPr>
            <w:tcW w:w="5070" w:type="dxa"/>
          </w:tcPr>
          <w:p w:rsidR="00F97D03" w:rsidRPr="00F97D03" w:rsidRDefault="00F97D03" w:rsidP="00721EC0">
            <w:pPr>
              <w:jc w:val="center"/>
              <w:rPr>
                <w:sz w:val="24"/>
                <w:szCs w:val="24"/>
              </w:rPr>
            </w:pPr>
            <w:r w:rsidRPr="00F97D03">
              <w:rPr>
                <w:sz w:val="24"/>
                <w:szCs w:val="24"/>
              </w:rPr>
              <w:t>Начальник отдела по мобилизационной подготовке, ГО ЧС и охране окружающей среды</w:t>
            </w:r>
          </w:p>
        </w:tc>
        <w:tc>
          <w:tcPr>
            <w:tcW w:w="1498" w:type="dxa"/>
          </w:tcPr>
          <w:p w:rsidR="00F97D03" w:rsidRPr="00F97D03" w:rsidRDefault="00F97D03" w:rsidP="00721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F97D03" w:rsidRPr="00F97D03" w:rsidRDefault="00F97D03" w:rsidP="00721EC0">
            <w:pPr>
              <w:jc w:val="center"/>
              <w:rPr>
                <w:sz w:val="24"/>
                <w:szCs w:val="24"/>
              </w:rPr>
            </w:pPr>
          </w:p>
          <w:p w:rsidR="00F97D03" w:rsidRDefault="00F97D03" w:rsidP="00721EC0">
            <w:pPr>
              <w:jc w:val="center"/>
              <w:rPr>
                <w:sz w:val="24"/>
                <w:szCs w:val="24"/>
              </w:rPr>
            </w:pPr>
          </w:p>
          <w:p w:rsidR="00F97D03" w:rsidRPr="00F97D03" w:rsidRDefault="00F97D03" w:rsidP="00721EC0">
            <w:pPr>
              <w:jc w:val="center"/>
              <w:rPr>
                <w:sz w:val="24"/>
                <w:szCs w:val="24"/>
              </w:rPr>
            </w:pPr>
            <w:r w:rsidRPr="00F97D03">
              <w:rPr>
                <w:sz w:val="24"/>
                <w:szCs w:val="24"/>
              </w:rPr>
              <w:t>Т.А. Пикина</w:t>
            </w:r>
          </w:p>
        </w:tc>
      </w:tr>
    </w:tbl>
    <w:p w:rsidR="008D320D" w:rsidRDefault="008D320D" w:rsidP="00754769">
      <w:pPr>
        <w:pStyle w:val="ConsPlusNormal"/>
        <w:jc w:val="both"/>
        <w:rPr>
          <w:rFonts w:ascii="Times New Roman" w:hAnsi="Times New Roman" w:cs="Times New Roman"/>
        </w:rPr>
      </w:pPr>
    </w:p>
    <w:p w:rsidR="00F97D03" w:rsidRPr="008260EF" w:rsidRDefault="00F97D03" w:rsidP="00754769">
      <w:pPr>
        <w:pStyle w:val="ConsPlusNormal"/>
        <w:jc w:val="both"/>
        <w:rPr>
          <w:rFonts w:ascii="Times New Roman" w:hAnsi="Times New Roman" w:cs="Times New Roman"/>
        </w:rPr>
      </w:pPr>
    </w:p>
    <w:sectPr w:rsidR="00F97D03" w:rsidRPr="008260EF" w:rsidSect="004253F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D6" w:rsidRDefault="00621BD6" w:rsidP="008260EF">
      <w:pPr>
        <w:spacing w:after="0" w:line="240" w:lineRule="auto"/>
      </w:pPr>
      <w:r>
        <w:separator/>
      </w:r>
    </w:p>
  </w:endnote>
  <w:endnote w:type="continuationSeparator" w:id="0">
    <w:p w:rsidR="00621BD6" w:rsidRDefault="00621BD6" w:rsidP="0082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D6" w:rsidRDefault="00621BD6" w:rsidP="008260EF">
      <w:pPr>
        <w:spacing w:after="0" w:line="240" w:lineRule="auto"/>
      </w:pPr>
      <w:r>
        <w:separator/>
      </w:r>
    </w:p>
  </w:footnote>
  <w:footnote w:type="continuationSeparator" w:id="0">
    <w:p w:rsidR="00621BD6" w:rsidRDefault="00621BD6" w:rsidP="0082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79"/>
    <w:rsid w:val="00002A4E"/>
    <w:rsid w:val="000071DD"/>
    <w:rsid w:val="00057645"/>
    <w:rsid w:val="000D2E43"/>
    <w:rsid w:val="00121D92"/>
    <w:rsid w:val="001248CC"/>
    <w:rsid w:val="001603C7"/>
    <w:rsid w:val="001C6E4A"/>
    <w:rsid w:val="001D6AC9"/>
    <w:rsid w:val="001E48C2"/>
    <w:rsid w:val="001E66DB"/>
    <w:rsid w:val="00205211"/>
    <w:rsid w:val="00210079"/>
    <w:rsid w:val="00244840"/>
    <w:rsid w:val="0025058F"/>
    <w:rsid w:val="00250EE2"/>
    <w:rsid w:val="00254EF9"/>
    <w:rsid w:val="0027639A"/>
    <w:rsid w:val="002A24F4"/>
    <w:rsid w:val="002B7B1C"/>
    <w:rsid w:val="003D03F1"/>
    <w:rsid w:val="003D226E"/>
    <w:rsid w:val="003D2DE2"/>
    <w:rsid w:val="003F5F4D"/>
    <w:rsid w:val="00400800"/>
    <w:rsid w:val="0040300B"/>
    <w:rsid w:val="00416C07"/>
    <w:rsid w:val="004253F7"/>
    <w:rsid w:val="0042623B"/>
    <w:rsid w:val="00441458"/>
    <w:rsid w:val="00455ECD"/>
    <w:rsid w:val="00457D36"/>
    <w:rsid w:val="00484213"/>
    <w:rsid w:val="004A7607"/>
    <w:rsid w:val="004E5812"/>
    <w:rsid w:val="00546660"/>
    <w:rsid w:val="005538CB"/>
    <w:rsid w:val="005732EE"/>
    <w:rsid w:val="005A302D"/>
    <w:rsid w:val="005F4569"/>
    <w:rsid w:val="006045BD"/>
    <w:rsid w:val="00621BD6"/>
    <w:rsid w:val="00632A53"/>
    <w:rsid w:val="006416BC"/>
    <w:rsid w:val="00651F1C"/>
    <w:rsid w:val="006854F5"/>
    <w:rsid w:val="006B68C1"/>
    <w:rsid w:val="00711CB6"/>
    <w:rsid w:val="00737754"/>
    <w:rsid w:val="007467EF"/>
    <w:rsid w:val="00754769"/>
    <w:rsid w:val="00765560"/>
    <w:rsid w:val="00791854"/>
    <w:rsid w:val="007A4874"/>
    <w:rsid w:val="007B1402"/>
    <w:rsid w:val="007C3AB5"/>
    <w:rsid w:val="00816F5E"/>
    <w:rsid w:val="008260EF"/>
    <w:rsid w:val="0083381A"/>
    <w:rsid w:val="00870BFE"/>
    <w:rsid w:val="00871A40"/>
    <w:rsid w:val="00896607"/>
    <w:rsid w:val="008D320D"/>
    <w:rsid w:val="008F3B65"/>
    <w:rsid w:val="009056D2"/>
    <w:rsid w:val="00930539"/>
    <w:rsid w:val="00934101"/>
    <w:rsid w:val="009418A3"/>
    <w:rsid w:val="00943E0E"/>
    <w:rsid w:val="00947441"/>
    <w:rsid w:val="009523C5"/>
    <w:rsid w:val="009646AD"/>
    <w:rsid w:val="009810CF"/>
    <w:rsid w:val="00997437"/>
    <w:rsid w:val="009A2C47"/>
    <w:rsid w:val="009A62C2"/>
    <w:rsid w:val="009C0198"/>
    <w:rsid w:val="009D09CF"/>
    <w:rsid w:val="009D2631"/>
    <w:rsid w:val="009F4C46"/>
    <w:rsid w:val="00A402C9"/>
    <w:rsid w:val="00A406A0"/>
    <w:rsid w:val="00A46972"/>
    <w:rsid w:val="00A61840"/>
    <w:rsid w:val="00A62999"/>
    <w:rsid w:val="00A73F73"/>
    <w:rsid w:val="00A9524A"/>
    <w:rsid w:val="00AB7EA2"/>
    <w:rsid w:val="00AD3FBD"/>
    <w:rsid w:val="00B66337"/>
    <w:rsid w:val="00B763DA"/>
    <w:rsid w:val="00B831F0"/>
    <w:rsid w:val="00B97EC8"/>
    <w:rsid w:val="00BA3ACD"/>
    <w:rsid w:val="00BC3979"/>
    <w:rsid w:val="00BE6569"/>
    <w:rsid w:val="00C02F0A"/>
    <w:rsid w:val="00C44446"/>
    <w:rsid w:val="00C52FA4"/>
    <w:rsid w:val="00C56CB4"/>
    <w:rsid w:val="00C63C7A"/>
    <w:rsid w:val="00CF16F8"/>
    <w:rsid w:val="00D419EA"/>
    <w:rsid w:val="00D5033C"/>
    <w:rsid w:val="00D56C54"/>
    <w:rsid w:val="00D85DE4"/>
    <w:rsid w:val="00D87E0A"/>
    <w:rsid w:val="00DF2D4F"/>
    <w:rsid w:val="00E14667"/>
    <w:rsid w:val="00E578A1"/>
    <w:rsid w:val="00E602D2"/>
    <w:rsid w:val="00E76C16"/>
    <w:rsid w:val="00EB042E"/>
    <w:rsid w:val="00EB6333"/>
    <w:rsid w:val="00EB6769"/>
    <w:rsid w:val="00EC0974"/>
    <w:rsid w:val="00F33B66"/>
    <w:rsid w:val="00F4469D"/>
    <w:rsid w:val="00F514AD"/>
    <w:rsid w:val="00F541D1"/>
    <w:rsid w:val="00F67F62"/>
    <w:rsid w:val="00F727B7"/>
    <w:rsid w:val="00F74B8F"/>
    <w:rsid w:val="00F9328C"/>
    <w:rsid w:val="00F97D03"/>
    <w:rsid w:val="00FA09C8"/>
    <w:rsid w:val="00FB783B"/>
    <w:rsid w:val="00FD7785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A6F8F-42A1-4BCC-81EB-EB9E1DB2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Mahina</cp:lastModifiedBy>
  <cp:revision>3</cp:revision>
  <cp:lastPrinted>2020-03-24T14:12:00Z</cp:lastPrinted>
  <dcterms:created xsi:type="dcterms:W3CDTF">2020-03-23T14:44:00Z</dcterms:created>
  <dcterms:modified xsi:type="dcterms:W3CDTF">2020-03-24T14:16:00Z</dcterms:modified>
</cp:coreProperties>
</file>