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2"/>
        <w:gridCol w:w="4779"/>
      </w:tblGrid>
      <w:tr w:rsidR="0053139C" w:rsidRPr="001779E6" w:rsidTr="00971279">
        <w:tc>
          <w:tcPr>
            <w:tcW w:w="9854" w:type="dxa"/>
            <w:gridSpan w:val="2"/>
            <w:hideMark/>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Тульская область</w:t>
            </w:r>
          </w:p>
        </w:tc>
      </w:tr>
      <w:tr w:rsidR="0053139C" w:rsidRPr="001779E6" w:rsidTr="00971279">
        <w:tc>
          <w:tcPr>
            <w:tcW w:w="9854" w:type="dxa"/>
            <w:gridSpan w:val="2"/>
            <w:hideMark/>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Муниципальное образование Кимовский район</w:t>
            </w:r>
          </w:p>
        </w:tc>
      </w:tr>
      <w:tr w:rsidR="0053139C" w:rsidRPr="001779E6" w:rsidTr="00971279">
        <w:tc>
          <w:tcPr>
            <w:tcW w:w="9854" w:type="dxa"/>
            <w:gridSpan w:val="2"/>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Администрация</w:t>
            </w:r>
          </w:p>
          <w:p w:rsidR="0053139C" w:rsidRPr="001779E6" w:rsidRDefault="0053139C" w:rsidP="0053139C">
            <w:pPr>
              <w:spacing w:after="0"/>
              <w:jc w:val="center"/>
              <w:rPr>
                <w:rFonts w:ascii="Arial" w:eastAsia="Times New Roman" w:hAnsi="Arial" w:cs="Arial"/>
                <w:b/>
                <w:sz w:val="24"/>
                <w:szCs w:val="24"/>
              </w:rPr>
            </w:pPr>
          </w:p>
          <w:p w:rsidR="0053139C" w:rsidRPr="001779E6" w:rsidRDefault="0053139C" w:rsidP="0053139C">
            <w:pPr>
              <w:spacing w:after="0"/>
              <w:jc w:val="center"/>
              <w:rPr>
                <w:rFonts w:ascii="Arial" w:eastAsia="Times New Roman" w:hAnsi="Arial" w:cs="Arial"/>
                <w:b/>
                <w:sz w:val="24"/>
                <w:szCs w:val="24"/>
              </w:rPr>
            </w:pPr>
          </w:p>
        </w:tc>
      </w:tr>
      <w:tr w:rsidR="0053139C" w:rsidRPr="001779E6" w:rsidTr="00971279">
        <w:tc>
          <w:tcPr>
            <w:tcW w:w="9854" w:type="dxa"/>
            <w:gridSpan w:val="2"/>
            <w:hideMark/>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ПОСТАНОВЛЕНИЕ</w:t>
            </w:r>
          </w:p>
        </w:tc>
      </w:tr>
      <w:tr w:rsidR="0053139C" w:rsidRPr="001779E6" w:rsidTr="00971279">
        <w:tc>
          <w:tcPr>
            <w:tcW w:w="9854" w:type="dxa"/>
            <w:gridSpan w:val="2"/>
          </w:tcPr>
          <w:p w:rsidR="0053139C" w:rsidRPr="001779E6" w:rsidRDefault="0053139C" w:rsidP="0053139C">
            <w:pPr>
              <w:spacing w:after="0"/>
              <w:jc w:val="center"/>
              <w:rPr>
                <w:rFonts w:ascii="Arial" w:eastAsia="Times New Roman" w:hAnsi="Arial" w:cs="Arial"/>
                <w:b/>
                <w:sz w:val="24"/>
                <w:szCs w:val="24"/>
              </w:rPr>
            </w:pPr>
          </w:p>
        </w:tc>
      </w:tr>
      <w:tr w:rsidR="0053139C" w:rsidRPr="001779E6" w:rsidTr="00971279">
        <w:tc>
          <w:tcPr>
            <w:tcW w:w="4926" w:type="dxa"/>
            <w:hideMark/>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 xml:space="preserve">от </w:t>
            </w:r>
          </w:p>
        </w:tc>
        <w:tc>
          <w:tcPr>
            <w:tcW w:w="4928" w:type="dxa"/>
            <w:hideMark/>
          </w:tcPr>
          <w:p w:rsidR="0053139C" w:rsidRPr="001779E6" w:rsidRDefault="0053139C" w:rsidP="0053139C">
            <w:pPr>
              <w:spacing w:after="0"/>
              <w:jc w:val="center"/>
              <w:rPr>
                <w:rFonts w:ascii="Arial" w:eastAsia="Times New Roman" w:hAnsi="Arial" w:cs="Arial"/>
                <w:b/>
                <w:sz w:val="24"/>
                <w:szCs w:val="24"/>
              </w:rPr>
            </w:pPr>
            <w:r w:rsidRPr="001779E6">
              <w:rPr>
                <w:rFonts w:ascii="Arial" w:eastAsia="Times New Roman" w:hAnsi="Arial" w:cs="Arial"/>
                <w:b/>
                <w:sz w:val="24"/>
                <w:szCs w:val="24"/>
              </w:rPr>
              <w:t xml:space="preserve">№ </w:t>
            </w:r>
          </w:p>
        </w:tc>
      </w:tr>
    </w:tbl>
    <w:p w:rsidR="004C28D0" w:rsidRDefault="0053139C" w:rsidP="00E02A8C">
      <w:pPr>
        <w:ind w:firstLine="709"/>
        <w:contextualSpacing/>
        <w:jc w:val="right"/>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p>
    <w:p w:rsidR="0053139C" w:rsidRPr="0053139C" w:rsidRDefault="0053139C" w:rsidP="00E02A8C">
      <w:pPr>
        <w:ind w:firstLine="709"/>
        <w:contextualSpacing/>
        <w:jc w:val="right"/>
        <w:rPr>
          <w:rFonts w:ascii="Times New Roman" w:eastAsia="Calibri" w:hAnsi="Times New Roman" w:cs="Times New Roman"/>
          <w:sz w:val="24"/>
          <w:szCs w:val="24"/>
        </w:rPr>
      </w:pPr>
    </w:p>
    <w:p w:rsidR="00220273" w:rsidRPr="0053139C" w:rsidRDefault="00220273" w:rsidP="0053139C">
      <w:pPr>
        <w:spacing w:after="0" w:line="240" w:lineRule="auto"/>
        <w:contextualSpacing/>
        <w:jc w:val="center"/>
        <w:rPr>
          <w:rFonts w:ascii="Arial" w:hAnsi="Arial" w:cs="Arial"/>
          <w:b/>
          <w:sz w:val="36"/>
          <w:szCs w:val="36"/>
        </w:rPr>
      </w:pPr>
      <w:r w:rsidRPr="0053139C">
        <w:rPr>
          <w:rFonts w:ascii="Arial" w:hAnsi="Arial" w:cs="Arial"/>
          <w:b/>
          <w:sz w:val="36"/>
          <w:szCs w:val="36"/>
        </w:rPr>
        <w:t>Об утверждении административного регламента предоставления муниципальной услуги «</w:t>
      </w:r>
      <w:r w:rsidR="004C28D0" w:rsidRPr="0053139C">
        <w:rPr>
          <w:rFonts w:ascii="Arial" w:hAnsi="Arial" w:cs="Arial"/>
          <w:b/>
          <w:sz w:val="36"/>
          <w:szCs w:val="36"/>
        </w:rPr>
        <w:t>Предоставление градостроительного плана земельного участка</w:t>
      </w:r>
      <w:r w:rsidRPr="0053139C">
        <w:rPr>
          <w:rFonts w:ascii="Arial" w:hAnsi="Arial" w:cs="Arial"/>
          <w:b/>
          <w:sz w:val="36"/>
          <w:szCs w:val="36"/>
        </w:rPr>
        <w:t>»</w:t>
      </w:r>
    </w:p>
    <w:p w:rsidR="00220273" w:rsidRPr="0053139C" w:rsidRDefault="00220273" w:rsidP="0053139C">
      <w:pPr>
        <w:spacing w:after="0" w:line="240" w:lineRule="auto"/>
        <w:contextualSpacing/>
        <w:jc w:val="center"/>
        <w:rPr>
          <w:rFonts w:ascii="Arial" w:hAnsi="Arial" w:cs="Arial"/>
          <w:b/>
          <w:sz w:val="24"/>
          <w:szCs w:val="24"/>
        </w:rPr>
      </w:pPr>
    </w:p>
    <w:p w:rsidR="00220273" w:rsidRPr="0053139C" w:rsidRDefault="004C28D0" w:rsidP="00220273">
      <w:pPr>
        <w:pStyle w:val="ad"/>
        <w:ind w:firstLine="708"/>
        <w:jc w:val="both"/>
        <w:rPr>
          <w:rFonts w:ascii="Arial" w:hAnsi="Arial" w:cs="Arial"/>
          <w:sz w:val="24"/>
          <w:szCs w:val="24"/>
        </w:rPr>
      </w:pPr>
      <w:proofErr w:type="gramStart"/>
      <w:r w:rsidRPr="0053139C">
        <w:rPr>
          <w:rFonts w:ascii="Arial" w:hAnsi="Arial" w:cs="Arial"/>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Уставом муниципального образования Кимовский район, администрация муниципального образования Кимовский район </w:t>
      </w:r>
      <w:r w:rsidR="0053139C" w:rsidRPr="0053139C">
        <w:rPr>
          <w:rFonts w:ascii="Arial" w:hAnsi="Arial" w:cs="Arial"/>
          <w:sz w:val="24"/>
          <w:szCs w:val="24"/>
        </w:rPr>
        <w:t>постановляет</w:t>
      </w:r>
      <w:r w:rsidR="00220273" w:rsidRPr="0053139C">
        <w:rPr>
          <w:rFonts w:ascii="Arial" w:hAnsi="Arial" w:cs="Arial"/>
          <w:sz w:val="24"/>
          <w:szCs w:val="24"/>
        </w:rPr>
        <w:t>:</w:t>
      </w:r>
      <w:proofErr w:type="gramEnd"/>
    </w:p>
    <w:p w:rsidR="00220273" w:rsidRPr="0053139C" w:rsidRDefault="00220273" w:rsidP="00220273">
      <w:pPr>
        <w:pStyle w:val="ad"/>
        <w:ind w:firstLine="708"/>
        <w:jc w:val="both"/>
        <w:rPr>
          <w:rFonts w:ascii="Arial" w:hAnsi="Arial" w:cs="Arial"/>
          <w:sz w:val="24"/>
          <w:szCs w:val="24"/>
        </w:rPr>
      </w:pPr>
      <w:r w:rsidRPr="0053139C">
        <w:rPr>
          <w:rFonts w:ascii="Arial" w:hAnsi="Arial" w:cs="Arial"/>
          <w:sz w:val="24"/>
          <w:szCs w:val="24"/>
        </w:rPr>
        <w:t>1. Утвердить административный регламент предоставления муниципальной услуги «</w:t>
      </w:r>
      <w:r w:rsidR="004C28D0" w:rsidRPr="0053139C">
        <w:rPr>
          <w:rFonts w:ascii="Arial" w:hAnsi="Arial" w:cs="Arial"/>
          <w:sz w:val="24"/>
          <w:szCs w:val="24"/>
        </w:rPr>
        <w:t>Предоставление градостроительного плана земельного участка</w:t>
      </w:r>
      <w:r w:rsidRPr="0053139C">
        <w:rPr>
          <w:rFonts w:ascii="Arial" w:hAnsi="Arial" w:cs="Arial"/>
          <w:sz w:val="24"/>
          <w:szCs w:val="24"/>
        </w:rPr>
        <w:t>» (приложение).</w:t>
      </w:r>
    </w:p>
    <w:p w:rsidR="00220273" w:rsidRPr="0053139C" w:rsidRDefault="00220273" w:rsidP="00220273">
      <w:pPr>
        <w:pStyle w:val="ad"/>
        <w:ind w:firstLine="708"/>
        <w:jc w:val="both"/>
        <w:rPr>
          <w:rFonts w:ascii="Arial" w:hAnsi="Arial" w:cs="Arial"/>
          <w:sz w:val="24"/>
          <w:szCs w:val="24"/>
        </w:rPr>
      </w:pPr>
      <w:r w:rsidRPr="0053139C">
        <w:rPr>
          <w:rFonts w:ascii="Arial" w:hAnsi="Arial" w:cs="Arial"/>
          <w:sz w:val="24"/>
          <w:szCs w:val="24"/>
        </w:rPr>
        <w:t>2. Признать утратившим силу постановление администрации муниципального образования Кимовски</w:t>
      </w:r>
      <w:r w:rsidR="00AD677F" w:rsidRPr="0053139C">
        <w:rPr>
          <w:rFonts w:ascii="Arial" w:hAnsi="Arial" w:cs="Arial"/>
          <w:sz w:val="24"/>
          <w:szCs w:val="24"/>
        </w:rPr>
        <w:t>й район от 10</w:t>
      </w:r>
      <w:r w:rsidRPr="0053139C">
        <w:rPr>
          <w:rFonts w:ascii="Arial" w:hAnsi="Arial" w:cs="Arial"/>
          <w:sz w:val="24"/>
          <w:szCs w:val="24"/>
        </w:rPr>
        <w:t>.</w:t>
      </w:r>
      <w:r w:rsidR="004C28D0" w:rsidRPr="0053139C">
        <w:rPr>
          <w:rFonts w:ascii="Arial" w:hAnsi="Arial" w:cs="Arial"/>
          <w:sz w:val="24"/>
          <w:szCs w:val="24"/>
        </w:rPr>
        <w:t>0</w:t>
      </w:r>
      <w:r w:rsidR="00AD677F" w:rsidRPr="0053139C">
        <w:rPr>
          <w:rFonts w:ascii="Arial" w:hAnsi="Arial" w:cs="Arial"/>
          <w:sz w:val="24"/>
          <w:szCs w:val="24"/>
        </w:rPr>
        <w:t>7</w:t>
      </w:r>
      <w:r w:rsidRPr="0053139C">
        <w:rPr>
          <w:rFonts w:ascii="Arial" w:hAnsi="Arial" w:cs="Arial"/>
          <w:sz w:val="24"/>
          <w:szCs w:val="24"/>
        </w:rPr>
        <w:t>.201</w:t>
      </w:r>
      <w:r w:rsidR="00AD677F" w:rsidRPr="0053139C">
        <w:rPr>
          <w:rFonts w:ascii="Arial" w:hAnsi="Arial" w:cs="Arial"/>
          <w:sz w:val="24"/>
          <w:szCs w:val="24"/>
        </w:rPr>
        <w:t>7</w:t>
      </w:r>
      <w:r w:rsidRPr="0053139C">
        <w:rPr>
          <w:rFonts w:ascii="Arial" w:hAnsi="Arial" w:cs="Arial"/>
          <w:sz w:val="24"/>
          <w:szCs w:val="24"/>
        </w:rPr>
        <w:t xml:space="preserve"> № </w:t>
      </w:r>
      <w:r w:rsidR="00AD677F" w:rsidRPr="0053139C">
        <w:rPr>
          <w:rFonts w:ascii="Arial" w:hAnsi="Arial" w:cs="Arial"/>
          <w:sz w:val="24"/>
          <w:szCs w:val="24"/>
        </w:rPr>
        <w:t>930</w:t>
      </w:r>
      <w:r w:rsidRPr="0053139C">
        <w:rPr>
          <w:rFonts w:ascii="Arial" w:hAnsi="Arial" w:cs="Arial"/>
          <w:sz w:val="24"/>
          <w:szCs w:val="24"/>
        </w:rPr>
        <w:t xml:space="preserve"> «Об утверждении административного регламента предоставления муниципальной услуги «</w:t>
      </w:r>
      <w:r w:rsidR="004C28D0" w:rsidRPr="0053139C">
        <w:rPr>
          <w:rFonts w:ascii="Arial" w:hAnsi="Arial" w:cs="Arial"/>
          <w:sz w:val="24"/>
          <w:szCs w:val="24"/>
        </w:rPr>
        <w:t>Предоставление градостроительного плана земельного участка</w:t>
      </w:r>
      <w:r w:rsidR="00AD677F" w:rsidRPr="0053139C">
        <w:rPr>
          <w:rFonts w:ascii="Arial" w:hAnsi="Arial" w:cs="Arial"/>
          <w:sz w:val="24"/>
          <w:szCs w:val="24"/>
        </w:rPr>
        <w:t>».</w:t>
      </w:r>
    </w:p>
    <w:p w:rsidR="00220273" w:rsidRPr="0053139C" w:rsidRDefault="00220273" w:rsidP="00220273">
      <w:pPr>
        <w:pStyle w:val="ad"/>
        <w:ind w:firstLine="708"/>
        <w:jc w:val="both"/>
        <w:rPr>
          <w:rFonts w:ascii="Arial" w:hAnsi="Arial" w:cs="Arial"/>
          <w:sz w:val="24"/>
          <w:szCs w:val="24"/>
        </w:rPr>
      </w:pPr>
      <w:r w:rsidRPr="0053139C">
        <w:rPr>
          <w:rFonts w:ascii="Arial" w:hAnsi="Arial" w:cs="Arial"/>
          <w:sz w:val="24"/>
          <w:szCs w:val="24"/>
        </w:rPr>
        <w:t>3. Отделу по делопроизводству, кадрам, информационным технологиям и делам архива (</w:t>
      </w:r>
      <w:proofErr w:type="spellStart"/>
      <w:r w:rsidRPr="0053139C">
        <w:rPr>
          <w:rFonts w:ascii="Arial" w:hAnsi="Arial" w:cs="Arial"/>
          <w:sz w:val="24"/>
          <w:szCs w:val="24"/>
        </w:rPr>
        <w:t>Н.А.Юрчикова</w:t>
      </w:r>
      <w:proofErr w:type="spellEnd"/>
      <w:r w:rsidRPr="0053139C">
        <w:rPr>
          <w:rFonts w:ascii="Arial" w:hAnsi="Arial" w:cs="Arial"/>
          <w:sz w:val="24"/>
          <w:szCs w:val="24"/>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proofErr w:type="spellStart"/>
      <w:r w:rsidRPr="0053139C">
        <w:rPr>
          <w:rFonts w:ascii="Arial" w:hAnsi="Arial" w:cs="Arial"/>
          <w:sz w:val="24"/>
          <w:szCs w:val="24"/>
        </w:rPr>
        <w:t>Г.Ю.Федчук</w:t>
      </w:r>
      <w:proofErr w:type="spellEnd"/>
      <w:r w:rsidRPr="0053139C">
        <w:rPr>
          <w:rFonts w:ascii="Arial" w:hAnsi="Arial" w:cs="Arial"/>
          <w:sz w:val="24"/>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20273" w:rsidRPr="0053139C" w:rsidRDefault="00220273" w:rsidP="00220273">
      <w:pPr>
        <w:pStyle w:val="ad"/>
        <w:ind w:firstLine="708"/>
        <w:jc w:val="both"/>
        <w:rPr>
          <w:rFonts w:ascii="Arial" w:hAnsi="Arial" w:cs="Arial"/>
          <w:sz w:val="24"/>
          <w:szCs w:val="24"/>
        </w:rPr>
      </w:pPr>
      <w:r w:rsidRPr="0053139C">
        <w:rPr>
          <w:rFonts w:ascii="Arial" w:hAnsi="Arial" w:cs="Arial"/>
          <w:sz w:val="24"/>
          <w:szCs w:val="24"/>
        </w:rPr>
        <w:t>4. Контроль за выполнением постановления возложить на заместителя главы администрации О.П.Михайлина.</w:t>
      </w:r>
    </w:p>
    <w:p w:rsidR="00220273" w:rsidRPr="0053139C" w:rsidRDefault="00220273" w:rsidP="00220273">
      <w:pPr>
        <w:pStyle w:val="ad"/>
        <w:ind w:firstLine="708"/>
        <w:jc w:val="both"/>
        <w:rPr>
          <w:rFonts w:ascii="Arial" w:hAnsi="Arial" w:cs="Arial"/>
          <w:sz w:val="24"/>
          <w:szCs w:val="24"/>
        </w:rPr>
      </w:pPr>
      <w:r w:rsidRPr="0053139C">
        <w:rPr>
          <w:rFonts w:ascii="Arial" w:hAnsi="Arial" w:cs="Arial"/>
          <w:sz w:val="24"/>
          <w:szCs w:val="24"/>
        </w:rPr>
        <w:t>5. Постановление вступает в силу со дня обнародования.</w:t>
      </w:r>
    </w:p>
    <w:p w:rsidR="00220273" w:rsidRPr="0053139C" w:rsidRDefault="00220273" w:rsidP="00220273">
      <w:pPr>
        <w:ind w:firstLine="709"/>
        <w:contextualSpacing/>
        <w:jc w:val="center"/>
        <w:rPr>
          <w:rFonts w:ascii="Arial" w:hAnsi="Arial" w:cs="Arial"/>
          <w:sz w:val="24"/>
          <w:szCs w:val="24"/>
        </w:rPr>
      </w:pPr>
      <w:r w:rsidRPr="0053139C">
        <w:rPr>
          <w:rFonts w:ascii="Arial" w:hAnsi="Arial" w:cs="Arial"/>
          <w:sz w:val="24"/>
          <w:szCs w:val="24"/>
        </w:rPr>
        <w:t xml:space="preserve">      </w:t>
      </w:r>
    </w:p>
    <w:tbl>
      <w:tblPr>
        <w:tblW w:w="0" w:type="auto"/>
        <w:tblLook w:val="01E0"/>
      </w:tblPr>
      <w:tblGrid>
        <w:gridCol w:w="4785"/>
        <w:gridCol w:w="4786"/>
      </w:tblGrid>
      <w:tr w:rsidR="00220273" w:rsidRPr="0053139C" w:rsidTr="00220273">
        <w:tc>
          <w:tcPr>
            <w:tcW w:w="4785" w:type="dxa"/>
          </w:tcPr>
          <w:p w:rsidR="00220273" w:rsidRPr="0053139C" w:rsidRDefault="00AD677F" w:rsidP="00A655D6">
            <w:pPr>
              <w:contextualSpacing/>
              <w:jc w:val="center"/>
              <w:rPr>
                <w:rFonts w:ascii="Arial" w:hAnsi="Arial" w:cs="Arial"/>
                <w:b/>
                <w:bCs/>
                <w:sz w:val="24"/>
                <w:szCs w:val="24"/>
              </w:rPr>
            </w:pPr>
            <w:r w:rsidRPr="0053139C">
              <w:rPr>
                <w:rFonts w:ascii="Arial" w:hAnsi="Arial" w:cs="Arial"/>
                <w:b/>
                <w:bCs/>
                <w:sz w:val="24"/>
                <w:szCs w:val="24"/>
              </w:rPr>
              <w:t>Г</w:t>
            </w:r>
            <w:r w:rsidR="00220273" w:rsidRPr="0053139C">
              <w:rPr>
                <w:rFonts w:ascii="Arial" w:hAnsi="Arial" w:cs="Arial"/>
                <w:b/>
                <w:bCs/>
                <w:sz w:val="24"/>
                <w:szCs w:val="24"/>
              </w:rPr>
              <w:t>лав</w:t>
            </w:r>
            <w:r w:rsidRPr="0053139C">
              <w:rPr>
                <w:rFonts w:ascii="Arial" w:hAnsi="Arial" w:cs="Arial"/>
                <w:b/>
                <w:bCs/>
                <w:sz w:val="24"/>
                <w:szCs w:val="24"/>
              </w:rPr>
              <w:t>а</w:t>
            </w:r>
            <w:r w:rsidR="00220273" w:rsidRPr="0053139C">
              <w:rPr>
                <w:rFonts w:ascii="Arial" w:hAnsi="Arial" w:cs="Arial"/>
                <w:b/>
                <w:bCs/>
                <w:sz w:val="24"/>
                <w:szCs w:val="24"/>
              </w:rPr>
              <w:t xml:space="preserve"> администрации</w:t>
            </w:r>
          </w:p>
          <w:p w:rsidR="00220273" w:rsidRPr="0053139C" w:rsidRDefault="00220273" w:rsidP="00A655D6">
            <w:pPr>
              <w:contextualSpacing/>
              <w:jc w:val="center"/>
              <w:rPr>
                <w:rFonts w:ascii="Arial" w:hAnsi="Arial" w:cs="Arial"/>
                <w:b/>
                <w:bCs/>
                <w:sz w:val="24"/>
                <w:szCs w:val="24"/>
              </w:rPr>
            </w:pPr>
            <w:r w:rsidRPr="0053139C">
              <w:rPr>
                <w:rFonts w:ascii="Arial" w:hAnsi="Arial" w:cs="Arial"/>
                <w:b/>
                <w:bCs/>
                <w:sz w:val="24"/>
                <w:szCs w:val="24"/>
              </w:rPr>
              <w:t>муниципального образования</w:t>
            </w:r>
          </w:p>
          <w:p w:rsidR="00220273" w:rsidRPr="0053139C" w:rsidRDefault="00220273" w:rsidP="00A655D6">
            <w:pPr>
              <w:contextualSpacing/>
              <w:jc w:val="center"/>
              <w:rPr>
                <w:rFonts w:ascii="Arial" w:hAnsi="Arial" w:cs="Arial"/>
                <w:b/>
                <w:bCs/>
                <w:sz w:val="24"/>
                <w:szCs w:val="24"/>
              </w:rPr>
            </w:pPr>
            <w:r w:rsidRPr="0053139C">
              <w:rPr>
                <w:rFonts w:ascii="Arial" w:hAnsi="Arial" w:cs="Arial"/>
                <w:b/>
                <w:bCs/>
                <w:sz w:val="24"/>
                <w:szCs w:val="24"/>
              </w:rPr>
              <w:t>Кимовский район</w:t>
            </w:r>
          </w:p>
        </w:tc>
        <w:tc>
          <w:tcPr>
            <w:tcW w:w="4786" w:type="dxa"/>
            <w:vAlign w:val="center"/>
          </w:tcPr>
          <w:p w:rsidR="00220273" w:rsidRPr="0053139C" w:rsidRDefault="00AD677F" w:rsidP="00220273">
            <w:pPr>
              <w:ind w:firstLine="709"/>
              <w:contextualSpacing/>
              <w:jc w:val="right"/>
              <w:rPr>
                <w:rFonts w:ascii="Arial" w:hAnsi="Arial" w:cs="Arial"/>
                <w:b/>
                <w:bCs/>
                <w:sz w:val="24"/>
                <w:szCs w:val="24"/>
              </w:rPr>
            </w:pPr>
            <w:r w:rsidRPr="0053139C">
              <w:rPr>
                <w:rFonts w:ascii="Arial" w:hAnsi="Arial" w:cs="Arial"/>
                <w:b/>
                <w:bCs/>
                <w:sz w:val="24"/>
                <w:szCs w:val="24"/>
              </w:rPr>
              <w:t>Э.Л.Фролов</w:t>
            </w:r>
          </w:p>
        </w:tc>
      </w:tr>
    </w:tbl>
    <w:p w:rsidR="0053139C" w:rsidRDefault="0053139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02A8C" w:rsidRPr="003200FA" w:rsidRDefault="00E02A8C" w:rsidP="00E02A8C">
      <w:pPr>
        <w:ind w:firstLine="709"/>
        <w:contextualSpacing/>
        <w:jc w:val="right"/>
        <w:rPr>
          <w:rFonts w:ascii="Arial" w:eastAsia="Calibri" w:hAnsi="Arial" w:cs="Arial"/>
          <w:sz w:val="24"/>
          <w:szCs w:val="24"/>
        </w:rPr>
      </w:pPr>
      <w:r w:rsidRPr="003200FA">
        <w:rPr>
          <w:rFonts w:ascii="Arial" w:eastAsia="Calibri" w:hAnsi="Arial" w:cs="Arial"/>
          <w:sz w:val="24"/>
          <w:szCs w:val="24"/>
        </w:rPr>
        <w:lastRenderedPageBreak/>
        <w:t>Приложение</w:t>
      </w:r>
    </w:p>
    <w:p w:rsidR="00E02A8C" w:rsidRPr="003200FA" w:rsidRDefault="00E02A8C" w:rsidP="00E02A8C">
      <w:pPr>
        <w:ind w:firstLine="709"/>
        <w:contextualSpacing/>
        <w:jc w:val="right"/>
        <w:rPr>
          <w:rFonts w:ascii="Arial" w:eastAsia="Calibri" w:hAnsi="Arial" w:cs="Arial"/>
          <w:sz w:val="24"/>
          <w:szCs w:val="24"/>
        </w:rPr>
      </w:pPr>
      <w:r w:rsidRPr="003200FA">
        <w:rPr>
          <w:rFonts w:ascii="Arial" w:eastAsia="Calibri" w:hAnsi="Arial" w:cs="Arial"/>
          <w:sz w:val="24"/>
          <w:szCs w:val="24"/>
        </w:rPr>
        <w:t>к постановлению администрации</w:t>
      </w:r>
    </w:p>
    <w:p w:rsidR="00E02A8C" w:rsidRPr="003200FA" w:rsidRDefault="00E02A8C" w:rsidP="00E02A8C">
      <w:pPr>
        <w:ind w:firstLine="709"/>
        <w:contextualSpacing/>
        <w:jc w:val="right"/>
        <w:rPr>
          <w:rFonts w:ascii="Arial" w:eastAsia="Calibri" w:hAnsi="Arial" w:cs="Arial"/>
          <w:sz w:val="24"/>
          <w:szCs w:val="24"/>
        </w:rPr>
      </w:pPr>
      <w:r w:rsidRPr="003200FA">
        <w:rPr>
          <w:rFonts w:ascii="Arial" w:eastAsia="Calibri" w:hAnsi="Arial" w:cs="Arial"/>
          <w:sz w:val="24"/>
          <w:szCs w:val="24"/>
        </w:rPr>
        <w:t>муниципального образования Кимовский район</w:t>
      </w:r>
    </w:p>
    <w:p w:rsidR="00E02A8C" w:rsidRPr="003200FA" w:rsidRDefault="00E02A8C" w:rsidP="00E02A8C">
      <w:pPr>
        <w:ind w:firstLine="709"/>
        <w:contextualSpacing/>
        <w:jc w:val="right"/>
        <w:rPr>
          <w:rFonts w:ascii="Arial" w:eastAsia="Calibri" w:hAnsi="Arial" w:cs="Arial"/>
          <w:sz w:val="24"/>
          <w:szCs w:val="24"/>
        </w:rPr>
      </w:pPr>
      <w:r w:rsidRPr="003200FA">
        <w:rPr>
          <w:rFonts w:ascii="Arial" w:eastAsia="Calibri" w:hAnsi="Arial" w:cs="Arial"/>
          <w:sz w:val="24"/>
          <w:szCs w:val="24"/>
        </w:rPr>
        <w:t xml:space="preserve"> от </w:t>
      </w:r>
      <w:r w:rsidR="00AD677F" w:rsidRPr="003200FA">
        <w:rPr>
          <w:rFonts w:ascii="Arial" w:eastAsia="Calibri" w:hAnsi="Arial" w:cs="Arial"/>
          <w:sz w:val="24"/>
          <w:szCs w:val="24"/>
        </w:rPr>
        <w:t>________</w:t>
      </w:r>
      <w:r w:rsidRPr="003200FA">
        <w:rPr>
          <w:rFonts w:ascii="Arial" w:eastAsia="Calibri" w:hAnsi="Arial" w:cs="Arial"/>
          <w:sz w:val="24"/>
          <w:szCs w:val="24"/>
        </w:rPr>
        <w:t xml:space="preserve"> № </w:t>
      </w:r>
      <w:r w:rsidR="00AD677F" w:rsidRPr="003200FA">
        <w:rPr>
          <w:rFonts w:ascii="Arial" w:eastAsia="Calibri" w:hAnsi="Arial" w:cs="Arial"/>
          <w:sz w:val="24"/>
          <w:szCs w:val="24"/>
        </w:rPr>
        <w:t>____</w:t>
      </w:r>
      <w:r w:rsidRPr="003200FA">
        <w:rPr>
          <w:rFonts w:ascii="Arial" w:eastAsia="Calibri" w:hAnsi="Arial" w:cs="Arial"/>
          <w:sz w:val="24"/>
          <w:szCs w:val="24"/>
        </w:rPr>
        <w:t xml:space="preserve"> </w:t>
      </w:r>
    </w:p>
    <w:p w:rsidR="00454927" w:rsidRPr="003200FA" w:rsidRDefault="00454927">
      <w:pPr>
        <w:pStyle w:val="ConsPlusNormal"/>
        <w:jc w:val="both"/>
        <w:rPr>
          <w:rFonts w:ascii="Arial" w:hAnsi="Arial" w:cs="Arial"/>
          <w:sz w:val="24"/>
          <w:szCs w:val="24"/>
        </w:rPr>
      </w:pPr>
    </w:p>
    <w:p w:rsidR="001F4142" w:rsidRPr="003200FA" w:rsidRDefault="001F4142" w:rsidP="001F4142">
      <w:pPr>
        <w:pStyle w:val="ConsPlusTitle"/>
        <w:jc w:val="center"/>
        <w:rPr>
          <w:rFonts w:ascii="Arial" w:hAnsi="Arial" w:cs="Arial"/>
          <w:sz w:val="24"/>
          <w:szCs w:val="24"/>
        </w:rPr>
      </w:pPr>
      <w:bookmarkStart w:id="0" w:name="P31"/>
      <w:bookmarkEnd w:id="0"/>
      <w:r w:rsidRPr="003200FA">
        <w:rPr>
          <w:rFonts w:ascii="Arial" w:hAnsi="Arial" w:cs="Arial"/>
          <w:sz w:val="24"/>
          <w:szCs w:val="24"/>
        </w:rPr>
        <w:t>АДМИНИСТРАТИВНЫЙ РЕГЛАМЕНТ</w:t>
      </w:r>
    </w:p>
    <w:p w:rsidR="001F4142" w:rsidRPr="003200FA" w:rsidRDefault="001F4142" w:rsidP="005C5403">
      <w:pPr>
        <w:pStyle w:val="ConsPlusTitle"/>
        <w:jc w:val="center"/>
        <w:rPr>
          <w:rFonts w:ascii="Arial" w:hAnsi="Arial" w:cs="Arial"/>
          <w:sz w:val="24"/>
          <w:szCs w:val="24"/>
        </w:rPr>
      </w:pPr>
      <w:r w:rsidRPr="003200FA">
        <w:rPr>
          <w:rFonts w:ascii="Arial" w:hAnsi="Arial" w:cs="Arial"/>
          <w:sz w:val="24"/>
          <w:szCs w:val="24"/>
        </w:rPr>
        <w:t xml:space="preserve">ПРЕДОСТАВЛЕНИЯ МУНИЦИПАЛЬНОЙ УСЛУГИ </w:t>
      </w:r>
      <w:r w:rsidR="00DA4660" w:rsidRPr="003200FA">
        <w:rPr>
          <w:rFonts w:ascii="Arial" w:hAnsi="Arial" w:cs="Arial"/>
          <w:sz w:val="24"/>
          <w:szCs w:val="24"/>
        </w:rPr>
        <w:t>«</w:t>
      </w:r>
      <w:r w:rsidR="00645564" w:rsidRPr="003200FA">
        <w:rPr>
          <w:rFonts w:ascii="Arial" w:hAnsi="Arial" w:cs="Arial"/>
          <w:sz w:val="24"/>
          <w:szCs w:val="24"/>
        </w:rPr>
        <w:t xml:space="preserve">ПРЕДОСТАВЛЕНИЕ </w:t>
      </w:r>
      <w:r w:rsidR="005C5403" w:rsidRPr="003200FA">
        <w:rPr>
          <w:rFonts w:ascii="Arial" w:hAnsi="Arial" w:cs="Arial"/>
          <w:sz w:val="24"/>
          <w:szCs w:val="24"/>
        </w:rPr>
        <w:t>ГРАДОСТРОИТЕЛЬН</w:t>
      </w:r>
      <w:r w:rsidR="00CB45AB" w:rsidRPr="003200FA">
        <w:rPr>
          <w:rFonts w:ascii="Arial" w:hAnsi="Arial" w:cs="Arial"/>
          <w:sz w:val="24"/>
          <w:szCs w:val="24"/>
        </w:rPr>
        <w:t>ОГО</w:t>
      </w:r>
      <w:r w:rsidR="005C5403" w:rsidRPr="003200FA">
        <w:rPr>
          <w:rFonts w:ascii="Arial" w:hAnsi="Arial" w:cs="Arial"/>
          <w:sz w:val="24"/>
          <w:szCs w:val="24"/>
        </w:rPr>
        <w:t xml:space="preserve"> ПЛАН</w:t>
      </w:r>
      <w:r w:rsidR="00CB45AB" w:rsidRPr="003200FA">
        <w:rPr>
          <w:rFonts w:ascii="Arial" w:hAnsi="Arial" w:cs="Arial"/>
          <w:sz w:val="24"/>
          <w:szCs w:val="24"/>
        </w:rPr>
        <w:t>А</w:t>
      </w:r>
      <w:r w:rsidR="005C5403" w:rsidRPr="003200FA">
        <w:rPr>
          <w:rFonts w:ascii="Arial" w:hAnsi="Arial" w:cs="Arial"/>
          <w:sz w:val="24"/>
          <w:szCs w:val="24"/>
        </w:rPr>
        <w:t xml:space="preserve"> ЗЕМЕЛЬН</w:t>
      </w:r>
      <w:r w:rsidR="00CB45AB" w:rsidRPr="003200FA">
        <w:rPr>
          <w:rFonts w:ascii="Arial" w:hAnsi="Arial" w:cs="Arial"/>
          <w:sz w:val="24"/>
          <w:szCs w:val="24"/>
        </w:rPr>
        <w:t>ОГО</w:t>
      </w:r>
      <w:r w:rsidR="005C5403" w:rsidRPr="003200FA">
        <w:rPr>
          <w:rFonts w:ascii="Arial" w:hAnsi="Arial" w:cs="Arial"/>
          <w:sz w:val="24"/>
          <w:szCs w:val="24"/>
        </w:rPr>
        <w:t xml:space="preserve"> УЧАСТК</w:t>
      </w:r>
      <w:r w:rsidR="00CB45AB" w:rsidRPr="003200FA">
        <w:rPr>
          <w:rFonts w:ascii="Arial" w:hAnsi="Arial" w:cs="Arial"/>
          <w:sz w:val="24"/>
          <w:szCs w:val="24"/>
        </w:rPr>
        <w:t>А</w:t>
      </w:r>
      <w:r w:rsidR="00DA4660" w:rsidRPr="003200FA">
        <w:rPr>
          <w:rFonts w:ascii="Arial" w:hAnsi="Arial" w:cs="Arial"/>
          <w:sz w:val="24"/>
          <w:szCs w:val="24"/>
        </w:rPr>
        <w:t>»</w:t>
      </w:r>
    </w:p>
    <w:p w:rsidR="00454927" w:rsidRPr="003200FA" w:rsidRDefault="00454927">
      <w:pPr>
        <w:pStyle w:val="ConsPlusNormal"/>
        <w:jc w:val="both"/>
        <w:rPr>
          <w:rFonts w:ascii="Arial" w:hAnsi="Arial" w:cs="Arial"/>
          <w:sz w:val="24"/>
          <w:szCs w:val="24"/>
        </w:rPr>
      </w:pP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 xml:space="preserve">I. </w:t>
      </w:r>
      <w:r w:rsidR="00F108A8" w:rsidRPr="003200FA">
        <w:rPr>
          <w:rFonts w:ascii="Arial" w:hAnsi="Arial" w:cs="Arial"/>
          <w:b/>
          <w:sz w:val="24"/>
          <w:szCs w:val="24"/>
        </w:rPr>
        <w:t>ОБЩИЕ ПОЛОЖЕНИЯ</w:t>
      </w:r>
    </w:p>
    <w:p w:rsidR="006A2B9D" w:rsidRPr="003200FA" w:rsidRDefault="006A2B9D" w:rsidP="006A2B9D">
      <w:pPr>
        <w:pStyle w:val="ConsPlusNormal"/>
        <w:jc w:val="both"/>
        <w:rPr>
          <w:rFonts w:ascii="Arial" w:hAnsi="Arial" w:cs="Arial"/>
          <w:b/>
          <w:sz w:val="24"/>
          <w:szCs w:val="24"/>
        </w:rPr>
      </w:pP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Предмет регулирования административного регламента</w:t>
      </w: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предоставления муниципальной услуги</w:t>
      </w:r>
    </w:p>
    <w:p w:rsidR="006A2B9D" w:rsidRPr="003200FA" w:rsidRDefault="006A2B9D" w:rsidP="006A2B9D">
      <w:pPr>
        <w:pStyle w:val="ConsPlusNormal"/>
        <w:ind w:firstLine="540"/>
        <w:jc w:val="both"/>
        <w:rPr>
          <w:rFonts w:ascii="Arial" w:hAnsi="Arial" w:cs="Arial"/>
          <w:sz w:val="24"/>
          <w:szCs w:val="24"/>
        </w:rPr>
      </w:pPr>
      <w:r w:rsidRPr="003200FA">
        <w:rPr>
          <w:rFonts w:ascii="Arial" w:hAnsi="Arial" w:cs="Arial"/>
          <w:sz w:val="24"/>
          <w:szCs w:val="24"/>
        </w:rPr>
        <w:t xml:space="preserve">1. </w:t>
      </w:r>
      <w:proofErr w:type="gramStart"/>
      <w:r w:rsidRPr="003200FA">
        <w:rPr>
          <w:rFonts w:ascii="Arial" w:hAnsi="Arial" w:cs="Arial"/>
          <w:sz w:val="24"/>
          <w:szCs w:val="24"/>
        </w:rPr>
        <w:t>Предметом регулирования настоящего административного регламента предо</w:t>
      </w:r>
      <w:r w:rsidR="001A6B80" w:rsidRPr="003200FA">
        <w:rPr>
          <w:rFonts w:ascii="Arial" w:hAnsi="Arial" w:cs="Arial"/>
          <w:sz w:val="24"/>
          <w:szCs w:val="24"/>
        </w:rPr>
        <w:t>ставления муниципальной услуги «</w:t>
      </w:r>
      <w:r w:rsidR="00645564" w:rsidRPr="003200FA">
        <w:rPr>
          <w:rFonts w:ascii="Arial" w:hAnsi="Arial" w:cs="Arial"/>
          <w:sz w:val="24"/>
          <w:szCs w:val="24"/>
        </w:rPr>
        <w:t>Предоставление</w:t>
      </w:r>
      <w:r w:rsidR="00247654" w:rsidRPr="003200FA">
        <w:rPr>
          <w:rFonts w:ascii="Arial" w:hAnsi="Arial" w:cs="Arial"/>
          <w:sz w:val="24"/>
          <w:szCs w:val="24"/>
        </w:rPr>
        <w:t xml:space="preserve"> градостроительн</w:t>
      </w:r>
      <w:r w:rsidR="00645564" w:rsidRPr="003200FA">
        <w:rPr>
          <w:rFonts w:ascii="Arial" w:hAnsi="Arial" w:cs="Arial"/>
          <w:sz w:val="24"/>
          <w:szCs w:val="24"/>
        </w:rPr>
        <w:t>ого</w:t>
      </w:r>
      <w:r w:rsidR="00247654" w:rsidRPr="003200FA">
        <w:rPr>
          <w:rFonts w:ascii="Arial" w:hAnsi="Arial" w:cs="Arial"/>
          <w:sz w:val="24"/>
          <w:szCs w:val="24"/>
        </w:rPr>
        <w:t xml:space="preserve"> план</w:t>
      </w:r>
      <w:r w:rsidR="00645564" w:rsidRPr="003200FA">
        <w:rPr>
          <w:rFonts w:ascii="Arial" w:hAnsi="Arial" w:cs="Arial"/>
          <w:sz w:val="24"/>
          <w:szCs w:val="24"/>
        </w:rPr>
        <w:t xml:space="preserve">а </w:t>
      </w:r>
      <w:r w:rsidR="00247654" w:rsidRPr="003200FA">
        <w:rPr>
          <w:rFonts w:ascii="Arial" w:hAnsi="Arial" w:cs="Arial"/>
          <w:sz w:val="24"/>
          <w:szCs w:val="24"/>
        </w:rPr>
        <w:t>земельн</w:t>
      </w:r>
      <w:r w:rsidR="00645564" w:rsidRPr="003200FA">
        <w:rPr>
          <w:rFonts w:ascii="Arial" w:hAnsi="Arial" w:cs="Arial"/>
          <w:sz w:val="24"/>
          <w:szCs w:val="24"/>
        </w:rPr>
        <w:t>ого</w:t>
      </w:r>
      <w:r w:rsidR="00247654" w:rsidRPr="003200FA">
        <w:rPr>
          <w:rFonts w:ascii="Arial" w:hAnsi="Arial" w:cs="Arial"/>
          <w:sz w:val="24"/>
          <w:szCs w:val="24"/>
        </w:rPr>
        <w:t xml:space="preserve"> участк</w:t>
      </w:r>
      <w:r w:rsidR="00645564" w:rsidRPr="003200FA">
        <w:rPr>
          <w:rFonts w:ascii="Arial" w:hAnsi="Arial" w:cs="Arial"/>
          <w:sz w:val="24"/>
          <w:szCs w:val="24"/>
        </w:rPr>
        <w:t>а</w:t>
      </w:r>
      <w:r w:rsidR="001A6B80" w:rsidRPr="003200FA">
        <w:rPr>
          <w:rFonts w:ascii="Arial" w:hAnsi="Arial" w:cs="Arial"/>
          <w:sz w:val="24"/>
          <w:szCs w:val="24"/>
        </w:rPr>
        <w:t>»</w:t>
      </w:r>
      <w:r w:rsidR="00BA202A" w:rsidRPr="003200FA">
        <w:rPr>
          <w:rFonts w:ascii="Arial" w:hAnsi="Arial" w:cs="Arial"/>
          <w:sz w:val="24"/>
          <w:szCs w:val="24"/>
        </w:rPr>
        <w:t xml:space="preserve"> </w:t>
      </w:r>
      <w:r w:rsidRPr="003200FA">
        <w:rPr>
          <w:rFonts w:ascii="Arial" w:hAnsi="Arial" w:cs="Arial"/>
          <w:sz w:val="24"/>
          <w:szCs w:val="24"/>
        </w:rPr>
        <w:t xml:space="preserve">(далее </w:t>
      </w:r>
      <w:r w:rsidR="00F03824" w:rsidRPr="003200FA">
        <w:rPr>
          <w:rFonts w:ascii="Arial" w:hAnsi="Arial" w:cs="Arial"/>
          <w:sz w:val="24"/>
          <w:szCs w:val="24"/>
        </w:rPr>
        <w:t>–</w:t>
      </w:r>
      <w:r w:rsidRPr="003200FA">
        <w:rPr>
          <w:rFonts w:ascii="Arial" w:hAnsi="Arial" w:cs="Arial"/>
          <w:sz w:val="24"/>
          <w:szCs w:val="24"/>
        </w:rPr>
        <w:t xml:space="preserve"> Административный регламент) </w:t>
      </w:r>
      <w:r w:rsidR="00031305" w:rsidRPr="003200FA">
        <w:rPr>
          <w:rFonts w:ascii="Arial" w:hAnsi="Arial" w:cs="Arial"/>
          <w:sz w:val="24"/>
          <w:szCs w:val="24"/>
        </w:rPr>
        <w:t>являются</w:t>
      </w:r>
      <w:r w:rsidR="00241FD9" w:rsidRPr="003200FA">
        <w:rPr>
          <w:rFonts w:ascii="Arial" w:hAnsi="Arial" w:cs="Arial"/>
          <w:sz w:val="24"/>
          <w:szCs w:val="24"/>
        </w:rPr>
        <w:t xml:space="preserve"> </w:t>
      </w:r>
      <w:r w:rsidR="00275097" w:rsidRPr="003200FA">
        <w:rPr>
          <w:rFonts w:ascii="Arial" w:hAnsi="Arial" w:cs="Arial"/>
          <w:sz w:val="24"/>
          <w:szCs w:val="24"/>
        </w:rPr>
        <w:t xml:space="preserve">возникающие между администрацией </w:t>
      </w:r>
      <w:r w:rsidR="007114C3" w:rsidRPr="003200FA">
        <w:rPr>
          <w:rFonts w:ascii="Arial" w:hAnsi="Arial" w:cs="Arial"/>
          <w:sz w:val="24"/>
          <w:szCs w:val="24"/>
        </w:rPr>
        <w:t>муниципального образования Кимовский район</w:t>
      </w:r>
      <w:r w:rsidR="00275097" w:rsidRPr="003200FA">
        <w:rPr>
          <w:rFonts w:ascii="Arial" w:hAnsi="Arial" w:cs="Arial"/>
          <w:sz w:val="24"/>
          <w:szCs w:val="24"/>
        </w:rPr>
        <w:t xml:space="preserve"> (далее – Администрация), ГАУ ТО «МФЦ» и заявителем </w:t>
      </w:r>
      <w:r w:rsidR="00241FD9" w:rsidRPr="003200FA">
        <w:rPr>
          <w:rFonts w:ascii="Arial" w:hAnsi="Arial" w:cs="Arial"/>
          <w:sz w:val="24"/>
          <w:szCs w:val="24"/>
        </w:rPr>
        <w:t xml:space="preserve">отношения, связанные с </w:t>
      </w:r>
      <w:r w:rsidRPr="003200FA">
        <w:rPr>
          <w:rFonts w:ascii="Arial" w:hAnsi="Arial" w:cs="Arial"/>
          <w:sz w:val="24"/>
          <w:szCs w:val="24"/>
        </w:rPr>
        <w:t>предоставление</w:t>
      </w:r>
      <w:r w:rsidR="00241FD9" w:rsidRPr="003200FA">
        <w:rPr>
          <w:rFonts w:ascii="Arial" w:hAnsi="Arial" w:cs="Arial"/>
          <w:sz w:val="24"/>
          <w:szCs w:val="24"/>
        </w:rPr>
        <w:t>м</w:t>
      </w:r>
      <w:r w:rsidRPr="003200FA">
        <w:rPr>
          <w:rFonts w:ascii="Arial" w:hAnsi="Arial" w:cs="Arial"/>
          <w:sz w:val="24"/>
          <w:szCs w:val="24"/>
        </w:rPr>
        <w:t xml:space="preserve"> муниципальной услуги </w:t>
      </w:r>
      <w:r w:rsidR="00247654" w:rsidRPr="003200FA">
        <w:rPr>
          <w:rFonts w:ascii="Arial" w:hAnsi="Arial" w:cs="Arial"/>
          <w:sz w:val="24"/>
          <w:szCs w:val="24"/>
        </w:rPr>
        <w:t>по подготовке градостроительного плана земельного участка</w:t>
      </w:r>
      <w:r w:rsidRPr="003200FA">
        <w:rPr>
          <w:rFonts w:ascii="Arial" w:hAnsi="Arial" w:cs="Arial"/>
          <w:sz w:val="24"/>
          <w:szCs w:val="24"/>
        </w:rPr>
        <w:t xml:space="preserve"> на террито</w:t>
      </w:r>
      <w:r w:rsidR="00F03824" w:rsidRPr="003200FA">
        <w:rPr>
          <w:rFonts w:ascii="Arial" w:hAnsi="Arial" w:cs="Arial"/>
          <w:sz w:val="24"/>
          <w:szCs w:val="24"/>
        </w:rPr>
        <w:t xml:space="preserve">рии </w:t>
      </w:r>
      <w:r w:rsidR="007114C3" w:rsidRPr="003200FA">
        <w:rPr>
          <w:rFonts w:ascii="Arial" w:hAnsi="Arial" w:cs="Arial"/>
          <w:sz w:val="24"/>
          <w:szCs w:val="24"/>
        </w:rPr>
        <w:t>муниципального образования Кимовский район</w:t>
      </w:r>
      <w:r w:rsidR="00F03824" w:rsidRPr="003200FA">
        <w:rPr>
          <w:rFonts w:ascii="Arial" w:hAnsi="Arial" w:cs="Arial"/>
          <w:sz w:val="24"/>
          <w:szCs w:val="24"/>
        </w:rPr>
        <w:t xml:space="preserve"> (далее –</w:t>
      </w:r>
      <w:r w:rsidRPr="003200FA">
        <w:rPr>
          <w:rFonts w:ascii="Arial" w:hAnsi="Arial" w:cs="Arial"/>
          <w:sz w:val="24"/>
          <w:szCs w:val="24"/>
        </w:rPr>
        <w:t xml:space="preserve"> Муниципальная услуга).</w:t>
      </w:r>
      <w:proofErr w:type="gramEnd"/>
      <w:r w:rsidR="006F172F" w:rsidRPr="003200FA">
        <w:rPr>
          <w:rFonts w:ascii="Arial" w:hAnsi="Arial" w:cs="Arial"/>
          <w:sz w:val="24"/>
          <w:szCs w:val="24"/>
        </w:rPr>
        <w:t xml:space="preserve"> </w:t>
      </w:r>
      <w:r w:rsidR="00CB1C3E" w:rsidRPr="003200FA">
        <w:rPr>
          <w:rFonts w:ascii="Arial" w:hAnsi="Arial" w:cs="Arial"/>
          <w:sz w:val="24"/>
          <w:szCs w:val="24"/>
        </w:rPr>
        <w:t>Административный р</w:t>
      </w:r>
      <w:r w:rsidR="006F172F" w:rsidRPr="003200FA">
        <w:rPr>
          <w:rFonts w:ascii="Arial" w:hAnsi="Arial" w:cs="Arial"/>
          <w:sz w:val="24"/>
          <w:szCs w:val="24"/>
        </w:rPr>
        <w:t>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rsidR="006A2B9D" w:rsidRPr="003200FA" w:rsidRDefault="006A2B9D" w:rsidP="006A2B9D">
      <w:pPr>
        <w:pStyle w:val="ConsPlusNormal"/>
        <w:ind w:firstLine="540"/>
        <w:jc w:val="both"/>
        <w:rPr>
          <w:rFonts w:ascii="Arial" w:hAnsi="Arial" w:cs="Arial"/>
          <w:sz w:val="24"/>
          <w:szCs w:val="24"/>
        </w:rPr>
      </w:pPr>
      <w:r w:rsidRPr="003200FA">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Лица, имеющие право на получение Муниципальной услуги</w:t>
      </w:r>
    </w:p>
    <w:p w:rsidR="00A36EA7" w:rsidRPr="003200FA" w:rsidRDefault="00247654" w:rsidP="00A36EA7">
      <w:pPr>
        <w:pStyle w:val="ConsPlusNormal"/>
        <w:ind w:firstLine="540"/>
        <w:jc w:val="both"/>
        <w:rPr>
          <w:rFonts w:ascii="Arial" w:hAnsi="Arial" w:cs="Arial"/>
          <w:sz w:val="24"/>
          <w:szCs w:val="24"/>
        </w:rPr>
      </w:pPr>
      <w:r w:rsidRPr="003200FA">
        <w:rPr>
          <w:rFonts w:ascii="Arial" w:hAnsi="Arial" w:cs="Arial"/>
          <w:sz w:val="24"/>
          <w:szCs w:val="24"/>
        </w:rPr>
        <w:t>2</w:t>
      </w:r>
      <w:r w:rsidR="006A2B9D" w:rsidRPr="003200FA">
        <w:rPr>
          <w:rFonts w:ascii="Arial" w:hAnsi="Arial" w:cs="Arial"/>
          <w:sz w:val="24"/>
          <w:szCs w:val="24"/>
        </w:rPr>
        <w:t xml:space="preserve">. </w:t>
      </w:r>
      <w:proofErr w:type="gramStart"/>
      <w:r w:rsidR="00A36EA7" w:rsidRPr="003200FA">
        <w:rPr>
          <w:rFonts w:ascii="Arial" w:hAnsi="Arial" w:cs="Arial"/>
          <w:sz w:val="24"/>
          <w:szCs w:val="24"/>
        </w:rPr>
        <w:t>Заявителем на получение муниципальной услуги (далее – заявитель) является правообладатель земельного участка -  юридическое лицо или физическое лицо, в том числе индивидуальный предприниматель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обратившийся в Администрацию либо в ГАУ ТО «МФЦ» за предоставлением Муниципальной услуги с заявлением в письменной</w:t>
      </w:r>
      <w:proofErr w:type="gramEnd"/>
      <w:r w:rsidR="00A36EA7" w:rsidRPr="003200FA">
        <w:rPr>
          <w:rFonts w:ascii="Arial" w:hAnsi="Arial" w:cs="Arial"/>
          <w:sz w:val="24"/>
          <w:szCs w:val="24"/>
        </w:rPr>
        <w:t xml:space="preserve"> (согласно Приложению № 1) или электронной форме.</w:t>
      </w:r>
    </w:p>
    <w:p w:rsidR="00A36EA7" w:rsidRPr="003200FA" w:rsidRDefault="00A36EA7" w:rsidP="00A36EA7">
      <w:pPr>
        <w:pStyle w:val="ConsPlusNormal"/>
        <w:ind w:firstLine="540"/>
        <w:jc w:val="both"/>
        <w:rPr>
          <w:rFonts w:ascii="Arial" w:hAnsi="Arial" w:cs="Arial"/>
          <w:sz w:val="24"/>
          <w:szCs w:val="24"/>
        </w:rPr>
      </w:pPr>
      <w:r w:rsidRPr="003200FA">
        <w:rPr>
          <w:rFonts w:ascii="Arial" w:hAnsi="Arial" w:cs="Arial"/>
          <w:sz w:val="24"/>
          <w:szCs w:val="24"/>
        </w:rPr>
        <w:t xml:space="preserve">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A36EA7" w:rsidRPr="003200FA" w:rsidRDefault="00A36EA7" w:rsidP="00A36EA7">
      <w:pPr>
        <w:pStyle w:val="ConsPlusNormal"/>
        <w:ind w:firstLine="540"/>
        <w:jc w:val="both"/>
        <w:rPr>
          <w:rFonts w:ascii="Arial" w:hAnsi="Arial" w:cs="Arial"/>
          <w:sz w:val="24"/>
          <w:szCs w:val="24"/>
        </w:rPr>
      </w:pPr>
      <w:r w:rsidRPr="003200FA">
        <w:rPr>
          <w:rFonts w:ascii="Arial" w:hAnsi="Arial" w:cs="Arial"/>
          <w:sz w:val="24"/>
          <w:szCs w:val="24"/>
        </w:rPr>
        <w:t xml:space="preserve">- представители юридического лица на основании действующего законодательства Российской Федерации, и (или) учредительных документов без доверенности; </w:t>
      </w:r>
    </w:p>
    <w:p w:rsidR="006A2B9D" w:rsidRPr="003200FA" w:rsidRDefault="00A36EA7" w:rsidP="00A36EA7">
      <w:pPr>
        <w:pStyle w:val="ConsPlusNormal"/>
        <w:ind w:firstLine="540"/>
        <w:jc w:val="both"/>
        <w:rPr>
          <w:rFonts w:ascii="Arial" w:hAnsi="Arial" w:cs="Arial"/>
          <w:sz w:val="24"/>
          <w:szCs w:val="24"/>
        </w:rPr>
      </w:pPr>
      <w:r w:rsidRPr="003200FA">
        <w:rPr>
          <w:rFonts w:ascii="Arial" w:hAnsi="Arial" w:cs="Arial"/>
          <w:sz w:val="24"/>
          <w:szCs w:val="24"/>
        </w:rPr>
        <w:lastRenderedPageBreak/>
        <w:t>- представители юридического лица, действующие на основании доверенности или договора.</w:t>
      </w: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Требования к порядку информирования о порядке</w:t>
      </w:r>
    </w:p>
    <w:p w:rsidR="006A2B9D" w:rsidRPr="003200FA" w:rsidRDefault="006A2B9D" w:rsidP="006A2B9D">
      <w:pPr>
        <w:pStyle w:val="ConsPlusNormal"/>
        <w:jc w:val="center"/>
        <w:rPr>
          <w:rFonts w:ascii="Arial" w:hAnsi="Arial" w:cs="Arial"/>
          <w:b/>
          <w:sz w:val="24"/>
          <w:szCs w:val="24"/>
        </w:rPr>
      </w:pPr>
      <w:r w:rsidRPr="003200FA">
        <w:rPr>
          <w:rFonts w:ascii="Arial" w:hAnsi="Arial" w:cs="Arial"/>
          <w:b/>
          <w:sz w:val="24"/>
          <w:szCs w:val="24"/>
        </w:rPr>
        <w:t>предоставления Муниципальной услуги</w:t>
      </w:r>
    </w:p>
    <w:p w:rsidR="006A2B9D" w:rsidRPr="003200FA" w:rsidRDefault="00247654" w:rsidP="006A2B9D">
      <w:pPr>
        <w:pStyle w:val="ConsPlusNormal"/>
        <w:ind w:firstLine="540"/>
        <w:jc w:val="both"/>
        <w:rPr>
          <w:rFonts w:ascii="Arial" w:hAnsi="Arial" w:cs="Arial"/>
          <w:sz w:val="24"/>
          <w:szCs w:val="24"/>
        </w:rPr>
      </w:pPr>
      <w:r w:rsidRPr="003200FA">
        <w:rPr>
          <w:rFonts w:ascii="Arial" w:hAnsi="Arial" w:cs="Arial"/>
          <w:sz w:val="24"/>
          <w:szCs w:val="24"/>
        </w:rPr>
        <w:t>3</w:t>
      </w:r>
      <w:r w:rsidR="006A2B9D" w:rsidRPr="003200FA">
        <w:rPr>
          <w:rFonts w:ascii="Arial" w:hAnsi="Arial" w:cs="Arial"/>
          <w:sz w:val="24"/>
          <w:szCs w:val="24"/>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3200FA">
        <w:rPr>
          <w:rFonts w:ascii="Arial" w:hAnsi="Arial" w:cs="Arial"/>
          <w:sz w:val="24"/>
          <w:szCs w:val="24"/>
        </w:rPr>
        <w:t>Тульской</w:t>
      </w:r>
      <w:r w:rsidR="006A2B9D" w:rsidRPr="003200FA">
        <w:rPr>
          <w:rFonts w:ascii="Arial" w:hAnsi="Arial" w:cs="Arial"/>
          <w:sz w:val="24"/>
          <w:szCs w:val="24"/>
        </w:rPr>
        <w:t xml:space="preserve"> области, расположенных на территории </w:t>
      </w:r>
      <w:r w:rsidR="007114C3" w:rsidRPr="003200FA">
        <w:rPr>
          <w:rFonts w:ascii="Arial" w:hAnsi="Arial" w:cs="Arial"/>
          <w:sz w:val="24"/>
          <w:szCs w:val="24"/>
        </w:rPr>
        <w:t>муниципального образования Кимовский район</w:t>
      </w:r>
      <w:r w:rsidR="00F03824" w:rsidRPr="003200FA">
        <w:rPr>
          <w:rFonts w:ascii="Arial" w:hAnsi="Arial" w:cs="Arial"/>
          <w:sz w:val="24"/>
          <w:szCs w:val="24"/>
        </w:rPr>
        <w:t xml:space="preserve"> (далее –</w:t>
      </w:r>
      <w:r w:rsidR="006A2B9D" w:rsidRPr="003200FA">
        <w:rPr>
          <w:rFonts w:ascii="Arial" w:hAnsi="Arial" w:cs="Arial"/>
          <w:sz w:val="24"/>
          <w:szCs w:val="24"/>
        </w:rPr>
        <w:t xml:space="preserve"> </w:t>
      </w:r>
      <w:r w:rsidR="00E65F67" w:rsidRPr="003200FA">
        <w:rPr>
          <w:rFonts w:ascii="Arial" w:hAnsi="Arial" w:cs="Arial"/>
          <w:sz w:val="24"/>
          <w:szCs w:val="24"/>
        </w:rPr>
        <w:t>ГАУ ТО «МФЦ</w:t>
      </w:r>
      <w:r w:rsidR="00241FD9" w:rsidRPr="003200FA">
        <w:rPr>
          <w:rFonts w:ascii="Arial" w:hAnsi="Arial" w:cs="Arial"/>
          <w:sz w:val="24"/>
          <w:szCs w:val="24"/>
        </w:rPr>
        <w:t>»</w:t>
      </w:r>
      <w:r w:rsidR="006A2B9D" w:rsidRPr="003200FA">
        <w:rPr>
          <w:rFonts w:ascii="Arial" w:hAnsi="Arial" w:cs="Arial"/>
          <w:sz w:val="24"/>
          <w:szCs w:val="24"/>
        </w:rPr>
        <w:t>).</w:t>
      </w:r>
    </w:p>
    <w:p w:rsidR="006A2B9D" w:rsidRPr="003200FA" w:rsidRDefault="00247654" w:rsidP="006A2B9D">
      <w:pPr>
        <w:pStyle w:val="ConsPlusNormal"/>
        <w:ind w:firstLine="540"/>
        <w:jc w:val="both"/>
        <w:rPr>
          <w:rFonts w:ascii="Arial" w:hAnsi="Arial" w:cs="Arial"/>
          <w:sz w:val="24"/>
          <w:szCs w:val="24"/>
        </w:rPr>
      </w:pPr>
      <w:r w:rsidRPr="003200FA">
        <w:rPr>
          <w:rFonts w:ascii="Arial" w:hAnsi="Arial" w:cs="Arial"/>
          <w:sz w:val="24"/>
          <w:szCs w:val="24"/>
        </w:rPr>
        <w:t>4</w:t>
      </w:r>
      <w:r w:rsidR="006A2B9D" w:rsidRPr="003200FA">
        <w:rPr>
          <w:rFonts w:ascii="Arial" w:hAnsi="Arial" w:cs="Arial"/>
          <w:sz w:val="24"/>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96C52" w:rsidRPr="003200FA" w:rsidRDefault="00247654" w:rsidP="00A96C52">
      <w:pPr>
        <w:pStyle w:val="ConsPlusNormal"/>
        <w:ind w:firstLine="540"/>
        <w:jc w:val="both"/>
        <w:rPr>
          <w:rFonts w:ascii="Arial" w:hAnsi="Arial" w:cs="Arial"/>
          <w:sz w:val="24"/>
          <w:szCs w:val="24"/>
        </w:rPr>
      </w:pPr>
      <w:r w:rsidRPr="003200FA">
        <w:rPr>
          <w:rFonts w:ascii="Arial" w:hAnsi="Arial" w:cs="Arial"/>
          <w:sz w:val="24"/>
          <w:szCs w:val="24"/>
        </w:rPr>
        <w:t>5</w:t>
      </w:r>
      <w:r w:rsidR="006A2B9D" w:rsidRPr="003200FA">
        <w:rPr>
          <w:rFonts w:ascii="Arial" w:hAnsi="Arial" w:cs="Arial"/>
          <w:sz w:val="24"/>
          <w:szCs w:val="24"/>
        </w:rPr>
        <w:t xml:space="preserve">. </w:t>
      </w:r>
      <w:r w:rsidR="00A96C52" w:rsidRPr="003200FA">
        <w:rPr>
          <w:rFonts w:ascii="Arial" w:hAnsi="Arial" w:cs="Arial"/>
          <w:sz w:val="24"/>
          <w:szCs w:val="24"/>
        </w:rPr>
        <w:t>Место нахождения органа, предоставляющего муниципальную услугу:</w:t>
      </w:r>
    </w:p>
    <w:p w:rsidR="00A96C52" w:rsidRPr="003200FA" w:rsidRDefault="00A96C52" w:rsidP="00A96C52">
      <w:pPr>
        <w:pStyle w:val="ConsPlusNormal"/>
        <w:ind w:firstLine="540"/>
        <w:jc w:val="both"/>
        <w:rPr>
          <w:rFonts w:ascii="Arial" w:hAnsi="Arial" w:cs="Arial"/>
          <w:sz w:val="24"/>
          <w:szCs w:val="24"/>
        </w:rPr>
      </w:pPr>
      <w:r w:rsidRPr="003200FA">
        <w:rPr>
          <w:rFonts w:ascii="Arial" w:hAnsi="Arial" w:cs="Arial"/>
          <w:sz w:val="24"/>
          <w:szCs w:val="24"/>
        </w:rPr>
        <w:t>Информация о ме</w:t>
      </w:r>
      <w:r w:rsidR="00BA202A" w:rsidRPr="003200FA">
        <w:rPr>
          <w:rFonts w:ascii="Arial" w:hAnsi="Arial" w:cs="Arial"/>
          <w:sz w:val="24"/>
          <w:szCs w:val="24"/>
        </w:rPr>
        <w:t xml:space="preserve">сте нахождения, графике работы, </w:t>
      </w:r>
      <w:r w:rsidRPr="003200FA">
        <w:rPr>
          <w:rFonts w:ascii="Arial" w:hAnsi="Arial" w:cs="Arial"/>
          <w:sz w:val="24"/>
          <w:szCs w:val="24"/>
        </w:rPr>
        <w:t>справочном телефоне, электронном адресе, порядке предоста</w:t>
      </w:r>
      <w:r w:rsidR="00BA202A" w:rsidRPr="003200FA">
        <w:rPr>
          <w:rFonts w:ascii="Arial" w:hAnsi="Arial" w:cs="Arial"/>
          <w:sz w:val="24"/>
          <w:szCs w:val="24"/>
        </w:rPr>
        <w:t xml:space="preserve">вления муниципальной услуги </w:t>
      </w:r>
      <w:r w:rsidRPr="003200FA">
        <w:rPr>
          <w:rFonts w:ascii="Arial" w:hAnsi="Arial" w:cs="Arial"/>
          <w:sz w:val="24"/>
          <w:szCs w:val="24"/>
        </w:rPr>
        <w:t>раз</w:t>
      </w:r>
      <w:r w:rsidR="00BA202A" w:rsidRPr="003200FA">
        <w:rPr>
          <w:rFonts w:ascii="Arial" w:hAnsi="Arial" w:cs="Arial"/>
          <w:sz w:val="24"/>
          <w:szCs w:val="24"/>
        </w:rPr>
        <w:t xml:space="preserve">мещается на официальном сайте органа, </w:t>
      </w:r>
      <w:r w:rsidRPr="003200FA">
        <w:rPr>
          <w:rFonts w:ascii="Arial" w:hAnsi="Arial" w:cs="Arial"/>
          <w:sz w:val="24"/>
          <w:szCs w:val="24"/>
        </w:rPr>
        <w:t>предоставляющего муниципальную услугу, на сайте «</w:t>
      </w:r>
      <w:r w:rsidR="00031305" w:rsidRPr="003200FA">
        <w:rPr>
          <w:rFonts w:ascii="Arial" w:hAnsi="Arial" w:cs="Arial"/>
          <w:sz w:val="24"/>
          <w:szCs w:val="24"/>
        </w:rPr>
        <w:t>ГАУ ТО «МФЦ»</w:t>
      </w:r>
      <w:r w:rsidRPr="003200FA">
        <w:rPr>
          <w:rFonts w:ascii="Arial" w:hAnsi="Arial" w:cs="Arial"/>
          <w:sz w:val="24"/>
          <w:szCs w:val="24"/>
        </w:rPr>
        <w:t>.</w:t>
      </w:r>
    </w:p>
    <w:p w:rsidR="000D4FC8" w:rsidRPr="003200FA" w:rsidRDefault="000D4FC8" w:rsidP="00A96C52">
      <w:pPr>
        <w:pStyle w:val="ConsPlusNormal"/>
        <w:ind w:firstLine="540"/>
        <w:jc w:val="both"/>
        <w:rPr>
          <w:rFonts w:ascii="Arial" w:hAnsi="Arial" w:cs="Arial"/>
          <w:sz w:val="24"/>
          <w:szCs w:val="24"/>
        </w:rPr>
      </w:pPr>
      <w:r w:rsidRPr="003200FA">
        <w:rPr>
          <w:rFonts w:ascii="Arial" w:hAnsi="Arial" w:cs="Arial"/>
          <w:sz w:val="24"/>
          <w:szCs w:val="24"/>
        </w:rPr>
        <w:t xml:space="preserve">Адрес официального сайта </w:t>
      </w:r>
      <w:r w:rsidRPr="003200FA">
        <w:rPr>
          <w:rFonts w:ascii="Arial" w:hAnsi="Arial" w:cs="Arial"/>
          <w:iCs/>
          <w:sz w:val="24"/>
          <w:szCs w:val="24"/>
        </w:rPr>
        <w:t>Уполномоченного органа</w:t>
      </w:r>
      <w:r w:rsidRPr="003200FA">
        <w:rPr>
          <w:rFonts w:ascii="Arial" w:hAnsi="Arial" w:cs="Arial"/>
          <w:sz w:val="24"/>
          <w:szCs w:val="24"/>
        </w:rPr>
        <w:t xml:space="preserve"> в информационно-телекоммуникационной сети общего пользования «Интернет» (далее – Интернет-сайт): </w:t>
      </w:r>
      <w:r w:rsidR="007114C3" w:rsidRPr="003200FA">
        <w:rPr>
          <w:rFonts w:ascii="Arial" w:hAnsi="Arial" w:cs="Arial"/>
          <w:sz w:val="24"/>
          <w:szCs w:val="24"/>
        </w:rPr>
        <w:t>https://kimovsk.tularegion.ru/.</w:t>
      </w:r>
    </w:p>
    <w:p w:rsidR="000D4FC8" w:rsidRPr="003200FA" w:rsidRDefault="000D4FC8" w:rsidP="000D4FC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Адрес Единого портала государственных и муниципальных услуг (функций): </w:t>
      </w:r>
      <w:proofErr w:type="spellStart"/>
      <w:r w:rsidRPr="003200FA">
        <w:rPr>
          <w:rFonts w:ascii="Arial" w:eastAsia="Times New Roman" w:hAnsi="Arial" w:cs="Arial"/>
          <w:sz w:val="24"/>
          <w:szCs w:val="24"/>
          <w:lang w:eastAsia="ru-RU"/>
        </w:rPr>
        <w:t>www.gosuslugi</w:t>
      </w:r>
      <w:proofErr w:type="spellEnd"/>
      <w:r w:rsidRPr="003200FA">
        <w:rPr>
          <w:rFonts w:ascii="Arial" w:eastAsia="Times New Roman" w:hAnsi="Arial" w:cs="Arial"/>
          <w:sz w:val="24"/>
          <w:szCs w:val="24"/>
          <w:lang w:eastAsia="ru-RU"/>
        </w:rPr>
        <w:t>.</w:t>
      </w:r>
      <w:r w:rsidRPr="003200FA">
        <w:rPr>
          <w:rFonts w:ascii="Arial" w:eastAsia="Times New Roman" w:hAnsi="Arial" w:cs="Arial"/>
          <w:sz w:val="24"/>
          <w:szCs w:val="24"/>
          <w:lang w:val="en-US" w:eastAsia="ru-RU"/>
        </w:rPr>
        <w:t>ru</w:t>
      </w:r>
      <w:r w:rsidR="00B34D44" w:rsidRPr="003200FA">
        <w:rPr>
          <w:rFonts w:ascii="Arial" w:eastAsia="Times New Roman" w:hAnsi="Arial" w:cs="Arial"/>
          <w:sz w:val="24"/>
          <w:szCs w:val="24"/>
          <w:lang w:eastAsia="ru-RU"/>
        </w:rPr>
        <w:t>.</w:t>
      </w:r>
    </w:p>
    <w:p w:rsidR="000D4FC8" w:rsidRPr="003200FA" w:rsidRDefault="000D4FC8" w:rsidP="000D4FC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Адрес Портала государственных и муниципальных услуг </w:t>
      </w:r>
      <w:r w:rsidR="00A96C52" w:rsidRPr="003200FA">
        <w:rPr>
          <w:rFonts w:ascii="Arial" w:eastAsia="Times New Roman" w:hAnsi="Arial" w:cs="Arial"/>
          <w:sz w:val="24"/>
          <w:szCs w:val="24"/>
          <w:lang w:eastAsia="ru-RU"/>
        </w:rPr>
        <w:t>Тульской области</w:t>
      </w:r>
      <w:r w:rsidRPr="003200FA">
        <w:rPr>
          <w:rFonts w:ascii="Arial" w:eastAsia="Times New Roman" w:hAnsi="Arial" w:cs="Arial"/>
          <w:sz w:val="24"/>
          <w:szCs w:val="24"/>
          <w:lang w:eastAsia="ru-RU"/>
        </w:rPr>
        <w:t xml:space="preserve">: </w:t>
      </w:r>
      <w:r w:rsidR="00A96C52" w:rsidRPr="003200FA">
        <w:rPr>
          <w:rFonts w:ascii="Arial" w:hAnsi="Arial" w:cs="Arial"/>
          <w:sz w:val="24"/>
          <w:szCs w:val="24"/>
        </w:rPr>
        <w:t>www.gosuslugi71.ru</w:t>
      </w:r>
      <w:r w:rsidR="00B34D44" w:rsidRPr="003200FA">
        <w:rPr>
          <w:rFonts w:ascii="Arial" w:hAnsi="Arial" w:cs="Arial"/>
          <w:sz w:val="24"/>
          <w:szCs w:val="24"/>
        </w:rPr>
        <w:t>.</w:t>
      </w:r>
    </w:p>
    <w:p w:rsidR="007114C3" w:rsidRPr="003200FA" w:rsidRDefault="007114C3" w:rsidP="006A2B9D">
      <w:pPr>
        <w:pStyle w:val="ConsPlusNormal"/>
        <w:ind w:firstLine="540"/>
        <w:jc w:val="both"/>
        <w:rPr>
          <w:rFonts w:ascii="Arial" w:hAnsi="Arial" w:cs="Arial"/>
          <w:sz w:val="24"/>
          <w:szCs w:val="24"/>
        </w:rPr>
      </w:pPr>
      <w:r w:rsidRPr="003200FA">
        <w:rPr>
          <w:rFonts w:ascii="Arial" w:hAnsi="Arial" w:cs="Arial"/>
          <w:sz w:val="24"/>
          <w:szCs w:val="24"/>
        </w:rPr>
        <w:t>Информация о месте нахождения и графике работы администрации и МФЦ размещается на официальном сайте МО Кимовский район, в МФЦ, на ЕПГУ/РПГУ.</w:t>
      </w:r>
    </w:p>
    <w:p w:rsidR="006A2B9D" w:rsidRPr="003200FA" w:rsidRDefault="000D4FC8" w:rsidP="006A2B9D">
      <w:pPr>
        <w:pStyle w:val="ConsPlusNormal"/>
        <w:ind w:firstLine="540"/>
        <w:jc w:val="both"/>
        <w:rPr>
          <w:rFonts w:ascii="Arial" w:hAnsi="Arial" w:cs="Arial"/>
          <w:sz w:val="24"/>
          <w:szCs w:val="24"/>
        </w:rPr>
      </w:pPr>
      <w:r w:rsidRPr="003200FA">
        <w:rPr>
          <w:rFonts w:ascii="Arial" w:hAnsi="Arial" w:cs="Arial"/>
          <w:sz w:val="24"/>
          <w:szCs w:val="24"/>
        </w:rPr>
        <w:t>6</w:t>
      </w:r>
      <w:r w:rsidR="006A2B9D" w:rsidRPr="003200FA">
        <w:rPr>
          <w:rFonts w:ascii="Arial" w:hAnsi="Arial" w:cs="Arial"/>
          <w:sz w:val="24"/>
          <w:szCs w:val="24"/>
        </w:rPr>
        <w:t xml:space="preserve">. </w:t>
      </w:r>
      <w:proofErr w:type="gramStart"/>
      <w:r w:rsidR="006A2B9D" w:rsidRPr="003200FA">
        <w:rPr>
          <w:rFonts w:ascii="Arial" w:hAnsi="Arial" w:cs="Arial"/>
          <w:sz w:val="24"/>
          <w:szCs w:val="24"/>
        </w:rPr>
        <w:t xml:space="preserve">Информация о порядке предоставления Муниципальной услуги размещается на информационных стендах в помещениях Администрации и </w:t>
      </w:r>
      <w:r w:rsidR="00031305" w:rsidRPr="003200FA">
        <w:rPr>
          <w:rFonts w:ascii="Arial" w:hAnsi="Arial" w:cs="Arial"/>
          <w:sz w:val="24"/>
          <w:szCs w:val="24"/>
        </w:rPr>
        <w:t>«ГАУ ТО «МФЦ»»</w:t>
      </w:r>
      <w:r w:rsidR="006A2B9D" w:rsidRPr="003200FA">
        <w:rPr>
          <w:rFonts w:ascii="Arial" w:hAnsi="Arial" w:cs="Arial"/>
          <w:sz w:val="24"/>
          <w:szCs w:val="24"/>
        </w:rPr>
        <w:t xml:space="preserve">, предназначенных для приема Заявителей, на официальном сайте Администрации и официальном сайте </w:t>
      </w:r>
      <w:r w:rsidR="00031305" w:rsidRPr="003200FA">
        <w:rPr>
          <w:rFonts w:ascii="Arial" w:hAnsi="Arial" w:cs="Arial"/>
          <w:sz w:val="24"/>
          <w:szCs w:val="24"/>
        </w:rPr>
        <w:t>ГАУ ТО «МФЦ»</w:t>
      </w:r>
      <w:r w:rsidR="006A2B9D" w:rsidRPr="003200FA">
        <w:rPr>
          <w:rFonts w:ascii="Arial" w:hAnsi="Arial" w:cs="Arial"/>
          <w:sz w:val="24"/>
          <w:szCs w:val="24"/>
        </w:rPr>
        <w:t xml:space="preserve"> в сети Интернет, в федеральной муници</w:t>
      </w:r>
      <w:r w:rsidR="00DC4893" w:rsidRPr="003200FA">
        <w:rPr>
          <w:rFonts w:ascii="Arial" w:hAnsi="Arial" w:cs="Arial"/>
          <w:sz w:val="24"/>
          <w:szCs w:val="24"/>
        </w:rPr>
        <w:t>пальной информационной системе «</w:t>
      </w:r>
      <w:r w:rsidR="006A2B9D" w:rsidRPr="003200FA">
        <w:rPr>
          <w:rFonts w:ascii="Arial" w:hAnsi="Arial" w:cs="Arial"/>
          <w:sz w:val="24"/>
          <w:szCs w:val="24"/>
        </w:rPr>
        <w:t xml:space="preserve">Единый портал государственных </w:t>
      </w:r>
      <w:r w:rsidR="00DC4893" w:rsidRPr="003200FA">
        <w:rPr>
          <w:rFonts w:ascii="Arial" w:hAnsi="Arial" w:cs="Arial"/>
          <w:sz w:val="24"/>
          <w:szCs w:val="24"/>
        </w:rPr>
        <w:t>и муниципальных услуг (функций)»</w:t>
      </w:r>
      <w:r w:rsidR="006A2B9D" w:rsidRPr="003200FA">
        <w:rPr>
          <w:rFonts w:ascii="Arial" w:hAnsi="Arial" w:cs="Arial"/>
          <w:sz w:val="24"/>
          <w:szCs w:val="24"/>
        </w:rPr>
        <w:t xml:space="preserve"> (далее - Единый портал государственных и муниципальных услуг), в государственной информационной системе </w:t>
      </w:r>
      <w:r w:rsidR="00FD32ED" w:rsidRPr="003200FA">
        <w:rPr>
          <w:rFonts w:ascii="Arial" w:hAnsi="Arial" w:cs="Arial"/>
          <w:sz w:val="24"/>
          <w:szCs w:val="24"/>
        </w:rPr>
        <w:t>Тульской</w:t>
      </w:r>
      <w:r w:rsidR="006A2B9D" w:rsidRPr="003200FA">
        <w:rPr>
          <w:rFonts w:ascii="Arial" w:hAnsi="Arial" w:cs="Arial"/>
          <w:sz w:val="24"/>
          <w:szCs w:val="24"/>
        </w:rPr>
        <w:t xml:space="preserve"> области "Портал</w:t>
      </w:r>
      <w:proofErr w:type="gramEnd"/>
      <w:r w:rsidR="006A2B9D" w:rsidRPr="003200FA">
        <w:rPr>
          <w:rFonts w:ascii="Arial" w:hAnsi="Arial" w:cs="Arial"/>
          <w:sz w:val="24"/>
          <w:szCs w:val="24"/>
        </w:rPr>
        <w:t xml:space="preserve"> государственных и муниципальных услуг (функций) </w:t>
      </w:r>
      <w:r w:rsidR="00FD32ED" w:rsidRPr="003200FA">
        <w:rPr>
          <w:rFonts w:ascii="Arial" w:hAnsi="Arial" w:cs="Arial"/>
          <w:sz w:val="24"/>
          <w:szCs w:val="24"/>
        </w:rPr>
        <w:t>Тульской</w:t>
      </w:r>
      <w:r w:rsidR="006A2B9D" w:rsidRPr="003200FA">
        <w:rPr>
          <w:rFonts w:ascii="Arial" w:hAnsi="Arial" w:cs="Arial"/>
          <w:sz w:val="24"/>
          <w:szCs w:val="24"/>
        </w:rPr>
        <w:t xml:space="preserve"> области" (далее - Портал государ</w:t>
      </w:r>
      <w:r w:rsidR="00FD32ED" w:rsidRPr="003200FA">
        <w:rPr>
          <w:rFonts w:ascii="Arial" w:hAnsi="Arial" w:cs="Arial"/>
          <w:sz w:val="24"/>
          <w:szCs w:val="24"/>
        </w:rPr>
        <w:t>ственных и муниципальных услуг Тульской</w:t>
      </w:r>
      <w:r w:rsidR="006A2B9D" w:rsidRPr="003200FA">
        <w:rPr>
          <w:rFonts w:ascii="Arial" w:hAnsi="Arial" w:cs="Arial"/>
          <w:sz w:val="24"/>
          <w:szCs w:val="24"/>
        </w:rPr>
        <w:t xml:space="preserve"> области), а также предоставляется по телефону и электронной почте по обращению Заявителя.</w:t>
      </w:r>
    </w:p>
    <w:p w:rsidR="006A2B9D" w:rsidRPr="003200FA" w:rsidRDefault="008367A6" w:rsidP="006A2B9D">
      <w:pPr>
        <w:pStyle w:val="ConsPlusNormal"/>
        <w:ind w:firstLine="540"/>
        <w:jc w:val="both"/>
        <w:rPr>
          <w:rFonts w:ascii="Arial" w:hAnsi="Arial" w:cs="Arial"/>
          <w:sz w:val="24"/>
          <w:szCs w:val="24"/>
        </w:rPr>
      </w:pPr>
      <w:r w:rsidRPr="003200FA">
        <w:rPr>
          <w:rFonts w:ascii="Arial" w:hAnsi="Arial" w:cs="Arial"/>
          <w:sz w:val="24"/>
          <w:szCs w:val="24"/>
        </w:rPr>
        <w:t>7</w:t>
      </w:r>
      <w:r w:rsidR="006A2B9D" w:rsidRPr="003200FA">
        <w:rPr>
          <w:rFonts w:ascii="Arial" w:hAnsi="Arial" w:cs="Arial"/>
          <w:sz w:val="24"/>
          <w:szCs w:val="24"/>
        </w:rPr>
        <w:t xml:space="preserve">. Справочная </w:t>
      </w:r>
      <w:hyperlink w:anchor="P623" w:history="1">
        <w:r w:rsidR="006A2B9D" w:rsidRPr="003200FA">
          <w:rPr>
            <w:rFonts w:ascii="Arial" w:hAnsi="Arial" w:cs="Arial"/>
            <w:sz w:val="24"/>
            <w:szCs w:val="24"/>
          </w:rPr>
          <w:t>информация</w:t>
        </w:r>
      </w:hyperlink>
      <w:r w:rsidR="006A2B9D" w:rsidRPr="003200FA">
        <w:rPr>
          <w:rFonts w:ascii="Arial" w:hAnsi="Arial" w:cs="Arial"/>
          <w:sz w:val="24"/>
          <w:szCs w:val="24"/>
        </w:rPr>
        <w:t xml:space="preserve"> о</w:t>
      </w:r>
      <w:r w:rsidR="00031305" w:rsidRPr="003200FA">
        <w:rPr>
          <w:rFonts w:ascii="Arial" w:hAnsi="Arial" w:cs="Arial"/>
          <w:sz w:val="24"/>
          <w:szCs w:val="24"/>
        </w:rPr>
        <w:t xml:space="preserve"> месте нахождения Администрации и</w:t>
      </w:r>
      <w:r w:rsidR="006A2B9D" w:rsidRPr="003200FA">
        <w:rPr>
          <w:rFonts w:ascii="Arial" w:hAnsi="Arial" w:cs="Arial"/>
          <w:sz w:val="24"/>
          <w:szCs w:val="24"/>
        </w:rPr>
        <w:t xml:space="preserve"> </w:t>
      </w:r>
      <w:r w:rsidR="00031305" w:rsidRPr="003200FA">
        <w:rPr>
          <w:rFonts w:ascii="Arial" w:hAnsi="Arial" w:cs="Arial"/>
          <w:sz w:val="24"/>
          <w:szCs w:val="24"/>
        </w:rPr>
        <w:t>ГАУ ТО «МФЦ»</w:t>
      </w:r>
      <w:r w:rsidR="006A2B9D" w:rsidRPr="003200FA">
        <w:rPr>
          <w:rFonts w:ascii="Arial" w:hAnsi="Arial" w:cs="Arial"/>
          <w:sz w:val="24"/>
          <w:szCs w:val="24"/>
        </w:rPr>
        <w:t xml:space="preserve">,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w:t>
      </w:r>
      <w:r w:rsidR="00BA202A" w:rsidRPr="003200FA">
        <w:rPr>
          <w:rFonts w:ascii="Arial" w:hAnsi="Arial" w:cs="Arial"/>
          <w:sz w:val="24"/>
          <w:szCs w:val="24"/>
        </w:rPr>
        <w:t>№</w:t>
      </w:r>
      <w:r w:rsidR="006A2B9D" w:rsidRPr="003200FA">
        <w:rPr>
          <w:rFonts w:ascii="Arial" w:hAnsi="Arial" w:cs="Arial"/>
          <w:sz w:val="24"/>
          <w:szCs w:val="24"/>
        </w:rPr>
        <w:t xml:space="preserve"> </w:t>
      </w:r>
      <w:r w:rsidR="006808B5" w:rsidRPr="003200FA">
        <w:rPr>
          <w:rFonts w:ascii="Arial" w:hAnsi="Arial" w:cs="Arial"/>
          <w:sz w:val="24"/>
          <w:szCs w:val="24"/>
        </w:rPr>
        <w:t>3</w:t>
      </w:r>
      <w:r w:rsidR="006A2B9D" w:rsidRPr="003200FA">
        <w:rPr>
          <w:rFonts w:ascii="Arial" w:hAnsi="Arial" w:cs="Arial"/>
          <w:sz w:val="24"/>
          <w:szCs w:val="24"/>
        </w:rPr>
        <w:t xml:space="preserve"> к Административному регламенту.</w:t>
      </w:r>
    </w:p>
    <w:p w:rsidR="006A2B9D" w:rsidRPr="003200FA" w:rsidRDefault="008367A6" w:rsidP="006A2B9D">
      <w:pPr>
        <w:pStyle w:val="ConsPlusNormal"/>
        <w:ind w:firstLine="540"/>
        <w:jc w:val="both"/>
        <w:rPr>
          <w:rFonts w:ascii="Arial" w:hAnsi="Arial" w:cs="Arial"/>
          <w:sz w:val="24"/>
          <w:szCs w:val="24"/>
        </w:rPr>
      </w:pPr>
      <w:r w:rsidRPr="003200FA">
        <w:rPr>
          <w:rFonts w:ascii="Arial" w:hAnsi="Arial" w:cs="Arial"/>
          <w:sz w:val="24"/>
          <w:szCs w:val="24"/>
        </w:rPr>
        <w:t>8</w:t>
      </w:r>
      <w:r w:rsidR="006A2B9D" w:rsidRPr="003200FA">
        <w:rPr>
          <w:rFonts w:ascii="Arial" w:hAnsi="Arial" w:cs="Arial"/>
          <w:sz w:val="24"/>
          <w:szCs w:val="24"/>
        </w:rPr>
        <w:t xml:space="preserve">. При общении с Заявителями муниципальные служащие Администрации, работники </w:t>
      </w:r>
      <w:r w:rsidR="00031305" w:rsidRPr="003200FA">
        <w:rPr>
          <w:rFonts w:ascii="Arial" w:hAnsi="Arial" w:cs="Arial"/>
          <w:sz w:val="24"/>
          <w:szCs w:val="24"/>
        </w:rPr>
        <w:t>ГАУ ТО «МФЦ»</w:t>
      </w:r>
      <w:r w:rsidR="006A2B9D" w:rsidRPr="003200FA">
        <w:rPr>
          <w:rFonts w:ascii="Arial" w:hAnsi="Arial" w:cs="Arial"/>
          <w:sz w:val="24"/>
          <w:szCs w:val="24"/>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DE3EF1" w:rsidRPr="003200FA" w:rsidRDefault="00DE3EF1" w:rsidP="00DE3EF1">
      <w:pPr>
        <w:pStyle w:val="ConsPlusNormal"/>
        <w:jc w:val="center"/>
        <w:rPr>
          <w:rFonts w:ascii="Arial" w:hAnsi="Arial" w:cs="Arial"/>
          <w:b/>
          <w:sz w:val="24"/>
          <w:szCs w:val="24"/>
        </w:rPr>
      </w:pPr>
      <w:r w:rsidRPr="003200FA">
        <w:rPr>
          <w:rFonts w:ascii="Arial" w:hAnsi="Arial" w:cs="Arial"/>
          <w:b/>
          <w:sz w:val="24"/>
          <w:szCs w:val="24"/>
        </w:rPr>
        <w:t xml:space="preserve">II. </w:t>
      </w:r>
      <w:r w:rsidR="00F108A8" w:rsidRPr="003200FA">
        <w:rPr>
          <w:rFonts w:ascii="Arial" w:hAnsi="Arial" w:cs="Arial"/>
          <w:b/>
          <w:sz w:val="24"/>
          <w:szCs w:val="24"/>
        </w:rPr>
        <w:t>СТАНДАРТ ПРЕДОСТАВЛЕНИЯ МУНИЦИПАЛЬНОЙ УСЛУГИ</w:t>
      </w:r>
    </w:p>
    <w:p w:rsidR="00DE3EF1" w:rsidRPr="003200FA" w:rsidRDefault="00DE3EF1" w:rsidP="00DE3EF1">
      <w:pPr>
        <w:pStyle w:val="ConsPlusNormal"/>
        <w:jc w:val="center"/>
        <w:rPr>
          <w:rFonts w:ascii="Arial" w:hAnsi="Arial" w:cs="Arial"/>
          <w:b/>
          <w:sz w:val="24"/>
          <w:szCs w:val="24"/>
        </w:rPr>
      </w:pPr>
      <w:r w:rsidRPr="003200FA">
        <w:rPr>
          <w:rFonts w:ascii="Arial" w:hAnsi="Arial" w:cs="Arial"/>
          <w:b/>
          <w:sz w:val="24"/>
          <w:szCs w:val="24"/>
        </w:rPr>
        <w:t>Наименование Муниципальной услуги</w:t>
      </w:r>
    </w:p>
    <w:p w:rsidR="00DE3EF1" w:rsidRPr="003200FA" w:rsidRDefault="008367A6" w:rsidP="00DE3EF1">
      <w:pPr>
        <w:pStyle w:val="ConsPlusNormal"/>
        <w:ind w:firstLine="540"/>
        <w:jc w:val="both"/>
        <w:rPr>
          <w:rFonts w:ascii="Arial" w:hAnsi="Arial" w:cs="Arial"/>
          <w:sz w:val="24"/>
          <w:szCs w:val="24"/>
        </w:rPr>
      </w:pPr>
      <w:r w:rsidRPr="003200FA">
        <w:rPr>
          <w:rFonts w:ascii="Arial" w:hAnsi="Arial" w:cs="Arial"/>
          <w:sz w:val="24"/>
          <w:szCs w:val="24"/>
        </w:rPr>
        <w:t>9</w:t>
      </w:r>
      <w:r w:rsidR="00DE3EF1" w:rsidRPr="003200FA">
        <w:rPr>
          <w:rFonts w:ascii="Arial" w:hAnsi="Arial" w:cs="Arial"/>
          <w:sz w:val="24"/>
          <w:szCs w:val="24"/>
        </w:rPr>
        <w:t>. Наиме</w:t>
      </w:r>
      <w:r w:rsidR="009305B6" w:rsidRPr="003200FA">
        <w:rPr>
          <w:rFonts w:ascii="Arial" w:hAnsi="Arial" w:cs="Arial"/>
          <w:sz w:val="24"/>
          <w:szCs w:val="24"/>
        </w:rPr>
        <w:t>нование Муниципальной услуги – «</w:t>
      </w:r>
      <w:r w:rsidR="00B65B1E" w:rsidRPr="003200FA">
        <w:rPr>
          <w:rFonts w:ascii="Arial" w:hAnsi="Arial" w:cs="Arial"/>
          <w:sz w:val="24"/>
          <w:szCs w:val="24"/>
        </w:rPr>
        <w:t>Предоставление</w:t>
      </w:r>
      <w:r w:rsidR="000D4FC8" w:rsidRPr="003200FA">
        <w:rPr>
          <w:rFonts w:ascii="Arial" w:hAnsi="Arial" w:cs="Arial"/>
          <w:sz w:val="24"/>
          <w:szCs w:val="24"/>
        </w:rPr>
        <w:t xml:space="preserve"> градостроительн</w:t>
      </w:r>
      <w:r w:rsidRPr="003200FA">
        <w:rPr>
          <w:rFonts w:ascii="Arial" w:hAnsi="Arial" w:cs="Arial"/>
          <w:sz w:val="24"/>
          <w:szCs w:val="24"/>
        </w:rPr>
        <w:t>ого плана</w:t>
      </w:r>
      <w:r w:rsidR="000D4FC8" w:rsidRPr="003200FA">
        <w:rPr>
          <w:rFonts w:ascii="Arial" w:hAnsi="Arial" w:cs="Arial"/>
          <w:sz w:val="24"/>
          <w:szCs w:val="24"/>
        </w:rPr>
        <w:t xml:space="preserve"> земельн</w:t>
      </w:r>
      <w:r w:rsidRPr="003200FA">
        <w:rPr>
          <w:rFonts w:ascii="Arial" w:hAnsi="Arial" w:cs="Arial"/>
          <w:sz w:val="24"/>
          <w:szCs w:val="24"/>
        </w:rPr>
        <w:t>ого</w:t>
      </w:r>
      <w:r w:rsidR="000D4FC8" w:rsidRPr="003200FA">
        <w:rPr>
          <w:rFonts w:ascii="Arial" w:hAnsi="Arial" w:cs="Arial"/>
          <w:sz w:val="24"/>
          <w:szCs w:val="24"/>
        </w:rPr>
        <w:t xml:space="preserve"> участк</w:t>
      </w:r>
      <w:r w:rsidRPr="003200FA">
        <w:rPr>
          <w:rFonts w:ascii="Arial" w:hAnsi="Arial" w:cs="Arial"/>
          <w:sz w:val="24"/>
          <w:szCs w:val="24"/>
        </w:rPr>
        <w:t>а</w:t>
      </w:r>
      <w:r w:rsidR="009305B6" w:rsidRPr="003200FA">
        <w:rPr>
          <w:rFonts w:ascii="Arial" w:hAnsi="Arial" w:cs="Arial"/>
          <w:sz w:val="24"/>
          <w:szCs w:val="24"/>
        </w:rPr>
        <w:t>»</w:t>
      </w:r>
      <w:r w:rsidR="005D3E53" w:rsidRPr="003200FA">
        <w:rPr>
          <w:rFonts w:ascii="Arial" w:hAnsi="Arial" w:cs="Arial"/>
          <w:sz w:val="24"/>
          <w:szCs w:val="24"/>
        </w:rPr>
        <w:t>.</w:t>
      </w:r>
    </w:p>
    <w:p w:rsidR="00DE3EF1" w:rsidRPr="003200FA" w:rsidRDefault="00DE3EF1" w:rsidP="00DE3EF1">
      <w:pPr>
        <w:pStyle w:val="ConsPlusNormal"/>
        <w:jc w:val="center"/>
        <w:rPr>
          <w:rFonts w:ascii="Arial" w:hAnsi="Arial" w:cs="Arial"/>
          <w:b/>
          <w:sz w:val="24"/>
          <w:szCs w:val="24"/>
        </w:rPr>
      </w:pPr>
      <w:r w:rsidRPr="003200FA">
        <w:rPr>
          <w:rFonts w:ascii="Arial" w:hAnsi="Arial" w:cs="Arial"/>
          <w:b/>
          <w:sz w:val="24"/>
          <w:szCs w:val="24"/>
        </w:rPr>
        <w:lastRenderedPageBreak/>
        <w:t>Наименование органа, предоставляющего Муниципальную услугу</w:t>
      </w:r>
    </w:p>
    <w:p w:rsidR="008367A6" w:rsidRPr="003200FA" w:rsidRDefault="006C7FAC" w:rsidP="008367A6">
      <w:pPr>
        <w:pStyle w:val="ConsPlusNormal"/>
        <w:ind w:firstLine="709"/>
        <w:jc w:val="both"/>
        <w:rPr>
          <w:rFonts w:ascii="Arial" w:hAnsi="Arial" w:cs="Arial"/>
          <w:sz w:val="24"/>
          <w:szCs w:val="24"/>
        </w:rPr>
      </w:pPr>
      <w:r w:rsidRPr="003200FA">
        <w:rPr>
          <w:rFonts w:ascii="Arial" w:hAnsi="Arial" w:cs="Arial"/>
          <w:sz w:val="24"/>
          <w:szCs w:val="24"/>
        </w:rPr>
        <w:t>10.</w:t>
      </w:r>
      <w:r w:rsidR="004122A4" w:rsidRPr="003200FA">
        <w:rPr>
          <w:rFonts w:ascii="Arial" w:hAnsi="Arial" w:cs="Arial"/>
          <w:sz w:val="24"/>
          <w:szCs w:val="24"/>
        </w:rPr>
        <w:t xml:space="preserve"> </w:t>
      </w:r>
      <w:r w:rsidR="008367A6" w:rsidRPr="003200FA">
        <w:rPr>
          <w:rFonts w:ascii="Arial" w:hAnsi="Arial" w:cs="Arial"/>
          <w:sz w:val="24"/>
          <w:szCs w:val="24"/>
        </w:rPr>
        <w:t>Предостав</w:t>
      </w:r>
      <w:r w:rsidR="00BA202A" w:rsidRPr="003200FA">
        <w:rPr>
          <w:rFonts w:ascii="Arial" w:hAnsi="Arial" w:cs="Arial"/>
          <w:sz w:val="24"/>
          <w:szCs w:val="24"/>
        </w:rPr>
        <w:t>ление муниципальной услуги осуществляет Администрация</w:t>
      </w:r>
      <w:r w:rsidR="008367A6" w:rsidRPr="003200FA">
        <w:rPr>
          <w:rFonts w:ascii="Arial" w:hAnsi="Arial" w:cs="Arial"/>
          <w:sz w:val="24"/>
          <w:szCs w:val="24"/>
        </w:rPr>
        <w:t xml:space="preserve"> </w:t>
      </w:r>
      <w:r w:rsidR="00BA202A" w:rsidRPr="003200FA">
        <w:rPr>
          <w:rFonts w:ascii="Arial" w:hAnsi="Arial" w:cs="Arial"/>
          <w:sz w:val="24"/>
          <w:szCs w:val="24"/>
        </w:rPr>
        <w:t>муниципального образования</w:t>
      </w:r>
      <w:r w:rsidR="007114C3" w:rsidRPr="003200FA">
        <w:rPr>
          <w:rFonts w:ascii="Arial" w:hAnsi="Arial" w:cs="Arial"/>
          <w:sz w:val="24"/>
          <w:szCs w:val="24"/>
        </w:rPr>
        <w:t xml:space="preserve"> Кимовский район </w:t>
      </w:r>
      <w:r w:rsidR="00BA202A" w:rsidRPr="003200FA">
        <w:rPr>
          <w:rFonts w:ascii="Arial" w:hAnsi="Arial" w:cs="Arial"/>
          <w:sz w:val="24"/>
          <w:szCs w:val="24"/>
        </w:rPr>
        <w:t xml:space="preserve">(далее – </w:t>
      </w:r>
      <w:r w:rsidR="008367A6" w:rsidRPr="003200FA">
        <w:rPr>
          <w:rFonts w:ascii="Arial" w:hAnsi="Arial" w:cs="Arial"/>
          <w:sz w:val="24"/>
          <w:szCs w:val="24"/>
        </w:rPr>
        <w:t>Администрация).</w:t>
      </w:r>
    </w:p>
    <w:p w:rsidR="002C2833" w:rsidRPr="003200FA" w:rsidRDefault="00AA2E8A" w:rsidP="008367A6">
      <w:pPr>
        <w:pStyle w:val="ConsPlusNormal"/>
        <w:ind w:firstLine="709"/>
        <w:jc w:val="both"/>
        <w:rPr>
          <w:rFonts w:ascii="Arial" w:hAnsi="Arial" w:cs="Arial"/>
          <w:sz w:val="24"/>
          <w:szCs w:val="24"/>
        </w:rPr>
      </w:pPr>
      <w:r w:rsidRPr="003200FA">
        <w:rPr>
          <w:rFonts w:ascii="Arial" w:hAnsi="Arial" w:cs="Arial"/>
          <w:sz w:val="24"/>
          <w:szCs w:val="24"/>
        </w:rPr>
        <w:t xml:space="preserve">11. </w:t>
      </w:r>
      <w:r w:rsidR="002C2833" w:rsidRPr="003200FA">
        <w:rPr>
          <w:rFonts w:ascii="Arial" w:hAnsi="Arial" w:cs="Arial"/>
          <w:sz w:val="24"/>
          <w:szCs w:val="24"/>
        </w:rPr>
        <w:t>Муниципальная услуга предоставляется по письменному заявлению, направленному в Администрацию муниципального образования</w:t>
      </w:r>
      <w:r w:rsidR="007114C3" w:rsidRPr="003200FA">
        <w:rPr>
          <w:rFonts w:ascii="Arial" w:hAnsi="Arial" w:cs="Arial"/>
          <w:sz w:val="24"/>
          <w:szCs w:val="24"/>
        </w:rPr>
        <w:t xml:space="preserve"> Кимовский район</w:t>
      </w:r>
      <w:r w:rsidR="002C2833" w:rsidRPr="003200FA">
        <w:rPr>
          <w:rFonts w:ascii="Arial" w:hAnsi="Arial" w:cs="Arial"/>
          <w:sz w:val="24"/>
          <w:szCs w:val="24"/>
        </w:rPr>
        <w:t xml:space="preserve">, либо в многофункциональный центр, либо через Единый портал государственных и муниципальных услуг (функций) </w:t>
      </w:r>
      <w:hyperlink r:id="rId6" w:history="1">
        <w:r w:rsidR="002C2833" w:rsidRPr="003200FA">
          <w:rPr>
            <w:rStyle w:val="a6"/>
            <w:rFonts w:ascii="Arial" w:hAnsi="Arial" w:cs="Arial"/>
            <w:color w:val="auto"/>
            <w:sz w:val="24"/>
            <w:szCs w:val="24"/>
          </w:rPr>
          <w:t>http://www.gosuslugi.ru</w:t>
        </w:r>
      </w:hyperlink>
      <w:r w:rsidR="002C2833" w:rsidRPr="003200FA">
        <w:rPr>
          <w:rFonts w:ascii="Arial" w:hAnsi="Arial" w:cs="Arial"/>
          <w:sz w:val="24"/>
          <w:szCs w:val="24"/>
        </w:rPr>
        <w:t>.</w:t>
      </w:r>
    </w:p>
    <w:p w:rsidR="000D4FC8" w:rsidRPr="003200FA" w:rsidRDefault="006C7FAC" w:rsidP="008367A6">
      <w:pPr>
        <w:pStyle w:val="ConsPlusNormal"/>
        <w:ind w:firstLine="709"/>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2</w:t>
      </w:r>
      <w:r w:rsidRPr="003200FA">
        <w:rPr>
          <w:rFonts w:ascii="Arial" w:hAnsi="Arial" w:cs="Arial"/>
          <w:sz w:val="24"/>
          <w:szCs w:val="24"/>
        </w:rPr>
        <w:t>.</w:t>
      </w:r>
      <w:r w:rsidR="000D4FC8" w:rsidRPr="003200FA">
        <w:rPr>
          <w:rFonts w:ascii="Arial" w:hAnsi="Arial" w:cs="Arial"/>
          <w:sz w:val="24"/>
          <w:szCs w:val="24"/>
        </w:rPr>
        <w:t xml:space="preserve"> Должностные лица, ответственные за предоставление муниципальной услуги, определяются решением </w:t>
      </w:r>
      <w:r w:rsidR="006C37F8" w:rsidRPr="003200FA">
        <w:rPr>
          <w:rFonts w:ascii="Arial" w:hAnsi="Arial" w:cs="Arial"/>
          <w:sz w:val="24"/>
          <w:szCs w:val="24"/>
        </w:rPr>
        <w:t>Администрации</w:t>
      </w:r>
      <w:r w:rsidR="000D4FC8" w:rsidRPr="003200FA">
        <w:rPr>
          <w:rFonts w:ascii="Arial" w:hAnsi="Arial" w:cs="Arial"/>
          <w:sz w:val="24"/>
          <w:szCs w:val="24"/>
        </w:rPr>
        <w:t xml:space="preserve">, </w:t>
      </w:r>
      <w:proofErr w:type="gramStart"/>
      <w:r w:rsidR="000D4FC8" w:rsidRPr="003200FA">
        <w:rPr>
          <w:rFonts w:ascii="Arial" w:hAnsi="Arial" w:cs="Arial"/>
          <w:sz w:val="24"/>
          <w:szCs w:val="24"/>
        </w:rPr>
        <w:t>который</w:t>
      </w:r>
      <w:proofErr w:type="gramEnd"/>
      <w:r w:rsidR="000D4FC8" w:rsidRPr="003200FA">
        <w:rPr>
          <w:rFonts w:ascii="Arial" w:hAnsi="Arial" w:cs="Arial"/>
          <w:sz w:val="24"/>
          <w:szCs w:val="24"/>
        </w:rPr>
        <w:t xml:space="preserve"> размещается на официальном сайте, на информационном стенде </w:t>
      </w:r>
      <w:r w:rsidR="006C37F8" w:rsidRPr="003200FA">
        <w:rPr>
          <w:rFonts w:ascii="Arial" w:hAnsi="Arial" w:cs="Arial"/>
          <w:sz w:val="24"/>
          <w:szCs w:val="24"/>
        </w:rPr>
        <w:t>Администрации</w:t>
      </w:r>
      <w:r w:rsidR="000D4FC8" w:rsidRPr="003200FA">
        <w:rPr>
          <w:rFonts w:ascii="Arial" w:hAnsi="Arial" w:cs="Arial"/>
          <w:sz w:val="24"/>
          <w:szCs w:val="24"/>
        </w:rPr>
        <w:t>.</w:t>
      </w:r>
    </w:p>
    <w:p w:rsidR="00275097" w:rsidRPr="003200FA" w:rsidRDefault="006C7FAC" w:rsidP="008367A6">
      <w:pPr>
        <w:pStyle w:val="ConsPlusNormal"/>
        <w:ind w:firstLine="709"/>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3</w:t>
      </w:r>
      <w:r w:rsidR="00275097" w:rsidRPr="003200FA">
        <w:rPr>
          <w:rFonts w:ascii="Arial" w:hAnsi="Arial" w:cs="Arial"/>
          <w:sz w:val="24"/>
          <w:szCs w:val="24"/>
        </w:rPr>
        <w:t xml:space="preserve">. В целях предоставления Муниципальной услуги </w:t>
      </w:r>
      <w:r w:rsidR="003A486F" w:rsidRPr="003200FA">
        <w:rPr>
          <w:rFonts w:ascii="Arial" w:hAnsi="Arial" w:cs="Arial"/>
          <w:sz w:val="24"/>
          <w:szCs w:val="24"/>
        </w:rPr>
        <w:t xml:space="preserve">Администрация взаимодействует </w:t>
      </w:r>
      <w:proofErr w:type="gramStart"/>
      <w:r w:rsidR="003A486F" w:rsidRPr="003200FA">
        <w:rPr>
          <w:rFonts w:ascii="Arial" w:hAnsi="Arial" w:cs="Arial"/>
          <w:sz w:val="24"/>
          <w:szCs w:val="24"/>
        </w:rPr>
        <w:t>с</w:t>
      </w:r>
      <w:proofErr w:type="gramEnd"/>
      <w:r w:rsidR="003A486F" w:rsidRPr="003200FA">
        <w:rPr>
          <w:rFonts w:ascii="Arial" w:hAnsi="Arial" w:cs="Arial"/>
          <w:sz w:val="24"/>
          <w:szCs w:val="24"/>
        </w:rPr>
        <w:t>:</w:t>
      </w:r>
    </w:p>
    <w:p w:rsidR="009D5965" w:rsidRPr="003200FA" w:rsidRDefault="009D5965" w:rsidP="008367A6">
      <w:pPr>
        <w:pStyle w:val="ConsPlusNormal"/>
        <w:ind w:firstLine="709"/>
        <w:jc w:val="both"/>
        <w:rPr>
          <w:rFonts w:ascii="Arial" w:hAnsi="Arial" w:cs="Arial"/>
          <w:sz w:val="24"/>
          <w:szCs w:val="24"/>
        </w:rPr>
      </w:pPr>
      <w:r w:rsidRPr="003200FA">
        <w:rPr>
          <w:rFonts w:ascii="Arial" w:hAnsi="Arial" w:cs="Arial"/>
          <w:sz w:val="24"/>
          <w:szCs w:val="24"/>
        </w:rPr>
        <w:t>- ГАУ ТО «МФЦ.</w:t>
      </w:r>
    </w:p>
    <w:p w:rsidR="003A486F" w:rsidRPr="003200FA" w:rsidRDefault="003A486F" w:rsidP="008367A6">
      <w:pPr>
        <w:pStyle w:val="ConsPlusNormal"/>
        <w:ind w:firstLine="709"/>
        <w:jc w:val="both"/>
        <w:rPr>
          <w:rFonts w:ascii="Arial" w:hAnsi="Arial" w:cs="Arial"/>
          <w:sz w:val="24"/>
          <w:szCs w:val="24"/>
        </w:rPr>
      </w:pPr>
      <w:r w:rsidRPr="003200FA">
        <w:rPr>
          <w:rFonts w:ascii="Arial" w:hAnsi="Arial" w:cs="Arial"/>
          <w:sz w:val="24"/>
          <w:szCs w:val="24"/>
        </w:rPr>
        <w:t>-</w:t>
      </w:r>
      <w:r w:rsidR="008B1ACD" w:rsidRPr="003200FA">
        <w:rPr>
          <w:rFonts w:ascii="Arial" w:hAnsi="Arial" w:cs="Arial"/>
          <w:sz w:val="24"/>
          <w:szCs w:val="24"/>
        </w:rPr>
        <w:t xml:space="preserve"> </w:t>
      </w:r>
      <w:proofErr w:type="spellStart"/>
      <w:r w:rsidR="008B1ACD" w:rsidRPr="003200FA">
        <w:rPr>
          <w:rFonts w:ascii="Arial" w:hAnsi="Arial" w:cs="Arial"/>
          <w:sz w:val="24"/>
          <w:szCs w:val="24"/>
        </w:rPr>
        <w:t>Росреестр</w:t>
      </w:r>
      <w:proofErr w:type="spellEnd"/>
      <w:r w:rsidRPr="003200FA">
        <w:rPr>
          <w:rFonts w:ascii="Arial" w:hAnsi="Arial" w:cs="Arial"/>
          <w:sz w:val="24"/>
          <w:szCs w:val="24"/>
        </w:rPr>
        <w:t>;</w:t>
      </w:r>
    </w:p>
    <w:p w:rsidR="003A486F" w:rsidRPr="003200FA" w:rsidRDefault="003A486F" w:rsidP="008367A6">
      <w:pPr>
        <w:pStyle w:val="ConsPlusNormal"/>
        <w:ind w:firstLine="709"/>
        <w:jc w:val="both"/>
        <w:rPr>
          <w:rFonts w:ascii="Arial" w:hAnsi="Arial" w:cs="Arial"/>
          <w:sz w:val="24"/>
          <w:szCs w:val="24"/>
        </w:rPr>
      </w:pPr>
      <w:r w:rsidRPr="003200FA">
        <w:rPr>
          <w:rFonts w:ascii="Arial" w:hAnsi="Arial" w:cs="Arial"/>
          <w:sz w:val="24"/>
          <w:szCs w:val="24"/>
        </w:rPr>
        <w:t>-</w:t>
      </w:r>
      <w:r w:rsidR="008B1ACD" w:rsidRPr="003200FA">
        <w:rPr>
          <w:rFonts w:ascii="Arial" w:hAnsi="Arial" w:cs="Arial"/>
          <w:sz w:val="24"/>
          <w:szCs w:val="24"/>
        </w:rPr>
        <w:t>ФНС России.</w:t>
      </w:r>
    </w:p>
    <w:p w:rsidR="00DE3EF1" w:rsidRPr="003200FA" w:rsidRDefault="00B65B1E" w:rsidP="00DE3EF1">
      <w:pPr>
        <w:pStyle w:val="ConsPlusNormal"/>
        <w:jc w:val="center"/>
        <w:rPr>
          <w:rFonts w:ascii="Arial" w:hAnsi="Arial" w:cs="Arial"/>
          <w:b/>
          <w:sz w:val="24"/>
          <w:szCs w:val="24"/>
        </w:rPr>
      </w:pPr>
      <w:r w:rsidRPr="003200FA">
        <w:rPr>
          <w:rFonts w:ascii="Arial" w:hAnsi="Arial" w:cs="Arial"/>
          <w:b/>
          <w:sz w:val="24"/>
          <w:szCs w:val="24"/>
        </w:rPr>
        <w:t>Описание р</w:t>
      </w:r>
      <w:r w:rsidR="00DE3EF1" w:rsidRPr="003200FA">
        <w:rPr>
          <w:rFonts w:ascii="Arial" w:hAnsi="Arial" w:cs="Arial"/>
          <w:b/>
          <w:sz w:val="24"/>
          <w:szCs w:val="24"/>
        </w:rPr>
        <w:t>езультат</w:t>
      </w:r>
      <w:r w:rsidRPr="003200FA">
        <w:rPr>
          <w:rFonts w:ascii="Arial" w:hAnsi="Arial" w:cs="Arial"/>
          <w:b/>
          <w:sz w:val="24"/>
          <w:szCs w:val="24"/>
        </w:rPr>
        <w:t>а</w:t>
      </w:r>
      <w:r w:rsidR="00DE3EF1" w:rsidRPr="003200FA">
        <w:rPr>
          <w:rFonts w:ascii="Arial" w:hAnsi="Arial" w:cs="Arial"/>
          <w:b/>
          <w:sz w:val="24"/>
          <w:szCs w:val="24"/>
        </w:rPr>
        <w:t xml:space="preserve"> предоставления Муниципальной услуги</w:t>
      </w:r>
    </w:p>
    <w:p w:rsidR="004C2CF6" w:rsidRPr="003200FA" w:rsidRDefault="008367A6" w:rsidP="00C97896">
      <w:pPr>
        <w:pStyle w:val="ConsPlusNormal"/>
        <w:ind w:firstLine="540"/>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4</w:t>
      </w:r>
      <w:r w:rsidR="00DE3EF1" w:rsidRPr="003200FA">
        <w:rPr>
          <w:rFonts w:ascii="Arial" w:hAnsi="Arial" w:cs="Arial"/>
          <w:sz w:val="24"/>
          <w:szCs w:val="24"/>
        </w:rPr>
        <w:t xml:space="preserve">. </w:t>
      </w:r>
      <w:r w:rsidR="00AA2E8A" w:rsidRPr="003200FA">
        <w:rPr>
          <w:rFonts w:ascii="Arial" w:hAnsi="Arial" w:cs="Arial"/>
          <w:sz w:val="24"/>
          <w:szCs w:val="24"/>
        </w:rPr>
        <w:t>Результатом предоставления муниципальной услуги является предоставление градостроительного плана земельного участка по форме, утвержденной Приказом Минстроя России от 25.04.2017 № 741/</w:t>
      </w:r>
      <w:proofErr w:type="spellStart"/>
      <w:proofErr w:type="gramStart"/>
      <w:r w:rsidR="00AA2E8A" w:rsidRPr="003200FA">
        <w:rPr>
          <w:rFonts w:ascii="Arial" w:hAnsi="Arial" w:cs="Arial"/>
          <w:sz w:val="24"/>
          <w:szCs w:val="24"/>
        </w:rPr>
        <w:t>пр</w:t>
      </w:r>
      <w:proofErr w:type="spellEnd"/>
      <w:proofErr w:type="gramEnd"/>
      <w:r w:rsidR="00AA2E8A" w:rsidRPr="003200FA">
        <w:rPr>
          <w:rFonts w:ascii="Arial" w:hAnsi="Arial" w:cs="Arial"/>
          <w:sz w:val="24"/>
          <w:szCs w:val="24"/>
        </w:rPr>
        <w:t xml:space="preserve"> «Об утверждении формы градостроительного плана земельного участка и порядка ее заполнения»</w:t>
      </w:r>
      <w:r w:rsidR="003A486F" w:rsidRPr="003200FA">
        <w:rPr>
          <w:rFonts w:ascii="Arial" w:hAnsi="Arial" w:cs="Arial"/>
          <w:sz w:val="24"/>
          <w:szCs w:val="24"/>
        </w:rPr>
        <w:t xml:space="preserve"> и </w:t>
      </w:r>
      <w:r w:rsidR="008B1ACD" w:rsidRPr="003200FA">
        <w:rPr>
          <w:rFonts w:ascii="Arial" w:hAnsi="Arial" w:cs="Arial"/>
          <w:sz w:val="24"/>
          <w:szCs w:val="24"/>
        </w:rPr>
        <w:t xml:space="preserve">заверенной копии </w:t>
      </w:r>
      <w:r w:rsidR="003A486F" w:rsidRPr="003200FA">
        <w:rPr>
          <w:rFonts w:ascii="Arial" w:hAnsi="Arial" w:cs="Arial"/>
          <w:sz w:val="24"/>
          <w:szCs w:val="24"/>
        </w:rPr>
        <w:t>постановления об утверждении градостроительного плана земельного участка.</w:t>
      </w:r>
    </w:p>
    <w:p w:rsidR="003A486F" w:rsidRPr="003200FA" w:rsidRDefault="003A486F" w:rsidP="003A486F">
      <w:pPr>
        <w:autoSpaceDE w:val="0"/>
        <w:autoSpaceDN w:val="0"/>
        <w:adjustRightInd w:val="0"/>
        <w:spacing w:after="0" w:line="240" w:lineRule="auto"/>
        <w:jc w:val="center"/>
        <w:outlineLvl w:val="0"/>
        <w:rPr>
          <w:rFonts w:ascii="Arial" w:hAnsi="Arial" w:cs="Arial"/>
          <w:b/>
          <w:sz w:val="24"/>
          <w:szCs w:val="24"/>
        </w:rPr>
      </w:pPr>
      <w:r w:rsidRPr="003200FA">
        <w:rPr>
          <w:rFonts w:ascii="Arial" w:hAnsi="Arial" w:cs="Arial"/>
          <w:b/>
          <w:sz w:val="24"/>
          <w:szCs w:val="24"/>
        </w:rPr>
        <w:t>Срок регистрации заявления заявителя</w:t>
      </w:r>
    </w:p>
    <w:p w:rsidR="003A486F" w:rsidRPr="003200FA" w:rsidRDefault="003A486F" w:rsidP="003A486F">
      <w:pPr>
        <w:autoSpaceDE w:val="0"/>
        <w:autoSpaceDN w:val="0"/>
        <w:adjustRightInd w:val="0"/>
        <w:spacing w:after="0" w:line="240" w:lineRule="auto"/>
        <w:ind w:firstLine="540"/>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5</w:t>
      </w:r>
      <w:r w:rsidRPr="003200FA">
        <w:rPr>
          <w:rFonts w:ascii="Arial" w:hAnsi="Arial" w:cs="Arial"/>
          <w:sz w:val="24"/>
          <w:szCs w:val="24"/>
        </w:rPr>
        <w:t xml:space="preserve">. Срок регистрации заявления заявителя о предоставлении </w:t>
      </w:r>
      <w:r w:rsidR="00124A07" w:rsidRPr="003200FA">
        <w:rPr>
          <w:rFonts w:ascii="Arial" w:hAnsi="Arial" w:cs="Arial"/>
          <w:sz w:val="24"/>
          <w:szCs w:val="24"/>
        </w:rPr>
        <w:t>Муниципальной</w:t>
      </w:r>
      <w:r w:rsidRPr="003200FA">
        <w:rPr>
          <w:rFonts w:ascii="Arial" w:hAnsi="Arial" w:cs="Arial"/>
          <w:sz w:val="24"/>
          <w:szCs w:val="24"/>
        </w:rPr>
        <w:t xml:space="preserve"> услуги осуществляется в течение 1 рабочего дня с момента поступления заявления в </w:t>
      </w:r>
      <w:r w:rsidR="00124A07" w:rsidRPr="003200FA">
        <w:rPr>
          <w:rFonts w:ascii="Arial" w:hAnsi="Arial" w:cs="Arial"/>
          <w:sz w:val="24"/>
          <w:szCs w:val="24"/>
        </w:rPr>
        <w:t>Администрацию</w:t>
      </w:r>
      <w:r w:rsidRPr="003200FA">
        <w:rPr>
          <w:rFonts w:ascii="Arial" w:hAnsi="Arial" w:cs="Arial"/>
          <w:sz w:val="24"/>
          <w:szCs w:val="24"/>
        </w:rPr>
        <w:t>.</w:t>
      </w:r>
    </w:p>
    <w:p w:rsidR="003A486F" w:rsidRPr="003200FA" w:rsidRDefault="003A486F" w:rsidP="003A486F">
      <w:pPr>
        <w:autoSpaceDE w:val="0"/>
        <w:autoSpaceDN w:val="0"/>
        <w:adjustRightInd w:val="0"/>
        <w:spacing w:after="0" w:line="240" w:lineRule="auto"/>
        <w:ind w:firstLine="540"/>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6</w:t>
      </w:r>
      <w:r w:rsidRPr="003200FA">
        <w:rPr>
          <w:rFonts w:ascii="Arial" w:hAnsi="Arial" w:cs="Arial"/>
          <w:sz w:val="24"/>
          <w:szCs w:val="24"/>
        </w:rPr>
        <w:t xml:space="preserve">. Регистрация заявления </w:t>
      </w:r>
      <w:r w:rsidR="005840E1" w:rsidRPr="003200FA">
        <w:rPr>
          <w:rFonts w:ascii="Arial" w:hAnsi="Arial" w:cs="Arial"/>
          <w:sz w:val="24"/>
          <w:szCs w:val="24"/>
        </w:rPr>
        <w:t>З</w:t>
      </w:r>
      <w:r w:rsidRPr="003200FA">
        <w:rPr>
          <w:rFonts w:ascii="Arial" w:hAnsi="Arial" w:cs="Arial"/>
          <w:sz w:val="24"/>
          <w:szCs w:val="24"/>
        </w:rPr>
        <w:t xml:space="preserve">аявителя о предоставлении </w:t>
      </w:r>
      <w:r w:rsidR="00124A07" w:rsidRPr="003200FA">
        <w:rPr>
          <w:rFonts w:ascii="Arial" w:hAnsi="Arial" w:cs="Arial"/>
          <w:sz w:val="24"/>
          <w:szCs w:val="24"/>
        </w:rPr>
        <w:t>Муниципальной</w:t>
      </w:r>
      <w:r w:rsidRPr="003200FA">
        <w:rPr>
          <w:rFonts w:ascii="Arial" w:hAnsi="Arial" w:cs="Arial"/>
          <w:sz w:val="24"/>
          <w:szCs w:val="24"/>
        </w:rPr>
        <w:t xml:space="preserve"> услуги, переданного на бумажном носителе из </w:t>
      </w:r>
      <w:r w:rsidR="00124A07" w:rsidRPr="003200FA">
        <w:rPr>
          <w:rFonts w:ascii="Arial" w:hAnsi="Arial" w:cs="Arial"/>
          <w:sz w:val="24"/>
          <w:szCs w:val="24"/>
        </w:rPr>
        <w:t>ГАУ ТО «МФЦ»</w:t>
      </w:r>
      <w:r w:rsidRPr="003200FA">
        <w:rPr>
          <w:rFonts w:ascii="Arial" w:hAnsi="Arial" w:cs="Arial"/>
          <w:sz w:val="24"/>
          <w:szCs w:val="24"/>
        </w:rPr>
        <w:t xml:space="preserve"> в </w:t>
      </w:r>
      <w:r w:rsidR="00124A07" w:rsidRPr="003200FA">
        <w:rPr>
          <w:rFonts w:ascii="Arial" w:hAnsi="Arial" w:cs="Arial"/>
          <w:sz w:val="24"/>
          <w:szCs w:val="24"/>
        </w:rPr>
        <w:t>Администрацию</w:t>
      </w:r>
      <w:r w:rsidRPr="003200FA">
        <w:rPr>
          <w:rFonts w:ascii="Arial" w:hAnsi="Arial" w:cs="Arial"/>
          <w:sz w:val="24"/>
          <w:szCs w:val="24"/>
        </w:rPr>
        <w:t xml:space="preserve">, осуществляется в срок не позднее 1 рабочего дня, следующего за днем поступления заявления </w:t>
      </w:r>
      <w:r w:rsidR="00124A07" w:rsidRPr="003200FA">
        <w:rPr>
          <w:rFonts w:ascii="Arial" w:hAnsi="Arial" w:cs="Arial"/>
          <w:sz w:val="24"/>
          <w:szCs w:val="24"/>
        </w:rPr>
        <w:t>Администрацию</w:t>
      </w:r>
      <w:r w:rsidRPr="003200FA">
        <w:rPr>
          <w:rFonts w:ascii="Arial" w:hAnsi="Arial" w:cs="Arial"/>
          <w:sz w:val="24"/>
          <w:szCs w:val="24"/>
        </w:rPr>
        <w:t>.</w:t>
      </w:r>
    </w:p>
    <w:p w:rsidR="003A486F" w:rsidRPr="003200FA" w:rsidRDefault="003A486F" w:rsidP="003A486F">
      <w:pPr>
        <w:autoSpaceDE w:val="0"/>
        <w:autoSpaceDN w:val="0"/>
        <w:adjustRightInd w:val="0"/>
        <w:spacing w:after="0" w:line="240" w:lineRule="auto"/>
        <w:ind w:firstLine="540"/>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7</w:t>
      </w:r>
      <w:r w:rsidRPr="003200FA">
        <w:rPr>
          <w:rFonts w:ascii="Arial" w:hAnsi="Arial" w:cs="Arial"/>
          <w:sz w:val="24"/>
          <w:szCs w:val="24"/>
        </w:rPr>
        <w:t xml:space="preserve">. Регистрация заявления </w:t>
      </w:r>
      <w:r w:rsidR="005840E1" w:rsidRPr="003200FA">
        <w:rPr>
          <w:rFonts w:ascii="Arial" w:hAnsi="Arial" w:cs="Arial"/>
          <w:sz w:val="24"/>
          <w:szCs w:val="24"/>
        </w:rPr>
        <w:t>З</w:t>
      </w:r>
      <w:r w:rsidRPr="003200FA">
        <w:rPr>
          <w:rFonts w:ascii="Arial" w:hAnsi="Arial" w:cs="Arial"/>
          <w:sz w:val="24"/>
          <w:szCs w:val="24"/>
        </w:rPr>
        <w:t xml:space="preserve">аявителя о предоставлении </w:t>
      </w:r>
      <w:r w:rsidR="00124A07" w:rsidRPr="003200FA">
        <w:rPr>
          <w:rFonts w:ascii="Arial" w:hAnsi="Arial" w:cs="Arial"/>
          <w:sz w:val="24"/>
          <w:szCs w:val="24"/>
        </w:rPr>
        <w:t>Муниципаль</w:t>
      </w:r>
      <w:r w:rsidRPr="003200FA">
        <w:rPr>
          <w:rFonts w:ascii="Arial" w:hAnsi="Arial" w:cs="Arial"/>
          <w:sz w:val="24"/>
          <w:szCs w:val="24"/>
        </w:rPr>
        <w:t xml:space="preserve">ной услуги, направленного в форме электронного документа посредством </w:t>
      </w:r>
      <w:r w:rsidR="005840E1" w:rsidRPr="003200FA">
        <w:rPr>
          <w:rFonts w:ascii="Arial" w:hAnsi="Arial" w:cs="Arial"/>
          <w:sz w:val="24"/>
          <w:szCs w:val="24"/>
        </w:rPr>
        <w:t xml:space="preserve">Единого портала государственных и муниципальных услуг (функций) </w:t>
      </w:r>
      <w:hyperlink r:id="rId7" w:history="1">
        <w:r w:rsidR="009D5965" w:rsidRPr="003200FA">
          <w:rPr>
            <w:rStyle w:val="a6"/>
            <w:rFonts w:ascii="Arial" w:hAnsi="Arial" w:cs="Arial"/>
            <w:color w:val="auto"/>
            <w:sz w:val="24"/>
            <w:szCs w:val="24"/>
          </w:rPr>
          <w:t>http://www.gosuslugi71.ru</w:t>
        </w:r>
      </w:hyperlink>
      <w:r w:rsidRPr="003200FA">
        <w:rPr>
          <w:rFonts w:ascii="Arial" w:hAnsi="Arial" w:cs="Arial"/>
          <w:sz w:val="24"/>
          <w:szCs w:val="24"/>
        </w:rPr>
        <w:t xml:space="preserve">, осуществляется в срок не позднее 1 рабочего дня, следующего за днем поступления заявления в </w:t>
      </w:r>
      <w:r w:rsidR="005840E1" w:rsidRPr="003200FA">
        <w:rPr>
          <w:rFonts w:ascii="Arial" w:hAnsi="Arial" w:cs="Arial"/>
          <w:sz w:val="24"/>
          <w:szCs w:val="24"/>
        </w:rPr>
        <w:t>Администрацию</w:t>
      </w:r>
      <w:r w:rsidRPr="003200FA">
        <w:rPr>
          <w:rFonts w:ascii="Arial" w:hAnsi="Arial" w:cs="Arial"/>
          <w:sz w:val="24"/>
          <w:szCs w:val="24"/>
        </w:rPr>
        <w:t>.</w:t>
      </w:r>
    </w:p>
    <w:p w:rsidR="00DE3EF1" w:rsidRPr="003200FA" w:rsidRDefault="00DE3EF1" w:rsidP="00DE3EF1">
      <w:pPr>
        <w:pStyle w:val="ConsPlusNormal"/>
        <w:jc w:val="center"/>
        <w:rPr>
          <w:rFonts w:ascii="Arial" w:hAnsi="Arial" w:cs="Arial"/>
          <w:b/>
          <w:sz w:val="24"/>
          <w:szCs w:val="24"/>
        </w:rPr>
      </w:pPr>
      <w:r w:rsidRPr="003200FA">
        <w:rPr>
          <w:rFonts w:ascii="Arial" w:hAnsi="Arial" w:cs="Arial"/>
          <w:b/>
          <w:sz w:val="24"/>
          <w:szCs w:val="24"/>
        </w:rPr>
        <w:t>Срок предоставления Муниципальной услуги</w:t>
      </w:r>
    </w:p>
    <w:p w:rsidR="004F5DA2" w:rsidRPr="003200FA" w:rsidRDefault="00C07DB0" w:rsidP="00802DD3">
      <w:pPr>
        <w:pStyle w:val="ConsPlusNormal"/>
        <w:ind w:firstLine="540"/>
        <w:jc w:val="both"/>
        <w:rPr>
          <w:rFonts w:ascii="Arial" w:hAnsi="Arial" w:cs="Arial"/>
          <w:sz w:val="24"/>
          <w:szCs w:val="24"/>
        </w:rPr>
      </w:pPr>
      <w:r w:rsidRPr="003200FA">
        <w:rPr>
          <w:rFonts w:ascii="Arial" w:hAnsi="Arial" w:cs="Arial"/>
          <w:sz w:val="24"/>
          <w:szCs w:val="24"/>
        </w:rPr>
        <w:t>1</w:t>
      </w:r>
      <w:r w:rsidR="00AA2E8A" w:rsidRPr="003200FA">
        <w:rPr>
          <w:rFonts w:ascii="Arial" w:hAnsi="Arial" w:cs="Arial"/>
          <w:sz w:val="24"/>
          <w:szCs w:val="24"/>
        </w:rPr>
        <w:t>8</w:t>
      </w:r>
      <w:r w:rsidR="004F5DA2" w:rsidRPr="003200FA">
        <w:rPr>
          <w:rFonts w:ascii="Arial" w:hAnsi="Arial" w:cs="Arial"/>
          <w:sz w:val="24"/>
          <w:szCs w:val="24"/>
        </w:rPr>
        <w:t xml:space="preserve">. </w:t>
      </w:r>
      <w:r w:rsidR="00C756B2" w:rsidRPr="003200FA">
        <w:rPr>
          <w:rFonts w:ascii="Arial" w:hAnsi="Arial" w:cs="Arial"/>
          <w:sz w:val="24"/>
          <w:szCs w:val="24"/>
        </w:rPr>
        <w:t>Администрация</w:t>
      </w:r>
      <w:r w:rsidR="00802DD3" w:rsidRPr="003200FA">
        <w:rPr>
          <w:rFonts w:ascii="Arial" w:hAnsi="Arial" w:cs="Arial"/>
          <w:sz w:val="24"/>
          <w:szCs w:val="24"/>
        </w:rPr>
        <w:t xml:space="preserve"> предоставляет </w:t>
      </w:r>
      <w:r w:rsidR="00124A07" w:rsidRPr="003200FA">
        <w:rPr>
          <w:rFonts w:ascii="Arial" w:hAnsi="Arial" w:cs="Arial"/>
          <w:sz w:val="24"/>
          <w:szCs w:val="24"/>
        </w:rPr>
        <w:t>М</w:t>
      </w:r>
      <w:r w:rsidR="00802DD3" w:rsidRPr="003200FA">
        <w:rPr>
          <w:rFonts w:ascii="Arial" w:hAnsi="Arial" w:cs="Arial"/>
          <w:sz w:val="24"/>
          <w:szCs w:val="24"/>
        </w:rPr>
        <w:t>униципальную услугу в течение</w:t>
      </w:r>
      <w:r w:rsidR="003A6AE3" w:rsidRPr="003200FA">
        <w:rPr>
          <w:rFonts w:ascii="Arial" w:hAnsi="Arial" w:cs="Arial"/>
          <w:sz w:val="24"/>
          <w:szCs w:val="24"/>
        </w:rPr>
        <w:t xml:space="preserve"> </w:t>
      </w:r>
      <w:r w:rsidR="00576BFF" w:rsidRPr="003200FA">
        <w:rPr>
          <w:rFonts w:ascii="Arial" w:hAnsi="Arial" w:cs="Arial"/>
          <w:sz w:val="24"/>
          <w:szCs w:val="24"/>
        </w:rPr>
        <w:t>20</w:t>
      </w:r>
      <w:r w:rsidR="001A3983" w:rsidRPr="003200FA">
        <w:rPr>
          <w:rFonts w:ascii="Arial" w:hAnsi="Arial" w:cs="Arial"/>
          <w:sz w:val="24"/>
          <w:szCs w:val="24"/>
        </w:rPr>
        <w:t xml:space="preserve"> рабочих</w:t>
      </w:r>
      <w:r w:rsidR="00802DD3" w:rsidRPr="003200FA">
        <w:rPr>
          <w:rFonts w:ascii="Arial" w:hAnsi="Arial" w:cs="Arial"/>
          <w:sz w:val="24"/>
          <w:szCs w:val="24"/>
        </w:rPr>
        <w:t xml:space="preserve"> дней со дня по</w:t>
      </w:r>
      <w:r w:rsidR="006932D6" w:rsidRPr="003200FA">
        <w:rPr>
          <w:rFonts w:ascii="Arial" w:hAnsi="Arial" w:cs="Arial"/>
          <w:sz w:val="24"/>
          <w:szCs w:val="24"/>
        </w:rPr>
        <w:t>лучения</w:t>
      </w:r>
      <w:r w:rsidR="00802DD3" w:rsidRPr="003200FA">
        <w:rPr>
          <w:rFonts w:ascii="Arial" w:hAnsi="Arial" w:cs="Arial"/>
          <w:sz w:val="24"/>
          <w:szCs w:val="24"/>
        </w:rPr>
        <w:t xml:space="preserve"> заявления</w:t>
      </w:r>
      <w:r w:rsidR="00C756B2" w:rsidRPr="003200FA">
        <w:rPr>
          <w:rFonts w:ascii="Arial" w:hAnsi="Arial" w:cs="Arial"/>
          <w:sz w:val="24"/>
          <w:szCs w:val="24"/>
        </w:rPr>
        <w:t xml:space="preserve"> о выдаче градостроительного плана земельного участка.</w:t>
      </w:r>
    </w:p>
    <w:p w:rsidR="000F4506" w:rsidRPr="003200FA" w:rsidRDefault="004F5DA2" w:rsidP="004F5DA2">
      <w:pPr>
        <w:pStyle w:val="ConsPlusNormal"/>
        <w:ind w:firstLine="540"/>
        <w:jc w:val="center"/>
        <w:rPr>
          <w:rFonts w:ascii="Arial" w:hAnsi="Arial" w:cs="Arial"/>
          <w:sz w:val="24"/>
          <w:szCs w:val="24"/>
        </w:rPr>
      </w:pPr>
      <w:r w:rsidRPr="003200FA">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p>
    <w:p w:rsidR="004F5DA2" w:rsidRPr="003200FA" w:rsidRDefault="00802DD3" w:rsidP="00802DD3">
      <w:pPr>
        <w:pStyle w:val="ConsPlusNormal"/>
        <w:ind w:firstLine="540"/>
        <w:jc w:val="both"/>
        <w:rPr>
          <w:rFonts w:ascii="Arial" w:hAnsi="Arial" w:cs="Arial"/>
          <w:sz w:val="24"/>
          <w:szCs w:val="24"/>
        </w:rPr>
      </w:pPr>
      <w:r w:rsidRPr="003200FA">
        <w:rPr>
          <w:rFonts w:ascii="Arial" w:hAnsi="Arial" w:cs="Arial"/>
          <w:sz w:val="24"/>
          <w:szCs w:val="24"/>
        </w:rPr>
        <w:t>1</w:t>
      </w:r>
      <w:r w:rsidR="006C7FAC" w:rsidRPr="003200FA">
        <w:rPr>
          <w:rFonts w:ascii="Arial" w:hAnsi="Arial" w:cs="Arial"/>
          <w:sz w:val="24"/>
          <w:szCs w:val="24"/>
        </w:rPr>
        <w:t>9</w:t>
      </w:r>
      <w:r w:rsidRPr="003200FA">
        <w:rPr>
          <w:rFonts w:ascii="Arial" w:hAnsi="Arial" w:cs="Arial"/>
          <w:sz w:val="24"/>
          <w:szCs w:val="24"/>
        </w:rPr>
        <w:t xml:space="preserve">. </w:t>
      </w:r>
      <w:r w:rsidR="004F5DA2" w:rsidRPr="003200FA">
        <w:rPr>
          <w:rFonts w:ascii="Arial" w:hAnsi="Arial" w:cs="Arial"/>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802DD3" w:rsidRPr="003200FA" w:rsidRDefault="001B00F4" w:rsidP="003028D9">
      <w:pPr>
        <w:pStyle w:val="ConsPlusNormal"/>
        <w:ind w:firstLine="709"/>
        <w:jc w:val="both"/>
        <w:rPr>
          <w:rFonts w:ascii="Arial" w:hAnsi="Arial" w:cs="Arial"/>
          <w:sz w:val="24"/>
          <w:szCs w:val="24"/>
        </w:rPr>
      </w:pPr>
      <w:r w:rsidRPr="003200FA">
        <w:rPr>
          <w:rFonts w:ascii="Arial" w:hAnsi="Arial" w:cs="Arial"/>
          <w:sz w:val="24"/>
          <w:szCs w:val="24"/>
        </w:rPr>
        <w:t xml:space="preserve">1) </w:t>
      </w:r>
      <w:r w:rsidR="004F5DA2" w:rsidRPr="003200FA">
        <w:rPr>
          <w:rFonts w:ascii="Arial" w:hAnsi="Arial" w:cs="Arial"/>
          <w:sz w:val="24"/>
          <w:szCs w:val="24"/>
        </w:rPr>
        <w:t>Кон</w:t>
      </w:r>
      <w:r w:rsidR="00802DD3" w:rsidRPr="003200FA">
        <w:rPr>
          <w:rFonts w:ascii="Arial" w:hAnsi="Arial" w:cs="Arial"/>
          <w:sz w:val="24"/>
          <w:szCs w:val="24"/>
        </w:rPr>
        <w:t>ституцией Российской Федерации</w:t>
      </w:r>
      <w:r w:rsidR="00187B91" w:rsidRPr="003200FA">
        <w:rPr>
          <w:rFonts w:ascii="Arial" w:hAnsi="Arial" w:cs="Arial"/>
          <w:sz w:val="24"/>
          <w:szCs w:val="24"/>
        </w:rPr>
        <w:t xml:space="preserve"> от 12 декабря 1993 года</w:t>
      </w:r>
      <w:r w:rsidR="00802DD3" w:rsidRPr="003200FA">
        <w:rPr>
          <w:rFonts w:ascii="Arial" w:hAnsi="Arial" w:cs="Arial"/>
          <w:sz w:val="24"/>
          <w:szCs w:val="24"/>
        </w:rPr>
        <w:t>;</w:t>
      </w:r>
    </w:p>
    <w:p w:rsidR="004F5DA2" w:rsidRPr="003200FA" w:rsidRDefault="001B00F4" w:rsidP="003028D9">
      <w:pPr>
        <w:pStyle w:val="ConsPlusNormal"/>
        <w:ind w:firstLine="709"/>
        <w:jc w:val="both"/>
        <w:rPr>
          <w:rFonts w:ascii="Arial" w:hAnsi="Arial" w:cs="Arial"/>
          <w:sz w:val="24"/>
          <w:szCs w:val="24"/>
        </w:rPr>
      </w:pPr>
      <w:r w:rsidRPr="003200FA">
        <w:rPr>
          <w:rFonts w:ascii="Arial" w:hAnsi="Arial" w:cs="Arial"/>
          <w:sz w:val="24"/>
          <w:szCs w:val="24"/>
        </w:rPr>
        <w:t xml:space="preserve">2) </w:t>
      </w:r>
      <w:r w:rsidR="004F5DA2" w:rsidRPr="003200FA">
        <w:rPr>
          <w:rFonts w:ascii="Arial" w:hAnsi="Arial" w:cs="Arial"/>
          <w:sz w:val="24"/>
          <w:szCs w:val="24"/>
        </w:rPr>
        <w:t>Земельным кодексом Российской Федерации</w:t>
      </w:r>
      <w:r w:rsidR="00F52B1D" w:rsidRPr="003200FA">
        <w:rPr>
          <w:rFonts w:ascii="Arial" w:hAnsi="Arial" w:cs="Arial"/>
          <w:sz w:val="24"/>
          <w:szCs w:val="24"/>
        </w:rPr>
        <w:t xml:space="preserve"> от 25 октября 2001 года № 136-ФЗ</w:t>
      </w:r>
      <w:r w:rsidR="004F5DA2" w:rsidRPr="003200FA">
        <w:rPr>
          <w:rFonts w:ascii="Arial" w:hAnsi="Arial" w:cs="Arial"/>
          <w:sz w:val="24"/>
          <w:szCs w:val="24"/>
        </w:rPr>
        <w:t>;</w:t>
      </w:r>
    </w:p>
    <w:p w:rsidR="004F5DA2" w:rsidRPr="003200FA" w:rsidRDefault="001B00F4" w:rsidP="003028D9">
      <w:pPr>
        <w:pStyle w:val="ConsPlusNormal"/>
        <w:ind w:firstLine="709"/>
        <w:jc w:val="both"/>
        <w:rPr>
          <w:rFonts w:ascii="Arial" w:hAnsi="Arial" w:cs="Arial"/>
          <w:sz w:val="24"/>
          <w:szCs w:val="24"/>
        </w:rPr>
      </w:pPr>
      <w:r w:rsidRPr="003200FA">
        <w:rPr>
          <w:rFonts w:ascii="Arial" w:hAnsi="Arial" w:cs="Arial"/>
          <w:sz w:val="24"/>
          <w:szCs w:val="24"/>
        </w:rPr>
        <w:t xml:space="preserve">3) </w:t>
      </w:r>
      <w:r w:rsidR="004F5DA2" w:rsidRPr="003200FA">
        <w:rPr>
          <w:rFonts w:ascii="Arial" w:hAnsi="Arial" w:cs="Arial"/>
          <w:sz w:val="24"/>
          <w:szCs w:val="24"/>
        </w:rPr>
        <w:t>Градостроительным кодексом Российской Федерации</w:t>
      </w:r>
      <w:r w:rsidR="00F52B1D" w:rsidRPr="003200FA">
        <w:rPr>
          <w:rFonts w:ascii="Arial" w:hAnsi="Arial" w:cs="Arial"/>
          <w:sz w:val="24"/>
          <w:szCs w:val="24"/>
        </w:rPr>
        <w:t xml:space="preserve"> от 29 декабря 2004 года     № 190-ФЗ</w:t>
      </w:r>
      <w:r w:rsidR="004F5DA2" w:rsidRPr="003200FA">
        <w:rPr>
          <w:rFonts w:ascii="Arial" w:hAnsi="Arial" w:cs="Arial"/>
          <w:sz w:val="24"/>
          <w:szCs w:val="24"/>
        </w:rPr>
        <w:t>;</w:t>
      </w:r>
    </w:p>
    <w:p w:rsidR="00187B91"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4</w:t>
      </w:r>
      <w:r w:rsidR="00187B91" w:rsidRPr="003200FA">
        <w:rPr>
          <w:rFonts w:ascii="Arial" w:hAnsi="Arial" w:cs="Arial"/>
          <w:sz w:val="24"/>
          <w:szCs w:val="24"/>
        </w:rPr>
        <w:t>) Гражданским кодекс</w:t>
      </w:r>
      <w:r w:rsidR="00AA2E8A" w:rsidRPr="003200FA">
        <w:rPr>
          <w:rFonts w:ascii="Arial" w:hAnsi="Arial" w:cs="Arial"/>
          <w:sz w:val="24"/>
          <w:szCs w:val="24"/>
        </w:rPr>
        <w:t>ом</w:t>
      </w:r>
      <w:r w:rsidR="00187B91" w:rsidRPr="003200FA">
        <w:rPr>
          <w:rFonts w:ascii="Arial" w:hAnsi="Arial" w:cs="Arial"/>
          <w:sz w:val="24"/>
          <w:szCs w:val="24"/>
        </w:rPr>
        <w:t xml:space="preserve"> Российской Федерации (часть первая)</w:t>
      </w:r>
      <w:r w:rsidRPr="003200FA">
        <w:rPr>
          <w:rFonts w:ascii="Arial" w:hAnsi="Arial" w:cs="Arial"/>
          <w:sz w:val="24"/>
          <w:szCs w:val="24"/>
        </w:rPr>
        <w:t xml:space="preserve"> от 30 ноября 1994 года № 51-ФЗ;</w:t>
      </w:r>
    </w:p>
    <w:p w:rsidR="004F5DA2"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5</w:t>
      </w:r>
      <w:r w:rsidR="001B00F4" w:rsidRPr="003200FA">
        <w:rPr>
          <w:rFonts w:ascii="Arial" w:hAnsi="Arial" w:cs="Arial"/>
          <w:sz w:val="24"/>
          <w:szCs w:val="24"/>
        </w:rPr>
        <w:t xml:space="preserve">) </w:t>
      </w:r>
      <w:r w:rsidR="004F5DA2" w:rsidRPr="003200FA">
        <w:rPr>
          <w:rFonts w:ascii="Arial" w:hAnsi="Arial" w:cs="Arial"/>
          <w:sz w:val="24"/>
          <w:szCs w:val="24"/>
        </w:rPr>
        <w:t>Федеральным законом от 29 декабря 2004 года № 191-ФЗ «О введении в действие Градостроительного кодекса Российской Федерации»;</w:t>
      </w:r>
    </w:p>
    <w:p w:rsidR="004F5DA2"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lastRenderedPageBreak/>
        <w:t>6</w:t>
      </w:r>
      <w:r w:rsidR="001B00F4" w:rsidRPr="003200FA">
        <w:rPr>
          <w:rFonts w:ascii="Arial" w:hAnsi="Arial" w:cs="Arial"/>
          <w:sz w:val="24"/>
          <w:szCs w:val="24"/>
        </w:rPr>
        <w:t xml:space="preserve">) </w:t>
      </w:r>
      <w:r w:rsidR="004F5DA2" w:rsidRPr="003200FA">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4F5DA2"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7</w:t>
      </w:r>
      <w:r w:rsidR="001B00F4" w:rsidRPr="003200FA">
        <w:rPr>
          <w:rFonts w:ascii="Arial" w:hAnsi="Arial" w:cs="Arial"/>
          <w:sz w:val="24"/>
          <w:szCs w:val="24"/>
        </w:rPr>
        <w:t xml:space="preserve">) </w:t>
      </w:r>
      <w:r w:rsidR="004F5DA2" w:rsidRPr="003200FA">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4F5DA2"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8</w:t>
      </w:r>
      <w:r w:rsidR="001B00F4" w:rsidRPr="003200FA">
        <w:rPr>
          <w:rFonts w:ascii="Arial" w:hAnsi="Arial" w:cs="Arial"/>
          <w:sz w:val="24"/>
          <w:szCs w:val="24"/>
        </w:rPr>
        <w:t xml:space="preserve">) </w:t>
      </w:r>
      <w:r w:rsidR="004F5DA2" w:rsidRPr="003200FA">
        <w:rPr>
          <w:rFonts w:ascii="Arial" w:hAnsi="Arial" w:cs="Arial"/>
          <w:sz w:val="24"/>
          <w:szCs w:val="24"/>
        </w:rPr>
        <w:t>Федеральным законом от 27 июля 2006 года № 152-ФЗ «О персональных данных»;</w:t>
      </w:r>
    </w:p>
    <w:p w:rsidR="00187B91"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9</w:t>
      </w:r>
      <w:r w:rsidR="00187B91" w:rsidRPr="003200FA">
        <w:rPr>
          <w:rFonts w:ascii="Arial" w:hAnsi="Arial" w:cs="Arial"/>
          <w:sz w:val="24"/>
          <w:szCs w:val="24"/>
        </w:rPr>
        <w:t>) Федеральным законом от 6 апреля 2011 года №</w:t>
      </w:r>
      <w:r w:rsidRPr="003200FA">
        <w:rPr>
          <w:rFonts w:ascii="Arial" w:hAnsi="Arial" w:cs="Arial"/>
          <w:sz w:val="24"/>
          <w:szCs w:val="24"/>
        </w:rPr>
        <w:t xml:space="preserve"> 63-ФЗ «Об электронной подписи»;</w:t>
      </w:r>
    </w:p>
    <w:p w:rsidR="00187B91" w:rsidRPr="003200FA" w:rsidRDefault="00187B91" w:rsidP="003028D9">
      <w:pPr>
        <w:pStyle w:val="ConsPlusNormal"/>
        <w:ind w:firstLine="709"/>
        <w:jc w:val="both"/>
        <w:rPr>
          <w:rFonts w:ascii="Arial" w:hAnsi="Arial" w:cs="Arial"/>
          <w:sz w:val="24"/>
          <w:szCs w:val="24"/>
        </w:rPr>
      </w:pPr>
      <w:r w:rsidRPr="003200FA">
        <w:rPr>
          <w:rFonts w:ascii="Arial" w:hAnsi="Arial" w:cs="Arial"/>
          <w:sz w:val="24"/>
          <w:szCs w:val="24"/>
        </w:rPr>
        <w:t>1</w:t>
      </w:r>
      <w:r w:rsidR="00D87746" w:rsidRPr="003200FA">
        <w:rPr>
          <w:rFonts w:ascii="Arial" w:hAnsi="Arial" w:cs="Arial"/>
          <w:sz w:val="24"/>
          <w:szCs w:val="24"/>
        </w:rPr>
        <w:t>0</w:t>
      </w:r>
      <w:r w:rsidRPr="003200FA">
        <w:rPr>
          <w:rFonts w:ascii="Arial" w:hAnsi="Arial" w:cs="Arial"/>
          <w:sz w:val="24"/>
          <w:szCs w:val="24"/>
        </w:rPr>
        <w:t>) Федеральны</w:t>
      </w:r>
      <w:r w:rsidR="00AA2E8A" w:rsidRPr="003200FA">
        <w:rPr>
          <w:rFonts w:ascii="Arial" w:hAnsi="Arial" w:cs="Arial"/>
          <w:sz w:val="24"/>
          <w:szCs w:val="24"/>
        </w:rPr>
        <w:t>м</w:t>
      </w:r>
      <w:r w:rsidRPr="003200FA">
        <w:rPr>
          <w:rFonts w:ascii="Arial" w:hAnsi="Arial" w:cs="Arial"/>
          <w:sz w:val="24"/>
          <w:szCs w:val="24"/>
        </w:rPr>
        <w:t xml:space="preserve"> закон</w:t>
      </w:r>
      <w:r w:rsidR="00AA2E8A" w:rsidRPr="003200FA">
        <w:rPr>
          <w:rFonts w:ascii="Arial" w:hAnsi="Arial" w:cs="Arial"/>
          <w:sz w:val="24"/>
          <w:szCs w:val="24"/>
        </w:rPr>
        <w:t>ом</w:t>
      </w:r>
      <w:r w:rsidRPr="003200FA">
        <w:rPr>
          <w:rFonts w:ascii="Arial" w:hAnsi="Arial" w:cs="Arial"/>
          <w:sz w:val="24"/>
          <w:szCs w:val="24"/>
        </w:rPr>
        <w:t xml:space="preserve"> от 27.07.2006 </w:t>
      </w:r>
      <w:r w:rsidR="00D87746" w:rsidRPr="003200FA">
        <w:rPr>
          <w:rFonts w:ascii="Arial" w:hAnsi="Arial" w:cs="Arial"/>
          <w:sz w:val="24"/>
          <w:szCs w:val="24"/>
        </w:rPr>
        <w:t>№</w:t>
      </w:r>
      <w:r w:rsidRPr="003200FA">
        <w:rPr>
          <w:rFonts w:ascii="Arial" w:hAnsi="Arial" w:cs="Arial"/>
          <w:sz w:val="24"/>
          <w:szCs w:val="24"/>
        </w:rPr>
        <w:t xml:space="preserve"> 152-ФЗ </w:t>
      </w:r>
      <w:r w:rsidR="00D87746" w:rsidRPr="003200FA">
        <w:rPr>
          <w:rFonts w:ascii="Arial" w:hAnsi="Arial" w:cs="Arial"/>
          <w:sz w:val="24"/>
          <w:szCs w:val="24"/>
        </w:rPr>
        <w:t>«О персональных данных»;</w:t>
      </w:r>
    </w:p>
    <w:p w:rsidR="00187B91" w:rsidRPr="003200FA" w:rsidRDefault="00D87746" w:rsidP="003028D9">
      <w:pPr>
        <w:pStyle w:val="ConsPlusNormal"/>
        <w:ind w:firstLine="709"/>
        <w:jc w:val="both"/>
        <w:rPr>
          <w:rFonts w:ascii="Arial" w:hAnsi="Arial" w:cs="Arial"/>
          <w:sz w:val="24"/>
          <w:szCs w:val="24"/>
        </w:rPr>
      </w:pPr>
      <w:proofErr w:type="gramStart"/>
      <w:r w:rsidRPr="003200FA">
        <w:rPr>
          <w:rFonts w:ascii="Arial" w:hAnsi="Arial" w:cs="Arial"/>
          <w:sz w:val="24"/>
          <w:szCs w:val="24"/>
        </w:rPr>
        <w:t>11</w:t>
      </w:r>
      <w:r w:rsidR="00187B91" w:rsidRPr="003200FA">
        <w:rPr>
          <w:rFonts w:ascii="Arial" w:hAnsi="Arial" w:cs="Arial"/>
          <w:sz w:val="24"/>
          <w:szCs w:val="24"/>
        </w:rPr>
        <w:t>) Федеральным законом</w:t>
      </w:r>
      <w:r w:rsidRPr="003200FA">
        <w:rPr>
          <w:rFonts w:ascii="Arial" w:hAnsi="Arial" w:cs="Arial"/>
          <w:sz w:val="24"/>
          <w:szCs w:val="24"/>
        </w:rPr>
        <w:t xml:space="preserve"> от 3 июля 2016 года № 373-ФЗ «</w:t>
      </w:r>
      <w:r w:rsidR="00187B91" w:rsidRPr="003200FA">
        <w:rPr>
          <w:rFonts w:ascii="Arial" w:hAnsi="Arial" w:cs="Arial"/>
          <w:sz w:val="24"/>
          <w:szCs w:val="24"/>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w:t>
      </w:r>
      <w:r w:rsidRPr="003200FA">
        <w:rPr>
          <w:rFonts w:ascii="Arial" w:hAnsi="Arial" w:cs="Arial"/>
          <w:sz w:val="24"/>
          <w:szCs w:val="24"/>
        </w:rPr>
        <w:t>ерации»;</w:t>
      </w:r>
      <w:proofErr w:type="gramEnd"/>
    </w:p>
    <w:p w:rsidR="004F5DA2"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12</w:t>
      </w:r>
      <w:r w:rsidR="001B00F4" w:rsidRPr="003200FA">
        <w:rPr>
          <w:rFonts w:ascii="Arial" w:hAnsi="Arial" w:cs="Arial"/>
          <w:sz w:val="24"/>
          <w:szCs w:val="24"/>
        </w:rPr>
        <w:t xml:space="preserve">) </w:t>
      </w:r>
      <w:r w:rsidR="002C3139" w:rsidRPr="003200FA">
        <w:rPr>
          <w:rFonts w:ascii="Arial" w:hAnsi="Arial" w:cs="Arial"/>
          <w:sz w:val="24"/>
          <w:szCs w:val="24"/>
        </w:rPr>
        <w:t>П</w:t>
      </w:r>
      <w:r w:rsidR="004F5DA2" w:rsidRPr="003200FA">
        <w:rPr>
          <w:rFonts w:ascii="Arial" w:hAnsi="Arial" w:cs="Arial"/>
          <w:sz w:val="24"/>
          <w:szCs w:val="24"/>
        </w:rPr>
        <w:t>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w:t>
      </w:r>
      <w:r w:rsidR="00BA202A" w:rsidRPr="003200FA">
        <w:rPr>
          <w:rFonts w:ascii="Arial" w:hAnsi="Arial" w:cs="Arial"/>
          <w:sz w:val="24"/>
          <w:szCs w:val="24"/>
        </w:rPr>
        <w:t>ского обеспечения»;</w:t>
      </w:r>
      <w:r w:rsidR="004F5DA2" w:rsidRPr="003200FA">
        <w:rPr>
          <w:rFonts w:ascii="Arial" w:hAnsi="Arial" w:cs="Arial"/>
          <w:sz w:val="24"/>
          <w:szCs w:val="24"/>
        </w:rPr>
        <w:t xml:space="preserve"> </w:t>
      </w:r>
    </w:p>
    <w:p w:rsidR="00187B91" w:rsidRPr="003200FA" w:rsidRDefault="00187B91" w:rsidP="003028D9">
      <w:pPr>
        <w:pStyle w:val="ConsPlusNormal"/>
        <w:ind w:firstLine="709"/>
        <w:jc w:val="both"/>
        <w:rPr>
          <w:rFonts w:ascii="Arial" w:hAnsi="Arial" w:cs="Arial"/>
          <w:sz w:val="24"/>
          <w:szCs w:val="24"/>
        </w:rPr>
      </w:pPr>
      <w:proofErr w:type="gramStart"/>
      <w:r w:rsidRPr="003200FA">
        <w:rPr>
          <w:rFonts w:ascii="Arial" w:hAnsi="Arial" w:cs="Arial"/>
          <w:sz w:val="24"/>
          <w:szCs w:val="24"/>
        </w:rPr>
        <w:t>1</w:t>
      </w:r>
      <w:r w:rsidR="00D87746" w:rsidRPr="003200FA">
        <w:rPr>
          <w:rFonts w:ascii="Arial" w:hAnsi="Arial" w:cs="Arial"/>
          <w:sz w:val="24"/>
          <w:szCs w:val="24"/>
        </w:rPr>
        <w:t>3</w:t>
      </w:r>
      <w:r w:rsidRPr="003200FA">
        <w:rPr>
          <w:rFonts w:ascii="Arial" w:hAnsi="Arial" w:cs="Arial"/>
          <w:sz w:val="24"/>
          <w:szCs w:val="24"/>
        </w:rPr>
        <w:t xml:space="preserve">) Постановлением Правительства Российской Федерации от 16 мая 2011 года </w:t>
      </w:r>
      <w:r w:rsidR="00D87746" w:rsidRPr="003200FA">
        <w:rPr>
          <w:rFonts w:ascii="Arial" w:hAnsi="Arial" w:cs="Arial"/>
          <w:sz w:val="24"/>
          <w:szCs w:val="24"/>
        </w:rPr>
        <w:t xml:space="preserve">              </w:t>
      </w:r>
      <w:r w:rsidRPr="003200FA">
        <w:rPr>
          <w:rFonts w:ascii="Arial" w:hAnsi="Arial" w:cs="Arial"/>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w:t>
      </w:r>
      <w:r w:rsidR="00D87746" w:rsidRPr="003200FA">
        <w:rPr>
          <w:rFonts w:ascii="Arial" w:hAnsi="Arial" w:cs="Arial"/>
          <w:sz w:val="24"/>
          <w:szCs w:val="24"/>
        </w:rPr>
        <w:t>авления государственных услуг»);</w:t>
      </w:r>
      <w:proofErr w:type="gramEnd"/>
    </w:p>
    <w:p w:rsidR="00187B91" w:rsidRPr="003200FA" w:rsidRDefault="00187B91" w:rsidP="003028D9">
      <w:pPr>
        <w:pStyle w:val="ConsPlusNormal"/>
        <w:ind w:firstLine="709"/>
        <w:jc w:val="both"/>
        <w:rPr>
          <w:rFonts w:ascii="Arial" w:hAnsi="Arial" w:cs="Arial"/>
          <w:sz w:val="24"/>
          <w:szCs w:val="24"/>
        </w:rPr>
      </w:pPr>
      <w:r w:rsidRPr="003200FA">
        <w:rPr>
          <w:rFonts w:ascii="Arial" w:hAnsi="Arial" w:cs="Arial"/>
          <w:sz w:val="24"/>
          <w:szCs w:val="24"/>
        </w:rPr>
        <w:t>1</w:t>
      </w:r>
      <w:r w:rsidR="00D87746" w:rsidRPr="003200FA">
        <w:rPr>
          <w:rFonts w:ascii="Arial" w:hAnsi="Arial" w:cs="Arial"/>
          <w:sz w:val="24"/>
          <w:szCs w:val="24"/>
        </w:rPr>
        <w:t>4</w:t>
      </w:r>
      <w:r w:rsidRPr="003200FA">
        <w:rPr>
          <w:rFonts w:ascii="Arial" w:hAnsi="Arial" w:cs="Arial"/>
          <w:sz w:val="24"/>
          <w:szCs w:val="24"/>
        </w:rPr>
        <w:t>) Постановлением Правительства Российской</w:t>
      </w:r>
      <w:r w:rsidRPr="003200FA">
        <w:rPr>
          <w:rFonts w:ascii="Arial" w:hAnsi="Arial" w:cs="Arial"/>
          <w:sz w:val="24"/>
          <w:szCs w:val="24"/>
        </w:rPr>
        <w:tab/>
        <w:t xml:space="preserve">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w:t>
      </w:r>
      <w:r w:rsidR="00662B7B" w:rsidRPr="003200FA">
        <w:rPr>
          <w:rFonts w:ascii="Arial" w:hAnsi="Arial" w:cs="Arial"/>
          <w:sz w:val="24"/>
          <w:szCs w:val="24"/>
        </w:rPr>
        <w:t>чения»;</w:t>
      </w:r>
    </w:p>
    <w:p w:rsidR="00187B91" w:rsidRPr="003200FA" w:rsidRDefault="00D87746" w:rsidP="003028D9">
      <w:pPr>
        <w:pStyle w:val="ConsPlusNormal"/>
        <w:ind w:firstLine="709"/>
        <w:jc w:val="both"/>
        <w:rPr>
          <w:rFonts w:ascii="Arial" w:hAnsi="Arial" w:cs="Arial"/>
          <w:sz w:val="24"/>
          <w:szCs w:val="24"/>
        </w:rPr>
      </w:pPr>
      <w:r w:rsidRPr="003200FA">
        <w:rPr>
          <w:rFonts w:ascii="Arial" w:hAnsi="Arial" w:cs="Arial"/>
          <w:sz w:val="24"/>
          <w:szCs w:val="24"/>
        </w:rPr>
        <w:t>15</w:t>
      </w:r>
      <w:r w:rsidR="002C3139" w:rsidRPr="003200FA">
        <w:rPr>
          <w:rFonts w:ascii="Arial" w:hAnsi="Arial" w:cs="Arial"/>
          <w:sz w:val="24"/>
          <w:szCs w:val="24"/>
        </w:rPr>
        <w:t>) П</w:t>
      </w:r>
      <w:r w:rsidR="00187B91" w:rsidRPr="003200FA">
        <w:rPr>
          <w:rFonts w:ascii="Arial" w:hAnsi="Arial" w:cs="Arial"/>
          <w:sz w:val="24"/>
          <w:szCs w:val="24"/>
        </w:rPr>
        <w:t>остановлением Правительства Российской Федерации от 30 апреля 2014 года № 403 «Об исчерпывающем перечне процедур в сфере жилищного строительства»</w:t>
      </w:r>
      <w:r w:rsidR="00662B7B" w:rsidRPr="003200FA">
        <w:rPr>
          <w:rFonts w:ascii="Arial" w:hAnsi="Arial" w:cs="Arial"/>
          <w:sz w:val="24"/>
          <w:szCs w:val="24"/>
        </w:rPr>
        <w:t>;</w:t>
      </w:r>
    </w:p>
    <w:p w:rsidR="00187B91" w:rsidRPr="003200FA" w:rsidRDefault="00187B91" w:rsidP="003028D9">
      <w:pPr>
        <w:pStyle w:val="ConsPlusNormal"/>
        <w:ind w:firstLine="709"/>
        <w:jc w:val="both"/>
        <w:rPr>
          <w:rFonts w:ascii="Arial" w:hAnsi="Arial" w:cs="Arial"/>
          <w:sz w:val="24"/>
          <w:szCs w:val="24"/>
        </w:rPr>
      </w:pPr>
      <w:r w:rsidRPr="003200FA">
        <w:rPr>
          <w:rFonts w:ascii="Arial" w:hAnsi="Arial" w:cs="Arial"/>
          <w:sz w:val="24"/>
          <w:szCs w:val="24"/>
        </w:rPr>
        <w:t>1</w:t>
      </w:r>
      <w:r w:rsidR="00D87746" w:rsidRPr="003200FA">
        <w:rPr>
          <w:rFonts w:ascii="Arial" w:hAnsi="Arial" w:cs="Arial"/>
          <w:sz w:val="24"/>
          <w:szCs w:val="24"/>
        </w:rPr>
        <w:t>6</w:t>
      </w:r>
      <w:r w:rsidRPr="003200FA">
        <w:rPr>
          <w:rFonts w:ascii="Arial" w:hAnsi="Arial" w:cs="Arial"/>
          <w:sz w:val="24"/>
          <w:szCs w:val="24"/>
        </w:rPr>
        <w:t>)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sidR="00662B7B" w:rsidRPr="003200FA">
        <w:rPr>
          <w:rFonts w:ascii="Arial" w:hAnsi="Arial" w:cs="Arial"/>
          <w:sz w:val="24"/>
          <w:szCs w:val="24"/>
        </w:rPr>
        <w:t>ставляемых в электронной форме»;</w:t>
      </w:r>
    </w:p>
    <w:p w:rsidR="00AA2E8A" w:rsidRPr="003200FA" w:rsidRDefault="001D1620" w:rsidP="003028D9">
      <w:pPr>
        <w:pStyle w:val="ConsPlusNormal"/>
        <w:ind w:firstLine="709"/>
        <w:jc w:val="both"/>
        <w:rPr>
          <w:rFonts w:ascii="Arial" w:hAnsi="Arial" w:cs="Arial"/>
          <w:sz w:val="24"/>
          <w:szCs w:val="24"/>
        </w:rPr>
      </w:pPr>
      <w:r w:rsidRPr="003200FA">
        <w:rPr>
          <w:rFonts w:ascii="Arial" w:hAnsi="Arial" w:cs="Arial"/>
          <w:sz w:val="24"/>
          <w:szCs w:val="24"/>
        </w:rPr>
        <w:t>1</w:t>
      </w:r>
      <w:r w:rsidR="00D87746" w:rsidRPr="003200FA">
        <w:rPr>
          <w:rFonts w:ascii="Arial" w:hAnsi="Arial" w:cs="Arial"/>
          <w:sz w:val="24"/>
          <w:szCs w:val="24"/>
        </w:rPr>
        <w:t>7</w:t>
      </w:r>
      <w:r w:rsidR="001B00F4" w:rsidRPr="003200FA">
        <w:rPr>
          <w:rFonts w:ascii="Arial" w:hAnsi="Arial" w:cs="Arial"/>
          <w:sz w:val="24"/>
          <w:szCs w:val="24"/>
        </w:rPr>
        <w:t xml:space="preserve">) </w:t>
      </w:r>
      <w:r w:rsidR="00AA2E8A" w:rsidRPr="003200FA">
        <w:rPr>
          <w:rFonts w:ascii="Arial" w:hAnsi="Arial" w:cs="Arial"/>
          <w:sz w:val="24"/>
          <w:szCs w:val="24"/>
        </w:rPr>
        <w:t>Приказом Министерства строительства и жилищно-коммунального хозяйства Российской Федерации от 25.04.2017 № 741/</w:t>
      </w:r>
      <w:proofErr w:type="spellStart"/>
      <w:proofErr w:type="gramStart"/>
      <w:r w:rsidR="00AA2E8A" w:rsidRPr="003200FA">
        <w:rPr>
          <w:rFonts w:ascii="Arial" w:hAnsi="Arial" w:cs="Arial"/>
          <w:sz w:val="24"/>
          <w:szCs w:val="24"/>
        </w:rPr>
        <w:t>пр</w:t>
      </w:r>
      <w:proofErr w:type="spellEnd"/>
      <w:proofErr w:type="gramEnd"/>
      <w:r w:rsidR="00AA2E8A" w:rsidRPr="003200FA">
        <w:rPr>
          <w:rFonts w:ascii="Arial" w:hAnsi="Arial" w:cs="Arial"/>
          <w:sz w:val="24"/>
          <w:szCs w:val="24"/>
        </w:rPr>
        <w:t xml:space="preserve"> «Об утверждении формы градостроительного плана земельного участка и порядка ее заполнения»;</w:t>
      </w:r>
    </w:p>
    <w:p w:rsidR="004F5DA2" w:rsidRPr="003200FA" w:rsidRDefault="001B00F4" w:rsidP="003028D9">
      <w:pPr>
        <w:pStyle w:val="ConsPlusNormal"/>
        <w:ind w:firstLine="709"/>
        <w:jc w:val="both"/>
        <w:rPr>
          <w:rFonts w:ascii="Arial" w:hAnsi="Arial" w:cs="Arial"/>
          <w:sz w:val="24"/>
          <w:szCs w:val="24"/>
        </w:rPr>
      </w:pPr>
      <w:r w:rsidRPr="003200FA">
        <w:rPr>
          <w:rFonts w:ascii="Arial" w:hAnsi="Arial" w:cs="Arial"/>
          <w:sz w:val="24"/>
          <w:szCs w:val="24"/>
        </w:rPr>
        <w:t>1</w:t>
      </w:r>
      <w:r w:rsidR="00D87746" w:rsidRPr="003200FA">
        <w:rPr>
          <w:rFonts w:ascii="Arial" w:hAnsi="Arial" w:cs="Arial"/>
          <w:sz w:val="24"/>
          <w:szCs w:val="24"/>
        </w:rPr>
        <w:t>8</w:t>
      </w:r>
      <w:r w:rsidRPr="003200FA">
        <w:rPr>
          <w:rFonts w:ascii="Arial" w:hAnsi="Arial" w:cs="Arial"/>
          <w:sz w:val="24"/>
          <w:szCs w:val="24"/>
        </w:rPr>
        <w:t xml:space="preserve">) </w:t>
      </w:r>
      <w:r w:rsidR="0057251E" w:rsidRPr="003200FA">
        <w:rPr>
          <w:rFonts w:ascii="Arial" w:hAnsi="Arial" w:cs="Arial"/>
          <w:sz w:val="24"/>
          <w:szCs w:val="24"/>
        </w:rPr>
        <w:t>постановлением Правительства Тульской области от 3 сентября 2012 года «Об утверждении региональных нормативов градостроительного проектирования Тульской области»</w:t>
      </w:r>
      <w:r w:rsidR="004F5DA2" w:rsidRPr="003200FA">
        <w:rPr>
          <w:rFonts w:ascii="Arial" w:hAnsi="Arial" w:cs="Arial"/>
          <w:sz w:val="24"/>
          <w:szCs w:val="24"/>
        </w:rPr>
        <w:t>;</w:t>
      </w:r>
    </w:p>
    <w:p w:rsidR="0066400A" w:rsidRPr="003200FA" w:rsidRDefault="001B00F4" w:rsidP="003028D9">
      <w:pPr>
        <w:pStyle w:val="ConsPlusNormal"/>
        <w:ind w:firstLine="709"/>
        <w:jc w:val="both"/>
        <w:rPr>
          <w:rFonts w:ascii="Arial" w:hAnsi="Arial" w:cs="Arial"/>
          <w:sz w:val="24"/>
          <w:szCs w:val="24"/>
        </w:rPr>
      </w:pPr>
      <w:r w:rsidRPr="003200FA">
        <w:rPr>
          <w:rFonts w:ascii="Arial" w:hAnsi="Arial" w:cs="Arial"/>
          <w:sz w:val="24"/>
          <w:szCs w:val="24"/>
        </w:rPr>
        <w:lastRenderedPageBreak/>
        <w:t>1</w:t>
      </w:r>
      <w:r w:rsidR="00D87746" w:rsidRPr="003200FA">
        <w:rPr>
          <w:rFonts w:ascii="Arial" w:hAnsi="Arial" w:cs="Arial"/>
          <w:sz w:val="24"/>
          <w:szCs w:val="24"/>
        </w:rPr>
        <w:t>9</w:t>
      </w:r>
      <w:r w:rsidRPr="003200FA">
        <w:rPr>
          <w:rFonts w:ascii="Arial" w:hAnsi="Arial" w:cs="Arial"/>
          <w:sz w:val="24"/>
          <w:szCs w:val="24"/>
        </w:rPr>
        <w:t xml:space="preserve">) </w:t>
      </w:r>
      <w:r w:rsidR="004F5DA2" w:rsidRPr="003200FA">
        <w:rPr>
          <w:rFonts w:ascii="Arial" w:hAnsi="Arial" w:cs="Arial"/>
          <w:sz w:val="24"/>
          <w:szCs w:val="24"/>
        </w:rPr>
        <w:t>Устав муниципального образования</w:t>
      </w:r>
      <w:r w:rsidR="00444E3D" w:rsidRPr="003200FA">
        <w:rPr>
          <w:rFonts w:ascii="Arial" w:hAnsi="Arial" w:cs="Arial"/>
          <w:sz w:val="24"/>
          <w:szCs w:val="24"/>
        </w:rPr>
        <w:t xml:space="preserve"> Кимовский район;</w:t>
      </w:r>
    </w:p>
    <w:p w:rsidR="00444E3D" w:rsidRPr="003200FA" w:rsidRDefault="00444E3D" w:rsidP="003028D9">
      <w:pPr>
        <w:pStyle w:val="ConsPlusNormal"/>
        <w:ind w:firstLine="709"/>
        <w:jc w:val="both"/>
        <w:rPr>
          <w:rFonts w:ascii="Arial" w:hAnsi="Arial" w:cs="Arial"/>
          <w:sz w:val="24"/>
          <w:szCs w:val="24"/>
        </w:rPr>
      </w:pPr>
      <w:proofErr w:type="gramStart"/>
      <w:r w:rsidRPr="003200FA">
        <w:rPr>
          <w:rFonts w:ascii="Arial" w:hAnsi="Arial" w:cs="Arial"/>
          <w:sz w:val="24"/>
          <w:szCs w:val="24"/>
        </w:rPr>
        <w:t>20)</w:t>
      </w:r>
      <w:r w:rsidR="002B7BB4" w:rsidRPr="003200FA">
        <w:rPr>
          <w:rFonts w:ascii="Arial" w:hAnsi="Arial" w:cs="Arial"/>
          <w:sz w:val="24"/>
          <w:szCs w:val="24"/>
        </w:rPr>
        <w:t xml:space="preserve"> Правила</w:t>
      </w:r>
      <w:r w:rsidR="00AA2E8A" w:rsidRPr="003200FA">
        <w:rPr>
          <w:rFonts w:ascii="Arial" w:hAnsi="Arial" w:cs="Arial"/>
          <w:sz w:val="24"/>
          <w:szCs w:val="24"/>
        </w:rPr>
        <w:t>ми</w:t>
      </w:r>
      <w:r w:rsidR="002B7BB4" w:rsidRPr="003200FA">
        <w:rPr>
          <w:rFonts w:ascii="Arial" w:hAnsi="Arial" w:cs="Arial"/>
          <w:sz w:val="24"/>
          <w:szCs w:val="24"/>
        </w:rPr>
        <w:t xml:space="preserve"> землепользования и застройки муниципального образования Епифанское Кимовского района </w:t>
      </w:r>
      <w:r w:rsidR="00AA2E8A" w:rsidRPr="003200FA">
        <w:rPr>
          <w:rFonts w:ascii="Arial" w:hAnsi="Arial" w:cs="Arial"/>
          <w:sz w:val="24"/>
          <w:szCs w:val="24"/>
        </w:rPr>
        <w:t>(</w:t>
      </w:r>
      <w:r w:rsidR="002B7BB4" w:rsidRPr="003200FA">
        <w:rPr>
          <w:rFonts w:ascii="Arial" w:hAnsi="Arial" w:cs="Arial"/>
          <w:sz w:val="24"/>
          <w:szCs w:val="24"/>
        </w:rPr>
        <w:t>утверждены решением Собрания представителей МО Кимовский район 5-го созыва от 26.01.2017г. № 72-359 «Об утверждении Правил землепользования и застройки муниципального образования Епифанское Кимовского района»</w:t>
      </w:r>
      <w:r w:rsidR="00AA2E8A" w:rsidRPr="003200FA">
        <w:rPr>
          <w:rFonts w:ascii="Arial" w:hAnsi="Arial" w:cs="Arial"/>
          <w:sz w:val="24"/>
          <w:szCs w:val="24"/>
        </w:rPr>
        <w:t>)</w:t>
      </w:r>
      <w:r w:rsidR="002B7BB4" w:rsidRPr="003200FA">
        <w:rPr>
          <w:rFonts w:ascii="Arial" w:hAnsi="Arial" w:cs="Arial"/>
          <w:sz w:val="24"/>
          <w:szCs w:val="24"/>
        </w:rPr>
        <w:t>, правила</w:t>
      </w:r>
      <w:r w:rsidR="00AA2E8A" w:rsidRPr="003200FA">
        <w:rPr>
          <w:rFonts w:ascii="Arial" w:hAnsi="Arial" w:cs="Arial"/>
          <w:sz w:val="24"/>
          <w:szCs w:val="24"/>
        </w:rPr>
        <w:t>ми</w:t>
      </w:r>
      <w:r w:rsidR="002B7BB4" w:rsidRPr="003200FA">
        <w:rPr>
          <w:rFonts w:ascii="Arial" w:hAnsi="Arial" w:cs="Arial"/>
          <w:sz w:val="24"/>
          <w:szCs w:val="24"/>
        </w:rPr>
        <w:t xml:space="preserve"> землепользования и застройки муниципального образования Новольвовское Кимовского района </w:t>
      </w:r>
      <w:r w:rsidR="00AA2E8A" w:rsidRPr="003200FA">
        <w:rPr>
          <w:rFonts w:ascii="Arial" w:hAnsi="Arial" w:cs="Arial"/>
          <w:sz w:val="24"/>
          <w:szCs w:val="24"/>
        </w:rPr>
        <w:t>(</w:t>
      </w:r>
      <w:r w:rsidR="002B7BB4" w:rsidRPr="003200FA">
        <w:rPr>
          <w:rFonts w:ascii="Arial" w:hAnsi="Arial" w:cs="Arial"/>
          <w:sz w:val="24"/>
          <w:szCs w:val="24"/>
        </w:rPr>
        <w:t>утверждены решением Собрания представителей МО Кимовский район 5-го созыва от 26.01.2017г. № 72-360 «Об утверждении Правил землепользования</w:t>
      </w:r>
      <w:proofErr w:type="gramEnd"/>
      <w:r w:rsidR="002B7BB4" w:rsidRPr="003200FA">
        <w:rPr>
          <w:rFonts w:ascii="Arial" w:hAnsi="Arial" w:cs="Arial"/>
          <w:sz w:val="24"/>
          <w:szCs w:val="24"/>
        </w:rPr>
        <w:t xml:space="preserve"> и застройки муниципального образования Новольвовское Кимовского района»</w:t>
      </w:r>
      <w:r w:rsidR="00AA2E8A" w:rsidRPr="003200FA">
        <w:rPr>
          <w:rFonts w:ascii="Arial" w:hAnsi="Arial" w:cs="Arial"/>
          <w:sz w:val="24"/>
          <w:szCs w:val="24"/>
        </w:rPr>
        <w:t>)</w:t>
      </w:r>
      <w:r w:rsidR="002B7BB4" w:rsidRPr="003200FA">
        <w:rPr>
          <w:rFonts w:ascii="Arial" w:hAnsi="Arial" w:cs="Arial"/>
          <w:sz w:val="24"/>
          <w:szCs w:val="24"/>
        </w:rPr>
        <w:t>, правила</w:t>
      </w:r>
      <w:r w:rsidR="00AA2E8A" w:rsidRPr="003200FA">
        <w:rPr>
          <w:rFonts w:ascii="Arial" w:hAnsi="Arial" w:cs="Arial"/>
          <w:sz w:val="24"/>
          <w:szCs w:val="24"/>
        </w:rPr>
        <w:t>ми</w:t>
      </w:r>
      <w:r w:rsidR="002B7BB4" w:rsidRPr="003200FA">
        <w:rPr>
          <w:rFonts w:ascii="Arial" w:hAnsi="Arial" w:cs="Arial"/>
          <w:sz w:val="24"/>
          <w:szCs w:val="24"/>
        </w:rPr>
        <w:t xml:space="preserve"> землепользования и застройки муниципального образования город Кимовск Кимовского района </w:t>
      </w:r>
      <w:r w:rsidR="00AA2E8A" w:rsidRPr="003200FA">
        <w:rPr>
          <w:rFonts w:ascii="Arial" w:hAnsi="Arial" w:cs="Arial"/>
          <w:sz w:val="24"/>
          <w:szCs w:val="24"/>
        </w:rPr>
        <w:t>(</w:t>
      </w:r>
      <w:r w:rsidR="002B7BB4" w:rsidRPr="003200FA">
        <w:rPr>
          <w:rFonts w:ascii="Arial" w:hAnsi="Arial" w:cs="Arial"/>
          <w:sz w:val="24"/>
          <w:szCs w:val="24"/>
        </w:rPr>
        <w:t>утверждены решением Собрания депутатов МО город Кимовск Кимовского района 3-го созыва от 27.01.2017г. № 66-234 «Об утверждении Правил землепользования и застройки муниципального образования город Кимовск Кимовского района»</w:t>
      </w:r>
      <w:r w:rsidR="00AA2E8A" w:rsidRPr="003200FA">
        <w:rPr>
          <w:rFonts w:ascii="Arial" w:hAnsi="Arial" w:cs="Arial"/>
          <w:sz w:val="24"/>
          <w:szCs w:val="24"/>
        </w:rPr>
        <w:t>)</w:t>
      </w:r>
      <w:r w:rsidR="002B7BB4" w:rsidRPr="003200FA">
        <w:rPr>
          <w:rFonts w:ascii="Arial" w:hAnsi="Arial" w:cs="Arial"/>
          <w:sz w:val="24"/>
          <w:szCs w:val="24"/>
        </w:rPr>
        <w:t>.</w:t>
      </w:r>
    </w:p>
    <w:p w:rsidR="0066400A" w:rsidRPr="003200FA" w:rsidRDefault="0066400A" w:rsidP="00187B91">
      <w:pPr>
        <w:pStyle w:val="ConsPlusNormal"/>
        <w:ind w:left="284" w:right="283" w:firstLine="283"/>
        <w:jc w:val="center"/>
        <w:rPr>
          <w:rFonts w:ascii="Arial" w:hAnsi="Arial" w:cs="Arial"/>
          <w:b/>
          <w:sz w:val="24"/>
          <w:szCs w:val="24"/>
        </w:rPr>
      </w:pPr>
      <w:r w:rsidRPr="003200F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D1D9B" w:rsidRPr="003200FA" w:rsidRDefault="008A6366" w:rsidP="000D1D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20</w:t>
      </w:r>
      <w:r w:rsidR="000D1D9B" w:rsidRPr="003200FA">
        <w:rPr>
          <w:rFonts w:ascii="Arial" w:eastAsia="Times New Roman" w:hAnsi="Arial" w:cs="Arial"/>
          <w:sz w:val="24"/>
          <w:szCs w:val="24"/>
          <w:lang w:eastAsia="ru-RU"/>
        </w:rPr>
        <w:t xml:space="preserve">. Для предоставления муниципальной услуги </w:t>
      </w:r>
      <w:r w:rsidR="005C2A0D" w:rsidRPr="003200FA">
        <w:rPr>
          <w:rFonts w:ascii="Arial" w:eastAsia="Times New Roman" w:hAnsi="Arial" w:cs="Arial"/>
          <w:sz w:val="24"/>
          <w:szCs w:val="24"/>
          <w:lang w:eastAsia="ru-RU"/>
        </w:rPr>
        <w:t>правообладатель земельного участка обращается с заявлением в Администрацию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r w:rsidR="00B94050" w:rsidRPr="003200FA">
        <w:rPr>
          <w:rFonts w:ascii="Arial" w:eastAsia="Times New Roman" w:hAnsi="Arial" w:cs="Arial"/>
          <w:sz w:val="24"/>
          <w:szCs w:val="24"/>
          <w:lang w:eastAsia="ru-RU"/>
        </w:rPr>
        <w:t xml:space="preserve">, либо через Единый портал государственных и муниципальных услуг (функций) </w:t>
      </w:r>
      <w:hyperlink r:id="rId8" w:history="1">
        <w:r w:rsidRPr="003200FA">
          <w:rPr>
            <w:rStyle w:val="a6"/>
            <w:rFonts w:ascii="Arial" w:eastAsia="Times New Roman" w:hAnsi="Arial" w:cs="Arial"/>
            <w:sz w:val="24"/>
            <w:szCs w:val="24"/>
            <w:lang w:eastAsia="ru-RU"/>
          </w:rPr>
          <w:t>http://www.gosuslugi71.ru</w:t>
        </w:r>
      </w:hyperlink>
      <w:r w:rsidR="005C2A0D" w:rsidRPr="003200FA">
        <w:rPr>
          <w:rFonts w:ascii="Arial" w:eastAsia="Times New Roman" w:hAnsi="Arial" w:cs="Arial"/>
          <w:sz w:val="24"/>
          <w:szCs w:val="24"/>
          <w:lang w:eastAsia="ru-RU"/>
        </w:rPr>
        <w:t>.</w:t>
      </w:r>
    </w:p>
    <w:p w:rsidR="008A6366" w:rsidRPr="003200FA" w:rsidRDefault="008A6366" w:rsidP="00572929">
      <w:pPr>
        <w:pStyle w:val="ConsPlusNormal"/>
        <w:jc w:val="center"/>
        <w:outlineLvl w:val="2"/>
        <w:rPr>
          <w:rFonts w:ascii="Arial" w:hAnsi="Arial" w:cs="Arial"/>
          <w:b/>
          <w:sz w:val="24"/>
          <w:szCs w:val="24"/>
        </w:rPr>
      </w:pPr>
      <w:r w:rsidRPr="003200FA">
        <w:rPr>
          <w:rFonts w:ascii="Arial" w:hAnsi="Arial" w:cs="Arial"/>
          <w:b/>
          <w:sz w:val="24"/>
          <w:szCs w:val="24"/>
        </w:rPr>
        <w:t>Исчерпывающий перечень документов, необходимых</w:t>
      </w:r>
      <w:r w:rsidR="00572929" w:rsidRPr="003200FA">
        <w:rPr>
          <w:rFonts w:ascii="Arial" w:hAnsi="Arial" w:cs="Arial"/>
          <w:b/>
          <w:sz w:val="24"/>
          <w:szCs w:val="24"/>
        </w:rPr>
        <w:t xml:space="preserve"> </w:t>
      </w:r>
      <w:r w:rsidRPr="003200FA">
        <w:rPr>
          <w:rFonts w:ascii="Arial" w:hAnsi="Arial" w:cs="Arial"/>
          <w:b/>
          <w:sz w:val="24"/>
          <w:szCs w:val="24"/>
        </w:rPr>
        <w:t>в соответствии с нормативными правовыми актами</w:t>
      </w:r>
      <w:r w:rsidR="00572929" w:rsidRPr="003200FA">
        <w:rPr>
          <w:rFonts w:ascii="Arial" w:hAnsi="Arial" w:cs="Arial"/>
          <w:b/>
          <w:sz w:val="24"/>
          <w:szCs w:val="24"/>
        </w:rPr>
        <w:t xml:space="preserve"> </w:t>
      </w:r>
      <w:r w:rsidRPr="003200FA">
        <w:rPr>
          <w:rFonts w:ascii="Arial" w:hAnsi="Arial" w:cs="Arial"/>
          <w:b/>
          <w:sz w:val="24"/>
          <w:szCs w:val="24"/>
        </w:rPr>
        <w:t>для предоставления муниципальной услуги, которые</w:t>
      </w:r>
      <w:r w:rsidR="00572929" w:rsidRPr="003200FA">
        <w:rPr>
          <w:rFonts w:ascii="Arial" w:hAnsi="Arial" w:cs="Arial"/>
          <w:b/>
          <w:sz w:val="24"/>
          <w:szCs w:val="24"/>
        </w:rPr>
        <w:t xml:space="preserve"> </w:t>
      </w:r>
      <w:r w:rsidRPr="003200FA">
        <w:rPr>
          <w:rFonts w:ascii="Arial" w:hAnsi="Arial" w:cs="Arial"/>
          <w:b/>
          <w:sz w:val="24"/>
          <w:szCs w:val="24"/>
        </w:rPr>
        <w:t>находятся в распоряжении государственных органов,</w:t>
      </w:r>
    </w:p>
    <w:p w:rsidR="008A6366" w:rsidRPr="003200FA" w:rsidRDefault="008A6366" w:rsidP="008A6366">
      <w:pPr>
        <w:pStyle w:val="ConsPlusNormal"/>
        <w:jc w:val="center"/>
        <w:rPr>
          <w:rFonts w:ascii="Arial" w:hAnsi="Arial" w:cs="Arial"/>
          <w:b/>
          <w:sz w:val="24"/>
          <w:szCs w:val="24"/>
        </w:rPr>
      </w:pPr>
      <w:r w:rsidRPr="003200FA">
        <w:rPr>
          <w:rFonts w:ascii="Arial" w:hAnsi="Arial" w:cs="Arial"/>
          <w:b/>
          <w:sz w:val="24"/>
          <w:szCs w:val="24"/>
        </w:rPr>
        <w:t>органов местного самоуправления Тульской области</w:t>
      </w:r>
      <w:r w:rsidR="00572929" w:rsidRPr="003200FA">
        <w:rPr>
          <w:rFonts w:ascii="Arial" w:hAnsi="Arial" w:cs="Arial"/>
          <w:b/>
          <w:sz w:val="24"/>
          <w:szCs w:val="24"/>
        </w:rPr>
        <w:t xml:space="preserve"> </w:t>
      </w:r>
      <w:r w:rsidRPr="003200FA">
        <w:rPr>
          <w:rFonts w:ascii="Arial" w:hAnsi="Arial" w:cs="Arial"/>
          <w:b/>
          <w:sz w:val="24"/>
          <w:szCs w:val="24"/>
        </w:rPr>
        <w:t>и иных органов, участвующих в предоставлении государственных</w:t>
      </w:r>
      <w:r w:rsidR="00572929" w:rsidRPr="003200FA">
        <w:rPr>
          <w:rFonts w:ascii="Arial" w:hAnsi="Arial" w:cs="Arial"/>
          <w:b/>
          <w:sz w:val="24"/>
          <w:szCs w:val="24"/>
        </w:rPr>
        <w:t xml:space="preserve"> </w:t>
      </w:r>
      <w:r w:rsidRPr="003200FA">
        <w:rPr>
          <w:rFonts w:ascii="Arial" w:hAnsi="Arial" w:cs="Arial"/>
          <w:b/>
          <w:sz w:val="24"/>
          <w:szCs w:val="24"/>
        </w:rPr>
        <w:t>или муниципальных услуг, и которые Заявитель вправе</w:t>
      </w:r>
      <w:r w:rsidR="00572929" w:rsidRPr="003200FA">
        <w:rPr>
          <w:rFonts w:ascii="Arial" w:hAnsi="Arial" w:cs="Arial"/>
          <w:b/>
          <w:sz w:val="24"/>
          <w:szCs w:val="24"/>
        </w:rPr>
        <w:t xml:space="preserve"> </w:t>
      </w:r>
      <w:r w:rsidRPr="003200FA">
        <w:rPr>
          <w:rFonts w:ascii="Arial" w:hAnsi="Arial" w:cs="Arial"/>
          <w:b/>
          <w:sz w:val="24"/>
          <w:szCs w:val="24"/>
        </w:rPr>
        <w:t>представить, а также способы их получения Заявителем</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21. Перечень документов, которые заявитель вправе представить:</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 сведения о границах земельного участка в виде кадастровой выписки о земельном участке;</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 сведения об объектах капитального строительства, расположенных в границах земельного участка, в виде кадастровых или технических паспортов, технических планов или сведений, содержащихся в них;</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3) документы, содержащие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4) сведения об объектах культурного наследия, расположенных в границах земельного участка, из единого государственного реестра объектов культурного наследия (памятников истории и культуры) народов Российской Федерации;</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5) выписка из единого государственного реестра юридических лиц при подаче заявления юридическим лицом.</w:t>
      </w:r>
    </w:p>
    <w:p w:rsidR="00A650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Заявитель вправе представить по собственной инициативе иные документы, содержащие, по его мнению, информацию, необходимую для заполнения градостроительного плана земельного участка.</w:t>
      </w:r>
    </w:p>
    <w:p w:rsidR="000D1D9B" w:rsidRPr="003200FA" w:rsidRDefault="00A6509B" w:rsidP="00A6509B">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lastRenderedPageBreak/>
        <w:t>22. При предоставлении муниципальной услуги личность заявителя устанавливается в соответствии с документом, удостоверяющим личность, или универсальной электронной картой.</w:t>
      </w:r>
    </w:p>
    <w:p w:rsidR="00253FD2" w:rsidRPr="003200FA" w:rsidRDefault="00253FD2" w:rsidP="00253FD2">
      <w:pPr>
        <w:pStyle w:val="ConsPlusNormal"/>
        <w:ind w:firstLine="540"/>
        <w:jc w:val="center"/>
        <w:rPr>
          <w:rFonts w:ascii="Arial" w:hAnsi="Arial" w:cs="Arial"/>
          <w:b/>
          <w:sz w:val="24"/>
          <w:szCs w:val="24"/>
        </w:rPr>
      </w:pPr>
      <w:r w:rsidRPr="003200FA">
        <w:rPr>
          <w:rFonts w:ascii="Arial" w:hAnsi="Arial" w:cs="Arial"/>
          <w:b/>
          <w:sz w:val="24"/>
          <w:szCs w:val="24"/>
        </w:rPr>
        <w:t>Исчерпывающий перечень оснований для отказа в приеме</w:t>
      </w:r>
    </w:p>
    <w:p w:rsidR="00253FD2" w:rsidRPr="003200FA" w:rsidRDefault="00253FD2" w:rsidP="00253FD2">
      <w:pPr>
        <w:pStyle w:val="ConsPlusNormal"/>
        <w:ind w:firstLine="540"/>
        <w:jc w:val="center"/>
        <w:rPr>
          <w:rFonts w:ascii="Arial" w:hAnsi="Arial" w:cs="Arial"/>
          <w:b/>
          <w:sz w:val="24"/>
          <w:szCs w:val="24"/>
        </w:rPr>
      </w:pPr>
      <w:r w:rsidRPr="003200FA">
        <w:rPr>
          <w:rFonts w:ascii="Arial" w:hAnsi="Arial" w:cs="Arial"/>
          <w:b/>
          <w:sz w:val="24"/>
          <w:szCs w:val="24"/>
        </w:rPr>
        <w:t xml:space="preserve">документов, необходимых для предоставления </w:t>
      </w:r>
      <w:proofErr w:type="gramStart"/>
      <w:r w:rsidRPr="003200FA">
        <w:rPr>
          <w:rFonts w:ascii="Arial" w:hAnsi="Arial" w:cs="Arial"/>
          <w:b/>
          <w:sz w:val="24"/>
          <w:szCs w:val="24"/>
        </w:rPr>
        <w:t>Муниципальной</w:t>
      </w:r>
      <w:proofErr w:type="gramEnd"/>
    </w:p>
    <w:p w:rsidR="00253FD2" w:rsidRPr="003200FA" w:rsidRDefault="00253FD2" w:rsidP="00253FD2">
      <w:pPr>
        <w:pStyle w:val="ConsPlusNormal"/>
        <w:ind w:firstLine="540"/>
        <w:jc w:val="center"/>
        <w:rPr>
          <w:rFonts w:ascii="Arial" w:hAnsi="Arial" w:cs="Arial"/>
          <w:b/>
          <w:sz w:val="24"/>
          <w:szCs w:val="24"/>
        </w:rPr>
      </w:pPr>
      <w:r w:rsidRPr="003200FA">
        <w:rPr>
          <w:rFonts w:ascii="Arial" w:hAnsi="Arial" w:cs="Arial"/>
          <w:b/>
          <w:sz w:val="24"/>
          <w:szCs w:val="24"/>
        </w:rPr>
        <w:t>услуги, в том числе в электронной форме</w:t>
      </w:r>
    </w:p>
    <w:p w:rsidR="00956737" w:rsidRPr="003200FA" w:rsidRDefault="008A6366" w:rsidP="00C07DB0">
      <w:pPr>
        <w:pStyle w:val="ConsPlusNormal"/>
        <w:ind w:firstLine="709"/>
        <w:rPr>
          <w:rFonts w:ascii="Arial" w:hAnsi="Arial" w:cs="Arial"/>
          <w:sz w:val="24"/>
          <w:szCs w:val="24"/>
        </w:rPr>
      </w:pPr>
      <w:r w:rsidRPr="003200FA">
        <w:rPr>
          <w:rFonts w:ascii="Arial" w:hAnsi="Arial" w:cs="Arial"/>
          <w:sz w:val="24"/>
          <w:szCs w:val="24"/>
        </w:rPr>
        <w:t>23</w:t>
      </w:r>
      <w:r w:rsidR="000D1D9B" w:rsidRPr="003200FA">
        <w:rPr>
          <w:rFonts w:ascii="Arial" w:hAnsi="Arial" w:cs="Arial"/>
          <w:sz w:val="24"/>
          <w:szCs w:val="24"/>
        </w:rPr>
        <w:t xml:space="preserve">. </w:t>
      </w:r>
      <w:r w:rsidR="00956737" w:rsidRPr="003200FA">
        <w:rPr>
          <w:rFonts w:ascii="Arial" w:hAnsi="Arial" w:cs="Arial"/>
          <w:sz w:val="24"/>
          <w:szCs w:val="24"/>
        </w:rPr>
        <w:t>Основания для отказа в приеме документов отсутствуют.</w:t>
      </w:r>
    </w:p>
    <w:p w:rsidR="00253FD2" w:rsidRPr="003200FA" w:rsidRDefault="00253FD2" w:rsidP="00253FD2">
      <w:pPr>
        <w:pStyle w:val="ConsPlusNormal"/>
        <w:ind w:firstLine="540"/>
        <w:jc w:val="center"/>
        <w:rPr>
          <w:rFonts w:ascii="Arial" w:hAnsi="Arial" w:cs="Arial"/>
          <w:b/>
          <w:sz w:val="24"/>
          <w:szCs w:val="24"/>
        </w:rPr>
      </w:pPr>
      <w:r w:rsidRPr="003200FA">
        <w:rPr>
          <w:rFonts w:ascii="Arial" w:hAnsi="Arial" w:cs="Arial"/>
          <w:b/>
          <w:sz w:val="24"/>
          <w:szCs w:val="24"/>
        </w:rPr>
        <w:t>Исчерпывающий перечень оснований для приостановления,</w:t>
      </w:r>
    </w:p>
    <w:p w:rsidR="00253FD2" w:rsidRPr="003200FA" w:rsidRDefault="00253FD2" w:rsidP="00253FD2">
      <w:pPr>
        <w:pStyle w:val="ConsPlusNormal"/>
        <w:ind w:firstLine="540"/>
        <w:jc w:val="center"/>
        <w:rPr>
          <w:rFonts w:ascii="Arial" w:hAnsi="Arial" w:cs="Arial"/>
          <w:b/>
          <w:sz w:val="24"/>
          <w:szCs w:val="24"/>
        </w:rPr>
      </w:pPr>
      <w:r w:rsidRPr="003200FA">
        <w:rPr>
          <w:rFonts w:ascii="Arial" w:hAnsi="Arial" w:cs="Arial"/>
          <w:b/>
          <w:sz w:val="24"/>
          <w:szCs w:val="24"/>
        </w:rPr>
        <w:t>отказа в предоставлении Муниципальной услуги</w:t>
      </w:r>
    </w:p>
    <w:p w:rsidR="00253FD2" w:rsidRPr="003200FA" w:rsidRDefault="00C07DB0" w:rsidP="001B00F4">
      <w:pPr>
        <w:pStyle w:val="ConsPlusNormal"/>
        <w:ind w:firstLine="709"/>
        <w:jc w:val="both"/>
        <w:rPr>
          <w:rFonts w:ascii="Arial" w:hAnsi="Arial" w:cs="Arial"/>
          <w:sz w:val="24"/>
          <w:szCs w:val="24"/>
        </w:rPr>
      </w:pPr>
      <w:r w:rsidRPr="003200FA">
        <w:rPr>
          <w:rFonts w:ascii="Arial" w:hAnsi="Arial" w:cs="Arial"/>
          <w:sz w:val="24"/>
          <w:szCs w:val="24"/>
        </w:rPr>
        <w:t>2</w:t>
      </w:r>
      <w:r w:rsidR="008A6366" w:rsidRPr="003200FA">
        <w:rPr>
          <w:rFonts w:ascii="Arial" w:hAnsi="Arial" w:cs="Arial"/>
          <w:sz w:val="24"/>
          <w:szCs w:val="24"/>
        </w:rPr>
        <w:t>4</w:t>
      </w:r>
      <w:r w:rsidR="00253FD2" w:rsidRPr="003200FA">
        <w:rPr>
          <w:rFonts w:ascii="Arial" w:hAnsi="Arial" w:cs="Arial"/>
          <w:sz w:val="24"/>
          <w:szCs w:val="24"/>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264648" w:rsidRPr="003200FA" w:rsidRDefault="00C07DB0" w:rsidP="001B00F4">
      <w:pPr>
        <w:pStyle w:val="ConsPlusNormal"/>
        <w:ind w:firstLine="709"/>
        <w:jc w:val="both"/>
        <w:rPr>
          <w:rFonts w:ascii="Arial" w:hAnsi="Arial" w:cs="Arial"/>
          <w:sz w:val="24"/>
          <w:szCs w:val="24"/>
        </w:rPr>
      </w:pPr>
      <w:r w:rsidRPr="003200FA">
        <w:rPr>
          <w:rFonts w:ascii="Arial" w:hAnsi="Arial" w:cs="Arial"/>
          <w:sz w:val="24"/>
          <w:szCs w:val="24"/>
        </w:rPr>
        <w:t>2</w:t>
      </w:r>
      <w:r w:rsidR="008A6366" w:rsidRPr="003200FA">
        <w:rPr>
          <w:rFonts w:ascii="Arial" w:hAnsi="Arial" w:cs="Arial"/>
          <w:sz w:val="24"/>
          <w:szCs w:val="24"/>
        </w:rPr>
        <w:t>5</w:t>
      </w:r>
      <w:r w:rsidR="00264648" w:rsidRPr="003200FA">
        <w:rPr>
          <w:rFonts w:ascii="Arial" w:hAnsi="Arial" w:cs="Arial"/>
          <w:sz w:val="24"/>
          <w:szCs w:val="24"/>
        </w:rPr>
        <w:t>. Отказ в предоставлении муниципальной услуги законодательством Российской Федерации не предусмотрен.</w:t>
      </w:r>
    </w:p>
    <w:p w:rsidR="00E9001D" w:rsidRPr="003200FA" w:rsidRDefault="00E9001D" w:rsidP="00E9001D">
      <w:pPr>
        <w:pStyle w:val="ConsPlusNormal"/>
        <w:jc w:val="center"/>
        <w:rPr>
          <w:rFonts w:ascii="Arial" w:hAnsi="Arial" w:cs="Arial"/>
          <w:b/>
          <w:sz w:val="24"/>
          <w:szCs w:val="24"/>
        </w:rPr>
      </w:pPr>
      <w:r w:rsidRPr="003200FA">
        <w:rPr>
          <w:rFonts w:ascii="Arial" w:hAnsi="Arial" w:cs="Arial"/>
          <w:b/>
          <w:sz w:val="24"/>
          <w:szCs w:val="24"/>
        </w:rPr>
        <w:t>Перечень услуг, необходимых и обязательных</w:t>
      </w:r>
    </w:p>
    <w:p w:rsidR="00E9001D" w:rsidRPr="003200FA" w:rsidRDefault="00E9001D" w:rsidP="00E9001D">
      <w:pPr>
        <w:pStyle w:val="ConsPlusNormal"/>
        <w:jc w:val="center"/>
        <w:rPr>
          <w:rFonts w:ascii="Arial" w:hAnsi="Arial" w:cs="Arial"/>
          <w:b/>
          <w:sz w:val="24"/>
          <w:szCs w:val="24"/>
        </w:rPr>
      </w:pPr>
      <w:r w:rsidRPr="003200FA">
        <w:rPr>
          <w:rFonts w:ascii="Arial" w:hAnsi="Arial" w:cs="Arial"/>
          <w:b/>
          <w:sz w:val="24"/>
          <w:szCs w:val="24"/>
        </w:rPr>
        <w:t>для предоставления Муниципальной услуги, в том числе</w:t>
      </w:r>
    </w:p>
    <w:p w:rsidR="00E9001D" w:rsidRPr="003200FA" w:rsidRDefault="00E9001D" w:rsidP="00E9001D">
      <w:pPr>
        <w:pStyle w:val="ConsPlusNormal"/>
        <w:jc w:val="center"/>
        <w:rPr>
          <w:rFonts w:ascii="Arial" w:hAnsi="Arial" w:cs="Arial"/>
          <w:b/>
          <w:sz w:val="24"/>
          <w:szCs w:val="24"/>
        </w:rPr>
      </w:pPr>
      <w:r w:rsidRPr="003200FA">
        <w:rPr>
          <w:rFonts w:ascii="Arial" w:hAnsi="Arial" w:cs="Arial"/>
          <w:b/>
          <w:sz w:val="24"/>
          <w:szCs w:val="24"/>
        </w:rPr>
        <w:t>сведения о документах, выдаваемых организациями,</w:t>
      </w:r>
      <w:r w:rsidR="00572929" w:rsidRPr="003200FA">
        <w:rPr>
          <w:rFonts w:ascii="Arial" w:hAnsi="Arial" w:cs="Arial"/>
          <w:b/>
          <w:sz w:val="24"/>
          <w:szCs w:val="24"/>
        </w:rPr>
        <w:t xml:space="preserve"> </w:t>
      </w:r>
      <w:r w:rsidRPr="003200FA">
        <w:rPr>
          <w:rFonts w:ascii="Arial" w:hAnsi="Arial" w:cs="Arial"/>
          <w:b/>
          <w:sz w:val="24"/>
          <w:szCs w:val="24"/>
        </w:rPr>
        <w:t>участвующими в предоставлении Муниципальной услуги</w:t>
      </w:r>
    </w:p>
    <w:p w:rsidR="00BE7FDF" w:rsidRPr="003200FA" w:rsidRDefault="00C07DB0" w:rsidP="00BE7FD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w:t>
      </w:r>
      <w:r w:rsidR="008A6366" w:rsidRPr="003200FA">
        <w:rPr>
          <w:rFonts w:ascii="Arial" w:eastAsia="Times New Roman" w:hAnsi="Arial" w:cs="Arial"/>
          <w:sz w:val="24"/>
          <w:szCs w:val="24"/>
          <w:lang w:eastAsia="ru-RU"/>
        </w:rPr>
        <w:t>6</w:t>
      </w:r>
      <w:r w:rsidR="00264648" w:rsidRPr="003200FA">
        <w:rPr>
          <w:rFonts w:ascii="Arial" w:eastAsia="Times New Roman" w:hAnsi="Arial" w:cs="Arial"/>
          <w:sz w:val="24"/>
          <w:szCs w:val="24"/>
          <w:lang w:eastAsia="ru-RU"/>
        </w:rPr>
        <w:t xml:space="preserve">. </w:t>
      </w:r>
      <w:r w:rsidR="00BE7FDF" w:rsidRPr="003200FA">
        <w:rPr>
          <w:rFonts w:ascii="Arial" w:eastAsia="Times New Roman" w:hAnsi="Arial" w:cs="Arial"/>
          <w:sz w:val="24"/>
          <w:szCs w:val="24"/>
          <w:lang w:eastAsia="ru-RU"/>
        </w:rPr>
        <w:t>Услуг, которые являются необходимыми и обязательными для предоставления муниципальной услуги, не предусмотрено.</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 xml:space="preserve">Порядок, размер и основания взимания </w:t>
      </w:r>
      <w:proofErr w:type="gramStart"/>
      <w:r w:rsidRPr="003200FA">
        <w:rPr>
          <w:rFonts w:ascii="Arial" w:hAnsi="Arial" w:cs="Arial"/>
          <w:b/>
          <w:sz w:val="24"/>
          <w:szCs w:val="24"/>
        </w:rPr>
        <w:t>государственной</w:t>
      </w:r>
      <w:proofErr w:type="gramEnd"/>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пошлины или иной платы за предоставление</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Муниципальной услуги</w:t>
      </w:r>
    </w:p>
    <w:p w:rsidR="006734F7" w:rsidRPr="003200FA" w:rsidRDefault="00C07DB0" w:rsidP="00264648">
      <w:pPr>
        <w:pStyle w:val="ConsPlusNormal"/>
        <w:ind w:firstLine="709"/>
        <w:jc w:val="both"/>
        <w:rPr>
          <w:rFonts w:ascii="Arial" w:hAnsi="Arial" w:cs="Arial"/>
          <w:sz w:val="24"/>
          <w:szCs w:val="24"/>
        </w:rPr>
      </w:pPr>
      <w:r w:rsidRPr="003200FA">
        <w:rPr>
          <w:rFonts w:ascii="Arial" w:hAnsi="Arial" w:cs="Arial"/>
          <w:sz w:val="24"/>
          <w:szCs w:val="24"/>
        </w:rPr>
        <w:t>2</w:t>
      </w:r>
      <w:r w:rsidR="008A6366" w:rsidRPr="003200FA">
        <w:rPr>
          <w:rFonts w:ascii="Arial" w:hAnsi="Arial" w:cs="Arial"/>
          <w:sz w:val="24"/>
          <w:szCs w:val="24"/>
        </w:rPr>
        <w:t>7</w:t>
      </w:r>
      <w:r w:rsidR="00264648" w:rsidRPr="003200FA">
        <w:rPr>
          <w:rFonts w:ascii="Arial" w:hAnsi="Arial" w:cs="Arial"/>
          <w:sz w:val="24"/>
          <w:szCs w:val="24"/>
        </w:rPr>
        <w:t xml:space="preserve">. </w:t>
      </w:r>
      <w:r w:rsidR="00BE7FDF" w:rsidRPr="003200FA">
        <w:rPr>
          <w:rFonts w:ascii="Arial" w:hAnsi="Arial" w:cs="Arial"/>
          <w:sz w:val="24"/>
          <w:szCs w:val="24"/>
        </w:rPr>
        <w:t xml:space="preserve">Муниципальная услуга </w:t>
      </w:r>
      <w:r w:rsidR="00D13208" w:rsidRPr="003200FA">
        <w:rPr>
          <w:rFonts w:ascii="Arial" w:hAnsi="Arial" w:cs="Arial"/>
          <w:sz w:val="24"/>
          <w:szCs w:val="24"/>
        </w:rPr>
        <w:t>предоставляется заявителю без взимания платы.</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Максимальный срок ожидания в очереди при подаче заявления</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о предоставлении Муниципальной услуги, услуги организации,</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участвующей в предоставлении Муниципальной услуги,</w:t>
      </w:r>
    </w:p>
    <w:p w:rsidR="006734F7" w:rsidRPr="003200FA" w:rsidRDefault="006734F7" w:rsidP="006734F7">
      <w:pPr>
        <w:pStyle w:val="ConsPlusNormal"/>
        <w:jc w:val="center"/>
        <w:rPr>
          <w:rFonts w:ascii="Arial" w:hAnsi="Arial" w:cs="Arial"/>
          <w:b/>
          <w:sz w:val="24"/>
          <w:szCs w:val="24"/>
        </w:rPr>
      </w:pPr>
      <w:r w:rsidRPr="003200FA">
        <w:rPr>
          <w:rFonts w:ascii="Arial" w:hAnsi="Arial" w:cs="Arial"/>
          <w:b/>
          <w:sz w:val="24"/>
          <w:szCs w:val="24"/>
        </w:rPr>
        <w:t>и при получении результата предоставления таких услуг</w:t>
      </w:r>
    </w:p>
    <w:p w:rsidR="00BE7FDF" w:rsidRPr="003200FA" w:rsidRDefault="00600606" w:rsidP="007524C8">
      <w:pPr>
        <w:pStyle w:val="ConsPlusNormal"/>
        <w:ind w:firstLine="709"/>
        <w:jc w:val="both"/>
        <w:rPr>
          <w:rFonts w:ascii="Arial" w:hAnsi="Arial" w:cs="Arial"/>
          <w:sz w:val="24"/>
          <w:szCs w:val="24"/>
        </w:rPr>
      </w:pPr>
      <w:r w:rsidRPr="003200FA">
        <w:rPr>
          <w:rFonts w:ascii="Arial" w:hAnsi="Arial" w:cs="Arial"/>
          <w:sz w:val="24"/>
          <w:szCs w:val="24"/>
        </w:rPr>
        <w:t>2</w:t>
      </w:r>
      <w:r w:rsidR="008A6366" w:rsidRPr="003200FA">
        <w:rPr>
          <w:rFonts w:ascii="Arial" w:hAnsi="Arial" w:cs="Arial"/>
          <w:sz w:val="24"/>
          <w:szCs w:val="24"/>
        </w:rPr>
        <w:t>8</w:t>
      </w:r>
      <w:r w:rsidR="00BE7FDF" w:rsidRPr="003200FA">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E7FDF" w:rsidRPr="003200FA" w:rsidRDefault="00BE7FDF" w:rsidP="00BE7FDF">
      <w:pPr>
        <w:pStyle w:val="ConsPlusNormal"/>
        <w:jc w:val="both"/>
        <w:rPr>
          <w:rFonts w:ascii="Arial" w:hAnsi="Arial" w:cs="Arial"/>
          <w:sz w:val="24"/>
          <w:szCs w:val="24"/>
        </w:rPr>
      </w:pP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Требования к помещениям, в которых предоставляются</w:t>
      </w: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Муниципальная услуга, услуги организации, участвующей</w:t>
      </w: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в предоставлении Муниципальной услуги, к местам ожидания</w:t>
      </w: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 xml:space="preserve">и приема Заявителей, размещению и оформлению </w:t>
      </w:r>
      <w:proofErr w:type="gramStart"/>
      <w:r w:rsidRPr="003200FA">
        <w:rPr>
          <w:rFonts w:ascii="Arial" w:hAnsi="Arial" w:cs="Arial"/>
          <w:b/>
          <w:sz w:val="24"/>
          <w:szCs w:val="24"/>
        </w:rPr>
        <w:t>визуальной</w:t>
      </w:r>
      <w:proofErr w:type="gramEnd"/>
      <w:r w:rsidRPr="003200FA">
        <w:rPr>
          <w:rFonts w:ascii="Arial" w:hAnsi="Arial" w:cs="Arial"/>
          <w:b/>
          <w:sz w:val="24"/>
          <w:szCs w:val="24"/>
        </w:rPr>
        <w:t>,</w:t>
      </w: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текстовой и мультимедийной информации о порядке</w:t>
      </w:r>
    </w:p>
    <w:p w:rsidR="003B70C6" w:rsidRPr="003200FA" w:rsidRDefault="003B70C6" w:rsidP="003B70C6">
      <w:pPr>
        <w:pStyle w:val="ConsPlusNormal"/>
        <w:ind w:firstLine="540"/>
        <w:jc w:val="center"/>
        <w:rPr>
          <w:rFonts w:ascii="Arial" w:hAnsi="Arial" w:cs="Arial"/>
          <w:b/>
          <w:sz w:val="24"/>
          <w:szCs w:val="24"/>
        </w:rPr>
      </w:pPr>
      <w:r w:rsidRPr="003200FA">
        <w:rPr>
          <w:rFonts w:ascii="Arial" w:hAnsi="Arial" w:cs="Arial"/>
          <w:b/>
          <w:sz w:val="24"/>
          <w:szCs w:val="24"/>
        </w:rPr>
        <w:t>предоставления Муниципальной услуги</w:t>
      </w:r>
    </w:p>
    <w:p w:rsidR="003B70C6" w:rsidRPr="003200FA" w:rsidRDefault="00C07DB0" w:rsidP="00403798">
      <w:pPr>
        <w:pStyle w:val="ConsPlusNormal"/>
        <w:ind w:firstLine="709"/>
        <w:jc w:val="both"/>
        <w:rPr>
          <w:rFonts w:ascii="Arial" w:hAnsi="Arial" w:cs="Arial"/>
          <w:sz w:val="24"/>
          <w:szCs w:val="24"/>
        </w:rPr>
      </w:pPr>
      <w:r w:rsidRPr="003200FA">
        <w:rPr>
          <w:rFonts w:ascii="Arial" w:hAnsi="Arial" w:cs="Arial"/>
          <w:sz w:val="24"/>
          <w:szCs w:val="24"/>
        </w:rPr>
        <w:t>2</w:t>
      </w:r>
      <w:r w:rsidR="008A6366" w:rsidRPr="003200FA">
        <w:rPr>
          <w:rFonts w:ascii="Arial" w:hAnsi="Arial" w:cs="Arial"/>
          <w:sz w:val="24"/>
          <w:szCs w:val="24"/>
        </w:rPr>
        <w:t>9</w:t>
      </w:r>
      <w:r w:rsidR="003B70C6" w:rsidRPr="003200FA">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Администрации и </w:t>
      </w:r>
      <w:r w:rsidR="00031305" w:rsidRPr="003200FA">
        <w:rPr>
          <w:rFonts w:ascii="Arial" w:hAnsi="Arial" w:cs="Arial"/>
          <w:sz w:val="24"/>
          <w:szCs w:val="24"/>
        </w:rPr>
        <w:t>ГАУ ТО «МФЦ»</w:t>
      </w:r>
      <w:r w:rsidR="003B70C6" w:rsidRPr="003200FA">
        <w:rPr>
          <w:rFonts w:ascii="Arial" w:hAnsi="Arial" w:cs="Arial"/>
          <w:sz w:val="24"/>
          <w:szCs w:val="24"/>
        </w:rPr>
        <w:t>.</w:t>
      </w:r>
    </w:p>
    <w:p w:rsidR="00C87036" w:rsidRPr="003200FA" w:rsidRDefault="008A6366" w:rsidP="00403798">
      <w:pPr>
        <w:pStyle w:val="ConsPlusNormal"/>
        <w:ind w:firstLine="709"/>
        <w:jc w:val="both"/>
        <w:rPr>
          <w:rFonts w:ascii="Arial" w:hAnsi="Arial" w:cs="Arial"/>
          <w:sz w:val="24"/>
          <w:szCs w:val="24"/>
        </w:rPr>
      </w:pPr>
      <w:r w:rsidRPr="003200FA">
        <w:rPr>
          <w:rFonts w:ascii="Arial" w:hAnsi="Arial" w:cs="Arial"/>
          <w:sz w:val="24"/>
          <w:szCs w:val="24"/>
        </w:rPr>
        <w:t>30</w:t>
      </w:r>
      <w:r w:rsidR="003B70C6" w:rsidRPr="003200FA">
        <w:rPr>
          <w:rFonts w:ascii="Arial" w:hAnsi="Arial" w:cs="Arial"/>
          <w:sz w:val="24"/>
          <w:szCs w:val="24"/>
        </w:rPr>
        <w:t xml:space="preserve">. </w:t>
      </w:r>
      <w:r w:rsidR="003E5FBA" w:rsidRPr="003200FA">
        <w:rPr>
          <w:rFonts w:ascii="Arial" w:hAnsi="Arial" w:cs="Arial"/>
          <w:sz w:val="24"/>
          <w:szCs w:val="24"/>
        </w:rPr>
        <w:t>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F432E1" w:rsidRPr="003200FA" w:rsidRDefault="008A6366" w:rsidP="00403798">
      <w:pPr>
        <w:pStyle w:val="ConsPlusNormal"/>
        <w:ind w:firstLine="709"/>
        <w:jc w:val="both"/>
        <w:rPr>
          <w:rFonts w:ascii="Arial" w:hAnsi="Arial" w:cs="Arial"/>
          <w:sz w:val="24"/>
          <w:szCs w:val="24"/>
        </w:rPr>
      </w:pPr>
      <w:r w:rsidRPr="003200FA">
        <w:rPr>
          <w:rFonts w:ascii="Arial" w:hAnsi="Arial" w:cs="Arial"/>
          <w:sz w:val="24"/>
          <w:szCs w:val="24"/>
        </w:rPr>
        <w:t>31</w:t>
      </w:r>
      <w:r w:rsidR="003B70C6" w:rsidRPr="003200FA">
        <w:rPr>
          <w:rFonts w:ascii="Arial" w:hAnsi="Arial" w:cs="Arial"/>
          <w:sz w:val="24"/>
          <w:szCs w:val="24"/>
        </w:rPr>
        <w:t>. На здании рядом с входом должна быть размещена информационная табличка (вывеска), с</w:t>
      </w:r>
      <w:r w:rsidR="00F432E1" w:rsidRPr="003200FA">
        <w:rPr>
          <w:rFonts w:ascii="Arial" w:hAnsi="Arial" w:cs="Arial"/>
          <w:sz w:val="24"/>
          <w:szCs w:val="24"/>
        </w:rPr>
        <w:t>одержащая следующую информацию:</w:t>
      </w:r>
    </w:p>
    <w:p w:rsidR="003B70C6" w:rsidRPr="003200FA" w:rsidRDefault="001B00F4" w:rsidP="00600606">
      <w:pPr>
        <w:pStyle w:val="ConsPlusNormal"/>
        <w:ind w:firstLine="709"/>
        <w:jc w:val="both"/>
        <w:rPr>
          <w:rFonts w:ascii="Arial" w:hAnsi="Arial" w:cs="Arial"/>
          <w:sz w:val="24"/>
          <w:szCs w:val="24"/>
        </w:rPr>
      </w:pPr>
      <w:r w:rsidRPr="003200FA">
        <w:rPr>
          <w:rFonts w:ascii="Arial" w:hAnsi="Arial" w:cs="Arial"/>
          <w:sz w:val="24"/>
          <w:szCs w:val="24"/>
        </w:rPr>
        <w:t xml:space="preserve">1) </w:t>
      </w:r>
      <w:r w:rsidR="003B70C6" w:rsidRPr="003200FA">
        <w:rPr>
          <w:rFonts w:ascii="Arial" w:hAnsi="Arial" w:cs="Arial"/>
          <w:sz w:val="24"/>
          <w:szCs w:val="24"/>
        </w:rPr>
        <w:t>наименование органа;</w:t>
      </w:r>
    </w:p>
    <w:p w:rsidR="003B70C6" w:rsidRPr="003200FA" w:rsidRDefault="001B00F4" w:rsidP="00600606">
      <w:pPr>
        <w:pStyle w:val="ConsPlusNormal"/>
        <w:ind w:firstLine="709"/>
        <w:jc w:val="both"/>
        <w:rPr>
          <w:rFonts w:ascii="Arial" w:hAnsi="Arial" w:cs="Arial"/>
          <w:sz w:val="24"/>
          <w:szCs w:val="24"/>
        </w:rPr>
      </w:pPr>
      <w:r w:rsidRPr="003200FA">
        <w:rPr>
          <w:rFonts w:ascii="Arial" w:hAnsi="Arial" w:cs="Arial"/>
          <w:sz w:val="24"/>
          <w:szCs w:val="24"/>
        </w:rPr>
        <w:t xml:space="preserve">2) </w:t>
      </w:r>
      <w:r w:rsidR="003B70C6" w:rsidRPr="003200FA">
        <w:rPr>
          <w:rFonts w:ascii="Arial" w:hAnsi="Arial" w:cs="Arial"/>
          <w:sz w:val="24"/>
          <w:szCs w:val="24"/>
        </w:rPr>
        <w:t>место нахождения и юридический адрес;</w:t>
      </w:r>
    </w:p>
    <w:p w:rsidR="003B70C6" w:rsidRPr="003200FA" w:rsidRDefault="001B00F4" w:rsidP="00600606">
      <w:pPr>
        <w:pStyle w:val="ConsPlusNormal"/>
        <w:ind w:firstLine="709"/>
        <w:jc w:val="both"/>
        <w:rPr>
          <w:rFonts w:ascii="Arial" w:hAnsi="Arial" w:cs="Arial"/>
          <w:sz w:val="24"/>
          <w:szCs w:val="24"/>
        </w:rPr>
      </w:pPr>
      <w:r w:rsidRPr="003200FA">
        <w:rPr>
          <w:rFonts w:ascii="Arial" w:hAnsi="Arial" w:cs="Arial"/>
          <w:sz w:val="24"/>
          <w:szCs w:val="24"/>
        </w:rPr>
        <w:t xml:space="preserve">3) </w:t>
      </w:r>
      <w:r w:rsidR="003B70C6" w:rsidRPr="003200FA">
        <w:rPr>
          <w:rFonts w:ascii="Arial" w:hAnsi="Arial" w:cs="Arial"/>
          <w:sz w:val="24"/>
          <w:szCs w:val="24"/>
        </w:rPr>
        <w:t>режим работы;</w:t>
      </w:r>
    </w:p>
    <w:p w:rsidR="003B70C6" w:rsidRPr="003200FA" w:rsidRDefault="001B00F4" w:rsidP="00600606">
      <w:pPr>
        <w:pStyle w:val="ConsPlusNormal"/>
        <w:ind w:firstLine="709"/>
        <w:jc w:val="both"/>
        <w:rPr>
          <w:rFonts w:ascii="Arial" w:hAnsi="Arial" w:cs="Arial"/>
          <w:sz w:val="24"/>
          <w:szCs w:val="24"/>
        </w:rPr>
      </w:pPr>
      <w:r w:rsidRPr="003200FA">
        <w:rPr>
          <w:rFonts w:ascii="Arial" w:hAnsi="Arial" w:cs="Arial"/>
          <w:sz w:val="24"/>
          <w:szCs w:val="24"/>
        </w:rPr>
        <w:t xml:space="preserve">4) </w:t>
      </w:r>
      <w:r w:rsidR="003B70C6" w:rsidRPr="003200FA">
        <w:rPr>
          <w:rFonts w:ascii="Arial" w:hAnsi="Arial" w:cs="Arial"/>
          <w:sz w:val="24"/>
          <w:szCs w:val="24"/>
        </w:rPr>
        <w:t>номера телефонов для справок;</w:t>
      </w:r>
    </w:p>
    <w:p w:rsidR="003B70C6" w:rsidRPr="003200FA" w:rsidRDefault="001B00F4" w:rsidP="00600606">
      <w:pPr>
        <w:pStyle w:val="ConsPlusNormal"/>
        <w:ind w:firstLine="709"/>
        <w:jc w:val="both"/>
        <w:rPr>
          <w:rFonts w:ascii="Arial" w:hAnsi="Arial" w:cs="Arial"/>
          <w:sz w:val="24"/>
          <w:szCs w:val="24"/>
        </w:rPr>
      </w:pPr>
      <w:r w:rsidRPr="003200FA">
        <w:rPr>
          <w:rFonts w:ascii="Arial" w:hAnsi="Arial" w:cs="Arial"/>
          <w:sz w:val="24"/>
          <w:szCs w:val="24"/>
        </w:rPr>
        <w:t xml:space="preserve">5) </w:t>
      </w:r>
      <w:r w:rsidR="003B70C6" w:rsidRPr="003200FA">
        <w:rPr>
          <w:rFonts w:ascii="Arial" w:hAnsi="Arial" w:cs="Arial"/>
          <w:sz w:val="24"/>
          <w:szCs w:val="24"/>
        </w:rPr>
        <w:t>адрес официального сайта.</w:t>
      </w:r>
    </w:p>
    <w:p w:rsidR="003B70C6" w:rsidRPr="003200FA" w:rsidRDefault="008A6366" w:rsidP="00403798">
      <w:pPr>
        <w:pStyle w:val="ConsPlusNormal"/>
        <w:ind w:firstLine="709"/>
        <w:jc w:val="both"/>
        <w:rPr>
          <w:rFonts w:ascii="Arial" w:hAnsi="Arial" w:cs="Arial"/>
          <w:sz w:val="24"/>
          <w:szCs w:val="24"/>
        </w:rPr>
      </w:pPr>
      <w:r w:rsidRPr="003200FA">
        <w:rPr>
          <w:rFonts w:ascii="Arial" w:hAnsi="Arial" w:cs="Arial"/>
          <w:sz w:val="24"/>
          <w:szCs w:val="24"/>
        </w:rPr>
        <w:lastRenderedPageBreak/>
        <w:t>32</w:t>
      </w:r>
      <w:r w:rsidR="003B70C6" w:rsidRPr="003200FA">
        <w:rPr>
          <w:rFonts w:ascii="Arial" w:hAnsi="Arial" w:cs="Arial"/>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403798" w:rsidRPr="003200FA" w:rsidRDefault="008A6366" w:rsidP="00403798">
      <w:pPr>
        <w:pStyle w:val="ConsPlusNormal"/>
        <w:ind w:firstLine="709"/>
        <w:jc w:val="both"/>
        <w:rPr>
          <w:rFonts w:ascii="Arial" w:hAnsi="Arial" w:cs="Arial"/>
          <w:sz w:val="24"/>
          <w:szCs w:val="24"/>
        </w:rPr>
      </w:pPr>
      <w:r w:rsidRPr="003200FA">
        <w:rPr>
          <w:rFonts w:ascii="Arial" w:hAnsi="Arial" w:cs="Arial"/>
          <w:sz w:val="24"/>
          <w:szCs w:val="24"/>
        </w:rPr>
        <w:t>33</w:t>
      </w:r>
      <w:r w:rsidR="00F432E1" w:rsidRPr="003200FA">
        <w:rPr>
          <w:rFonts w:ascii="Arial" w:hAnsi="Arial" w:cs="Arial"/>
          <w:sz w:val="24"/>
          <w:szCs w:val="24"/>
        </w:rPr>
        <w:t xml:space="preserve">. </w:t>
      </w:r>
      <w:r w:rsidR="003B70C6" w:rsidRPr="003200F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w:t>
      </w:r>
      <w:r w:rsidR="00403798" w:rsidRPr="003200FA">
        <w:rPr>
          <w:rFonts w:ascii="Arial" w:hAnsi="Arial" w:cs="Arial"/>
          <w:sz w:val="24"/>
          <w:szCs w:val="24"/>
        </w:rPr>
        <w:t>да прием Заявителей не ведется.</w:t>
      </w:r>
    </w:p>
    <w:p w:rsidR="003B70C6" w:rsidRPr="003200FA" w:rsidRDefault="00C07DB0"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4</w:t>
      </w:r>
      <w:r w:rsidR="003B70C6" w:rsidRPr="003200FA">
        <w:rPr>
          <w:rFonts w:ascii="Arial" w:hAnsi="Arial" w:cs="Arial"/>
          <w:sz w:val="24"/>
          <w:szCs w:val="24"/>
        </w:rPr>
        <w:t xml:space="preserve">. </w:t>
      </w:r>
      <w:proofErr w:type="gramStart"/>
      <w:r w:rsidR="003B70C6" w:rsidRPr="003200FA">
        <w:rPr>
          <w:rFonts w:ascii="Arial" w:hAnsi="Arial" w:cs="Arial"/>
          <w:sz w:val="24"/>
          <w:szCs w:val="24"/>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3B70C6" w:rsidRPr="003200FA" w:rsidRDefault="00C07DB0"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5</w:t>
      </w:r>
      <w:r w:rsidR="003B70C6" w:rsidRPr="003200FA">
        <w:rPr>
          <w:rFonts w:ascii="Arial" w:hAnsi="Arial" w:cs="Arial"/>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3B70C6" w:rsidRPr="003200FA" w:rsidRDefault="00C07DB0"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6</w:t>
      </w:r>
      <w:r w:rsidR="003B70C6" w:rsidRPr="003200FA">
        <w:rPr>
          <w:rFonts w:ascii="Arial" w:hAnsi="Arial" w:cs="Arial"/>
          <w:sz w:val="24"/>
          <w:szCs w:val="24"/>
        </w:rPr>
        <w:t>. В местах для ожидания устанавливаются стулья (кресельные секции, кресла) для Заявителей.</w:t>
      </w:r>
    </w:p>
    <w:p w:rsidR="003B70C6" w:rsidRPr="003200FA" w:rsidRDefault="003E5FBA"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7</w:t>
      </w:r>
      <w:r w:rsidR="003B70C6" w:rsidRPr="003200FA">
        <w:rPr>
          <w:rFonts w:ascii="Arial" w:hAnsi="Arial" w:cs="Arial"/>
          <w:sz w:val="24"/>
          <w:szCs w:val="24"/>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432E1" w:rsidRPr="003200FA" w:rsidRDefault="003E5FBA"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8</w:t>
      </w:r>
      <w:r w:rsidR="00F432E1" w:rsidRPr="003200FA">
        <w:rPr>
          <w:rFonts w:ascii="Arial" w:hAnsi="Arial" w:cs="Arial"/>
          <w:sz w:val="24"/>
          <w:szCs w:val="24"/>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41DB8" w:rsidRPr="003200FA" w:rsidRDefault="00F432E1" w:rsidP="00403798">
      <w:pPr>
        <w:pStyle w:val="ConsPlusNormal"/>
        <w:ind w:firstLine="709"/>
        <w:jc w:val="both"/>
        <w:rPr>
          <w:rFonts w:ascii="Arial" w:hAnsi="Arial" w:cs="Arial"/>
          <w:sz w:val="24"/>
          <w:szCs w:val="24"/>
        </w:rPr>
      </w:pPr>
      <w:r w:rsidRPr="003200FA">
        <w:rPr>
          <w:rFonts w:ascii="Arial" w:hAnsi="Arial" w:cs="Arial"/>
          <w:sz w:val="24"/>
          <w:szCs w:val="24"/>
        </w:rPr>
        <w:t>3</w:t>
      </w:r>
      <w:r w:rsidR="008A6366" w:rsidRPr="003200FA">
        <w:rPr>
          <w:rFonts w:ascii="Arial" w:hAnsi="Arial" w:cs="Arial"/>
          <w:sz w:val="24"/>
          <w:szCs w:val="24"/>
        </w:rPr>
        <w:t>9</w:t>
      </w:r>
      <w:r w:rsidR="00041DB8" w:rsidRPr="003200FA">
        <w:rPr>
          <w:rFonts w:ascii="Arial" w:hAnsi="Arial" w:cs="Arial"/>
          <w:sz w:val="24"/>
          <w:szCs w:val="24"/>
        </w:rPr>
        <w:t xml:space="preserve">. Для людей с ограниченными возможностями должно быть предусмотрено: </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1) </w:t>
      </w:r>
      <w:r w:rsidR="00041DB8" w:rsidRPr="003200FA">
        <w:rPr>
          <w:rFonts w:ascii="Arial" w:hAnsi="Arial" w:cs="Arial"/>
          <w:sz w:val="24"/>
          <w:szCs w:val="24"/>
        </w:rPr>
        <w:t>возможность беспрепятственного входа в помещения и выхода из них;</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2) </w:t>
      </w:r>
      <w:r w:rsidR="00041DB8" w:rsidRPr="003200F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3) </w:t>
      </w:r>
      <w:r w:rsidR="00041DB8" w:rsidRPr="003200F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4) </w:t>
      </w:r>
      <w:r w:rsidR="00041DB8" w:rsidRPr="003200FA">
        <w:rPr>
          <w:rFonts w:ascii="Arial" w:hAnsi="Arial" w:cs="Arial"/>
          <w:sz w:val="24"/>
          <w:szCs w:val="24"/>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5) </w:t>
      </w:r>
      <w:r w:rsidR="00041DB8" w:rsidRPr="003200FA">
        <w:rPr>
          <w:rFonts w:ascii="Arial" w:hAnsi="Arial" w:cs="Arial"/>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6) </w:t>
      </w:r>
      <w:r w:rsidR="00041DB8" w:rsidRPr="003200F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инспекции;</w:t>
      </w:r>
    </w:p>
    <w:p w:rsidR="00041DB8"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7) </w:t>
      </w:r>
      <w:r w:rsidR="00041DB8" w:rsidRPr="003200FA">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3FD2"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8) </w:t>
      </w:r>
      <w:r w:rsidR="00041DB8" w:rsidRPr="003200FA">
        <w:rPr>
          <w:rFonts w:ascii="Arial" w:hAnsi="Arial" w:cs="Arial"/>
          <w:sz w:val="24"/>
          <w:szCs w:val="24"/>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Показатели доступности и качества Муниципальной услуги</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возможность получения информации о ходе предоставления</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Муниципальной услуги, возможность получения Муниципальной</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 xml:space="preserve">услуги в электронной форме или в </w:t>
      </w:r>
      <w:r w:rsidR="00031305" w:rsidRPr="003200FA">
        <w:rPr>
          <w:rFonts w:ascii="Arial" w:hAnsi="Arial" w:cs="Arial"/>
          <w:b/>
          <w:sz w:val="24"/>
          <w:szCs w:val="24"/>
        </w:rPr>
        <w:t>ГАУ ТО «МФЦ»</w:t>
      </w:r>
    </w:p>
    <w:p w:rsidR="00D00FE0" w:rsidRPr="003200FA" w:rsidRDefault="008A6366" w:rsidP="00C07DB0">
      <w:pPr>
        <w:pStyle w:val="ConsPlusNormal"/>
        <w:ind w:firstLine="709"/>
        <w:jc w:val="both"/>
        <w:rPr>
          <w:rFonts w:ascii="Arial" w:hAnsi="Arial" w:cs="Arial"/>
          <w:sz w:val="24"/>
          <w:szCs w:val="24"/>
        </w:rPr>
      </w:pPr>
      <w:r w:rsidRPr="003200FA">
        <w:rPr>
          <w:rFonts w:ascii="Arial" w:hAnsi="Arial" w:cs="Arial"/>
          <w:sz w:val="24"/>
          <w:szCs w:val="24"/>
        </w:rPr>
        <w:lastRenderedPageBreak/>
        <w:t>40</w:t>
      </w:r>
      <w:r w:rsidR="00D00FE0" w:rsidRPr="003200FA">
        <w:rPr>
          <w:rFonts w:ascii="Arial" w:hAnsi="Arial" w:cs="Arial"/>
          <w:sz w:val="24"/>
          <w:szCs w:val="24"/>
        </w:rPr>
        <w:t>. Показателями доступности и качества Муниципальной услуги являются:</w:t>
      </w:r>
    </w:p>
    <w:p w:rsidR="00596A5D" w:rsidRPr="003200FA" w:rsidRDefault="00596A5D" w:rsidP="00C07DB0">
      <w:pPr>
        <w:pStyle w:val="ConsPlusNormal"/>
        <w:ind w:firstLine="709"/>
        <w:jc w:val="both"/>
        <w:rPr>
          <w:rFonts w:ascii="Arial" w:hAnsi="Arial" w:cs="Arial"/>
          <w:sz w:val="24"/>
          <w:szCs w:val="24"/>
        </w:rPr>
      </w:pPr>
      <w:r w:rsidRPr="003200FA">
        <w:rPr>
          <w:rFonts w:ascii="Arial" w:hAnsi="Arial" w:cs="Arial"/>
          <w:sz w:val="24"/>
          <w:szCs w:val="24"/>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96A5D" w:rsidRPr="003200FA" w:rsidRDefault="008A6366" w:rsidP="00C07DB0">
      <w:pPr>
        <w:pStyle w:val="ConsPlusNormal"/>
        <w:ind w:firstLine="709"/>
        <w:jc w:val="both"/>
        <w:rPr>
          <w:rFonts w:ascii="Arial" w:hAnsi="Arial" w:cs="Arial"/>
          <w:sz w:val="24"/>
          <w:szCs w:val="24"/>
        </w:rPr>
      </w:pPr>
      <w:r w:rsidRPr="003200FA">
        <w:rPr>
          <w:rFonts w:ascii="Arial" w:hAnsi="Arial" w:cs="Arial"/>
          <w:sz w:val="24"/>
          <w:szCs w:val="24"/>
        </w:rPr>
        <w:t>41</w:t>
      </w:r>
      <w:r w:rsidR="00596A5D" w:rsidRPr="003200FA">
        <w:rPr>
          <w:rFonts w:ascii="Arial" w:hAnsi="Arial" w:cs="Arial"/>
          <w:sz w:val="24"/>
          <w:szCs w:val="24"/>
        </w:rPr>
        <w:t>. Показателем доступности</w:t>
      </w:r>
      <w:r w:rsidR="000D65FF" w:rsidRPr="003200FA">
        <w:rPr>
          <w:rFonts w:ascii="Arial" w:hAnsi="Arial" w:cs="Arial"/>
          <w:sz w:val="24"/>
          <w:szCs w:val="24"/>
        </w:rPr>
        <w:t xml:space="preserve"> </w:t>
      </w:r>
      <w:r w:rsidR="00596A5D" w:rsidRPr="003200FA">
        <w:rPr>
          <w:rFonts w:ascii="Arial" w:hAnsi="Arial" w:cs="Arial"/>
          <w:sz w:val="24"/>
          <w:szCs w:val="24"/>
        </w:rPr>
        <w:t>является информационная открытость порядка и правил предоставления муниципальной услуги:</w:t>
      </w:r>
    </w:p>
    <w:p w:rsidR="00596A5D"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1) </w:t>
      </w:r>
      <w:r w:rsidR="00596A5D" w:rsidRPr="003200FA">
        <w:rPr>
          <w:rFonts w:ascii="Arial" w:hAnsi="Arial" w:cs="Arial"/>
          <w:sz w:val="24"/>
          <w:szCs w:val="24"/>
        </w:rPr>
        <w:t>наличие административного регламента предоставления муниципальной услуги;</w:t>
      </w:r>
    </w:p>
    <w:p w:rsidR="00596A5D"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2) </w:t>
      </w:r>
      <w:r w:rsidR="00596A5D" w:rsidRPr="003200FA">
        <w:rPr>
          <w:rFonts w:ascii="Arial" w:hAnsi="Arial" w:cs="Arial"/>
          <w:sz w:val="24"/>
          <w:szCs w:val="2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596A5D" w:rsidRPr="003200FA" w:rsidRDefault="008A6366" w:rsidP="003E5FBA">
      <w:pPr>
        <w:pStyle w:val="ConsPlusNormal"/>
        <w:ind w:firstLine="709"/>
        <w:jc w:val="both"/>
        <w:rPr>
          <w:rFonts w:ascii="Arial" w:hAnsi="Arial" w:cs="Arial"/>
          <w:sz w:val="24"/>
          <w:szCs w:val="24"/>
        </w:rPr>
      </w:pPr>
      <w:r w:rsidRPr="003200FA">
        <w:rPr>
          <w:rFonts w:ascii="Arial" w:hAnsi="Arial" w:cs="Arial"/>
          <w:sz w:val="24"/>
          <w:szCs w:val="24"/>
        </w:rPr>
        <w:t>42</w:t>
      </w:r>
      <w:r w:rsidR="003E5FBA" w:rsidRPr="003200FA">
        <w:rPr>
          <w:rFonts w:ascii="Arial" w:hAnsi="Arial" w:cs="Arial"/>
          <w:sz w:val="24"/>
          <w:szCs w:val="24"/>
        </w:rPr>
        <w:t xml:space="preserve">. </w:t>
      </w:r>
      <w:r w:rsidR="00596A5D" w:rsidRPr="003200FA">
        <w:rPr>
          <w:rFonts w:ascii="Arial" w:hAnsi="Arial" w:cs="Arial"/>
          <w:sz w:val="24"/>
          <w:szCs w:val="24"/>
        </w:rPr>
        <w:t>Показателями качества пред</w:t>
      </w:r>
      <w:r w:rsidR="00333B68" w:rsidRPr="003200FA">
        <w:rPr>
          <w:rFonts w:ascii="Arial" w:hAnsi="Arial" w:cs="Arial"/>
          <w:sz w:val="24"/>
          <w:szCs w:val="24"/>
        </w:rPr>
        <w:t>оставления М</w:t>
      </w:r>
      <w:r w:rsidR="00596A5D" w:rsidRPr="003200FA">
        <w:rPr>
          <w:rFonts w:ascii="Arial" w:hAnsi="Arial" w:cs="Arial"/>
          <w:sz w:val="24"/>
          <w:szCs w:val="24"/>
        </w:rPr>
        <w:t>униципальной услуги являются:</w:t>
      </w:r>
    </w:p>
    <w:p w:rsidR="00596A5D" w:rsidRPr="003200FA" w:rsidRDefault="001B00F4" w:rsidP="003E5FBA">
      <w:pPr>
        <w:pStyle w:val="ConsPlusNormal"/>
        <w:ind w:firstLine="709"/>
        <w:jc w:val="both"/>
        <w:rPr>
          <w:rFonts w:ascii="Arial" w:hAnsi="Arial" w:cs="Arial"/>
          <w:sz w:val="24"/>
          <w:szCs w:val="24"/>
        </w:rPr>
      </w:pPr>
      <w:r w:rsidRPr="003200FA">
        <w:rPr>
          <w:rFonts w:ascii="Arial" w:hAnsi="Arial" w:cs="Arial"/>
          <w:sz w:val="24"/>
          <w:szCs w:val="24"/>
        </w:rPr>
        <w:t xml:space="preserve">1) </w:t>
      </w:r>
      <w:r w:rsidR="00596A5D" w:rsidRPr="003200FA">
        <w:rPr>
          <w:rFonts w:ascii="Arial" w:hAnsi="Arial" w:cs="Arial"/>
          <w:sz w:val="24"/>
          <w:szCs w:val="24"/>
        </w:rPr>
        <w:t>степень удовлетворенности граждан качеством и доступностью муниципальной услуги;</w:t>
      </w:r>
    </w:p>
    <w:p w:rsidR="003E5FBA" w:rsidRPr="003200FA" w:rsidRDefault="003E5FBA" w:rsidP="003E5FBA">
      <w:pPr>
        <w:pStyle w:val="ConsPlusNormal"/>
        <w:ind w:firstLine="709"/>
        <w:jc w:val="both"/>
        <w:rPr>
          <w:rFonts w:ascii="Arial" w:hAnsi="Arial" w:cs="Arial"/>
          <w:sz w:val="24"/>
          <w:szCs w:val="24"/>
        </w:rPr>
      </w:pPr>
      <w:r w:rsidRPr="003200FA">
        <w:rPr>
          <w:rFonts w:ascii="Arial" w:hAnsi="Arial" w:cs="Arial"/>
          <w:sz w:val="24"/>
          <w:szCs w:val="24"/>
        </w:rPr>
        <w:t xml:space="preserve">2) возможность предоставления </w:t>
      </w:r>
      <w:r w:rsidR="009D5965" w:rsidRPr="003200FA">
        <w:rPr>
          <w:rFonts w:ascii="Arial" w:hAnsi="Arial" w:cs="Arial"/>
          <w:sz w:val="24"/>
          <w:szCs w:val="24"/>
        </w:rPr>
        <w:t>заявления</w:t>
      </w:r>
      <w:r w:rsidR="00333B68" w:rsidRPr="003200FA">
        <w:rPr>
          <w:rFonts w:ascii="Arial" w:hAnsi="Arial" w:cs="Arial"/>
          <w:sz w:val="24"/>
          <w:szCs w:val="24"/>
        </w:rPr>
        <w:t xml:space="preserve"> </w:t>
      </w:r>
      <w:r w:rsidRPr="003200FA">
        <w:rPr>
          <w:rFonts w:ascii="Arial" w:hAnsi="Arial" w:cs="Arial"/>
          <w:sz w:val="24"/>
          <w:szCs w:val="24"/>
        </w:rPr>
        <w:t>в электронном виде и через ГАУ ТО «МФЦ»;</w:t>
      </w:r>
    </w:p>
    <w:p w:rsidR="00596A5D"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3</w:t>
      </w:r>
      <w:r w:rsidR="001B00F4" w:rsidRPr="003200FA">
        <w:rPr>
          <w:rFonts w:ascii="Arial" w:hAnsi="Arial" w:cs="Arial"/>
          <w:sz w:val="24"/>
          <w:szCs w:val="24"/>
        </w:rPr>
        <w:t xml:space="preserve">) </w:t>
      </w:r>
      <w:r w:rsidR="00596A5D" w:rsidRPr="003200FA">
        <w:rPr>
          <w:rFonts w:ascii="Arial" w:hAnsi="Arial" w:cs="Arial"/>
          <w:sz w:val="24"/>
          <w:szCs w:val="24"/>
        </w:rPr>
        <w:t>соответствие предоставляемой муниципальной услуги требованиям настоящего Административного регламента;</w:t>
      </w:r>
    </w:p>
    <w:p w:rsidR="00596A5D"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4</w:t>
      </w:r>
      <w:r w:rsidR="001B00F4" w:rsidRPr="003200FA">
        <w:rPr>
          <w:rFonts w:ascii="Arial" w:hAnsi="Arial" w:cs="Arial"/>
          <w:sz w:val="24"/>
          <w:szCs w:val="24"/>
        </w:rPr>
        <w:t xml:space="preserve">) </w:t>
      </w:r>
      <w:r w:rsidR="00596A5D" w:rsidRPr="003200FA">
        <w:rPr>
          <w:rFonts w:ascii="Arial" w:hAnsi="Arial" w:cs="Arial"/>
          <w:sz w:val="24"/>
          <w:szCs w:val="24"/>
        </w:rPr>
        <w:t>соблюдение сроков предоставления муниципальной услуги;</w:t>
      </w:r>
    </w:p>
    <w:p w:rsidR="003E5FBA"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5</w:t>
      </w:r>
      <w:r w:rsidR="003E5FBA" w:rsidRPr="003200FA">
        <w:rPr>
          <w:rFonts w:ascii="Arial" w:hAnsi="Arial" w:cs="Arial"/>
          <w:sz w:val="24"/>
          <w:szCs w:val="24"/>
        </w:rPr>
        <w:t>) беспрепятственный доступ инвалидов;</w:t>
      </w:r>
    </w:p>
    <w:p w:rsidR="00333B68"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 xml:space="preserve">6) возможность получения информации о ходе рассмотрения заявления; </w:t>
      </w:r>
    </w:p>
    <w:p w:rsidR="00596A5D"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7</w:t>
      </w:r>
      <w:r w:rsidR="001B00F4" w:rsidRPr="003200FA">
        <w:rPr>
          <w:rFonts w:ascii="Arial" w:hAnsi="Arial" w:cs="Arial"/>
          <w:sz w:val="24"/>
          <w:szCs w:val="24"/>
        </w:rPr>
        <w:t xml:space="preserve">) </w:t>
      </w:r>
      <w:r w:rsidR="00596A5D" w:rsidRPr="003200FA">
        <w:rPr>
          <w:rFonts w:ascii="Arial" w:hAnsi="Arial" w:cs="Arial"/>
          <w:sz w:val="24"/>
          <w:szCs w:val="24"/>
        </w:rPr>
        <w:t>количество обоснованных жалоб;</w:t>
      </w:r>
    </w:p>
    <w:p w:rsidR="00D00FE0"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8</w:t>
      </w:r>
      <w:r w:rsidR="001B00F4" w:rsidRPr="003200FA">
        <w:rPr>
          <w:rFonts w:ascii="Arial" w:hAnsi="Arial" w:cs="Arial"/>
          <w:sz w:val="24"/>
          <w:szCs w:val="24"/>
        </w:rPr>
        <w:t xml:space="preserve">) </w:t>
      </w:r>
      <w:r w:rsidR="00596A5D" w:rsidRPr="003200FA">
        <w:rPr>
          <w:rFonts w:ascii="Arial" w:hAnsi="Arial" w:cs="Arial"/>
          <w:sz w:val="24"/>
          <w:szCs w:val="24"/>
        </w:rPr>
        <w:t>регистрация, учет и анализ жа</w:t>
      </w:r>
      <w:r w:rsidR="001B00F4" w:rsidRPr="003200FA">
        <w:rPr>
          <w:rFonts w:ascii="Arial" w:hAnsi="Arial" w:cs="Arial"/>
          <w:sz w:val="24"/>
          <w:szCs w:val="24"/>
        </w:rPr>
        <w:t>лоб и обращений в Администрацию.</w:t>
      </w:r>
    </w:p>
    <w:p w:rsidR="00333B68" w:rsidRPr="003200FA" w:rsidRDefault="00333B68" w:rsidP="003E5FBA">
      <w:pPr>
        <w:pStyle w:val="ConsPlusNormal"/>
        <w:ind w:firstLine="709"/>
        <w:jc w:val="both"/>
        <w:rPr>
          <w:rFonts w:ascii="Arial" w:hAnsi="Arial" w:cs="Arial"/>
          <w:sz w:val="24"/>
          <w:szCs w:val="24"/>
        </w:rPr>
      </w:pPr>
      <w:r w:rsidRPr="003200FA">
        <w:rPr>
          <w:rFonts w:ascii="Arial" w:hAnsi="Arial" w:cs="Arial"/>
          <w:sz w:val="24"/>
          <w:szCs w:val="24"/>
        </w:rPr>
        <w:t>9) соблюдение времени ожидания оказания услуги.</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Иные требования, в том числе учитывающие особенности</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организации предоставления Муниципальной услуги по принципу</w:t>
      </w:r>
    </w:p>
    <w:p w:rsidR="00D00FE0" w:rsidRPr="003200FA" w:rsidRDefault="00D00FE0" w:rsidP="00D00FE0">
      <w:pPr>
        <w:pStyle w:val="ConsPlusNormal"/>
        <w:jc w:val="center"/>
        <w:rPr>
          <w:rFonts w:ascii="Arial" w:hAnsi="Arial" w:cs="Arial"/>
          <w:b/>
          <w:sz w:val="24"/>
          <w:szCs w:val="24"/>
        </w:rPr>
      </w:pPr>
      <w:r w:rsidRPr="003200FA">
        <w:rPr>
          <w:rFonts w:ascii="Arial" w:hAnsi="Arial" w:cs="Arial"/>
          <w:b/>
          <w:sz w:val="24"/>
          <w:szCs w:val="24"/>
        </w:rPr>
        <w:t xml:space="preserve">"одного окна" на базе </w:t>
      </w:r>
      <w:r w:rsidR="00031305" w:rsidRPr="003200FA">
        <w:rPr>
          <w:rFonts w:ascii="Arial" w:hAnsi="Arial" w:cs="Arial"/>
          <w:b/>
          <w:sz w:val="24"/>
          <w:szCs w:val="24"/>
        </w:rPr>
        <w:t>ГАУ ТО «МФЦ»</w:t>
      </w:r>
      <w:r w:rsidRPr="003200FA">
        <w:rPr>
          <w:rFonts w:ascii="Arial" w:hAnsi="Arial" w:cs="Arial"/>
          <w:b/>
          <w:sz w:val="24"/>
          <w:szCs w:val="24"/>
        </w:rPr>
        <w:t xml:space="preserve"> и в электронной форме</w:t>
      </w:r>
    </w:p>
    <w:p w:rsidR="00D00FE0" w:rsidRPr="003200FA" w:rsidRDefault="008A6366" w:rsidP="00D00FE0">
      <w:pPr>
        <w:pStyle w:val="ConsPlusNormal"/>
        <w:ind w:firstLine="540"/>
        <w:jc w:val="both"/>
        <w:rPr>
          <w:rFonts w:ascii="Arial" w:hAnsi="Arial" w:cs="Arial"/>
          <w:sz w:val="24"/>
          <w:szCs w:val="24"/>
        </w:rPr>
      </w:pPr>
      <w:r w:rsidRPr="003200FA">
        <w:rPr>
          <w:rFonts w:ascii="Arial" w:hAnsi="Arial" w:cs="Arial"/>
          <w:sz w:val="24"/>
          <w:szCs w:val="24"/>
        </w:rPr>
        <w:t>43</w:t>
      </w:r>
      <w:r w:rsidR="00D00FE0" w:rsidRPr="003200FA">
        <w:rPr>
          <w:rFonts w:ascii="Arial" w:hAnsi="Arial" w:cs="Arial"/>
          <w:sz w:val="24"/>
          <w:szCs w:val="24"/>
        </w:rPr>
        <w:t xml:space="preserve">. Организация предоставления Муниципальной услуги осуществляется по принципу "одного окна" на базе </w:t>
      </w:r>
      <w:r w:rsidR="00031305" w:rsidRPr="003200FA">
        <w:rPr>
          <w:rFonts w:ascii="Arial" w:hAnsi="Arial" w:cs="Arial"/>
          <w:sz w:val="24"/>
          <w:szCs w:val="24"/>
        </w:rPr>
        <w:t>ГАУ ТО «МФЦ»</w:t>
      </w:r>
      <w:r w:rsidR="00D00FE0" w:rsidRPr="003200FA">
        <w:rPr>
          <w:rFonts w:ascii="Arial" w:hAnsi="Arial" w:cs="Arial"/>
          <w:sz w:val="24"/>
          <w:szCs w:val="24"/>
        </w:rPr>
        <w:t xml:space="preserve"> при личном обращении Заявителя. При предоставлении Муниципальной услуги сотрудниками </w:t>
      </w:r>
      <w:r w:rsidR="00031305" w:rsidRPr="003200FA">
        <w:rPr>
          <w:rFonts w:ascii="Arial" w:hAnsi="Arial" w:cs="Arial"/>
          <w:sz w:val="24"/>
          <w:szCs w:val="24"/>
        </w:rPr>
        <w:t>ГАУ ТО «МФЦ»</w:t>
      </w:r>
      <w:r w:rsidR="00D00FE0" w:rsidRPr="003200FA">
        <w:rPr>
          <w:rFonts w:ascii="Arial" w:hAnsi="Arial" w:cs="Arial"/>
          <w:sz w:val="24"/>
          <w:szCs w:val="24"/>
        </w:rPr>
        <w:t xml:space="preserve"> исполняются административные процедуры приема и регистрации заявления и документов, представленных Заявителем.</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4</w:t>
      </w:r>
      <w:r w:rsidR="008A6366" w:rsidRPr="003200FA">
        <w:rPr>
          <w:rFonts w:ascii="Arial" w:hAnsi="Arial" w:cs="Arial"/>
          <w:sz w:val="24"/>
          <w:szCs w:val="24"/>
        </w:rPr>
        <w:t>4</w:t>
      </w:r>
      <w:r w:rsidR="00D00FE0" w:rsidRPr="003200FA">
        <w:rPr>
          <w:rFonts w:ascii="Arial" w:hAnsi="Arial" w:cs="Arial"/>
          <w:sz w:val="24"/>
          <w:szCs w:val="24"/>
        </w:rPr>
        <w:t xml:space="preserve">. Организация предоставления Муниципальной услуги на базе </w:t>
      </w:r>
      <w:r w:rsidR="00031305" w:rsidRPr="003200FA">
        <w:rPr>
          <w:rFonts w:ascii="Arial" w:hAnsi="Arial" w:cs="Arial"/>
          <w:sz w:val="24"/>
          <w:szCs w:val="24"/>
        </w:rPr>
        <w:t>ГАУ ТО «МФЦ»</w:t>
      </w:r>
      <w:r w:rsidR="00D00FE0" w:rsidRPr="003200FA">
        <w:rPr>
          <w:rFonts w:ascii="Arial" w:hAnsi="Arial" w:cs="Arial"/>
          <w:sz w:val="24"/>
          <w:szCs w:val="24"/>
        </w:rPr>
        <w:t xml:space="preserve"> осуществляется в соответствии с соглашением о взаимодействии, заключенным между Администрацией и </w:t>
      </w:r>
      <w:r w:rsidR="00031305" w:rsidRPr="003200FA">
        <w:rPr>
          <w:rFonts w:ascii="Arial" w:hAnsi="Arial" w:cs="Arial"/>
          <w:sz w:val="24"/>
          <w:szCs w:val="24"/>
        </w:rPr>
        <w:t>ГАУ ТО «МФЦ»</w:t>
      </w:r>
      <w:r w:rsidR="00D00FE0" w:rsidRPr="003200FA">
        <w:rPr>
          <w:rFonts w:ascii="Arial" w:hAnsi="Arial" w:cs="Arial"/>
          <w:sz w:val="24"/>
          <w:szCs w:val="24"/>
        </w:rPr>
        <w:t>.</w:t>
      </w:r>
    </w:p>
    <w:p w:rsidR="008A6366" w:rsidRPr="003200FA" w:rsidRDefault="00C07DB0" w:rsidP="008A6366">
      <w:pPr>
        <w:pStyle w:val="ConsPlusNormal"/>
        <w:ind w:firstLine="540"/>
        <w:jc w:val="both"/>
        <w:rPr>
          <w:rFonts w:ascii="Arial" w:hAnsi="Arial" w:cs="Arial"/>
          <w:sz w:val="24"/>
          <w:szCs w:val="24"/>
        </w:rPr>
      </w:pPr>
      <w:r w:rsidRPr="003200FA">
        <w:rPr>
          <w:rFonts w:ascii="Arial" w:hAnsi="Arial" w:cs="Arial"/>
          <w:sz w:val="24"/>
          <w:szCs w:val="24"/>
        </w:rPr>
        <w:t>4</w:t>
      </w:r>
      <w:r w:rsidR="008A6366" w:rsidRPr="003200FA">
        <w:rPr>
          <w:rFonts w:ascii="Arial" w:hAnsi="Arial" w:cs="Arial"/>
          <w:sz w:val="24"/>
          <w:szCs w:val="24"/>
        </w:rPr>
        <w:t>5</w:t>
      </w:r>
      <w:r w:rsidR="00D00FE0" w:rsidRPr="003200FA">
        <w:rPr>
          <w:rFonts w:ascii="Arial" w:hAnsi="Arial" w:cs="Arial"/>
          <w:sz w:val="24"/>
          <w:szCs w:val="24"/>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8A6366" w:rsidRPr="003200FA" w:rsidRDefault="00D00FE0" w:rsidP="008A6366">
      <w:pPr>
        <w:pStyle w:val="ConsPlusNormal"/>
        <w:ind w:firstLine="540"/>
        <w:jc w:val="both"/>
        <w:rPr>
          <w:rFonts w:ascii="Arial" w:hAnsi="Arial" w:cs="Arial"/>
          <w:sz w:val="24"/>
          <w:szCs w:val="24"/>
        </w:rPr>
      </w:pPr>
      <w:r w:rsidRPr="003200FA">
        <w:rPr>
          <w:rFonts w:ascii="Arial" w:hAnsi="Arial" w:cs="Arial"/>
          <w:sz w:val="24"/>
          <w:szCs w:val="24"/>
        </w:rPr>
        <w:t>1) получения информации о порядке предоставления Муниципальной услуги;</w:t>
      </w:r>
    </w:p>
    <w:p w:rsidR="008A6366" w:rsidRPr="003200FA" w:rsidRDefault="00D00FE0" w:rsidP="008A6366">
      <w:pPr>
        <w:pStyle w:val="ConsPlusNormal"/>
        <w:ind w:firstLine="540"/>
        <w:jc w:val="both"/>
        <w:rPr>
          <w:rFonts w:ascii="Arial" w:hAnsi="Arial" w:cs="Arial"/>
          <w:sz w:val="24"/>
          <w:szCs w:val="24"/>
        </w:rPr>
      </w:pPr>
      <w:r w:rsidRPr="003200FA">
        <w:rPr>
          <w:rFonts w:ascii="Arial" w:hAnsi="Arial" w:cs="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8A6366" w:rsidRPr="003200FA" w:rsidRDefault="00D00FE0" w:rsidP="008A6366">
      <w:pPr>
        <w:pStyle w:val="ConsPlusNormal"/>
        <w:ind w:firstLine="540"/>
        <w:jc w:val="both"/>
        <w:rPr>
          <w:rFonts w:ascii="Arial" w:hAnsi="Arial" w:cs="Arial"/>
          <w:sz w:val="24"/>
          <w:szCs w:val="24"/>
        </w:rPr>
      </w:pPr>
      <w:r w:rsidRPr="003200FA">
        <w:rPr>
          <w:rFonts w:ascii="Arial" w:hAnsi="Arial" w:cs="Arial"/>
          <w:sz w:val="24"/>
          <w:szCs w:val="24"/>
        </w:rPr>
        <w:t>3) направления запроса и документов, необходимых для предоставления Муниципальной услуги;</w:t>
      </w:r>
    </w:p>
    <w:p w:rsidR="00D00FE0" w:rsidRPr="003200FA" w:rsidRDefault="00D00FE0" w:rsidP="008A6366">
      <w:pPr>
        <w:pStyle w:val="ConsPlusNormal"/>
        <w:ind w:firstLine="540"/>
        <w:jc w:val="both"/>
        <w:rPr>
          <w:rFonts w:ascii="Arial" w:hAnsi="Arial" w:cs="Arial"/>
          <w:sz w:val="24"/>
          <w:szCs w:val="24"/>
        </w:rPr>
      </w:pPr>
      <w:r w:rsidRPr="003200FA">
        <w:rPr>
          <w:rFonts w:ascii="Arial" w:hAnsi="Arial" w:cs="Arial"/>
          <w:sz w:val="24"/>
          <w:szCs w:val="24"/>
        </w:rPr>
        <w:t>4) осуществления мониторинга хода предоставления Муниципальной услуги.</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4</w:t>
      </w:r>
      <w:r w:rsidR="008A6366" w:rsidRPr="003200FA">
        <w:rPr>
          <w:rFonts w:ascii="Arial" w:hAnsi="Arial" w:cs="Arial"/>
          <w:sz w:val="24"/>
          <w:szCs w:val="24"/>
        </w:rPr>
        <w:t>6</w:t>
      </w:r>
      <w:r w:rsidR="00D00FE0" w:rsidRPr="003200FA">
        <w:rPr>
          <w:rFonts w:ascii="Arial" w:hAnsi="Arial" w:cs="Arial"/>
          <w:sz w:val="24"/>
          <w:szCs w:val="24"/>
        </w:rPr>
        <w:t xml:space="preserve">. </w:t>
      </w:r>
      <w:proofErr w:type="gramStart"/>
      <w:r w:rsidR="00D00FE0" w:rsidRPr="003200FA">
        <w:rPr>
          <w:rFonts w:ascii="Arial" w:hAnsi="Arial" w:cs="Arial"/>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00D00FE0" w:rsidRPr="003200FA">
          <w:rPr>
            <w:rFonts w:ascii="Arial" w:hAnsi="Arial" w:cs="Arial"/>
            <w:sz w:val="24"/>
            <w:szCs w:val="24"/>
          </w:rPr>
          <w:t>закона</w:t>
        </w:r>
      </w:hyperlink>
      <w:r w:rsidR="0005542B" w:rsidRPr="003200FA">
        <w:rPr>
          <w:rFonts w:ascii="Arial" w:hAnsi="Arial" w:cs="Arial"/>
          <w:sz w:val="24"/>
          <w:szCs w:val="24"/>
        </w:rPr>
        <w:t xml:space="preserve"> от 6 </w:t>
      </w:r>
      <w:r w:rsidR="0005542B" w:rsidRPr="003200FA">
        <w:rPr>
          <w:rFonts w:ascii="Arial" w:hAnsi="Arial" w:cs="Arial"/>
          <w:sz w:val="24"/>
          <w:szCs w:val="24"/>
        </w:rPr>
        <w:lastRenderedPageBreak/>
        <w:t xml:space="preserve">апреля </w:t>
      </w:r>
      <w:r w:rsidR="00D00FE0" w:rsidRPr="003200FA">
        <w:rPr>
          <w:rFonts w:ascii="Arial" w:hAnsi="Arial" w:cs="Arial"/>
          <w:sz w:val="24"/>
          <w:szCs w:val="24"/>
        </w:rPr>
        <w:t>2011</w:t>
      </w:r>
      <w:r w:rsidR="0005542B" w:rsidRPr="003200FA">
        <w:rPr>
          <w:rFonts w:ascii="Arial" w:hAnsi="Arial" w:cs="Arial"/>
          <w:sz w:val="24"/>
          <w:szCs w:val="24"/>
        </w:rPr>
        <w:t xml:space="preserve"> года</w:t>
      </w:r>
      <w:r w:rsidR="00D00FE0" w:rsidRPr="003200FA">
        <w:rPr>
          <w:rFonts w:ascii="Arial" w:hAnsi="Arial" w:cs="Arial"/>
          <w:sz w:val="24"/>
          <w:szCs w:val="24"/>
        </w:rPr>
        <w:t xml:space="preserve"> </w:t>
      </w:r>
      <w:r w:rsidR="002253DE" w:rsidRPr="003200FA">
        <w:rPr>
          <w:rFonts w:ascii="Arial" w:hAnsi="Arial" w:cs="Arial"/>
          <w:sz w:val="24"/>
          <w:szCs w:val="24"/>
        </w:rPr>
        <w:t>№</w:t>
      </w:r>
      <w:r w:rsidR="0005542B" w:rsidRPr="003200FA">
        <w:rPr>
          <w:rFonts w:ascii="Arial" w:hAnsi="Arial" w:cs="Arial"/>
          <w:sz w:val="24"/>
          <w:szCs w:val="24"/>
        </w:rPr>
        <w:t xml:space="preserve"> 63-ФЗ «Об электронной подписи»</w:t>
      </w:r>
      <w:r w:rsidR="00D00FE0" w:rsidRPr="003200FA">
        <w:rPr>
          <w:rFonts w:ascii="Arial" w:hAnsi="Arial" w:cs="Arial"/>
          <w:sz w:val="24"/>
          <w:szCs w:val="24"/>
        </w:rPr>
        <w:t xml:space="preserve"> и требованиями Федерального </w:t>
      </w:r>
      <w:hyperlink r:id="rId10" w:history="1">
        <w:r w:rsidR="00D00FE0" w:rsidRPr="003200FA">
          <w:rPr>
            <w:rFonts w:ascii="Arial" w:hAnsi="Arial" w:cs="Arial"/>
            <w:sz w:val="24"/>
            <w:szCs w:val="24"/>
          </w:rPr>
          <w:t>закона</w:t>
        </w:r>
      </w:hyperlink>
      <w:r w:rsidR="0005542B" w:rsidRPr="003200FA">
        <w:rPr>
          <w:rFonts w:ascii="Arial" w:hAnsi="Arial" w:cs="Arial"/>
          <w:sz w:val="24"/>
          <w:szCs w:val="24"/>
        </w:rPr>
        <w:t xml:space="preserve"> от 27 июля </w:t>
      </w:r>
      <w:r w:rsidR="00D00FE0" w:rsidRPr="003200FA">
        <w:rPr>
          <w:rFonts w:ascii="Arial" w:hAnsi="Arial" w:cs="Arial"/>
          <w:sz w:val="24"/>
          <w:szCs w:val="24"/>
        </w:rPr>
        <w:t>2010</w:t>
      </w:r>
      <w:r w:rsidR="0005542B" w:rsidRPr="003200FA">
        <w:rPr>
          <w:rFonts w:ascii="Arial" w:hAnsi="Arial" w:cs="Arial"/>
          <w:sz w:val="24"/>
          <w:szCs w:val="24"/>
        </w:rPr>
        <w:t xml:space="preserve"> года</w:t>
      </w:r>
      <w:r w:rsidR="00D00FE0" w:rsidRPr="003200FA">
        <w:rPr>
          <w:rFonts w:ascii="Arial" w:hAnsi="Arial" w:cs="Arial"/>
          <w:sz w:val="24"/>
          <w:szCs w:val="24"/>
        </w:rPr>
        <w:t xml:space="preserve"> </w:t>
      </w:r>
      <w:r w:rsidR="002253DE" w:rsidRPr="003200FA">
        <w:rPr>
          <w:rFonts w:ascii="Arial" w:hAnsi="Arial" w:cs="Arial"/>
          <w:sz w:val="24"/>
          <w:szCs w:val="24"/>
        </w:rPr>
        <w:t>№</w:t>
      </w:r>
      <w:r w:rsidR="0005542B" w:rsidRPr="003200FA">
        <w:rPr>
          <w:rFonts w:ascii="Arial" w:hAnsi="Arial" w:cs="Arial"/>
          <w:sz w:val="24"/>
          <w:szCs w:val="24"/>
        </w:rPr>
        <w:t xml:space="preserve"> 210-ФЗ «</w:t>
      </w:r>
      <w:r w:rsidR="00D00FE0" w:rsidRPr="003200FA">
        <w:rPr>
          <w:rFonts w:ascii="Arial" w:hAnsi="Arial" w:cs="Arial"/>
          <w:sz w:val="24"/>
          <w:szCs w:val="24"/>
        </w:rPr>
        <w:t>Об организации предоставления госуда</w:t>
      </w:r>
      <w:r w:rsidR="0005542B" w:rsidRPr="003200FA">
        <w:rPr>
          <w:rFonts w:ascii="Arial" w:hAnsi="Arial" w:cs="Arial"/>
          <w:sz w:val="24"/>
          <w:szCs w:val="24"/>
        </w:rPr>
        <w:t>рственных и муниципальных услуг»</w:t>
      </w:r>
      <w:r w:rsidR="00D00FE0" w:rsidRPr="003200FA">
        <w:rPr>
          <w:rFonts w:ascii="Arial" w:hAnsi="Arial" w:cs="Arial"/>
          <w:sz w:val="24"/>
          <w:szCs w:val="24"/>
        </w:rPr>
        <w:t>.</w:t>
      </w:r>
      <w:proofErr w:type="gramEnd"/>
    </w:p>
    <w:p w:rsidR="00D00FE0" w:rsidRPr="003200FA" w:rsidRDefault="002253DE" w:rsidP="00D00FE0">
      <w:pPr>
        <w:pStyle w:val="ConsPlusNormal"/>
        <w:ind w:firstLine="540"/>
        <w:jc w:val="both"/>
        <w:rPr>
          <w:rFonts w:ascii="Arial" w:hAnsi="Arial" w:cs="Arial"/>
          <w:sz w:val="24"/>
          <w:szCs w:val="24"/>
        </w:rPr>
      </w:pPr>
      <w:r w:rsidRPr="003200FA">
        <w:rPr>
          <w:rFonts w:ascii="Arial" w:hAnsi="Arial" w:cs="Arial"/>
          <w:sz w:val="24"/>
          <w:szCs w:val="24"/>
        </w:rPr>
        <w:t>4</w:t>
      </w:r>
      <w:r w:rsidR="008A6366" w:rsidRPr="003200FA">
        <w:rPr>
          <w:rFonts w:ascii="Arial" w:hAnsi="Arial" w:cs="Arial"/>
          <w:sz w:val="24"/>
          <w:szCs w:val="24"/>
        </w:rPr>
        <w:t>7</w:t>
      </w:r>
      <w:r w:rsidR="00D00FE0" w:rsidRPr="003200FA">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w:t>
      </w:r>
      <w:r w:rsidR="00315C9A" w:rsidRPr="003200FA">
        <w:rPr>
          <w:rFonts w:ascii="Arial" w:hAnsi="Arial" w:cs="Arial"/>
          <w:sz w:val="24"/>
          <w:szCs w:val="24"/>
        </w:rPr>
        <w:t>21</w:t>
      </w:r>
      <w:r w:rsidR="00D00FE0" w:rsidRPr="003200FA">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D00FE0" w:rsidRPr="003200FA">
        <w:rPr>
          <w:rFonts w:ascii="Arial" w:hAnsi="Arial" w:cs="Arial"/>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D00FE0" w:rsidRPr="003200FA">
        <w:rPr>
          <w:rFonts w:ascii="Arial" w:hAnsi="Arial" w:cs="Arial"/>
          <w:sz w:val="24"/>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00FE0" w:rsidRPr="003200FA" w:rsidRDefault="002253DE" w:rsidP="00D00FE0">
      <w:pPr>
        <w:pStyle w:val="ConsPlusNormal"/>
        <w:ind w:firstLine="540"/>
        <w:jc w:val="both"/>
        <w:rPr>
          <w:rFonts w:ascii="Arial" w:hAnsi="Arial" w:cs="Arial"/>
          <w:sz w:val="24"/>
          <w:szCs w:val="24"/>
        </w:rPr>
      </w:pPr>
      <w:r w:rsidRPr="003200FA">
        <w:rPr>
          <w:rFonts w:ascii="Arial" w:hAnsi="Arial" w:cs="Arial"/>
          <w:sz w:val="24"/>
          <w:szCs w:val="24"/>
        </w:rPr>
        <w:t>4</w:t>
      </w:r>
      <w:r w:rsidR="00315C9A" w:rsidRPr="003200FA">
        <w:rPr>
          <w:rFonts w:ascii="Arial" w:hAnsi="Arial" w:cs="Arial"/>
          <w:sz w:val="24"/>
          <w:szCs w:val="24"/>
        </w:rPr>
        <w:t>8</w:t>
      </w:r>
      <w:r w:rsidR="00D00FE0" w:rsidRPr="003200FA">
        <w:rPr>
          <w:rFonts w:ascii="Arial" w:hAnsi="Arial" w:cs="Arial"/>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0FE0" w:rsidRPr="003200FA" w:rsidRDefault="002253DE" w:rsidP="00D00FE0">
      <w:pPr>
        <w:pStyle w:val="ConsPlusNormal"/>
        <w:ind w:firstLine="540"/>
        <w:jc w:val="both"/>
        <w:rPr>
          <w:rFonts w:ascii="Arial" w:hAnsi="Arial" w:cs="Arial"/>
          <w:sz w:val="24"/>
          <w:szCs w:val="24"/>
        </w:rPr>
      </w:pPr>
      <w:r w:rsidRPr="003200FA">
        <w:rPr>
          <w:rFonts w:ascii="Arial" w:hAnsi="Arial" w:cs="Arial"/>
          <w:sz w:val="24"/>
          <w:szCs w:val="24"/>
        </w:rPr>
        <w:t>4</w:t>
      </w:r>
      <w:r w:rsidR="00315C9A" w:rsidRPr="003200FA">
        <w:rPr>
          <w:rFonts w:ascii="Arial" w:hAnsi="Arial" w:cs="Arial"/>
          <w:sz w:val="24"/>
          <w:szCs w:val="24"/>
        </w:rPr>
        <w:t>9</w:t>
      </w:r>
      <w:r w:rsidR="00D00FE0" w:rsidRPr="003200FA">
        <w:rPr>
          <w:rFonts w:ascii="Arial" w:hAnsi="Arial" w:cs="Arial"/>
          <w:sz w:val="24"/>
          <w:szCs w:val="24"/>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1" w:history="1">
        <w:r w:rsidR="00D00FE0" w:rsidRPr="003200FA">
          <w:rPr>
            <w:rFonts w:ascii="Arial" w:hAnsi="Arial" w:cs="Arial"/>
            <w:sz w:val="24"/>
            <w:szCs w:val="24"/>
          </w:rPr>
          <w:t>статьи 6</w:t>
        </w:r>
      </w:hyperlink>
      <w:r w:rsidR="00D00FE0" w:rsidRPr="003200FA">
        <w:rPr>
          <w:rFonts w:ascii="Arial" w:hAnsi="Arial" w:cs="Arial"/>
          <w:sz w:val="24"/>
          <w:szCs w:val="24"/>
        </w:rPr>
        <w:t xml:space="preserve"> Фе</w:t>
      </w:r>
      <w:r w:rsidR="0005542B" w:rsidRPr="003200FA">
        <w:rPr>
          <w:rFonts w:ascii="Arial" w:hAnsi="Arial" w:cs="Arial"/>
          <w:sz w:val="24"/>
          <w:szCs w:val="24"/>
        </w:rPr>
        <w:t xml:space="preserve">дерального закона от 27 июля </w:t>
      </w:r>
      <w:r w:rsidR="001B00F4" w:rsidRPr="003200FA">
        <w:rPr>
          <w:rFonts w:ascii="Arial" w:hAnsi="Arial" w:cs="Arial"/>
          <w:sz w:val="24"/>
          <w:szCs w:val="24"/>
        </w:rPr>
        <w:t>2006</w:t>
      </w:r>
      <w:r w:rsidRPr="003200FA">
        <w:rPr>
          <w:rFonts w:ascii="Arial" w:hAnsi="Arial" w:cs="Arial"/>
          <w:sz w:val="24"/>
          <w:szCs w:val="24"/>
        </w:rPr>
        <w:t xml:space="preserve"> </w:t>
      </w:r>
      <w:r w:rsidR="0005542B" w:rsidRPr="003200FA">
        <w:rPr>
          <w:rFonts w:ascii="Arial" w:hAnsi="Arial" w:cs="Arial"/>
          <w:sz w:val="24"/>
          <w:szCs w:val="24"/>
        </w:rPr>
        <w:t>года</w:t>
      </w:r>
      <w:r w:rsidR="001B00F4" w:rsidRPr="003200FA">
        <w:rPr>
          <w:rFonts w:ascii="Arial" w:hAnsi="Arial" w:cs="Arial"/>
          <w:sz w:val="24"/>
          <w:szCs w:val="24"/>
        </w:rPr>
        <w:t xml:space="preserve"> </w:t>
      </w:r>
      <w:r w:rsidRPr="003200FA">
        <w:rPr>
          <w:rFonts w:ascii="Arial" w:hAnsi="Arial" w:cs="Arial"/>
          <w:sz w:val="24"/>
          <w:szCs w:val="24"/>
        </w:rPr>
        <w:t>№</w:t>
      </w:r>
      <w:r w:rsidR="007008F2" w:rsidRPr="003200FA">
        <w:rPr>
          <w:rFonts w:ascii="Arial" w:hAnsi="Arial" w:cs="Arial"/>
          <w:sz w:val="24"/>
          <w:szCs w:val="24"/>
        </w:rPr>
        <w:t xml:space="preserve"> 152-ФЗ «О персональных данных»</w:t>
      </w:r>
      <w:r w:rsidR="00D00FE0" w:rsidRPr="003200FA">
        <w:rPr>
          <w:rFonts w:ascii="Arial" w:hAnsi="Arial" w:cs="Arial"/>
          <w:sz w:val="24"/>
          <w:szCs w:val="24"/>
        </w:rPr>
        <w:t xml:space="preserve"> не требуется.</w:t>
      </w:r>
    </w:p>
    <w:p w:rsidR="00575F06" w:rsidRPr="003200FA" w:rsidRDefault="00315C9A" w:rsidP="00575F06">
      <w:pPr>
        <w:pStyle w:val="ConsPlusNormal"/>
        <w:ind w:firstLine="540"/>
        <w:jc w:val="both"/>
        <w:rPr>
          <w:rFonts w:ascii="Arial" w:hAnsi="Arial" w:cs="Arial"/>
          <w:sz w:val="24"/>
          <w:szCs w:val="24"/>
        </w:rPr>
      </w:pPr>
      <w:r w:rsidRPr="003200FA">
        <w:rPr>
          <w:rFonts w:ascii="Arial" w:hAnsi="Arial" w:cs="Arial"/>
          <w:sz w:val="24"/>
          <w:szCs w:val="24"/>
        </w:rPr>
        <w:t>50</w:t>
      </w:r>
      <w:r w:rsidR="00D00FE0" w:rsidRPr="003200FA">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75F06" w:rsidRPr="003200FA" w:rsidRDefault="00237FE6" w:rsidP="00575F06">
      <w:pPr>
        <w:pStyle w:val="ConsPlusNormal"/>
        <w:ind w:firstLine="540"/>
        <w:jc w:val="both"/>
        <w:rPr>
          <w:rFonts w:ascii="Arial" w:hAnsi="Arial" w:cs="Arial"/>
          <w:sz w:val="24"/>
          <w:szCs w:val="24"/>
        </w:rPr>
      </w:pPr>
      <w:r w:rsidRPr="003200FA">
        <w:rPr>
          <w:rFonts w:ascii="Arial" w:hAnsi="Arial" w:cs="Arial"/>
          <w:sz w:val="24"/>
          <w:szCs w:val="24"/>
        </w:rPr>
        <w:t xml:space="preserve">1) </w:t>
      </w:r>
      <w:r w:rsidR="00D00FE0" w:rsidRPr="003200FA">
        <w:rPr>
          <w:rFonts w:ascii="Arial" w:hAnsi="Arial" w:cs="Arial"/>
          <w:sz w:val="24"/>
          <w:szCs w:val="24"/>
        </w:rPr>
        <w:t xml:space="preserve">при личном обращении Заявителя в Администрацию или </w:t>
      </w:r>
      <w:r w:rsidR="00031305" w:rsidRPr="003200FA">
        <w:rPr>
          <w:rFonts w:ascii="Arial" w:hAnsi="Arial" w:cs="Arial"/>
          <w:sz w:val="24"/>
          <w:szCs w:val="24"/>
        </w:rPr>
        <w:t>ГАУ ТО «МФЦ»</w:t>
      </w:r>
      <w:r w:rsidR="00D00FE0" w:rsidRPr="003200FA">
        <w:rPr>
          <w:rFonts w:ascii="Arial" w:hAnsi="Arial" w:cs="Arial"/>
          <w:sz w:val="24"/>
          <w:szCs w:val="24"/>
        </w:rPr>
        <w:t>;</w:t>
      </w:r>
    </w:p>
    <w:p w:rsidR="00D00FE0" w:rsidRPr="003200FA" w:rsidRDefault="00237FE6" w:rsidP="00575F06">
      <w:pPr>
        <w:pStyle w:val="ConsPlusNormal"/>
        <w:ind w:firstLine="540"/>
        <w:jc w:val="both"/>
        <w:rPr>
          <w:rFonts w:ascii="Arial" w:hAnsi="Arial" w:cs="Arial"/>
          <w:sz w:val="24"/>
          <w:szCs w:val="24"/>
        </w:rPr>
      </w:pPr>
      <w:r w:rsidRPr="003200FA">
        <w:rPr>
          <w:rFonts w:ascii="Arial" w:hAnsi="Arial" w:cs="Arial"/>
          <w:sz w:val="24"/>
          <w:szCs w:val="24"/>
        </w:rPr>
        <w:t xml:space="preserve">2) </w:t>
      </w:r>
      <w:r w:rsidR="00D00FE0" w:rsidRPr="003200FA">
        <w:rPr>
          <w:rFonts w:ascii="Arial" w:hAnsi="Arial" w:cs="Arial"/>
          <w:sz w:val="24"/>
          <w:szCs w:val="24"/>
        </w:rPr>
        <w:t xml:space="preserve">по телефону Администрации или </w:t>
      </w:r>
      <w:r w:rsidR="00031305" w:rsidRPr="003200FA">
        <w:rPr>
          <w:rFonts w:ascii="Arial" w:hAnsi="Arial" w:cs="Arial"/>
          <w:sz w:val="24"/>
          <w:szCs w:val="24"/>
        </w:rPr>
        <w:t>ГАУ ТО «МФЦ»</w:t>
      </w:r>
      <w:r w:rsidR="00D00FE0" w:rsidRPr="003200FA">
        <w:rPr>
          <w:rFonts w:ascii="Arial" w:hAnsi="Arial" w:cs="Arial"/>
          <w:sz w:val="24"/>
          <w:szCs w:val="24"/>
        </w:rPr>
        <w:t>.</w:t>
      </w:r>
    </w:p>
    <w:p w:rsidR="00575F06" w:rsidRPr="003200FA" w:rsidRDefault="00575F06" w:rsidP="00575F06">
      <w:pPr>
        <w:pStyle w:val="ConsPlusNormal"/>
        <w:ind w:firstLine="540"/>
        <w:jc w:val="both"/>
        <w:rPr>
          <w:rFonts w:ascii="Arial" w:hAnsi="Arial" w:cs="Arial"/>
          <w:sz w:val="24"/>
          <w:szCs w:val="24"/>
        </w:rPr>
      </w:pPr>
      <w:r w:rsidRPr="003200FA">
        <w:rPr>
          <w:rFonts w:ascii="Arial" w:hAnsi="Arial" w:cs="Arial"/>
          <w:sz w:val="24"/>
          <w:szCs w:val="24"/>
        </w:rPr>
        <w:t>51</w:t>
      </w:r>
      <w:r w:rsidR="00D00FE0" w:rsidRPr="003200FA">
        <w:rPr>
          <w:rFonts w:ascii="Arial" w:hAnsi="Arial" w:cs="Arial"/>
          <w:sz w:val="24"/>
          <w:szCs w:val="24"/>
        </w:rPr>
        <w:t>. При предварительной записи Заявитель сообщает следующие данные:</w:t>
      </w:r>
    </w:p>
    <w:p w:rsidR="00575F06" w:rsidRPr="003200FA" w:rsidRDefault="001B00F4" w:rsidP="00575F06">
      <w:pPr>
        <w:pStyle w:val="ConsPlusNormal"/>
        <w:ind w:firstLine="540"/>
        <w:jc w:val="both"/>
        <w:rPr>
          <w:rFonts w:ascii="Arial" w:hAnsi="Arial" w:cs="Arial"/>
          <w:sz w:val="24"/>
          <w:szCs w:val="24"/>
        </w:rPr>
      </w:pPr>
      <w:r w:rsidRPr="003200FA">
        <w:rPr>
          <w:rFonts w:ascii="Arial" w:hAnsi="Arial" w:cs="Arial"/>
          <w:sz w:val="24"/>
          <w:szCs w:val="24"/>
        </w:rPr>
        <w:t xml:space="preserve">1) </w:t>
      </w:r>
      <w:r w:rsidR="00D00FE0" w:rsidRPr="003200FA">
        <w:rPr>
          <w:rFonts w:ascii="Arial" w:hAnsi="Arial" w:cs="Arial"/>
          <w:sz w:val="24"/>
          <w:szCs w:val="24"/>
        </w:rPr>
        <w:t>для физического лица: фамилию, имя, отчество (последнее - при наличии);</w:t>
      </w:r>
    </w:p>
    <w:p w:rsidR="00575F06" w:rsidRPr="003200FA" w:rsidRDefault="001B00F4" w:rsidP="00575F06">
      <w:pPr>
        <w:pStyle w:val="ConsPlusNormal"/>
        <w:ind w:firstLine="540"/>
        <w:jc w:val="both"/>
        <w:rPr>
          <w:rFonts w:ascii="Arial" w:hAnsi="Arial" w:cs="Arial"/>
          <w:sz w:val="24"/>
          <w:szCs w:val="24"/>
        </w:rPr>
      </w:pPr>
      <w:r w:rsidRPr="003200FA">
        <w:rPr>
          <w:rFonts w:ascii="Arial" w:hAnsi="Arial" w:cs="Arial"/>
          <w:sz w:val="24"/>
          <w:szCs w:val="24"/>
        </w:rPr>
        <w:t xml:space="preserve">2) </w:t>
      </w:r>
      <w:r w:rsidR="00D00FE0" w:rsidRPr="003200FA">
        <w:rPr>
          <w:rFonts w:ascii="Arial" w:hAnsi="Arial" w:cs="Arial"/>
          <w:sz w:val="24"/>
          <w:szCs w:val="24"/>
        </w:rPr>
        <w:t>для юридического лица: наименование юридического лица;</w:t>
      </w:r>
    </w:p>
    <w:p w:rsidR="00575F06" w:rsidRPr="003200FA" w:rsidRDefault="001B00F4" w:rsidP="00575F06">
      <w:pPr>
        <w:pStyle w:val="ConsPlusNormal"/>
        <w:ind w:firstLine="540"/>
        <w:jc w:val="both"/>
        <w:rPr>
          <w:rFonts w:ascii="Arial" w:hAnsi="Arial" w:cs="Arial"/>
          <w:sz w:val="24"/>
          <w:szCs w:val="24"/>
        </w:rPr>
      </w:pPr>
      <w:r w:rsidRPr="003200FA">
        <w:rPr>
          <w:rFonts w:ascii="Arial" w:hAnsi="Arial" w:cs="Arial"/>
          <w:sz w:val="24"/>
          <w:szCs w:val="24"/>
        </w:rPr>
        <w:t xml:space="preserve">3) </w:t>
      </w:r>
      <w:r w:rsidR="00D00FE0" w:rsidRPr="003200FA">
        <w:rPr>
          <w:rFonts w:ascii="Arial" w:hAnsi="Arial" w:cs="Arial"/>
          <w:sz w:val="24"/>
          <w:szCs w:val="24"/>
        </w:rPr>
        <w:t>контактный номер телефона;</w:t>
      </w:r>
    </w:p>
    <w:p w:rsidR="00575F06" w:rsidRPr="003200FA" w:rsidRDefault="001B00F4" w:rsidP="00575F06">
      <w:pPr>
        <w:pStyle w:val="ConsPlusNormal"/>
        <w:ind w:firstLine="540"/>
        <w:jc w:val="both"/>
        <w:rPr>
          <w:rFonts w:ascii="Arial" w:hAnsi="Arial" w:cs="Arial"/>
          <w:sz w:val="24"/>
          <w:szCs w:val="24"/>
        </w:rPr>
      </w:pPr>
      <w:r w:rsidRPr="003200FA">
        <w:rPr>
          <w:rFonts w:ascii="Arial" w:hAnsi="Arial" w:cs="Arial"/>
          <w:sz w:val="24"/>
          <w:szCs w:val="24"/>
        </w:rPr>
        <w:t xml:space="preserve">4) </w:t>
      </w:r>
      <w:r w:rsidR="00D00FE0" w:rsidRPr="003200FA">
        <w:rPr>
          <w:rFonts w:ascii="Arial" w:hAnsi="Arial" w:cs="Arial"/>
          <w:sz w:val="24"/>
          <w:szCs w:val="24"/>
        </w:rPr>
        <w:t>адрес электронной почты (при наличии);</w:t>
      </w:r>
    </w:p>
    <w:p w:rsidR="00D00FE0" w:rsidRPr="003200FA" w:rsidRDefault="001B00F4" w:rsidP="00575F06">
      <w:pPr>
        <w:pStyle w:val="ConsPlusNormal"/>
        <w:ind w:firstLine="540"/>
        <w:jc w:val="both"/>
        <w:rPr>
          <w:rFonts w:ascii="Arial" w:hAnsi="Arial" w:cs="Arial"/>
          <w:sz w:val="24"/>
          <w:szCs w:val="24"/>
        </w:rPr>
      </w:pPr>
      <w:r w:rsidRPr="003200FA">
        <w:rPr>
          <w:rFonts w:ascii="Arial" w:hAnsi="Arial" w:cs="Arial"/>
          <w:sz w:val="24"/>
          <w:szCs w:val="24"/>
        </w:rPr>
        <w:t xml:space="preserve">5) </w:t>
      </w:r>
      <w:r w:rsidR="00D00FE0" w:rsidRPr="003200FA">
        <w:rPr>
          <w:rFonts w:ascii="Arial" w:hAnsi="Arial" w:cs="Arial"/>
          <w:sz w:val="24"/>
          <w:szCs w:val="24"/>
        </w:rPr>
        <w:t>желаемые дату и время представления документов.</w:t>
      </w:r>
    </w:p>
    <w:p w:rsidR="00D00FE0" w:rsidRPr="003200FA" w:rsidRDefault="00575F06" w:rsidP="00D00FE0">
      <w:pPr>
        <w:pStyle w:val="ConsPlusNormal"/>
        <w:ind w:firstLine="540"/>
        <w:jc w:val="both"/>
        <w:rPr>
          <w:rFonts w:ascii="Arial" w:hAnsi="Arial" w:cs="Arial"/>
          <w:sz w:val="24"/>
          <w:szCs w:val="24"/>
        </w:rPr>
      </w:pPr>
      <w:r w:rsidRPr="003200FA">
        <w:rPr>
          <w:rFonts w:ascii="Arial" w:hAnsi="Arial" w:cs="Arial"/>
          <w:sz w:val="24"/>
          <w:szCs w:val="24"/>
        </w:rPr>
        <w:t>52</w:t>
      </w:r>
      <w:r w:rsidR="00D00FE0" w:rsidRPr="003200FA">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00FE0" w:rsidRPr="003200FA" w:rsidRDefault="00575F06" w:rsidP="00D00FE0">
      <w:pPr>
        <w:pStyle w:val="ConsPlusNormal"/>
        <w:ind w:firstLine="540"/>
        <w:jc w:val="both"/>
        <w:rPr>
          <w:rFonts w:ascii="Arial" w:hAnsi="Arial" w:cs="Arial"/>
          <w:sz w:val="24"/>
          <w:szCs w:val="24"/>
        </w:rPr>
      </w:pPr>
      <w:r w:rsidRPr="003200FA">
        <w:rPr>
          <w:rFonts w:ascii="Arial" w:hAnsi="Arial" w:cs="Arial"/>
          <w:sz w:val="24"/>
          <w:szCs w:val="24"/>
        </w:rPr>
        <w:t>53</w:t>
      </w:r>
      <w:r w:rsidR="00D00FE0" w:rsidRPr="003200FA">
        <w:rPr>
          <w:rFonts w:ascii="Arial" w:hAnsi="Arial" w:cs="Arial"/>
          <w:sz w:val="24"/>
          <w:szCs w:val="24"/>
        </w:rPr>
        <w:t xml:space="preserve">. Заявителю сообщаются дата и время приема документов, окно (кабинет) приема документов, </w:t>
      </w:r>
      <w:proofErr w:type="gramStart"/>
      <w:r w:rsidR="00D00FE0" w:rsidRPr="003200FA">
        <w:rPr>
          <w:rFonts w:ascii="Arial" w:hAnsi="Arial" w:cs="Arial"/>
          <w:sz w:val="24"/>
          <w:szCs w:val="24"/>
        </w:rPr>
        <w:t>в</w:t>
      </w:r>
      <w:proofErr w:type="gramEnd"/>
      <w:r w:rsidR="00D00FE0" w:rsidRPr="003200FA">
        <w:rPr>
          <w:rFonts w:ascii="Arial" w:hAnsi="Arial" w:cs="Arial"/>
          <w:sz w:val="24"/>
          <w:szCs w:val="24"/>
        </w:rPr>
        <w:t xml:space="preserve"> которое следует обратиться. </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5</w:t>
      </w:r>
      <w:r w:rsidR="00575F06" w:rsidRPr="003200FA">
        <w:rPr>
          <w:rFonts w:ascii="Arial" w:hAnsi="Arial" w:cs="Arial"/>
          <w:sz w:val="24"/>
          <w:szCs w:val="24"/>
        </w:rPr>
        <w:t>4</w:t>
      </w:r>
      <w:r w:rsidR="00D00FE0" w:rsidRPr="003200FA">
        <w:rPr>
          <w:rFonts w:ascii="Arial" w:hAnsi="Arial" w:cs="Arial"/>
          <w:sz w:val="24"/>
          <w:szCs w:val="24"/>
        </w:rPr>
        <w:t>. Запись заявителей на определенную дату заканчивается за сутки до наступления этой даты.</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5</w:t>
      </w:r>
      <w:r w:rsidR="00575F06" w:rsidRPr="003200FA">
        <w:rPr>
          <w:rFonts w:ascii="Arial" w:hAnsi="Arial" w:cs="Arial"/>
          <w:sz w:val="24"/>
          <w:szCs w:val="24"/>
        </w:rPr>
        <w:t>5</w:t>
      </w:r>
      <w:r w:rsidR="00D00FE0" w:rsidRPr="003200FA">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5</w:t>
      </w:r>
      <w:r w:rsidR="00575F06" w:rsidRPr="003200FA">
        <w:rPr>
          <w:rFonts w:ascii="Arial" w:hAnsi="Arial" w:cs="Arial"/>
          <w:sz w:val="24"/>
          <w:szCs w:val="24"/>
        </w:rPr>
        <w:t>6</w:t>
      </w:r>
      <w:r w:rsidR="00D00FE0" w:rsidRPr="003200FA">
        <w:rPr>
          <w:rFonts w:ascii="Arial" w:hAnsi="Arial" w:cs="Arial"/>
          <w:sz w:val="24"/>
          <w:szCs w:val="24"/>
        </w:rPr>
        <w:t>. Заявитель в любое время вправе отказаться от предварительной записи.</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lastRenderedPageBreak/>
        <w:t>5</w:t>
      </w:r>
      <w:r w:rsidR="00575F06" w:rsidRPr="003200FA">
        <w:rPr>
          <w:rFonts w:ascii="Arial" w:hAnsi="Arial" w:cs="Arial"/>
          <w:sz w:val="24"/>
          <w:szCs w:val="24"/>
        </w:rPr>
        <w:t>7</w:t>
      </w:r>
      <w:r w:rsidR="00D00FE0" w:rsidRPr="003200FA">
        <w:rPr>
          <w:rFonts w:ascii="Arial" w:hAnsi="Arial" w:cs="Arial"/>
          <w:sz w:val="24"/>
          <w:szCs w:val="24"/>
        </w:rPr>
        <w:t>. При отсутствии Заявителей, обратившихся по предварительной записи, осуществляется прием Заявителей, обратившихся в порядке очереди.</w:t>
      </w:r>
    </w:p>
    <w:p w:rsidR="00D00FE0" w:rsidRPr="003200FA" w:rsidRDefault="00C07DB0" w:rsidP="00D00FE0">
      <w:pPr>
        <w:pStyle w:val="ConsPlusNormal"/>
        <w:ind w:firstLine="540"/>
        <w:jc w:val="both"/>
        <w:rPr>
          <w:rFonts w:ascii="Arial" w:hAnsi="Arial" w:cs="Arial"/>
          <w:sz w:val="24"/>
          <w:szCs w:val="24"/>
        </w:rPr>
      </w:pPr>
      <w:r w:rsidRPr="003200FA">
        <w:rPr>
          <w:rFonts w:ascii="Arial" w:hAnsi="Arial" w:cs="Arial"/>
          <w:sz w:val="24"/>
          <w:szCs w:val="24"/>
        </w:rPr>
        <w:t>5</w:t>
      </w:r>
      <w:r w:rsidR="00575F06" w:rsidRPr="003200FA">
        <w:rPr>
          <w:rFonts w:ascii="Arial" w:hAnsi="Arial" w:cs="Arial"/>
          <w:sz w:val="24"/>
          <w:szCs w:val="24"/>
        </w:rPr>
        <w:t>8</w:t>
      </w:r>
      <w:r w:rsidR="00D00FE0" w:rsidRPr="003200FA">
        <w:rPr>
          <w:rFonts w:ascii="Arial" w:hAnsi="Arial" w:cs="Arial"/>
          <w:sz w:val="24"/>
          <w:szCs w:val="24"/>
        </w:rPr>
        <w:t xml:space="preserve">. График приема (приемное время) Заявителей по предварительной записи устанавливается руководителем Администрации или </w:t>
      </w:r>
      <w:r w:rsidR="00031305" w:rsidRPr="003200FA">
        <w:rPr>
          <w:rFonts w:ascii="Arial" w:hAnsi="Arial" w:cs="Arial"/>
          <w:sz w:val="24"/>
          <w:szCs w:val="24"/>
        </w:rPr>
        <w:t>ГАУ ТО «МФЦ»</w:t>
      </w:r>
      <w:r w:rsidR="00D00FE0" w:rsidRPr="003200FA">
        <w:rPr>
          <w:rFonts w:ascii="Arial" w:hAnsi="Arial" w:cs="Arial"/>
          <w:sz w:val="24"/>
          <w:szCs w:val="24"/>
        </w:rPr>
        <w:t xml:space="preserve"> в зависимости от интенсивности обращений.</w:t>
      </w:r>
    </w:p>
    <w:p w:rsidR="00067C21" w:rsidRPr="003200FA" w:rsidRDefault="00067C21" w:rsidP="00F108A8">
      <w:pPr>
        <w:pStyle w:val="ConsPlusNormal"/>
        <w:jc w:val="center"/>
        <w:rPr>
          <w:rFonts w:ascii="Arial" w:hAnsi="Arial" w:cs="Arial"/>
          <w:b/>
          <w:sz w:val="24"/>
          <w:szCs w:val="24"/>
        </w:rPr>
      </w:pPr>
      <w:r w:rsidRPr="003200FA">
        <w:rPr>
          <w:rFonts w:ascii="Arial" w:hAnsi="Arial" w:cs="Arial"/>
          <w:b/>
          <w:sz w:val="24"/>
          <w:szCs w:val="24"/>
        </w:rPr>
        <w:t xml:space="preserve">III. </w:t>
      </w:r>
      <w:r w:rsidR="00F108A8" w:rsidRPr="003200FA">
        <w:rPr>
          <w:rFonts w:ascii="Arial" w:hAnsi="Arial" w:cs="Arial"/>
          <w:b/>
          <w:sz w:val="24"/>
          <w:szCs w:val="24"/>
        </w:rPr>
        <w:t>СОСТАВ, ПОСЛЕДОВАТЕЛЬНОСТЬ, ДЕЙСВУЮЩИЕ И ПЛАНИРУЕМЫЕ СРОКИ ВЫПОЛНЕНИЯ АДМИНИСТРАТИВНЫХ ПРОЦЕДУР (ДЕЙСТВИЙ), ТРЕБОВАНИЯ К ПОРЯДКУ ИХ ВЫПОЛНЕНИЯ, В ТОМ ЧИСЛЕ О</w:t>
      </w:r>
      <w:r w:rsidR="00A315BA" w:rsidRPr="003200FA">
        <w:rPr>
          <w:rFonts w:ascii="Arial" w:hAnsi="Arial" w:cs="Arial"/>
          <w:b/>
          <w:sz w:val="24"/>
          <w:szCs w:val="24"/>
        </w:rPr>
        <w:t>СОБЕННОСТИ</w:t>
      </w:r>
      <w:r w:rsidR="00F108A8" w:rsidRPr="003200FA">
        <w:rPr>
          <w:rFonts w:ascii="Arial" w:hAnsi="Arial" w:cs="Arial"/>
          <w:b/>
          <w:sz w:val="24"/>
          <w:szCs w:val="24"/>
        </w:rPr>
        <w:t xml:space="preserve"> ВЫПОЛНЕНИЯ АДМИНИСТРАТИВНЫХ ПРОЦЕДУР (ДЕЙСТВИЙ) В ЭЛЕКТРОННОЙ ФОРМЕ</w:t>
      </w:r>
    </w:p>
    <w:p w:rsidR="00D66FCD" w:rsidRPr="003200FA" w:rsidRDefault="00D66FCD" w:rsidP="002E2720">
      <w:pPr>
        <w:pStyle w:val="ConsPlusNormal"/>
        <w:ind w:firstLine="540"/>
        <w:jc w:val="center"/>
        <w:rPr>
          <w:rFonts w:ascii="Arial" w:hAnsi="Arial" w:cs="Arial"/>
          <w:b/>
          <w:sz w:val="24"/>
          <w:szCs w:val="24"/>
        </w:rPr>
      </w:pPr>
      <w:r w:rsidRPr="003200FA">
        <w:rPr>
          <w:rFonts w:ascii="Arial" w:hAnsi="Arial" w:cs="Arial"/>
          <w:b/>
          <w:sz w:val="24"/>
          <w:szCs w:val="24"/>
        </w:rPr>
        <w:t>Административные процедуры по предоставлению муниципальной услуги.</w:t>
      </w:r>
    </w:p>
    <w:p w:rsidR="00067C21" w:rsidRPr="003200FA" w:rsidRDefault="00D66FCD" w:rsidP="00120BE2">
      <w:pPr>
        <w:pStyle w:val="ConsPlusNormal"/>
        <w:ind w:firstLine="709"/>
        <w:jc w:val="both"/>
        <w:rPr>
          <w:rFonts w:ascii="Arial" w:hAnsi="Arial" w:cs="Arial"/>
          <w:sz w:val="24"/>
          <w:szCs w:val="24"/>
        </w:rPr>
      </w:pPr>
      <w:r w:rsidRPr="003200FA">
        <w:rPr>
          <w:rFonts w:ascii="Arial" w:hAnsi="Arial" w:cs="Arial"/>
          <w:sz w:val="24"/>
          <w:szCs w:val="24"/>
        </w:rPr>
        <w:t>5</w:t>
      </w:r>
      <w:r w:rsidR="00575F06" w:rsidRPr="003200FA">
        <w:rPr>
          <w:rFonts w:ascii="Arial" w:hAnsi="Arial" w:cs="Arial"/>
          <w:sz w:val="24"/>
          <w:szCs w:val="24"/>
        </w:rPr>
        <w:t>9</w:t>
      </w:r>
      <w:r w:rsidR="00067C21" w:rsidRPr="003200FA">
        <w:rPr>
          <w:rFonts w:ascii="Arial" w:hAnsi="Arial" w:cs="Arial"/>
          <w:sz w:val="24"/>
          <w:szCs w:val="24"/>
        </w:rPr>
        <w:t>. Предоставление Муниципальной услуги включает следующие административные процедуры:</w:t>
      </w:r>
    </w:p>
    <w:p w:rsidR="00120BE2" w:rsidRPr="003200FA" w:rsidRDefault="00120BE2" w:rsidP="00333B68">
      <w:pPr>
        <w:pStyle w:val="ConsPlusNormal"/>
        <w:ind w:firstLine="709"/>
        <w:jc w:val="both"/>
        <w:rPr>
          <w:rFonts w:ascii="Arial" w:hAnsi="Arial" w:cs="Arial"/>
          <w:sz w:val="24"/>
          <w:szCs w:val="24"/>
        </w:rPr>
      </w:pPr>
      <w:r w:rsidRPr="003200FA">
        <w:rPr>
          <w:rFonts w:ascii="Arial" w:hAnsi="Arial" w:cs="Arial"/>
          <w:sz w:val="24"/>
          <w:szCs w:val="24"/>
        </w:rPr>
        <w:t>1) прием и регистрация заявления о предоставлении градостроительного плана земельного участка;</w:t>
      </w:r>
    </w:p>
    <w:p w:rsidR="00120BE2" w:rsidRPr="003200FA" w:rsidRDefault="00120BE2" w:rsidP="00333B68">
      <w:pPr>
        <w:pStyle w:val="ConsPlusNormal"/>
        <w:ind w:firstLine="709"/>
        <w:jc w:val="both"/>
        <w:rPr>
          <w:rFonts w:ascii="Arial" w:hAnsi="Arial" w:cs="Arial"/>
          <w:sz w:val="24"/>
          <w:szCs w:val="24"/>
        </w:rPr>
      </w:pPr>
      <w:r w:rsidRPr="003200FA">
        <w:rPr>
          <w:rFonts w:ascii="Arial" w:hAnsi="Arial" w:cs="Arial"/>
          <w:sz w:val="24"/>
          <w:szCs w:val="24"/>
        </w:rPr>
        <w:t>2) подготовка градостроительного плана земельного участка;</w:t>
      </w:r>
    </w:p>
    <w:p w:rsidR="00120BE2" w:rsidRPr="003200FA" w:rsidRDefault="00120BE2" w:rsidP="00333B68">
      <w:pPr>
        <w:pStyle w:val="ConsPlusNormal"/>
        <w:ind w:firstLine="709"/>
        <w:jc w:val="both"/>
        <w:rPr>
          <w:rFonts w:ascii="Arial" w:hAnsi="Arial" w:cs="Arial"/>
          <w:sz w:val="24"/>
          <w:szCs w:val="24"/>
        </w:rPr>
      </w:pPr>
      <w:r w:rsidRPr="003200FA">
        <w:rPr>
          <w:rFonts w:ascii="Arial" w:hAnsi="Arial" w:cs="Arial"/>
          <w:sz w:val="24"/>
          <w:szCs w:val="24"/>
        </w:rPr>
        <w:t>3) утверждение градостроительного плана земельного участка;</w:t>
      </w:r>
    </w:p>
    <w:p w:rsidR="00120BE2" w:rsidRPr="003200FA" w:rsidRDefault="00120BE2" w:rsidP="00333B68">
      <w:pPr>
        <w:pStyle w:val="ConsPlusNormal"/>
        <w:ind w:firstLine="709"/>
        <w:jc w:val="both"/>
        <w:rPr>
          <w:rFonts w:ascii="Arial" w:hAnsi="Arial" w:cs="Arial"/>
          <w:sz w:val="24"/>
          <w:szCs w:val="24"/>
        </w:rPr>
      </w:pPr>
      <w:r w:rsidRPr="003200FA">
        <w:rPr>
          <w:rFonts w:ascii="Arial" w:hAnsi="Arial" w:cs="Arial"/>
          <w:sz w:val="24"/>
          <w:szCs w:val="24"/>
        </w:rPr>
        <w:t>4) выдача заявителю результата предоставления муниципальной услуги.</w:t>
      </w:r>
    </w:p>
    <w:p w:rsidR="00120BE2" w:rsidRPr="003200FA" w:rsidRDefault="00575F06" w:rsidP="00120BE2">
      <w:pPr>
        <w:pStyle w:val="ConsPlusNormal"/>
        <w:ind w:firstLine="709"/>
        <w:jc w:val="both"/>
        <w:rPr>
          <w:rFonts w:ascii="Arial" w:hAnsi="Arial" w:cs="Arial"/>
          <w:sz w:val="24"/>
          <w:szCs w:val="24"/>
        </w:rPr>
      </w:pPr>
      <w:r w:rsidRPr="003200FA">
        <w:rPr>
          <w:rFonts w:ascii="Arial" w:hAnsi="Arial" w:cs="Arial"/>
          <w:sz w:val="24"/>
          <w:szCs w:val="24"/>
        </w:rPr>
        <w:t>60</w:t>
      </w:r>
      <w:r w:rsidR="001B00F4" w:rsidRPr="003200FA">
        <w:rPr>
          <w:rFonts w:ascii="Arial" w:hAnsi="Arial" w:cs="Arial"/>
          <w:sz w:val="24"/>
          <w:szCs w:val="24"/>
        </w:rPr>
        <w:t xml:space="preserve">. </w:t>
      </w:r>
      <w:r w:rsidR="00120BE2" w:rsidRPr="003200FA">
        <w:rPr>
          <w:rFonts w:ascii="Arial" w:hAnsi="Arial" w:cs="Arial"/>
          <w:sz w:val="24"/>
          <w:szCs w:val="24"/>
        </w:rPr>
        <w:t xml:space="preserve">При обращении заявителя за предоставлением муниципальной услуги через </w:t>
      </w:r>
      <w:r w:rsidR="006932D6" w:rsidRPr="003200FA">
        <w:rPr>
          <w:rFonts w:ascii="Arial" w:hAnsi="Arial" w:cs="Arial"/>
          <w:sz w:val="24"/>
          <w:szCs w:val="24"/>
        </w:rPr>
        <w:t>ГАУ ТО</w:t>
      </w:r>
      <w:r w:rsidR="00120BE2" w:rsidRPr="003200FA">
        <w:rPr>
          <w:rFonts w:ascii="Arial" w:hAnsi="Arial" w:cs="Arial"/>
          <w:sz w:val="24"/>
          <w:szCs w:val="24"/>
        </w:rPr>
        <w:t xml:space="preserve"> </w:t>
      </w:r>
      <w:r w:rsidR="00031305" w:rsidRPr="003200FA">
        <w:rPr>
          <w:rFonts w:ascii="Arial" w:hAnsi="Arial" w:cs="Arial"/>
          <w:sz w:val="24"/>
          <w:szCs w:val="24"/>
        </w:rPr>
        <w:t>«МФЦ»</w:t>
      </w:r>
      <w:r w:rsidR="00120BE2" w:rsidRPr="003200FA">
        <w:rPr>
          <w:rFonts w:ascii="Arial" w:hAnsi="Arial" w:cs="Arial"/>
          <w:sz w:val="24"/>
          <w:szCs w:val="24"/>
        </w:rPr>
        <w:t>» осуществляются следующие административные действия:</w:t>
      </w:r>
    </w:p>
    <w:p w:rsidR="00120BE2" w:rsidRPr="003200FA" w:rsidRDefault="001B00F4" w:rsidP="008465F6">
      <w:pPr>
        <w:pStyle w:val="ConsPlusNormal"/>
        <w:ind w:firstLine="709"/>
        <w:jc w:val="both"/>
        <w:rPr>
          <w:rFonts w:ascii="Arial" w:hAnsi="Arial" w:cs="Arial"/>
          <w:sz w:val="24"/>
          <w:szCs w:val="24"/>
        </w:rPr>
      </w:pPr>
      <w:r w:rsidRPr="003200FA">
        <w:rPr>
          <w:rFonts w:ascii="Arial" w:hAnsi="Arial" w:cs="Arial"/>
          <w:sz w:val="24"/>
          <w:szCs w:val="24"/>
        </w:rPr>
        <w:t xml:space="preserve">1) </w:t>
      </w:r>
      <w:r w:rsidR="00120BE2" w:rsidRPr="003200FA">
        <w:rPr>
          <w:rFonts w:ascii="Arial" w:hAnsi="Arial" w:cs="Arial"/>
          <w:sz w:val="24"/>
          <w:szCs w:val="24"/>
        </w:rPr>
        <w:t>прием заявления о предоставлении градостроительного плана земельного участка;</w:t>
      </w:r>
    </w:p>
    <w:p w:rsidR="00120BE2" w:rsidRPr="003200FA" w:rsidRDefault="001B00F4" w:rsidP="008465F6">
      <w:pPr>
        <w:pStyle w:val="ConsPlusNormal"/>
        <w:ind w:firstLine="709"/>
        <w:jc w:val="both"/>
        <w:rPr>
          <w:rFonts w:ascii="Arial" w:hAnsi="Arial" w:cs="Arial"/>
          <w:sz w:val="24"/>
          <w:szCs w:val="24"/>
        </w:rPr>
      </w:pPr>
      <w:r w:rsidRPr="003200FA">
        <w:rPr>
          <w:rFonts w:ascii="Arial" w:hAnsi="Arial" w:cs="Arial"/>
          <w:sz w:val="24"/>
          <w:szCs w:val="24"/>
        </w:rPr>
        <w:t>2) передача документов в Администрацию</w:t>
      </w:r>
      <w:r w:rsidR="00120BE2" w:rsidRPr="003200FA">
        <w:rPr>
          <w:rFonts w:ascii="Arial" w:hAnsi="Arial" w:cs="Arial"/>
          <w:sz w:val="24"/>
          <w:szCs w:val="24"/>
        </w:rPr>
        <w:t>;</w:t>
      </w:r>
    </w:p>
    <w:p w:rsidR="00120BE2" w:rsidRPr="003200FA" w:rsidRDefault="001B00F4" w:rsidP="008465F6">
      <w:pPr>
        <w:pStyle w:val="ConsPlusNormal"/>
        <w:ind w:firstLine="709"/>
        <w:jc w:val="both"/>
        <w:rPr>
          <w:rFonts w:ascii="Arial" w:hAnsi="Arial" w:cs="Arial"/>
          <w:sz w:val="24"/>
          <w:szCs w:val="24"/>
        </w:rPr>
      </w:pPr>
      <w:r w:rsidRPr="003200FA">
        <w:rPr>
          <w:rFonts w:ascii="Arial" w:hAnsi="Arial" w:cs="Arial"/>
          <w:sz w:val="24"/>
          <w:szCs w:val="24"/>
        </w:rPr>
        <w:t xml:space="preserve">3) </w:t>
      </w:r>
      <w:r w:rsidR="00120BE2" w:rsidRPr="003200FA">
        <w:rPr>
          <w:rFonts w:ascii="Arial" w:hAnsi="Arial" w:cs="Arial"/>
          <w:sz w:val="24"/>
          <w:szCs w:val="24"/>
        </w:rPr>
        <w:t xml:space="preserve">прием от Администрации курьером </w:t>
      </w:r>
      <w:r w:rsidR="006932D6" w:rsidRPr="003200FA">
        <w:rPr>
          <w:rFonts w:ascii="Arial" w:hAnsi="Arial" w:cs="Arial"/>
          <w:sz w:val="24"/>
          <w:szCs w:val="24"/>
        </w:rPr>
        <w:t>ГАУ ТО</w:t>
      </w:r>
      <w:r w:rsidR="00120BE2" w:rsidRPr="003200FA">
        <w:rPr>
          <w:rFonts w:ascii="Arial" w:hAnsi="Arial" w:cs="Arial"/>
          <w:sz w:val="24"/>
          <w:szCs w:val="24"/>
        </w:rPr>
        <w:t xml:space="preserve"> </w:t>
      </w:r>
      <w:r w:rsidR="008465F6" w:rsidRPr="003200FA">
        <w:rPr>
          <w:rFonts w:ascii="Arial" w:hAnsi="Arial" w:cs="Arial"/>
          <w:sz w:val="24"/>
          <w:szCs w:val="24"/>
        </w:rPr>
        <w:t>«МФЦ</w:t>
      </w:r>
      <w:r w:rsidR="00120BE2" w:rsidRPr="003200FA">
        <w:rPr>
          <w:rFonts w:ascii="Arial" w:hAnsi="Arial" w:cs="Arial"/>
          <w:sz w:val="24"/>
          <w:szCs w:val="24"/>
        </w:rPr>
        <w:t xml:space="preserve">» результата оказания муниципальной услуги (в случае получения заявителем результата предоставления муниципальной услуги в </w:t>
      </w:r>
      <w:r w:rsidR="006932D6" w:rsidRPr="003200FA">
        <w:rPr>
          <w:rFonts w:ascii="Arial" w:hAnsi="Arial" w:cs="Arial"/>
          <w:sz w:val="24"/>
          <w:szCs w:val="24"/>
        </w:rPr>
        <w:t>ГАУ ТО</w:t>
      </w:r>
      <w:r w:rsidR="00120BE2" w:rsidRPr="003200FA">
        <w:rPr>
          <w:rFonts w:ascii="Arial" w:hAnsi="Arial" w:cs="Arial"/>
          <w:sz w:val="24"/>
          <w:szCs w:val="24"/>
        </w:rPr>
        <w:t xml:space="preserve"> </w:t>
      </w:r>
      <w:r w:rsidR="00031305" w:rsidRPr="003200FA">
        <w:rPr>
          <w:rFonts w:ascii="Arial" w:hAnsi="Arial" w:cs="Arial"/>
          <w:sz w:val="24"/>
          <w:szCs w:val="24"/>
        </w:rPr>
        <w:t>«МФЦ»</w:t>
      </w:r>
      <w:r w:rsidR="00120BE2" w:rsidRPr="003200FA">
        <w:rPr>
          <w:rFonts w:ascii="Arial" w:hAnsi="Arial" w:cs="Arial"/>
          <w:sz w:val="24"/>
          <w:szCs w:val="24"/>
        </w:rPr>
        <w:t xml:space="preserve">» при наличии такой возможности в соглашении о взаимодействии с </w:t>
      </w:r>
      <w:r w:rsidR="006932D6" w:rsidRPr="003200FA">
        <w:rPr>
          <w:rFonts w:ascii="Arial" w:hAnsi="Arial" w:cs="Arial"/>
          <w:sz w:val="24"/>
          <w:szCs w:val="24"/>
        </w:rPr>
        <w:t>ГАУ ТО</w:t>
      </w:r>
      <w:r w:rsidR="00120BE2" w:rsidRPr="003200FA">
        <w:rPr>
          <w:rFonts w:ascii="Arial" w:hAnsi="Arial" w:cs="Arial"/>
          <w:sz w:val="24"/>
          <w:szCs w:val="24"/>
        </w:rPr>
        <w:t xml:space="preserve"> </w:t>
      </w:r>
      <w:r w:rsidR="008465F6" w:rsidRPr="003200FA">
        <w:rPr>
          <w:rFonts w:ascii="Arial" w:hAnsi="Arial" w:cs="Arial"/>
          <w:sz w:val="24"/>
          <w:szCs w:val="24"/>
        </w:rPr>
        <w:t>«МФЦ</w:t>
      </w:r>
      <w:r w:rsidR="00120BE2" w:rsidRPr="003200FA">
        <w:rPr>
          <w:rFonts w:ascii="Arial" w:hAnsi="Arial" w:cs="Arial"/>
          <w:sz w:val="24"/>
          <w:szCs w:val="24"/>
        </w:rPr>
        <w:t>»);</w:t>
      </w:r>
    </w:p>
    <w:p w:rsidR="00120BE2" w:rsidRPr="003200FA" w:rsidRDefault="001B00F4" w:rsidP="008465F6">
      <w:pPr>
        <w:pStyle w:val="ConsPlusNormal"/>
        <w:ind w:firstLine="709"/>
        <w:jc w:val="both"/>
        <w:rPr>
          <w:rFonts w:ascii="Arial" w:hAnsi="Arial" w:cs="Arial"/>
          <w:sz w:val="24"/>
          <w:szCs w:val="24"/>
        </w:rPr>
      </w:pPr>
      <w:r w:rsidRPr="003200FA">
        <w:rPr>
          <w:rFonts w:ascii="Arial" w:hAnsi="Arial" w:cs="Arial"/>
          <w:sz w:val="24"/>
          <w:szCs w:val="24"/>
        </w:rPr>
        <w:t xml:space="preserve">4) </w:t>
      </w:r>
      <w:r w:rsidR="00120BE2" w:rsidRPr="003200FA">
        <w:rPr>
          <w:rFonts w:ascii="Arial" w:hAnsi="Arial" w:cs="Arial"/>
          <w:sz w:val="24"/>
          <w:szCs w:val="24"/>
        </w:rPr>
        <w:t>уведомление заявителя о том, что он может получить результат предоставления муниципальной услуги;</w:t>
      </w:r>
    </w:p>
    <w:p w:rsidR="00067C21" w:rsidRPr="003200FA" w:rsidRDefault="001B00F4" w:rsidP="008465F6">
      <w:pPr>
        <w:pStyle w:val="ConsPlusNormal"/>
        <w:ind w:firstLine="709"/>
        <w:jc w:val="both"/>
        <w:rPr>
          <w:rFonts w:ascii="Arial" w:hAnsi="Arial" w:cs="Arial"/>
          <w:sz w:val="24"/>
          <w:szCs w:val="24"/>
        </w:rPr>
      </w:pPr>
      <w:r w:rsidRPr="003200FA">
        <w:rPr>
          <w:rFonts w:ascii="Arial" w:hAnsi="Arial" w:cs="Arial"/>
          <w:sz w:val="24"/>
          <w:szCs w:val="24"/>
        </w:rPr>
        <w:t xml:space="preserve">5) </w:t>
      </w:r>
      <w:r w:rsidR="00120BE2" w:rsidRPr="003200FA">
        <w:rPr>
          <w:rFonts w:ascii="Arial" w:hAnsi="Arial" w:cs="Arial"/>
          <w:sz w:val="24"/>
          <w:szCs w:val="24"/>
        </w:rPr>
        <w:t>выдача заявителю результата предоставления муниципальной услуги.</w:t>
      </w:r>
    </w:p>
    <w:p w:rsidR="00215FC3" w:rsidRPr="003200FA" w:rsidRDefault="00215FC3" w:rsidP="00215FC3">
      <w:pPr>
        <w:pStyle w:val="ConsPlusNormal"/>
        <w:jc w:val="center"/>
        <w:rPr>
          <w:rFonts w:ascii="Arial" w:hAnsi="Arial" w:cs="Arial"/>
          <w:b/>
          <w:sz w:val="24"/>
          <w:szCs w:val="24"/>
        </w:rPr>
      </w:pPr>
      <w:r w:rsidRPr="003200FA">
        <w:rPr>
          <w:rFonts w:ascii="Arial" w:hAnsi="Arial" w:cs="Arial"/>
          <w:b/>
          <w:sz w:val="24"/>
          <w:szCs w:val="24"/>
        </w:rPr>
        <w:t>Прием и регистрация заявлений и документов,</w:t>
      </w:r>
    </w:p>
    <w:p w:rsidR="00215FC3" w:rsidRPr="003200FA" w:rsidRDefault="00215FC3" w:rsidP="00215FC3">
      <w:pPr>
        <w:pStyle w:val="ConsPlusNormal"/>
        <w:jc w:val="center"/>
        <w:rPr>
          <w:rFonts w:ascii="Arial" w:hAnsi="Arial" w:cs="Arial"/>
          <w:b/>
          <w:sz w:val="24"/>
          <w:szCs w:val="24"/>
        </w:rPr>
      </w:pPr>
      <w:proofErr w:type="gramStart"/>
      <w:r w:rsidRPr="003200FA">
        <w:rPr>
          <w:rFonts w:ascii="Arial" w:hAnsi="Arial" w:cs="Arial"/>
          <w:b/>
          <w:sz w:val="24"/>
          <w:szCs w:val="24"/>
        </w:rPr>
        <w:t>представленных</w:t>
      </w:r>
      <w:proofErr w:type="gramEnd"/>
      <w:r w:rsidRPr="003200FA">
        <w:rPr>
          <w:rFonts w:ascii="Arial" w:hAnsi="Arial" w:cs="Arial"/>
          <w:b/>
          <w:sz w:val="24"/>
          <w:szCs w:val="24"/>
        </w:rPr>
        <w:t xml:space="preserve"> Заявителем</w:t>
      </w:r>
    </w:p>
    <w:p w:rsidR="00215FC3" w:rsidRPr="003200FA" w:rsidRDefault="00575F06" w:rsidP="00120BE2">
      <w:pPr>
        <w:pStyle w:val="ConsPlusNormal"/>
        <w:ind w:firstLine="709"/>
        <w:jc w:val="both"/>
        <w:rPr>
          <w:rFonts w:ascii="Arial" w:hAnsi="Arial" w:cs="Arial"/>
          <w:sz w:val="24"/>
          <w:szCs w:val="24"/>
        </w:rPr>
      </w:pPr>
      <w:r w:rsidRPr="003200FA">
        <w:rPr>
          <w:rFonts w:ascii="Arial" w:hAnsi="Arial" w:cs="Arial"/>
          <w:sz w:val="24"/>
          <w:szCs w:val="24"/>
        </w:rPr>
        <w:t>61</w:t>
      </w:r>
      <w:r w:rsidR="00215FC3" w:rsidRPr="003200FA">
        <w:rPr>
          <w:rFonts w:ascii="Arial" w:hAnsi="Arial" w:cs="Arial"/>
          <w:sz w:val="24"/>
          <w:szCs w:val="24"/>
        </w:rPr>
        <w:t xml:space="preserve">. Основанием для начала предоставления Муниципальной услуги является письменное обращение Заявителя в Администрацию или </w:t>
      </w:r>
      <w:r w:rsidR="00031305" w:rsidRPr="003200FA">
        <w:rPr>
          <w:rFonts w:ascii="Arial" w:hAnsi="Arial" w:cs="Arial"/>
          <w:sz w:val="24"/>
          <w:szCs w:val="24"/>
        </w:rPr>
        <w:t>ГАУ ТО «МФЦ»</w:t>
      </w:r>
      <w:r w:rsidR="00215FC3" w:rsidRPr="003200FA">
        <w:rPr>
          <w:rFonts w:ascii="Arial" w:hAnsi="Arial" w:cs="Arial"/>
          <w:sz w:val="24"/>
          <w:szCs w:val="24"/>
        </w:rPr>
        <w:t>.</w:t>
      </w:r>
    </w:p>
    <w:p w:rsidR="00120BE2" w:rsidRPr="003200FA" w:rsidRDefault="00630506" w:rsidP="00120BE2">
      <w:pPr>
        <w:pStyle w:val="ConsPlusNormal"/>
        <w:ind w:firstLine="709"/>
        <w:jc w:val="both"/>
        <w:rPr>
          <w:rFonts w:ascii="Arial" w:hAnsi="Arial" w:cs="Arial"/>
          <w:sz w:val="24"/>
          <w:szCs w:val="24"/>
        </w:rPr>
      </w:pPr>
      <w:r w:rsidRPr="003200FA">
        <w:rPr>
          <w:rFonts w:ascii="Arial" w:hAnsi="Arial" w:cs="Arial"/>
          <w:sz w:val="24"/>
          <w:szCs w:val="24"/>
        </w:rPr>
        <w:t>62</w:t>
      </w:r>
      <w:r w:rsidR="00120BE2" w:rsidRPr="003200FA">
        <w:rPr>
          <w:rFonts w:ascii="Arial" w:hAnsi="Arial" w:cs="Arial"/>
          <w:sz w:val="24"/>
          <w:szCs w:val="24"/>
        </w:rPr>
        <w:t xml:space="preserve">. При приеме заявления должностное лицо Администрации муниципального образования или оператор </w:t>
      </w:r>
      <w:r w:rsidR="006932D6" w:rsidRPr="003200FA">
        <w:rPr>
          <w:rFonts w:ascii="Arial" w:hAnsi="Arial" w:cs="Arial"/>
          <w:sz w:val="24"/>
          <w:szCs w:val="24"/>
        </w:rPr>
        <w:t>Г</w:t>
      </w:r>
      <w:r w:rsidR="00031305" w:rsidRPr="003200FA">
        <w:rPr>
          <w:rFonts w:ascii="Arial" w:hAnsi="Arial" w:cs="Arial"/>
          <w:sz w:val="24"/>
          <w:szCs w:val="24"/>
        </w:rPr>
        <w:t>ГАУ ТО «МФЦ»</w:t>
      </w:r>
      <w:r w:rsidR="00120BE2" w:rsidRPr="003200FA">
        <w:rPr>
          <w:rFonts w:ascii="Arial" w:hAnsi="Arial" w:cs="Arial"/>
          <w:sz w:val="24"/>
          <w:szCs w:val="24"/>
        </w:rPr>
        <w:t>» устанавливает личность заявителя, в том числе, с использованием универсальной электронной карты.</w:t>
      </w:r>
    </w:p>
    <w:p w:rsidR="00120BE2" w:rsidRPr="003200FA" w:rsidRDefault="00630506" w:rsidP="00120BE2">
      <w:pPr>
        <w:pStyle w:val="ConsPlusNormal"/>
        <w:ind w:firstLine="709"/>
        <w:jc w:val="both"/>
        <w:rPr>
          <w:rFonts w:ascii="Arial" w:hAnsi="Arial" w:cs="Arial"/>
          <w:sz w:val="24"/>
          <w:szCs w:val="24"/>
        </w:rPr>
      </w:pPr>
      <w:r w:rsidRPr="003200FA">
        <w:rPr>
          <w:rFonts w:ascii="Arial" w:hAnsi="Arial" w:cs="Arial"/>
          <w:sz w:val="24"/>
          <w:szCs w:val="24"/>
        </w:rPr>
        <w:t>63</w:t>
      </w:r>
      <w:r w:rsidR="001B00F4" w:rsidRPr="003200FA">
        <w:rPr>
          <w:rFonts w:ascii="Arial" w:hAnsi="Arial" w:cs="Arial"/>
          <w:sz w:val="24"/>
          <w:szCs w:val="24"/>
        </w:rPr>
        <w:t xml:space="preserve">. </w:t>
      </w:r>
      <w:proofErr w:type="gramStart"/>
      <w:r w:rsidR="00120BE2" w:rsidRPr="003200FA">
        <w:rPr>
          <w:rFonts w:ascii="Arial" w:hAnsi="Arial" w:cs="Arial"/>
          <w:sz w:val="24"/>
          <w:szCs w:val="24"/>
        </w:rPr>
        <w:t xml:space="preserve">При приеме заявления через </w:t>
      </w:r>
      <w:r w:rsidR="00031305" w:rsidRPr="003200FA">
        <w:rPr>
          <w:rFonts w:ascii="Arial" w:hAnsi="Arial" w:cs="Arial"/>
          <w:sz w:val="24"/>
          <w:szCs w:val="24"/>
        </w:rPr>
        <w:t>ГАУ ТО «МФЦ»</w:t>
      </w:r>
      <w:r w:rsidR="00120BE2" w:rsidRPr="003200FA">
        <w:rPr>
          <w:rFonts w:ascii="Arial" w:hAnsi="Arial" w:cs="Arial"/>
          <w:sz w:val="24"/>
          <w:szCs w:val="24"/>
        </w:rPr>
        <w:t xml:space="preserve">» оператор </w:t>
      </w:r>
      <w:r w:rsidR="00031305" w:rsidRPr="003200FA">
        <w:rPr>
          <w:rFonts w:ascii="Arial" w:hAnsi="Arial" w:cs="Arial"/>
          <w:sz w:val="24"/>
          <w:szCs w:val="24"/>
        </w:rPr>
        <w:t>ГАУ ТО «МФЦ»</w:t>
      </w:r>
      <w:r w:rsidR="00120BE2" w:rsidRPr="003200FA">
        <w:rPr>
          <w:rFonts w:ascii="Arial" w:hAnsi="Arial" w:cs="Arial"/>
          <w:sz w:val="24"/>
          <w:szCs w:val="24"/>
        </w:rPr>
        <w:t xml:space="preserve">» узнает у заявителя </w:t>
      </w:r>
      <w:r w:rsidR="00050AE4" w:rsidRPr="003200FA">
        <w:rPr>
          <w:rFonts w:ascii="Arial" w:hAnsi="Arial" w:cs="Arial"/>
          <w:sz w:val="24"/>
          <w:szCs w:val="24"/>
        </w:rPr>
        <w:t>место получения</w:t>
      </w:r>
      <w:r w:rsidR="00120BE2" w:rsidRPr="003200FA">
        <w:rPr>
          <w:rFonts w:ascii="Arial" w:hAnsi="Arial" w:cs="Arial"/>
          <w:sz w:val="24"/>
          <w:szCs w:val="24"/>
        </w:rPr>
        <w:t xml:space="preserve"> результат</w:t>
      </w:r>
      <w:r w:rsidR="00050AE4" w:rsidRPr="003200FA">
        <w:rPr>
          <w:rFonts w:ascii="Arial" w:hAnsi="Arial" w:cs="Arial"/>
          <w:sz w:val="24"/>
          <w:szCs w:val="24"/>
        </w:rPr>
        <w:t>а</w:t>
      </w:r>
      <w:r w:rsidR="00120BE2" w:rsidRPr="003200FA">
        <w:rPr>
          <w:rFonts w:ascii="Arial" w:hAnsi="Arial" w:cs="Arial"/>
          <w:sz w:val="24"/>
          <w:szCs w:val="24"/>
        </w:rPr>
        <w:t xml:space="preserve"> </w:t>
      </w:r>
      <w:r w:rsidR="001B00F4" w:rsidRPr="003200FA">
        <w:rPr>
          <w:rFonts w:ascii="Arial" w:hAnsi="Arial" w:cs="Arial"/>
          <w:sz w:val="24"/>
          <w:szCs w:val="24"/>
        </w:rPr>
        <w:t xml:space="preserve">предоставления муниципальной услуги, регистрирует заявление путем </w:t>
      </w:r>
      <w:r w:rsidR="00120BE2" w:rsidRPr="003200FA">
        <w:rPr>
          <w:rFonts w:ascii="Arial" w:hAnsi="Arial" w:cs="Arial"/>
          <w:sz w:val="24"/>
          <w:szCs w:val="24"/>
        </w:rPr>
        <w:t xml:space="preserve">проставления прямоугольного штампа с регистрационным номером </w:t>
      </w:r>
      <w:r w:rsidR="00031305" w:rsidRPr="003200FA">
        <w:rPr>
          <w:rFonts w:ascii="Arial" w:hAnsi="Arial" w:cs="Arial"/>
          <w:sz w:val="24"/>
          <w:szCs w:val="24"/>
        </w:rPr>
        <w:t>ГАУ ТО «МФЦ»</w:t>
      </w:r>
      <w:r w:rsidR="00120BE2" w:rsidRPr="003200FA">
        <w:rPr>
          <w:rFonts w:ascii="Arial" w:hAnsi="Arial" w:cs="Arial"/>
          <w:sz w:val="24"/>
          <w:szCs w:val="24"/>
        </w:rPr>
        <w:t xml:space="preserve">», датой приема и личной подписью и выдает заявителю один экземпляр заявления с указанием даты приема в </w:t>
      </w:r>
      <w:r w:rsidR="006932D6" w:rsidRPr="003200FA">
        <w:rPr>
          <w:rFonts w:ascii="Arial" w:hAnsi="Arial" w:cs="Arial"/>
          <w:sz w:val="24"/>
          <w:szCs w:val="24"/>
        </w:rPr>
        <w:t xml:space="preserve">ГАУ </w:t>
      </w:r>
      <w:r w:rsidR="00120BE2" w:rsidRPr="003200FA">
        <w:rPr>
          <w:rFonts w:ascii="Arial" w:hAnsi="Arial" w:cs="Arial"/>
          <w:sz w:val="24"/>
          <w:szCs w:val="24"/>
        </w:rPr>
        <w:t xml:space="preserve"> «</w:t>
      </w:r>
      <w:r w:rsidR="00031305" w:rsidRPr="003200FA">
        <w:rPr>
          <w:rFonts w:ascii="Arial" w:hAnsi="Arial" w:cs="Arial"/>
          <w:sz w:val="24"/>
          <w:szCs w:val="24"/>
        </w:rPr>
        <w:t>ГАУ ТО «МФЦ»</w:t>
      </w:r>
      <w:r w:rsidR="00120BE2" w:rsidRPr="003200FA">
        <w:rPr>
          <w:rFonts w:ascii="Arial" w:hAnsi="Arial" w:cs="Arial"/>
          <w:sz w:val="24"/>
          <w:szCs w:val="24"/>
        </w:rPr>
        <w:t>» и места выдачи результата.</w:t>
      </w:r>
      <w:proofErr w:type="gramEnd"/>
    </w:p>
    <w:p w:rsidR="00120BE2" w:rsidRPr="003200FA" w:rsidRDefault="00120BE2" w:rsidP="00120BE2">
      <w:pPr>
        <w:pStyle w:val="ConsPlusNormal"/>
        <w:ind w:firstLine="709"/>
        <w:jc w:val="both"/>
        <w:rPr>
          <w:rFonts w:ascii="Arial" w:hAnsi="Arial" w:cs="Arial"/>
          <w:sz w:val="24"/>
          <w:szCs w:val="24"/>
        </w:rPr>
      </w:pPr>
      <w:r w:rsidRPr="003200FA">
        <w:rPr>
          <w:rFonts w:ascii="Arial" w:hAnsi="Arial" w:cs="Arial"/>
          <w:sz w:val="24"/>
          <w:szCs w:val="24"/>
        </w:rPr>
        <w:t xml:space="preserve">Принятое и зарегистрированное в </w:t>
      </w:r>
      <w:r w:rsidR="00031305" w:rsidRPr="003200FA">
        <w:rPr>
          <w:rFonts w:ascii="Arial" w:hAnsi="Arial" w:cs="Arial"/>
          <w:sz w:val="24"/>
          <w:szCs w:val="24"/>
        </w:rPr>
        <w:t>ГАУ ТО «МФЦ»</w:t>
      </w:r>
      <w:r w:rsidRPr="003200FA">
        <w:rPr>
          <w:rFonts w:ascii="Arial" w:hAnsi="Arial" w:cs="Arial"/>
          <w:sz w:val="24"/>
          <w:szCs w:val="24"/>
        </w:rPr>
        <w:t xml:space="preserve">» заявление с указанием </w:t>
      </w:r>
      <w:proofErr w:type="gramStart"/>
      <w:r w:rsidRPr="003200FA">
        <w:rPr>
          <w:rFonts w:ascii="Arial" w:hAnsi="Arial" w:cs="Arial"/>
          <w:sz w:val="24"/>
          <w:szCs w:val="24"/>
        </w:rPr>
        <w:t>места выдачи результата предоставления муниципальной услуги</w:t>
      </w:r>
      <w:proofErr w:type="gramEnd"/>
      <w:r w:rsidRPr="003200FA">
        <w:rPr>
          <w:rFonts w:ascii="Arial" w:hAnsi="Arial" w:cs="Arial"/>
          <w:sz w:val="24"/>
          <w:szCs w:val="24"/>
        </w:rPr>
        <w:t xml:space="preserve"> передается в Администрацию муниципального образования курьерской доставкой работником </w:t>
      </w:r>
      <w:r w:rsidR="00031305" w:rsidRPr="003200FA">
        <w:rPr>
          <w:rFonts w:ascii="Arial" w:hAnsi="Arial" w:cs="Arial"/>
          <w:sz w:val="24"/>
          <w:szCs w:val="24"/>
        </w:rPr>
        <w:t>ГАУ ТО «МФЦ»</w:t>
      </w:r>
      <w:r w:rsidRPr="003200FA">
        <w:rPr>
          <w:rFonts w:ascii="Arial" w:hAnsi="Arial" w:cs="Arial"/>
          <w:sz w:val="24"/>
          <w:szCs w:val="24"/>
        </w:rPr>
        <w:t>».</w:t>
      </w:r>
    </w:p>
    <w:p w:rsidR="00120BE2" w:rsidRPr="003200FA" w:rsidRDefault="00630506" w:rsidP="00120BE2">
      <w:pPr>
        <w:pStyle w:val="ConsPlusNormal"/>
        <w:ind w:firstLine="709"/>
        <w:jc w:val="both"/>
        <w:rPr>
          <w:rFonts w:ascii="Arial" w:hAnsi="Arial" w:cs="Arial"/>
          <w:sz w:val="24"/>
          <w:szCs w:val="24"/>
        </w:rPr>
      </w:pPr>
      <w:r w:rsidRPr="003200FA">
        <w:rPr>
          <w:rFonts w:ascii="Arial" w:hAnsi="Arial" w:cs="Arial"/>
          <w:sz w:val="24"/>
          <w:szCs w:val="24"/>
        </w:rPr>
        <w:t>64</w:t>
      </w:r>
      <w:r w:rsidR="00120BE2" w:rsidRPr="003200FA">
        <w:rPr>
          <w:rFonts w:ascii="Arial" w:hAnsi="Arial" w:cs="Arial"/>
          <w:sz w:val="24"/>
          <w:szCs w:val="24"/>
        </w:rPr>
        <w:t xml:space="preserve">. Регистрация заявления или уведомления производится в Администрации муниципального образования с присвоением порядкового </w:t>
      </w:r>
      <w:r w:rsidR="00120BE2" w:rsidRPr="003200FA">
        <w:rPr>
          <w:rFonts w:ascii="Arial" w:hAnsi="Arial" w:cs="Arial"/>
          <w:sz w:val="24"/>
          <w:szCs w:val="24"/>
        </w:rPr>
        <w:lastRenderedPageBreak/>
        <w:t>входящего номера.</w:t>
      </w:r>
    </w:p>
    <w:p w:rsidR="00120BE2" w:rsidRPr="003200FA" w:rsidRDefault="00C07DB0" w:rsidP="00120BE2">
      <w:pPr>
        <w:pStyle w:val="ConsPlusNormal"/>
        <w:ind w:firstLine="709"/>
        <w:jc w:val="both"/>
        <w:rPr>
          <w:rFonts w:ascii="Arial" w:hAnsi="Arial" w:cs="Arial"/>
          <w:sz w:val="24"/>
          <w:szCs w:val="24"/>
        </w:rPr>
      </w:pPr>
      <w:r w:rsidRPr="003200FA">
        <w:rPr>
          <w:rFonts w:ascii="Arial" w:hAnsi="Arial" w:cs="Arial"/>
          <w:sz w:val="24"/>
          <w:szCs w:val="24"/>
        </w:rPr>
        <w:t>6</w:t>
      </w:r>
      <w:r w:rsidR="00630506" w:rsidRPr="003200FA">
        <w:rPr>
          <w:rFonts w:ascii="Arial" w:hAnsi="Arial" w:cs="Arial"/>
          <w:sz w:val="24"/>
          <w:szCs w:val="24"/>
        </w:rPr>
        <w:t>5</w:t>
      </w:r>
      <w:r w:rsidR="00120BE2" w:rsidRPr="003200FA">
        <w:rPr>
          <w:rFonts w:ascii="Arial" w:hAnsi="Arial" w:cs="Arial"/>
          <w:sz w:val="24"/>
          <w:szCs w:val="24"/>
        </w:rPr>
        <w:t>. Общий максимальный срок выполнения администра</w:t>
      </w:r>
      <w:r w:rsidR="00BA202A" w:rsidRPr="003200FA">
        <w:rPr>
          <w:rFonts w:ascii="Arial" w:hAnsi="Arial" w:cs="Arial"/>
          <w:sz w:val="24"/>
          <w:szCs w:val="24"/>
        </w:rPr>
        <w:t xml:space="preserve">тивной процедуры «Прием и регистрация заявления о </w:t>
      </w:r>
      <w:r w:rsidR="00120BE2" w:rsidRPr="003200FA">
        <w:rPr>
          <w:rFonts w:ascii="Arial" w:hAnsi="Arial" w:cs="Arial"/>
          <w:sz w:val="24"/>
          <w:szCs w:val="24"/>
        </w:rPr>
        <w:t>предоставлении градостроительного плана земельного участка» не может превышать 20 минут на каждого заявителя.</w:t>
      </w:r>
    </w:p>
    <w:p w:rsidR="0024461B" w:rsidRPr="003200FA" w:rsidRDefault="00120BE2" w:rsidP="00120BE2">
      <w:pPr>
        <w:pStyle w:val="ConsPlusNormal"/>
        <w:ind w:firstLine="709"/>
        <w:jc w:val="both"/>
        <w:rPr>
          <w:rFonts w:ascii="Arial" w:hAnsi="Arial" w:cs="Arial"/>
          <w:sz w:val="24"/>
          <w:szCs w:val="24"/>
        </w:rPr>
      </w:pPr>
      <w:r w:rsidRPr="003200FA">
        <w:rPr>
          <w:rFonts w:ascii="Arial" w:hAnsi="Arial" w:cs="Arial"/>
          <w:sz w:val="24"/>
          <w:szCs w:val="24"/>
        </w:rPr>
        <w:t>6</w:t>
      </w:r>
      <w:r w:rsidR="00630506" w:rsidRPr="003200FA">
        <w:rPr>
          <w:rFonts w:ascii="Arial" w:hAnsi="Arial" w:cs="Arial"/>
          <w:sz w:val="24"/>
          <w:szCs w:val="24"/>
        </w:rPr>
        <w:t>6</w:t>
      </w:r>
      <w:r w:rsidRPr="003200FA">
        <w:rPr>
          <w:rFonts w:ascii="Arial" w:hAnsi="Arial" w:cs="Arial"/>
          <w:sz w:val="24"/>
          <w:szCs w:val="24"/>
        </w:rPr>
        <w:t>.  Результатом административной процедуры является регистрация заявления или уведомления в Администрации муниципального образования, что служит основанием для начала подготовки градостроительного плана земельного участка.</w:t>
      </w:r>
    </w:p>
    <w:p w:rsidR="004875FC" w:rsidRPr="003200FA" w:rsidRDefault="004875FC" w:rsidP="004875FC">
      <w:pPr>
        <w:pStyle w:val="ConsPlusNormal"/>
        <w:jc w:val="center"/>
        <w:rPr>
          <w:rFonts w:ascii="Arial" w:hAnsi="Arial" w:cs="Arial"/>
          <w:b/>
          <w:sz w:val="24"/>
          <w:szCs w:val="24"/>
        </w:rPr>
      </w:pPr>
      <w:r w:rsidRPr="003200FA">
        <w:rPr>
          <w:rFonts w:ascii="Arial" w:hAnsi="Arial" w:cs="Arial"/>
          <w:b/>
          <w:sz w:val="24"/>
          <w:szCs w:val="24"/>
        </w:rPr>
        <w:t>Подготовка градостроительного плана земельного участка</w:t>
      </w:r>
    </w:p>
    <w:p w:rsidR="004875FC" w:rsidRPr="003200FA" w:rsidRDefault="004875FC" w:rsidP="004875FC">
      <w:pPr>
        <w:pStyle w:val="ConsPlusNormal"/>
        <w:ind w:firstLine="709"/>
        <w:jc w:val="both"/>
        <w:rPr>
          <w:rFonts w:ascii="Arial" w:hAnsi="Arial" w:cs="Arial"/>
          <w:sz w:val="24"/>
          <w:szCs w:val="24"/>
        </w:rPr>
      </w:pPr>
      <w:r w:rsidRPr="003200FA">
        <w:rPr>
          <w:rFonts w:ascii="Arial" w:hAnsi="Arial" w:cs="Arial"/>
          <w:sz w:val="24"/>
          <w:szCs w:val="24"/>
        </w:rPr>
        <w:t>6</w:t>
      </w:r>
      <w:r w:rsidR="00630506" w:rsidRPr="003200FA">
        <w:rPr>
          <w:rFonts w:ascii="Arial" w:hAnsi="Arial" w:cs="Arial"/>
          <w:sz w:val="24"/>
          <w:szCs w:val="24"/>
        </w:rPr>
        <w:t>7</w:t>
      </w:r>
      <w:r w:rsidR="00BA202A" w:rsidRPr="003200FA">
        <w:rPr>
          <w:rFonts w:ascii="Arial" w:hAnsi="Arial" w:cs="Arial"/>
          <w:sz w:val="24"/>
          <w:szCs w:val="24"/>
        </w:rPr>
        <w:t>.</w:t>
      </w:r>
      <w:r w:rsidRPr="003200FA">
        <w:rPr>
          <w:rFonts w:ascii="Arial" w:hAnsi="Arial" w:cs="Arial"/>
          <w:sz w:val="24"/>
          <w:szCs w:val="24"/>
        </w:rPr>
        <w:t xml:space="preserve"> Основанием для начала административной процедуры является регистрация заявления о предоставлении градостроительного плана земельного участка.</w:t>
      </w:r>
    </w:p>
    <w:p w:rsidR="00BC27EC" w:rsidRPr="003200FA" w:rsidRDefault="004875FC" w:rsidP="004875FC">
      <w:pPr>
        <w:pStyle w:val="ConsPlusNormal"/>
        <w:ind w:firstLine="709"/>
        <w:jc w:val="both"/>
        <w:rPr>
          <w:rFonts w:ascii="Arial" w:hAnsi="Arial" w:cs="Arial"/>
          <w:sz w:val="24"/>
          <w:szCs w:val="24"/>
        </w:rPr>
      </w:pPr>
      <w:r w:rsidRPr="003200FA">
        <w:rPr>
          <w:rFonts w:ascii="Arial" w:hAnsi="Arial" w:cs="Arial"/>
          <w:sz w:val="24"/>
          <w:szCs w:val="24"/>
        </w:rPr>
        <w:t>6</w:t>
      </w:r>
      <w:r w:rsidR="00630506" w:rsidRPr="003200FA">
        <w:rPr>
          <w:rFonts w:ascii="Arial" w:hAnsi="Arial" w:cs="Arial"/>
          <w:sz w:val="24"/>
          <w:szCs w:val="24"/>
        </w:rPr>
        <w:t>8</w:t>
      </w:r>
      <w:r w:rsidR="008664BA" w:rsidRPr="003200FA">
        <w:rPr>
          <w:rFonts w:ascii="Arial" w:hAnsi="Arial" w:cs="Arial"/>
          <w:sz w:val="24"/>
          <w:szCs w:val="24"/>
        </w:rPr>
        <w:t>.</w:t>
      </w:r>
      <w:r w:rsidRPr="003200FA">
        <w:rPr>
          <w:rFonts w:ascii="Arial" w:hAnsi="Arial" w:cs="Arial"/>
          <w:sz w:val="24"/>
          <w:szCs w:val="24"/>
        </w:rPr>
        <w:t xml:space="preserve"> </w:t>
      </w:r>
      <w:r w:rsidR="00BC27EC" w:rsidRPr="003200FA">
        <w:rPr>
          <w:rFonts w:ascii="Arial" w:hAnsi="Arial" w:cs="Arial"/>
          <w:sz w:val="24"/>
          <w:szCs w:val="24"/>
        </w:rPr>
        <w:t>Градостроительный план земельного участка готовится в соответствии с формой, утвержденной приказом Министерства строительства и жилищно-коммунального хозяйства Российской Федерации от 25.04.2017 № 741/</w:t>
      </w:r>
      <w:proofErr w:type="spellStart"/>
      <w:proofErr w:type="gramStart"/>
      <w:r w:rsidR="00BC27EC" w:rsidRPr="003200FA">
        <w:rPr>
          <w:rFonts w:ascii="Arial" w:hAnsi="Arial" w:cs="Arial"/>
          <w:sz w:val="24"/>
          <w:szCs w:val="24"/>
        </w:rPr>
        <w:t>пр</w:t>
      </w:r>
      <w:proofErr w:type="spellEnd"/>
      <w:proofErr w:type="gramEnd"/>
      <w:r w:rsidR="00BC27EC" w:rsidRPr="003200FA">
        <w:rPr>
          <w:rFonts w:ascii="Arial" w:hAnsi="Arial" w:cs="Arial"/>
          <w:sz w:val="24"/>
          <w:szCs w:val="24"/>
        </w:rPr>
        <w:t xml:space="preserve"> «Об утверждении формы градостроительного плана земельного участка и порядка ее заполнения».</w:t>
      </w:r>
    </w:p>
    <w:p w:rsidR="004875FC" w:rsidRPr="003200FA" w:rsidRDefault="00C07DB0" w:rsidP="004875FC">
      <w:pPr>
        <w:pStyle w:val="ConsPlusNormal"/>
        <w:ind w:firstLine="709"/>
        <w:jc w:val="both"/>
        <w:rPr>
          <w:rFonts w:ascii="Arial" w:hAnsi="Arial" w:cs="Arial"/>
          <w:sz w:val="24"/>
          <w:szCs w:val="24"/>
        </w:rPr>
      </w:pPr>
      <w:r w:rsidRPr="003200FA">
        <w:rPr>
          <w:rFonts w:ascii="Arial" w:hAnsi="Arial" w:cs="Arial"/>
          <w:sz w:val="24"/>
          <w:szCs w:val="24"/>
        </w:rPr>
        <w:t>6</w:t>
      </w:r>
      <w:r w:rsidR="00630506" w:rsidRPr="003200FA">
        <w:rPr>
          <w:rFonts w:ascii="Arial" w:hAnsi="Arial" w:cs="Arial"/>
          <w:sz w:val="24"/>
          <w:szCs w:val="24"/>
        </w:rPr>
        <w:t>9</w:t>
      </w:r>
      <w:r w:rsidR="00BA202A" w:rsidRPr="003200FA">
        <w:rPr>
          <w:rFonts w:ascii="Arial" w:hAnsi="Arial" w:cs="Arial"/>
          <w:sz w:val="24"/>
          <w:szCs w:val="24"/>
        </w:rPr>
        <w:t xml:space="preserve">. </w:t>
      </w:r>
      <w:r w:rsidR="004875FC" w:rsidRPr="003200FA">
        <w:rPr>
          <w:rFonts w:ascii="Arial" w:hAnsi="Arial" w:cs="Arial"/>
          <w:sz w:val="24"/>
          <w:szCs w:val="24"/>
        </w:rPr>
        <w:t>Для подготовки градостроительного плана земельного участка используются сведения, дела о застроенных и подлежащих застройке земельных участках, а также иные документы и материалы, содержащиеся в информационной системе обеспечения градостроительной деятельности муниципального образования согласно статье 56 Градостроительного кодекса Российской Федерации.</w:t>
      </w:r>
    </w:p>
    <w:p w:rsidR="004875FC" w:rsidRPr="003200FA" w:rsidRDefault="00630506" w:rsidP="004875FC">
      <w:pPr>
        <w:pStyle w:val="ConsPlusNormal"/>
        <w:ind w:firstLine="709"/>
        <w:jc w:val="both"/>
        <w:rPr>
          <w:rFonts w:ascii="Arial" w:hAnsi="Arial" w:cs="Arial"/>
          <w:sz w:val="24"/>
          <w:szCs w:val="24"/>
        </w:rPr>
      </w:pPr>
      <w:r w:rsidRPr="003200FA">
        <w:rPr>
          <w:rFonts w:ascii="Arial" w:hAnsi="Arial" w:cs="Arial"/>
          <w:sz w:val="24"/>
          <w:szCs w:val="24"/>
        </w:rPr>
        <w:t>70</w:t>
      </w:r>
      <w:r w:rsidR="00BA202A" w:rsidRPr="003200FA">
        <w:rPr>
          <w:rFonts w:ascii="Arial" w:hAnsi="Arial" w:cs="Arial"/>
          <w:sz w:val="24"/>
          <w:szCs w:val="24"/>
        </w:rPr>
        <w:t>.</w:t>
      </w:r>
      <w:r w:rsidR="004875FC" w:rsidRPr="003200FA">
        <w:rPr>
          <w:rFonts w:ascii="Arial" w:hAnsi="Arial" w:cs="Arial"/>
          <w:sz w:val="24"/>
          <w:szCs w:val="24"/>
        </w:rPr>
        <w:t xml:space="preserve"> </w:t>
      </w:r>
      <w:proofErr w:type="gramStart"/>
      <w:r w:rsidR="004B4279" w:rsidRPr="003200FA">
        <w:rPr>
          <w:rFonts w:ascii="Arial" w:hAnsi="Arial" w:cs="Arial"/>
          <w:sz w:val="24"/>
          <w:szCs w:val="24"/>
        </w:rPr>
        <w:t>При подготовке градостроительного плана земельного участка Администрация в течение семи</w:t>
      </w:r>
      <w:r w:rsidR="003315CF" w:rsidRPr="003200FA">
        <w:rPr>
          <w:rFonts w:ascii="Arial" w:hAnsi="Arial" w:cs="Arial"/>
          <w:sz w:val="24"/>
          <w:szCs w:val="24"/>
        </w:rPr>
        <w:t xml:space="preserve"> календарных</w:t>
      </w:r>
      <w:r w:rsidR="004B4279" w:rsidRPr="003200FA">
        <w:rPr>
          <w:rFonts w:ascii="Arial" w:hAnsi="Arial" w:cs="Arial"/>
          <w:sz w:val="24"/>
          <w:szCs w:val="24"/>
        </w:rPr>
        <w:t xml:space="preserve">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4B4279" w:rsidRPr="003200FA">
        <w:rPr>
          <w:rFonts w:ascii="Arial" w:hAnsi="Arial" w:cs="Arial"/>
          <w:sz w:val="24"/>
          <w:szCs w:val="24"/>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 </w:t>
      </w:r>
      <w:proofErr w:type="gramStart"/>
      <w:r w:rsidR="004875FC" w:rsidRPr="003200FA">
        <w:rPr>
          <w:rFonts w:ascii="Arial" w:hAnsi="Arial" w:cs="Arial"/>
          <w:sz w:val="24"/>
          <w:szCs w:val="24"/>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w:t>
      </w:r>
      <w:r w:rsidR="008664BA" w:rsidRPr="003200FA">
        <w:rPr>
          <w:rFonts w:ascii="Arial" w:hAnsi="Arial" w:cs="Arial"/>
          <w:sz w:val="24"/>
          <w:szCs w:val="24"/>
        </w:rPr>
        <w:t xml:space="preserve">ического обеспечения, </w:t>
      </w:r>
      <w:r w:rsidR="004875FC" w:rsidRPr="003200FA">
        <w:rPr>
          <w:rFonts w:ascii="Arial" w:hAnsi="Arial" w:cs="Arial"/>
          <w:sz w:val="24"/>
          <w:szCs w:val="24"/>
        </w:rPr>
        <w:t>утверждёнными постановлением Правительств</w:t>
      </w:r>
      <w:r w:rsidR="00D70B53" w:rsidRPr="003200FA">
        <w:rPr>
          <w:rFonts w:ascii="Arial" w:hAnsi="Arial" w:cs="Arial"/>
          <w:sz w:val="24"/>
          <w:szCs w:val="24"/>
        </w:rPr>
        <w:t xml:space="preserve">а Российской Федерации от 13 февраля </w:t>
      </w:r>
      <w:r w:rsidR="004875FC" w:rsidRPr="003200FA">
        <w:rPr>
          <w:rFonts w:ascii="Arial" w:hAnsi="Arial" w:cs="Arial"/>
          <w:sz w:val="24"/>
          <w:szCs w:val="24"/>
        </w:rPr>
        <w:t xml:space="preserve">2006 </w:t>
      </w:r>
      <w:r w:rsidR="00D70B53" w:rsidRPr="003200FA">
        <w:rPr>
          <w:rFonts w:ascii="Arial" w:hAnsi="Arial" w:cs="Arial"/>
          <w:sz w:val="24"/>
          <w:szCs w:val="24"/>
        </w:rPr>
        <w:t xml:space="preserve">года </w:t>
      </w:r>
      <w:r w:rsidR="004875FC" w:rsidRPr="003200FA">
        <w:rPr>
          <w:rFonts w:ascii="Arial" w:hAnsi="Arial" w:cs="Arial"/>
          <w:sz w:val="24"/>
          <w:szCs w:val="24"/>
        </w:rPr>
        <w:t>№ 83,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roofErr w:type="gramEnd"/>
    </w:p>
    <w:p w:rsidR="004875FC" w:rsidRPr="003200FA" w:rsidRDefault="001B00F4" w:rsidP="00D70B53">
      <w:pPr>
        <w:pStyle w:val="ConsPlusNormal"/>
        <w:ind w:firstLine="709"/>
        <w:jc w:val="both"/>
        <w:rPr>
          <w:rFonts w:ascii="Arial" w:hAnsi="Arial" w:cs="Arial"/>
          <w:sz w:val="24"/>
          <w:szCs w:val="24"/>
        </w:rPr>
      </w:pPr>
      <w:r w:rsidRPr="003200FA">
        <w:rPr>
          <w:rFonts w:ascii="Arial" w:hAnsi="Arial" w:cs="Arial"/>
          <w:sz w:val="24"/>
          <w:szCs w:val="24"/>
        </w:rPr>
        <w:t xml:space="preserve">1) </w:t>
      </w:r>
      <w:r w:rsidR="004875FC" w:rsidRPr="003200FA">
        <w:rPr>
          <w:rFonts w:ascii="Arial" w:hAnsi="Arial" w:cs="Arial"/>
          <w:sz w:val="24"/>
          <w:szCs w:val="24"/>
        </w:rPr>
        <w:t>информации о разрешенном использовании земельного участка;</w:t>
      </w:r>
    </w:p>
    <w:p w:rsidR="004875FC" w:rsidRPr="003200FA" w:rsidRDefault="001B00F4" w:rsidP="00D70B53">
      <w:pPr>
        <w:pStyle w:val="ConsPlusNormal"/>
        <w:ind w:firstLine="709"/>
        <w:jc w:val="both"/>
        <w:rPr>
          <w:rFonts w:ascii="Arial" w:hAnsi="Arial" w:cs="Arial"/>
          <w:sz w:val="24"/>
          <w:szCs w:val="24"/>
        </w:rPr>
      </w:pPr>
      <w:r w:rsidRPr="003200FA">
        <w:rPr>
          <w:rFonts w:ascii="Arial" w:hAnsi="Arial" w:cs="Arial"/>
          <w:sz w:val="24"/>
          <w:szCs w:val="24"/>
        </w:rPr>
        <w:t xml:space="preserve">2) </w:t>
      </w:r>
      <w:r w:rsidR="00BA202A" w:rsidRPr="003200FA">
        <w:rPr>
          <w:rFonts w:ascii="Arial" w:hAnsi="Arial" w:cs="Arial"/>
          <w:sz w:val="24"/>
          <w:szCs w:val="24"/>
        </w:rPr>
        <w:t xml:space="preserve">предельных параметров </w:t>
      </w:r>
      <w:r w:rsidR="004875FC" w:rsidRPr="003200FA">
        <w:rPr>
          <w:rFonts w:ascii="Arial" w:hAnsi="Arial" w:cs="Arial"/>
          <w:sz w:val="24"/>
          <w:szCs w:val="24"/>
        </w:rPr>
        <w:t>раз</w:t>
      </w:r>
      <w:r w:rsidR="00BA202A" w:rsidRPr="003200FA">
        <w:rPr>
          <w:rFonts w:ascii="Arial" w:hAnsi="Arial" w:cs="Arial"/>
          <w:sz w:val="24"/>
          <w:szCs w:val="24"/>
        </w:rPr>
        <w:t xml:space="preserve">решенного </w:t>
      </w:r>
      <w:r w:rsidR="004875FC" w:rsidRPr="003200FA">
        <w:rPr>
          <w:rFonts w:ascii="Arial" w:hAnsi="Arial" w:cs="Arial"/>
          <w:sz w:val="24"/>
          <w:szCs w:val="24"/>
        </w:rPr>
        <w:t>строительства (реконструкции) объектов капитального строительства, установленных в отношении данного земельного участка;</w:t>
      </w:r>
    </w:p>
    <w:p w:rsidR="004875FC" w:rsidRPr="003200FA" w:rsidRDefault="001B00F4" w:rsidP="00D70B53">
      <w:pPr>
        <w:pStyle w:val="ConsPlusNormal"/>
        <w:ind w:firstLine="709"/>
        <w:jc w:val="both"/>
        <w:rPr>
          <w:rFonts w:ascii="Arial" w:hAnsi="Arial" w:cs="Arial"/>
          <w:sz w:val="24"/>
          <w:szCs w:val="24"/>
        </w:rPr>
      </w:pPr>
      <w:r w:rsidRPr="003200FA">
        <w:rPr>
          <w:rFonts w:ascii="Arial" w:hAnsi="Arial" w:cs="Arial"/>
          <w:sz w:val="24"/>
          <w:szCs w:val="24"/>
        </w:rPr>
        <w:t xml:space="preserve">3) </w:t>
      </w:r>
      <w:r w:rsidR="004875FC" w:rsidRPr="003200FA">
        <w:rPr>
          <w:rFonts w:ascii="Arial" w:hAnsi="Arial" w:cs="Arial"/>
          <w:sz w:val="24"/>
          <w:szCs w:val="24"/>
        </w:rPr>
        <w:t>региональных и (или) местных нормативов градостроительного проектирования;</w:t>
      </w:r>
    </w:p>
    <w:p w:rsidR="004875FC" w:rsidRPr="003200FA" w:rsidRDefault="001B00F4" w:rsidP="00D70B53">
      <w:pPr>
        <w:pStyle w:val="ConsPlusNormal"/>
        <w:ind w:firstLine="709"/>
        <w:jc w:val="both"/>
        <w:rPr>
          <w:rFonts w:ascii="Arial" w:hAnsi="Arial" w:cs="Arial"/>
          <w:sz w:val="24"/>
          <w:szCs w:val="24"/>
        </w:rPr>
      </w:pPr>
      <w:r w:rsidRPr="003200FA">
        <w:rPr>
          <w:rFonts w:ascii="Arial" w:hAnsi="Arial" w:cs="Arial"/>
          <w:sz w:val="24"/>
          <w:szCs w:val="24"/>
        </w:rPr>
        <w:t xml:space="preserve">4) </w:t>
      </w:r>
      <w:r w:rsidR="004875FC" w:rsidRPr="003200FA">
        <w:rPr>
          <w:rFonts w:ascii="Arial" w:hAnsi="Arial" w:cs="Arial"/>
          <w:sz w:val="24"/>
          <w:szCs w:val="24"/>
        </w:rPr>
        <w:t>схем существующего и планируемого размещения объектов капитального строительства (тепло-, водоснабжения и водоотведения) федерального, регионального и местного значения, схем тепло-, водоснабжения и водоотведения;</w:t>
      </w:r>
    </w:p>
    <w:p w:rsidR="004875FC" w:rsidRPr="003200FA" w:rsidRDefault="001B00F4" w:rsidP="00D70B53">
      <w:pPr>
        <w:pStyle w:val="ConsPlusNormal"/>
        <w:ind w:firstLine="709"/>
        <w:jc w:val="both"/>
        <w:rPr>
          <w:rFonts w:ascii="Arial" w:hAnsi="Arial" w:cs="Arial"/>
          <w:sz w:val="24"/>
          <w:szCs w:val="24"/>
        </w:rPr>
      </w:pPr>
      <w:r w:rsidRPr="003200FA">
        <w:rPr>
          <w:rFonts w:ascii="Arial" w:hAnsi="Arial" w:cs="Arial"/>
          <w:sz w:val="24"/>
          <w:szCs w:val="24"/>
        </w:rPr>
        <w:t xml:space="preserve">5) </w:t>
      </w:r>
      <w:r w:rsidR="004875FC" w:rsidRPr="003200FA">
        <w:rPr>
          <w:rFonts w:ascii="Arial" w:hAnsi="Arial" w:cs="Arial"/>
          <w:sz w:val="24"/>
          <w:szCs w:val="24"/>
        </w:rPr>
        <w:t>предельных (минимальных и (или) максимальных) размеров земельных участков.</w:t>
      </w:r>
    </w:p>
    <w:p w:rsidR="004B4279" w:rsidRPr="003200FA" w:rsidRDefault="004B4279" w:rsidP="004875FC">
      <w:pPr>
        <w:pStyle w:val="ConsPlusNormal"/>
        <w:ind w:firstLine="709"/>
        <w:jc w:val="both"/>
        <w:rPr>
          <w:rFonts w:ascii="Arial" w:hAnsi="Arial" w:cs="Arial"/>
          <w:sz w:val="24"/>
          <w:szCs w:val="24"/>
        </w:rPr>
      </w:pPr>
      <w:r w:rsidRPr="003200FA">
        <w:rPr>
          <w:rFonts w:ascii="Arial" w:hAnsi="Arial" w:cs="Arial"/>
          <w:sz w:val="24"/>
          <w:szCs w:val="24"/>
        </w:rPr>
        <w:lastRenderedPageBreak/>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4875FC" w:rsidRPr="003200FA" w:rsidRDefault="004875FC" w:rsidP="004875FC">
      <w:pPr>
        <w:pStyle w:val="ConsPlusNormal"/>
        <w:ind w:firstLine="709"/>
        <w:jc w:val="both"/>
        <w:rPr>
          <w:rFonts w:ascii="Arial" w:hAnsi="Arial" w:cs="Arial"/>
          <w:sz w:val="24"/>
          <w:szCs w:val="24"/>
        </w:rPr>
      </w:pPr>
      <w:r w:rsidRPr="003200FA">
        <w:rPr>
          <w:rFonts w:ascii="Arial" w:hAnsi="Arial" w:cs="Arial"/>
          <w:sz w:val="24"/>
          <w:szCs w:val="24"/>
        </w:rPr>
        <w:t>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w:t>
      </w:r>
    </w:p>
    <w:p w:rsidR="00DA69F9" w:rsidRPr="003200FA" w:rsidRDefault="00630506" w:rsidP="004875FC">
      <w:pPr>
        <w:pStyle w:val="ConsPlusNormal"/>
        <w:ind w:firstLine="709"/>
        <w:jc w:val="both"/>
        <w:rPr>
          <w:rFonts w:ascii="Arial" w:hAnsi="Arial" w:cs="Arial"/>
          <w:sz w:val="24"/>
          <w:szCs w:val="24"/>
        </w:rPr>
      </w:pPr>
      <w:r w:rsidRPr="003200FA">
        <w:rPr>
          <w:rFonts w:ascii="Arial" w:hAnsi="Arial" w:cs="Arial"/>
          <w:sz w:val="24"/>
          <w:szCs w:val="24"/>
        </w:rPr>
        <w:t>71</w:t>
      </w:r>
      <w:r w:rsidR="00D70B53" w:rsidRPr="003200FA">
        <w:rPr>
          <w:rFonts w:ascii="Arial" w:hAnsi="Arial" w:cs="Arial"/>
          <w:sz w:val="24"/>
          <w:szCs w:val="24"/>
        </w:rPr>
        <w:t>.</w:t>
      </w:r>
      <w:r w:rsidR="00DA69F9" w:rsidRPr="003200FA">
        <w:rPr>
          <w:rFonts w:ascii="Arial" w:hAnsi="Arial" w:cs="Arial"/>
          <w:sz w:val="24"/>
          <w:szCs w:val="24"/>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D70B53" w:rsidRPr="003200FA" w:rsidRDefault="00630506" w:rsidP="004875FC">
      <w:pPr>
        <w:pStyle w:val="ConsPlusNormal"/>
        <w:ind w:firstLine="709"/>
        <w:jc w:val="both"/>
        <w:rPr>
          <w:rFonts w:ascii="Arial" w:hAnsi="Arial" w:cs="Arial"/>
          <w:sz w:val="24"/>
          <w:szCs w:val="24"/>
        </w:rPr>
      </w:pPr>
      <w:r w:rsidRPr="003200FA">
        <w:rPr>
          <w:rFonts w:ascii="Arial" w:hAnsi="Arial" w:cs="Arial"/>
          <w:sz w:val="24"/>
          <w:szCs w:val="24"/>
        </w:rPr>
        <w:t>72</w:t>
      </w:r>
      <w:r w:rsidR="00D70B53" w:rsidRPr="003200FA">
        <w:rPr>
          <w:rFonts w:ascii="Arial" w:hAnsi="Arial" w:cs="Arial"/>
          <w:sz w:val="24"/>
          <w:szCs w:val="24"/>
        </w:rPr>
        <w:t xml:space="preserve">. </w:t>
      </w:r>
      <w:r w:rsidR="00AA7A06" w:rsidRPr="003200FA">
        <w:rPr>
          <w:rFonts w:ascii="Arial" w:hAnsi="Arial" w:cs="Arial"/>
          <w:sz w:val="24"/>
          <w:szCs w:val="24"/>
        </w:rPr>
        <w:t>Информация, указанная в градостроительном плане земельного участка, утвержденном до 1 января 2017 года, может быть использована до 31 декабря 2019 года включительно,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p>
    <w:p w:rsidR="00736F4F" w:rsidRPr="003200FA" w:rsidRDefault="00736F4F" w:rsidP="00736F4F">
      <w:pPr>
        <w:pStyle w:val="ConsPlusNormal"/>
        <w:ind w:firstLine="709"/>
        <w:jc w:val="center"/>
        <w:rPr>
          <w:rFonts w:ascii="Arial" w:hAnsi="Arial" w:cs="Arial"/>
          <w:b/>
          <w:sz w:val="24"/>
          <w:szCs w:val="24"/>
        </w:rPr>
      </w:pPr>
      <w:r w:rsidRPr="003200FA">
        <w:rPr>
          <w:rFonts w:ascii="Arial" w:hAnsi="Arial" w:cs="Arial"/>
          <w:b/>
          <w:sz w:val="24"/>
          <w:szCs w:val="24"/>
        </w:rPr>
        <w:t>Утверждение градостроительного плана земельного участка</w:t>
      </w:r>
    </w:p>
    <w:p w:rsidR="00C07DB0" w:rsidRPr="003200FA" w:rsidRDefault="00630506" w:rsidP="0006372A">
      <w:pPr>
        <w:spacing w:after="0" w:line="240" w:lineRule="auto"/>
        <w:ind w:firstLine="709"/>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73</w:t>
      </w:r>
      <w:r w:rsidR="00C07DB0" w:rsidRPr="003200FA">
        <w:rPr>
          <w:rFonts w:ascii="Arial" w:eastAsia="Times New Roman" w:hAnsi="Arial" w:cs="Arial"/>
          <w:sz w:val="24"/>
          <w:szCs w:val="24"/>
          <w:lang w:eastAsia="ru-RU"/>
        </w:rPr>
        <w:t xml:space="preserve">. Основанием для начала административной процедуры является </w:t>
      </w:r>
      <w:r w:rsidR="0006372A" w:rsidRPr="003200FA">
        <w:rPr>
          <w:rFonts w:ascii="Arial" w:hAnsi="Arial" w:cs="Arial"/>
          <w:sz w:val="24"/>
          <w:szCs w:val="24"/>
        </w:rPr>
        <w:t>поступление главе Администрации</w:t>
      </w:r>
      <w:r w:rsidR="0006372A" w:rsidRPr="003200FA">
        <w:rPr>
          <w:rFonts w:ascii="Arial" w:eastAsia="Times New Roman" w:hAnsi="Arial" w:cs="Arial"/>
          <w:sz w:val="24"/>
          <w:szCs w:val="24"/>
          <w:lang w:eastAsia="ru-RU"/>
        </w:rPr>
        <w:t xml:space="preserve"> </w:t>
      </w:r>
      <w:r w:rsidR="00C07DB0" w:rsidRPr="003200FA">
        <w:rPr>
          <w:rFonts w:ascii="Arial" w:eastAsia="Times New Roman" w:hAnsi="Arial" w:cs="Arial"/>
          <w:sz w:val="24"/>
          <w:szCs w:val="24"/>
          <w:lang w:eastAsia="ru-RU"/>
        </w:rPr>
        <w:t>подготовленн</w:t>
      </w:r>
      <w:r w:rsidR="0006372A" w:rsidRPr="003200FA">
        <w:rPr>
          <w:rFonts w:ascii="Arial" w:eastAsia="Times New Roman" w:hAnsi="Arial" w:cs="Arial"/>
          <w:sz w:val="24"/>
          <w:szCs w:val="24"/>
          <w:lang w:eastAsia="ru-RU"/>
        </w:rPr>
        <w:t>ого</w:t>
      </w:r>
      <w:r w:rsidR="00C07DB0" w:rsidRPr="003200FA">
        <w:rPr>
          <w:rFonts w:ascii="Arial" w:eastAsia="Times New Roman" w:hAnsi="Arial" w:cs="Arial"/>
          <w:sz w:val="24"/>
          <w:szCs w:val="24"/>
          <w:lang w:eastAsia="ru-RU"/>
        </w:rPr>
        <w:t xml:space="preserve"> градостроительн</w:t>
      </w:r>
      <w:r w:rsidR="0006372A" w:rsidRPr="003200FA">
        <w:rPr>
          <w:rFonts w:ascii="Arial" w:eastAsia="Times New Roman" w:hAnsi="Arial" w:cs="Arial"/>
          <w:sz w:val="24"/>
          <w:szCs w:val="24"/>
          <w:lang w:eastAsia="ru-RU"/>
        </w:rPr>
        <w:t>ого</w:t>
      </w:r>
      <w:r w:rsidR="00C07DB0" w:rsidRPr="003200FA">
        <w:rPr>
          <w:rFonts w:ascii="Arial" w:eastAsia="Times New Roman" w:hAnsi="Arial" w:cs="Arial"/>
          <w:sz w:val="24"/>
          <w:szCs w:val="24"/>
          <w:lang w:eastAsia="ru-RU"/>
        </w:rPr>
        <w:t xml:space="preserve"> план</w:t>
      </w:r>
      <w:r w:rsidR="0006372A" w:rsidRPr="003200FA">
        <w:rPr>
          <w:rFonts w:ascii="Arial" w:eastAsia="Times New Roman" w:hAnsi="Arial" w:cs="Arial"/>
          <w:sz w:val="24"/>
          <w:szCs w:val="24"/>
          <w:lang w:eastAsia="ru-RU"/>
        </w:rPr>
        <w:t>а</w:t>
      </w:r>
      <w:r w:rsidR="00C07DB0" w:rsidRPr="003200FA">
        <w:rPr>
          <w:rFonts w:ascii="Arial" w:eastAsia="Times New Roman" w:hAnsi="Arial" w:cs="Arial"/>
          <w:sz w:val="24"/>
          <w:szCs w:val="24"/>
          <w:lang w:eastAsia="ru-RU"/>
        </w:rPr>
        <w:t xml:space="preserve"> земельного участка.</w:t>
      </w:r>
    </w:p>
    <w:p w:rsidR="0006372A" w:rsidRPr="003200FA" w:rsidRDefault="0006372A" w:rsidP="0006372A">
      <w:pPr>
        <w:pStyle w:val="ConsPlusNormal"/>
        <w:ind w:firstLine="540"/>
        <w:jc w:val="both"/>
        <w:rPr>
          <w:rFonts w:ascii="Arial" w:hAnsi="Arial" w:cs="Arial"/>
          <w:sz w:val="24"/>
          <w:szCs w:val="24"/>
        </w:rPr>
      </w:pPr>
      <w:r w:rsidRPr="003200FA">
        <w:rPr>
          <w:rFonts w:ascii="Arial" w:hAnsi="Arial" w:cs="Arial"/>
          <w:sz w:val="24"/>
          <w:szCs w:val="24"/>
        </w:rPr>
        <w:t>Глава администрации рассматривает представленные документы, указанные в пункте 73 Административного регламента, удостоверяясь, что решение о предоставлении муниципальной услуги имеет правовые основания.</w:t>
      </w:r>
    </w:p>
    <w:p w:rsidR="0006372A" w:rsidRPr="003200FA" w:rsidRDefault="0006372A" w:rsidP="0006372A">
      <w:pPr>
        <w:pStyle w:val="ConsPlusNormal"/>
        <w:ind w:firstLine="540"/>
        <w:jc w:val="both"/>
        <w:rPr>
          <w:rFonts w:ascii="Arial" w:hAnsi="Arial" w:cs="Arial"/>
          <w:sz w:val="24"/>
          <w:szCs w:val="24"/>
        </w:rPr>
      </w:pPr>
      <w:r w:rsidRPr="003200FA">
        <w:rPr>
          <w:rFonts w:ascii="Arial" w:hAnsi="Arial" w:cs="Arial"/>
          <w:sz w:val="24"/>
          <w:szCs w:val="24"/>
        </w:rPr>
        <w:t>Максимальный срок выполнения данного административного действия не должен превышать 15 минут.</w:t>
      </w:r>
    </w:p>
    <w:p w:rsidR="0006372A" w:rsidRPr="003200FA" w:rsidRDefault="0006372A" w:rsidP="0006372A">
      <w:pPr>
        <w:pStyle w:val="ConsPlusNormal"/>
        <w:ind w:firstLine="540"/>
        <w:jc w:val="both"/>
        <w:rPr>
          <w:rFonts w:ascii="Arial" w:hAnsi="Arial" w:cs="Arial"/>
          <w:sz w:val="24"/>
          <w:szCs w:val="24"/>
        </w:rPr>
      </w:pPr>
      <w:r w:rsidRPr="003200FA">
        <w:rPr>
          <w:rFonts w:ascii="Arial" w:hAnsi="Arial" w:cs="Arial"/>
          <w:sz w:val="24"/>
          <w:szCs w:val="24"/>
        </w:rPr>
        <w:t>74. Глава Администрации подписывает</w:t>
      </w:r>
      <w:r w:rsidR="00BC27EC" w:rsidRPr="003200FA">
        <w:rPr>
          <w:rFonts w:ascii="Arial" w:hAnsi="Arial" w:cs="Arial"/>
          <w:sz w:val="24"/>
          <w:szCs w:val="24"/>
        </w:rPr>
        <w:t>,</w:t>
      </w:r>
      <w:r w:rsidRPr="003200FA">
        <w:rPr>
          <w:rFonts w:ascii="Arial" w:hAnsi="Arial" w:cs="Arial"/>
          <w:sz w:val="24"/>
          <w:szCs w:val="24"/>
        </w:rPr>
        <w:t xml:space="preserve"> утверждает градостроительный план земельного участка и передает его специалисту администрации, ответственному за рассмотрение и оформление документов для предоставления муниципальной услуги.</w:t>
      </w:r>
    </w:p>
    <w:p w:rsidR="00C07DB0" w:rsidRPr="003200FA" w:rsidRDefault="00630506" w:rsidP="0006372A">
      <w:pPr>
        <w:pStyle w:val="ConsPlusNormal"/>
        <w:ind w:firstLine="540"/>
        <w:jc w:val="both"/>
        <w:rPr>
          <w:rFonts w:ascii="Arial" w:hAnsi="Arial" w:cs="Arial"/>
          <w:sz w:val="24"/>
          <w:szCs w:val="24"/>
        </w:rPr>
      </w:pPr>
      <w:r w:rsidRPr="003200FA">
        <w:rPr>
          <w:rFonts w:ascii="Arial" w:hAnsi="Arial" w:cs="Arial"/>
          <w:sz w:val="24"/>
          <w:szCs w:val="24"/>
        </w:rPr>
        <w:t>75</w:t>
      </w:r>
      <w:r w:rsidR="00C07DB0" w:rsidRPr="003200FA">
        <w:rPr>
          <w:rFonts w:ascii="Arial" w:hAnsi="Arial" w:cs="Arial"/>
          <w:sz w:val="24"/>
          <w:szCs w:val="24"/>
        </w:rPr>
        <w:t>. Результатом административной процедуры является утверждённый градостроительный план земельного участка.</w:t>
      </w:r>
    </w:p>
    <w:p w:rsidR="00736F4F" w:rsidRPr="003200FA" w:rsidRDefault="00736F4F" w:rsidP="00736F4F">
      <w:pPr>
        <w:pStyle w:val="ConsPlusNormal"/>
        <w:ind w:firstLine="709"/>
        <w:jc w:val="center"/>
        <w:rPr>
          <w:rFonts w:ascii="Arial" w:hAnsi="Arial" w:cs="Arial"/>
          <w:b/>
          <w:sz w:val="24"/>
          <w:szCs w:val="24"/>
        </w:rPr>
      </w:pPr>
      <w:r w:rsidRPr="003200FA">
        <w:rPr>
          <w:rFonts w:ascii="Arial" w:hAnsi="Arial" w:cs="Arial"/>
          <w:b/>
          <w:sz w:val="24"/>
          <w:szCs w:val="24"/>
        </w:rPr>
        <w:t>Выдача заявителю результата предоставления муниципальной услуги</w:t>
      </w:r>
    </w:p>
    <w:p w:rsidR="00C07DB0" w:rsidRPr="003200FA" w:rsidRDefault="00C07DB0" w:rsidP="00C07DB0">
      <w:pPr>
        <w:pStyle w:val="ConsPlusNormal"/>
        <w:ind w:firstLine="709"/>
        <w:jc w:val="both"/>
        <w:rPr>
          <w:rFonts w:ascii="Arial" w:hAnsi="Arial" w:cs="Arial"/>
          <w:sz w:val="24"/>
          <w:szCs w:val="24"/>
        </w:rPr>
      </w:pPr>
      <w:r w:rsidRPr="003200FA">
        <w:rPr>
          <w:rFonts w:ascii="Arial" w:hAnsi="Arial" w:cs="Arial"/>
          <w:sz w:val="24"/>
          <w:szCs w:val="24"/>
        </w:rPr>
        <w:t>7</w:t>
      </w:r>
      <w:r w:rsidR="00630506" w:rsidRPr="003200FA">
        <w:rPr>
          <w:rFonts w:ascii="Arial" w:hAnsi="Arial" w:cs="Arial"/>
          <w:sz w:val="24"/>
          <w:szCs w:val="24"/>
        </w:rPr>
        <w:t>6</w:t>
      </w:r>
      <w:r w:rsidRPr="003200FA">
        <w:rPr>
          <w:rFonts w:ascii="Arial" w:hAnsi="Arial" w:cs="Arial"/>
          <w:sz w:val="24"/>
          <w:szCs w:val="24"/>
        </w:rPr>
        <w:t>. Основанием для начала административной процедуры является утверждённый градостроительный план земельного участка.</w:t>
      </w:r>
    </w:p>
    <w:p w:rsidR="00C07DB0" w:rsidRPr="003200FA" w:rsidRDefault="00C07DB0" w:rsidP="00C07DB0">
      <w:pPr>
        <w:pStyle w:val="ConsPlusNormal"/>
        <w:ind w:firstLine="709"/>
        <w:jc w:val="both"/>
        <w:rPr>
          <w:rFonts w:ascii="Arial" w:hAnsi="Arial" w:cs="Arial"/>
          <w:sz w:val="24"/>
          <w:szCs w:val="24"/>
        </w:rPr>
      </w:pPr>
      <w:r w:rsidRPr="003200FA">
        <w:rPr>
          <w:rFonts w:ascii="Arial" w:hAnsi="Arial" w:cs="Arial"/>
          <w:sz w:val="24"/>
          <w:szCs w:val="24"/>
        </w:rPr>
        <w:t>7</w:t>
      </w:r>
      <w:r w:rsidR="00630506" w:rsidRPr="003200FA">
        <w:rPr>
          <w:rFonts w:ascii="Arial" w:hAnsi="Arial" w:cs="Arial"/>
          <w:sz w:val="24"/>
          <w:szCs w:val="24"/>
        </w:rPr>
        <w:t>7</w:t>
      </w:r>
      <w:r w:rsidRPr="003200FA">
        <w:rPr>
          <w:rFonts w:ascii="Arial" w:hAnsi="Arial" w:cs="Arial"/>
          <w:sz w:val="24"/>
          <w:szCs w:val="24"/>
        </w:rPr>
        <w:t>. Должностное лицо Администрации муниципального образования</w:t>
      </w:r>
      <w:r w:rsidR="0006372A" w:rsidRPr="003200FA">
        <w:rPr>
          <w:rFonts w:ascii="Arial" w:hAnsi="Arial" w:cs="Arial"/>
          <w:sz w:val="24"/>
          <w:szCs w:val="24"/>
        </w:rPr>
        <w:t>,</w:t>
      </w:r>
      <w:r w:rsidRPr="003200FA">
        <w:rPr>
          <w:rFonts w:ascii="Arial" w:hAnsi="Arial" w:cs="Arial"/>
          <w:sz w:val="24"/>
          <w:szCs w:val="24"/>
        </w:rPr>
        <w:t xml:space="preserve"> </w:t>
      </w:r>
      <w:r w:rsidR="0006372A" w:rsidRPr="003200FA">
        <w:rPr>
          <w:rFonts w:ascii="Arial" w:hAnsi="Arial" w:cs="Arial"/>
          <w:sz w:val="24"/>
          <w:szCs w:val="24"/>
        </w:rPr>
        <w:t>ответственн</w:t>
      </w:r>
      <w:r w:rsidR="00A20003" w:rsidRPr="003200FA">
        <w:rPr>
          <w:rFonts w:ascii="Arial" w:hAnsi="Arial" w:cs="Arial"/>
          <w:sz w:val="24"/>
          <w:szCs w:val="24"/>
        </w:rPr>
        <w:t>ое</w:t>
      </w:r>
      <w:r w:rsidR="0006372A" w:rsidRPr="003200FA">
        <w:rPr>
          <w:rFonts w:ascii="Arial" w:hAnsi="Arial" w:cs="Arial"/>
          <w:sz w:val="24"/>
          <w:szCs w:val="24"/>
        </w:rPr>
        <w:t xml:space="preserve">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w:t>
      </w:r>
      <w:r w:rsidR="0006372A" w:rsidRPr="003200FA">
        <w:rPr>
          <w:rFonts w:ascii="Arial" w:hAnsi="Arial" w:cs="Arial"/>
          <w:color w:val="FF0000"/>
          <w:sz w:val="24"/>
          <w:szCs w:val="24"/>
        </w:rPr>
        <w:t xml:space="preserve"> </w:t>
      </w:r>
      <w:r w:rsidRPr="003200FA">
        <w:rPr>
          <w:rFonts w:ascii="Arial" w:hAnsi="Arial" w:cs="Arial"/>
          <w:sz w:val="24"/>
          <w:szCs w:val="24"/>
        </w:rPr>
        <w:t>сообщает заявителю или в ГАУ ТО «МФЦ» о готовности результата предоставления муниципальной услуги.</w:t>
      </w:r>
    </w:p>
    <w:p w:rsidR="00C07DB0" w:rsidRPr="003200FA" w:rsidRDefault="00A20003" w:rsidP="00C07DB0">
      <w:pPr>
        <w:pStyle w:val="ConsPlusNormal"/>
        <w:ind w:firstLine="709"/>
        <w:jc w:val="both"/>
        <w:rPr>
          <w:rFonts w:ascii="Arial" w:hAnsi="Arial" w:cs="Arial"/>
          <w:sz w:val="24"/>
          <w:szCs w:val="24"/>
        </w:rPr>
      </w:pPr>
      <w:r w:rsidRPr="003200FA">
        <w:rPr>
          <w:rFonts w:ascii="Arial" w:hAnsi="Arial" w:cs="Arial"/>
          <w:sz w:val="24"/>
          <w:szCs w:val="24"/>
        </w:rPr>
        <w:t>Должностное лицо Администрации муниципального образования,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н</w:t>
      </w:r>
      <w:r w:rsidR="00C07DB0" w:rsidRPr="003200FA">
        <w:rPr>
          <w:rFonts w:ascii="Arial" w:hAnsi="Arial" w:cs="Arial"/>
          <w:sz w:val="24"/>
          <w:szCs w:val="24"/>
        </w:rPr>
        <w:t>аправл</w:t>
      </w:r>
      <w:r w:rsidRPr="003200FA">
        <w:rPr>
          <w:rFonts w:ascii="Arial" w:hAnsi="Arial" w:cs="Arial"/>
          <w:sz w:val="24"/>
          <w:szCs w:val="24"/>
        </w:rPr>
        <w:t>яет</w:t>
      </w:r>
      <w:r w:rsidR="00C07DB0" w:rsidRPr="003200FA">
        <w:rPr>
          <w:rFonts w:ascii="Arial" w:hAnsi="Arial" w:cs="Arial"/>
          <w:sz w:val="24"/>
          <w:szCs w:val="24"/>
        </w:rPr>
        <w:t xml:space="preserve"> в ГАУ ТО «МФЦ» результат предоставления муниципальной услуги в случае получения градостроительного плана земельного участка в ГАУ ТО «МФЦ».</w:t>
      </w:r>
    </w:p>
    <w:p w:rsidR="00736F4F" w:rsidRPr="003200FA" w:rsidRDefault="00C07DB0" w:rsidP="00C07DB0">
      <w:pPr>
        <w:pStyle w:val="ConsPlusNormal"/>
        <w:ind w:firstLine="709"/>
        <w:jc w:val="both"/>
        <w:rPr>
          <w:rFonts w:ascii="Arial" w:hAnsi="Arial" w:cs="Arial"/>
          <w:sz w:val="24"/>
          <w:szCs w:val="24"/>
        </w:rPr>
      </w:pPr>
      <w:r w:rsidRPr="003200FA">
        <w:rPr>
          <w:rFonts w:ascii="Arial" w:hAnsi="Arial" w:cs="Arial"/>
          <w:sz w:val="24"/>
          <w:szCs w:val="24"/>
        </w:rPr>
        <w:t>7</w:t>
      </w:r>
      <w:r w:rsidR="00630506" w:rsidRPr="003200FA">
        <w:rPr>
          <w:rFonts w:ascii="Arial" w:hAnsi="Arial" w:cs="Arial"/>
          <w:sz w:val="24"/>
          <w:szCs w:val="24"/>
        </w:rPr>
        <w:t>9</w:t>
      </w:r>
      <w:r w:rsidRPr="003200FA">
        <w:rPr>
          <w:rFonts w:ascii="Arial" w:hAnsi="Arial" w:cs="Arial"/>
          <w:sz w:val="24"/>
          <w:szCs w:val="24"/>
        </w:rPr>
        <w:t xml:space="preserve">. Результатом предоставления муниципальной услуги является выдача </w:t>
      </w:r>
      <w:r w:rsidRPr="003200FA">
        <w:rPr>
          <w:rFonts w:ascii="Arial" w:hAnsi="Arial" w:cs="Arial"/>
          <w:sz w:val="24"/>
          <w:szCs w:val="24"/>
        </w:rPr>
        <w:lastRenderedPageBreak/>
        <w:t>заявителю градостроительного плана земельного участка.</w:t>
      </w:r>
    </w:p>
    <w:p w:rsidR="00971C02" w:rsidRPr="003200FA" w:rsidRDefault="00301010" w:rsidP="00F108A8">
      <w:pPr>
        <w:pStyle w:val="ConsPlusNormal"/>
        <w:jc w:val="center"/>
        <w:rPr>
          <w:rFonts w:ascii="Arial" w:hAnsi="Arial" w:cs="Arial"/>
          <w:b/>
          <w:sz w:val="24"/>
          <w:szCs w:val="24"/>
        </w:rPr>
      </w:pPr>
      <w:r w:rsidRPr="003200FA">
        <w:rPr>
          <w:rFonts w:ascii="Arial" w:hAnsi="Arial" w:cs="Arial"/>
          <w:b/>
          <w:sz w:val="24"/>
          <w:szCs w:val="24"/>
          <w:lang w:val="en-US"/>
        </w:rPr>
        <w:t>I</w:t>
      </w:r>
      <w:r w:rsidR="00971C02" w:rsidRPr="003200FA">
        <w:rPr>
          <w:rFonts w:ascii="Arial" w:hAnsi="Arial" w:cs="Arial"/>
          <w:b/>
          <w:sz w:val="24"/>
          <w:szCs w:val="24"/>
        </w:rPr>
        <w:t xml:space="preserve">V. </w:t>
      </w:r>
      <w:r w:rsidR="00F108A8" w:rsidRPr="003200FA">
        <w:rPr>
          <w:rFonts w:ascii="Arial" w:hAnsi="Arial" w:cs="Arial"/>
          <w:b/>
          <w:sz w:val="24"/>
          <w:szCs w:val="24"/>
        </w:rPr>
        <w:t>ПОРЯДОК И ФОРМЫ КОНТРОЛЯ ИСПОЛНЕНИЯ ЗА ПРЕДОСТАВЛЕНИЕ МУНИЦИПАЛЬНОЙ УСЛУГИ</w:t>
      </w:r>
    </w:p>
    <w:p w:rsidR="00971C02" w:rsidRPr="003200FA" w:rsidRDefault="00971C02" w:rsidP="00971C02">
      <w:pPr>
        <w:pStyle w:val="ConsPlusNormal"/>
        <w:jc w:val="center"/>
        <w:rPr>
          <w:rFonts w:ascii="Arial" w:hAnsi="Arial" w:cs="Arial"/>
          <w:b/>
          <w:sz w:val="24"/>
          <w:szCs w:val="24"/>
        </w:rPr>
      </w:pPr>
      <w:r w:rsidRPr="003200FA">
        <w:rPr>
          <w:rFonts w:ascii="Arial" w:hAnsi="Arial" w:cs="Arial"/>
          <w:b/>
          <w:sz w:val="24"/>
          <w:szCs w:val="24"/>
        </w:rPr>
        <w:t>Порядок осуществления текущего контроля за соблюдением</w:t>
      </w:r>
    </w:p>
    <w:p w:rsidR="00971C02" w:rsidRPr="003200FA" w:rsidRDefault="00971C02" w:rsidP="00971C02">
      <w:pPr>
        <w:pStyle w:val="ConsPlusNormal"/>
        <w:jc w:val="center"/>
        <w:rPr>
          <w:rFonts w:ascii="Arial" w:hAnsi="Arial" w:cs="Arial"/>
          <w:b/>
          <w:sz w:val="24"/>
          <w:szCs w:val="24"/>
        </w:rPr>
      </w:pPr>
      <w:r w:rsidRPr="003200FA">
        <w:rPr>
          <w:rFonts w:ascii="Arial" w:hAnsi="Arial" w:cs="Arial"/>
          <w:b/>
          <w:sz w:val="24"/>
          <w:szCs w:val="24"/>
        </w:rPr>
        <w:t>и исполнением ответственными должностными лицами положений</w:t>
      </w:r>
    </w:p>
    <w:p w:rsidR="00971C02" w:rsidRPr="003200FA" w:rsidRDefault="00971C02" w:rsidP="00971C02">
      <w:pPr>
        <w:pStyle w:val="ConsPlusNormal"/>
        <w:jc w:val="center"/>
        <w:rPr>
          <w:rFonts w:ascii="Arial" w:hAnsi="Arial" w:cs="Arial"/>
          <w:b/>
          <w:sz w:val="24"/>
          <w:szCs w:val="24"/>
        </w:rPr>
      </w:pPr>
      <w:r w:rsidRPr="003200FA">
        <w:rPr>
          <w:rFonts w:ascii="Arial" w:hAnsi="Arial" w:cs="Arial"/>
          <w:b/>
          <w:sz w:val="24"/>
          <w:szCs w:val="24"/>
        </w:rPr>
        <w:t>Административного регламента и иных нормативных правовых</w:t>
      </w:r>
    </w:p>
    <w:p w:rsidR="00971C02" w:rsidRPr="003200FA" w:rsidRDefault="00971C02" w:rsidP="00971C02">
      <w:pPr>
        <w:pStyle w:val="ConsPlusNormal"/>
        <w:jc w:val="center"/>
        <w:rPr>
          <w:rFonts w:ascii="Arial" w:hAnsi="Arial" w:cs="Arial"/>
          <w:b/>
          <w:sz w:val="24"/>
          <w:szCs w:val="24"/>
        </w:rPr>
      </w:pPr>
      <w:r w:rsidRPr="003200FA">
        <w:rPr>
          <w:rFonts w:ascii="Arial" w:hAnsi="Arial" w:cs="Arial"/>
          <w:b/>
          <w:sz w:val="24"/>
          <w:szCs w:val="24"/>
        </w:rPr>
        <w:t>актов, устанавливающих требования к предоставлению</w:t>
      </w:r>
    </w:p>
    <w:p w:rsidR="00971C02" w:rsidRPr="003200FA" w:rsidRDefault="00971C02" w:rsidP="00971C02">
      <w:pPr>
        <w:pStyle w:val="ConsPlusNormal"/>
        <w:jc w:val="center"/>
        <w:rPr>
          <w:rFonts w:ascii="Arial" w:hAnsi="Arial" w:cs="Arial"/>
          <w:b/>
          <w:sz w:val="24"/>
          <w:szCs w:val="24"/>
        </w:rPr>
      </w:pPr>
      <w:r w:rsidRPr="003200FA">
        <w:rPr>
          <w:rFonts w:ascii="Arial" w:hAnsi="Arial" w:cs="Arial"/>
          <w:b/>
          <w:sz w:val="24"/>
          <w:szCs w:val="24"/>
        </w:rPr>
        <w:t>Муниципальной услуги</w:t>
      </w:r>
    </w:p>
    <w:p w:rsidR="00C65266" w:rsidRPr="003200FA" w:rsidRDefault="00630506" w:rsidP="00C65266">
      <w:pPr>
        <w:pStyle w:val="ConsPlusNormal"/>
        <w:ind w:firstLine="540"/>
        <w:jc w:val="both"/>
        <w:rPr>
          <w:rFonts w:ascii="Arial" w:hAnsi="Arial" w:cs="Arial"/>
          <w:sz w:val="24"/>
          <w:szCs w:val="24"/>
        </w:rPr>
      </w:pPr>
      <w:r w:rsidRPr="003200FA">
        <w:rPr>
          <w:rFonts w:ascii="Arial" w:hAnsi="Arial" w:cs="Arial"/>
          <w:sz w:val="24"/>
          <w:szCs w:val="24"/>
        </w:rPr>
        <w:t>80</w:t>
      </w:r>
      <w:r w:rsidR="00BA202A" w:rsidRPr="003200FA">
        <w:rPr>
          <w:rFonts w:ascii="Arial" w:hAnsi="Arial" w:cs="Arial"/>
          <w:sz w:val="24"/>
          <w:szCs w:val="24"/>
        </w:rPr>
        <w:t xml:space="preserve">. </w:t>
      </w:r>
      <w:r w:rsidR="00C65266" w:rsidRPr="003200FA">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w:t>
      </w:r>
      <w:r w:rsidR="00BA202A" w:rsidRPr="003200FA">
        <w:rPr>
          <w:rFonts w:ascii="Arial" w:hAnsi="Arial" w:cs="Arial"/>
          <w:sz w:val="24"/>
          <w:szCs w:val="24"/>
        </w:rPr>
        <w:t xml:space="preserve">услуги, </w:t>
      </w:r>
      <w:r w:rsidR="00C65266" w:rsidRPr="003200FA">
        <w:rPr>
          <w:rFonts w:ascii="Arial" w:hAnsi="Arial" w:cs="Arial"/>
          <w:sz w:val="24"/>
          <w:szCs w:val="24"/>
        </w:rPr>
        <w:t>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C65266" w:rsidRPr="003200FA" w:rsidRDefault="00C65266" w:rsidP="00C65266">
      <w:pPr>
        <w:pStyle w:val="ConsPlusNormal"/>
        <w:ind w:firstLine="540"/>
        <w:jc w:val="both"/>
        <w:rPr>
          <w:rFonts w:ascii="Arial" w:hAnsi="Arial" w:cs="Arial"/>
          <w:sz w:val="24"/>
          <w:szCs w:val="24"/>
        </w:rPr>
      </w:pPr>
      <w:r w:rsidRPr="003200FA">
        <w:rPr>
          <w:rFonts w:ascii="Arial" w:hAnsi="Arial" w:cs="Arial"/>
          <w:sz w:val="24"/>
          <w:szCs w:val="24"/>
        </w:rPr>
        <w:t xml:space="preserve">Текущий контроль за соблюдением специалистами </w:t>
      </w:r>
      <w:r w:rsidR="00031305" w:rsidRPr="003200FA">
        <w:rPr>
          <w:rFonts w:ascii="Arial" w:hAnsi="Arial" w:cs="Arial"/>
          <w:sz w:val="24"/>
          <w:szCs w:val="24"/>
        </w:rPr>
        <w:t>ГАУ ТО «МФЦ»</w:t>
      </w:r>
      <w:r w:rsidRPr="003200FA">
        <w:rPr>
          <w:rFonts w:ascii="Arial" w:hAnsi="Arial" w:cs="Arial"/>
          <w:sz w:val="24"/>
          <w:szCs w:val="24"/>
        </w:rPr>
        <w:t>» последов</w:t>
      </w:r>
      <w:r w:rsidR="00BA202A" w:rsidRPr="003200FA">
        <w:rPr>
          <w:rFonts w:ascii="Arial" w:hAnsi="Arial" w:cs="Arial"/>
          <w:sz w:val="24"/>
          <w:szCs w:val="24"/>
        </w:rPr>
        <w:t xml:space="preserve">ательности </w:t>
      </w:r>
      <w:r w:rsidRPr="003200FA">
        <w:rPr>
          <w:rFonts w:ascii="Arial" w:hAnsi="Arial" w:cs="Arial"/>
          <w:sz w:val="24"/>
          <w:szCs w:val="24"/>
        </w:rPr>
        <w:t xml:space="preserve">действий, определенных административными </w:t>
      </w:r>
      <w:r w:rsidR="00BA202A" w:rsidRPr="003200FA">
        <w:rPr>
          <w:rFonts w:ascii="Arial" w:hAnsi="Arial" w:cs="Arial"/>
          <w:sz w:val="24"/>
          <w:szCs w:val="24"/>
        </w:rPr>
        <w:t xml:space="preserve">процедурами, </w:t>
      </w:r>
      <w:r w:rsidRPr="003200FA">
        <w:rPr>
          <w:rFonts w:ascii="Arial" w:hAnsi="Arial" w:cs="Arial"/>
          <w:sz w:val="24"/>
          <w:szCs w:val="24"/>
        </w:rPr>
        <w:t>осуществляется руково</w:t>
      </w:r>
      <w:r w:rsidR="00BA202A" w:rsidRPr="003200FA">
        <w:rPr>
          <w:rFonts w:ascii="Arial" w:hAnsi="Arial" w:cs="Arial"/>
          <w:sz w:val="24"/>
          <w:szCs w:val="24"/>
        </w:rPr>
        <w:t xml:space="preserve">дителем </w:t>
      </w:r>
      <w:r w:rsidRPr="003200FA">
        <w:rPr>
          <w:rFonts w:ascii="Arial" w:hAnsi="Arial" w:cs="Arial"/>
          <w:sz w:val="24"/>
          <w:szCs w:val="24"/>
        </w:rPr>
        <w:t xml:space="preserve">соответствующего структурного подразделения </w:t>
      </w:r>
      <w:r w:rsidR="00031305" w:rsidRPr="003200FA">
        <w:rPr>
          <w:rFonts w:ascii="Arial" w:hAnsi="Arial" w:cs="Arial"/>
          <w:sz w:val="24"/>
          <w:szCs w:val="24"/>
        </w:rPr>
        <w:t>ГАУ ТО «МФЦ»</w:t>
      </w:r>
      <w:r w:rsidRPr="003200FA">
        <w:rPr>
          <w:rFonts w:ascii="Arial" w:hAnsi="Arial" w:cs="Arial"/>
          <w:sz w:val="24"/>
          <w:szCs w:val="24"/>
        </w:rPr>
        <w:t>».</w:t>
      </w:r>
    </w:p>
    <w:p w:rsidR="00C65266" w:rsidRPr="003200FA" w:rsidRDefault="00630506" w:rsidP="00C65266">
      <w:pPr>
        <w:pStyle w:val="ConsPlusNormal"/>
        <w:ind w:firstLine="540"/>
        <w:jc w:val="both"/>
        <w:rPr>
          <w:rFonts w:ascii="Arial" w:hAnsi="Arial" w:cs="Arial"/>
          <w:sz w:val="24"/>
          <w:szCs w:val="24"/>
        </w:rPr>
      </w:pPr>
      <w:r w:rsidRPr="003200FA">
        <w:rPr>
          <w:rFonts w:ascii="Arial" w:hAnsi="Arial" w:cs="Arial"/>
          <w:sz w:val="24"/>
          <w:szCs w:val="24"/>
        </w:rPr>
        <w:t>81</w:t>
      </w:r>
      <w:r w:rsidR="00C65266" w:rsidRPr="003200FA">
        <w:rPr>
          <w:rFonts w:ascii="Arial" w:hAnsi="Arial" w:cs="Arial"/>
          <w:sz w:val="24"/>
          <w:szCs w:val="24"/>
        </w:rPr>
        <w:t>. Перечень должностных лиц, осуществляющих текущий контроль, устанавливается актами Главы Администрации муниципального образования, положениями о структурных подразделениях, должностными регламентами.</w:t>
      </w:r>
    </w:p>
    <w:p w:rsidR="00C65266" w:rsidRPr="003200FA" w:rsidRDefault="00630506" w:rsidP="00C65266">
      <w:pPr>
        <w:pStyle w:val="ConsPlusNormal"/>
        <w:ind w:firstLine="540"/>
        <w:jc w:val="both"/>
        <w:rPr>
          <w:rFonts w:ascii="Arial" w:hAnsi="Arial" w:cs="Arial"/>
          <w:sz w:val="24"/>
          <w:szCs w:val="24"/>
        </w:rPr>
      </w:pPr>
      <w:r w:rsidRPr="003200FA">
        <w:rPr>
          <w:rFonts w:ascii="Arial" w:hAnsi="Arial" w:cs="Arial"/>
          <w:sz w:val="24"/>
          <w:szCs w:val="24"/>
        </w:rPr>
        <w:t>82</w:t>
      </w:r>
      <w:r w:rsidR="00C65266" w:rsidRPr="003200FA">
        <w:rPr>
          <w:rFonts w:ascii="Arial" w:hAnsi="Arial" w:cs="Arial"/>
          <w:sz w:val="24"/>
          <w:szCs w:val="24"/>
        </w:rPr>
        <w:t>.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BC4827" w:rsidRPr="003200FA" w:rsidRDefault="00630506" w:rsidP="00BC4827">
      <w:pPr>
        <w:pStyle w:val="ConsPlusNormal"/>
        <w:ind w:firstLine="540"/>
        <w:jc w:val="both"/>
        <w:rPr>
          <w:rFonts w:ascii="Arial" w:hAnsi="Arial" w:cs="Arial"/>
          <w:sz w:val="24"/>
          <w:szCs w:val="24"/>
        </w:rPr>
      </w:pPr>
      <w:r w:rsidRPr="003200FA">
        <w:rPr>
          <w:rFonts w:ascii="Arial" w:hAnsi="Arial" w:cs="Arial"/>
          <w:sz w:val="24"/>
          <w:szCs w:val="24"/>
        </w:rPr>
        <w:t>83</w:t>
      </w:r>
      <w:r w:rsidR="00971C02" w:rsidRPr="003200FA">
        <w:rPr>
          <w:rFonts w:ascii="Arial" w:hAnsi="Arial" w:cs="Arial"/>
          <w:sz w:val="24"/>
          <w:szCs w:val="24"/>
        </w:rPr>
        <w:t>. Периодичность осуществления текущего контроля устанавливается главой</w:t>
      </w:r>
      <w:r w:rsidR="00BC4827" w:rsidRPr="003200FA">
        <w:rPr>
          <w:rFonts w:ascii="Arial" w:hAnsi="Arial" w:cs="Arial"/>
          <w:sz w:val="24"/>
          <w:szCs w:val="24"/>
        </w:rPr>
        <w:t xml:space="preserve"> Администрации.</w:t>
      </w:r>
    </w:p>
    <w:p w:rsidR="0023702B" w:rsidRPr="003200FA" w:rsidRDefault="0023702B" w:rsidP="00BC4827">
      <w:pPr>
        <w:pStyle w:val="ConsPlusNormal"/>
        <w:ind w:firstLine="540"/>
        <w:jc w:val="both"/>
        <w:rPr>
          <w:rFonts w:ascii="Arial" w:hAnsi="Arial" w:cs="Arial"/>
          <w:sz w:val="24"/>
          <w:szCs w:val="24"/>
        </w:rPr>
      </w:pPr>
      <w:r w:rsidRPr="003200FA">
        <w:rPr>
          <w:rFonts w:ascii="Arial" w:hAnsi="Arial" w:cs="Arial"/>
          <w:sz w:val="24"/>
          <w:szCs w:val="24"/>
        </w:rPr>
        <w:t xml:space="preserve">О случаях и причинах нарушения сроков, содержания административных процедур и действий должностные лица немедленно информируют </w:t>
      </w:r>
      <w:r w:rsidR="00E47AE3" w:rsidRPr="003200FA">
        <w:rPr>
          <w:rFonts w:ascii="Arial" w:hAnsi="Arial" w:cs="Arial"/>
          <w:sz w:val="24"/>
          <w:szCs w:val="24"/>
        </w:rPr>
        <w:t>главу Администрации</w:t>
      </w:r>
      <w:r w:rsidRPr="003200FA">
        <w:rPr>
          <w:rFonts w:ascii="Arial" w:hAnsi="Arial" w:cs="Arial"/>
          <w:sz w:val="24"/>
          <w:szCs w:val="24"/>
        </w:rPr>
        <w:t xml:space="preserve"> или лицо, его замещающее, а также принимают срочные меры по устранению нарушений.</w:t>
      </w:r>
    </w:p>
    <w:p w:rsidR="00BC4827" w:rsidRPr="003200FA" w:rsidRDefault="00BC4827" w:rsidP="00BC4827">
      <w:pPr>
        <w:pStyle w:val="ConsPlusNormal"/>
        <w:jc w:val="center"/>
        <w:rPr>
          <w:rFonts w:ascii="Arial" w:hAnsi="Arial" w:cs="Arial"/>
          <w:b/>
          <w:sz w:val="24"/>
          <w:szCs w:val="24"/>
        </w:rPr>
      </w:pPr>
      <w:r w:rsidRPr="003200FA">
        <w:rPr>
          <w:rFonts w:ascii="Arial" w:hAnsi="Arial" w:cs="Arial"/>
          <w:b/>
          <w:sz w:val="24"/>
          <w:szCs w:val="24"/>
        </w:rPr>
        <w:t xml:space="preserve">Порядок и периодичность осуществления </w:t>
      </w:r>
      <w:proofErr w:type="gramStart"/>
      <w:r w:rsidRPr="003200FA">
        <w:rPr>
          <w:rFonts w:ascii="Arial" w:hAnsi="Arial" w:cs="Arial"/>
          <w:b/>
          <w:sz w:val="24"/>
          <w:szCs w:val="24"/>
        </w:rPr>
        <w:t>плановых</w:t>
      </w:r>
      <w:proofErr w:type="gramEnd"/>
    </w:p>
    <w:p w:rsidR="00BC4827" w:rsidRPr="003200FA" w:rsidRDefault="00BC4827" w:rsidP="00BC4827">
      <w:pPr>
        <w:pStyle w:val="ConsPlusNormal"/>
        <w:jc w:val="center"/>
        <w:rPr>
          <w:rFonts w:ascii="Arial" w:hAnsi="Arial" w:cs="Arial"/>
          <w:b/>
          <w:sz w:val="24"/>
          <w:szCs w:val="24"/>
        </w:rPr>
      </w:pPr>
      <w:r w:rsidRPr="003200FA">
        <w:rPr>
          <w:rFonts w:ascii="Arial" w:hAnsi="Arial" w:cs="Arial"/>
          <w:b/>
          <w:sz w:val="24"/>
          <w:szCs w:val="24"/>
        </w:rPr>
        <w:t>и внеплановых проверок полноты и качества предоставления</w:t>
      </w:r>
    </w:p>
    <w:p w:rsidR="00BC4827" w:rsidRPr="003200FA" w:rsidRDefault="00BC4827" w:rsidP="00BC4827">
      <w:pPr>
        <w:pStyle w:val="ConsPlusNormal"/>
        <w:jc w:val="center"/>
        <w:rPr>
          <w:rFonts w:ascii="Arial" w:hAnsi="Arial" w:cs="Arial"/>
          <w:b/>
          <w:sz w:val="24"/>
          <w:szCs w:val="24"/>
        </w:rPr>
      </w:pPr>
      <w:r w:rsidRPr="003200FA">
        <w:rPr>
          <w:rFonts w:ascii="Arial" w:hAnsi="Arial" w:cs="Arial"/>
          <w:b/>
          <w:sz w:val="24"/>
          <w:szCs w:val="24"/>
        </w:rPr>
        <w:t>Муниципальной услуги</w:t>
      </w:r>
    </w:p>
    <w:p w:rsidR="00BC4827" w:rsidRPr="003200FA" w:rsidRDefault="00630506" w:rsidP="00BC4827">
      <w:pPr>
        <w:pStyle w:val="ConsPlusNormal"/>
        <w:ind w:firstLine="540"/>
        <w:jc w:val="both"/>
        <w:rPr>
          <w:rFonts w:ascii="Arial" w:hAnsi="Arial" w:cs="Arial"/>
          <w:sz w:val="24"/>
          <w:szCs w:val="24"/>
        </w:rPr>
      </w:pPr>
      <w:r w:rsidRPr="003200FA">
        <w:rPr>
          <w:rFonts w:ascii="Arial" w:hAnsi="Arial" w:cs="Arial"/>
          <w:sz w:val="24"/>
          <w:szCs w:val="24"/>
        </w:rPr>
        <w:t>84</w:t>
      </w:r>
      <w:r w:rsidR="00BC4827" w:rsidRPr="003200FA">
        <w:rPr>
          <w:rFonts w:ascii="Arial" w:hAnsi="Arial" w:cs="Arial"/>
          <w:sz w:val="24"/>
          <w:szCs w:val="24"/>
        </w:rPr>
        <w:t>. Контроль за полнотой и качеством предоставления Муниципальной услуги осуществляется в формах:</w:t>
      </w:r>
    </w:p>
    <w:p w:rsidR="00BC4827" w:rsidRPr="003200FA" w:rsidRDefault="00BC4827" w:rsidP="001B00F4">
      <w:pPr>
        <w:pStyle w:val="ConsPlusNormal"/>
        <w:jc w:val="both"/>
        <w:rPr>
          <w:rFonts w:ascii="Arial" w:hAnsi="Arial" w:cs="Arial"/>
          <w:sz w:val="24"/>
          <w:szCs w:val="24"/>
        </w:rPr>
      </w:pPr>
      <w:r w:rsidRPr="003200FA">
        <w:rPr>
          <w:rFonts w:ascii="Arial" w:hAnsi="Arial" w:cs="Arial"/>
          <w:sz w:val="24"/>
          <w:szCs w:val="24"/>
        </w:rPr>
        <w:t>1) проведения плановых, внеплановых проверок;</w:t>
      </w:r>
    </w:p>
    <w:p w:rsidR="00BC4827" w:rsidRPr="003200FA" w:rsidRDefault="00BC4827" w:rsidP="001B00F4">
      <w:pPr>
        <w:pStyle w:val="ConsPlusNormal"/>
        <w:jc w:val="both"/>
        <w:rPr>
          <w:rFonts w:ascii="Arial" w:hAnsi="Arial" w:cs="Arial"/>
          <w:sz w:val="24"/>
          <w:szCs w:val="24"/>
        </w:rPr>
      </w:pPr>
      <w:r w:rsidRPr="003200FA">
        <w:rPr>
          <w:rFonts w:ascii="Arial" w:hAnsi="Arial" w:cs="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BC4827" w:rsidRPr="003200FA" w:rsidRDefault="00630506" w:rsidP="00BC4827">
      <w:pPr>
        <w:pStyle w:val="ConsPlusNormal"/>
        <w:ind w:firstLine="540"/>
        <w:jc w:val="both"/>
        <w:rPr>
          <w:rFonts w:ascii="Arial" w:hAnsi="Arial" w:cs="Arial"/>
          <w:sz w:val="24"/>
          <w:szCs w:val="24"/>
        </w:rPr>
      </w:pPr>
      <w:r w:rsidRPr="003200FA">
        <w:rPr>
          <w:rFonts w:ascii="Arial" w:hAnsi="Arial" w:cs="Arial"/>
          <w:sz w:val="24"/>
          <w:szCs w:val="24"/>
        </w:rPr>
        <w:t>85</w:t>
      </w:r>
      <w:r w:rsidR="00BC4827" w:rsidRPr="003200FA">
        <w:rPr>
          <w:rFonts w:ascii="Arial" w:hAnsi="Arial" w:cs="Arial"/>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3200FA" w:rsidRDefault="00322930" w:rsidP="00BC4827">
      <w:pPr>
        <w:pStyle w:val="ConsPlusNormal"/>
        <w:ind w:firstLine="540"/>
        <w:jc w:val="both"/>
        <w:rPr>
          <w:rFonts w:ascii="Arial" w:hAnsi="Arial" w:cs="Arial"/>
          <w:sz w:val="24"/>
          <w:szCs w:val="24"/>
        </w:rPr>
      </w:pPr>
      <w:r w:rsidRPr="003200FA">
        <w:rPr>
          <w:rFonts w:ascii="Arial" w:hAnsi="Arial" w:cs="Arial"/>
          <w:sz w:val="24"/>
          <w:szCs w:val="24"/>
        </w:rPr>
        <w:t>8</w:t>
      </w:r>
      <w:r w:rsidR="00630506" w:rsidRPr="003200FA">
        <w:rPr>
          <w:rFonts w:ascii="Arial" w:hAnsi="Arial" w:cs="Arial"/>
          <w:sz w:val="24"/>
          <w:szCs w:val="24"/>
        </w:rPr>
        <w:t>6</w:t>
      </w:r>
      <w:r w:rsidR="00BC4827" w:rsidRPr="003200FA">
        <w:rPr>
          <w:rFonts w:ascii="Arial" w:hAnsi="Arial" w:cs="Arial"/>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A36B9" w:rsidRPr="003200FA" w:rsidRDefault="00322930" w:rsidP="00BC4827">
      <w:pPr>
        <w:pStyle w:val="ConsPlusNormal"/>
        <w:ind w:firstLine="540"/>
        <w:jc w:val="both"/>
        <w:rPr>
          <w:rFonts w:ascii="Arial" w:hAnsi="Arial" w:cs="Arial"/>
          <w:sz w:val="24"/>
          <w:szCs w:val="24"/>
        </w:rPr>
      </w:pPr>
      <w:r w:rsidRPr="003200FA">
        <w:rPr>
          <w:rFonts w:ascii="Arial" w:hAnsi="Arial" w:cs="Arial"/>
          <w:sz w:val="24"/>
          <w:szCs w:val="24"/>
        </w:rPr>
        <w:t>8</w:t>
      </w:r>
      <w:r w:rsidR="00630506" w:rsidRPr="003200FA">
        <w:rPr>
          <w:rFonts w:ascii="Arial" w:hAnsi="Arial" w:cs="Arial"/>
          <w:sz w:val="24"/>
          <w:szCs w:val="24"/>
        </w:rPr>
        <w:t>7</w:t>
      </w:r>
      <w:r w:rsidR="000A36B9" w:rsidRPr="003200FA">
        <w:rPr>
          <w:rFonts w:ascii="Arial" w:hAnsi="Arial" w:cs="Arial"/>
          <w:sz w:val="24"/>
          <w:szCs w:val="24"/>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w:t>
      </w:r>
      <w:r w:rsidR="000A36B9" w:rsidRPr="003200FA">
        <w:rPr>
          <w:rFonts w:ascii="Arial" w:hAnsi="Arial" w:cs="Arial"/>
          <w:sz w:val="24"/>
          <w:szCs w:val="24"/>
        </w:rPr>
        <w:lastRenderedPageBreak/>
        <w:t>Федерации.</w:t>
      </w:r>
    </w:p>
    <w:p w:rsidR="00BC4827" w:rsidRPr="003200FA" w:rsidRDefault="00BC4827" w:rsidP="00BC4827">
      <w:pPr>
        <w:pStyle w:val="ConsPlusNormal"/>
        <w:jc w:val="both"/>
        <w:rPr>
          <w:rFonts w:ascii="Arial" w:hAnsi="Arial" w:cs="Arial"/>
          <w:sz w:val="24"/>
          <w:szCs w:val="24"/>
        </w:rPr>
      </w:pPr>
    </w:p>
    <w:p w:rsidR="00BC4827" w:rsidRPr="003200FA" w:rsidRDefault="000A36B9" w:rsidP="000A36B9">
      <w:pPr>
        <w:pStyle w:val="ConsPlusNormal"/>
        <w:jc w:val="center"/>
        <w:rPr>
          <w:rFonts w:ascii="Arial" w:hAnsi="Arial" w:cs="Arial"/>
          <w:b/>
          <w:sz w:val="24"/>
          <w:szCs w:val="24"/>
        </w:rPr>
      </w:pPr>
      <w:r w:rsidRPr="003200FA">
        <w:rPr>
          <w:rFonts w:ascii="Arial" w:hAnsi="Arial" w:cs="Arial"/>
          <w:b/>
          <w:sz w:val="24"/>
          <w:szCs w:val="24"/>
        </w:rPr>
        <w:t>Ответственность</w:t>
      </w:r>
      <w:r w:rsidR="00BC4827" w:rsidRPr="003200FA">
        <w:rPr>
          <w:rFonts w:ascii="Arial" w:hAnsi="Arial" w:cs="Arial"/>
          <w:b/>
          <w:sz w:val="24"/>
          <w:szCs w:val="24"/>
        </w:rPr>
        <w:t xml:space="preserve"> должностных лиц за решения</w:t>
      </w:r>
    </w:p>
    <w:p w:rsidR="00BC4827" w:rsidRPr="003200FA" w:rsidRDefault="00BC4827" w:rsidP="00BC4827">
      <w:pPr>
        <w:pStyle w:val="ConsPlusNormal"/>
        <w:jc w:val="center"/>
        <w:rPr>
          <w:rFonts w:ascii="Arial" w:hAnsi="Arial" w:cs="Arial"/>
          <w:b/>
          <w:sz w:val="24"/>
          <w:szCs w:val="24"/>
        </w:rPr>
      </w:pPr>
      <w:r w:rsidRPr="003200FA">
        <w:rPr>
          <w:rFonts w:ascii="Arial" w:hAnsi="Arial" w:cs="Arial"/>
          <w:b/>
          <w:sz w:val="24"/>
          <w:szCs w:val="24"/>
        </w:rPr>
        <w:t>и действия (бездействие), принимаемые (осуществляемые)</w:t>
      </w:r>
    </w:p>
    <w:p w:rsidR="00BC4827" w:rsidRPr="003200FA" w:rsidRDefault="00BC4827" w:rsidP="00BC4827">
      <w:pPr>
        <w:pStyle w:val="ConsPlusNormal"/>
        <w:jc w:val="center"/>
        <w:rPr>
          <w:rFonts w:ascii="Arial" w:hAnsi="Arial" w:cs="Arial"/>
          <w:b/>
          <w:sz w:val="24"/>
          <w:szCs w:val="24"/>
        </w:rPr>
      </w:pPr>
      <w:r w:rsidRPr="003200FA">
        <w:rPr>
          <w:rFonts w:ascii="Arial" w:hAnsi="Arial" w:cs="Arial"/>
          <w:b/>
          <w:sz w:val="24"/>
          <w:szCs w:val="24"/>
        </w:rPr>
        <w:t>в ходе предоставления Муниципальной услуги</w:t>
      </w:r>
    </w:p>
    <w:p w:rsidR="000A36B9" w:rsidRPr="003200FA" w:rsidRDefault="00322930" w:rsidP="000A36B9">
      <w:pPr>
        <w:pStyle w:val="ConsPlusNormal"/>
        <w:ind w:firstLine="709"/>
        <w:jc w:val="both"/>
        <w:rPr>
          <w:rFonts w:ascii="Arial" w:hAnsi="Arial" w:cs="Arial"/>
          <w:sz w:val="24"/>
          <w:szCs w:val="24"/>
        </w:rPr>
      </w:pPr>
      <w:r w:rsidRPr="003200FA">
        <w:rPr>
          <w:rFonts w:ascii="Arial" w:hAnsi="Arial" w:cs="Arial"/>
          <w:sz w:val="24"/>
          <w:szCs w:val="24"/>
        </w:rPr>
        <w:t>8</w:t>
      </w:r>
      <w:r w:rsidR="00630506" w:rsidRPr="003200FA">
        <w:rPr>
          <w:rFonts w:ascii="Arial" w:hAnsi="Arial" w:cs="Arial"/>
          <w:sz w:val="24"/>
          <w:szCs w:val="24"/>
        </w:rPr>
        <w:t>8</w:t>
      </w:r>
      <w:r w:rsidR="000A36B9" w:rsidRPr="003200FA">
        <w:rPr>
          <w:rFonts w:ascii="Arial" w:hAnsi="Arial" w:cs="Arial"/>
          <w:sz w:val="24"/>
          <w:szCs w:val="24"/>
        </w:rPr>
        <w:t>.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0A36B9" w:rsidRPr="003200FA" w:rsidRDefault="00322930" w:rsidP="000A36B9">
      <w:pPr>
        <w:pStyle w:val="ConsPlusNormal"/>
        <w:ind w:firstLine="709"/>
        <w:jc w:val="both"/>
        <w:rPr>
          <w:rFonts w:ascii="Arial" w:hAnsi="Arial" w:cs="Arial"/>
          <w:sz w:val="24"/>
          <w:szCs w:val="24"/>
        </w:rPr>
      </w:pPr>
      <w:r w:rsidRPr="003200FA">
        <w:rPr>
          <w:rFonts w:ascii="Arial" w:hAnsi="Arial" w:cs="Arial"/>
          <w:sz w:val="24"/>
          <w:szCs w:val="24"/>
        </w:rPr>
        <w:t>8</w:t>
      </w:r>
      <w:r w:rsidR="00630506" w:rsidRPr="003200FA">
        <w:rPr>
          <w:rFonts w:ascii="Arial" w:hAnsi="Arial" w:cs="Arial"/>
          <w:sz w:val="24"/>
          <w:szCs w:val="24"/>
        </w:rPr>
        <w:t>9</w:t>
      </w:r>
      <w:r w:rsidR="000A36B9" w:rsidRPr="003200FA">
        <w:rPr>
          <w:rFonts w:ascii="Arial" w:hAnsi="Arial" w:cs="Arial"/>
          <w:sz w:val="24"/>
          <w:szCs w:val="24"/>
        </w:rPr>
        <w:t>. 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0A36B9" w:rsidRPr="003200FA" w:rsidRDefault="00630506" w:rsidP="000A36B9">
      <w:pPr>
        <w:pStyle w:val="ConsPlusNormal"/>
        <w:ind w:firstLine="709"/>
        <w:jc w:val="both"/>
        <w:rPr>
          <w:rFonts w:ascii="Arial" w:hAnsi="Arial" w:cs="Arial"/>
          <w:sz w:val="24"/>
          <w:szCs w:val="24"/>
        </w:rPr>
      </w:pPr>
      <w:r w:rsidRPr="003200FA">
        <w:rPr>
          <w:rFonts w:ascii="Arial" w:hAnsi="Arial" w:cs="Arial"/>
          <w:sz w:val="24"/>
          <w:szCs w:val="24"/>
        </w:rPr>
        <w:t>90</w:t>
      </w:r>
      <w:r w:rsidR="000A36B9" w:rsidRPr="003200FA">
        <w:rPr>
          <w:rFonts w:ascii="Arial" w:hAnsi="Arial" w:cs="Arial"/>
          <w:sz w:val="24"/>
          <w:szCs w:val="24"/>
        </w:rPr>
        <w:t>.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0A36B9" w:rsidRPr="003200FA" w:rsidRDefault="00630506" w:rsidP="000A36B9">
      <w:pPr>
        <w:pStyle w:val="ConsPlusNormal"/>
        <w:ind w:firstLine="709"/>
        <w:jc w:val="both"/>
        <w:rPr>
          <w:rFonts w:ascii="Arial" w:hAnsi="Arial" w:cs="Arial"/>
          <w:sz w:val="24"/>
          <w:szCs w:val="24"/>
        </w:rPr>
      </w:pPr>
      <w:r w:rsidRPr="003200FA">
        <w:rPr>
          <w:rFonts w:ascii="Arial" w:hAnsi="Arial" w:cs="Arial"/>
          <w:sz w:val="24"/>
          <w:szCs w:val="24"/>
        </w:rPr>
        <w:t>91</w:t>
      </w:r>
      <w:r w:rsidR="000A36B9" w:rsidRPr="003200FA">
        <w:rPr>
          <w:rFonts w:ascii="Arial" w:hAnsi="Arial" w:cs="Arial"/>
          <w:sz w:val="24"/>
          <w:szCs w:val="24"/>
        </w:rPr>
        <w:t>. Персональная ответственность должностных лиц Администрации му</w:t>
      </w:r>
      <w:r w:rsidR="00BA202A" w:rsidRPr="003200FA">
        <w:rPr>
          <w:rFonts w:ascii="Arial" w:hAnsi="Arial" w:cs="Arial"/>
          <w:sz w:val="24"/>
          <w:szCs w:val="24"/>
        </w:rPr>
        <w:t xml:space="preserve">ниципального образования определяется в соответствии с </w:t>
      </w:r>
      <w:r w:rsidR="000A36B9" w:rsidRPr="003200FA">
        <w:rPr>
          <w:rFonts w:ascii="Arial" w:hAnsi="Arial" w:cs="Arial"/>
          <w:sz w:val="24"/>
          <w:szCs w:val="24"/>
        </w:rPr>
        <w:t>их должностными регламентами и законодательством Российской Федерации.</w:t>
      </w:r>
    </w:p>
    <w:p w:rsidR="00FC42C3" w:rsidRPr="003200FA" w:rsidRDefault="000A36B9" w:rsidP="00AA7A06">
      <w:pPr>
        <w:pStyle w:val="ConsPlusNormal"/>
        <w:ind w:left="567" w:right="424"/>
        <w:jc w:val="center"/>
        <w:rPr>
          <w:rFonts w:ascii="Arial" w:hAnsi="Arial" w:cs="Arial"/>
          <w:b/>
          <w:sz w:val="24"/>
          <w:szCs w:val="24"/>
        </w:rPr>
      </w:pPr>
      <w:r w:rsidRPr="003200FA">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583D" w:rsidRPr="003200FA" w:rsidRDefault="00630506" w:rsidP="00B8583D">
      <w:pPr>
        <w:pStyle w:val="ConsPlusNormal"/>
        <w:ind w:firstLine="709"/>
        <w:jc w:val="both"/>
        <w:rPr>
          <w:rFonts w:ascii="Arial" w:hAnsi="Arial" w:cs="Arial"/>
          <w:sz w:val="24"/>
          <w:szCs w:val="24"/>
        </w:rPr>
      </w:pPr>
      <w:r w:rsidRPr="003200FA">
        <w:rPr>
          <w:rFonts w:ascii="Arial" w:hAnsi="Arial" w:cs="Arial"/>
          <w:sz w:val="24"/>
          <w:szCs w:val="24"/>
        </w:rPr>
        <w:t>92</w:t>
      </w:r>
      <w:r w:rsidR="00BA202A" w:rsidRPr="003200FA">
        <w:rPr>
          <w:rFonts w:ascii="Arial" w:hAnsi="Arial" w:cs="Arial"/>
          <w:sz w:val="24"/>
          <w:szCs w:val="24"/>
        </w:rPr>
        <w:t xml:space="preserve">. </w:t>
      </w:r>
      <w:r w:rsidR="00B8583D" w:rsidRPr="003200FA">
        <w:rPr>
          <w:rFonts w:ascii="Arial" w:hAnsi="Arial" w:cs="Arial"/>
          <w:sz w:val="24"/>
          <w:szCs w:val="24"/>
        </w:rPr>
        <w:t>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rsidR="00BC4827" w:rsidRPr="003200FA" w:rsidRDefault="00630506" w:rsidP="00B8583D">
      <w:pPr>
        <w:pStyle w:val="ConsPlusNormal"/>
        <w:ind w:firstLine="709"/>
        <w:jc w:val="both"/>
        <w:rPr>
          <w:rFonts w:ascii="Arial" w:hAnsi="Arial" w:cs="Arial"/>
          <w:sz w:val="24"/>
          <w:szCs w:val="24"/>
        </w:rPr>
      </w:pPr>
      <w:r w:rsidRPr="003200FA">
        <w:rPr>
          <w:rFonts w:ascii="Arial" w:hAnsi="Arial" w:cs="Arial"/>
          <w:sz w:val="24"/>
          <w:szCs w:val="24"/>
        </w:rPr>
        <w:t>93</w:t>
      </w:r>
      <w:r w:rsidR="00B8583D" w:rsidRPr="003200FA">
        <w:rPr>
          <w:rFonts w:ascii="Arial" w:hAnsi="Arial" w:cs="Arial"/>
          <w:sz w:val="24"/>
          <w:szCs w:val="24"/>
        </w:rPr>
        <w:t>.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F108A8" w:rsidRPr="003200FA" w:rsidRDefault="00BC4827" w:rsidP="00F108A8">
      <w:pPr>
        <w:pStyle w:val="ConsPlusNormal"/>
        <w:jc w:val="center"/>
        <w:rPr>
          <w:rFonts w:ascii="Arial" w:hAnsi="Arial" w:cs="Arial"/>
          <w:b/>
          <w:sz w:val="24"/>
          <w:szCs w:val="24"/>
        </w:rPr>
      </w:pPr>
      <w:r w:rsidRPr="003200FA">
        <w:rPr>
          <w:rFonts w:ascii="Arial" w:hAnsi="Arial" w:cs="Arial"/>
          <w:b/>
          <w:sz w:val="24"/>
          <w:szCs w:val="24"/>
        </w:rPr>
        <w:t xml:space="preserve">V. </w:t>
      </w:r>
      <w:r w:rsidR="00F108A8" w:rsidRPr="003200FA">
        <w:rPr>
          <w:rFonts w:ascii="Arial" w:hAnsi="Arial" w:cs="Arial"/>
          <w:b/>
          <w:sz w:val="24"/>
          <w:szCs w:val="24"/>
        </w:rPr>
        <w:t>ДОСУДЕБНЫЙ (ВНЕСУДЕБНЫЙ) ПОРЯДОК ОБЖАЛОВАНИЯ</w:t>
      </w:r>
    </w:p>
    <w:p w:rsidR="00F108A8" w:rsidRPr="003200FA" w:rsidRDefault="00F108A8" w:rsidP="00565132">
      <w:pPr>
        <w:pStyle w:val="ConsPlusNormal"/>
        <w:jc w:val="center"/>
        <w:rPr>
          <w:rFonts w:ascii="Arial" w:hAnsi="Arial" w:cs="Arial"/>
          <w:b/>
          <w:sz w:val="24"/>
          <w:szCs w:val="24"/>
        </w:rPr>
      </w:pPr>
      <w:r w:rsidRPr="003200FA">
        <w:rPr>
          <w:rFonts w:ascii="Arial" w:hAnsi="Arial" w:cs="Arial"/>
          <w:b/>
          <w:sz w:val="24"/>
          <w:szCs w:val="24"/>
        </w:rPr>
        <w:t xml:space="preserve">РЕШЕНИЙ И ДЕЙСТВИЙ (БЕЗДЕЙСТВИЯ) </w:t>
      </w:r>
      <w:r w:rsidR="00565132" w:rsidRPr="003200FA">
        <w:rPr>
          <w:rFonts w:ascii="Arial" w:hAnsi="Arial" w:cs="Arial"/>
          <w:b/>
          <w:sz w:val="24"/>
          <w:szCs w:val="24"/>
        </w:rPr>
        <w:t>АДМИНИСТРАЦИИ, А ТАКЖЕ</w:t>
      </w:r>
      <w:r w:rsidRPr="003200FA">
        <w:rPr>
          <w:rFonts w:ascii="Arial" w:hAnsi="Arial" w:cs="Arial"/>
          <w:b/>
          <w:sz w:val="24"/>
          <w:szCs w:val="24"/>
        </w:rPr>
        <w:t xml:space="preserve"> </w:t>
      </w:r>
    </w:p>
    <w:p w:rsidR="00BC4827" w:rsidRPr="003200FA" w:rsidRDefault="00F108A8" w:rsidP="00F108A8">
      <w:pPr>
        <w:pStyle w:val="ConsPlusNormal"/>
        <w:jc w:val="center"/>
        <w:rPr>
          <w:rFonts w:ascii="Arial" w:hAnsi="Arial" w:cs="Arial"/>
          <w:b/>
          <w:sz w:val="24"/>
          <w:szCs w:val="24"/>
        </w:rPr>
      </w:pPr>
      <w:r w:rsidRPr="003200FA">
        <w:rPr>
          <w:rFonts w:ascii="Arial" w:hAnsi="Arial" w:cs="Arial"/>
          <w:b/>
          <w:sz w:val="24"/>
          <w:szCs w:val="24"/>
        </w:rPr>
        <w:t>ДОЛЖНОСТНЫХ</w:t>
      </w:r>
      <w:r w:rsidR="00565132" w:rsidRPr="003200FA">
        <w:rPr>
          <w:rFonts w:ascii="Arial" w:hAnsi="Arial" w:cs="Arial"/>
          <w:b/>
          <w:sz w:val="24"/>
          <w:szCs w:val="24"/>
        </w:rPr>
        <w:t>, МУНИЦИПАЛЬН</w:t>
      </w:r>
      <w:r w:rsidR="00BF4035" w:rsidRPr="003200FA">
        <w:rPr>
          <w:rFonts w:ascii="Arial" w:hAnsi="Arial" w:cs="Arial"/>
          <w:b/>
          <w:sz w:val="24"/>
          <w:szCs w:val="24"/>
        </w:rPr>
        <w:t xml:space="preserve">ЫХ СЛУЖАЩИХ ПРИ ПРЕДОСТАВЛЕНИИ </w:t>
      </w:r>
      <w:r w:rsidR="00565132" w:rsidRPr="003200FA">
        <w:rPr>
          <w:rFonts w:ascii="Arial" w:hAnsi="Arial" w:cs="Arial"/>
          <w:b/>
          <w:sz w:val="24"/>
          <w:szCs w:val="24"/>
        </w:rPr>
        <w:t>МУНИЦИПАЛЬНОЙ УСЛУГИ</w:t>
      </w:r>
    </w:p>
    <w:p w:rsidR="00251BD1" w:rsidRPr="003200FA" w:rsidRDefault="00251BD1" w:rsidP="00251BD1">
      <w:pPr>
        <w:widowControl w:val="0"/>
        <w:autoSpaceDE w:val="0"/>
        <w:autoSpaceDN w:val="0"/>
        <w:adjustRightInd w:val="0"/>
        <w:jc w:val="center"/>
        <w:outlineLvl w:val="2"/>
        <w:rPr>
          <w:rFonts w:ascii="Arial" w:hAnsi="Arial" w:cs="Arial"/>
          <w:b/>
          <w:sz w:val="24"/>
          <w:szCs w:val="24"/>
          <w:lang w:eastAsia="ru-RU"/>
        </w:rPr>
      </w:pPr>
      <w:r w:rsidRPr="003200FA">
        <w:rPr>
          <w:rFonts w:ascii="Arial" w:hAnsi="Arial" w:cs="Arial"/>
          <w:b/>
          <w:color w:val="000000"/>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color w:val="000000"/>
          <w:sz w:val="24"/>
          <w:szCs w:val="24"/>
          <w:lang w:eastAsia="ru-RU"/>
        </w:rPr>
        <w:t xml:space="preserve">94. </w:t>
      </w:r>
      <w:proofErr w:type="gramStart"/>
      <w:r w:rsidRPr="003200FA">
        <w:rPr>
          <w:rFonts w:ascii="Arial" w:eastAsia="Times New Roman" w:hAnsi="Arial" w:cs="Arial"/>
          <w:color w:val="000000"/>
          <w:sz w:val="24"/>
          <w:szCs w:val="24"/>
          <w:lang w:eastAsia="ru-RU"/>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95.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В </w:t>
      </w:r>
      <w:proofErr w:type="gramStart"/>
      <w:r w:rsidRPr="003200FA">
        <w:rPr>
          <w:rFonts w:ascii="Arial" w:eastAsia="Times New Roman" w:hAnsi="Arial" w:cs="Arial"/>
          <w:sz w:val="24"/>
          <w:szCs w:val="24"/>
          <w:lang w:eastAsia="ru-RU"/>
        </w:rPr>
        <w:t>случае</w:t>
      </w:r>
      <w:proofErr w:type="gramEnd"/>
      <w:r w:rsidRPr="003200FA">
        <w:rPr>
          <w:rFonts w:ascii="Arial" w:eastAsia="Times New Roman" w:hAnsi="Arial" w:cs="Arial"/>
          <w:sz w:val="24"/>
          <w:szCs w:val="24"/>
          <w:lang w:eastAsia="ru-RU"/>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3200FA">
        <w:rPr>
          <w:rFonts w:ascii="Arial" w:eastAsia="Times New Roman" w:hAnsi="Arial" w:cs="Arial"/>
          <w:sz w:val="24"/>
          <w:szCs w:val="24"/>
          <w:lang w:eastAsia="ru-RU"/>
        </w:rPr>
        <w:t>представлена</w:t>
      </w:r>
      <w:proofErr w:type="gramEnd"/>
      <w:r w:rsidRPr="003200FA">
        <w:rPr>
          <w:rFonts w:ascii="Arial" w:eastAsia="Times New Roman" w:hAnsi="Arial" w:cs="Arial"/>
          <w:sz w:val="24"/>
          <w:szCs w:val="24"/>
          <w:lang w:eastAsia="ru-RU"/>
        </w:rPr>
        <w:t>:</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lastRenderedPageBreak/>
        <w:t>- оформленная в соответствии с законодательством Российской Федерации доверенность (для физических лиц);</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Предмет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96. Заявитель может обратиться с </w:t>
      </w:r>
      <w:proofErr w:type="gramStart"/>
      <w:r w:rsidRPr="003200FA">
        <w:rPr>
          <w:rFonts w:ascii="Arial" w:eastAsia="Times New Roman" w:hAnsi="Arial" w:cs="Arial"/>
          <w:sz w:val="24"/>
          <w:szCs w:val="24"/>
          <w:lang w:eastAsia="ru-RU"/>
        </w:rPr>
        <w:t>жалобой</w:t>
      </w:r>
      <w:proofErr w:type="gramEnd"/>
      <w:r w:rsidRPr="003200FA">
        <w:rPr>
          <w:rFonts w:ascii="Arial" w:eastAsia="Times New Roman" w:hAnsi="Arial" w:cs="Arial"/>
          <w:sz w:val="24"/>
          <w:szCs w:val="24"/>
          <w:lang w:eastAsia="ru-RU"/>
        </w:rPr>
        <w:t xml:space="preserve"> в том числе в следующих случаях:</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 нарушения срока регистрации запроса о предоставлении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 нарушения срока предоставления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3200FA">
        <w:rPr>
          <w:rFonts w:ascii="Arial" w:eastAsia="Times New Roman" w:hAnsi="Arial" w:cs="Arial"/>
          <w:sz w:val="24"/>
          <w:szCs w:val="24"/>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3200FA">
        <w:rPr>
          <w:rFonts w:ascii="Arial" w:eastAsia="Times New Roman" w:hAnsi="Arial" w:cs="Arial"/>
          <w:sz w:val="24"/>
          <w:szCs w:val="24"/>
          <w:lang w:eastAsia="ru-RU"/>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251BD1" w:rsidRPr="003200FA" w:rsidRDefault="00251BD1" w:rsidP="00251BD1">
      <w:pPr>
        <w:spacing w:after="0" w:line="240" w:lineRule="auto"/>
        <w:ind w:firstLine="360"/>
        <w:jc w:val="both"/>
        <w:rPr>
          <w:rFonts w:ascii="Arial" w:eastAsia="Calibri" w:hAnsi="Arial" w:cs="Arial"/>
          <w:sz w:val="24"/>
          <w:szCs w:val="24"/>
        </w:rPr>
      </w:pPr>
      <w:r w:rsidRPr="003200FA">
        <w:rPr>
          <w:rFonts w:ascii="Arial" w:eastAsia="Calibri"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3200FA">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Органы муниципальной власти, уполномоченные</w:t>
      </w:r>
    </w:p>
    <w:p w:rsidR="00251BD1" w:rsidRPr="003200FA" w:rsidRDefault="00251BD1" w:rsidP="00251BD1">
      <w:pPr>
        <w:widowControl w:val="0"/>
        <w:autoSpaceDE w:val="0"/>
        <w:autoSpaceDN w:val="0"/>
        <w:adjustRightInd w:val="0"/>
        <w:spacing w:after="0" w:line="240" w:lineRule="auto"/>
        <w:ind w:firstLine="360"/>
        <w:jc w:val="center"/>
        <w:rPr>
          <w:rFonts w:ascii="Arial" w:eastAsia="Times New Roman" w:hAnsi="Arial" w:cs="Arial"/>
          <w:b/>
          <w:sz w:val="24"/>
          <w:szCs w:val="24"/>
          <w:lang w:eastAsia="ru-RU"/>
        </w:rPr>
      </w:pPr>
      <w:r w:rsidRPr="003200FA">
        <w:rPr>
          <w:rFonts w:ascii="Arial" w:eastAsia="Times New Roman" w:hAnsi="Arial" w:cs="Arial"/>
          <w:b/>
          <w:sz w:val="24"/>
          <w:szCs w:val="24"/>
          <w:lang w:eastAsia="ru-RU"/>
        </w:rPr>
        <w:t>на рассмотрение жалобы, и должностные лица,</w:t>
      </w:r>
    </w:p>
    <w:p w:rsidR="00251BD1" w:rsidRPr="003200FA" w:rsidRDefault="00251BD1" w:rsidP="00251BD1">
      <w:pPr>
        <w:widowControl w:val="0"/>
        <w:autoSpaceDE w:val="0"/>
        <w:autoSpaceDN w:val="0"/>
        <w:adjustRightInd w:val="0"/>
        <w:spacing w:after="0" w:line="240" w:lineRule="auto"/>
        <w:ind w:firstLine="360"/>
        <w:jc w:val="center"/>
        <w:rPr>
          <w:rFonts w:ascii="Arial" w:eastAsia="Times New Roman" w:hAnsi="Arial" w:cs="Arial"/>
          <w:b/>
          <w:sz w:val="24"/>
          <w:szCs w:val="24"/>
          <w:lang w:eastAsia="ru-RU"/>
        </w:rPr>
      </w:pPr>
      <w:r w:rsidRPr="003200FA">
        <w:rPr>
          <w:rFonts w:ascii="Arial" w:eastAsia="Times New Roman" w:hAnsi="Arial" w:cs="Arial"/>
          <w:b/>
          <w:sz w:val="24"/>
          <w:szCs w:val="24"/>
          <w:lang w:eastAsia="ru-RU"/>
        </w:rPr>
        <w:t>которым может быть направлена жалоба</w:t>
      </w:r>
    </w:p>
    <w:p w:rsidR="00251BD1" w:rsidRPr="003200FA" w:rsidRDefault="00251BD1" w:rsidP="00251BD1">
      <w:pPr>
        <w:autoSpaceDE w:val="0"/>
        <w:autoSpaceDN w:val="0"/>
        <w:adjustRightInd w:val="0"/>
        <w:spacing w:after="0" w:line="240" w:lineRule="auto"/>
        <w:ind w:firstLine="567"/>
        <w:jc w:val="both"/>
        <w:rPr>
          <w:rFonts w:ascii="Arial" w:eastAsia="Calibri" w:hAnsi="Arial" w:cs="Arial"/>
          <w:color w:val="000000"/>
          <w:sz w:val="24"/>
          <w:szCs w:val="24"/>
          <w:lang w:eastAsia="ru-RU"/>
        </w:rPr>
      </w:pPr>
      <w:r w:rsidRPr="003200FA">
        <w:rPr>
          <w:rFonts w:ascii="Arial" w:eastAsia="Calibri" w:hAnsi="Arial" w:cs="Arial"/>
          <w:color w:val="000000"/>
          <w:sz w:val="24"/>
          <w:szCs w:val="24"/>
          <w:lang w:eastAsia="ru-RU"/>
        </w:rPr>
        <w:t xml:space="preserve">97. </w:t>
      </w:r>
      <w:proofErr w:type="gramStart"/>
      <w:r w:rsidRPr="003200FA">
        <w:rPr>
          <w:rFonts w:ascii="Arial" w:eastAsia="Calibri" w:hAnsi="Arial" w:cs="Arial"/>
          <w:color w:val="000000"/>
          <w:sz w:val="24"/>
          <w:szCs w:val="24"/>
          <w:lang w:eastAsia="ru-RU"/>
        </w:rPr>
        <w:t xml:space="preserve">Жалоба подается в письменной форме на бумажном носителе, в электронной форме в администрацию муниципального образования Кимовский район,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3200FA">
          <w:rPr>
            <w:rFonts w:ascii="Arial" w:eastAsia="Times New Roman" w:hAnsi="Arial" w:cs="Arial"/>
            <w:color w:val="0000FF"/>
            <w:sz w:val="24"/>
            <w:szCs w:val="24"/>
            <w:lang w:eastAsia="ru-RU"/>
          </w:rPr>
          <w:t xml:space="preserve">частью </w:t>
        </w:r>
        <w:r w:rsidRPr="003200FA">
          <w:rPr>
            <w:rFonts w:ascii="Arial" w:eastAsia="Times New Roman" w:hAnsi="Arial" w:cs="Arial"/>
            <w:color w:val="0000FF"/>
            <w:sz w:val="24"/>
            <w:szCs w:val="24"/>
            <w:lang w:eastAsia="ru-RU"/>
          </w:rPr>
          <w:lastRenderedPageBreak/>
          <w:t>1.1 статьи 16</w:t>
        </w:r>
      </w:hyperlink>
      <w:r w:rsidRPr="003200FA">
        <w:rPr>
          <w:rFonts w:ascii="Arial" w:eastAsia="Times New Roman" w:hAnsi="Arial" w:cs="Arial"/>
          <w:color w:val="000000"/>
          <w:sz w:val="24"/>
          <w:szCs w:val="24"/>
          <w:lang w:eastAsia="ru-RU"/>
        </w:rPr>
        <w:t xml:space="preserve"> Федерального закона от 27.07.2010 </w:t>
      </w:r>
      <w:r w:rsidRPr="003200FA">
        <w:rPr>
          <w:rFonts w:ascii="Arial" w:eastAsia="Times New Roman" w:hAnsi="Arial" w:cs="Arial"/>
          <w:color w:val="000000"/>
          <w:sz w:val="24"/>
          <w:szCs w:val="24"/>
          <w:lang w:val="en-US" w:eastAsia="ru-RU"/>
        </w:rPr>
        <w:t>N</w:t>
      </w:r>
      <w:r w:rsidRPr="003200FA">
        <w:rPr>
          <w:rFonts w:ascii="Arial" w:eastAsia="Times New Roman" w:hAnsi="Arial" w:cs="Arial"/>
          <w:color w:val="000000"/>
          <w:sz w:val="24"/>
          <w:szCs w:val="24"/>
          <w:lang w:eastAsia="ru-RU"/>
        </w:rPr>
        <w:t xml:space="preserve"> 210-ФЗ "Об организации предоставления государственных и муниципальных услуг»</w:t>
      </w:r>
      <w:r w:rsidRPr="003200FA">
        <w:rPr>
          <w:rFonts w:ascii="Arial" w:eastAsia="Calibri" w:hAnsi="Arial" w:cs="Arial"/>
          <w:color w:val="000000"/>
          <w:sz w:val="24"/>
          <w:szCs w:val="24"/>
          <w:lang w:eastAsia="ru-RU"/>
        </w:rPr>
        <w:t>.</w:t>
      </w:r>
      <w:proofErr w:type="gramEnd"/>
      <w:r w:rsidRPr="003200FA">
        <w:rPr>
          <w:rFonts w:ascii="Arial" w:eastAsia="Calibri" w:hAnsi="Arial" w:cs="Arial"/>
          <w:color w:val="000000"/>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3200FA">
          <w:rPr>
            <w:rFonts w:ascii="Arial" w:eastAsia="Times New Roman" w:hAnsi="Arial" w:cs="Arial"/>
            <w:color w:val="0000FF"/>
            <w:sz w:val="24"/>
            <w:szCs w:val="24"/>
            <w:lang w:eastAsia="ru-RU"/>
          </w:rPr>
          <w:t>частью 1.1 статьи 16</w:t>
        </w:r>
      </w:hyperlink>
      <w:r w:rsidRPr="003200FA">
        <w:rPr>
          <w:rFonts w:ascii="Arial" w:eastAsia="Times New Roman" w:hAnsi="Arial" w:cs="Arial"/>
          <w:color w:val="000000"/>
          <w:sz w:val="24"/>
          <w:szCs w:val="24"/>
          <w:lang w:eastAsia="ru-RU"/>
        </w:rPr>
        <w:t xml:space="preserve"> Федерального закона от 27.07.2010 </w:t>
      </w:r>
      <w:r w:rsidRPr="003200FA">
        <w:rPr>
          <w:rFonts w:ascii="Arial" w:eastAsia="Times New Roman" w:hAnsi="Arial" w:cs="Arial"/>
          <w:color w:val="000000"/>
          <w:sz w:val="24"/>
          <w:szCs w:val="24"/>
          <w:lang w:val="en-US" w:eastAsia="ru-RU"/>
        </w:rPr>
        <w:t>N</w:t>
      </w:r>
      <w:r w:rsidRPr="003200FA">
        <w:rPr>
          <w:rFonts w:ascii="Arial" w:eastAsia="Times New Roman" w:hAnsi="Arial" w:cs="Arial"/>
          <w:color w:val="000000"/>
          <w:sz w:val="24"/>
          <w:szCs w:val="24"/>
          <w:lang w:eastAsia="ru-RU"/>
        </w:rPr>
        <w:t xml:space="preserve"> 210-ФЗ "Об организации предоставления государственных и муниципальных услуг»</w:t>
      </w:r>
      <w:r w:rsidRPr="003200FA">
        <w:rPr>
          <w:rFonts w:ascii="Arial" w:eastAsia="Calibri" w:hAnsi="Arial" w:cs="Arial"/>
          <w:color w:val="000000"/>
          <w:sz w:val="24"/>
          <w:szCs w:val="24"/>
          <w:lang w:eastAsia="ru-RU"/>
        </w:rPr>
        <w:t>, подаются руководителям этих организаций.</w:t>
      </w:r>
    </w:p>
    <w:p w:rsidR="00251BD1" w:rsidRPr="003200FA" w:rsidRDefault="00251BD1" w:rsidP="00251BD1">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200FA">
        <w:rPr>
          <w:rFonts w:ascii="Arial" w:eastAsia="Calibri" w:hAnsi="Arial" w:cs="Arial"/>
          <w:color w:val="000000"/>
          <w:sz w:val="24"/>
          <w:szCs w:val="24"/>
          <w:lang w:eastAsia="ru-RU"/>
        </w:rPr>
        <w:t xml:space="preserve">98. </w:t>
      </w:r>
      <w:proofErr w:type="gramStart"/>
      <w:r w:rsidRPr="003200FA">
        <w:rPr>
          <w:rFonts w:ascii="Arial" w:eastAsia="Calibri" w:hAnsi="Arial" w:cs="Arial"/>
          <w:color w:val="000000"/>
          <w:sz w:val="24"/>
          <w:szCs w:val="24"/>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3200FA">
        <w:rPr>
          <w:rFonts w:ascii="Arial" w:eastAsia="Calibri" w:hAnsi="Arial" w:cs="Arial"/>
          <w:color w:val="000000"/>
          <w:sz w:val="24"/>
          <w:szCs w:val="24"/>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200FA">
        <w:rPr>
          <w:rFonts w:ascii="Arial" w:eastAsia="Calibri" w:hAnsi="Arial" w:cs="Arial"/>
          <w:color w:val="000000"/>
          <w:sz w:val="24"/>
          <w:szCs w:val="24"/>
          <w:lang w:eastAsia="ru-RU"/>
        </w:rPr>
        <w:t>принята</w:t>
      </w:r>
      <w:proofErr w:type="gramEnd"/>
      <w:r w:rsidRPr="003200FA">
        <w:rPr>
          <w:rFonts w:ascii="Arial" w:eastAsia="Calibri" w:hAnsi="Arial" w:cs="Arial"/>
          <w:color w:val="000000"/>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00FA">
        <w:rPr>
          <w:rFonts w:ascii="Arial" w:eastAsia="Calibri" w:hAnsi="Arial" w:cs="Arial"/>
          <w:color w:val="000000"/>
          <w:sz w:val="24"/>
          <w:szCs w:val="24"/>
          <w:lang w:eastAsia="ru-RU"/>
        </w:rPr>
        <w:t xml:space="preserve">Жалоба на решения и действия (бездействие) организаций, предусмотренных </w:t>
      </w:r>
      <w:hyperlink r:id="rId14" w:history="1">
        <w:r w:rsidRPr="003200FA">
          <w:rPr>
            <w:rFonts w:ascii="Arial" w:eastAsia="Calibri" w:hAnsi="Arial" w:cs="Arial"/>
            <w:color w:val="0000FF"/>
            <w:sz w:val="24"/>
            <w:szCs w:val="24"/>
            <w:lang w:eastAsia="ru-RU"/>
          </w:rPr>
          <w:t>частью 1.1 статьи 16</w:t>
        </w:r>
      </w:hyperlink>
      <w:r w:rsidRPr="003200FA">
        <w:rPr>
          <w:rFonts w:ascii="Arial" w:eastAsia="Calibri" w:hAnsi="Arial" w:cs="Arial"/>
          <w:color w:val="000000"/>
          <w:sz w:val="24"/>
          <w:szCs w:val="24"/>
          <w:lang w:eastAsia="ru-RU"/>
        </w:rPr>
        <w:t xml:space="preserve"> </w:t>
      </w:r>
      <w:r w:rsidRPr="003200FA">
        <w:rPr>
          <w:rFonts w:ascii="Arial" w:eastAsia="Times New Roman" w:hAnsi="Arial" w:cs="Arial"/>
          <w:color w:val="000000"/>
          <w:sz w:val="24"/>
          <w:szCs w:val="24"/>
          <w:lang w:eastAsia="ru-RU"/>
        </w:rPr>
        <w:t xml:space="preserve">Федерального закона от 27.07.2010 </w:t>
      </w:r>
      <w:r w:rsidRPr="003200FA">
        <w:rPr>
          <w:rFonts w:ascii="Arial" w:eastAsia="Times New Roman" w:hAnsi="Arial" w:cs="Arial"/>
          <w:color w:val="000000"/>
          <w:sz w:val="24"/>
          <w:szCs w:val="24"/>
          <w:lang w:val="en-US" w:eastAsia="ru-RU"/>
        </w:rPr>
        <w:t>N</w:t>
      </w:r>
      <w:r w:rsidRPr="003200FA">
        <w:rPr>
          <w:rFonts w:ascii="Arial" w:eastAsia="Times New Roman" w:hAnsi="Arial" w:cs="Arial"/>
          <w:color w:val="000000"/>
          <w:sz w:val="24"/>
          <w:szCs w:val="24"/>
          <w:lang w:eastAsia="ru-RU"/>
        </w:rPr>
        <w:t xml:space="preserve"> 210-ФЗ "Об организации предоставления государственных и муниципальных услуг»</w:t>
      </w:r>
      <w:r w:rsidRPr="003200FA">
        <w:rPr>
          <w:rFonts w:ascii="Arial" w:eastAsia="Calibri"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200FA">
        <w:rPr>
          <w:rFonts w:ascii="Arial" w:eastAsia="Calibri" w:hAnsi="Arial" w:cs="Arial"/>
          <w:color w:val="000000"/>
          <w:sz w:val="24"/>
          <w:szCs w:val="24"/>
          <w:lang w:eastAsia="ru-RU"/>
        </w:rPr>
        <w:t xml:space="preserve"> </w:t>
      </w:r>
      <w:proofErr w:type="gramStart"/>
      <w:r w:rsidRPr="003200FA">
        <w:rPr>
          <w:rFonts w:ascii="Arial" w:eastAsia="Calibri" w:hAnsi="Arial" w:cs="Arial"/>
          <w:color w:val="000000"/>
          <w:sz w:val="24"/>
          <w:szCs w:val="24"/>
          <w:lang w:eastAsia="ru-RU"/>
        </w:rPr>
        <w:t>принята</w:t>
      </w:r>
      <w:proofErr w:type="gramEnd"/>
      <w:r w:rsidRPr="003200FA">
        <w:rPr>
          <w:rFonts w:ascii="Arial" w:eastAsia="Calibri" w:hAnsi="Arial" w:cs="Arial"/>
          <w:color w:val="000000"/>
          <w:sz w:val="24"/>
          <w:szCs w:val="24"/>
          <w:lang w:eastAsia="ru-RU"/>
        </w:rPr>
        <w:t xml:space="preserve"> при личном приеме заявителя.</w:t>
      </w:r>
    </w:p>
    <w:p w:rsidR="00251BD1" w:rsidRPr="003200FA" w:rsidRDefault="00251BD1" w:rsidP="00251BD1">
      <w:pPr>
        <w:spacing w:after="0" w:line="240" w:lineRule="auto"/>
        <w:ind w:firstLine="360"/>
        <w:jc w:val="both"/>
        <w:rPr>
          <w:rFonts w:ascii="Arial" w:eastAsia="Calibri" w:hAnsi="Arial" w:cs="Arial"/>
          <w:sz w:val="24"/>
          <w:szCs w:val="24"/>
        </w:rPr>
      </w:pPr>
      <w:r w:rsidRPr="003200FA">
        <w:rPr>
          <w:rFonts w:ascii="Arial" w:eastAsia="Calibri" w:hAnsi="Arial" w:cs="Arial"/>
          <w:sz w:val="24"/>
          <w:szCs w:val="24"/>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3200FA">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99. Жалоба юридических лиц и предпринимателей может быть подана в порядке, установленном антимонопольным законодательством Российской Федерации, в антимонопольный орган.</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Порядок подачи жалобы</w:t>
      </w:r>
    </w:p>
    <w:p w:rsidR="00251BD1" w:rsidRPr="003200FA" w:rsidRDefault="00251BD1" w:rsidP="00251BD1">
      <w:pPr>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3200FA">
        <w:rPr>
          <w:rFonts w:ascii="Arial" w:eastAsia="Times New Roman" w:hAnsi="Arial" w:cs="Arial"/>
          <w:color w:val="000000"/>
          <w:sz w:val="24"/>
          <w:szCs w:val="24"/>
          <w:lang w:eastAsia="ru-RU"/>
        </w:rPr>
        <w:lastRenderedPageBreak/>
        <w:t xml:space="preserve">   100.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color w:val="000000"/>
          <w:sz w:val="24"/>
          <w:szCs w:val="24"/>
          <w:lang w:eastAsia="ru-RU"/>
        </w:rPr>
        <w:t xml:space="preserve">101. Жалоба на решение и действие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государственной информационной системы «Портал государственных и муниципальных услуг (функций) Тульской области», а также может быть принята при личном приеме заявителя. </w:t>
      </w:r>
      <w:proofErr w:type="gramStart"/>
      <w:r w:rsidRPr="003200FA">
        <w:rPr>
          <w:rFonts w:ascii="Arial" w:eastAsia="Times New Roman" w:hAnsi="Arial" w:cs="Arial"/>
          <w:color w:val="000000"/>
          <w:sz w:val="24"/>
          <w:szCs w:val="24"/>
          <w:lang w:eastAsia="ru-RU"/>
        </w:rPr>
        <w:t>Жалоба на решение и действие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государственной информационной системы «Портал государственных и муниципальных услуг (функций) Тульской области», а также</w:t>
      </w:r>
      <w:proofErr w:type="gramEnd"/>
      <w:r w:rsidRPr="003200FA">
        <w:rPr>
          <w:rFonts w:ascii="Arial" w:eastAsia="Times New Roman" w:hAnsi="Arial" w:cs="Arial"/>
          <w:color w:val="000000"/>
          <w:sz w:val="24"/>
          <w:szCs w:val="24"/>
          <w:lang w:eastAsia="ru-RU"/>
        </w:rPr>
        <w:t xml:space="preserve"> может быть </w:t>
      </w:r>
      <w:proofErr w:type="gramStart"/>
      <w:r w:rsidRPr="003200FA">
        <w:rPr>
          <w:rFonts w:ascii="Arial" w:eastAsia="Times New Roman" w:hAnsi="Arial" w:cs="Arial"/>
          <w:color w:val="000000"/>
          <w:sz w:val="24"/>
          <w:szCs w:val="24"/>
          <w:lang w:eastAsia="ru-RU"/>
        </w:rPr>
        <w:t>принята</w:t>
      </w:r>
      <w:proofErr w:type="gramEnd"/>
      <w:r w:rsidRPr="003200FA">
        <w:rPr>
          <w:rFonts w:ascii="Arial" w:eastAsia="Times New Roman" w:hAnsi="Arial" w:cs="Arial"/>
          <w:color w:val="000000"/>
          <w:sz w:val="24"/>
          <w:szCs w:val="24"/>
          <w:lang w:eastAsia="ru-RU"/>
        </w:rPr>
        <w:t xml:space="preserve"> при личном приеме заявителя.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104. Жалоба в письменной форме может быть также направлена по почте.</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106. При подаче жалобы через МФЦ </w:t>
      </w:r>
      <w:proofErr w:type="gramStart"/>
      <w:r w:rsidRPr="003200FA">
        <w:rPr>
          <w:rFonts w:ascii="Arial" w:eastAsia="Times New Roman" w:hAnsi="Arial" w:cs="Arial"/>
          <w:sz w:val="24"/>
          <w:szCs w:val="24"/>
          <w:lang w:eastAsia="ru-RU"/>
        </w:rPr>
        <w:t>последний</w:t>
      </w:r>
      <w:proofErr w:type="gramEnd"/>
      <w:r w:rsidRPr="003200FA">
        <w:rPr>
          <w:rFonts w:ascii="Arial" w:eastAsia="Times New Roman" w:hAnsi="Arial" w:cs="Arial"/>
          <w:sz w:val="24"/>
          <w:szCs w:val="24"/>
          <w:lang w:eastAsia="ru-RU"/>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107.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108. Жалоба должна содержать:</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3200FA">
        <w:rPr>
          <w:rFonts w:ascii="Arial" w:eastAsia="Times New Roman" w:hAnsi="Arial" w:cs="Arial"/>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200FA">
        <w:rPr>
          <w:rFonts w:ascii="Arial" w:eastAsia="Times New Roman" w:hAnsi="Arial" w:cs="Arial"/>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3) </w:t>
      </w:r>
      <w:r w:rsidRPr="003200FA">
        <w:rPr>
          <w:rFonts w:ascii="Arial" w:eastAsia="Times New Roman" w:hAnsi="Arial" w:cs="Arial"/>
          <w:color w:val="000000"/>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3200FA">
          <w:rPr>
            <w:rFonts w:ascii="Arial" w:eastAsia="Times New Roman" w:hAnsi="Arial" w:cs="Arial"/>
            <w:color w:val="0000FF"/>
            <w:sz w:val="24"/>
            <w:szCs w:val="24"/>
            <w:lang w:eastAsia="ru-RU"/>
          </w:rPr>
          <w:t>частью 1.1 статьи 16</w:t>
        </w:r>
      </w:hyperlink>
      <w:r w:rsidRPr="003200FA">
        <w:rPr>
          <w:rFonts w:ascii="Arial" w:eastAsia="Times New Roman" w:hAnsi="Arial" w:cs="Arial"/>
          <w:color w:val="000000"/>
          <w:sz w:val="24"/>
          <w:szCs w:val="24"/>
          <w:lang w:eastAsia="ru-RU"/>
        </w:rPr>
        <w:t xml:space="preserve"> Федерального закона от 27.07.2010 </w:t>
      </w:r>
      <w:r w:rsidRPr="003200FA">
        <w:rPr>
          <w:rFonts w:ascii="Arial" w:eastAsia="Times New Roman" w:hAnsi="Arial" w:cs="Arial"/>
          <w:color w:val="000000"/>
          <w:sz w:val="24"/>
          <w:szCs w:val="24"/>
          <w:lang w:val="en-US" w:eastAsia="ru-RU"/>
        </w:rPr>
        <w:t>N</w:t>
      </w:r>
      <w:r w:rsidRPr="003200FA">
        <w:rPr>
          <w:rFonts w:ascii="Arial" w:eastAsia="Times New Roman" w:hAnsi="Arial" w:cs="Arial"/>
          <w:color w:val="000000"/>
          <w:sz w:val="24"/>
          <w:szCs w:val="24"/>
          <w:lang w:eastAsia="ru-RU"/>
        </w:rPr>
        <w:t xml:space="preserve"> 210-ФЗ "Об организации предоставления государственных и муниципальных услуг, их работников</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109. Заявителем могут быть представлены документы (при наличии), подтверждающие доводы Заявителя, либо их копии.</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sz w:val="24"/>
          <w:szCs w:val="24"/>
          <w:lang w:eastAsia="ru-RU"/>
        </w:rPr>
        <w:t xml:space="preserve"> </w:t>
      </w:r>
      <w:r w:rsidRPr="003200FA">
        <w:rPr>
          <w:rFonts w:ascii="Arial" w:eastAsia="Times New Roman" w:hAnsi="Arial" w:cs="Arial"/>
          <w:b/>
          <w:sz w:val="24"/>
          <w:szCs w:val="24"/>
          <w:lang w:eastAsia="ru-RU"/>
        </w:rPr>
        <w:t>Порядок и сроки рассмотрения жалобы</w:t>
      </w:r>
    </w:p>
    <w:p w:rsidR="00251BD1" w:rsidRPr="003200FA" w:rsidRDefault="00251BD1" w:rsidP="003200FA">
      <w:pPr>
        <w:widowControl w:val="0"/>
        <w:tabs>
          <w:tab w:val="left" w:pos="3885"/>
        </w:tabs>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110. Жалоба, поступившая в Администрацию, подлежит регистрации не позднее следующего рабочего дня со дня ее поступления.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111. Жалоба, поступившая в Администрацию, подлежит рассмотрению должностным лицом, уполномоченным на рассмотрение жалоб, который обеспечивает:</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прием и рассмотрение жалоб в соответствии с требованиями Федерального </w:t>
      </w:r>
      <w:hyperlink r:id="rId16" w:tooltip="Федеральный закон от 27.07.2010 N 210-ФЗ (ред. от 28.12.2016) &quot;Об организации предоставления государственных и муниципальных услуг&quot;{КонсультантПлюс}" w:history="1">
        <w:r w:rsidRPr="003200FA">
          <w:rPr>
            <w:rFonts w:ascii="Arial" w:eastAsia="Times New Roman" w:hAnsi="Arial" w:cs="Arial"/>
            <w:sz w:val="24"/>
            <w:szCs w:val="24"/>
            <w:lang w:eastAsia="ru-RU"/>
          </w:rPr>
          <w:t>закона</w:t>
        </w:r>
      </w:hyperlink>
      <w:r w:rsidRPr="003200FA">
        <w:rPr>
          <w:rFonts w:ascii="Arial" w:eastAsia="Times New Roman" w:hAnsi="Arial" w:cs="Arial"/>
          <w:sz w:val="24"/>
          <w:szCs w:val="24"/>
          <w:lang w:eastAsia="ru-RU"/>
        </w:rPr>
        <w:t xml:space="preserve"> от 27.07.2010 </w:t>
      </w:r>
      <w:r w:rsidRPr="003200FA">
        <w:rPr>
          <w:rFonts w:ascii="Arial" w:eastAsia="Times New Roman" w:hAnsi="Arial" w:cs="Arial"/>
          <w:sz w:val="24"/>
          <w:szCs w:val="24"/>
          <w:lang w:val="en-US" w:eastAsia="ru-RU"/>
        </w:rPr>
        <w:t>N</w:t>
      </w:r>
      <w:r w:rsidRPr="003200FA">
        <w:rPr>
          <w:rFonts w:ascii="Arial" w:eastAsia="Times New Roman" w:hAnsi="Arial" w:cs="Arial"/>
          <w:sz w:val="24"/>
          <w:szCs w:val="24"/>
          <w:lang w:eastAsia="ru-RU"/>
        </w:rPr>
        <w:t xml:space="preserve"> 210-ФЗ "Об организации предоставления государственных и муниципальных услуг";</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информирование Заявителей о порядке обжалования решений и действий (бездействия) Администрации.</w:t>
      </w:r>
    </w:p>
    <w:p w:rsidR="00251BD1" w:rsidRPr="003200FA" w:rsidRDefault="00251BD1" w:rsidP="00251BD1">
      <w:pPr>
        <w:spacing w:after="0" w:line="240" w:lineRule="auto"/>
        <w:ind w:firstLine="360"/>
        <w:jc w:val="both"/>
        <w:rPr>
          <w:rFonts w:ascii="Arial" w:eastAsia="Calibri" w:hAnsi="Arial" w:cs="Arial"/>
          <w:sz w:val="24"/>
          <w:szCs w:val="24"/>
        </w:rPr>
      </w:pPr>
      <w:r w:rsidRPr="003200FA">
        <w:rPr>
          <w:rFonts w:ascii="Arial" w:eastAsia="Calibri" w:hAnsi="Arial" w:cs="Arial"/>
          <w:sz w:val="24"/>
          <w:szCs w:val="24"/>
        </w:rPr>
        <w:t xml:space="preserve">   112. Поступившее в администрацию, многофункциональный центр, учредителю многофункционального центра, в организации, предусмотренных </w:t>
      </w:r>
      <w:hyperlink r:id="rId17" w:history="1">
        <w:r w:rsidRPr="003200FA">
          <w:rPr>
            <w:rFonts w:ascii="Arial" w:eastAsia="Calibri" w:hAnsi="Arial" w:cs="Arial"/>
            <w:color w:val="0000FF"/>
            <w:sz w:val="24"/>
            <w:szCs w:val="24"/>
          </w:rPr>
          <w:t>частью 1.1 статьи 16</w:t>
        </w:r>
      </w:hyperlink>
      <w:r w:rsidRPr="003200FA">
        <w:rPr>
          <w:rFonts w:ascii="Arial" w:eastAsia="Calibri" w:hAnsi="Arial" w:cs="Arial"/>
          <w:sz w:val="24"/>
          <w:szCs w:val="24"/>
        </w:rPr>
        <w:t xml:space="preserve"> Федерального закона от 27.07.2010 </w:t>
      </w:r>
      <w:r w:rsidRPr="003200FA">
        <w:rPr>
          <w:rFonts w:ascii="Arial" w:eastAsia="Calibri" w:hAnsi="Arial" w:cs="Arial"/>
          <w:sz w:val="24"/>
          <w:szCs w:val="24"/>
          <w:lang w:val="en-US"/>
        </w:rPr>
        <w:t>N</w:t>
      </w:r>
      <w:r w:rsidRPr="003200FA">
        <w:rPr>
          <w:rFonts w:ascii="Arial" w:eastAsia="Calibri" w:hAnsi="Arial" w:cs="Arial"/>
          <w:sz w:val="24"/>
          <w:szCs w:val="24"/>
        </w:rPr>
        <w:t xml:space="preserve"> 210-ФЗ "Об организации предоставления государственных и муниципальных услуг», либо вышестоящий орган (при его наличии), письменное обращение рассматривается по существу в срок, не превышающий пятнадцать дней со дня его регистрации.</w:t>
      </w:r>
    </w:p>
    <w:p w:rsidR="00251BD1" w:rsidRPr="003200FA" w:rsidRDefault="00251BD1" w:rsidP="00251BD1">
      <w:pPr>
        <w:spacing w:after="0" w:line="240" w:lineRule="auto"/>
        <w:ind w:firstLine="567"/>
        <w:jc w:val="both"/>
        <w:rPr>
          <w:rFonts w:ascii="Arial" w:eastAsia="Times New Roman" w:hAnsi="Arial" w:cs="Arial"/>
          <w:color w:val="000000"/>
          <w:sz w:val="24"/>
          <w:szCs w:val="24"/>
          <w:lang w:eastAsia="ru-RU"/>
        </w:rPr>
      </w:pPr>
      <w:r w:rsidRPr="003200FA">
        <w:rPr>
          <w:rFonts w:ascii="Arial" w:eastAsia="Times New Roman" w:hAnsi="Arial" w:cs="Arial"/>
          <w:color w:val="000000"/>
          <w:sz w:val="24"/>
          <w:szCs w:val="24"/>
          <w:lang w:eastAsia="ru-RU"/>
        </w:rPr>
        <w:t xml:space="preserve">113. </w:t>
      </w:r>
      <w:proofErr w:type="gramStart"/>
      <w:r w:rsidRPr="003200FA">
        <w:rPr>
          <w:rFonts w:ascii="Arial" w:eastAsia="Times New Roman" w:hAnsi="Arial" w:cs="Arial"/>
          <w:color w:val="000000"/>
          <w:sz w:val="24"/>
          <w:szCs w:val="24"/>
          <w:lang w:eastAsia="ru-RU"/>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18" w:history="1">
        <w:r w:rsidRPr="003200FA">
          <w:rPr>
            <w:rFonts w:ascii="Arial" w:eastAsia="Times New Roman" w:hAnsi="Arial" w:cs="Arial"/>
            <w:color w:val="0000FF"/>
            <w:sz w:val="24"/>
            <w:szCs w:val="24"/>
            <w:lang w:eastAsia="ru-RU"/>
          </w:rPr>
          <w:t>частью 1.1 статьи 16</w:t>
        </w:r>
      </w:hyperlink>
      <w:r w:rsidRPr="003200FA">
        <w:rPr>
          <w:rFonts w:ascii="Arial" w:eastAsia="Times New Roman" w:hAnsi="Arial" w:cs="Arial"/>
          <w:color w:val="000000"/>
          <w:sz w:val="24"/>
          <w:szCs w:val="24"/>
          <w:lang w:eastAsia="ru-RU"/>
        </w:rPr>
        <w:t xml:space="preserve"> Федерального закона от 27.07.2010 </w:t>
      </w:r>
      <w:r w:rsidRPr="003200FA">
        <w:rPr>
          <w:rFonts w:ascii="Arial" w:eastAsia="Times New Roman" w:hAnsi="Arial" w:cs="Arial"/>
          <w:color w:val="000000"/>
          <w:sz w:val="24"/>
          <w:szCs w:val="24"/>
          <w:lang w:val="en-US" w:eastAsia="ru-RU"/>
        </w:rPr>
        <w:t>N</w:t>
      </w:r>
      <w:r w:rsidRPr="003200FA">
        <w:rPr>
          <w:rFonts w:ascii="Arial" w:eastAsia="Times New Roman" w:hAnsi="Arial" w:cs="Arial"/>
          <w:color w:val="000000"/>
          <w:sz w:val="24"/>
          <w:szCs w:val="24"/>
          <w:lang w:eastAsia="ru-RU"/>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Перечень оснований для приостановления</w:t>
      </w:r>
    </w:p>
    <w:p w:rsidR="00251BD1" w:rsidRPr="003200FA" w:rsidRDefault="00251BD1" w:rsidP="00251BD1">
      <w:pPr>
        <w:widowControl w:val="0"/>
        <w:autoSpaceDE w:val="0"/>
        <w:autoSpaceDN w:val="0"/>
        <w:adjustRightInd w:val="0"/>
        <w:spacing w:after="0" w:line="240" w:lineRule="auto"/>
        <w:ind w:firstLine="360"/>
        <w:jc w:val="center"/>
        <w:rPr>
          <w:rFonts w:ascii="Arial" w:eastAsia="Times New Roman" w:hAnsi="Arial" w:cs="Arial"/>
          <w:b/>
          <w:sz w:val="24"/>
          <w:szCs w:val="24"/>
          <w:lang w:eastAsia="ru-RU"/>
        </w:rPr>
      </w:pPr>
      <w:r w:rsidRPr="003200FA">
        <w:rPr>
          <w:rFonts w:ascii="Arial" w:eastAsia="Times New Roman" w:hAnsi="Arial" w:cs="Arial"/>
          <w:b/>
          <w:sz w:val="24"/>
          <w:szCs w:val="24"/>
          <w:lang w:eastAsia="ru-RU"/>
        </w:rPr>
        <w:t>рассмотрения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115. Основания для приостановления рассмотрения жалобы нормами действующего законодательства Российской Федерации не предусмотрены.</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Результат рассмотрения жалобы</w:t>
      </w:r>
    </w:p>
    <w:p w:rsidR="00251BD1" w:rsidRPr="003200FA" w:rsidRDefault="00251BD1" w:rsidP="00251BD1">
      <w:pPr>
        <w:autoSpaceDE w:val="0"/>
        <w:autoSpaceDN w:val="0"/>
        <w:adjustRightInd w:val="0"/>
        <w:spacing w:after="0" w:line="240" w:lineRule="auto"/>
        <w:ind w:firstLine="567"/>
        <w:jc w:val="both"/>
        <w:rPr>
          <w:rFonts w:ascii="Arial" w:eastAsia="Calibri" w:hAnsi="Arial" w:cs="Arial"/>
          <w:color w:val="000000"/>
          <w:sz w:val="24"/>
          <w:szCs w:val="24"/>
          <w:lang w:eastAsia="ru-RU"/>
        </w:rPr>
      </w:pPr>
      <w:r w:rsidRPr="003200FA">
        <w:rPr>
          <w:rFonts w:ascii="Arial" w:eastAsia="Calibri" w:hAnsi="Arial" w:cs="Arial"/>
          <w:color w:val="000000"/>
          <w:sz w:val="24"/>
          <w:szCs w:val="24"/>
          <w:lang w:eastAsia="ru-RU"/>
        </w:rPr>
        <w:t>116. По результатам рассмотрения жалобы принимается одно из следующих решений:</w:t>
      </w:r>
    </w:p>
    <w:p w:rsidR="00251BD1" w:rsidRPr="003200FA" w:rsidRDefault="00251BD1" w:rsidP="00251BD1">
      <w:pPr>
        <w:tabs>
          <w:tab w:val="left" w:pos="567"/>
        </w:tabs>
        <w:autoSpaceDE w:val="0"/>
        <w:autoSpaceDN w:val="0"/>
        <w:adjustRightInd w:val="0"/>
        <w:spacing w:after="0" w:line="240" w:lineRule="auto"/>
        <w:ind w:firstLine="360"/>
        <w:jc w:val="both"/>
        <w:rPr>
          <w:rFonts w:ascii="Arial" w:eastAsia="Calibri" w:hAnsi="Arial" w:cs="Arial"/>
          <w:color w:val="000000"/>
          <w:sz w:val="24"/>
          <w:szCs w:val="24"/>
          <w:lang w:eastAsia="ru-RU"/>
        </w:rPr>
      </w:pPr>
      <w:r w:rsidRPr="003200FA">
        <w:rPr>
          <w:rFonts w:ascii="Arial" w:eastAsia="Calibri" w:hAnsi="Arial" w:cs="Arial"/>
          <w:color w:val="000000"/>
          <w:sz w:val="24"/>
          <w:szCs w:val="24"/>
          <w:lang w:eastAsia="ru-RU"/>
        </w:rPr>
        <w:lastRenderedPageBreak/>
        <w:t xml:space="preserve">          </w:t>
      </w:r>
      <w:proofErr w:type="gramStart"/>
      <w:r w:rsidRPr="003200FA">
        <w:rPr>
          <w:rFonts w:ascii="Arial" w:eastAsia="Calibri"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Calibri" w:hAnsi="Arial" w:cs="Arial"/>
          <w:color w:val="000000"/>
          <w:sz w:val="24"/>
          <w:szCs w:val="24"/>
          <w:lang w:eastAsia="ru-RU"/>
        </w:rPr>
        <w:t>2) в удовлетворении жалобы отказывается.</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117.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118. В случае установления в ходе или по результатам </w:t>
      </w:r>
      <w:proofErr w:type="gramStart"/>
      <w:r w:rsidRPr="003200FA">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200FA">
        <w:rPr>
          <w:rFonts w:ascii="Arial" w:eastAsia="Times New Roman" w:hAnsi="Arial" w:cs="Arial"/>
          <w:sz w:val="24"/>
          <w:szCs w:val="24"/>
          <w:lang w:eastAsia="ru-RU"/>
        </w:rPr>
        <w:t xml:space="preserve"> или преступления Администрация незамедлительно направляет имеющиеся материалы в органы прокуратуры.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119. Администрация отказывает в удовлетворении жалобы в следующих случаях:</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 наличия вступившего в законную силу решения суда, арбитражного суда по жалобе о том же предмете и по тем же основаниям;</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4) признания жалобы необоснованной.</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120. Администрация вправе оставить жалобу без ответа в следующих случаях:</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121. В ответе по результатам рассмотрения жалобы указываются:</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номер, дата, место принятия решения, включая сведения о должностном лице, решение или действие (бездействие) которого обжалуется;</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фамилия, имя, отчество (при наличии) или наименование Заявителя;</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основания для принятия решения по жалобе;</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принятое по жалобе решение;</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в случае если жалоба признана обоснованной - сроки устранения выявленных нарушений, в том числе срок предоставления результата </w:t>
      </w:r>
      <w:r w:rsidRPr="003200FA">
        <w:rPr>
          <w:rFonts w:ascii="Arial" w:eastAsia="Times New Roman" w:hAnsi="Arial" w:cs="Arial"/>
          <w:sz w:val="24"/>
          <w:szCs w:val="24"/>
          <w:lang w:eastAsia="ru-RU"/>
        </w:rPr>
        <w:lastRenderedPageBreak/>
        <w:t>Муниципальной услуги;</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1BD1" w:rsidRPr="003200FA" w:rsidRDefault="00251BD1" w:rsidP="00251BD1">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xml:space="preserve">          - сведения о порядке обжалования принятого по жалобе решения.</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Порядок информирования Заявителя</w:t>
      </w:r>
    </w:p>
    <w:p w:rsidR="00251BD1" w:rsidRPr="003200FA" w:rsidRDefault="00251BD1" w:rsidP="00251BD1">
      <w:pPr>
        <w:widowControl w:val="0"/>
        <w:autoSpaceDE w:val="0"/>
        <w:autoSpaceDN w:val="0"/>
        <w:adjustRightInd w:val="0"/>
        <w:spacing w:after="0" w:line="240" w:lineRule="auto"/>
        <w:ind w:firstLine="360"/>
        <w:jc w:val="center"/>
        <w:rPr>
          <w:rFonts w:ascii="Arial" w:eastAsia="Times New Roman" w:hAnsi="Arial" w:cs="Arial"/>
          <w:b/>
          <w:sz w:val="24"/>
          <w:szCs w:val="24"/>
          <w:lang w:eastAsia="ru-RU"/>
        </w:rPr>
      </w:pPr>
      <w:r w:rsidRPr="003200FA">
        <w:rPr>
          <w:rFonts w:ascii="Arial" w:eastAsia="Times New Roman" w:hAnsi="Arial" w:cs="Arial"/>
          <w:b/>
          <w:sz w:val="24"/>
          <w:szCs w:val="24"/>
          <w:lang w:eastAsia="ru-RU"/>
        </w:rPr>
        <w:t>о результатах рассмотрения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122.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Право Заявителя на получение информации и документов,</w:t>
      </w:r>
    </w:p>
    <w:p w:rsidR="00251BD1" w:rsidRPr="003200FA" w:rsidRDefault="00251BD1" w:rsidP="00251BD1">
      <w:pPr>
        <w:widowControl w:val="0"/>
        <w:autoSpaceDE w:val="0"/>
        <w:autoSpaceDN w:val="0"/>
        <w:adjustRightInd w:val="0"/>
        <w:spacing w:after="0" w:line="240" w:lineRule="auto"/>
        <w:ind w:firstLine="360"/>
        <w:jc w:val="center"/>
        <w:rPr>
          <w:rFonts w:ascii="Arial" w:eastAsia="Times New Roman" w:hAnsi="Arial" w:cs="Arial"/>
          <w:b/>
          <w:sz w:val="24"/>
          <w:szCs w:val="24"/>
          <w:lang w:eastAsia="ru-RU"/>
        </w:rPr>
      </w:pPr>
      <w:proofErr w:type="gramStart"/>
      <w:r w:rsidRPr="003200FA">
        <w:rPr>
          <w:rFonts w:ascii="Arial" w:eastAsia="Times New Roman" w:hAnsi="Arial" w:cs="Arial"/>
          <w:b/>
          <w:sz w:val="24"/>
          <w:szCs w:val="24"/>
          <w:lang w:eastAsia="ru-RU"/>
        </w:rPr>
        <w:t>необходимых</w:t>
      </w:r>
      <w:proofErr w:type="gramEnd"/>
      <w:r w:rsidRPr="003200FA">
        <w:rPr>
          <w:rFonts w:ascii="Arial" w:eastAsia="Times New Roman" w:hAnsi="Arial" w:cs="Arial"/>
          <w:b/>
          <w:sz w:val="24"/>
          <w:szCs w:val="24"/>
          <w:lang w:eastAsia="ru-RU"/>
        </w:rPr>
        <w:t xml:space="preserve"> для обоснования и рассмотрения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123. Заявитель имеет право на получение исчерпывающей информации и документов, необходимых для обоснования и рассмотрения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125. При подаче жалобы Заявитель вправе получить следующую информацию:</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перечень номеров телефонов для получения сведений о прохождении процедур по рассмотрению жалобы;</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251BD1" w:rsidRPr="003200FA" w:rsidRDefault="00251BD1" w:rsidP="00251B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126.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251BD1" w:rsidRPr="003200FA" w:rsidRDefault="00251BD1" w:rsidP="00251BD1">
      <w:pPr>
        <w:widowControl w:val="0"/>
        <w:autoSpaceDE w:val="0"/>
        <w:autoSpaceDN w:val="0"/>
        <w:adjustRightInd w:val="0"/>
        <w:spacing w:after="0" w:line="240" w:lineRule="auto"/>
        <w:ind w:firstLine="360"/>
        <w:jc w:val="center"/>
        <w:outlineLvl w:val="2"/>
        <w:rPr>
          <w:rFonts w:ascii="Arial" w:eastAsia="Times New Roman" w:hAnsi="Arial" w:cs="Arial"/>
          <w:b/>
          <w:sz w:val="24"/>
          <w:szCs w:val="24"/>
          <w:lang w:eastAsia="ru-RU"/>
        </w:rPr>
      </w:pPr>
      <w:r w:rsidRPr="003200FA">
        <w:rPr>
          <w:rFonts w:ascii="Arial" w:eastAsia="Times New Roman" w:hAnsi="Arial" w:cs="Arial"/>
          <w:b/>
          <w:sz w:val="24"/>
          <w:szCs w:val="24"/>
          <w:lang w:eastAsia="ru-RU"/>
        </w:rPr>
        <w:t>Порядок обжалования решения по жалобе</w:t>
      </w:r>
    </w:p>
    <w:p w:rsidR="00251BD1" w:rsidRPr="003200FA" w:rsidRDefault="00251BD1" w:rsidP="00251BD1">
      <w:pPr>
        <w:spacing w:before="100" w:beforeAutospacing="1" w:after="100" w:afterAutospacing="1" w:line="240" w:lineRule="auto"/>
        <w:ind w:firstLine="360"/>
        <w:contextualSpacing/>
        <w:jc w:val="both"/>
        <w:rPr>
          <w:rFonts w:ascii="Arial" w:eastAsia="Times New Roman" w:hAnsi="Arial" w:cs="Arial"/>
          <w:sz w:val="24"/>
          <w:szCs w:val="24"/>
          <w:lang w:eastAsia="ru-RU"/>
        </w:rPr>
      </w:pPr>
      <w:r w:rsidRPr="003200FA">
        <w:rPr>
          <w:rFonts w:ascii="Arial" w:eastAsia="Times New Roman" w:hAnsi="Arial" w:cs="Arial"/>
          <w:sz w:val="24"/>
          <w:szCs w:val="24"/>
          <w:lang w:eastAsia="ru-RU"/>
        </w:rPr>
        <w:t>127. Заявитель вправе обжаловать решения по жалобе в судебном порядке в соответствии с законодательством Российской Федерации.</w:t>
      </w:r>
    </w:p>
    <w:p w:rsidR="00251BD1" w:rsidRPr="003200FA" w:rsidRDefault="00251BD1" w:rsidP="00251BD1">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251BD1" w:rsidRPr="003200FA" w:rsidRDefault="00251BD1" w:rsidP="00251BD1">
      <w:pPr>
        <w:tabs>
          <w:tab w:val="left" w:pos="2970"/>
        </w:tabs>
        <w:spacing w:after="0" w:line="240" w:lineRule="auto"/>
        <w:ind w:firstLine="709"/>
        <w:contextualSpacing/>
        <w:jc w:val="center"/>
        <w:rPr>
          <w:rFonts w:ascii="Arial" w:eastAsia="Times New Roman" w:hAnsi="Arial" w:cs="Arial"/>
          <w:sz w:val="24"/>
          <w:szCs w:val="24"/>
          <w:lang w:val="en-US"/>
        </w:rPr>
      </w:pPr>
      <w:r w:rsidRPr="003200FA">
        <w:rPr>
          <w:rFonts w:ascii="Arial" w:eastAsia="Times New Roman" w:hAnsi="Arial" w:cs="Arial"/>
          <w:sz w:val="24"/>
          <w:szCs w:val="24"/>
          <w:lang w:val="en-US"/>
        </w:rPr>
        <w:t>______________________________</w:t>
      </w:r>
    </w:p>
    <w:p w:rsidR="00251BD1" w:rsidRPr="003200FA" w:rsidRDefault="00251BD1" w:rsidP="00251BD1">
      <w:pPr>
        <w:spacing w:after="0" w:line="240" w:lineRule="auto"/>
        <w:ind w:firstLine="709"/>
        <w:contextualSpacing/>
        <w:rPr>
          <w:rFonts w:ascii="Arial" w:eastAsia="Times New Roman" w:hAnsi="Arial" w:cs="Arial"/>
          <w:b/>
          <w:sz w:val="24"/>
          <w:szCs w:val="24"/>
          <w:lang w:val="en-US"/>
        </w:rPr>
      </w:pPr>
    </w:p>
    <w:p w:rsidR="00251BD1" w:rsidRPr="003200FA" w:rsidRDefault="00251BD1" w:rsidP="00251BD1">
      <w:pPr>
        <w:spacing w:after="0" w:line="240" w:lineRule="auto"/>
        <w:ind w:firstLine="709"/>
        <w:contextualSpacing/>
        <w:rPr>
          <w:rFonts w:ascii="Arial" w:eastAsia="Times New Roman" w:hAnsi="Arial" w:cs="Arial"/>
          <w:b/>
          <w:sz w:val="24"/>
          <w:szCs w:val="24"/>
          <w:lang w:val="en-US"/>
        </w:rPr>
      </w:pPr>
    </w:p>
    <w:p w:rsidR="00251BD1" w:rsidRPr="003200FA" w:rsidRDefault="00251BD1" w:rsidP="00251BD1">
      <w:pPr>
        <w:spacing w:after="0" w:line="240" w:lineRule="auto"/>
        <w:ind w:firstLine="709"/>
        <w:contextualSpacing/>
        <w:rPr>
          <w:rFonts w:ascii="Arial" w:eastAsia="Times New Roman" w:hAnsi="Arial" w:cs="Arial"/>
          <w:b/>
          <w:sz w:val="24"/>
          <w:szCs w:val="24"/>
          <w:lang w:val="en-US"/>
        </w:rPr>
      </w:pPr>
    </w:p>
    <w:tbl>
      <w:tblPr>
        <w:tblpPr w:leftFromText="180" w:rightFromText="180" w:vertAnchor="text" w:horzAnchor="margin" w:tblpY="-28"/>
        <w:tblW w:w="0" w:type="auto"/>
        <w:tblLook w:val="04A0"/>
      </w:tblPr>
      <w:tblGrid>
        <w:gridCol w:w="4785"/>
        <w:gridCol w:w="4786"/>
      </w:tblGrid>
      <w:tr w:rsidR="00251BD1" w:rsidRPr="003200FA" w:rsidTr="007379C6">
        <w:tc>
          <w:tcPr>
            <w:tcW w:w="4785" w:type="dxa"/>
          </w:tcPr>
          <w:p w:rsidR="00251BD1" w:rsidRPr="003200FA" w:rsidRDefault="00251BD1" w:rsidP="00251BD1">
            <w:pPr>
              <w:spacing w:after="0" w:line="240" w:lineRule="auto"/>
              <w:jc w:val="both"/>
              <w:rPr>
                <w:rFonts w:ascii="Arial" w:eastAsia="Times New Roman" w:hAnsi="Arial" w:cs="Arial"/>
                <w:sz w:val="24"/>
                <w:szCs w:val="24"/>
              </w:rPr>
            </w:pPr>
            <w:r w:rsidRPr="003200FA">
              <w:rPr>
                <w:rFonts w:ascii="Arial" w:eastAsia="Times New Roman" w:hAnsi="Arial" w:cs="Arial"/>
                <w:sz w:val="24"/>
                <w:szCs w:val="24"/>
              </w:rPr>
              <w:t xml:space="preserve">Заместитель главы администрации </w:t>
            </w:r>
          </w:p>
          <w:p w:rsidR="00251BD1" w:rsidRPr="003200FA" w:rsidRDefault="00251BD1" w:rsidP="00251BD1">
            <w:pPr>
              <w:spacing w:after="0" w:line="240" w:lineRule="auto"/>
              <w:jc w:val="both"/>
              <w:rPr>
                <w:rFonts w:ascii="Arial" w:eastAsia="Times New Roman" w:hAnsi="Arial" w:cs="Arial"/>
                <w:sz w:val="24"/>
                <w:szCs w:val="24"/>
              </w:rPr>
            </w:pPr>
            <w:r w:rsidRPr="003200FA">
              <w:rPr>
                <w:rFonts w:ascii="Arial" w:eastAsia="Times New Roman" w:hAnsi="Arial" w:cs="Arial"/>
                <w:sz w:val="24"/>
                <w:szCs w:val="24"/>
              </w:rPr>
              <w:t xml:space="preserve">    муниципального образования </w:t>
            </w:r>
          </w:p>
          <w:p w:rsidR="00251BD1" w:rsidRPr="003200FA" w:rsidRDefault="00251BD1" w:rsidP="00251BD1">
            <w:pPr>
              <w:spacing w:after="0" w:line="240" w:lineRule="auto"/>
              <w:jc w:val="both"/>
              <w:rPr>
                <w:rFonts w:ascii="Arial" w:eastAsia="Times New Roman" w:hAnsi="Arial" w:cs="Arial"/>
                <w:sz w:val="24"/>
                <w:szCs w:val="24"/>
              </w:rPr>
            </w:pPr>
            <w:r w:rsidRPr="003200FA">
              <w:rPr>
                <w:rFonts w:ascii="Arial" w:eastAsia="Times New Roman" w:hAnsi="Arial" w:cs="Arial"/>
                <w:sz w:val="24"/>
                <w:szCs w:val="24"/>
              </w:rPr>
              <w:t xml:space="preserve">             Кимовский район                                                       </w:t>
            </w:r>
          </w:p>
          <w:p w:rsidR="00251BD1" w:rsidRPr="003200FA" w:rsidRDefault="00251BD1" w:rsidP="00251BD1">
            <w:pPr>
              <w:spacing w:after="0" w:line="240" w:lineRule="auto"/>
              <w:ind w:firstLine="709"/>
              <w:contextualSpacing/>
              <w:rPr>
                <w:rFonts w:ascii="Arial" w:eastAsia="Times New Roman" w:hAnsi="Arial" w:cs="Arial"/>
                <w:sz w:val="24"/>
                <w:szCs w:val="24"/>
              </w:rPr>
            </w:pPr>
          </w:p>
          <w:p w:rsidR="00251BD1" w:rsidRPr="003200FA" w:rsidRDefault="00251BD1" w:rsidP="00251BD1">
            <w:pPr>
              <w:spacing w:after="0" w:line="240" w:lineRule="auto"/>
              <w:ind w:firstLine="709"/>
              <w:contextualSpacing/>
              <w:rPr>
                <w:rFonts w:ascii="Arial" w:eastAsia="Times New Roman" w:hAnsi="Arial" w:cs="Arial"/>
                <w:sz w:val="24"/>
                <w:szCs w:val="24"/>
              </w:rPr>
            </w:pPr>
          </w:p>
          <w:p w:rsidR="00251BD1" w:rsidRPr="003200FA" w:rsidRDefault="00251BD1" w:rsidP="00251BD1">
            <w:pPr>
              <w:spacing w:after="0" w:line="240" w:lineRule="auto"/>
              <w:ind w:firstLine="709"/>
              <w:contextualSpacing/>
              <w:rPr>
                <w:rFonts w:ascii="Arial" w:eastAsia="Times New Roman" w:hAnsi="Arial" w:cs="Arial"/>
                <w:sz w:val="24"/>
                <w:szCs w:val="24"/>
              </w:rPr>
            </w:pPr>
          </w:p>
        </w:tc>
        <w:tc>
          <w:tcPr>
            <w:tcW w:w="4786" w:type="dxa"/>
          </w:tcPr>
          <w:p w:rsidR="00251BD1" w:rsidRPr="003200FA" w:rsidRDefault="00251BD1" w:rsidP="00251BD1">
            <w:pPr>
              <w:spacing w:after="0" w:line="240" w:lineRule="auto"/>
              <w:ind w:firstLine="709"/>
              <w:contextualSpacing/>
              <w:rPr>
                <w:rFonts w:ascii="Arial" w:eastAsia="Times New Roman" w:hAnsi="Arial" w:cs="Arial"/>
                <w:sz w:val="24"/>
                <w:szCs w:val="24"/>
              </w:rPr>
            </w:pPr>
          </w:p>
          <w:p w:rsidR="00251BD1" w:rsidRPr="003200FA" w:rsidRDefault="00251BD1" w:rsidP="005E054B">
            <w:pPr>
              <w:spacing w:after="0" w:line="240" w:lineRule="auto"/>
              <w:ind w:firstLine="709"/>
              <w:contextualSpacing/>
              <w:jc w:val="right"/>
              <w:rPr>
                <w:rFonts w:ascii="Arial" w:eastAsia="Times New Roman" w:hAnsi="Arial" w:cs="Arial"/>
                <w:sz w:val="24"/>
                <w:szCs w:val="24"/>
              </w:rPr>
            </w:pPr>
            <w:r w:rsidRPr="003200FA">
              <w:rPr>
                <w:rFonts w:ascii="Arial" w:eastAsia="Times New Roman" w:hAnsi="Arial" w:cs="Arial"/>
                <w:sz w:val="24"/>
                <w:szCs w:val="24"/>
              </w:rPr>
              <w:t xml:space="preserve">                              </w:t>
            </w:r>
            <w:r w:rsidR="005E054B" w:rsidRPr="003200FA">
              <w:rPr>
                <w:rFonts w:ascii="Arial" w:eastAsia="Times New Roman" w:hAnsi="Arial" w:cs="Arial"/>
                <w:sz w:val="24"/>
                <w:szCs w:val="24"/>
              </w:rPr>
              <w:t>Т.В.Ларионова</w:t>
            </w:r>
          </w:p>
        </w:tc>
      </w:tr>
    </w:tbl>
    <w:p w:rsidR="006A2B9D" w:rsidRPr="003200FA" w:rsidRDefault="006A2B9D" w:rsidP="006D143B">
      <w:pPr>
        <w:pStyle w:val="ConsPlusNormal"/>
        <w:ind w:firstLine="709"/>
        <w:jc w:val="both"/>
        <w:rPr>
          <w:rFonts w:ascii="Arial" w:hAnsi="Arial" w:cs="Arial"/>
          <w:sz w:val="28"/>
          <w:szCs w:val="28"/>
        </w:rPr>
      </w:pPr>
    </w:p>
    <w:p w:rsidR="000F49B7" w:rsidRPr="003200FA" w:rsidRDefault="000F49B7">
      <w:pPr>
        <w:rPr>
          <w:rFonts w:ascii="Arial" w:eastAsia="Times New Roman" w:hAnsi="Arial" w:cs="Arial"/>
          <w:sz w:val="28"/>
          <w:szCs w:val="28"/>
          <w:lang w:eastAsia="ru-RU"/>
        </w:rPr>
      </w:pPr>
      <w:r w:rsidRPr="003200FA">
        <w:rPr>
          <w:rFonts w:ascii="Arial" w:eastAsia="Times New Roman" w:hAnsi="Arial" w:cs="Arial"/>
          <w:sz w:val="28"/>
          <w:szCs w:val="28"/>
          <w:lang w:eastAsia="ru-RU"/>
        </w:rPr>
        <w:br w:type="page"/>
      </w:r>
    </w:p>
    <w:p w:rsidR="004E6BC5" w:rsidRPr="00CB3DEF" w:rsidRDefault="004E6BC5" w:rsidP="00BC27EC">
      <w:pPr>
        <w:autoSpaceDE w:val="0"/>
        <w:autoSpaceDN w:val="0"/>
        <w:adjustRightInd w:val="0"/>
        <w:spacing w:before="120" w:after="120" w:line="240" w:lineRule="auto"/>
        <w:ind w:left="4859"/>
        <w:jc w:val="right"/>
        <w:outlineLvl w:val="1"/>
        <w:rPr>
          <w:rFonts w:ascii="Arial" w:eastAsia="Times New Roman" w:hAnsi="Arial" w:cs="Arial"/>
          <w:sz w:val="24"/>
          <w:szCs w:val="24"/>
          <w:lang w:eastAsia="ru-RU"/>
        </w:rPr>
      </w:pPr>
      <w:r w:rsidRPr="00CB3DEF">
        <w:rPr>
          <w:rFonts w:ascii="Arial" w:eastAsia="Times New Roman" w:hAnsi="Arial" w:cs="Arial"/>
          <w:sz w:val="24"/>
          <w:szCs w:val="24"/>
          <w:lang w:eastAsia="ru-RU"/>
        </w:rPr>
        <w:lastRenderedPageBreak/>
        <w:t>Приложение №1</w:t>
      </w:r>
    </w:p>
    <w:p w:rsidR="00BC27EC" w:rsidRPr="00CB3DEF" w:rsidRDefault="004E6BC5" w:rsidP="00BC27EC">
      <w:pPr>
        <w:widowControl w:val="0"/>
        <w:suppressAutoHyphens/>
        <w:autoSpaceDE w:val="0"/>
        <w:autoSpaceDN w:val="0"/>
        <w:adjustRightInd w:val="0"/>
        <w:spacing w:after="0" w:line="240" w:lineRule="exact"/>
        <w:ind w:left="4860"/>
        <w:jc w:val="right"/>
        <w:rPr>
          <w:rFonts w:ascii="Arial" w:eastAsia="Times New Roman" w:hAnsi="Arial" w:cs="Arial"/>
          <w:sz w:val="24"/>
          <w:szCs w:val="24"/>
          <w:lang w:eastAsia="ru-RU"/>
        </w:rPr>
      </w:pPr>
      <w:r w:rsidRPr="00CB3DEF">
        <w:rPr>
          <w:rFonts w:ascii="Arial" w:eastAsia="Times New Roman" w:hAnsi="Arial" w:cs="Arial"/>
          <w:sz w:val="24"/>
          <w:szCs w:val="24"/>
          <w:lang w:eastAsia="ru-RU"/>
        </w:rPr>
        <w:t>к Административному регламенту</w:t>
      </w:r>
    </w:p>
    <w:p w:rsidR="00BC27EC" w:rsidRPr="00CB3DEF" w:rsidRDefault="00BC27EC" w:rsidP="00BC27EC">
      <w:pPr>
        <w:autoSpaceDE w:val="0"/>
        <w:autoSpaceDN w:val="0"/>
        <w:adjustRightInd w:val="0"/>
        <w:ind w:firstLine="709"/>
        <w:contextualSpacing/>
        <w:jc w:val="right"/>
        <w:rPr>
          <w:rFonts w:ascii="Arial" w:hAnsi="Arial" w:cs="Arial"/>
          <w:sz w:val="24"/>
          <w:szCs w:val="24"/>
        </w:rPr>
      </w:pPr>
      <w:r w:rsidRPr="00CB3DEF">
        <w:rPr>
          <w:rFonts w:ascii="Arial" w:hAnsi="Arial" w:cs="Arial"/>
          <w:sz w:val="24"/>
          <w:szCs w:val="24"/>
        </w:rPr>
        <w:t>предоставления муниципальной услуги</w:t>
      </w:r>
    </w:p>
    <w:p w:rsidR="00BC27EC" w:rsidRPr="00CB3DEF" w:rsidRDefault="00BC27EC" w:rsidP="00BC27EC">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«Предоставление </w:t>
      </w:r>
      <w:proofErr w:type="gramStart"/>
      <w:r w:rsidRPr="00CB3DEF">
        <w:rPr>
          <w:rFonts w:ascii="Arial" w:hAnsi="Arial" w:cs="Arial"/>
          <w:bCs/>
          <w:sz w:val="24"/>
          <w:szCs w:val="24"/>
        </w:rPr>
        <w:t>градостроительного</w:t>
      </w:r>
      <w:proofErr w:type="gramEnd"/>
    </w:p>
    <w:p w:rsidR="00BC27EC" w:rsidRPr="00CB3DEF" w:rsidRDefault="00BC27EC" w:rsidP="00BC27EC">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 плана земельного участка»</w:t>
      </w:r>
    </w:p>
    <w:p w:rsidR="004E6BC5" w:rsidRPr="00CB3DEF" w:rsidRDefault="004E6BC5" w:rsidP="00BC27EC">
      <w:pPr>
        <w:spacing w:after="0" w:line="240" w:lineRule="exact"/>
        <w:ind w:left="4860"/>
        <w:jc w:val="right"/>
        <w:rPr>
          <w:rFonts w:ascii="Arial" w:eastAsia="Times New Roman" w:hAnsi="Arial" w:cs="Arial"/>
          <w:sz w:val="24"/>
          <w:szCs w:val="24"/>
          <w:lang w:eastAsia="ru-RU"/>
        </w:rPr>
      </w:pPr>
    </w:p>
    <w:p w:rsidR="004E6BC5" w:rsidRPr="00CB3DEF" w:rsidRDefault="004E6BC5" w:rsidP="004E6BC5">
      <w:pPr>
        <w:spacing w:after="0" w:line="240" w:lineRule="auto"/>
        <w:jc w:val="center"/>
        <w:rPr>
          <w:rFonts w:ascii="Arial" w:eastAsia="Times New Roman" w:hAnsi="Arial" w:cs="Arial"/>
          <w:b/>
          <w:sz w:val="24"/>
          <w:szCs w:val="24"/>
          <w:lang w:eastAsia="ru-RU"/>
        </w:rPr>
      </w:pPr>
      <w:r w:rsidRPr="00CB3DEF">
        <w:rPr>
          <w:rFonts w:ascii="Arial" w:eastAsia="Times New Roman" w:hAnsi="Arial" w:cs="Arial"/>
          <w:b/>
          <w:sz w:val="24"/>
          <w:szCs w:val="24"/>
          <w:lang w:eastAsia="ru-RU"/>
        </w:rPr>
        <w:t>Форма заявления</w:t>
      </w:r>
    </w:p>
    <w:p w:rsidR="004E6BC5" w:rsidRPr="00CB3DEF" w:rsidRDefault="004E6BC5" w:rsidP="004E6BC5">
      <w:pPr>
        <w:spacing w:after="0" w:line="240" w:lineRule="auto"/>
        <w:jc w:val="center"/>
        <w:rPr>
          <w:rFonts w:ascii="Arial" w:eastAsia="Times New Roman" w:hAnsi="Arial" w:cs="Arial"/>
          <w:sz w:val="24"/>
          <w:szCs w:val="24"/>
          <w:lang w:eastAsia="ru-RU"/>
        </w:rPr>
      </w:pPr>
      <w:r w:rsidRPr="00CB3DEF">
        <w:rPr>
          <w:rFonts w:ascii="Arial" w:eastAsia="Times New Roman" w:hAnsi="Arial" w:cs="Arial"/>
          <w:b/>
          <w:sz w:val="24"/>
          <w:szCs w:val="24"/>
          <w:lang w:eastAsia="ru-RU"/>
        </w:rPr>
        <w:t xml:space="preserve"> о выдаче градостроительного плана земельного участка</w:t>
      </w:r>
    </w:p>
    <w:p w:rsidR="004E6BC5" w:rsidRPr="00CB3DEF" w:rsidRDefault="004E6BC5" w:rsidP="004E6BC5">
      <w:pPr>
        <w:spacing w:after="0" w:line="240" w:lineRule="auto"/>
        <w:rPr>
          <w:rFonts w:ascii="Arial" w:eastAsia="Times New Roman" w:hAnsi="Arial" w:cs="Arial"/>
          <w:sz w:val="24"/>
          <w:szCs w:val="24"/>
          <w:lang w:eastAsia="ru-RU"/>
        </w:rPr>
      </w:pPr>
    </w:p>
    <w:p w:rsidR="004E6BC5" w:rsidRPr="00CB3DEF" w:rsidRDefault="004E6BC5" w:rsidP="00CB3DEF">
      <w:pPr>
        <w:widowControl w:val="0"/>
        <w:autoSpaceDE w:val="0"/>
        <w:autoSpaceDN w:val="0"/>
        <w:adjustRightInd w:val="0"/>
        <w:spacing w:after="0" w:line="240" w:lineRule="auto"/>
        <w:ind w:left="3402"/>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В </w:t>
      </w:r>
      <w:r w:rsidR="00F37ADE" w:rsidRPr="00CB3DEF">
        <w:rPr>
          <w:rFonts w:ascii="Arial" w:eastAsia="Times New Roman" w:hAnsi="Arial" w:cs="Arial"/>
          <w:sz w:val="24"/>
          <w:szCs w:val="24"/>
          <w:lang w:eastAsia="ru-RU"/>
        </w:rPr>
        <w:t>Администрацию</w:t>
      </w:r>
      <w:r w:rsidRPr="00CB3DEF">
        <w:rPr>
          <w:rFonts w:ascii="Arial" w:eastAsia="Times New Roman" w:hAnsi="Arial" w:cs="Arial"/>
          <w:sz w:val="24"/>
          <w:szCs w:val="24"/>
          <w:lang w:eastAsia="ru-RU"/>
        </w:rPr>
        <w:t xml:space="preserve"> муниципального </w:t>
      </w:r>
      <w:r w:rsidR="00855E72" w:rsidRPr="00CB3DEF">
        <w:rPr>
          <w:rFonts w:ascii="Arial" w:eastAsia="Times New Roman" w:hAnsi="Arial" w:cs="Arial"/>
          <w:sz w:val="24"/>
          <w:szCs w:val="24"/>
          <w:lang w:eastAsia="ru-RU"/>
        </w:rPr>
        <w:t>образования __________</w:t>
      </w:r>
      <w:r w:rsidR="00CB3DEF" w:rsidRPr="00CB3DEF">
        <w:rPr>
          <w:rFonts w:ascii="Arial" w:eastAsia="Times New Roman" w:hAnsi="Arial" w:cs="Arial"/>
          <w:sz w:val="24"/>
          <w:szCs w:val="24"/>
          <w:lang w:eastAsia="ru-RU"/>
        </w:rPr>
        <w:t>_____________________________</w:t>
      </w:r>
    </w:p>
    <w:p w:rsidR="004E6BC5" w:rsidRPr="00CB3DEF" w:rsidRDefault="004E6BC5" w:rsidP="00CB3DEF">
      <w:pPr>
        <w:spacing w:before="120" w:after="0" w:line="240" w:lineRule="auto"/>
        <w:ind w:left="3402"/>
        <w:rPr>
          <w:rFonts w:ascii="Arial" w:eastAsia="Times New Roman" w:hAnsi="Arial" w:cs="Arial"/>
          <w:sz w:val="24"/>
          <w:szCs w:val="24"/>
          <w:lang w:eastAsia="ru-RU"/>
        </w:rPr>
      </w:pPr>
      <w:r w:rsidRPr="00CB3DEF">
        <w:rPr>
          <w:rFonts w:ascii="Arial" w:eastAsia="Times New Roman" w:hAnsi="Arial" w:cs="Arial"/>
          <w:sz w:val="24"/>
          <w:szCs w:val="24"/>
          <w:lang w:eastAsia="ru-RU"/>
        </w:rPr>
        <w:t>от_________</w:t>
      </w:r>
      <w:r w:rsidR="00CB3DEF" w:rsidRPr="00CB3DEF">
        <w:rPr>
          <w:rFonts w:ascii="Arial" w:eastAsia="Times New Roman" w:hAnsi="Arial" w:cs="Arial"/>
          <w:sz w:val="24"/>
          <w:szCs w:val="24"/>
          <w:lang w:eastAsia="ru-RU"/>
        </w:rPr>
        <w:t>____________________________</w:t>
      </w:r>
    </w:p>
    <w:p w:rsidR="004E6BC5" w:rsidRPr="00CB3DEF" w:rsidRDefault="004E6BC5" w:rsidP="00CB3DEF">
      <w:pPr>
        <w:spacing w:after="0" w:line="360" w:lineRule="auto"/>
        <w:ind w:left="3402"/>
        <w:jc w:val="center"/>
        <w:rPr>
          <w:rFonts w:ascii="Arial" w:eastAsia="Times New Roman" w:hAnsi="Arial" w:cs="Arial"/>
          <w:spacing w:val="-14"/>
          <w:sz w:val="24"/>
          <w:szCs w:val="24"/>
          <w:vertAlign w:val="superscript"/>
          <w:lang w:eastAsia="ru-RU"/>
        </w:rPr>
      </w:pPr>
      <w:proofErr w:type="gramStart"/>
      <w:r w:rsidRPr="00CB3DEF">
        <w:rPr>
          <w:rFonts w:ascii="Arial" w:eastAsia="Times New Roman" w:hAnsi="Arial" w:cs="Arial"/>
          <w:spacing w:val="-14"/>
          <w:sz w:val="24"/>
          <w:szCs w:val="24"/>
          <w:vertAlign w:val="superscript"/>
          <w:lang w:eastAsia="ru-RU"/>
        </w:rPr>
        <w:t>(наименование организации-застройщика, номер и дата выдачи</w:t>
      </w:r>
      <w:proofErr w:type="gramEnd"/>
    </w:p>
    <w:p w:rsidR="004E6BC5" w:rsidRPr="00CB3DEF" w:rsidRDefault="004E6BC5" w:rsidP="00CB3DEF">
      <w:pPr>
        <w:spacing w:after="0" w:line="240" w:lineRule="auto"/>
        <w:ind w:left="3402"/>
        <w:rPr>
          <w:rFonts w:ascii="Arial" w:eastAsia="Times New Roman" w:hAnsi="Arial" w:cs="Arial"/>
          <w:sz w:val="24"/>
          <w:szCs w:val="24"/>
          <w:lang w:eastAsia="ru-RU"/>
        </w:rPr>
      </w:pPr>
      <w:r w:rsidRPr="00CB3DEF">
        <w:rPr>
          <w:rFonts w:ascii="Arial" w:eastAsia="Times New Roman" w:hAnsi="Arial" w:cs="Arial"/>
          <w:sz w:val="24"/>
          <w:szCs w:val="24"/>
          <w:lang w:eastAsia="ru-RU"/>
        </w:rPr>
        <w:t>___________________________________________</w:t>
      </w:r>
    </w:p>
    <w:p w:rsidR="004E6BC5" w:rsidRPr="00CB3DEF" w:rsidRDefault="004E6BC5" w:rsidP="00CB3DEF">
      <w:pPr>
        <w:spacing w:after="0" w:line="360" w:lineRule="auto"/>
        <w:ind w:left="3402"/>
        <w:jc w:val="center"/>
        <w:rPr>
          <w:rFonts w:ascii="Arial" w:eastAsia="Times New Roman" w:hAnsi="Arial" w:cs="Arial"/>
          <w:sz w:val="24"/>
          <w:szCs w:val="24"/>
          <w:vertAlign w:val="superscript"/>
          <w:lang w:eastAsia="ru-RU"/>
        </w:rPr>
      </w:pPr>
      <w:r w:rsidRPr="00CB3DEF">
        <w:rPr>
          <w:rFonts w:ascii="Arial" w:eastAsia="Times New Roman" w:hAnsi="Arial" w:cs="Arial"/>
          <w:spacing w:val="-14"/>
          <w:sz w:val="24"/>
          <w:szCs w:val="24"/>
          <w:vertAlign w:val="superscript"/>
          <w:lang w:eastAsia="ru-RU"/>
        </w:rPr>
        <w:t>свидетельства о его государственной регистрации, ИНН, почтовы</w:t>
      </w:r>
      <w:r w:rsidRPr="00CB3DEF">
        <w:rPr>
          <w:rFonts w:ascii="Arial" w:eastAsia="Times New Roman" w:hAnsi="Arial" w:cs="Arial"/>
          <w:sz w:val="24"/>
          <w:szCs w:val="24"/>
          <w:vertAlign w:val="superscript"/>
          <w:lang w:eastAsia="ru-RU"/>
        </w:rPr>
        <w:t>е</w:t>
      </w:r>
    </w:p>
    <w:p w:rsidR="004E6BC5" w:rsidRPr="00CB3DEF" w:rsidRDefault="004E6BC5" w:rsidP="00CB3DEF">
      <w:pPr>
        <w:spacing w:after="0" w:line="240" w:lineRule="auto"/>
        <w:ind w:left="3402"/>
        <w:rPr>
          <w:rFonts w:ascii="Arial" w:eastAsia="Times New Roman" w:hAnsi="Arial" w:cs="Arial"/>
          <w:sz w:val="24"/>
          <w:szCs w:val="24"/>
          <w:lang w:eastAsia="ru-RU"/>
        </w:rPr>
      </w:pPr>
      <w:r w:rsidRPr="00CB3DEF">
        <w:rPr>
          <w:rFonts w:ascii="Arial" w:eastAsia="Times New Roman" w:hAnsi="Arial" w:cs="Arial"/>
          <w:sz w:val="24"/>
          <w:szCs w:val="24"/>
          <w:lang w:eastAsia="ru-RU"/>
        </w:rPr>
        <w:t>___________________________________________</w:t>
      </w:r>
    </w:p>
    <w:p w:rsidR="004E6BC5" w:rsidRPr="00CB3DEF" w:rsidRDefault="004E6BC5" w:rsidP="00CB3DEF">
      <w:pPr>
        <w:spacing w:after="0" w:line="360" w:lineRule="auto"/>
        <w:ind w:left="3402"/>
        <w:jc w:val="center"/>
        <w:rPr>
          <w:rFonts w:ascii="Arial" w:eastAsia="Times New Roman" w:hAnsi="Arial" w:cs="Arial"/>
          <w:spacing w:val="-14"/>
          <w:sz w:val="24"/>
          <w:szCs w:val="24"/>
          <w:vertAlign w:val="superscript"/>
          <w:lang w:eastAsia="ru-RU"/>
        </w:rPr>
      </w:pPr>
      <w:r w:rsidRPr="00CB3DEF">
        <w:rPr>
          <w:rFonts w:ascii="Arial" w:eastAsia="Times New Roman" w:hAnsi="Arial" w:cs="Arial"/>
          <w:spacing w:val="-14"/>
          <w:sz w:val="24"/>
          <w:szCs w:val="24"/>
          <w:vertAlign w:val="superscript"/>
          <w:lang w:eastAsia="ru-RU"/>
        </w:rPr>
        <w:t>реквизиты, код ОКПО, тел./факс; ФИО гражданина-застройщика,</w:t>
      </w:r>
    </w:p>
    <w:p w:rsidR="004E6BC5" w:rsidRPr="00CB3DEF" w:rsidRDefault="004E6BC5" w:rsidP="00CB3DEF">
      <w:pPr>
        <w:spacing w:after="0" w:line="240" w:lineRule="auto"/>
        <w:ind w:left="3402"/>
        <w:rPr>
          <w:rFonts w:ascii="Arial" w:eastAsia="Times New Roman" w:hAnsi="Arial" w:cs="Arial"/>
          <w:sz w:val="24"/>
          <w:szCs w:val="24"/>
          <w:lang w:eastAsia="ru-RU"/>
        </w:rPr>
      </w:pPr>
      <w:r w:rsidRPr="00CB3DEF">
        <w:rPr>
          <w:rFonts w:ascii="Arial" w:eastAsia="Times New Roman" w:hAnsi="Arial" w:cs="Arial"/>
          <w:sz w:val="24"/>
          <w:szCs w:val="24"/>
          <w:lang w:eastAsia="ru-RU"/>
        </w:rPr>
        <w:t>___________________________________________</w:t>
      </w:r>
    </w:p>
    <w:p w:rsidR="004E6BC5" w:rsidRPr="00CB3DEF" w:rsidRDefault="004E6BC5" w:rsidP="00CB3DEF">
      <w:pPr>
        <w:spacing w:after="0" w:line="240" w:lineRule="auto"/>
        <w:ind w:left="3402"/>
        <w:jc w:val="center"/>
        <w:rPr>
          <w:rFonts w:ascii="Arial" w:eastAsia="Times New Roman" w:hAnsi="Arial" w:cs="Arial"/>
          <w:sz w:val="24"/>
          <w:szCs w:val="24"/>
          <w:vertAlign w:val="superscript"/>
          <w:lang w:eastAsia="ru-RU"/>
        </w:rPr>
      </w:pPr>
      <w:r w:rsidRPr="00CB3DEF">
        <w:rPr>
          <w:rFonts w:ascii="Arial" w:eastAsia="Times New Roman" w:hAnsi="Arial" w:cs="Arial"/>
          <w:sz w:val="24"/>
          <w:szCs w:val="24"/>
          <w:vertAlign w:val="superscript"/>
          <w:lang w:eastAsia="ru-RU"/>
        </w:rPr>
        <w:t>его паспортные данные, место проживания, тел./факс.)</w:t>
      </w:r>
    </w:p>
    <w:p w:rsidR="005E054B" w:rsidRPr="00CB3DEF" w:rsidRDefault="004E6BC5" w:rsidP="005E054B">
      <w:pPr>
        <w:autoSpaceDE w:val="0"/>
        <w:autoSpaceDN w:val="0"/>
        <w:adjustRightInd w:val="0"/>
        <w:spacing w:after="0" w:line="240" w:lineRule="auto"/>
        <w:ind w:firstLine="720"/>
        <w:jc w:val="both"/>
        <w:rPr>
          <w:rFonts w:ascii="Arial" w:eastAsia="Times New Roman" w:hAnsi="Arial" w:cs="Arial"/>
          <w:b/>
          <w:sz w:val="24"/>
          <w:szCs w:val="24"/>
          <w:lang w:eastAsia="ru-RU"/>
        </w:rPr>
      </w:pPr>
      <w:r w:rsidRPr="00CB3DEF">
        <w:rPr>
          <w:rFonts w:ascii="Arial" w:eastAsia="Times New Roman" w:hAnsi="Arial" w:cs="Arial"/>
          <w:sz w:val="24"/>
          <w:szCs w:val="24"/>
          <w:lang w:eastAsia="ru-RU"/>
        </w:rPr>
        <w:t xml:space="preserve">                                           </w:t>
      </w:r>
    </w:p>
    <w:p w:rsidR="004E6BC5" w:rsidRPr="00CB3DEF" w:rsidRDefault="004E6BC5" w:rsidP="004E6BC5">
      <w:pPr>
        <w:autoSpaceDE w:val="0"/>
        <w:autoSpaceDN w:val="0"/>
        <w:adjustRightInd w:val="0"/>
        <w:spacing w:after="0" w:line="240" w:lineRule="auto"/>
        <w:jc w:val="center"/>
        <w:rPr>
          <w:rFonts w:ascii="Arial" w:eastAsia="Times New Roman" w:hAnsi="Arial" w:cs="Arial"/>
          <w:b/>
          <w:sz w:val="24"/>
          <w:szCs w:val="24"/>
          <w:lang w:eastAsia="ru-RU"/>
        </w:rPr>
      </w:pPr>
      <w:r w:rsidRPr="00CB3DEF">
        <w:rPr>
          <w:rFonts w:ascii="Arial" w:eastAsia="Times New Roman" w:hAnsi="Arial" w:cs="Arial"/>
          <w:b/>
          <w:sz w:val="24"/>
          <w:szCs w:val="24"/>
          <w:lang w:eastAsia="ru-RU"/>
        </w:rPr>
        <w:t>Заявление</w:t>
      </w:r>
    </w:p>
    <w:p w:rsidR="004E6BC5" w:rsidRPr="00CB3DEF" w:rsidRDefault="004E6BC5" w:rsidP="004E6BC5">
      <w:pPr>
        <w:autoSpaceDE w:val="0"/>
        <w:autoSpaceDN w:val="0"/>
        <w:adjustRightInd w:val="0"/>
        <w:spacing w:after="0" w:line="240" w:lineRule="auto"/>
        <w:ind w:firstLine="720"/>
        <w:jc w:val="center"/>
        <w:rPr>
          <w:rFonts w:ascii="Arial" w:eastAsia="Times New Roman" w:hAnsi="Arial" w:cs="Arial"/>
          <w:b/>
          <w:sz w:val="24"/>
          <w:szCs w:val="24"/>
          <w:lang w:eastAsia="ru-RU"/>
        </w:rPr>
      </w:pPr>
      <w:r w:rsidRPr="00CB3DEF">
        <w:rPr>
          <w:rFonts w:ascii="Arial" w:eastAsia="Times New Roman" w:hAnsi="Arial" w:cs="Arial"/>
          <w:b/>
          <w:sz w:val="24"/>
          <w:szCs w:val="24"/>
          <w:lang w:eastAsia="ru-RU"/>
        </w:rPr>
        <w:t>о выдаче градостроительного плана земельного участка</w:t>
      </w:r>
    </w:p>
    <w:p w:rsidR="004E6BC5" w:rsidRPr="00CB3DEF" w:rsidRDefault="004E6BC5" w:rsidP="004E6BC5">
      <w:pPr>
        <w:autoSpaceDE w:val="0"/>
        <w:autoSpaceDN w:val="0"/>
        <w:adjustRightInd w:val="0"/>
        <w:spacing w:after="0" w:line="240" w:lineRule="auto"/>
        <w:ind w:firstLine="720"/>
        <w:jc w:val="center"/>
        <w:rPr>
          <w:rFonts w:ascii="Arial" w:eastAsia="Times New Roman" w:hAnsi="Arial" w:cs="Arial"/>
          <w:b/>
          <w:sz w:val="24"/>
          <w:szCs w:val="24"/>
          <w:lang w:eastAsia="ru-RU"/>
        </w:rPr>
      </w:pP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 xml:space="preserve">    Прошу  Вас  предоставить  градостроительный  план  земельного  участка,</w:t>
      </w:r>
    </w:p>
    <w:p w:rsidR="000F49B7" w:rsidRPr="00CB3DEF" w:rsidRDefault="000F49B7" w:rsidP="005E054B">
      <w:pPr>
        <w:autoSpaceDE w:val="0"/>
        <w:autoSpaceDN w:val="0"/>
        <w:adjustRightInd w:val="0"/>
        <w:spacing w:after="0" w:line="240" w:lineRule="auto"/>
        <w:rPr>
          <w:rFonts w:ascii="Arial" w:hAnsi="Arial" w:cs="Arial"/>
          <w:sz w:val="24"/>
          <w:szCs w:val="24"/>
        </w:rPr>
      </w:pPr>
      <w:proofErr w:type="gramStart"/>
      <w:r w:rsidRPr="00CB3DEF">
        <w:rPr>
          <w:rFonts w:ascii="Arial" w:hAnsi="Arial" w:cs="Arial"/>
          <w:sz w:val="24"/>
          <w:szCs w:val="24"/>
        </w:rPr>
        <w:t>расположенного</w:t>
      </w:r>
      <w:proofErr w:type="gramEnd"/>
      <w:r w:rsidRPr="00CB3DEF">
        <w:rPr>
          <w:rFonts w:ascii="Arial" w:hAnsi="Arial" w:cs="Arial"/>
          <w:sz w:val="24"/>
          <w:szCs w:val="24"/>
        </w:rPr>
        <w:t xml:space="preserve"> по адресу: </w:t>
      </w: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__________________________________________________________________,</w:t>
      </w:r>
    </w:p>
    <w:p w:rsidR="000F49B7" w:rsidRPr="00CB3DEF" w:rsidRDefault="000F49B7" w:rsidP="00CB3DEF">
      <w:pPr>
        <w:autoSpaceDE w:val="0"/>
        <w:autoSpaceDN w:val="0"/>
        <w:adjustRightInd w:val="0"/>
        <w:spacing w:after="0" w:line="240" w:lineRule="auto"/>
        <w:jc w:val="center"/>
        <w:rPr>
          <w:rFonts w:ascii="Arial" w:hAnsi="Arial" w:cs="Arial"/>
          <w:sz w:val="24"/>
          <w:szCs w:val="24"/>
          <w:vertAlign w:val="superscript"/>
        </w:rPr>
      </w:pPr>
      <w:r w:rsidRPr="00CB3DEF">
        <w:rPr>
          <w:rFonts w:ascii="Arial" w:hAnsi="Arial" w:cs="Arial"/>
          <w:sz w:val="24"/>
          <w:szCs w:val="24"/>
          <w:vertAlign w:val="superscript"/>
        </w:rPr>
        <w:t>(город, улица, дом или адресный ориентир)</w:t>
      </w: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в  целях  строительства (реконструкции) объекта капитального строительства:</w:t>
      </w: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_________________________________________________________________</w:t>
      </w:r>
    </w:p>
    <w:p w:rsidR="000F49B7" w:rsidRPr="00CB3DEF" w:rsidRDefault="000F49B7" w:rsidP="00CB3DEF">
      <w:pPr>
        <w:autoSpaceDE w:val="0"/>
        <w:autoSpaceDN w:val="0"/>
        <w:adjustRightInd w:val="0"/>
        <w:spacing w:after="0" w:line="240" w:lineRule="auto"/>
        <w:jc w:val="center"/>
        <w:rPr>
          <w:rFonts w:ascii="Arial" w:hAnsi="Arial" w:cs="Arial"/>
          <w:sz w:val="24"/>
          <w:szCs w:val="24"/>
          <w:vertAlign w:val="superscript"/>
        </w:rPr>
      </w:pPr>
      <w:proofErr w:type="gramStart"/>
      <w:r w:rsidRPr="00CB3DEF">
        <w:rPr>
          <w:rFonts w:ascii="Arial" w:hAnsi="Arial" w:cs="Arial"/>
          <w:sz w:val="24"/>
          <w:szCs w:val="24"/>
          <w:vertAlign w:val="superscript"/>
        </w:rPr>
        <w:t>(наименование объекта недвижимости, предполагаемого к строительству,</w:t>
      </w:r>
      <w:proofErr w:type="gramEnd"/>
    </w:p>
    <w:p w:rsidR="000F49B7" w:rsidRPr="00CB3DEF" w:rsidRDefault="000F49B7" w:rsidP="00CB3DEF">
      <w:pPr>
        <w:autoSpaceDE w:val="0"/>
        <w:autoSpaceDN w:val="0"/>
        <w:adjustRightInd w:val="0"/>
        <w:spacing w:after="0" w:line="240" w:lineRule="auto"/>
        <w:jc w:val="center"/>
        <w:rPr>
          <w:rFonts w:ascii="Arial" w:hAnsi="Arial" w:cs="Arial"/>
          <w:sz w:val="24"/>
          <w:szCs w:val="24"/>
          <w:vertAlign w:val="superscript"/>
        </w:rPr>
      </w:pPr>
      <w:r w:rsidRPr="00CB3DEF">
        <w:rPr>
          <w:rFonts w:ascii="Arial" w:hAnsi="Arial" w:cs="Arial"/>
          <w:sz w:val="24"/>
          <w:szCs w:val="24"/>
          <w:vertAlign w:val="superscript"/>
        </w:rPr>
        <w:t>реконструкции)</w:t>
      </w: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в   соответствии   с   разрешенным   использованием   земельного   участка:</w:t>
      </w:r>
    </w:p>
    <w:p w:rsidR="000F49B7" w:rsidRPr="00CB3DEF" w:rsidRDefault="000F49B7" w:rsidP="000F49B7">
      <w:pPr>
        <w:autoSpaceDE w:val="0"/>
        <w:autoSpaceDN w:val="0"/>
        <w:adjustRightInd w:val="0"/>
        <w:spacing w:after="0" w:line="240" w:lineRule="auto"/>
        <w:jc w:val="both"/>
        <w:rPr>
          <w:rFonts w:ascii="Arial" w:hAnsi="Arial" w:cs="Arial"/>
          <w:sz w:val="24"/>
          <w:szCs w:val="24"/>
        </w:rPr>
      </w:pPr>
      <w:r w:rsidRPr="00CB3DEF">
        <w:rPr>
          <w:rFonts w:ascii="Arial" w:hAnsi="Arial" w:cs="Arial"/>
          <w:sz w:val="24"/>
          <w:szCs w:val="24"/>
        </w:rPr>
        <w:t>__________________________________________________________________.</w:t>
      </w:r>
    </w:p>
    <w:p w:rsidR="000F49B7" w:rsidRPr="00CB3DEF" w:rsidRDefault="000F49B7" w:rsidP="000F49B7">
      <w:pPr>
        <w:autoSpaceDE w:val="0"/>
        <w:autoSpaceDN w:val="0"/>
        <w:adjustRightInd w:val="0"/>
        <w:spacing w:after="0" w:line="240" w:lineRule="auto"/>
        <w:jc w:val="both"/>
        <w:outlineLvl w:val="0"/>
        <w:rPr>
          <w:rFonts w:ascii="Arial" w:hAnsi="Arial" w:cs="Arial"/>
          <w:sz w:val="24"/>
          <w:szCs w:val="24"/>
        </w:rPr>
      </w:pPr>
    </w:p>
    <w:p w:rsidR="000F49B7" w:rsidRPr="00CB3DEF" w:rsidRDefault="000F49B7" w:rsidP="000F49B7">
      <w:pPr>
        <w:spacing w:after="0" w:line="240" w:lineRule="auto"/>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При этом прилагаю:</w:t>
      </w:r>
    </w:p>
    <w:p w:rsidR="000F49B7" w:rsidRPr="00CB3DEF" w:rsidRDefault="000F49B7" w:rsidP="000F49B7">
      <w:pPr>
        <w:spacing w:after="0" w:line="240" w:lineRule="auto"/>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__________________________________________________________________</w:t>
      </w:r>
    </w:p>
    <w:p w:rsidR="000F49B7" w:rsidRPr="00CB3DEF" w:rsidRDefault="000F49B7" w:rsidP="004E6BC5">
      <w:pPr>
        <w:autoSpaceDE w:val="0"/>
        <w:autoSpaceDN w:val="0"/>
        <w:adjustRightInd w:val="0"/>
        <w:spacing w:after="0" w:line="240" w:lineRule="auto"/>
        <w:rPr>
          <w:rFonts w:ascii="Arial" w:eastAsia="Times New Roman" w:hAnsi="Arial" w:cs="Arial"/>
          <w:sz w:val="24"/>
          <w:szCs w:val="24"/>
          <w:lang w:eastAsia="ru-RU"/>
        </w:rPr>
      </w:pPr>
    </w:p>
    <w:p w:rsidR="004E6BC5" w:rsidRPr="00CB3DEF" w:rsidRDefault="004E6BC5" w:rsidP="004E6BC5">
      <w:pPr>
        <w:autoSpaceDE w:val="0"/>
        <w:autoSpaceDN w:val="0"/>
        <w:adjustRightInd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_____________________              </w:t>
      </w:r>
      <w:r w:rsidR="00BD581A" w:rsidRPr="00CB3DEF">
        <w:rPr>
          <w:rFonts w:ascii="Arial" w:eastAsia="Times New Roman" w:hAnsi="Arial" w:cs="Arial"/>
          <w:sz w:val="24"/>
          <w:szCs w:val="24"/>
          <w:lang w:eastAsia="ru-RU"/>
        </w:rPr>
        <w:t xml:space="preserve">    </w:t>
      </w:r>
      <w:r w:rsidRPr="00CB3DEF">
        <w:rPr>
          <w:rFonts w:ascii="Arial" w:eastAsia="Times New Roman" w:hAnsi="Arial" w:cs="Arial"/>
          <w:sz w:val="24"/>
          <w:szCs w:val="24"/>
          <w:lang w:eastAsia="ru-RU"/>
        </w:rPr>
        <w:t xml:space="preserve">      _____________________</w:t>
      </w:r>
    </w:p>
    <w:p w:rsidR="004E6BC5" w:rsidRPr="00CB3DEF" w:rsidRDefault="004E6BC5" w:rsidP="00CB3DEF">
      <w:pPr>
        <w:autoSpaceDE w:val="0"/>
        <w:autoSpaceDN w:val="0"/>
        <w:adjustRightInd w:val="0"/>
        <w:spacing w:after="0" w:line="240" w:lineRule="auto"/>
        <w:ind w:left="708" w:firstLine="708"/>
        <w:rPr>
          <w:rFonts w:ascii="Arial" w:eastAsia="Times New Roman" w:hAnsi="Arial" w:cs="Arial"/>
          <w:sz w:val="24"/>
          <w:szCs w:val="24"/>
          <w:vertAlign w:val="superscript"/>
          <w:lang w:eastAsia="ru-RU"/>
        </w:rPr>
      </w:pPr>
      <w:r w:rsidRPr="00CB3DEF">
        <w:rPr>
          <w:rFonts w:ascii="Arial" w:eastAsia="Times New Roman" w:hAnsi="Arial" w:cs="Arial"/>
          <w:sz w:val="24"/>
          <w:szCs w:val="24"/>
          <w:vertAlign w:val="superscript"/>
          <w:lang w:eastAsia="ru-RU"/>
        </w:rPr>
        <w:t xml:space="preserve">(дата)                                         </w:t>
      </w:r>
      <w:r w:rsidR="00BD581A" w:rsidRPr="00CB3DEF">
        <w:rPr>
          <w:rFonts w:ascii="Arial" w:eastAsia="Times New Roman" w:hAnsi="Arial" w:cs="Arial"/>
          <w:sz w:val="24"/>
          <w:szCs w:val="24"/>
          <w:vertAlign w:val="superscript"/>
          <w:lang w:eastAsia="ru-RU"/>
        </w:rPr>
        <w:t xml:space="preserve">   </w:t>
      </w:r>
      <w:r w:rsidR="005E054B" w:rsidRPr="00CB3DEF">
        <w:rPr>
          <w:rFonts w:ascii="Arial" w:eastAsia="Times New Roman" w:hAnsi="Arial" w:cs="Arial"/>
          <w:sz w:val="24"/>
          <w:szCs w:val="24"/>
          <w:vertAlign w:val="superscript"/>
          <w:lang w:eastAsia="ru-RU"/>
        </w:rPr>
        <w:t xml:space="preserve">           </w:t>
      </w:r>
      <w:r w:rsidRPr="00CB3DEF">
        <w:rPr>
          <w:rFonts w:ascii="Arial" w:eastAsia="Times New Roman" w:hAnsi="Arial" w:cs="Arial"/>
          <w:sz w:val="24"/>
          <w:szCs w:val="24"/>
          <w:vertAlign w:val="superscript"/>
          <w:lang w:eastAsia="ru-RU"/>
        </w:rPr>
        <w:t xml:space="preserve">      (подпись)</w:t>
      </w:r>
    </w:p>
    <w:p w:rsidR="004E6BC5" w:rsidRPr="00CB3DEF" w:rsidRDefault="004E6BC5" w:rsidP="004E6BC5">
      <w:pPr>
        <w:autoSpaceDE w:val="0"/>
        <w:autoSpaceDN w:val="0"/>
        <w:adjustRightInd w:val="0"/>
        <w:spacing w:after="0" w:line="240" w:lineRule="auto"/>
        <w:jc w:val="both"/>
        <w:rPr>
          <w:rFonts w:ascii="Arial" w:eastAsia="Times New Roman" w:hAnsi="Arial" w:cs="Arial"/>
          <w:sz w:val="24"/>
          <w:szCs w:val="24"/>
          <w:lang w:eastAsia="ru-RU"/>
        </w:rPr>
      </w:pPr>
    </w:p>
    <w:p w:rsidR="000F49B7" w:rsidRPr="00CB3DEF" w:rsidRDefault="004E6BC5" w:rsidP="000F49B7">
      <w:pPr>
        <w:autoSpaceDE w:val="0"/>
        <w:autoSpaceDN w:val="0"/>
        <w:adjustRightInd w:val="0"/>
        <w:spacing w:after="0" w:line="240" w:lineRule="auto"/>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Даю согласие на обработку своих персональных данных в соответствии с Федеральным законом от 26.06.2006 № 152-ФЗ «О персональных данных».</w:t>
      </w:r>
    </w:p>
    <w:p w:rsidR="00BC27EC" w:rsidRPr="00CB3DEF" w:rsidRDefault="004E6BC5" w:rsidP="00BC27EC">
      <w:pPr>
        <w:autoSpaceDE w:val="0"/>
        <w:autoSpaceDN w:val="0"/>
        <w:adjustRightInd w:val="0"/>
        <w:spacing w:before="120" w:after="120" w:line="240" w:lineRule="auto"/>
        <w:ind w:left="4859"/>
        <w:jc w:val="right"/>
        <w:outlineLvl w:val="1"/>
        <w:rPr>
          <w:rFonts w:ascii="Arial" w:eastAsia="Times New Roman" w:hAnsi="Arial" w:cs="Arial"/>
          <w:sz w:val="24"/>
          <w:szCs w:val="24"/>
          <w:lang w:eastAsia="ru-RU"/>
        </w:rPr>
      </w:pPr>
      <w:r w:rsidRPr="003200FA">
        <w:rPr>
          <w:rFonts w:ascii="Arial" w:eastAsia="Times New Roman" w:hAnsi="Arial" w:cs="Arial"/>
          <w:sz w:val="28"/>
          <w:szCs w:val="28"/>
          <w:highlight w:val="yellow"/>
          <w:lang w:eastAsia="ru-RU"/>
        </w:rPr>
        <w:br w:type="page"/>
      </w:r>
      <w:r w:rsidR="00BC27EC" w:rsidRPr="00CB3DEF">
        <w:rPr>
          <w:rFonts w:ascii="Arial" w:eastAsia="Times New Roman" w:hAnsi="Arial" w:cs="Arial"/>
          <w:sz w:val="24"/>
          <w:szCs w:val="24"/>
          <w:lang w:eastAsia="ru-RU"/>
        </w:rPr>
        <w:lastRenderedPageBreak/>
        <w:t>Приложение №2</w:t>
      </w:r>
    </w:p>
    <w:p w:rsidR="00BC27EC" w:rsidRPr="00CB3DEF" w:rsidRDefault="00BC27EC" w:rsidP="00BC27EC">
      <w:pPr>
        <w:widowControl w:val="0"/>
        <w:suppressAutoHyphens/>
        <w:autoSpaceDE w:val="0"/>
        <w:autoSpaceDN w:val="0"/>
        <w:adjustRightInd w:val="0"/>
        <w:spacing w:after="0" w:line="240" w:lineRule="exact"/>
        <w:ind w:left="4860"/>
        <w:jc w:val="right"/>
        <w:rPr>
          <w:rFonts w:ascii="Arial" w:eastAsia="Times New Roman" w:hAnsi="Arial" w:cs="Arial"/>
          <w:sz w:val="24"/>
          <w:szCs w:val="24"/>
          <w:lang w:eastAsia="ru-RU"/>
        </w:rPr>
      </w:pPr>
      <w:r w:rsidRPr="00CB3DEF">
        <w:rPr>
          <w:rFonts w:ascii="Arial" w:eastAsia="Times New Roman" w:hAnsi="Arial" w:cs="Arial"/>
          <w:sz w:val="24"/>
          <w:szCs w:val="24"/>
          <w:lang w:eastAsia="ru-RU"/>
        </w:rPr>
        <w:t>к Административному регламенту</w:t>
      </w:r>
    </w:p>
    <w:p w:rsidR="00BC27EC" w:rsidRPr="00CB3DEF" w:rsidRDefault="00BC27EC" w:rsidP="00BC27EC">
      <w:pPr>
        <w:autoSpaceDE w:val="0"/>
        <w:autoSpaceDN w:val="0"/>
        <w:adjustRightInd w:val="0"/>
        <w:ind w:firstLine="709"/>
        <w:contextualSpacing/>
        <w:jc w:val="right"/>
        <w:rPr>
          <w:rFonts w:ascii="Arial" w:hAnsi="Arial" w:cs="Arial"/>
          <w:sz w:val="24"/>
          <w:szCs w:val="24"/>
        </w:rPr>
      </w:pPr>
      <w:r w:rsidRPr="00CB3DEF">
        <w:rPr>
          <w:rFonts w:ascii="Arial" w:hAnsi="Arial" w:cs="Arial"/>
          <w:sz w:val="24"/>
          <w:szCs w:val="24"/>
        </w:rPr>
        <w:t>предоставления муниципальной услуги</w:t>
      </w:r>
    </w:p>
    <w:p w:rsidR="00BC27EC" w:rsidRPr="00CB3DEF" w:rsidRDefault="00BC27EC" w:rsidP="00BC27EC">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«Предоставление </w:t>
      </w:r>
      <w:proofErr w:type="gramStart"/>
      <w:r w:rsidRPr="00CB3DEF">
        <w:rPr>
          <w:rFonts w:ascii="Arial" w:hAnsi="Arial" w:cs="Arial"/>
          <w:bCs/>
          <w:sz w:val="24"/>
          <w:szCs w:val="24"/>
        </w:rPr>
        <w:t>градостроительного</w:t>
      </w:r>
      <w:proofErr w:type="gramEnd"/>
    </w:p>
    <w:p w:rsidR="00BC27EC" w:rsidRPr="00CB3DEF" w:rsidRDefault="00BC27EC" w:rsidP="00BC27EC">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 плана земельного участка»</w:t>
      </w:r>
    </w:p>
    <w:p w:rsidR="004E6BC5" w:rsidRPr="00CB3DEF" w:rsidRDefault="004E6BC5" w:rsidP="00BC27EC">
      <w:pPr>
        <w:autoSpaceDE w:val="0"/>
        <w:autoSpaceDN w:val="0"/>
        <w:adjustRightInd w:val="0"/>
        <w:spacing w:after="0" w:line="240" w:lineRule="auto"/>
        <w:jc w:val="right"/>
        <w:rPr>
          <w:rFonts w:ascii="Arial" w:eastAsia="Times New Roman" w:hAnsi="Arial" w:cs="Arial"/>
          <w:sz w:val="24"/>
          <w:szCs w:val="24"/>
          <w:lang w:eastAsia="ru-RU"/>
        </w:rPr>
      </w:pPr>
    </w:p>
    <w:p w:rsidR="004E6BC5" w:rsidRPr="00CB3DEF" w:rsidRDefault="004E6BC5" w:rsidP="00BD581A">
      <w:pPr>
        <w:spacing w:after="0" w:line="240" w:lineRule="auto"/>
        <w:jc w:val="center"/>
        <w:rPr>
          <w:rFonts w:ascii="Arial" w:eastAsia="Times New Roman" w:hAnsi="Arial" w:cs="Arial"/>
          <w:b/>
          <w:caps/>
          <w:sz w:val="24"/>
          <w:szCs w:val="24"/>
          <w:lang w:eastAsia="ru-RU"/>
        </w:rPr>
      </w:pPr>
      <w:r w:rsidRPr="00CB3DEF">
        <w:rPr>
          <w:rFonts w:ascii="Arial" w:eastAsia="Times New Roman" w:hAnsi="Arial" w:cs="Arial"/>
          <w:b/>
          <w:caps/>
          <w:sz w:val="24"/>
          <w:szCs w:val="24"/>
          <w:lang w:eastAsia="ru-RU"/>
        </w:rPr>
        <w:t>Блок-схема</w:t>
      </w:r>
    </w:p>
    <w:p w:rsidR="004E6BC5" w:rsidRPr="00CB3DEF" w:rsidRDefault="004E6BC5" w:rsidP="00BD581A">
      <w:pPr>
        <w:spacing w:after="0" w:line="240" w:lineRule="auto"/>
        <w:jc w:val="center"/>
        <w:rPr>
          <w:rFonts w:ascii="Arial" w:eastAsia="Times New Roman" w:hAnsi="Arial" w:cs="Arial"/>
          <w:b/>
          <w:sz w:val="24"/>
          <w:szCs w:val="24"/>
          <w:lang w:eastAsia="ru-RU"/>
        </w:rPr>
      </w:pPr>
      <w:r w:rsidRPr="00CB3DEF">
        <w:rPr>
          <w:rFonts w:ascii="Arial" w:eastAsia="Times New Roman" w:hAnsi="Arial" w:cs="Arial"/>
          <w:b/>
          <w:sz w:val="24"/>
          <w:szCs w:val="24"/>
          <w:lang w:eastAsia="ru-RU"/>
        </w:rPr>
        <w:t>предоставления муниципальной услуги</w:t>
      </w:r>
    </w:p>
    <w:p w:rsidR="004E6BC5" w:rsidRPr="00CB3DEF" w:rsidRDefault="004E6BC5" w:rsidP="00BD581A">
      <w:pPr>
        <w:spacing w:after="0" w:line="240" w:lineRule="auto"/>
        <w:jc w:val="center"/>
        <w:rPr>
          <w:rFonts w:ascii="Arial" w:eastAsia="Times New Roman" w:hAnsi="Arial" w:cs="Arial"/>
          <w:b/>
          <w:sz w:val="24"/>
          <w:szCs w:val="24"/>
          <w:lang w:eastAsia="ru-RU"/>
        </w:rPr>
      </w:pPr>
    </w:p>
    <w:p w:rsidR="004E6BC5" w:rsidRPr="00CB3DEF" w:rsidRDefault="007426D6"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group id="Группа 23" o:spid="_x0000_s1026" style="position:absolute;left:0;text-align:left;margin-left:79pt;margin-top:11.75pt;width:301.95pt;height:47.6pt;z-index:25166745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">
            <v:roundrect id="AutoShape 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j68QA&#10;AADbAAAADwAAAGRycy9kb3ducmV2LnhtbESPQWvCQBSE7wX/w/IEL1I3BhFJXUWEaunJRgs9PrPP&#10;JJh9m+6uGv+9Wyh4HGbmG2a+7EwjruR8bVnBeJSAIC6srrlUcNi/v85A+ICssbFMCu7kYbnovcwx&#10;0/bGX3TNQykihH2GCqoQ2kxKX1Rk0I9sSxy9k3UGQ5SulNrhLcJNI9MkmUqDNceFCltaV1Sc84tR&#10;0Pyku+FwRtNNvj26U/Fpxr/fRqlBv1u9gQjUhWf4v/2hFaQT+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6I+vEAAAA2wAAAA8AAAAAAAAAAAAAAAAAmAIAAGRycy9k&#10;b3ducmV2LnhtbFBLBQYAAAAABAAEAPUAAACJAw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AcMA&#10;AADbAAAADwAAAGRycy9kb3ducmV2LnhtbESP3YrCMBSE74V9h3AWvBFNV1i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EAcMAAADbAAAADwAAAAAAAAAAAAAAAACYAgAAZHJzL2Rv&#10;d25yZXYueG1sUEsFBgAAAAAEAAQA9QAAAIgDAAAAAA==&#10;" filled="f" stroked="f">
              <v:stroke joinstyle="round"/>
              <v:textbox>
                <w:txbxContent>
                  <w:p w:rsidR="007379C6" w:rsidRDefault="007379C6" w:rsidP="00BA202A">
                    <w:pPr>
                      <w:autoSpaceDE w:val="0"/>
                      <w:jc w:val="center"/>
                      <w:rPr>
                        <w:sz w:val="24"/>
                        <w:szCs w:val="24"/>
                      </w:rPr>
                    </w:pPr>
                    <w:r>
                      <w:rPr>
                        <w:sz w:val="24"/>
                        <w:szCs w:val="24"/>
                      </w:rPr>
                      <w:t xml:space="preserve">Подача заявления о выдаче градостроительного плана земельного участка </w:t>
                    </w:r>
                  </w:p>
                </w:txbxContent>
              </v:textbox>
            </v:shape>
          </v:group>
        </w:pict>
      </w: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4E6BC5" w:rsidRPr="00CB3DEF" w:rsidRDefault="007426D6"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26" o:spid="_x0000_s1044" style="position:absolute;left:0;text-align:left;z-index:251669504;visibility:visible" from="229.25pt,4.15pt" to="229.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">
            <v:stroke endarrow="block"/>
          </v:line>
        </w:pict>
      </w:r>
    </w:p>
    <w:p w:rsidR="004E6BC5" w:rsidRPr="00CB3DEF" w:rsidRDefault="007426D6"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group id="Группа 13" o:spid="_x0000_s1029" style="position:absolute;left:0;text-align:left;margin-left:78.95pt;margin-top:12pt;width:301.95pt;height:37.8pt;z-index:25165926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">
            <v:roundrect id="AutoShape 3" o:spid="_x0000_s1030"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pVsIA&#10;AADbAAAADwAAAGRycy9kb3ducmV2LnhtbERPS2sCMRC+F/wPYYRepGaVIstqVkSwLT3Z1YLH6Wb2&#10;QTeTNUl1++9NoeBtPr7nrNaD6cSFnG8tK5hNExDEpdUt1wqOh91TCsIHZI2dZVLwSx7W+ehhhZm2&#10;V/6gSxFqEUPYZ6igCaHPpPRlQwb91PbEkausMxgidLXUDq8x3HRyniQLabDl2NBgT9uGyu/ixyjo&#10;TvP9ZJLS4qV4/XJV+W5m50+j1ON42CxBBBrCXfzvftNx/jP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ulWwgAAANsAAAAPAAAAAAAAAAAAAAAAAJgCAABkcnMvZG93&#10;bnJldi54bWxQSwUGAAAAAAQABAD1AAAAhwMAAAAA&#10;" strokeweight=".26mm">
              <v:stroke joinstyle="miter"/>
            </v:roundrect>
            <v:shape id="Text Box 4" o:spid="_x0000_s1031"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stroke joinstyle="round"/>
              <v:textbox>
                <w:txbxContent>
                  <w:p w:rsidR="007379C6" w:rsidRDefault="007379C6" w:rsidP="004E6BC5">
                    <w:pPr>
                      <w:autoSpaceDE w:val="0"/>
                      <w:jc w:val="center"/>
                      <w:rPr>
                        <w:sz w:val="24"/>
                        <w:szCs w:val="24"/>
                      </w:rPr>
                    </w:pPr>
                    <w:r>
                      <w:rPr>
                        <w:sz w:val="24"/>
                        <w:szCs w:val="24"/>
                      </w:rPr>
                      <w:t>Прием заявления Администрацией</w:t>
                    </w:r>
                  </w:p>
                </w:txbxContent>
              </v:textbox>
            </v:shape>
          </v:group>
        </w:pict>
      </w:r>
      <w:r>
        <w:rPr>
          <w:rFonts w:ascii="Arial" w:eastAsia="Times New Roman" w:hAnsi="Arial" w:cs="Arial"/>
          <w:noProof/>
          <w:sz w:val="24"/>
          <w:szCs w:val="24"/>
          <w:lang w:eastAsia="ru-RU"/>
        </w:rPr>
        <w:pict>
          <v:group id="Группа 9" o:spid="_x0000_s1032" style="position:absolute;left:0;text-align:left;margin-left:78.95pt;margin-top:73.1pt;width:301.95pt;height:50pt;z-index:25166131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">
            <v:roundrect id="AutoShape 7" o:spid="_x0000_s1033"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3vVcQA&#10;AADbAAAADwAAAGRycy9kb3ducmV2LnhtbESPQWvCQBCF7wX/wzKCF6kbPYhEVymCVXpqo4LHaXZM&#10;QrOz6e6q6b/vHAq9zfDevPfNatO7Vt0pxMazgekkA0VcettwZeB03D0vQMWEbLH1TAZ+KMJmPXha&#10;YW79gz/oXqRKSQjHHA3UKXW51rGsyWGc+I5YtKsPDpOsodI24EPCXatnWTbXDhuWhho72tZUfhU3&#10;Z6C9zN7H4wXNX4v9Z7iWb276fXbGjIb9yxJUoj79m/+uD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71XEAAAA2wAAAA8AAAAAAAAAAAAAAAAAmAIAAGRycy9k&#10;b3ducmV2LnhtbFBLBQYAAAAABAAEAPUAAACJAwAAAAA=&#10;" strokeweight=".26mm">
              <v:stroke joinstyle="miter"/>
            </v:roundrect>
            <v:shape id="Text Box 8" o:spid="_x0000_s1034"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w:txbxContent>
                  <w:p w:rsidR="007379C6" w:rsidRDefault="007379C6" w:rsidP="004E6BC5">
                    <w:pPr>
                      <w:autoSpaceDE w:val="0"/>
                      <w:jc w:val="center"/>
                    </w:pPr>
                    <w:r>
                      <w:rPr>
                        <w:rFonts w:cs="Times New Roman CYR"/>
                        <w:sz w:val="24"/>
                        <w:szCs w:val="24"/>
                      </w:rPr>
                      <w:t>Рассмотрение заявления Администрацией</w:t>
                    </w:r>
                  </w:p>
                </w:txbxContent>
              </v:textbox>
            </v:shape>
          </v:group>
        </w:pict>
      </w: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4E6BC5" w:rsidRPr="00CB3DEF" w:rsidRDefault="007426D6"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27" o:spid="_x0000_s1043" style="position:absolute;left:0;text-align:left;z-index:251671552;visibility:visible" from="229.15pt,8.7pt" to="229.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">
            <v:stroke endarrow="block"/>
          </v:line>
        </w:pict>
      </w:r>
    </w:p>
    <w:p w:rsidR="004E6BC5" w:rsidRPr="00CB3DEF" w:rsidRDefault="004E6BC5"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lang w:eastAsia="ru-RU"/>
        </w:rPr>
      </w:pPr>
    </w:p>
    <w:p w:rsidR="004E6BC5" w:rsidRPr="00CB3DEF" w:rsidRDefault="004E6BC5"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lang w:eastAsia="ru-RU"/>
        </w:rPr>
      </w:pPr>
    </w:p>
    <w:p w:rsidR="004E6BC5" w:rsidRPr="00CB3DEF" w:rsidRDefault="004E6BC5"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lang w:eastAsia="ru-RU"/>
        </w:rPr>
      </w:pPr>
    </w:p>
    <w:p w:rsidR="004E6BC5" w:rsidRPr="00CB3DEF" w:rsidRDefault="007426D6"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highlight w:val="yellow"/>
          <w:lang w:eastAsia="ru-RU"/>
        </w:rPr>
      </w:pPr>
      <w:r w:rsidRPr="007426D6">
        <w:rPr>
          <w:rFonts w:ascii="Arial" w:eastAsia="Times New Roman" w:hAnsi="Arial" w:cs="Arial"/>
          <w:noProof/>
          <w:sz w:val="24"/>
          <w:szCs w:val="24"/>
          <w:lang w:eastAsia="ru-RU"/>
        </w:rPr>
        <w:pict>
          <v:line id="Прямая соединительная линия 28" o:spid="_x0000_s1042" style="position:absolute;left:0;text-align:left;z-index:251673600;visibility:visible" from="229pt,8.35pt" to="22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ezYAIAAHsEAAAOAAAAZHJzL2Uyb0RvYy54bWysVMFuEzEQvSPxD5bv6WbDNm1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">
            <v:stroke endarrow="block"/>
          </v:line>
        </w:pict>
      </w:r>
    </w:p>
    <w:p w:rsidR="004E6BC5" w:rsidRPr="00CB3DEF" w:rsidRDefault="007426D6"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highlight w:val="yellow"/>
          <w:lang w:eastAsia="ru-RU"/>
        </w:rPr>
      </w:pPr>
      <w:r w:rsidRPr="007426D6">
        <w:rPr>
          <w:rFonts w:ascii="Arial" w:eastAsia="Times New Roman" w:hAnsi="Arial" w:cs="Arial"/>
          <w:noProof/>
          <w:sz w:val="24"/>
          <w:szCs w:val="24"/>
          <w:lang w:eastAsia="ru-RU"/>
        </w:rPr>
        <w:pict>
          <v:group id="Группа 5" o:spid="_x0000_s1035" style="position:absolute;left:0;text-align:left;margin-left:78.95pt;margin-top:16.8pt;width:301.95pt;height:62.6pt;z-index:25166336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">
            <v:roundrect id="AutoShape 11" o:spid="_x0000_s1036"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rcQA&#10;AADaAAAADwAAAGRycy9kb3ducmV2LnhtbESPQWvCQBSE74L/YXlCL6IbPQSJ2QQR2kpPbdpCj8/s&#10;Mwlm36a7q6b/vlsoeBxm5hsmL0fTiys531lWsFomIIhrqztuFHy8Py42IHxA1thbJgU/5KEsppMc&#10;M21v/EbXKjQiQthnqKANYcik9HVLBv3SDsTRO1lnMETpGqkd3iLc9HKdJKk02HFcaHGgfUv1uboY&#10;Bf3X+nU+31D6VD0f3al+MavvT6PUw2zcbUEEGsM9/N8+aAUp/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kP63EAAAA2gAAAA8AAAAAAAAAAAAAAAAAmAIAAGRycy9k&#10;b3ducmV2LnhtbFBLBQYAAAAABAAEAPUAAACJAwAAAAA=&#10;" strokeweight=".26mm">
              <v:stroke joinstyle="miter"/>
            </v:roundrect>
            <v:shape id="Text Box 12" o:spid="_x0000_s1037"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7379C6" w:rsidRDefault="007379C6" w:rsidP="004E6BC5">
                    <w:pPr>
                      <w:autoSpaceDE w:val="0"/>
                      <w:jc w:val="center"/>
                      <w:rPr>
                        <w:sz w:val="24"/>
                        <w:szCs w:val="24"/>
                      </w:rPr>
                    </w:pPr>
                    <w:r>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v:group>
        </w:pict>
      </w:r>
    </w:p>
    <w:p w:rsidR="004E6BC5" w:rsidRPr="00CB3DEF" w:rsidRDefault="004E6BC5"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highlight w:val="yellow"/>
          <w:lang w:eastAsia="ru-RU"/>
        </w:rPr>
      </w:pPr>
    </w:p>
    <w:p w:rsidR="004E6BC5" w:rsidRPr="00CB3DEF" w:rsidRDefault="004E6BC5" w:rsidP="00BD58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Arial" w:eastAsia="Times New Roman" w:hAnsi="Arial" w:cs="Arial"/>
          <w:bCs/>
          <w:sz w:val="24"/>
          <w:szCs w:val="24"/>
          <w:highlight w:val="yellow"/>
          <w:lang w:eastAsia="ru-RU"/>
        </w:rPr>
      </w:pPr>
    </w:p>
    <w:p w:rsidR="004E6BC5" w:rsidRPr="00CB3DEF" w:rsidRDefault="004E6BC5"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highlight w:val="yellow"/>
          <w:lang w:eastAsia="ru-RU"/>
        </w:rPr>
      </w:pPr>
    </w:p>
    <w:p w:rsidR="004E6BC5" w:rsidRPr="00CB3DEF" w:rsidRDefault="007426D6" w:rsidP="00BD5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highlight w:val="yellow"/>
          <w:lang w:eastAsia="ru-RU"/>
        </w:rPr>
      </w:pPr>
      <w:r>
        <w:rPr>
          <w:rFonts w:ascii="Arial" w:eastAsia="Times New Roman" w:hAnsi="Arial" w:cs="Arial"/>
          <w:noProof/>
          <w:sz w:val="24"/>
          <w:szCs w:val="24"/>
          <w:lang w:eastAsia="ru-RU"/>
        </w:rPr>
        <w:pict>
          <v:line id="Прямая соединительная линия 29" o:spid="_x0000_s1041" style="position:absolute;left:0;text-align:left;z-index:251675648;visibility:visible" from="228.65pt,6.4pt" to="228.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">
            <v:stroke endarrow="block"/>
          </v:line>
        </w:pict>
      </w:r>
    </w:p>
    <w:p w:rsidR="004E6BC5" w:rsidRPr="00CB3DEF" w:rsidRDefault="004E6BC5" w:rsidP="004E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highlight w:val="yellow"/>
          <w:lang w:eastAsia="ru-RU"/>
        </w:rPr>
      </w:pPr>
    </w:p>
    <w:p w:rsidR="004E6BC5" w:rsidRPr="00CB3DEF" w:rsidRDefault="007426D6" w:rsidP="004E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highlight w:val="yellow"/>
          <w:lang w:eastAsia="ru-RU"/>
        </w:rPr>
      </w:pPr>
      <w:r>
        <w:rPr>
          <w:rFonts w:ascii="Arial" w:eastAsia="Times New Roman" w:hAnsi="Arial" w:cs="Arial"/>
          <w:noProof/>
          <w:sz w:val="24"/>
          <w:szCs w:val="24"/>
          <w:lang w:eastAsia="ru-RU"/>
        </w:rPr>
        <w:pict>
          <v:group id="Группа 1" o:spid="_x0000_s1038" style="position:absolute;left:0;text-align:left;margin-left:78.95pt;margin-top:.8pt;width:301.95pt;height:95.15pt;z-index:25166540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">
            <v:roundrect id="AutoShape 15" o:spid="_x0000_s1039"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16" o:spid="_x0000_s1040"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7379C6" w:rsidRDefault="007379C6" w:rsidP="00CB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 w:val="24"/>
                        <w:szCs w:val="24"/>
                      </w:rPr>
                      <w:t>Подготовка градостроительного плана земельного участка, издание правового акта об утверждении градостроительного плана земельного участка</w:t>
                    </w:r>
                    <w:r w:rsidR="00CB3DEF">
                      <w:rPr>
                        <w:sz w:val="24"/>
                        <w:szCs w:val="24"/>
                      </w:rPr>
                      <w:t xml:space="preserve"> </w:t>
                    </w:r>
                  </w:p>
                </w:txbxContent>
              </v:textbox>
            </v:shape>
          </v:group>
        </w:pict>
      </w:r>
    </w:p>
    <w:p w:rsidR="004E6BC5" w:rsidRPr="00CB3DEF" w:rsidRDefault="004E6BC5" w:rsidP="004E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Arial" w:eastAsia="Times New Roman" w:hAnsi="Arial" w:cs="Arial"/>
          <w:sz w:val="24"/>
          <w:szCs w:val="24"/>
          <w:highlight w:val="yellow"/>
          <w:lang w:eastAsia="ru-RU"/>
        </w:rPr>
      </w:pPr>
    </w:p>
    <w:p w:rsidR="004E6BC5" w:rsidRPr="00CB3DEF" w:rsidRDefault="004E6BC5" w:rsidP="004E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b/>
          <w:sz w:val="24"/>
          <w:szCs w:val="24"/>
          <w:highlight w:val="yellow"/>
          <w:lang w:eastAsia="ru-RU"/>
        </w:rPr>
      </w:pPr>
      <w:r w:rsidRPr="00CB3DEF">
        <w:rPr>
          <w:rFonts w:ascii="Arial" w:eastAsia="Times New Roman" w:hAnsi="Arial" w:cs="Arial"/>
          <w:b/>
          <w:sz w:val="24"/>
          <w:szCs w:val="24"/>
          <w:highlight w:val="yellow"/>
          <w:lang w:eastAsia="ru-RU"/>
        </w:rPr>
        <w:br w:type="page"/>
      </w:r>
    </w:p>
    <w:p w:rsidR="00A87272" w:rsidRPr="00CB3DEF" w:rsidRDefault="00A87272" w:rsidP="00A87272">
      <w:pPr>
        <w:autoSpaceDE w:val="0"/>
        <w:autoSpaceDN w:val="0"/>
        <w:adjustRightInd w:val="0"/>
        <w:spacing w:before="120" w:after="120" w:line="240" w:lineRule="auto"/>
        <w:ind w:left="4859"/>
        <w:jc w:val="right"/>
        <w:outlineLvl w:val="1"/>
        <w:rPr>
          <w:rFonts w:ascii="Arial" w:eastAsia="Times New Roman" w:hAnsi="Arial" w:cs="Arial"/>
          <w:sz w:val="24"/>
          <w:szCs w:val="24"/>
          <w:lang w:eastAsia="ru-RU"/>
        </w:rPr>
      </w:pPr>
      <w:bookmarkStart w:id="1" w:name="P623"/>
      <w:bookmarkEnd w:id="1"/>
      <w:r w:rsidRPr="00CB3DEF">
        <w:rPr>
          <w:rFonts w:ascii="Arial" w:eastAsia="Times New Roman" w:hAnsi="Arial" w:cs="Arial"/>
          <w:sz w:val="24"/>
          <w:szCs w:val="24"/>
          <w:lang w:eastAsia="ru-RU"/>
        </w:rPr>
        <w:lastRenderedPageBreak/>
        <w:t>Приложение №3</w:t>
      </w:r>
    </w:p>
    <w:p w:rsidR="00A87272" w:rsidRPr="00CB3DEF" w:rsidRDefault="00A87272" w:rsidP="00A87272">
      <w:pPr>
        <w:widowControl w:val="0"/>
        <w:suppressAutoHyphens/>
        <w:autoSpaceDE w:val="0"/>
        <w:autoSpaceDN w:val="0"/>
        <w:adjustRightInd w:val="0"/>
        <w:spacing w:after="0" w:line="240" w:lineRule="exact"/>
        <w:ind w:left="4860"/>
        <w:jc w:val="right"/>
        <w:rPr>
          <w:rFonts w:ascii="Arial" w:eastAsia="Times New Roman" w:hAnsi="Arial" w:cs="Arial"/>
          <w:sz w:val="24"/>
          <w:szCs w:val="24"/>
          <w:lang w:eastAsia="ru-RU"/>
        </w:rPr>
      </w:pPr>
      <w:r w:rsidRPr="00CB3DEF">
        <w:rPr>
          <w:rFonts w:ascii="Arial" w:eastAsia="Times New Roman" w:hAnsi="Arial" w:cs="Arial"/>
          <w:sz w:val="24"/>
          <w:szCs w:val="24"/>
          <w:lang w:eastAsia="ru-RU"/>
        </w:rPr>
        <w:t>к Административному регламенту</w:t>
      </w:r>
    </w:p>
    <w:p w:rsidR="00A87272" w:rsidRPr="00CB3DEF" w:rsidRDefault="00A87272" w:rsidP="00A87272">
      <w:pPr>
        <w:autoSpaceDE w:val="0"/>
        <w:autoSpaceDN w:val="0"/>
        <w:adjustRightInd w:val="0"/>
        <w:ind w:firstLine="709"/>
        <w:contextualSpacing/>
        <w:jc w:val="right"/>
        <w:rPr>
          <w:rFonts w:ascii="Arial" w:hAnsi="Arial" w:cs="Arial"/>
          <w:sz w:val="24"/>
          <w:szCs w:val="24"/>
        </w:rPr>
      </w:pPr>
      <w:r w:rsidRPr="00CB3DEF">
        <w:rPr>
          <w:rFonts w:ascii="Arial" w:hAnsi="Arial" w:cs="Arial"/>
          <w:sz w:val="24"/>
          <w:szCs w:val="24"/>
        </w:rPr>
        <w:t>предоставления муниципальной услуги</w:t>
      </w:r>
    </w:p>
    <w:p w:rsidR="00A87272" w:rsidRPr="00CB3DEF" w:rsidRDefault="00A87272" w:rsidP="00A87272">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«Предоставление </w:t>
      </w:r>
      <w:proofErr w:type="gramStart"/>
      <w:r w:rsidRPr="00CB3DEF">
        <w:rPr>
          <w:rFonts w:ascii="Arial" w:hAnsi="Arial" w:cs="Arial"/>
          <w:bCs/>
          <w:sz w:val="24"/>
          <w:szCs w:val="24"/>
        </w:rPr>
        <w:t>градостроительного</w:t>
      </w:r>
      <w:proofErr w:type="gramEnd"/>
    </w:p>
    <w:p w:rsidR="00A87272" w:rsidRPr="00CB3DEF" w:rsidRDefault="00A87272" w:rsidP="00A87272">
      <w:pPr>
        <w:tabs>
          <w:tab w:val="left" w:pos="400"/>
        </w:tabs>
        <w:autoSpaceDE w:val="0"/>
        <w:autoSpaceDN w:val="0"/>
        <w:adjustRightInd w:val="0"/>
        <w:ind w:firstLine="709"/>
        <w:contextualSpacing/>
        <w:jc w:val="right"/>
        <w:rPr>
          <w:rFonts w:ascii="Arial" w:hAnsi="Arial" w:cs="Arial"/>
          <w:bCs/>
          <w:sz w:val="24"/>
          <w:szCs w:val="24"/>
        </w:rPr>
      </w:pPr>
      <w:r w:rsidRPr="00CB3DEF">
        <w:rPr>
          <w:rFonts w:ascii="Arial" w:hAnsi="Arial" w:cs="Arial"/>
          <w:bCs/>
          <w:sz w:val="24"/>
          <w:szCs w:val="24"/>
        </w:rPr>
        <w:t xml:space="preserve"> плана земельного участка»</w:t>
      </w:r>
    </w:p>
    <w:p w:rsidR="00003803" w:rsidRPr="00CB3DEF" w:rsidRDefault="00003803" w:rsidP="00533A2E">
      <w:pPr>
        <w:widowControl w:val="0"/>
        <w:autoSpaceDE w:val="0"/>
        <w:autoSpaceDN w:val="0"/>
        <w:spacing w:after="0" w:line="240" w:lineRule="auto"/>
        <w:jc w:val="center"/>
        <w:rPr>
          <w:rFonts w:ascii="Arial" w:eastAsia="Times New Roman" w:hAnsi="Arial" w:cs="Arial"/>
          <w:sz w:val="24"/>
          <w:szCs w:val="24"/>
          <w:lang w:eastAsia="ru-RU"/>
        </w:rPr>
      </w:pPr>
    </w:p>
    <w:p w:rsidR="00533A2E" w:rsidRPr="00CB3DEF" w:rsidRDefault="00237FE6" w:rsidP="00237FE6">
      <w:pPr>
        <w:widowControl w:val="0"/>
        <w:autoSpaceDE w:val="0"/>
        <w:autoSpaceDN w:val="0"/>
        <w:spacing w:after="0" w:line="240" w:lineRule="auto"/>
        <w:jc w:val="center"/>
        <w:rPr>
          <w:rFonts w:ascii="Arial" w:eastAsia="Times New Roman" w:hAnsi="Arial" w:cs="Arial"/>
          <w:sz w:val="24"/>
          <w:szCs w:val="24"/>
          <w:lang w:eastAsia="ru-RU"/>
        </w:rPr>
      </w:pPr>
      <w:r w:rsidRPr="00CB3DEF">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533A2E" w:rsidRPr="00CB3DEF" w:rsidRDefault="00533A2E" w:rsidP="00533A2E">
      <w:pPr>
        <w:widowControl w:val="0"/>
        <w:autoSpaceDE w:val="0"/>
        <w:autoSpaceDN w:val="0"/>
        <w:spacing w:after="0" w:line="240" w:lineRule="auto"/>
        <w:jc w:val="both"/>
        <w:rPr>
          <w:rFonts w:ascii="Arial" w:eastAsia="Times New Roman" w:hAnsi="Arial" w:cs="Arial"/>
          <w:sz w:val="24"/>
          <w:szCs w:val="24"/>
          <w:lang w:eastAsia="ru-RU"/>
        </w:rPr>
      </w:pP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1. Администрация </w:t>
      </w:r>
      <w:r w:rsidR="002B7BB4" w:rsidRPr="00CB3DEF">
        <w:rPr>
          <w:rFonts w:ascii="Arial" w:eastAsia="Times New Roman" w:hAnsi="Arial" w:cs="Arial"/>
          <w:sz w:val="24"/>
          <w:szCs w:val="24"/>
          <w:lang w:eastAsia="ru-RU"/>
        </w:rPr>
        <w:t>муниципального образования Кимовский район</w:t>
      </w:r>
      <w:r w:rsidRPr="00CB3DEF">
        <w:rPr>
          <w:rFonts w:ascii="Arial" w:eastAsia="Times New Roman" w:hAnsi="Arial" w:cs="Arial"/>
          <w:sz w:val="24"/>
          <w:szCs w:val="24"/>
          <w:lang w:eastAsia="ru-RU"/>
        </w:rPr>
        <w:t xml:space="preserve"> Тульской области.</w:t>
      </w:r>
    </w:p>
    <w:p w:rsidR="00533A2E" w:rsidRPr="00CB3DEF" w:rsidRDefault="00533A2E" w:rsidP="002B7BB4">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Место нахождения Администрации: </w:t>
      </w:r>
      <w:r w:rsidR="002B7BB4" w:rsidRPr="00CB3DEF">
        <w:rPr>
          <w:rFonts w:ascii="Arial" w:eastAsia="Times New Roman" w:hAnsi="Arial" w:cs="Arial"/>
          <w:sz w:val="24"/>
          <w:szCs w:val="24"/>
          <w:lang w:eastAsia="ru-RU"/>
        </w:rPr>
        <w:t>Тульская область, г. Кимовск, ул. Ленина, д.44а.</w:t>
      </w: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График работы Администрации:</w:t>
      </w:r>
    </w:p>
    <w:tbl>
      <w:tblPr>
        <w:tblW w:w="0" w:type="auto"/>
        <w:tblInd w:w="62" w:type="dxa"/>
        <w:tblLayout w:type="fixed"/>
        <w:tblCellMar>
          <w:top w:w="102" w:type="dxa"/>
          <w:left w:w="62" w:type="dxa"/>
          <w:bottom w:w="102" w:type="dxa"/>
          <w:right w:w="62" w:type="dxa"/>
        </w:tblCellMar>
        <w:tblLook w:val="0000"/>
      </w:tblPr>
      <w:tblGrid>
        <w:gridCol w:w="1757"/>
        <w:gridCol w:w="6040"/>
      </w:tblGrid>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Понедельник</w:t>
            </w:r>
          </w:p>
        </w:tc>
        <w:tc>
          <w:tcPr>
            <w:tcW w:w="6040" w:type="dxa"/>
            <w:tcBorders>
              <w:top w:val="nil"/>
              <w:left w:val="nil"/>
              <w:bottom w:val="nil"/>
              <w:right w:val="nil"/>
            </w:tcBorders>
          </w:tcPr>
          <w:p w:rsidR="00533A2E" w:rsidRPr="00CB3DEF" w:rsidRDefault="00533A2E" w:rsidP="00CD468A">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С </w:t>
            </w:r>
            <w:r w:rsidR="00CD468A" w:rsidRPr="00CB3DEF">
              <w:rPr>
                <w:rFonts w:ascii="Arial" w:eastAsia="Times New Roman" w:hAnsi="Arial" w:cs="Arial"/>
                <w:sz w:val="24"/>
                <w:szCs w:val="24"/>
                <w:lang w:eastAsia="ru-RU"/>
              </w:rPr>
              <w:t>9-00</w:t>
            </w:r>
            <w:r w:rsidRPr="00CB3DEF">
              <w:rPr>
                <w:rFonts w:ascii="Arial" w:eastAsia="Times New Roman" w:hAnsi="Arial" w:cs="Arial"/>
                <w:sz w:val="24"/>
                <w:szCs w:val="24"/>
                <w:lang w:eastAsia="ru-RU"/>
              </w:rPr>
              <w:t xml:space="preserve"> до</w:t>
            </w:r>
            <w:r w:rsidR="00CD468A" w:rsidRPr="00CB3DEF">
              <w:rPr>
                <w:rFonts w:ascii="Arial" w:eastAsia="Times New Roman" w:hAnsi="Arial" w:cs="Arial"/>
                <w:sz w:val="24"/>
                <w:szCs w:val="24"/>
                <w:lang w:eastAsia="ru-RU"/>
              </w:rPr>
              <w:t xml:space="preserve"> 18-00 </w:t>
            </w:r>
            <w:r w:rsidR="00237FE6" w:rsidRPr="00CB3DEF">
              <w:rPr>
                <w:rFonts w:ascii="Arial" w:eastAsia="Times New Roman" w:hAnsi="Arial" w:cs="Arial"/>
                <w:sz w:val="24"/>
                <w:szCs w:val="24"/>
                <w:lang w:eastAsia="ru-RU"/>
              </w:rPr>
              <w:t xml:space="preserve">(перерыв: </w:t>
            </w:r>
            <w:r w:rsidR="00CD468A" w:rsidRPr="00CB3DEF">
              <w:rPr>
                <w:rFonts w:ascii="Arial" w:eastAsia="Times New Roman" w:hAnsi="Arial" w:cs="Arial"/>
                <w:sz w:val="24"/>
                <w:szCs w:val="24"/>
                <w:lang w:eastAsia="ru-RU"/>
              </w:rPr>
              <w:t>13-00 до 13-48</w:t>
            </w:r>
            <w:r w:rsidR="00237FE6" w:rsidRPr="00CB3DEF">
              <w:rPr>
                <w:rFonts w:ascii="Arial" w:eastAsia="Times New Roman" w:hAnsi="Arial" w:cs="Arial"/>
                <w:sz w:val="24"/>
                <w:szCs w:val="24"/>
                <w:lang w:eastAsia="ru-RU"/>
              </w:rPr>
              <w:t>)</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Вторник</w:t>
            </w:r>
          </w:p>
        </w:tc>
        <w:tc>
          <w:tcPr>
            <w:tcW w:w="6040" w:type="dxa"/>
            <w:tcBorders>
              <w:top w:val="nil"/>
              <w:left w:val="nil"/>
              <w:bottom w:val="nil"/>
              <w:right w:val="nil"/>
            </w:tcBorders>
          </w:tcPr>
          <w:p w:rsidR="00533A2E" w:rsidRPr="00CB3DEF" w:rsidRDefault="00CD468A"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 9-00 до 18-00 (перерыв: 13-00 до 13-48)</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Среда</w:t>
            </w:r>
          </w:p>
        </w:tc>
        <w:tc>
          <w:tcPr>
            <w:tcW w:w="6040" w:type="dxa"/>
            <w:tcBorders>
              <w:top w:val="nil"/>
              <w:left w:val="nil"/>
              <w:bottom w:val="nil"/>
              <w:right w:val="nil"/>
            </w:tcBorders>
          </w:tcPr>
          <w:p w:rsidR="00533A2E" w:rsidRPr="00CB3DEF" w:rsidRDefault="00CD468A"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 9-00 до 18-00 (перерыв: 13-00 до 13-48)</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Четверг</w:t>
            </w:r>
          </w:p>
        </w:tc>
        <w:tc>
          <w:tcPr>
            <w:tcW w:w="6040" w:type="dxa"/>
            <w:tcBorders>
              <w:top w:val="nil"/>
              <w:left w:val="nil"/>
              <w:bottom w:val="nil"/>
              <w:right w:val="nil"/>
            </w:tcBorders>
          </w:tcPr>
          <w:p w:rsidR="00533A2E" w:rsidRPr="00CB3DEF" w:rsidRDefault="00CD468A"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 9-00 до 18-00 (перерыв: 13-00 до 13-48)</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Пятница</w:t>
            </w:r>
          </w:p>
        </w:tc>
        <w:tc>
          <w:tcPr>
            <w:tcW w:w="6040" w:type="dxa"/>
            <w:tcBorders>
              <w:top w:val="nil"/>
              <w:left w:val="nil"/>
              <w:bottom w:val="nil"/>
              <w:right w:val="nil"/>
            </w:tcBorders>
          </w:tcPr>
          <w:p w:rsidR="00533A2E" w:rsidRPr="00CB3DEF" w:rsidRDefault="00CD468A" w:rsidP="00CD468A">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 9-00 до 17-00 (перерыв: 13-00 до 13-48)</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Суббота</w:t>
            </w:r>
          </w:p>
        </w:tc>
        <w:tc>
          <w:tcPr>
            <w:tcW w:w="6040"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Выходной день</w:t>
            </w:r>
          </w:p>
        </w:tc>
      </w:tr>
      <w:tr w:rsidR="009D5965" w:rsidRPr="00CB3DEF" w:rsidTr="00237FE6">
        <w:tc>
          <w:tcPr>
            <w:tcW w:w="1757"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Воскресенье</w:t>
            </w:r>
          </w:p>
        </w:tc>
        <w:tc>
          <w:tcPr>
            <w:tcW w:w="6040" w:type="dxa"/>
            <w:tcBorders>
              <w:top w:val="nil"/>
              <w:left w:val="nil"/>
              <w:bottom w:val="nil"/>
              <w:right w:val="nil"/>
            </w:tcBorders>
          </w:tcPr>
          <w:p w:rsidR="00533A2E" w:rsidRPr="00CB3DEF" w:rsidRDefault="00533A2E" w:rsidP="005268B0">
            <w:pPr>
              <w:widowControl w:val="0"/>
              <w:autoSpaceDE w:val="0"/>
              <w:autoSpaceDN w:val="0"/>
              <w:spacing w:after="0" w:line="240" w:lineRule="auto"/>
              <w:rPr>
                <w:rFonts w:ascii="Arial" w:eastAsia="Times New Roman" w:hAnsi="Arial" w:cs="Arial"/>
                <w:sz w:val="24"/>
                <w:szCs w:val="24"/>
                <w:lang w:eastAsia="ru-RU"/>
              </w:rPr>
            </w:pPr>
            <w:r w:rsidRPr="00CB3DEF">
              <w:rPr>
                <w:rFonts w:ascii="Arial" w:eastAsia="Times New Roman" w:hAnsi="Arial" w:cs="Arial"/>
                <w:sz w:val="24"/>
                <w:szCs w:val="24"/>
                <w:lang w:eastAsia="ru-RU"/>
              </w:rPr>
              <w:t>Выходной день</w:t>
            </w:r>
          </w:p>
        </w:tc>
      </w:tr>
    </w:tbl>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Почтовый адрес Администрации</w:t>
      </w:r>
      <w:r w:rsidR="00CD468A" w:rsidRPr="00CB3DEF">
        <w:rPr>
          <w:rFonts w:ascii="Arial" w:eastAsia="Times New Roman" w:hAnsi="Arial" w:cs="Arial"/>
          <w:sz w:val="24"/>
          <w:szCs w:val="24"/>
          <w:lang w:eastAsia="ru-RU"/>
        </w:rPr>
        <w:t>: 301720, Тульская область, г. Кимовск, ул. Ленина, д.44а.</w:t>
      </w: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Контактные телефоны: </w:t>
      </w:r>
      <w:r w:rsidR="00CD468A" w:rsidRPr="00CB3DEF">
        <w:rPr>
          <w:rFonts w:ascii="Arial" w:eastAsia="Times New Roman" w:hAnsi="Arial" w:cs="Arial"/>
          <w:sz w:val="24"/>
          <w:szCs w:val="24"/>
          <w:lang w:eastAsia="ru-RU"/>
        </w:rPr>
        <w:t>(48735) 5-29-92, 5-29-88</w:t>
      </w:r>
      <w:r w:rsidRPr="00CB3DEF">
        <w:rPr>
          <w:rFonts w:ascii="Arial" w:eastAsia="Times New Roman" w:hAnsi="Arial" w:cs="Arial"/>
          <w:sz w:val="24"/>
          <w:szCs w:val="24"/>
          <w:lang w:eastAsia="ru-RU"/>
        </w:rPr>
        <w:t>.</w:t>
      </w: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Официальный сайт Администрации в информационно-коммуникационной сети Интернет (далее - сеть Интернет): </w:t>
      </w:r>
      <w:r w:rsidR="00CD468A" w:rsidRPr="00CB3DEF">
        <w:rPr>
          <w:rFonts w:ascii="Arial" w:eastAsia="Times New Roman" w:hAnsi="Arial" w:cs="Arial"/>
          <w:sz w:val="24"/>
          <w:szCs w:val="24"/>
          <w:lang w:eastAsia="ru-RU"/>
        </w:rPr>
        <w:t>https://kimovsk.tularegion.ru/</w:t>
      </w:r>
      <w:r w:rsidRPr="00CB3DEF">
        <w:rPr>
          <w:rFonts w:ascii="Arial" w:eastAsia="Times New Roman" w:hAnsi="Arial" w:cs="Arial"/>
          <w:sz w:val="24"/>
          <w:szCs w:val="24"/>
          <w:lang w:eastAsia="ru-RU"/>
        </w:rPr>
        <w:t>.</w:t>
      </w: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 xml:space="preserve">Адрес электронной почты Администрации: </w:t>
      </w:r>
      <w:proofErr w:type="spellStart"/>
      <w:r w:rsidR="00CD468A" w:rsidRPr="00CB3DEF">
        <w:rPr>
          <w:rFonts w:ascii="Arial" w:eastAsia="Times New Roman" w:hAnsi="Arial" w:cs="Arial"/>
          <w:sz w:val="24"/>
          <w:szCs w:val="24"/>
          <w:lang w:eastAsia="ru-RU"/>
        </w:rPr>
        <w:t>ased_mo_kimovsk@tularegion.ru</w:t>
      </w:r>
      <w:proofErr w:type="spellEnd"/>
      <w:r w:rsidRPr="00CB3DEF">
        <w:rPr>
          <w:rFonts w:ascii="Arial" w:eastAsia="Times New Roman" w:hAnsi="Arial" w:cs="Arial"/>
          <w:sz w:val="24"/>
          <w:szCs w:val="24"/>
          <w:lang w:eastAsia="ru-RU"/>
        </w:rPr>
        <w:t>.</w:t>
      </w:r>
    </w:p>
    <w:p w:rsidR="00533A2E" w:rsidRPr="00CB3DEF" w:rsidRDefault="00533A2E" w:rsidP="00533A2E">
      <w:pPr>
        <w:widowControl w:val="0"/>
        <w:autoSpaceDE w:val="0"/>
        <w:autoSpaceDN w:val="0"/>
        <w:spacing w:after="0" w:line="240" w:lineRule="auto"/>
        <w:ind w:firstLine="540"/>
        <w:jc w:val="both"/>
        <w:rPr>
          <w:rFonts w:ascii="Arial" w:eastAsia="Times New Roman" w:hAnsi="Arial" w:cs="Arial"/>
          <w:sz w:val="24"/>
          <w:szCs w:val="24"/>
          <w:lang w:eastAsia="ru-RU"/>
        </w:rPr>
      </w:pPr>
      <w:r w:rsidRPr="00CB3DEF">
        <w:rPr>
          <w:rFonts w:ascii="Arial" w:eastAsia="Times New Roman" w:hAnsi="Arial" w:cs="Arial"/>
          <w:sz w:val="24"/>
          <w:szCs w:val="24"/>
          <w:lang w:eastAsia="ru-RU"/>
        </w:rPr>
        <w:t>2. Многофункциональный центр предоставления государственных и муниципальных услуг.</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ГБУ ТО «МФЦ» отделение №13 в г. Кимовск.</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Адрес МФЦ: 301720, Тульская область, Кимовский район, г. Кимовск, ул. Павлова, д.19 .</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Телефон МФЦ: 8 (800) 450 - 00 -71.</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Адрес электронной почты МФЦ: </w:t>
      </w:r>
      <w:hyperlink r:id="rId19" w:history="1">
        <w:r w:rsidRPr="00CB3DEF">
          <w:rPr>
            <w:rStyle w:val="a6"/>
            <w:rFonts w:ascii="Arial" w:hAnsi="Arial" w:cs="Arial"/>
            <w:color w:val="auto"/>
          </w:rPr>
          <w:t>mfc.kimovsk@tularegion.ru</w:t>
        </w:r>
      </w:hyperlink>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 </w:t>
      </w:r>
      <w:r w:rsidRPr="00CB3DEF">
        <w:rPr>
          <w:rFonts w:ascii="Arial" w:hAnsi="Arial" w:cs="Arial"/>
        </w:rPr>
        <w:br/>
        <w:t>Пн.-Пт. 8.00.-20.00;</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Сб. 9.00.-16.00,</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proofErr w:type="spellStart"/>
      <w:proofErr w:type="gramStart"/>
      <w:r w:rsidRPr="00CB3DEF">
        <w:rPr>
          <w:rFonts w:ascii="Arial" w:hAnsi="Arial" w:cs="Arial"/>
        </w:rPr>
        <w:t>Вс</w:t>
      </w:r>
      <w:proofErr w:type="spellEnd"/>
      <w:proofErr w:type="gramEnd"/>
      <w:r w:rsidRPr="00CB3DEF">
        <w:rPr>
          <w:rFonts w:ascii="Arial" w:hAnsi="Arial" w:cs="Arial"/>
        </w:rPr>
        <w:t xml:space="preserve"> – выходной.</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lastRenderedPageBreak/>
        <w:t>Подразделения:</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ГБУ ТО «МФЦ» отделение №13 в г. Кимовск УРМ п. Новольвовск.</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Адрес МФЦ: Тульская область, п. Новольвовск, ул. Центральная, д. 11 А.</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Пн.-Пт. 9.00.-17.00, перерыв – 13.00 – 13.48;</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Сб., Вс. – выходные дни.</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ГБУ ТО «МФЦ» отделение №13 в г. Кимовск УРМ п. Епифань.</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Адрес МФЦ: Тульская область, п. Епифань, ул. 50 Лет Октября, д. 46.</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Пн.-Пт. 9.00.-17.00, перерыв – 13.00 – 13.48;</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Сб., Вс. – выходные дни.</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 xml:space="preserve">ГБУ ТО «МФЦ» отделение №13 в г. Кимовск УРМ п. </w:t>
      </w:r>
      <w:proofErr w:type="spellStart"/>
      <w:r w:rsidRPr="00CB3DEF">
        <w:rPr>
          <w:rFonts w:ascii="Arial" w:hAnsi="Arial" w:cs="Arial"/>
          <w:b/>
          <w:bCs/>
        </w:rPr>
        <w:t>Пронь</w:t>
      </w:r>
      <w:proofErr w:type="spellEnd"/>
      <w:r w:rsidRPr="00CB3DEF">
        <w:rPr>
          <w:rFonts w:ascii="Arial" w:hAnsi="Arial" w:cs="Arial"/>
          <w:b/>
          <w:bCs/>
        </w:rPr>
        <w:t>.</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 xml:space="preserve">Адрес МФЦ: Тульская область, п. </w:t>
      </w:r>
      <w:proofErr w:type="spellStart"/>
      <w:r w:rsidRPr="00CB3DEF">
        <w:rPr>
          <w:rFonts w:ascii="Arial" w:hAnsi="Arial" w:cs="Arial"/>
        </w:rPr>
        <w:t>Пронь</w:t>
      </w:r>
      <w:proofErr w:type="spellEnd"/>
      <w:r w:rsidRPr="00CB3DEF">
        <w:rPr>
          <w:rFonts w:ascii="Arial" w:hAnsi="Arial" w:cs="Arial"/>
        </w:rPr>
        <w:t>, ул. Центральная, д.12.</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Вт. 9.00.-17.00, перерыв – 13.00 – 13.48.</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 xml:space="preserve">ГБУ ТО «МФЦ» отделение №13 в г. Кимовск УРМ д. </w:t>
      </w:r>
      <w:proofErr w:type="spellStart"/>
      <w:r w:rsidRPr="00CB3DEF">
        <w:rPr>
          <w:rFonts w:ascii="Arial" w:hAnsi="Arial" w:cs="Arial"/>
          <w:b/>
          <w:bCs/>
        </w:rPr>
        <w:t>Кудашево</w:t>
      </w:r>
      <w:proofErr w:type="spellEnd"/>
      <w:r w:rsidRPr="00CB3DEF">
        <w:rPr>
          <w:rFonts w:ascii="Arial" w:hAnsi="Arial" w:cs="Arial"/>
          <w:b/>
          <w:bCs/>
        </w:rPr>
        <w:t>.</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 xml:space="preserve">Адрес МФЦ: Тульская область, д. </w:t>
      </w:r>
      <w:proofErr w:type="spellStart"/>
      <w:r w:rsidRPr="00CB3DEF">
        <w:rPr>
          <w:rFonts w:ascii="Arial" w:hAnsi="Arial" w:cs="Arial"/>
        </w:rPr>
        <w:t>Кудашево</w:t>
      </w:r>
      <w:proofErr w:type="spellEnd"/>
      <w:r w:rsidRPr="00CB3DEF">
        <w:rPr>
          <w:rFonts w:ascii="Arial" w:hAnsi="Arial" w:cs="Arial"/>
        </w:rPr>
        <w:t>, д. 31.</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Ср. - Сб. 10.00.-18.00, перерыв – 12.00 – 12.48.</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b/>
          <w:bCs/>
        </w:rPr>
        <w:t xml:space="preserve">ГБУ ТО «МФЦ» отделение №13 в г. Кимовск УРМ с. </w:t>
      </w:r>
      <w:proofErr w:type="spellStart"/>
      <w:r w:rsidRPr="00CB3DEF">
        <w:rPr>
          <w:rFonts w:ascii="Arial" w:hAnsi="Arial" w:cs="Arial"/>
          <w:b/>
          <w:bCs/>
        </w:rPr>
        <w:t>Бучалки</w:t>
      </w:r>
      <w:proofErr w:type="spellEnd"/>
      <w:r w:rsidRPr="00CB3DEF">
        <w:rPr>
          <w:rFonts w:ascii="Arial" w:hAnsi="Arial" w:cs="Arial"/>
          <w:b/>
          <w:bCs/>
        </w:rPr>
        <w:t>.</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 xml:space="preserve">Адрес МФЦ: Тульская область, с. </w:t>
      </w:r>
      <w:proofErr w:type="spellStart"/>
      <w:r w:rsidRPr="00CB3DEF">
        <w:rPr>
          <w:rFonts w:ascii="Arial" w:hAnsi="Arial" w:cs="Arial"/>
        </w:rPr>
        <w:t>Бучалки</w:t>
      </w:r>
      <w:proofErr w:type="spellEnd"/>
      <w:r w:rsidRPr="00CB3DEF">
        <w:rPr>
          <w:rFonts w:ascii="Arial" w:hAnsi="Arial" w:cs="Arial"/>
        </w:rPr>
        <w:t>, д. 62.</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Режим работы:</w:t>
      </w:r>
    </w:p>
    <w:p w:rsidR="00007CDF" w:rsidRPr="00CB3DEF" w:rsidRDefault="00007CDF" w:rsidP="00007CDF">
      <w:pPr>
        <w:pStyle w:val="ac"/>
        <w:shd w:val="clear" w:color="auto" w:fill="FFFFFF"/>
        <w:spacing w:before="0" w:beforeAutospacing="0" w:after="150" w:afterAutospacing="0" w:line="360" w:lineRule="atLeast"/>
        <w:rPr>
          <w:rFonts w:ascii="Arial" w:hAnsi="Arial" w:cs="Arial"/>
        </w:rPr>
      </w:pPr>
      <w:r w:rsidRPr="00CB3DEF">
        <w:rPr>
          <w:rFonts w:ascii="Arial" w:hAnsi="Arial" w:cs="Arial"/>
        </w:rPr>
        <w:t>Вт., Ср., Пт. 9.00.-17.00, перерыв – 13.00 – 13.48.</w:t>
      </w:r>
    </w:p>
    <w:p w:rsidR="00533A2E" w:rsidRPr="003200FA" w:rsidRDefault="00533A2E" w:rsidP="00007CDF">
      <w:pPr>
        <w:widowControl w:val="0"/>
        <w:autoSpaceDE w:val="0"/>
        <w:autoSpaceDN w:val="0"/>
        <w:spacing w:after="0" w:line="240" w:lineRule="auto"/>
        <w:ind w:firstLine="540"/>
        <w:jc w:val="both"/>
        <w:rPr>
          <w:rFonts w:ascii="Arial" w:eastAsia="Times New Roman" w:hAnsi="Arial" w:cs="Arial"/>
          <w:sz w:val="28"/>
          <w:szCs w:val="28"/>
          <w:lang w:eastAsia="ru-RU"/>
        </w:rPr>
      </w:pPr>
    </w:p>
    <w:sectPr w:rsidR="00533A2E" w:rsidRPr="003200FA" w:rsidSect="007379C6">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3041"/>
    <w:multiLevelType w:val="hybridMultilevel"/>
    <w:tmpl w:val="531C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068E8"/>
    <w:multiLevelType w:val="hybridMultilevel"/>
    <w:tmpl w:val="9808E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4927"/>
    <w:rsid w:val="00001F4E"/>
    <w:rsid w:val="00003803"/>
    <w:rsid w:val="00007CDF"/>
    <w:rsid w:val="0001307D"/>
    <w:rsid w:val="000141E3"/>
    <w:rsid w:val="00031305"/>
    <w:rsid w:val="000325C8"/>
    <w:rsid w:val="00041DB8"/>
    <w:rsid w:val="00050AE4"/>
    <w:rsid w:val="0005542B"/>
    <w:rsid w:val="0006372A"/>
    <w:rsid w:val="00067C21"/>
    <w:rsid w:val="000A36B9"/>
    <w:rsid w:val="000D1D9B"/>
    <w:rsid w:val="000D4FC8"/>
    <w:rsid w:val="000D65FF"/>
    <w:rsid w:val="000E7E7E"/>
    <w:rsid w:val="000F4506"/>
    <w:rsid w:val="000F49B7"/>
    <w:rsid w:val="000F53BB"/>
    <w:rsid w:val="001110F4"/>
    <w:rsid w:val="001115C5"/>
    <w:rsid w:val="00113EA3"/>
    <w:rsid w:val="00120BE2"/>
    <w:rsid w:val="00124A07"/>
    <w:rsid w:val="00134051"/>
    <w:rsid w:val="00154E15"/>
    <w:rsid w:val="00163756"/>
    <w:rsid w:val="00187B91"/>
    <w:rsid w:val="00197776"/>
    <w:rsid w:val="001A0D9F"/>
    <w:rsid w:val="001A3983"/>
    <w:rsid w:val="001A6B80"/>
    <w:rsid w:val="001B00F4"/>
    <w:rsid w:val="001D07AD"/>
    <w:rsid w:val="001D1620"/>
    <w:rsid w:val="001E55F0"/>
    <w:rsid w:val="001F4142"/>
    <w:rsid w:val="002120A1"/>
    <w:rsid w:val="0021446C"/>
    <w:rsid w:val="00215FC3"/>
    <w:rsid w:val="00220273"/>
    <w:rsid w:val="002253DE"/>
    <w:rsid w:val="00230B28"/>
    <w:rsid w:val="00232016"/>
    <w:rsid w:val="00234F41"/>
    <w:rsid w:val="0023702B"/>
    <w:rsid w:val="00237FE6"/>
    <w:rsid w:val="00241FD9"/>
    <w:rsid w:val="0024461B"/>
    <w:rsid w:val="00247654"/>
    <w:rsid w:val="00251BD1"/>
    <w:rsid w:val="00253FD2"/>
    <w:rsid w:val="00261118"/>
    <w:rsid w:val="00264648"/>
    <w:rsid w:val="00267002"/>
    <w:rsid w:val="00275097"/>
    <w:rsid w:val="002A2A7A"/>
    <w:rsid w:val="002B7BB4"/>
    <w:rsid w:val="002C2833"/>
    <w:rsid w:val="002C3139"/>
    <w:rsid w:val="002C3CDE"/>
    <w:rsid w:val="002C5E50"/>
    <w:rsid w:val="002D713D"/>
    <w:rsid w:val="002E2720"/>
    <w:rsid w:val="00301010"/>
    <w:rsid w:val="003028D9"/>
    <w:rsid w:val="00307083"/>
    <w:rsid w:val="00315C9A"/>
    <w:rsid w:val="003200FA"/>
    <w:rsid w:val="00322930"/>
    <w:rsid w:val="003315CF"/>
    <w:rsid w:val="003326E4"/>
    <w:rsid w:val="00333B68"/>
    <w:rsid w:val="003515B1"/>
    <w:rsid w:val="00353BE7"/>
    <w:rsid w:val="00376F83"/>
    <w:rsid w:val="003842FE"/>
    <w:rsid w:val="003A17CA"/>
    <w:rsid w:val="003A486F"/>
    <w:rsid w:val="003A6AE3"/>
    <w:rsid w:val="003B70C6"/>
    <w:rsid w:val="003E5FBA"/>
    <w:rsid w:val="00403798"/>
    <w:rsid w:val="0040591A"/>
    <w:rsid w:val="004122A4"/>
    <w:rsid w:val="00412D27"/>
    <w:rsid w:val="00435C40"/>
    <w:rsid w:val="0043616D"/>
    <w:rsid w:val="00444E3D"/>
    <w:rsid w:val="00454927"/>
    <w:rsid w:val="00460B5F"/>
    <w:rsid w:val="004875FC"/>
    <w:rsid w:val="004A5302"/>
    <w:rsid w:val="004B37FC"/>
    <w:rsid w:val="004B4279"/>
    <w:rsid w:val="004C28D0"/>
    <w:rsid w:val="004C2CF6"/>
    <w:rsid w:val="004C6F6C"/>
    <w:rsid w:val="004C75DF"/>
    <w:rsid w:val="004E6BC5"/>
    <w:rsid w:val="004F2D03"/>
    <w:rsid w:val="004F5DA2"/>
    <w:rsid w:val="00521032"/>
    <w:rsid w:val="005268B0"/>
    <w:rsid w:val="0053139C"/>
    <w:rsid w:val="00532AD5"/>
    <w:rsid w:val="00533A2E"/>
    <w:rsid w:val="00537E1A"/>
    <w:rsid w:val="00565132"/>
    <w:rsid w:val="00570683"/>
    <w:rsid w:val="0057251E"/>
    <w:rsid w:val="00572929"/>
    <w:rsid w:val="00575F06"/>
    <w:rsid w:val="00576BFF"/>
    <w:rsid w:val="005840E1"/>
    <w:rsid w:val="00596A5D"/>
    <w:rsid w:val="00597557"/>
    <w:rsid w:val="005B4017"/>
    <w:rsid w:val="005C2A0D"/>
    <w:rsid w:val="005C5403"/>
    <w:rsid w:val="005C7919"/>
    <w:rsid w:val="005D2DDD"/>
    <w:rsid w:val="005D3E53"/>
    <w:rsid w:val="005E054B"/>
    <w:rsid w:val="005E10D9"/>
    <w:rsid w:val="00600606"/>
    <w:rsid w:val="0062719A"/>
    <w:rsid w:val="00630506"/>
    <w:rsid w:val="00645564"/>
    <w:rsid w:val="006462F0"/>
    <w:rsid w:val="0064681A"/>
    <w:rsid w:val="00662B7B"/>
    <w:rsid w:val="0066400A"/>
    <w:rsid w:val="006734F7"/>
    <w:rsid w:val="006808B5"/>
    <w:rsid w:val="00685265"/>
    <w:rsid w:val="006932D6"/>
    <w:rsid w:val="006A2B9D"/>
    <w:rsid w:val="006A4CEF"/>
    <w:rsid w:val="006B097E"/>
    <w:rsid w:val="006C37F8"/>
    <w:rsid w:val="006C6039"/>
    <w:rsid w:val="006C6AD9"/>
    <w:rsid w:val="006C7FAC"/>
    <w:rsid w:val="006D143B"/>
    <w:rsid w:val="006D18E7"/>
    <w:rsid w:val="006F172F"/>
    <w:rsid w:val="007008F2"/>
    <w:rsid w:val="00707F34"/>
    <w:rsid w:val="007101EA"/>
    <w:rsid w:val="007114C3"/>
    <w:rsid w:val="00736F4F"/>
    <w:rsid w:val="007379C6"/>
    <w:rsid w:val="007426D6"/>
    <w:rsid w:val="007524C8"/>
    <w:rsid w:val="007A4085"/>
    <w:rsid w:val="007B54A3"/>
    <w:rsid w:val="007D47E4"/>
    <w:rsid w:val="007E2CE5"/>
    <w:rsid w:val="007E37BF"/>
    <w:rsid w:val="00800DC6"/>
    <w:rsid w:val="00802DD3"/>
    <w:rsid w:val="00802F7B"/>
    <w:rsid w:val="008108AA"/>
    <w:rsid w:val="008360DC"/>
    <w:rsid w:val="008363AF"/>
    <w:rsid w:val="008367A6"/>
    <w:rsid w:val="008465F6"/>
    <w:rsid w:val="00855E72"/>
    <w:rsid w:val="00860792"/>
    <w:rsid w:val="008664BA"/>
    <w:rsid w:val="00872476"/>
    <w:rsid w:val="00890BE4"/>
    <w:rsid w:val="00894545"/>
    <w:rsid w:val="00896750"/>
    <w:rsid w:val="008A6366"/>
    <w:rsid w:val="008B1ACD"/>
    <w:rsid w:val="008B4240"/>
    <w:rsid w:val="008C5999"/>
    <w:rsid w:val="008C608E"/>
    <w:rsid w:val="008C699C"/>
    <w:rsid w:val="008E42FC"/>
    <w:rsid w:val="008F0133"/>
    <w:rsid w:val="008F1F69"/>
    <w:rsid w:val="008F33D0"/>
    <w:rsid w:val="00924FCF"/>
    <w:rsid w:val="009305B6"/>
    <w:rsid w:val="00932CFC"/>
    <w:rsid w:val="00956737"/>
    <w:rsid w:val="00971C02"/>
    <w:rsid w:val="0097649B"/>
    <w:rsid w:val="009A1136"/>
    <w:rsid w:val="009D4D1E"/>
    <w:rsid w:val="009D5965"/>
    <w:rsid w:val="009E5DAA"/>
    <w:rsid w:val="009E6EE3"/>
    <w:rsid w:val="00A05517"/>
    <w:rsid w:val="00A20003"/>
    <w:rsid w:val="00A315BA"/>
    <w:rsid w:val="00A36EA7"/>
    <w:rsid w:val="00A4558A"/>
    <w:rsid w:val="00A4562A"/>
    <w:rsid w:val="00A526D5"/>
    <w:rsid w:val="00A6509B"/>
    <w:rsid w:val="00A655D6"/>
    <w:rsid w:val="00A6642B"/>
    <w:rsid w:val="00A83009"/>
    <w:rsid w:val="00A83C7D"/>
    <w:rsid w:val="00A87272"/>
    <w:rsid w:val="00A94D58"/>
    <w:rsid w:val="00A96C52"/>
    <w:rsid w:val="00AA0C5C"/>
    <w:rsid w:val="00AA2BB3"/>
    <w:rsid w:val="00AA2E8A"/>
    <w:rsid w:val="00AA7A06"/>
    <w:rsid w:val="00AB69CD"/>
    <w:rsid w:val="00AD368E"/>
    <w:rsid w:val="00AD677F"/>
    <w:rsid w:val="00AE670E"/>
    <w:rsid w:val="00AF1AF6"/>
    <w:rsid w:val="00AF6817"/>
    <w:rsid w:val="00B34D44"/>
    <w:rsid w:val="00B3736F"/>
    <w:rsid w:val="00B50B75"/>
    <w:rsid w:val="00B65B1E"/>
    <w:rsid w:val="00B67ADF"/>
    <w:rsid w:val="00B80FD4"/>
    <w:rsid w:val="00B8583D"/>
    <w:rsid w:val="00B94050"/>
    <w:rsid w:val="00BA202A"/>
    <w:rsid w:val="00BB71FD"/>
    <w:rsid w:val="00BC27EC"/>
    <w:rsid w:val="00BC4827"/>
    <w:rsid w:val="00BD581A"/>
    <w:rsid w:val="00BE7FDF"/>
    <w:rsid w:val="00BF4035"/>
    <w:rsid w:val="00C0044C"/>
    <w:rsid w:val="00C07DB0"/>
    <w:rsid w:val="00C13D21"/>
    <w:rsid w:val="00C35A19"/>
    <w:rsid w:val="00C65266"/>
    <w:rsid w:val="00C756B2"/>
    <w:rsid w:val="00C80143"/>
    <w:rsid w:val="00C87036"/>
    <w:rsid w:val="00C97896"/>
    <w:rsid w:val="00CA3B63"/>
    <w:rsid w:val="00CA4650"/>
    <w:rsid w:val="00CB1C3E"/>
    <w:rsid w:val="00CB3DEF"/>
    <w:rsid w:val="00CB45AB"/>
    <w:rsid w:val="00CC1FEF"/>
    <w:rsid w:val="00CC5E7A"/>
    <w:rsid w:val="00CD468A"/>
    <w:rsid w:val="00CF19FB"/>
    <w:rsid w:val="00D00FE0"/>
    <w:rsid w:val="00D03E31"/>
    <w:rsid w:val="00D12FEC"/>
    <w:rsid w:val="00D13208"/>
    <w:rsid w:val="00D16E6C"/>
    <w:rsid w:val="00D34481"/>
    <w:rsid w:val="00D54166"/>
    <w:rsid w:val="00D66FCD"/>
    <w:rsid w:val="00D70B53"/>
    <w:rsid w:val="00D872F3"/>
    <w:rsid w:val="00D87746"/>
    <w:rsid w:val="00DA4660"/>
    <w:rsid w:val="00DA69F9"/>
    <w:rsid w:val="00DC4893"/>
    <w:rsid w:val="00DE3EF1"/>
    <w:rsid w:val="00E00E38"/>
    <w:rsid w:val="00E02A8C"/>
    <w:rsid w:val="00E10310"/>
    <w:rsid w:val="00E3635A"/>
    <w:rsid w:val="00E47AE3"/>
    <w:rsid w:val="00E65F67"/>
    <w:rsid w:val="00E67197"/>
    <w:rsid w:val="00E725C0"/>
    <w:rsid w:val="00E77929"/>
    <w:rsid w:val="00E8587E"/>
    <w:rsid w:val="00E8623D"/>
    <w:rsid w:val="00E9001D"/>
    <w:rsid w:val="00E92D3A"/>
    <w:rsid w:val="00EA37E8"/>
    <w:rsid w:val="00EB0D68"/>
    <w:rsid w:val="00ED3662"/>
    <w:rsid w:val="00EE35AC"/>
    <w:rsid w:val="00EF1B10"/>
    <w:rsid w:val="00EF39A0"/>
    <w:rsid w:val="00F03824"/>
    <w:rsid w:val="00F108A8"/>
    <w:rsid w:val="00F24EFC"/>
    <w:rsid w:val="00F37ADE"/>
    <w:rsid w:val="00F432E1"/>
    <w:rsid w:val="00F52B1D"/>
    <w:rsid w:val="00F534FD"/>
    <w:rsid w:val="00F85EE2"/>
    <w:rsid w:val="00FC42C3"/>
    <w:rsid w:val="00FD32ED"/>
    <w:rsid w:val="00FE1575"/>
    <w:rsid w:val="00FE3A1B"/>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paragraph" w:styleId="a5">
    <w:name w:val="List Paragraph"/>
    <w:basedOn w:val="a"/>
    <w:uiPriority w:val="34"/>
    <w:qFormat/>
    <w:rsid w:val="00F03824"/>
    <w:pPr>
      <w:ind w:left="720"/>
      <w:contextualSpacing/>
    </w:pPr>
  </w:style>
  <w:style w:type="character" w:styleId="a6">
    <w:name w:val="Hyperlink"/>
    <w:basedOn w:val="a0"/>
    <w:uiPriority w:val="99"/>
    <w:unhideWhenUsed/>
    <w:rsid w:val="002C2833"/>
    <w:rPr>
      <w:color w:val="0000FF" w:themeColor="hyperlink"/>
      <w:u w:val="single"/>
    </w:rPr>
  </w:style>
  <w:style w:type="character" w:styleId="a7">
    <w:name w:val="annotation reference"/>
    <w:basedOn w:val="a0"/>
    <w:uiPriority w:val="99"/>
    <w:semiHidden/>
    <w:unhideWhenUsed/>
    <w:rsid w:val="000F53BB"/>
    <w:rPr>
      <w:sz w:val="16"/>
      <w:szCs w:val="16"/>
    </w:rPr>
  </w:style>
  <w:style w:type="paragraph" w:styleId="a8">
    <w:name w:val="annotation text"/>
    <w:basedOn w:val="a"/>
    <w:link w:val="a9"/>
    <w:uiPriority w:val="99"/>
    <w:semiHidden/>
    <w:unhideWhenUsed/>
    <w:rsid w:val="000F53BB"/>
    <w:pPr>
      <w:spacing w:line="240" w:lineRule="auto"/>
    </w:pPr>
    <w:rPr>
      <w:sz w:val="20"/>
      <w:szCs w:val="20"/>
    </w:rPr>
  </w:style>
  <w:style w:type="character" w:customStyle="1" w:styleId="a9">
    <w:name w:val="Текст примечания Знак"/>
    <w:basedOn w:val="a0"/>
    <w:link w:val="a8"/>
    <w:uiPriority w:val="99"/>
    <w:semiHidden/>
    <w:rsid w:val="000F53BB"/>
    <w:rPr>
      <w:sz w:val="20"/>
      <w:szCs w:val="20"/>
    </w:rPr>
  </w:style>
  <w:style w:type="paragraph" w:styleId="aa">
    <w:name w:val="annotation subject"/>
    <w:basedOn w:val="a8"/>
    <w:next w:val="a8"/>
    <w:link w:val="ab"/>
    <w:uiPriority w:val="99"/>
    <w:semiHidden/>
    <w:unhideWhenUsed/>
    <w:rsid w:val="000F53BB"/>
    <w:rPr>
      <w:b/>
      <w:bCs/>
    </w:rPr>
  </w:style>
  <w:style w:type="character" w:customStyle="1" w:styleId="ab">
    <w:name w:val="Тема примечания Знак"/>
    <w:basedOn w:val="a9"/>
    <w:link w:val="aa"/>
    <w:uiPriority w:val="99"/>
    <w:semiHidden/>
    <w:rsid w:val="000F53BB"/>
    <w:rPr>
      <w:b/>
      <w:bCs/>
      <w:sz w:val="20"/>
      <w:szCs w:val="20"/>
    </w:rPr>
  </w:style>
  <w:style w:type="paragraph" w:styleId="ac">
    <w:name w:val="Normal (Web)"/>
    <w:basedOn w:val="a"/>
    <w:uiPriority w:val="99"/>
    <w:semiHidden/>
    <w:unhideWhenUsed/>
    <w:rsid w:val="00007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2202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paragraph" w:styleId="a5">
    <w:name w:val="List Paragraph"/>
    <w:basedOn w:val="a"/>
    <w:uiPriority w:val="34"/>
    <w:qFormat/>
    <w:rsid w:val="00F03824"/>
    <w:pPr>
      <w:ind w:left="720"/>
      <w:contextualSpacing/>
    </w:pPr>
  </w:style>
  <w:style w:type="character" w:styleId="a6">
    <w:name w:val="Hyperlink"/>
    <w:basedOn w:val="a0"/>
    <w:uiPriority w:val="99"/>
    <w:unhideWhenUsed/>
    <w:rsid w:val="002C2833"/>
    <w:rPr>
      <w:color w:val="0000FF" w:themeColor="hyperlink"/>
      <w:u w:val="single"/>
    </w:rPr>
  </w:style>
  <w:style w:type="character" w:styleId="a7">
    <w:name w:val="annotation reference"/>
    <w:basedOn w:val="a0"/>
    <w:uiPriority w:val="99"/>
    <w:semiHidden/>
    <w:unhideWhenUsed/>
    <w:rsid w:val="000F53BB"/>
    <w:rPr>
      <w:sz w:val="16"/>
      <w:szCs w:val="16"/>
    </w:rPr>
  </w:style>
  <w:style w:type="paragraph" w:styleId="a8">
    <w:name w:val="annotation text"/>
    <w:basedOn w:val="a"/>
    <w:link w:val="a9"/>
    <w:uiPriority w:val="99"/>
    <w:semiHidden/>
    <w:unhideWhenUsed/>
    <w:rsid w:val="000F53BB"/>
    <w:pPr>
      <w:spacing w:line="240" w:lineRule="auto"/>
    </w:pPr>
    <w:rPr>
      <w:sz w:val="20"/>
      <w:szCs w:val="20"/>
    </w:rPr>
  </w:style>
  <w:style w:type="character" w:customStyle="1" w:styleId="a9">
    <w:name w:val="Текст примечания Знак"/>
    <w:basedOn w:val="a0"/>
    <w:link w:val="a8"/>
    <w:uiPriority w:val="99"/>
    <w:semiHidden/>
    <w:rsid w:val="000F53BB"/>
    <w:rPr>
      <w:sz w:val="20"/>
      <w:szCs w:val="20"/>
    </w:rPr>
  </w:style>
  <w:style w:type="paragraph" w:styleId="aa">
    <w:name w:val="annotation subject"/>
    <w:basedOn w:val="a8"/>
    <w:next w:val="a8"/>
    <w:link w:val="ab"/>
    <w:uiPriority w:val="99"/>
    <w:semiHidden/>
    <w:unhideWhenUsed/>
    <w:rsid w:val="000F53BB"/>
    <w:rPr>
      <w:b/>
      <w:bCs/>
    </w:rPr>
  </w:style>
  <w:style w:type="character" w:customStyle="1" w:styleId="ab">
    <w:name w:val="Тема примечания Знак"/>
    <w:basedOn w:val="a9"/>
    <w:link w:val="aa"/>
    <w:uiPriority w:val="99"/>
    <w:semiHidden/>
    <w:rsid w:val="000F53BB"/>
    <w:rPr>
      <w:b/>
      <w:bCs/>
      <w:sz w:val="20"/>
      <w:szCs w:val="20"/>
    </w:rPr>
  </w:style>
</w:styles>
</file>

<file path=word/webSettings.xml><?xml version="1.0" encoding="utf-8"?>
<w:webSettings xmlns:r="http://schemas.openxmlformats.org/officeDocument/2006/relationships" xmlns:w="http://schemas.openxmlformats.org/wordprocessingml/2006/main">
  <w:divs>
    <w:div w:id="1515815">
      <w:bodyDiv w:val="1"/>
      <w:marLeft w:val="0"/>
      <w:marRight w:val="0"/>
      <w:marTop w:val="0"/>
      <w:marBottom w:val="0"/>
      <w:divBdr>
        <w:top w:val="none" w:sz="0" w:space="0" w:color="auto"/>
        <w:left w:val="none" w:sz="0" w:space="0" w:color="auto"/>
        <w:bottom w:val="none" w:sz="0" w:space="0" w:color="auto"/>
        <w:right w:val="none" w:sz="0" w:space="0" w:color="auto"/>
      </w:divBdr>
    </w:div>
    <w:div w:id="188509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hyperlink" Target="consultantplus://offline/ref=5B330442E099A4A927E1C95BA49B9F9940B5AF109D4E8917AF13AEA841CE204E519256BBC6CFF7071D44G" TargetMode="External"/><Relationship Id="rId18" Type="http://schemas.openxmlformats.org/officeDocument/2006/relationships/hyperlink" Target="consultantplus://offline/ref=5B330442E099A4A927E1C95BA49B9F9940B5AF109D4E8917AF13AEA841CE204E519256BBC6CFF7071D44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71.ru" TargetMode="External"/><Relationship Id="rId12" Type="http://schemas.openxmlformats.org/officeDocument/2006/relationships/hyperlink" Target="consultantplus://offline/ref=5B330442E099A4A927E1C95BA49B9F9940B5AF109D4E8917AF13AEA841CE204E519256BBC6CFF7071D44G" TargetMode="External"/><Relationship Id="rId17" Type="http://schemas.openxmlformats.org/officeDocument/2006/relationships/hyperlink" Target="consultantplus://offline/ref=5B330442E099A4A927E1C95BA49B9F9940B5AF109D4E8917AF13AEA841CE204E519256BBC6CFF7071D44G" TargetMode="External"/><Relationship Id="rId2" Type="http://schemas.openxmlformats.org/officeDocument/2006/relationships/numbering" Target="numbering.xml"/><Relationship Id="rId16" Type="http://schemas.openxmlformats.org/officeDocument/2006/relationships/hyperlink" Target="consultantplus://offline/ref=63D0401885823C17AE014FAD6549E67074743A525C7B84B05DF245BB69Z75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6AA00723D9D9EFC9951CC67DF1FFBA483F73F48C63D59E747AE42EEA1857D5ED856FA14ADF6B586Fl9k9O" TargetMode="External"/><Relationship Id="rId5" Type="http://schemas.openxmlformats.org/officeDocument/2006/relationships/webSettings" Target="webSettings.xml"/><Relationship Id="rId15" Type="http://schemas.openxmlformats.org/officeDocument/2006/relationships/hyperlink" Target="consultantplus://offline/ref=5B330442E099A4A927E1C95BA49B9F9940B5AF109D4E8917AF13AEA841CE204E519256BBC6CFF7071D44G" TargetMode="External"/><Relationship Id="rId10" Type="http://schemas.openxmlformats.org/officeDocument/2006/relationships/hyperlink" Target="consultantplus://offline/ref=6AA00723D9D9EFC9951CC67DF1FFBA483F73FA8860DA9E747AE42EEA18l5k7O" TargetMode="External"/><Relationship Id="rId19" Type="http://schemas.openxmlformats.org/officeDocument/2006/relationships/hyperlink" Target="mailto:mfc.kimovsk@tularegion.ru" TargetMode="External"/><Relationship Id="rId4" Type="http://schemas.openxmlformats.org/officeDocument/2006/relationships/settings" Target="settings.xml"/><Relationship Id="rId9" Type="http://schemas.openxmlformats.org/officeDocument/2006/relationships/hyperlink" Target="consultantplus://offline/ref=6AA00723D9D9EFC9951CC67DF1FFBA483F73FF8261DC9E747AE42EEA18l5k7O" TargetMode="External"/><Relationship Id="rId14" Type="http://schemas.openxmlformats.org/officeDocument/2006/relationships/hyperlink" Target="consultantplus://offline/ref=4E5620DBD1A98817ABDFC179C14D5AC9CA763F6E83559CC6BDECA76A0F80632CC318B6E742DFDBEBo6z7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7238-FA39-4512-9313-D73FAA2C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10168</Words>
  <Characters>57962</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kornushin</cp:lastModifiedBy>
  <cp:revision>2</cp:revision>
  <cp:lastPrinted>2018-09-14T08:09:00Z</cp:lastPrinted>
  <dcterms:created xsi:type="dcterms:W3CDTF">2018-09-25T08:58:00Z</dcterms:created>
  <dcterms:modified xsi:type="dcterms:W3CDTF">2018-09-25T08:58:00Z</dcterms:modified>
</cp:coreProperties>
</file>