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46"/>
        <w:gridCol w:w="4908"/>
      </w:tblGrid>
      <w:tr w:rsidR="000A292D" w:rsidRPr="0005375F" w:rsidTr="000A292D">
        <w:tc>
          <w:tcPr>
            <w:tcW w:w="10421" w:type="dxa"/>
            <w:gridSpan w:val="2"/>
            <w:hideMark/>
          </w:tcPr>
          <w:p w:rsidR="000A292D" w:rsidRPr="0005375F" w:rsidRDefault="000A292D" w:rsidP="000A292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75F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A292D" w:rsidRPr="0005375F" w:rsidTr="000A292D">
        <w:tc>
          <w:tcPr>
            <w:tcW w:w="10421" w:type="dxa"/>
            <w:gridSpan w:val="2"/>
            <w:hideMark/>
          </w:tcPr>
          <w:p w:rsidR="000A292D" w:rsidRPr="0005375F" w:rsidRDefault="000A292D" w:rsidP="000A292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75F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0A292D" w:rsidRPr="0005375F" w:rsidTr="000A292D">
        <w:tc>
          <w:tcPr>
            <w:tcW w:w="10421" w:type="dxa"/>
            <w:gridSpan w:val="2"/>
          </w:tcPr>
          <w:p w:rsidR="000A292D" w:rsidRPr="0005375F" w:rsidRDefault="000A292D" w:rsidP="000A292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75F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0A292D" w:rsidRPr="0005375F" w:rsidRDefault="000A292D" w:rsidP="000A292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292D" w:rsidRPr="0005375F" w:rsidRDefault="000A292D" w:rsidP="000A292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292D" w:rsidRPr="0005375F" w:rsidTr="000A292D">
        <w:tc>
          <w:tcPr>
            <w:tcW w:w="10421" w:type="dxa"/>
            <w:gridSpan w:val="2"/>
            <w:hideMark/>
          </w:tcPr>
          <w:p w:rsidR="000A292D" w:rsidRPr="0005375F" w:rsidRDefault="000A292D" w:rsidP="000A292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75F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0A292D" w:rsidRPr="0005375F" w:rsidTr="000A292D">
        <w:tc>
          <w:tcPr>
            <w:tcW w:w="10421" w:type="dxa"/>
            <w:gridSpan w:val="2"/>
          </w:tcPr>
          <w:p w:rsidR="000A292D" w:rsidRPr="0005375F" w:rsidRDefault="000A292D" w:rsidP="000A292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292D" w:rsidRPr="0005375F" w:rsidTr="000A292D">
        <w:tc>
          <w:tcPr>
            <w:tcW w:w="5210" w:type="dxa"/>
            <w:hideMark/>
          </w:tcPr>
          <w:p w:rsidR="000A292D" w:rsidRPr="0005375F" w:rsidRDefault="000A292D" w:rsidP="000A292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75F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Pr="0005375F">
              <w:rPr>
                <w:rFonts w:ascii="Arial" w:hAnsi="Arial" w:cs="Arial"/>
                <w:b/>
                <w:sz w:val="24"/>
                <w:szCs w:val="24"/>
              </w:rPr>
              <w:t xml:space="preserve"> апреля 2021 г. </w:t>
            </w:r>
          </w:p>
        </w:tc>
        <w:tc>
          <w:tcPr>
            <w:tcW w:w="5211" w:type="dxa"/>
            <w:hideMark/>
          </w:tcPr>
          <w:p w:rsidR="000A292D" w:rsidRPr="0005375F" w:rsidRDefault="000A292D" w:rsidP="000A292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75F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358</w:t>
            </w:r>
          </w:p>
        </w:tc>
      </w:tr>
    </w:tbl>
    <w:p w:rsidR="000A292D" w:rsidRDefault="000A292D" w:rsidP="000A29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</w:p>
    <w:p w:rsidR="000A292D" w:rsidRDefault="000A292D" w:rsidP="000A292D">
      <w:pPr>
        <w:pStyle w:val="ConsPlusNormal"/>
        <w:ind w:firstLine="709"/>
        <w:jc w:val="center"/>
        <w:rPr>
          <w:b/>
          <w:sz w:val="32"/>
          <w:szCs w:val="32"/>
        </w:rPr>
      </w:pPr>
    </w:p>
    <w:p w:rsidR="00816BD0" w:rsidRPr="000A292D" w:rsidRDefault="00816BD0" w:rsidP="000A292D">
      <w:pPr>
        <w:pStyle w:val="ConsPlusNormal"/>
        <w:jc w:val="center"/>
        <w:rPr>
          <w:b/>
          <w:bCs/>
          <w:sz w:val="32"/>
          <w:szCs w:val="32"/>
        </w:rPr>
      </w:pPr>
      <w:r w:rsidRPr="000A292D">
        <w:rPr>
          <w:b/>
          <w:sz w:val="32"/>
          <w:szCs w:val="32"/>
        </w:rPr>
        <w:t>Об утверждении муниципальной программы «Комплексное развитие сельских территорий муниципального образования Кимовский район</w:t>
      </w:r>
      <w:r w:rsidR="000A292D">
        <w:rPr>
          <w:b/>
          <w:sz w:val="32"/>
          <w:szCs w:val="32"/>
        </w:rPr>
        <w:t xml:space="preserve"> </w:t>
      </w:r>
      <w:r w:rsidRPr="000A292D">
        <w:rPr>
          <w:b/>
          <w:sz w:val="32"/>
          <w:szCs w:val="32"/>
        </w:rPr>
        <w:t>на 202</w:t>
      </w:r>
      <w:r w:rsidR="00C55A3E" w:rsidRPr="000A292D">
        <w:rPr>
          <w:b/>
          <w:sz w:val="32"/>
          <w:szCs w:val="32"/>
        </w:rPr>
        <w:t>1</w:t>
      </w:r>
      <w:r w:rsidRPr="000A292D">
        <w:rPr>
          <w:b/>
          <w:sz w:val="32"/>
          <w:szCs w:val="32"/>
        </w:rPr>
        <w:t>-202</w:t>
      </w:r>
      <w:r w:rsidR="005D5889" w:rsidRPr="000A292D">
        <w:rPr>
          <w:b/>
          <w:sz w:val="32"/>
          <w:szCs w:val="32"/>
        </w:rPr>
        <w:t>6</w:t>
      </w:r>
      <w:r w:rsidRPr="000A292D">
        <w:rPr>
          <w:b/>
          <w:sz w:val="32"/>
          <w:szCs w:val="32"/>
        </w:rPr>
        <w:t xml:space="preserve"> годы»</w:t>
      </w:r>
    </w:p>
    <w:p w:rsidR="00F710F7" w:rsidRPr="00913075" w:rsidRDefault="00F710F7" w:rsidP="000A292D">
      <w:pPr>
        <w:pStyle w:val="a4"/>
        <w:suppressAutoHyphens/>
        <w:ind w:firstLine="709"/>
        <w:rPr>
          <w:rFonts w:ascii="Arial" w:hAnsi="Arial" w:cs="Arial"/>
          <w:sz w:val="24"/>
          <w:szCs w:val="24"/>
        </w:rPr>
      </w:pPr>
    </w:p>
    <w:p w:rsidR="00F710F7" w:rsidRPr="00913075" w:rsidRDefault="003F6EC5" w:rsidP="000A292D">
      <w:pPr>
        <w:pStyle w:val="a4"/>
        <w:suppressAutoHyphens/>
        <w:ind w:firstLine="709"/>
        <w:rPr>
          <w:rFonts w:ascii="Arial" w:hAnsi="Arial" w:cs="Arial"/>
          <w:sz w:val="24"/>
          <w:szCs w:val="24"/>
        </w:rPr>
      </w:pPr>
      <w:proofErr w:type="gramStart"/>
      <w:r w:rsidRPr="00913075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r w:rsidR="00864A66" w:rsidRPr="00913075">
        <w:rPr>
          <w:rFonts w:ascii="Arial" w:hAnsi="Arial" w:cs="Arial"/>
          <w:sz w:val="24"/>
          <w:szCs w:val="24"/>
        </w:rPr>
        <w:t>законом от 06.10.2003 № 131-ФЗ «</w:t>
      </w:r>
      <w:r w:rsidRPr="00913075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864A66" w:rsidRPr="00913075">
        <w:rPr>
          <w:rFonts w:ascii="Arial" w:hAnsi="Arial" w:cs="Arial"/>
          <w:sz w:val="24"/>
          <w:szCs w:val="24"/>
        </w:rPr>
        <w:t>равления в Российской Федерации»</w:t>
      </w:r>
      <w:r w:rsidRPr="00913075">
        <w:rPr>
          <w:rFonts w:ascii="Arial" w:hAnsi="Arial" w:cs="Arial"/>
          <w:sz w:val="24"/>
          <w:szCs w:val="24"/>
        </w:rPr>
        <w:t>,</w:t>
      </w:r>
      <w:r w:rsidR="00C55A3E" w:rsidRPr="00913075">
        <w:rPr>
          <w:rFonts w:ascii="Arial" w:hAnsi="Arial" w:cs="Arial"/>
          <w:sz w:val="24"/>
          <w:szCs w:val="24"/>
        </w:rPr>
        <w:t xml:space="preserve"> </w:t>
      </w:r>
      <w:r w:rsidR="00816BD0" w:rsidRPr="00913075">
        <w:rPr>
          <w:rFonts w:ascii="Arial" w:hAnsi="Arial" w:cs="Arial"/>
          <w:sz w:val="24"/>
          <w:szCs w:val="24"/>
        </w:rPr>
        <w:t xml:space="preserve">постановлением Правительства Тульской области от 16.01.2020 №4 «Об утверждении государственной программы Тульской области «Комплексное развитие сельских территорий Тульской области», </w:t>
      </w:r>
      <w:r w:rsidR="00F710F7" w:rsidRPr="00913075">
        <w:rPr>
          <w:rFonts w:ascii="Arial" w:hAnsi="Arial" w:cs="Arial"/>
          <w:sz w:val="24"/>
          <w:szCs w:val="24"/>
        </w:rPr>
        <w:t>постановлением администрации муниципального образования Кимовский район от 04.12.2013 №2417 «Об утверждении порядка</w:t>
      </w:r>
      <w:r w:rsidR="00913075" w:rsidRPr="00913075">
        <w:rPr>
          <w:rFonts w:ascii="Arial" w:hAnsi="Arial" w:cs="Arial"/>
          <w:sz w:val="24"/>
          <w:szCs w:val="24"/>
        </w:rPr>
        <w:t xml:space="preserve"> </w:t>
      </w:r>
      <w:r w:rsidR="00F710F7" w:rsidRPr="00913075">
        <w:rPr>
          <w:rFonts w:ascii="Arial" w:hAnsi="Arial" w:cs="Arial"/>
          <w:sz w:val="24"/>
          <w:szCs w:val="24"/>
        </w:rPr>
        <w:t>разработки, реализации и оценки эффективности</w:t>
      </w:r>
      <w:r w:rsidR="00913075" w:rsidRPr="00913075">
        <w:rPr>
          <w:rFonts w:ascii="Arial" w:hAnsi="Arial" w:cs="Arial"/>
          <w:sz w:val="24"/>
          <w:szCs w:val="24"/>
        </w:rPr>
        <w:t xml:space="preserve"> </w:t>
      </w:r>
      <w:r w:rsidR="00F710F7" w:rsidRPr="00913075">
        <w:rPr>
          <w:rFonts w:ascii="Arial" w:hAnsi="Arial" w:cs="Arial"/>
          <w:sz w:val="24"/>
          <w:szCs w:val="24"/>
        </w:rPr>
        <w:t>муниципальных программ муниципального образования Кимовский район», на</w:t>
      </w:r>
      <w:proofErr w:type="gramEnd"/>
      <w:r w:rsidR="006076F9" w:rsidRPr="0091307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710F7" w:rsidRPr="00913075">
        <w:rPr>
          <w:rFonts w:ascii="Arial" w:hAnsi="Arial" w:cs="Arial"/>
          <w:sz w:val="24"/>
          <w:szCs w:val="24"/>
        </w:rPr>
        <w:t>основании</w:t>
      </w:r>
      <w:proofErr w:type="gramEnd"/>
      <w:r w:rsidR="00F710F7" w:rsidRPr="00913075">
        <w:rPr>
          <w:rFonts w:ascii="Arial" w:hAnsi="Arial" w:cs="Arial"/>
          <w:sz w:val="24"/>
          <w:szCs w:val="24"/>
        </w:rPr>
        <w:t xml:space="preserve"> Устава муниципального образования Кимовский район, администрация</w:t>
      </w:r>
      <w:r w:rsidR="00913075" w:rsidRPr="00913075">
        <w:rPr>
          <w:rFonts w:ascii="Arial" w:hAnsi="Arial" w:cs="Arial"/>
          <w:sz w:val="24"/>
          <w:szCs w:val="24"/>
        </w:rPr>
        <w:t xml:space="preserve"> </w:t>
      </w:r>
      <w:r w:rsidR="00F710F7" w:rsidRPr="00913075">
        <w:rPr>
          <w:rFonts w:ascii="Arial" w:hAnsi="Arial" w:cs="Arial"/>
          <w:sz w:val="24"/>
          <w:szCs w:val="24"/>
        </w:rPr>
        <w:t>муниципального образования Кимовский район ПОСТАНОВЛЯЕТ:</w:t>
      </w:r>
    </w:p>
    <w:p w:rsidR="00816BD0" w:rsidRPr="00913075" w:rsidRDefault="00F710F7" w:rsidP="000A292D">
      <w:pPr>
        <w:pStyle w:val="a4"/>
        <w:suppressAutoHyphens/>
        <w:ind w:firstLine="709"/>
        <w:rPr>
          <w:rFonts w:ascii="Arial" w:hAnsi="Arial" w:cs="Arial"/>
          <w:bCs/>
          <w:sz w:val="24"/>
          <w:szCs w:val="24"/>
        </w:rPr>
      </w:pPr>
      <w:r w:rsidRPr="00913075">
        <w:rPr>
          <w:rFonts w:ascii="Arial" w:hAnsi="Arial" w:cs="Arial"/>
          <w:sz w:val="24"/>
          <w:szCs w:val="24"/>
        </w:rPr>
        <w:t xml:space="preserve">1. </w:t>
      </w:r>
      <w:r w:rsidR="00816BD0" w:rsidRPr="00913075">
        <w:rPr>
          <w:rFonts w:ascii="Arial" w:hAnsi="Arial" w:cs="Arial"/>
          <w:sz w:val="24"/>
          <w:szCs w:val="24"/>
        </w:rPr>
        <w:t>Утвердить муниципальную программу «Комплексное развитие сельских территорий муниципального образования Кимовский район на 202</w:t>
      </w:r>
      <w:r w:rsidR="00C55A3E" w:rsidRPr="00913075">
        <w:rPr>
          <w:rFonts w:ascii="Arial" w:hAnsi="Arial" w:cs="Arial"/>
          <w:sz w:val="24"/>
          <w:szCs w:val="24"/>
        </w:rPr>
        <w:t>1</w:t>
      </w:r>
      <w:r w:rsidR="00816BD0" w:rsidRPr="00913075">
        <w:rPr>
          <w:rFonts w:ascii="Arial" w:hAnsi="Arial" w:cs="Arial"/>
          <w:sz w:val="24"/>
          <w:szCs w:val="24"/>
        </w:rPr>
        <w:t>-202</w:t>
      </w:r>
      <w:r w:rsidR="005D5889" w:rsidRPr="00913075">
        <w:rPr>
          <w:rFonts w:ascii="Arial" w:hAnsi="Arial" w:cs="Arial"/>
          <w:sz w:val="24"/>
          <w:szCs w:val="24"/>
        </w:rPr>
        <w:t>6</w:t>
      </w:r>
      <w:r w:rsidR="00816BD0" w:rsidRPr="00913075">
        <w:rPr>
          <w:rFonts w:ascii="Arial" w:hAnsi="Arial" w:cs="Arial"/>
          <w:sz w:val="24"/>
          <w:szCs w:val="24"/>
        </w:rPr>
        <w:t xml:space="preserve"> годы</w:t>
      </w:r>
      <w:r w:rsidR="00816BD0" w:rsidRPr="00913075">
        <w:rPr>
          <w:rFonts w:ascii="Arial" w:hAnsi="Arial" w:cs="Arial"/>
          <w:bCs/>
          <w:sz w:val="24"/>
          <w:szCs w:val="24"/>
        </w:rPr>
        <w:t>» (приложение).</w:t>
      </w:r>
    </w:p>
    <w:p w:rsidR="00C82DB8" w:rsidRPr="00913075" w:rsidRDefault="00430DD5" w:rsidP="000A292D">
      <w:pPr>
        <w:pStyle w:val="a4"/>
        <w:suppressAutoHyphens/>
        <w:ind w:firstLine="709"/>
        <w:rPr>
          <w:rFonts w:ascii="Arial" w:hAnsi="Arial" w:cs="Arial"/>
          <w:bCs/>
          <w:sz w:val="24"/>
          <w:szCs w:val="24"/>
        </w:rPr>
      </w:pPr>
      <w:r w:rsidRPr="00913075">
        <w:rPr>
          <w:rFonts w:ascii="Arial" w:hAnsi="Arial" w:cs="Arial"/>
          <w:bCs/>
          <w:sz w:val="24"/>
          <w:szCs w:val="24"/>
        </w:rPr>
        <w:t>2. Признать утратившим силу постановление администрации муниципального образовани</w:t>
      </w:r>
      <w:r w:rsidR="00250930" w:rsidRPr="00913075">
        <w:rPr>
          <w:rFonts w:ascii="Arial" w:hAnsi="Arial" w:cs="Arial"/>
          <w:bCs/>
          <w:sz w:val="24"/>
          <w:szCs w:val="24"/>
        </w:rPr>
        <w:t>я Кимовский район от 17.12.2019 №</w:t>
      </w:r>
      <w:r w:rsidRPr="00913075">
        <w:rPr>
          <w:rFonts w:ascii="Arial" w:hAnsi="Arial" w:cs="Arial"/>
          <w:bCs/>
          <w:sz w:val="24"/>
          <w:szCs w:val="24"/>
        </w:rPr>
        <w:t>1564 «Об утверждении муниципальной долгосрочной целевой программы «Устойчивое развитие сельских территорий муниципального образования Кимовский район на 2019-2024 годы».</w:t>
      </w:r>
    </w:p>
    <w:p w:rsidR="00F710F7" w:rsidRPr="00913075" w:rsidRDefault="00430DD5" w:rsidP="000A292D">
      <w:pPr>
        <w:pStyle w:val="a4"/>
        <w:suppressAutoHyphens/>
        <w:ind w:firstLine="709"/>
        <w:rPr>
          <w:rFonts w:ascii="Arial" w:hAnsi="Arial" w:cs="Arial"/>
          <w:sz w:val="24"/>
          <w:szCs w:val="24"/>
        </w:rPr>
      </w:pPr>
      <w:r w:rsidRPr="00913075">
        <w:rPr>
          <w:rFonts w:ascii="Arial" w:hAnsi="Arial" w:cs="Arial"/>
          <w:sz w:val="24"/>
          <w:szCs w:val="24"/>
        </w:rPr>
        <w:t>3</w:t>
      </w:r>
      <w:r w:rsidR="00F710F7" w:rsidRPr="0091307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710F7" w:rsidRPr="00913075">
        <w:rPr>
          <w:rFonts w:ascii="Arial" w:hAnsi="Arial" w:cs="Arial"/>
          <w:sz w:val="24"/>
          <w:szCs w:val="24"/>
        </w:rPr>
        <w:t>Отделу по делопроизводству, кадрам, информацион</w:t>
      </w:r>
      <w:r w:rsidR="00E3494A" w:rsidRPr="00913075">
        <w:rPr>
          <w:rFonts w:ascii="Arial" w:hAnsi="Arial" w:cs="Arial"/>
          <w:sz w:val="24"/>
          <w:szCs w:val="24"/>
        </w:rPr>
        <w:t xml:space="preserve">ным технологиям и делам архива </w:t>
      </w:r>
      <w:r w:rsidR="00F710F7" w:rsidRPr="00913075">
        <w:rPr>
          <w:rFonts w:ascii="Arial" w:hAnsi="Arial" w:cs="Arial"/>
          <w:sz w:val="24"/>
          <w:szCs w:val="24"/>
        </w:rPr>
        <w:t>обнародовать постановление посредством размещения на официальном сайте муниципального образования Кимовский район в сети Интернет, отделу по организационной работе и взаим</w:t>
      </w:r>
      <w:r w:rsidR="00440447" w:rsidRPr="00913075">
        <w:rPr>
          <w:rFonts w:ascii="Arial" w:hAnsi="Arial" w:cs="Arial"/>
          <w:sz w:val="24"/>
          <w:szCs w:val="24"/>
        </w:rPr>
        <w:t>одействи</w:t>
      </w:r>
      <w:r w:rsidR="00F710F7" w:rsidRPr="00913075">
        <w:rPr>
          <w:rFonts w:ascii="Arial" w:hAnsi="Arial" w:cs="Arial"/>
          <w:sz w:val="24"/>
          <w:szCs w:val="24"/>
        </w:rPr>
        <w:t>ю с</w:t>
      </w:r>
      <w:r w:rsidR="00440447" w:rsidRPr="00913075">
        <w:rPr>
          <w:rFonts w:ascii="Arial" w:hAnsi="Arial" w:cs="Arial"/>
          <w:sz w:val="24"/>
          <w:szCs w:val="24"/>
        </w:rPr>
        <w:t> </w:t>
      </w:r>
      <w:r w:rsidR="00F710F7" w:rsidRPr="00913075">
        <w:rPr>
          <w:rFonts w:ascii="Arial" w:hAnsi="Arial" w:cs="Arial"/>
          <w:sz w:val="24"/>
          <w:szCs w:val="24"/>
        </w:rPr>
        <w:t xml:space="preserve">органами </w:t>
      </w:r>
      <w:r w:rsidR="00E3494A" w:rsidRPr="00913075">
        <w:rPr>
          <w:rFonts w:ascii="Arial" w:hAnsi="Arial" w:cs="Arial"/>
          <w:sz w:val="24"/>
          <w:szCs w:val="24"/>
        </w:rPr>
        <w:t xml:space="preserve">местного самоуправления </w:t>
      </w:r>
      <w:r w:rsidR="00F710F7" w:rsidRPr="00913075">
        <w:rPr>
          <w:rFonts w:ascii="Arial" w:hAnsi="Arial" w:cs="Arial"/>
          <w:sz w:val="24"/>
          <w:szCs w:val="24"/>
        </w:rPr>
        <w:t>обнародовать постановлени</w:t>
      </w:r>
      <w:r w:rsidR="00D81847" w:rsidRPr="00913075">
        <w:rPr>
          <w:rFonts w:ascii="Arial" w:hAnsi="Arial" w:cs="Arial"/>
          <w:sz w:val="24"/>
          <w:szCs w:val="24"/>
        </w:rPr>
        <w:t>е посредством размещения его в Ц</w:t>
      </w:r>
      <w:r w:rsidR="00F710F7" w:rsidRPr="00913075">
        <w:rPr>
          <w:rFonts w:ascii="Arial" w:hAnsi="Arial" w:cs="Arial"/>
          <w:sz w:val="24"/>
          <w:szCs w:val="24"/>
        </w:rPr>
        <w:t>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  <w:proofErr w:type="gramEnd"/>
    </w:p>
    <w:p w:rsidR="00F710F7" w:rsidRPr="00913075" w:rsidRDefault="00430DD5" w:rsidP="000A292D">
      <w:pPr>
        <w:pStyle w:val="a4"/>
        <w:suppressAutoHyphens/>
        <w:ind w:firstLine="709"/>
        <w:rPr>
          <w:rFonts w:ascii="Arial" w:hAnsi="Arial" w:cs="Arial"/>
          <w:sz w:val="24"/>
          <w:szCs w:val="24"/>
        </w:rPr>
      </w:pPr>
      <w:r w:rsidRPr="00913075">
        <w:rPr>
          <w:rFonts w:ascii="Arial" w:hAnsi="Arial" w:cs="Arial"/>
          <w:sz w:val="24"/>
          <w:szCs w:val="24"/>
        </w:rPr>
        <w:t>4</w:t>
      </w:r>
      <w:r w:rsidR="00F710F7" w:rsidRPr="0091307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710F7" w:rsidRPr="00913075">
        <w:rPr>
          <w:rFonts w:ascii="Arial" w:hAnsi="Arial" w:cs="Arial"/>
          <w:sz w:val="24"/>
          <w:szCs w:val="24"/>
        </w:rPr>
        <w:t>Контроль за</w:t>
      </w:r>
      <w:proofErr w:type="gramEnd"/>
      <w:r w:rsidR="00F710F7" w:rsidRPr="00913075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администрации </w:t>
      </w:r>
      <w:r w:rsidR="006076F9" w:rsidRPr="00913075">
        <w:rPr>
          <w:rFonts w:ascii="Arial" w:hAnsi="Arial" w:cs="Arial"/>
          <w:sz w:val="24"/>
          <w:szCs w:val="24"/>
        </w:rPr>
        <w:t>Лаврова В.А.</w:t>
      </w:r>
    </w:p>
    <w:p w:rsidR="00F710F7" w:rsidRPr="00913075" w:rsidRDefault="00430DD5" w:rsidP="000A292D">
      <w:pPr>
        <w:pStyle w:val="a4"/>
        <w:suppressAutoHyphens/>
        <w:ind w:firstLine="709"/>
        <w:rPr>
          <w:rFonts w:ascii="Arial" w:hAnsi="Arial" w:cs="Arial"/>
          <w:sz w:val="24"/>
          <w:szCs w:val="24"/>
        </w:rPr>
      </w:pPr>
      <w:r w:rsidRPr="00913075">
        <w:rPr>
          <w:rFonts w:ascii="Arial" w:hAnsi="Arial" w:cs="Arial"/>
          <w:sz w:val="24"/>
          <w:szCs w:val="24"/>
        </w:rPr>
        <w:t>5</w:t>
      </w:r>
      <w:r w:rsidR="00F710F7" w:rsidRPr="00913075">
        <w:rPr>
          <w:rFonts w:ascii="Arial" w:hAnsi="Arial" w:cs="Arial"/>
          <w:sz w:val="24"/>
          <w:szCs w:val="24"/>
        </w:rPr>
        <w:t>. Постановление вступает в силу со дня обнародования.</w:t>
      </w:r>
    </w:p>
    <w:p w:rsidR="00F710F7" w:rsidRPr="00913075" w:rsidRDefault="00F710F7" w:rsidP="000A292D">
      <w:pPr>
        <w:pStyle w:val="a4"/>
        <w:suppressAutoHyphens/>
        <w:ind w:firstLine="709"/>
        <w:rPr>
          <w:rFonts w:ascii="Arial" w:hAnsi="Arial" w:cs="Arial"/>
          <w:sz w:val="24"/>
          <w:szCs w:val="24"/>
        </w:rPr>
      </w:pPr>
    </w:p>
    <w:p w:rsidR="00F710F7" w:rsidRPr="00913075" w:rsidRDefault="00F710F7" w:rsidP="000A292D">
      <w:pPr>
        <w:pStyle w:val="a4"/>
        <w:suppressAutoHyphens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A292D" w:rsidTr="000A292D">
        <w:tc>
          <w:tcPr>
            <w:tcW w:w="4927" w:type="dxa"/>
            <w:vAlign w:val="bottom"/>
          </w:tcPr>
          <w:p w:rsidR="000A292D" w:rsidRDefault="000A292D" w:rsidP="000A292D">
            <w:pPr>
              <w:pStyle w:val="a4"/>
              <w:suppressAutoHyphen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92D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927" w:type="dxa"/>
            <w:vAlign w:val="bottom"/>
          </w:tcPr>
          <w:p w:rsidR="000A292D" w:rsidRDefault="000A292D" w:rsidP="000A292D">
            <w:pPr>
              <w:pStyle w:val="a4"/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A292D">
              <w:rPr>
                <w:rFonts w:ascii="Arial" w:hAnsi="Arial" w:cs="Arial"/>
                <w:sz w:val="24"/>
                <w:szCs w:val="24"/>
              </w:rPr>
              <w:t>Е.В.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A292D">
              <w:rPr>
                <w:rFonts w:ascii="Arial" w:hAnsi="Arial" w:cs="Arial"/>
                <w:sz w:val="24"/>
                <w:szCs w:val="24"/>
              </w:rPr>
              <w:t>Захаров</w:t>
            </w:r>
          </w:p>
        </w:tc>
      </w:tr>
    </w:tbl>
    <w:p w:rsidR="00F710F7" w:rsidRPr="00913075" w:rsidRDefault="00F710F7" w:rsidP="000A292D">
      <w:pPr>
        <w:pStyle w:val="a4"/>
        <w:suppressAutoHyphens/>
        <w:ind w:firstLine="709"/>
        <w:rPr>
          <w:rFonts w:ascii="Arial" w:hAnsi="Arial" w:cs="Arial"/>
          <w:sz w:val="24"/>
          <w:szCs w:val="24"/>
        </w:rPr>
      </w:pPr>
    </w:p>
    <w:p w:rsidR="00F710F7" w:rsidRPr="00913075" w:rsidRDefault="00F710F7" w:rsidP="000A292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F710F7" w:rsidRPr="00913075" w:rsidRDefault="00F710F7" w:rsidP="000A292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F710F7" w:rsidRPr="00913075" w:rsidSect="000E0DD7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677"/>
      </w:tblGrid>
      <w:tr w:rsidR="000D00D0" w:rsidRPr="00913075" w:rsidTr="008571E6">
        <w:trPr>
          <w:trHeight w:val="1084"/>
        </w:trPr>
        <w:tc>
          <w:tcPr>
            <w:tcW w:w="4678" w:type="dxa"/>
          </w:tcPr>
          <w:p w:rsidR="000D00D0" w:rsidRPr="00913075" w:rsidRDefault="000D00D0" w:rsidP="000A292D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:rsidR="000A292D" w:rsidRDefault="000D00D0" w:rsidP="000A292D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Приложение</w:t>
            </w:r>
            <w:r w:rsidR="000A29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D00D0" w:rsidRPr="00913075" w:rsidRDefault="000D00D0" w:rsidP="000A292D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0D00D0" w:rsidRPr="00913075" w:rsidRDefault="000D00D0" w:rsidP="000A292D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0D00D0" w:rsidRPr="00913075" w:rsidRDefault="000D00D0" w:rsidP="000A292D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</w:tc>
      </w:tr>
      <w:tr w:rsidR="000D00D0" w:rsidRPr="00913075" w:rsidTr="008571E6">
        <w:trPr>
          <w:cantSplit/>
        </w:trPr>
        <w:tc>
          <w:tcPr>
            <w:tcW w:w="4678" w:type="dxa"/>
          </w:tcPr>
          <w:p w:rsidR="000D00D0" w:rsidRPr="00913075" w:rsidRDefault="000D00D0" w:rsidP="000A292D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7" w:type="dxa"/>
          </w:tcPr>
          <w:p w:rsidR="000D00D0" w:rsidRPr="00913075" w:rsidRDefault="000A292D" w:rsidP="000A292D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0D00D0" w:rsidRPr="00913075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 xml:space="preserve"> 30</w:t>
            </w:r>
            <w:r w:rsidR="00C5291E" w:rsidRPr="00913075">
              <w:rPr>
                <w:rFonts w:ascii="Arial" w:hAnsi="Arial" w:cs="Arial"/>
                <w:sz w:val="24"/>
                <w:szCs w:val="24"/>
              </w:rPr>
              <w:t>.</w:t>
            </w:r>
            <w:r w:rsidR="00C55A3E" w:rsidRPr="00913075">
              <w:rPr>
                <w:rFonts w:ascii="Arial" w:hAnsi="Arial" w:cs="Arial"/>
                <w:sz w:val="24"/>
                <w:szCs w:val="24"/>
              </w:rPr>
              <w:t>0</w:t>
            </w:r>
            <w:r w:rsidR="00EC3DAA" w:rsidRPr="00913075">
              <w:rPr>
                <w:rFonts w:ascii="Arial" w:hAnsi="Arial" w:cs="Arial"/>
                <w:sz w:val="24"/>
                <w:szCs w:val="24"/>
              </w:rPr>
              <w:t>4</w:t>
            </w:r>
            <w:r w:rsidR="00C5291E" w:rsidRPr="00913075">
              <w:rPr>
                <w:rFonts w:ascii="Arial" w:hAnsi="Arial" w:cs="Arial"/>
                <w:sz w:val="24"/>
                <w:szCs w:val="24"/>
              </w:rPr>
              <w:t>.20</w:t>
            </w:r>
            <w:r w:rsidR="00816BD0" w:rsidRPr="00913075">
              <w:rPr>
                <w:rFonts w:ascii="Arial" w:hAnsi="Arial" w:cs="Arial"/>
                <w:sz w:val="24"/>
                <w:szCs w:val="24"/>
              </w:rPr>
              <w:t>2</w:t>
            </w:r>
            <w:r w:rsidR="00391013" w:rsidRPr="00913075">
              <w:rPr>
                <w:rFonts w:ascii="Arial" w:hAnsi="Arial" w:cs="Arial"/>
                <w:sz w:val="24"/>
                <w:szCs w:val="24"/>
              </w:rPr>
              <w:t>1</w:t>
            </w:r>
            <w:r w:rsidR="000D00D0" w:rsidRPr="00913075">
              <w:rPr>
                <w:rFonts w:ascii="Arial" w:hAnsi="Arial" w:cs="Arial"/>
                <w:sz w:val="24"/>
                <w:szCs w:val="24"/>
              </w:rPr>
              <w:t xml:space="preserve"> №</w:t>
            </w:r>
            <w:r>
              <w:rPr>
                <w:rFonts w:ascii="Arial" w:hAnsi="Arial" w:cs="Arial"/>
                <w:sz w:val="24"/>
                <w:szCs w:val="24"/>
              </w:rPr>
              <w:t xml:space="preserve"> 358</w:t>
            </w:r>
          </w:p>
        </w:tc>
      </w:tr>
    </w:tbl>
    <w:p w:rsidR="00F710F7" w:rsidRPr="00913075" w:rsidRDefault="00F710F7" w:rsidP="000A292D">
      <w:pPr>
        <w:spacing w:after="0" w:line="240" w:lineRule="auto"/>
        <w:ind w:firstLine="709"/>
        <w:jc w:val="right"/>
        <w:outlineLvl w:val="0"/>
        <w:rPr>
          <w:rFonts w:ascii="Arial" w:hAnsi="Arial" w:cs="Arial"/>
          <w:b/>
          <w:sz w:val="24"/>
          <w:szCs w:val="24"/>
        </w:rPr>
      </w:pPr>
    </w:p>
    <w:p w:rsidR="00C5291E" w:rsidRPr="00913075" w:rsidRDefault="00C5291E" w:rsidP="000A292D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710F7" w:rsidRPr="00913075" w:rsidRDefault="00816BD0" w:rsidP="000A292D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13075">
        <w:rPr>
          <w:rFonts w:ascii="Arial" w:hAnsi="Arial" w:cs="Arial"/>
          <w:b/>
          <w:sz w:val="24"/>
          <w:szCs w:val="24"/>
        </w:rPr>
        <w:t xml:space="preserve">МУНИЦИПАЛЬНАЯ </w:t>
      </w:r>
      <w:r w:rsidR="00F710F7" w:rsidRPr="00913075">
        <w:rPr>
          <w:rFonts w:ascii="Arial" w:hAnsi="Arial" w:cs="Arial"/>
          <w:b/>
          <w:sz w:val="24"/>
          <w:szCs w:val="24"/>
        </w:rPr>
        <w:t>ПРОГРАММА</w:t>
      </w:r>
    </w:p>
    <w:p w:rsidR="00816BD0" w:rsidRPr="00913075" w:rsidRDefault="00F710F7" w:rsidP="000A292D">
      <w:pPr>
        <w:spacing w:after="0" w:line="240" w:lineRule="auto"/>
        <w:jc w:val="center"/>
        <w:outlineLvl w:val="0"/>
        <w:rPr>
          <w:rFonts w:ascii="Arial" w:hAnsi="Arial" w:cs="Arial"/>
          <w:b/>
          <w:color w:val="242424"/>
          <w:spacing w:val="2"/>
          <w:sz w:val="24"/>
          <w:szCs w:val="24"/>
        </w:rPr>
      </w:pPr>
      <w:r w:rsidRPr="00913075">
        <w:rPr>
          <w:rFonts w:ascii="Arial" w:hAnsi="Arial" w:cs="Arial"/>
          <w:b/>
          <w:sz w:val="24"/>
          <w:szCs w:val="24"/>
        </w:rPr>
        <w:t>муниципального образования Кимовский район</w:t>
      </w:r>
      <w:r w:rsidR="000A292D">
        <w:rPr>
          <w:rFonts w:ascii="Arial" w:hAnsi="Arial" w:cs="Arial"/>
          <w:b/>
          <w:sz w:val="24"/>
          <w:szCs w:val="24"/>
        </w:rPr>
        <w:t xml:space="preserve"> </w:t>
      </w:r>
      <w:r w:rsidRPr="00913075">
        <w:rPr>
          <w:rFonts w:ascii="Arial" w:hAnsi="Arial" w:cs="Arial"/>
          <w:b/>
          <w:sz w:val="24"/>
          <w:szCs w:val="24"/>
        </w:rPr>
        <w:t>«</w:t>
      </w:r>
      <w:r w:rsidR="00816BD0" w:rsidRPr="00913075">
        <w:rPr>
          <w:rFonts w:ascii="Arial" w:hAnsi="Arial" w:cs="Arial"/>
          <w:b/>
          <w:sz w:val="24"/>
          <w:szCs w:val="24"/>
        </w:rPr>
        <w:t xml:space="preserve">Комплексное </w:t>
      </w:r>
      <w:r w:rsidR="00816BD0" w:rsidRPr="00913075">
        <w:rPr>
          <w:rFonts w:ascii="Arial" w:hAnsi="Arial" w:cs="Arial"/>
          <w:b/>
          <w:color w:val="242424"/>
          <w:spacing w:val="2"/>
          <w:sz w:val="24"/>
          <w:szCs w:val="24"/>
        </w:rPr>
        <w:t>развитие сельских территорий муниципального образования Кимовский район на 202</w:t>
      </w:r>
      <w:r w:rsidR="00C55A3E" w:rsidRPr="00913075">
        <w:rPr>
          <w:rFonts w:ascii="Arial" w:hAnsi="Arial" w:cs="Arial"/>
          <w:b/>
          <w:color w:val="242424"/>
          <w:spacing w:val="2"/>
          <w:sz w:val="24"/>
          <w:szCs w:val="24"/>
        </w:rPr>
        <w:t>1</w:t>
      </w:r>
      <w:r w:rsidR="00816BD0" w:rsidRPr="00913075">
        <w:rPr>
          <w:rFonts w:ascii="Arial" w:hAnsi="Arial" w:cs="Arial"/>
          <w:b/>
          <w:color w:val="242424"/>
          <w:spacing w:val="2"/>
          <w:sz w:val="24"/>
          <w:szCs w:val="24"/>
        </w:rPr>
        <w:t xml:space="preserve"> - 202</w:t>
      </w:r>
      <w:r w:rsidR="005D5889" w:rsidRPr="00913075">
        <w:rPr>
          <w:rFonts w:ascii="Arial" w:hAnsi="Arial" w:cs="Arial"/>
          <w:b/>
          <w:color w:val="242424"/>
          <w:spacing w:val="2"/>
          <w:sz w:val="24"/>
          <w:szCs w:val="24"/>
        </w:rPr>
        <w:t>6</w:t>
      </w:r>
      <w:r w:rsidR="00816BD0" w:rsidRPr="00913075">
        <w:rPr>
          <w:rFonts w:ascii="Arial" w:hAnsi="Arial" w:cs="Arial"/>
          <w:b/>
          <w:color w:val="242424"/>
          <w:spacing w:val="2"/>
          <w:sz w:val="24"/>
          <w:szCs w:val="24"/>
        </w:rPr>
        <w:t xml:space="preserve"> годы»</w:t>
      </w:r>
    </w:p>
    <w:p w:rsidR="00816BD0" w:rsidRPr="00913075" w:rsidRDefault="00816BD0" w:rsidP="000A292D">
      <w:pPr>
        <w:spacing w:after="0" w:line="240" w:lineRule="auto"/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710F7" w:rsidRPr="00913075" w:rsidRDefault="00F710F7" w:rsidP="000A292D">
      <w:pPr>
        <w:pStyle w:val="ConsPlusNormal"/>
        <w:ind w:firstLine="709"/>
        <w:jc w:val="center"/>
        <w:outlineLvl w:val="0"/>
        <w:rPr>
          <w:b/>
          <w:sz w:val="24"/>
          <w:szCs w:val="24"/>
        </w:rPr>
      </w:pPr>
      <w:r w:rsidRPr="00913075">
        <w:rPr>
          <w:b/>
          <w:sz w:val="24"/>
          <w:szCs w:val="24"/>
        </w:rPr>
        <w:t>ПАСПОРТ</w:t>
      </w:r>
    </w:p>
    <w:p w:rsidR="00F710F7" w:rsidRPr="00913075" w:rsidRDefault="00F710F7" w:rsidP="000A292D">
      <w:pPr>
        <w:pStyle w:val="ConsPlusNormal"/>
        <w:ind w:firstLine="709"/>
        <w:jc w:val="center"/>
        <w:outlineLvl w:val="0"/>
        <w:rPr>
          <w:b/>
          <w:sz w:val="24"/>
          <w:szCs w:val="24"/>
        </w:rPr>
      </w:pPr>
      <w:r w:rsidRPr="00913075">
        <w:rPr>
          <w:b/>
          <w:sz w:val="24"/>
          <w:szCs w:val="24"/>
        </w:rPr>
        <w:t xml:space="preserve"> муниципальной</w:t>
      </w:r>
      <w:r w:rsidR="00913075" w:rsidRPr="00913075">
        <w:rPr>
          <w:b/>
          <w:sz w:val="24"/>
          <w:szCs w:val="24"/>
        </w:rPr>
        <w:t xml:space="preserve"> </w:t>
      </w:r>
      <w:r w:rsidRPr="00913075">
        <w:rPr>
          <w:b/>
          <w:sz w:val="24"/>
          <w:szCs w:val="24"/>
        </w:rPr>
        <w:t>программы</w:t>
      </w:r>
    </w:p>
    <w:p w:rsidR="00C5291E" w:rsidRPr="00913075" w:rsidRDefault="00C5291E" w:rsidP="000A292D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134"/>
        <w:gridCol w:w="1276"/>
        <w:gridCol w:w="1276"/>
        <w:gridCol w:w="1417"/>
        <w:gridCol w:w="1276"/>
      </w:tblGrid>
      <w:tr w:rsidR="00F710F7" w:rsidRPr="00913075" w:rsidTr="00647313">
        <w:tc>
          <w:tcPr>
            <w:tcW w:w="1951" w:type="dxa"/>
            <w:shd w:val="clear" w:color="auto" w:fill="auto"/>
          </w:tcPr>
          <w:p w:rsidR="00F710F7" w:rsidRPr="00913075" w:rsidRDefault="00F710F7" w:rsidP="000A292D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F710F7" w:rsidRPr="00913075" w:rsidRDefault="00816BD0" w:rsidP="000A292D">
            <w:pPr>
              <w:pStyle w:val="ConsPlusNormal"/>
              <w:jc w:val="both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</w:tr>
      <w:tr w:rsidR="00F710F7" w:rsidRPr="00913075" w:rsidTr="00647313">
        <w:tc>
          <w:tcPr>
            <w:tcW w:w="1951" w:type="dxa"/>
            <w:shd w:val="clear" w:color="auto" w:fill="auto"/>
          </w:tcPr>
          <w:p w:rsidR="00F710F7" w:rsidRPr="00913075" w:rsidRDefault="00F710F7" w:rsidP="000A292D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F710F7" w:rsidRPr="00913075" w:rsidRDefault="005F7B72" w:rsidP="000A292D">
            <w:pPr>
              <w:pStyle w:val="ConsPlusNormal"/>
              <w:jc w:val="both"/>
              <w:rPr>
                <w:sz w:val="24"/>
                <w:szCs w:val="24"/>
              </w:rPr>
            </w:pPr>
            <w:r w:rsidRPr="00913075">
              <w:rPr>
                <w:color w:val="2D2D2D"/>
                <w:sz w:val="24"/>
                <w:szCs w:val="24"/>
              </w:rPr>
              <w:t>О</w:t>
            </w:r>
            <w:r w:rsidR="002920DC" w:rsidRPr="00913075">
              <w:rPr>
                <w:color w:val="2D2D2D"/>
                <w:sz w:val="24"/>
                <w:szCs w:val="24"/>
              </w:rPr>
              <w:t>тдел экономического развития, предпринимательства и сельского хозяйства администрации муниципального образования Кимовский район</w:t>
            </w:r>
          </w:p>
        </w:tc>
      </w:tr>
      <w:tr w:rsidR="00F710F7" w:rsidRPr="00913075" w:rsidTr="00647313">
        <w:tc>
          <w:tcPr>
            <w:tcW w:w="1951" w:type="dxa"/>
            <w:shd w:val="clear" w:color="auto" w:fill="auto"/>
          </w:tcPr>
          <w:p w:rsidR="00F710F7" w:rsidRPr="00913075" w:rsidRDefault="00F710F7" w:rsidP="000A292D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05296F" w:rsidRPr="00913075" w:rsidRDefault="002920DC" w:rsidP="000A292D">
            <w:pPr>
              <w:pStyle w:val="ConsPlusNormal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Подпрограмма «Создание условий для обеспечения доступным и комфортным жильем сельского населения».</w:t>
            </w:r>
          </w:p>
          <w:p w:rsidR="002920DC" w:rsidRPr="00913075" w:rsidRDefault="002920DC" w:rsidP="000A292D">
            <w:pPr>
              <w:pStyle w:val="ConsPlusNormal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Подпрограмма «Создание и развитие инфраструктуры на сельских территориях».</w:t>
            </w:r>
          </w:p>
          <w:p w:rsidR="002920DC" w:rsidRPr="00913075" w:rsidRDefault="002920DC" w:rsidP="000A292D">
            <w:pPr>
              <w:pStyle w:val="ConsPlusNormal"/>
              <w:numPr>
                <w:ilvl w:val="0"/>
                <w:numId w:val="3"/>
              </w:numPr>
              <w:tabs>
                <w:tab w:val="left" w:pos="45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Подпрограмма «Современный облик сельских территорий»</w:t>
            </w:r>
          </w:p>
        </w:tc>
      </w:tr>
      <w:tr w:rsidR="00F710F7" w:rsidRPr="00913075" w:rsidTr="00647313">
        <w:tc>
          <w:tcPr>
            <w:tcW w:w="1951" w:type="dxa"/>
            <w:shd w:val="clear" w:color="auto" w:fill="FFFFFF" w:themeFill="background1"/>
          </w:tcPr>
          <w:p w:rsidR="00F710F7" w:rsidRPr="00913075" w:rsidRDefault="00F710F7" w:rsidP="000A292D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7938" w:type="dxa"/>
            <w:gridSpan w:val="6"/>
            <w:shd w:val="clear" w:color="auto" w:fill="FFFFFF" w:themeFill="background1"/>
          </w:tcPr>
          <w:p w:rsidR="00F710F7" w:rsidRPr="00913075" w:rsidRDefault="002920DC" w:rsidP="000A292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Повышение качества жизни и уровня благосостояния сельских жителей.</w:t>
            </w:r>
          </w:p>
        </w:tc>
      </w:tr>
      <w:tr w:rsidR="00F710F7" w:rsidRPr="00913075" w:rsidTr="00647313">
        <w:tc>
          <w:tcPr>
            <w:tcW w:w="1951" w:type="dxa"/>
            <w:shd w:val="clear" w:color="auto" w:fill="FFFFFF" w:themeFill="background1"/>
          </w:tcPr>
          <w:p w:rsidR="00F710F7" w:rsidRPr="00913075" w:rsidRDefault="00F710F7" w:rsidP="000A292D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938" w:type="dxa"/>
            <w:gridSpan w:val="6"/>
            <w:shd w:val="clear" w:color="auto" w:fill="FFFFFF" w:themeFill="background1"/>
          </w:tcPr>
          <w:p w:rsidR="00F710F7" w:rsidRPr="00913075" w:rsidRDefault="005D5889" w:rsidP="000A292D">
            <w:pPr>
              <w:pStyle w:val="ConsPlusNormal"/>
              <w:numPr>
                <w:ilvl w:val="0"/>
                <w:numId w:val="4"/>
              </w:numPr>
              <w:tabs>
                <w:tab w:val="left" w:pos="459"/>
              </w:tabs>
              <w:ind w:left="34" w:firstLine="0"/>
              <w:jc w:val="both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Создание комфортных условий жизнедеятельности в сельской местности.</w:t>
            </w:r>
          </w:p>
          <w:p w:rsidR="005D5889" w:rsidRPr="00913075" w:rsidRDefault="005D5889" w:rsidP="000A292D">
            <w:pPr>
              <w:pStyle w:val="ConsPlusNormal"/>
              <w:numPr>
                <w:ilvl w:val="0"/>
                <w:numId w:val="4"/>
              </w:numPr>
              <w:tabs>
                <w:tab w:val="left" w:pos="459"/>
              </w:tabs>
              <w:ind w:left="34" w:firstLine="0"/>
              <w:jc w:val="both"/>
              <w:textAlignment w:val="baseline"/>
              <w:rPr>
                <w:color w:val="2D2D2D"/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По</w:t>
            </w:r>
            <w:r w:rsidRPr="00913075">
              <w:rPr>
                <w:color w:val="2D2D2D"/>
                <w:sz w:val="24"/>
                <w:szCs w:val="24"/>
              </w:rPr>
              <w:t>вышение уровня социально-инженерного обустройства в сельской местности и развитие современной</w:t>
            </w:r>
            <w:r w:rsidR="00913075" w:rsidRPr="00913075">
              <w:rPr>
                <w:color w:val="2D2D2D"/>
                <w:sz w:val="24"/>
                <w:szCs w:val="24"/>
              </w:rPr>
              <w:t xml:space="preserve"> </w:t>
            </w:r>
            <w:r w:rsidRPr="00913075">
              <w:rPr>
                <w:color w:val="2D2D2D"/>
                <w:sz w:val="24"/>
                <w:szCs w:val="24"/>
              </w:rPr>
              <w:t>и эффективной транспортной инфраструктуры.</w:t>
            </w:r>
          </w:p>
          <w:p w:rsidR="005D5889" w:rsidRPr="00913075" w:rsidRDefault="005D5889" w:rsidP="000A292D">
            <w:pPr>
              <w:pStyle w:val="ConsPlusNormal"/>
              <w:numPr>
                <w:ilvl w:val="0"/>
                <w:numId w:val="4"/>
              </w:numPr>
              <w:tabs>
                <w:tab w:val="left" w:pos="459"/>
              </w:tabs>
              <w:ind w:left="34" w:firstLine="0"/>
              <w:jc w:val="both"/>
              <w:textAlignment w:val="baseline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Создание благоприятных условий для реализации проектов, направленных на повышение качества жизни сельского населения.</w:t>
            </w:r>
          </w:p>
        </w:tc>
      </w:tr>
      <w:tr w:rsidR="00F710F7" w:rsidRPr="00913075" w:rsidTr="00647313">
        <w:tc>
          <w:tcPr>
            <w:tcW w:w="1951" w:type="dxa"/>
            <w:shd w:val="clear" w:color="auto" w:fill="FFFFFF" w:themeFill="background1"/>
          </w:tcPr>
          <w:p w:rsidR="00F710F7" w:rsidRPr="00913075" w:rsidRDefault="00F710F7" w:rsidP="000A292D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Показатели программы</w:t>
            </w:r>
          </w:p>
        </w:tc>
        <w:tc>
          <w:tcPr>
            <w:tcW w:w="7938" w:type="dxa"/>
            <w:gridSpan w:val="6"/>
            <w:shd w:val="clear" w:color="auto" w:fill="FFFFFF" w:themeFill="background1"/>
          </w:tcPr>
          <w:p w:rsidR="005D5889" w:rsidRPr="00913075" w:rsidRDefault="005D5889" w:rsidP="000A292D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 xml:space="preserve">1. Протяженность газопроводов среднего и низкого давления, уличных газовых сетей, проложенных с целью газификации жилых домов и квартир, </w:t>
            </w:r>
            <w:r w:rsidR="00C55A3E" w:rsidRPr="00913075">
              <w:rPr>
                <w:rFonts w:ascii="Arial" w:hAnsi="Arial" w:cs="Arial"/>
                <w:color w:val="2D2D2D"/>
                <w:sz w:val="24"/>
                <w:szCs w:val="24"/>
              </w:rPr>
              <w:t xml:space="preserve">3,0 </w:t>
            </w:r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>км.</w:t>
            </w:r>
          </w:p>
          <w:p w:rsidR="005D5889" w:rsidRPr="00913075" w:rsidRDefault="005D5889" w:rsidP="000A292D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 xml:space="preserve">2. Протяженность реконструированных и введенных вновь систем водоснабжения и водоотведения, </w:t>
            </w:r>
            <w:proofErr w:type="gramStart"/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>км</w:t>
            </w:r>
            <w:proofErr w:type="gramEnd"/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>.</w:t>
            </w:r>
          </w:p>
          <w:p w:rsidR="002E0D3C" w:rsidRPr="00913075" w:rsidRDefault="005D5889" w:rsidP="000A292D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>3. Общая площадь построенного (приобретенного</w:t>
            </w:r>
            <w:r w:rsidR="008435E8" w:rsidRPr="00913075">
              <w:rPr>
                <w:rFonts w:ascii="Arial" w:hAnsi="Arial" w:cs="Arial"/>
                <w:color w:val="2D2D2D"/>
                <w:sz w:val="24"/>
                <w:szCs w:val="24"/>
              </w:rPr>
              <w:t>) жилья для граждан, проживающи</w:t>
            </w:r>
            <w:r w:rsidR="001D2975" w:rsidRPr="00913075">
              <w:rPr>
                <w:rFonts w:ascii="Arial" w:hAnsi="Arial" w:cs="Arial"/>
                <w:color w:val="2D2D2D"/>
                <w:sz w:val="24"/>
                <w:szCs w:val="24"/>
              </w:rPr>
              <w:t>х</w:t>
            </w:r>
            <w:r w:rsidR="008435E8" w:rsidRPr="00913075">
              <w:rPr>
                <w:rFonts w:ascii="Arial" w:hAnsi="Arial" w:cs="Arial"/>
                <w:color w:val="2D2D2D"/>
                <w:sz w:val="24"/>
                <w:szCs w:val="24"/>
              </w:rPr>
              <w:t xml:space="preserve"> и </w:t>
            </w:r>
            <w:proofErr w:type="gramStart"/>
            <w:r w:rsidR="008435E8" w:rsidRPr="00913075">
              <w:rPr>
                <w:rFonts w:ascii="Arial" w:hAnsi="Arial" w:cs="Arial"/>
                <w:color w:val="2D2D2D"/>
                <w:sz w:val="24"/>
                <w:szCs w:val="24"/>
              </w:rPr>
              <w:t>работающим</w:t>
            </w:r>
            <w:proofErr w:type="gramEnd"/>
            <w:r w:rsidR="008435E8" w:rsidRPr="00913075">
              <w:rPr>
                <w:rFonts w:ascii="Arial" w:hAnsi="Arial" w:cs="Arial"/>
                <w:color w:val="2D2D2D"/>
                <w:sz w:val="24"/>
                <w:szCs w:val="24"/>
              </w:rPr>
              <w:t xml:space="preserve"> на сельских территориях, либо изъявившим</w:t>
            </w:r>
            <w:r w:rsidR="00913075" w:rsidRPr="00913075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="008435E8" w:rsidRPr="00913075">
              <w:rPr>
                <w:rFonts w:ascii="Arial" w:hAnsi="Arial" w:cs="Arial"/>
                <w:color w:val="2D2D2D"/>
                <w:sz w:val="24"/>
                <w:szCs w:val="24"/>
              </w:rPr>
              <w:t>желание переехать на постоянное место жительства в сельские территории</w:t>
            </w:r>
          </w:p>
          <w:p w:rsidR="005D5889" w:rsidRPr="00913075" w:rsidRDefault="003545FB" w:rsidP="000A292D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>90</w:t>
            </w:r>
            <w:r w:rsidR="005D5889" w:rsidRPr="00913075">
              <w:rPr>
                <w:rFonts w:ascii="Arial" w:hAnsi="Arial" w:cs="Arial"/>
                <w:color w:val="2D2D2D"/>
                <w:sz w:val="24"/>
                <w:szCs w:val="24"/>
              </w:rPr>
              <w:t>,0кв. метров.</w:t>
            </w:r>
          </w:p>
          <w:p w:rsidR="005D5889" w:rsidRPr="00913075" w:rsidRDefault="008435E8" w:rsidP="000A292D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>4</w:t>
            </w:r>
            <w:r w:rsidR="005D5889" w:rsidRPr="00913075">
              <w:rPr>
                <w:rFonts w:ascii="Arial" w:hAnsi="Arial" w:cs="Arial"/>
                <w:color w:val="2D2D2D"/>
                <w:sz w:val="24"/>
                <w:szCs w:val="24"/>
              </w:rPr>
              <w:t xml:space="preserve">. Количество реализованных проектов местных инициатив граждан, проживающих в сельской местности, получивших </w:t>
            </w:r>
            <w:proofErr w:type="spellStart"/>
            <w:r w:rsidR="005D5889" w:rsidRPr="00913075">
              <w:rPr>
                <w:rFonts w:ascii="Arial" w:hAnsi="Arial" w:cs="Arial"/>
                <w:color w:val="2D2D2D"/>
                <w:sz w:val="24"/>
                <w:szCs w:val="24"/>
              </w:rPr>
              <w:t>грантовую</w:t>
            </w:r>
            <w:proofErr w:type="spellEnd"/>
            <w:r w:rsidR="005D5889" w:rsidRPr="00913075">
              <w:rPr>
                <w:rFonts w:ascii="Arial" w:hAnsi="Arial" w:cs="Arial"/>
                <w:color w:val="2D2D2D"/>
                <w:sz w:val="24"/>
                <w:szCs w:val="24"/>
              </w:rPr>
              <w:t xml:space="preserve"> поддержку, </w:t>
            </w:r>
            <w:r w:rsidR="00234243" w:rsidRPr="00913075">
              <w:rPr>
                <w:rFonts w:ascii="Arial" w:hAnsi="Arial" w:cs="Arial"/>
                <w:color w:val="2D2D2D"/>
                <w:sz w:val="24"/>
                <w:szCs w:val="24"/>
              </w:rPr>
              <w:t>1</w:t>
            </w:r>
            <w:r w:rsidR="005D5889" w:rsidRPr="00913075">
              <w:rPr>
                <w:rFonts w:ascii="Arial" w:hAnsi="Arial" w:cs="Arial"/>
                <w:color w:val="2D2D2D"/>
                <w:sz w:val="24"/>
                <w:szCs w:val="24"/>
              </w:rPr>
              <w:t xml:space="preserve"> единиц</w:t>
            </w:r>
            <w:r w:rsidR="00A87334" w:rsidRPr="00913075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</w:p>
          <w:p w:rsidR="00245D68" w:rsidRPr="00913075" w:rsidRDefault="008435E8" w:rsidP="000A292D">
            <w:pPr>
              <w:pStyle w:val="ConsPlusNorma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913075">
              <w:rPr>
                <w:color w:val="2D2D2D"/>
                <w:sz w:val="24"/>
                <w:szCs w:val="24"/>
              </w:rPr>
              <w:t>5</w:t>
            </w:r>
            <w:r w:rsidR="005D5889" w:rsidRPr="00913075">
              <w:rPr>
                <w:color w:val="2D2D2D"/>
                <w:sz w:val="24"/>
                <w:szCs w:val="24"/>
              </w:rPr>
              <w:t xml:space="preserve">. </w:t>
            </w:r>
            <w:proofErr w:type="gramStart"/>
            <w:r w:rsidR="005D5889" w:rsidRPr="00913075">
              <w:rPr>
                <w:color w:val="2D2D2D"/>
                <w:sz w:val="24"/>
                <w:szCs w:val="24"/>
              </w:rPr>
              <w:t>Мероприятия</w:t>
            </w:r>
            <w:proofErr w:type="gramEnd"/>
            <w:r w:rsidR="005D5889" w:rsidRPr="00913075">
              <w:rPr>
                <w:color w:val="2D2D2D"/>
                <w:sz w:val="24"/>
                <w:szCs w:val="24"/>
              </w:rPr>
              <w:t xml:space="preserve"> направленные на борьбу с борщевиком в муниципальном образовании, 113,3 га (обработка территории)</w:t>
            </w:r>
          </w:p>
        </w:tc>
      </w:tr>
      <w:tr w:rsidR="00F710F7" w:rsidRPr="00913075" w:rsidTr="00647313">
        <w:tc>
          <w:tcPr>
            <w:tcW w:w="1951" w:type="dxa"/>
            <w:shd w:val="clear" w:color="auto" w:fill="auto"/>
          </w:tcPr>
          <w:p w:rsidR="00F710F7" w:rsidRPr="00913075" w:rsidRDefault="00F710F7" w:rsidP="000A292D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 xml:space="preserve">Этапы и сроки реализации </w:t>
            </w:r>
            <w:r w:rsidRPr="00913075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F710F7" w:rsidRPr="00913075" w:rsidRDefault="00DE55AB" w:rsidP="000A292D">
            <w:pPr>
              <w:pStyle w:val="ConsPlusNormal"/>
              <w:jc w:val="both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lastRenderedPageBreak/>
              <w:t>П</w:t>
            </w:r>
            <w:r w:rsidR="00F710F7" w:rsidRPr="00913075">
              <w:rPr>
                <w:sz w:val="24"/>
                <w:szCs w:val="24"/>
              </w:rPr>
              <w:t>рограмма реализуется в один этап с 20</w:t>
            </w:r>
            <w:r w:rsidR="005D5889" w:rsidRPr="00913075">
              <w:rPr>
                <w:sz w:val="24"/>
                <w:szCs w:val="24"/>
              </w:rPr>
              <w:t>20</w:t>
            </w:r>
            <w:r w:rsidR="00F710F7" w:rsidRPr="00913075">
              <w:rPr>
                <w:sz w:val="24"/>
                <w:szCs w:val="24"/>
              </w:rPr>
              <w:t xml:space="preserve"> по 20</w:t>
            </w:r>
            <w:r w:rsidR="005D5889" w:rsidRPr="00913075">
              <w:rPr>
                <w:sz w:val="24"/>
                <w:szCs w:val="24"/>
              </w:rPr>
              <w:t>26</w:t>
            </w:r>
            <w:r w:rsidR="00F710F7" w:rsidRPr="00913075">
              <w:rPr>
                <w:sz w:val="24"/>
                <w:szCs w:val="24"/>
              </w:rPr>
              <w:t xml:space="preserve"> год</w:t>
            </w:r>
          </w:p>
        </w:tc>
      </w:tr>
      <w:tr w:rsidR="00C3498C" w:rsidRPr="00913075" w:rsidTr="00647313">
        <w:tc>
          <w:tcPr>
            <w:tcW w:w="1951" w:type="dxa"/>
            <w:vMerge w:val="restart"/>
            <w:shd w:val="clear" w:color="auto" w:fill="auto"/>
          </w:tcPr>
          <w:p w:rsidR="009024C5" w:rsidRPr="00913075" w:rsidRDefault="009024C5" w:rsidP="000A292D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lastRenderedPageBreak/>
              <w:t>Объем ресурсного обеспечения программы, тыс. рублей</w:t>
            </w:r>
          </w:p>
        </w:tc>
        <w:tc>
          <w:tcPr>
            <w:tcW w:w="1559" w:type="dxa"/>
            <w:shd w:val="clear" w:color="auto" w:fill="auto"/>
          </w:tcPr>
          <w:p w:rsidR="009024C5" w:rsidRPr="00913075" w:rsidRDefault="000A292D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  <w:r w:rsidR="00647313">
              <w:rPr>
                <w:sz w:val="24"/>
                <w:szCs w:val="24"/>
              </w:rPr>
              <w:t>/</w:t>
            </w:r>
            <w:r w:rsidR="009024C5" w:rsidRPr="00913075">
              <w:rPr>
                <w:sz w:val="24"/>
                <w:szCs w:val="24"/>
              </w:rPr>
              <w:t>годы реализации программы</w:t>
            </w:r>
          </w:p>
        </w:tc>
        <w:tc>
          <w:tcPr>
            <w:tcW w:w="1134" w:type="dxa"/>
            <w:shd w:val="clear" w:color="auto" w:fill="auto"/>
          </w:tcPr>
          <w:p w:rsidR="009024C5" w:rsidRPr="00913075" w:rsidRDefault="009024C5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9024C5" w:rsidRPr="00913075" w:rsidRDefault="009024C5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76" w:type="dxa"/>
            <w:shd w:val="clear" w:color="auto" w:fill="auto"/>
          </w:tcPr>
          <w:p w:rsidR="009024C5" w:rsidRPr="00913075" w:rsidRDefault="009024C5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417" w:type="dxa"/>
            <w:shd w:val="clear" w:color="auto" w:fill="auto"/>
          </w:tcPr>
          <w:p w:rsidR="009024C5" w:rsidRPr="00913075" w:rsidRDefault="009024C5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276" w:type="dxa"/>
            <w:shd w:val="clear" w:color="auto" w:fill="auto"/>
          </w:tcPr>
          <w:p w:rsidR="009024C5" w:rsidRPr="00913075" w:rsidRDefault="009024C5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13075">
              <w:rPr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913075">
              <w:rPr>
                <w:sz w:val="24"/>
                <w:szCs w:val="24"/>
              </w:rPr>
              <w:t xml:space="preserve"> источники</w:t>
            </w:r>
          </w:p>
        </w:tc>
      </w:tr>
      <w:tr w:rsidR="00C3498C" w:rsidRPr="00913075" w:rsidTr="00647313">
        <w:tc>
          <w:tcPr>
            <w:tcW w:w="1951" w:type="dxa"/>
            <w:vMerge/>
            <w:shd w:val="clear" w:color="auto" w:fill="auto"/>
          </w:tcPr>
          <w:p w:rsidR="009024C5" w:rsidRPr="00913075" w:rsidRDefault="009024C5" w:rsidP="000A292D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024C5" w:rsidRPr="00913075" w:rsidRDefault="00DE55AB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9024C5" w:rsidRPr="00913075" w:rsidRDefault="00A4251F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2877,494</w:t>
            </w:r>
          </w:p>
        </w:tc>
        <w:tc>
          <w:tcPr>
            <w:tcW w:w="1276" w:type="dxa"/>
            <w:shd w:val="clear" w:color="auto" w:fill="FFFFFF" w:themeFill="background1"/>
          </w:tcPr>
          <w:p w:rsidR="009024C5" w:rsidRPr="00913075" w:rsidRDefault="00DE55AB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024C5" w:rsidRPr="00913075" w:rsidRDefault="00A4251F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2710,600</w:t>
            </w:r>
          </w:p>
        </w:tc>
        <w:tc>
          <w:tcPr>
            <w:tcW w:w="1417" w:type="dxa"/>
            <w:shd w:val="clear" w:color="auto" w:fill="FFFFFF" w:themeFill="background1"/>
          </w:tcPr>
          <w:p w:rsidR="009024C5" w:rsidRPr="00913075" w:rsidRDefault="00A4251F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116,894</w:t>
            </w:r>
          </w:p>
        </w:tc>
        <w:tc>
          <w:tcPr>
            <w:tcW w:w="1276" w:type="dxa"/>
            <w:shd w:val="clear" w:color="auto" w:fill="FFFFFF" w:themeFill="background1"/>
          </w:tcPr>
          <w:p w:rsidR="009024C5" w:rsidRPr="00913075" w:rsidRDefault="00DE55AB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</w:tr>
      <w:tr w:rsidR="00C3498C" w:rsidRPr="00913075" w:rsidTr="00647313">
        <w:tc>
          <w:tcPr>
            <w:tcW w:w="1951" w:type="dxa"/>
            <w:vMerge/>
            <w:shd w:val="clear" w:color="auto" w:fill="auto"/>
          </w:tcPr>
          <w:p w:rsidR="009024C5" w:rsidRPr="00913075" w:rsidRDefault="009024C5" w:rsidP="000A292D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024C5" w:rsidRPr="00913075" w:rsidRDefault="00DE55AB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9024C5" w:rsidRPr="00913075" w:rsidRDefault="004F6CE6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024C5" w:rsidRPr="00913075" w:rsidRDefault="00DE55AB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024C5" w:rsidRPr="00913075" w:rsidRDefault="004F6CE6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9024C5" w:rsidRPr="00913075" w:rsidRDefault="004F6CE6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9024C5" w:rsidRPr="00913075" w:rsidRDefault="004F6CE6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</w:tr>
      <w:tr w:rsidR="00C3498C" w:rsidRPr="00913075" w:rsidTr="00647313">
        <w:tc>
          <w:tcPr>
            <w:tcW w:w="1951" w:type="dxa"/>
            <w:vMerge/>
            <w:shd w:val="clear" w:color="auto" w:fill="auto"/>
          </w:tcPr>
          <w:p w:rsidR="002A27DD" w:rsidRPr="00913075" w:rsidRDefault="002A27DD" w:rsidP="000A292D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A27DD" w:rsidRPr="00913075" w:rsidRDefault="00DE55AB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2A27DD" w:rsidRPr="00913075" w:rsidRDefault="004F6CE6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3914,48</w:t>
            </w:r>
          </w:p>
        </w:tc>
        <w:tc>
          <w:tcPr>
            <w:tcW w:w="1276" w:type="dxa"/>
            <w:shd w:val="clear" w:color="auto" w:fill="FFFFFF" w:themeFill="background1"/>
          </w:tcPr>
          <w:p w:rsidR="002A27DD" w:rsidRPr="00913075" w:rsidRDefault="00DE55AB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A27DD" w:rsidRPr="00913075" w:rsidRDefault="004F6CE6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2513,10</w:t>
            </w:r>
          </w:p>
        </w:tc>
        <w:tc>
          <w:tcPr>
            <w:tcW w:w="1417" w:type="dxa"/>
            <w:shd w:val="clear" w:color="auto" w:fill="FFFFFF" w:themeFill="background1"/>
          </w:tcPr>
          <w:p w:rsidR="002A27DD" w:rsidRPr="00913075" w:rsidRDefault="004F6CE6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227,04</w:t>
            </w:r>
          </w:p>
        </w:tc>
        <w:tc>
          <w:tcPr>
            <w:tcW w:w="1276" w:type="dxa"/>
            <w:shd w:val="clear" w:color="auto" w:fill="FFFFFF" w:themeFill="background1"/>
          </w:tcPr>
          <w:p w:rsidR="002A27DD" w:rsidRPr="00913075" w:rsidRDefault="004F6CE6" w:rsidP="006473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913075">
              <w:rPr>
                <w:rFonts w:ascii="Arial" w:eastAsia="Times New Roman" w:hAnsi="Arial" w:cs="Arial"/>
                <w:bCs/>
                <w:sz w:val="24"/>
                <w:szCs w:val="24"/>
              </w:rPr>
              <w:t>1174,34</w:t>
            </w:r>
          </w:p>
        </w:tc>
      </w:tr>
      <w:tr w:rsidR="00C3498C" w:rsidRPr="00913075" w:rsidTr="00647313">
        <w:tc>
          <w:tcPr>
            <w:tcW w:w="1951" w:type="dxa"/>
            <w:vMerge/>
            <w:shd w:val="clear" w:color="auto" w:fill="auto"/>
          </w:tcPr>
          <w:p w:rsidR="002A27DD" w:rsidRPr="00913075" w:rsidRDefault="002A27DD" w:rsidP="000A292D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A27DD" w:rsidRPr="00913075" w:rsidRDefault="00DE55AB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2A27DD" w:rsidRPr="00913075" w:rsidRDefault="00DE55AB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A27DD" w:rsidRPr="00913075" w:rsidRDefault="00DE55AB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A27DD" w:rsidRPr="00913075" w:rsidRDefault="00DE55AB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2A27DD" w:rsidRPr="00913075" w:rsidRDefault="00DE55AB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A27DD" w:rsidRPr="00913075" w:rsidRDefault="00DE55AB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</w:tr>
      <w:tr w:rsidR="00C3498C" w:rsidRPr="00913075" w:rsidTr="00647313">
        <w:tc>
          <w:tcPr>
            <w:tcW w:w="1951" w:type="dxa"/>
            <w:vMerge/>
            <w:shd w:val="clear" w:color="auto" w:fill="auto"/>
          </w:tcPr>
          <w:p w:rsidR="002A27DD" w:rsidRPr="00913075" w:rsidRDefault="002A27DD" w:rsidP="000A292D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A27DD" w:rsidRPr="00913075" w:rsidRDefault="00DE55AB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2A27DD" w:rsidRPr="00913075" w:rsidRDefault="00DE55AB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A27DD" w:rsidRPr="00913075" w:rsidRDefault="00DE55AB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A27DD" w:rsidRPr="00913075" w:rsidRDefault="00DE55AB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2A27DD" w:rsidRPr="00913075" w:rsidRDefault="00DE55AB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A27DD" w:rsidRPr="00913075" w:rsidRDefault="00DE55AB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</w:tr>
      <w:tr w:rsidR="00C3498C" w:rsidRPr="00913075" w:rsidTr="00647313">
        <w:tc>
          <w:tcPr>
            <w:tcW w:w="1951" w:type="dxa"/>
            <w:vMerge/>
            <w:shd w:val="clear" w:color="auto" w:fill="auto"/>
          </w:tcPr>
          <w:p w:rsidR="002A27DD" w:rsidRPr="00913075" w:rsidRDefault="002A27DD" w:rsidP="000A292D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A27DD" w:rsidRPr="00913075" w:rsidRDefault="00DE55AB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shd w:val="clear" w:color="auto" w:fill="FFFFFF" w:themeFill="background1"/>
          </w:tcPr>
          <w:p w:rsidR="002A27DD" w:rsidRPr="00913075" w:rsidRDefault="00DE55AB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A27DD" w:rsidRPr="00913075" w:rsidRDefault="00DE55AB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A27DD" w:rsidRPr="00913075" w:rsidRDefault="00DE55AB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FFFFFF" w:themeFill="background1"/>
          </w:tcPr>
          <w:p w:rsidR="002A27DD" w:rsidRPr="00913075" w:rsidRDefault="00DE55AB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A27DD" w:rsidRPr="00913075" w:rsidRDefault="00DE55AB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</w:tr>
      <w:tr w:rsidR="00C3498C" w:rsidRPr="00913075" w:rsidTr="00647313">
        <w:tc>
          <w:tcPr>
            <w:tcW w:w="1951" w:type="dxa"/>
            <w:vMerge/>
            <w:shd w:val="clear" w:color="auto" w:fill="auto"/>
          </w:tcPr>
          <w:p w:rsidR="002A27DD" w:rsidRPr="00913075" w:rsidRDefault="002A27DD" w:rsidP="000A292D">
            <w:pPr>
              <w:pStyle w:val="ConsPlusNormal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A27DD" w:rsidRPr="00913075" w:rsidRDefault="002A27DD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A4251F" w:rsidRPr="00913075" w:rsidRDefault="004F6CE6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6791,974</w:t>
            </w:r>
          </w:p>
        </w:tc>
        <w:tc>
          <w:tcPr>
            <w:tcW w:w="1276" w:type="dxa"/>
            <w:shd w:val="clear" w:color="auto" w:fill="FFFFFF" w:themeFill="background1"/>
          </w:tcPr>
          <w:p w:rsidR="002A27DD" w:rsidRPr="00913075" w:rsidRDefault="00DE55AB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2A27DD" w:rsidRPr="00913075" w:rsidRDefault="004F6CE6" w:rsidP="00647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5223,70</w:t>
            </w:r>
          </w:p>
        </w:tc>
        <w:tc>
          <w:tcPr>
            <w:tcW w:w="1417" w:type="dxa"/>
            <w:shd w:val="clear" w:color="auto" w:fill="FFFFFF" w:themeFill="background1"/>
          </w:tcPr>
          <w:p w:rsidR="002A27DD" w:rsidRPr="00913075" w:rsidRDefault="004F6CE6" w:rsidP="00647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343,934</w:t>
            </w:r>
          </w:p>
        </w:tc>
        <w:tc>
          <w:tcPr>
            <w:tcW w:w="1276" w:type="dxa"/>
            <w:shd w:val="clear" w:color="auto" w:fill="FFFFFF" w:themeFill="background1"/>
          </w:tcPr>
          <w:p w:rsidR="002A27DD" w:rsidRPr="00913075" w:rsidRDefault="004F6CE6" w:rsidP="006473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1174,34</w:t>
            </w:r>
          </w:p>
        </w:tc>
      </w:tr>
      <w:tr w:rsidR="002A27DD" w:rsidRPr="00913075" w:rsidTr="00647313">
        <w:tc>
          <w:tcPr>
            <w:tcW w:w="1951" w:type="dxa"/>
            <w:shd w:val="clear" w:color="auto" w:fill="auto"/>
          </w:tcPr>
          <w:p w:rsidR="002A27DD" w:rsidRPr="00913075" w:rsidRDefault="002A27DD" w:rsidP="000A292D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938" w:type="dxa"/>
            <w:gridSpan w:val="6"/>
            <w:shd w:val="clear" w:color="auto" w:fill="auto"/>
          </w:tcPr>
          <w:p w:rsidR="00DE55AB" w:rsidRPr="00913075" w:rsidRDefault="00DE55AB" w:rsidP="000A292D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>1. Обеспечение прокладки в сельской местности газопроводов среднего и низкого давления, уличных газовых сетей, с целью газификации жилых домов и квартир.</w:t>
            </w:r>
          </w:p>
          <w:p w:rsidR="00DE55AB" w:rsidRPr="00913075" w:rsidRDefault="00DE55AB" w:rsidP="000A292D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>2. Реконструкция и ввод систем водоснабжения и водоотведения в целях обеспечения сельского населения качественной питьевой водой.</w:t>
            </w:r>
          </w:p>
          <w:p w:rsidR="00DE55AB" w:rsidRPr="00913075" w:rsidRDefault="00DE55AB" w:rsidP="000A292D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 xml:space="preserve">3. Обеспечение ввода в действие </w:t>
            </w:r>
            <w:r w:rsidR="006B4164" w:rsidRPr="009130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90 </w:t>
            </w:r>
            <w:proofErr w:type="spellStart"/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>кв.м</w:t>
            </w:r>
            <w:proofErr w:type="spellEnd"/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>. общей площади построенного (приобретенного) жилья для граждан, проживающих в сельской местности и нуждающих</w:t>
            </w:r>
            <w:r w:rsidR="002649A9" w:rsidRPr="00913075">
              <w:rPr>
                <w:rFonts w:ascii="Arial" w:hAnsi="Arial" w:cs="Arial"/>
                <w:color w:val="2D2D2D"/>
                <w:sz w:val="24"/>
                <w:szCs w:val="24"/>
              </w:rPr>
              <w:t>ся в улучшении жилищных условий, либо изъявивших желание переехать на постоянное место жительства в сельскую местность</w:t>
            </w:r>
          </w:p>
          <w:p w:rsidR="00DE55AB" w:rsidRPr="00913075" w:rsidRDefault="002649A9" w:rsidP="000A292D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>4</w:t>
            </w:r>
            <w:r w:rsidR="00DE55AB" w:rsidRPr="00913075">
              <w:rPr>
                <w:rFonts w:ascii="Arial" w:hAnsi="Arial" w:cs="Arial"/>
                <w:color w:val="2D2D2D"/>
                <w:sz w:val="24"/>
                <w:szCs w:val="24"/>
              </w:rPr>
              <w:t xml:space="preserve">. Обеспечение реализации </w:t>
            </w:r>
            <w:r w:rsidR="00C77888" w:rsidRPr="00913075">
              <w:rPr>
                <w:rFonts w:ascii="Arial" w:hAnsi="Arial" w:cs="Arial"/>
                <w:color w:val="2D2D2D"/>
                <w:sz w:val="24"/>
                <w:szCs w:val="24"/>
              </w:rPr>
              <w:t>1</w:t>
            </w:r>
            <w:r w:rsidR="00DE55AB" w:rsidRPr="00913075">
              <w:rPr>
                <w:rFonts w:ascii="Arial" w:hAnsi="Arial" w:cs="Arial"/>
                <w:color w:val="2D2D2D"/>
                <w:sz w:val="24"/>
                <w:szCs w:val="24"/>
              </w:rPr>
              <w:t xml:space="preserve"> проект местных инициатив граждан, проживающих в сельской местности, получивших </w:t>
            </w:r>
            <w:proofErr w:type="spellStart"/>
            <w:r w:rsidR="00DE55AB" w:rsidRPr="00913075">
              <w:rPr>
                <w:rFonts w:ascii="Arial" w:hAnsi="Arial" w:cs="Arial"/>
                <w:color w:val="2D2D2D"/>
                <w:sz w:val="24"/>
                <w:szCs w:val="24"/>
              </w:rPr>
              <w:t>грантовую</w:t>
            </w:r>
            <w:proofErr w:type="spellEnd"/>
            <w:r w:rsidR="00DE55AB" w:rsidRPr="00913075">
              <w:rPr>
                <w:rFonts w:ascii="Arial" w:hAnsi="Arial" w:cs="Arial"/>
                <w:color w:val="2D2D2D"/>
                <w:sz w:val="24"/>
                <w:szCs w:val="24"/>
              </w:rPr>
              <w:t xml:space="preserve"> поддержку.</w:t>
            </w:r>
          </w:p>
          <w:p w:rsidR="002A27DD" w:rsidRPr="00913075" w:rsidRDefault="002649A9" w:rsidP="000A292D">
            <w:pPr>
              <w:pStyle w:val="ConsPlusNormal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913075">
              <w:rPr>
                <w:color w:val="2D2D2D"/>
                <w:sz w:val="24"/>
                <w:szCs w:val="24"/>
              </w:rPr>
              <w:t>5</w:t>
            </w:r>
            <w:r w:rsidR="00DE55AB" w:rsidRPr="00913075">
              <w:rPr>
                <w:color w:val="2D2D2D"/>
                <w:sz w:val="24"/>
                <w:szCs w:val="24"/>
              </w:rPr>
              <w:t>.</w:t>
            </w:r>
            <w:r w:rsidR="00913075" w:rsidRPr="00913075">
              <w:rPr>
                <w:color w:val="2D2D2D"/>
                <w:sz w:val="24"/>
                <w:szCs w:val="24"/>
              </w:rPr>
              <w:t xml:space="preserve"> </w:t>
            </w:r>
            <w:r w:rsidR="00DE55AB" w:rsidRPr="00913075">
              <w:rPr>
                <w:color w:val="2D2D2D"/>
                <w:sz w:val="24"/>
                <w:szCs w:val="24"/>
              </w:rPr>
              <w:t>113,3 га обработанной территории муниципального образования от многолетнего растения (борщевик)</w:t>
            </w:r>
          </w:p>
        </w:tc>
      </w:tr>
    </w:tbl>
    <w:p w:rsidR="00DE55AB" w:rsidRPr="00913075" w:rsidRDefault="00DE55AB" w:rsidP="000A29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242424"/>
          <w:spacing w:val="2"/>
          <w:sz w:val="24"/>
          <w:szCs w:val="24"/>
        </w:rPr>
      </w:pPr>
    </w:p>
    <w:p w:rsidR="00F42196" w:rsidRPr="00913075" w:rsidRDefault="00F42196" w:rsidP="000A29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  <w:sectPr w:rsidR="00F42196" w:rsidRPr="00913075" w:rsidSect="00E3494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710F7" w:rsidRPr="00913075" w:rsidRDefault="00F710F7" w:rsidP="00C5185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13075">
        <w:rPr>
          <w:rFonts w:ascii="Arial" w:hAnsi="Arial" w:cs="Arial"/>
          <w:b/>
          <w:sz w:val="24"/>
          <w:szCs w:val="24"/>
        </w:rPr>
        <w:lastRenderedPageBreak/>
        <w:t>Текст подпрограмм, включенных в муниципальную программу</w:t>
      </w:r>
    </w:p>
    <w:p w:rsidR="00F710F7" w:rsidRPr="00913075" w:rsidRDefault="00F710F7" w:rsidP="00C51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5F7B72" w:rsidRPr="000A292D" w:rsidRDefault="00F710F7" w:rsidP="00C51852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A292D">
        <w:rPr>
          <w:rFonts w:ascii="Arial" w:hAnsi="Arial" w:cs="Arial"/>
          <w:b/>
          <w:sz w:val="24"/>
          <w:szCs w:val="24"/>
        </w:rPr>
        <w:t>Подпрограмма «</w:t>
      </w:r>
      <w:r w:rsidR="005F7B72" w:rsidRPr="000A292D">
        <w:rPr>
          <w:rFonts w:ascii="Arial" w:hAnsi="Arial" w:cs="Arial"/>
          <w:b/>
          <w:sz w:val="24"/>
          <w:szCs w:val="24"/>
        </w:rPr>
        <w:t>Создание условий для обеспечения доступным и комфортным жильем</w:t>
      </w:r>
      <w:r w:rsidR="000A292D">
        <w:rPr>
          <w:rFonts w:ascii="Arial" w:hAnsi="Arial" w:cs="Arial"/>
          <w:b/>
          <w:sz w:val="24"/>
          <w:szCs w:val="24"/>
        </w:rPr>
        <w:t xml:space="preserve"> </w:t>
      </w:r>
      <w:r w:rsidR="005F7B72" w:rsidRPr="000A292D">
        <w:rPr>
          <w:rFonts w:ascii="Arial" w:hAnsi="Arial" w:cs="Arial"/>
          <w:b/>
          <w:sz w:val="24"/>
          <w:szCs w:val="24"/>
        </w:rPr>
        <w:t>сельского населения»</w:t>
      </w:r>
    </w:p>
    <w:p w:rsidR="005F7B72" w:rsidRPr="00913075" w:rsidRDefault="005F7B72" w:rsidP="00C51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F710F7" w:rsidRDefault="00F710F7" w:rsidP="00C51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13075">
        <w:rPr>
          <w:rFonts w:ascii="Arial" w:hAnsi="Arial" w:cs="Arial"/>
          <w:b/>
          <w:sz w:val="24"/>
          <w:szCs w:val="24"/>
        </w:rPr>
        <w:t>Паспорт подпрограммы</w:t>
      </w:r>
    </w:p>
    <w:p w:rsidR="000A292D" w:rsidRPr="00913075" w:rsidRDefault="000A292D" w:rsidP="00C5185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701"/>
        <w:gridCol w:w="992"/>
        <w:gridCol w:w="1985"/>
        <w:gridCol w:w="1843"/>
        <w:gridCol w:w="1701"/>
        <w:gridCol w:w="1701"/>
      </w:tblGrid>
      <w:tr w:rsidR="00E3494A" w:rsidRPr="00913075" w:rsidTr="00C51852">
        <w:tc>
          <w:tcPr>
            <w:tcW w:w="2802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E3494A" w:rsidRPr="00913075" w:rsidRDefault="00E3494A" w:rsidP="00C51852">
            <w:pPr>
              <w:pStyle w:val="ConsPlusNormal"/>
              <w:tabs>
                <w:tab w:val="left" w:pos="345"/>
              </w:tabs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</w:tr>
      <w:tr w:rsidR="00E3494A" w:rsidRPr="00913075" w:rsidTr="00C51852">
        <w:tc>
          <w:tcPr>
            <w:tcW w:w="2802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E3494A" w:rsidRPr="00913075" w:rsidRDefault="00E3494A" w:rsidP="00C51852">
            <w:pPr>
              <w:pStyle w:val="ConsPlusNormal"/>
              <w:tabs>
                <w:tab w:val="left" w:pos="345"/>
              </w:tabs>
              <w:rPr>
                <w:sz w:val="24"/>
                <w:szCs w:val="24"/>
              </w:rPr>
            </w:pPr>
            <w:r w:rsidRPr="00913075">
              <w:rPr>
                <w:color w:val="2D2D2D"/>
                <w:sz w:val="24"/>
                <w:szCs w:val="24"/>
              </w:rPr>
              <w:t>Отдел экономического развития, предпринимательства и сельского хозяйства администрации муниципального образования Кимовский район</w:t>
            </w:r>
          </w:p>
        </w:tc>
      </w:tr>
      <w:tr w:rsidR="00E3494A" w:rsidRPr="00913075" w:rsidTr="00C51852">
        <w:tc>
          <w:tcPr>
            <w:tcW w:w="2802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E3494A" w:rsidRPr="00913075" w:rsidRDefault="00E3494A" w:rsidP="00C51852">
            <w:pPr>
              <w:pStyle w:val="ConsPlusNormal"/>
              <w:tabs>
                <w:tab w:val="left" w:pos="345"/>
              </w:tabs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Создание комфортных условий жизнедеятельности в сельской местности</w:t>
            </w:r>
          </w:p>
        </w:tc>
      </w:tr>
      <w:tr w:rsidR="00E3494A" w:rsidRPr="00913075" w:rsidTr="00C51852">
        <w:tc>
          <w:tcPr>
            <w:tcW w:w="2802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E3494A" w:rsidRPr="00913075" w:rsidRDefault="00E3494A" w:rsidP="00C51852">
            <w:pPr>
              <w:pStyle w:val="ConsPlusNormal"/>
              <w:numPr>
                <w:ilvl w:val="0"/>
                <w:numId w:val="8"/>
              </w:numPr>
              <w:tabs>
                <w:tab w:val="left" w:pos="345"/>
              </w:tabs>
              <w:ind w:left="0" w:firstLine="0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Обеспечение жильем семей, проживающих и работающих в сельской местности</w:t>
            </w:r>
          </w:p>
        </w:tc>
      </w:tr>
      <w:tr w:rsidR="00E3494A" w:rsidRPr="00913075" w:rsidTr="00C51852">
        <w:tc>
          <w:tcPr>
            <w:tcW w:w="2802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Показатели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E3494A" w:rsidRPr="00913075" w:rsidRDefault="00E3494A" w:rsidP="00C51852">
            <w:pPr>
              <w:tabs>
                <w:tab w:val="left" w:pos="345"/>
              </w:tabs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 xml:space="preserve">1. Общая площадь построенного (приобретенного) жилья для граждан, </w:t>
            </w:r>
            <w:proofErr w:type="gramStart"/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>проживающим</w:t>
            </w:r>
            <w:proofErr w:type="gramEnd"/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 xml:space="preserve"> и работающим на сельских территориях, либо изъявившим</w:t>
            </w:r>
            <w:r w:rsidR="00913075" w:rsidRPr="00913075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>желание переехать на постоянное место жительства в сельские территории</w:t>
            </w:r>
            <w:r w:rsidR="00C51852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>90,0 кв.</w:t>
            </w:r>
            <w:r w:rsidR="00913075" w:rsidRPr="00913075">
              <w:rPr>
                <w:rFonts w:ascii="Arial" w:hAnsi="Arial" w:cs="Arial"/>
                <w:color w:val="2D2D2D"/>
                <w:sz w:val="24"/>
                <w:szCs w:val="24"/>
              </w:rPr>
              <w:t xml:space="preserve"> </w:t>
            </w:r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>метров.</w:t>
            </w:r>
          </w:p>
        </w:tc>
      </w:tr>
      <w:tr w:rsidR="00E3494A" w:rsidRPr="00913075" w:rsidTr="00C51852">
        <w:tc>
          <w:tcPr>
            <w:tcW w:w="2802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E3494A" w:rsidRPr="00913075" w:rsidRDefault="00E3494A" w:rsidP="00C51852">
            <w:pPr>
              <w:pStyle w:val="ConsPlusNormal"/>
              <w:tabs>
                <w:tab w:val="left" w:pos="345"/>
              </w:tabs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Подпрограмма реализуется в один этап с 2021 по 2026 год</w:t>
            </w:r>
          </w:p>
        </w:tc>
      </w:tr>
      <w:tr w:rsidR="00E3494A" w:rsidRPr="00913075" w:rsidTr="00C51852">
        <w:tc>
          <w:tcPr>
            <w:tcW w:w="2802" w:type="dxa"/>
            <w:vMerge w:val="restart"/>
            <w:shd w:val="clear" w:color="auto" w:fill="auto"/>
          </w:tcPr>
          <w:p w:rsidR="00E3494A" w:rsidRPr="00913075" w:rsidRDefault="00E3494A" w:rsidP="00C51852">
            <w:pPr>
              <w:pStyle w:val="ConsPlusNormal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Объем ресурсного обеспечения подпрограммы,</w:t>
            </w:r>
            <w:r w:rsidR="000A292D">
              <w:rPr>
                <w:sz w:val="24"/>
                <w:szCs w:val="24"/>
              </w:rPr>
              <w:t xml:space="preserve"> </w:t>
            </w:r>
            <w:r w:rsidRPr="00913075">
              <w:rPr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Источники финансирования/</w:t>
            </w:r>
            <w:r w:rsidR="000A292D">
              <w:rPr>
                <w:sz w:val="24"/>
                <w:szCs w:val="24"/>
              </w:rPr>
              <w:t xml:space="preserve"> </w:t>
            </w:r>
            <w:r w:rsidRPr="00913075">
              <w:rPr>
                <w:sz w:val="24"/>
                <w:szCs w:val="24"/>
              </w:rPr>
              <w:t>годы реализации подпрограммы</w:t>
            </w:r>
          </w:p>
        </w:tc>
        <w:tc>
          <w:tcPr>
            <w:tcW w:w="1701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701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701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внебюджетные источники</w:t>
            </w:r>
          </w:p>
        </w:tc>
      </w:tr>
      <w:tr w:rsidR="00E3494A" w:rsidRPr="00913075" w:rsidTr="00C51852">
        <w:tc>
          <w:tcPr>
            <w:tcW w:w="2802" w:type="dxa"/>
            <w:vMerge/>
            <w:shd w:val="clear" w:color="auto" w:fill="auto"/>
          </w:tcPr>
          <w:p w:rsidR="00E3494A" w:rsidRPr="00913075" w:rsidRDefault="00E3494A" w:rsidP="00C518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</w:tr>
      <w:tr w:rsidR="00E3494A" w:rsidRPr="00913075" w:rsidTr="00C51852">
        <w:tc>
          <w:tcPr>
            <w:tcW w:w="2802" w:type="dxa"/>
            <w:vMerge/>
            <w:shd w:val="clear" w:color="auto" w:fill="auto"/>
          </w:tcPr>
          <w:p w:rsidR="00E3494A" w:rsidRPr="00913075" w:rsidRDefault="00E3494A" w:rsidP="00C518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</w:tr>
      <w:tr w:rsidR="00E3494A" w:rsidRPr="00913075" w:rsidTr="00C51852">
        <w:tc>
          <w:tcPr>
            <w:tcW w:w="2802" w:type="dxa"/>
            <w:vMerge/>
            <w:shd w:val="clear" w:color="auto" w:fill="auto"/>
          </w:tcPr>
          <w:p w:rsidR="00E3494A" w:rsidRPr="00913075" w:rsidRDefault="00E3494A" w:rsidP="00C518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3914,48</w:t>
            </w:r>
          </w:p>
        </w:tc>
        <w:tc>
          <w:tcPr>
            <w:tcW w:w="992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2513,10</w:t>
            </w:r>
          </w:p>
        </w:tc>
        <w:tc>
          <w:tcPr>
            <w:tcW w:w="1701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227,04</w:t>
            </w:r>
          </w:p>
        </w:tc>
        <w:tc>
          <w:tcPr>
            <w:tcW w:w="1701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1174,34</w:t>
            </w:r>
          </w:p>
        </w:tc>
      </w:tr>
      <w:tr w:rsidR="00E3494A" w:rsidRPr="00913075" w:rsidTr="00C51852">
        <w:tc>
          <w:tcPr>
            <w:tcW w:w="2802" w:type="dxa"/>
            <w:vMerge/>
            <w:shd w:val="clear" w:color="auto" w:fill="auto"/>
          </w:tcPr>
          <w:p w:rsidR="00E3494A" w:rsidRPr="00913075" w:rsidRDefault="00E3494A" w:rsidP="00C518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</w:tr>
      <w:tr w:rsidR="00E3494A" w:rsidRPr="00913075" w:rsidTr="00C51852">
        <w:tc>
          <w:tcPr>
            <w:tcW w:w="2802" w:type="dxa"/>
            <w:vMerge/>
            <w:shd w:val="clear" w:color="auto" w:fill="auto"/>
          </w:tcPr>
          <w:p w:rsidR="00E3494A" w:rsidRPr="00913075" w:rsidRDefault="00E3494A" w:rsidP="00C518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</w:tr>
      <w:tr w:rsidR="00E3494A" w:rsidRPr="00913075" w:rsidTr="00C51852">
        <w:tc>
          <w:tcPr>
            <w:tcW w:w="2802" w:type="dxa"/>
            <w:vMerge/>
            <w:shd w:val="clear" w:color="auto" w:fill="auto"/>
          </w:tcPr>
          <w:p w:rsidR="00E3494A" w:rsidRPr="00913075" w:rsidRDefault="00E3494A" w:rsidP="00C518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3494A" w:rsidRPr="00913075" w:rsidRDefault="00E3494A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</w:tr>
      <w:tr w:rsidR="00E3494A" w:rsidRPr="00913075" w:rsidTr="00C51852">
        <w:tc>
          <w:tcPr>
            <w:tcW w:w="2802" w:type="dxa"/>
            <w:vMerge/>
            <w:shd w:val="clear" w:color="auto" w:fill="auto"/>
          </w:tcPr>
          <w:p w:rsidR="00E3494A" w:rsidRPr="00913075" w:rsidRDefault="00E3494A" w:rsidP="00C518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3914,48</w:t>
            </w:r>
          </w:p>
        </w:tc>
        <w:tc>
          <w:tcPr>
            <w:tcW w:w="992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2513,10</w:t>
            </w:r>
          </w:p>
        </w:tc>
        <w:tc>
          <w:tcPr>
            <w:tcW w:w="1701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227,04</w:t>
            </w:r>
          </w:p>
        </w:tc>
        <w:tc>
          <w:tcPr>
            <w:tcW w:w="1701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1174,34</w:t>
            </w:r>
          </w:p>
        </w:tc>
      </w:tr>
      <w:tr w:rsidR="00E3494A" w:rsidRPr="00913075" w:rsidTr="00C51852">
        <w:tc>
          <w:tcPr>
            <w:tcW w:w="2802" w:type="dxa"/>
            <w:shd w:val="clear" w:color="auto" w:fill="auto"/>
          </w:tcPr>
          <w:p w:rsidR="00E3494A" w:rsidRPr="00913075" w:rsidRDefault="00E3494A" w:rsidP="00C51852">
            <w:pPr>
              <w:pStyle w:val="ConsPlusNormal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 xml:space="preserve">Ожидаемые результаты </w:t>
            </w:r>
            <w:r w:rsidRPr="00913075">
              <w:rPr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E3494A" w:rsidRPr="00913075" w:rsidRDefault="00E3494A" w:rsidP="00C5185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lastRenderedPageBreak/>
              <w:t xml:space="preserve">1. Обеспечение ввода в действие </w:t>
            </w:r>
            <w:r w:rsidRPr="0091307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90 </w:t>
            </w:r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 xml:space="preserve">кв.м. общей площади построенного (приобретенного) жилья для граждан, проживающих в сельской местности и нуждающихся в улучшении жилищных условий, либо </w:t>
            </w:r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lastRenderedPageBreak/>
              <w:t>изъявивших желание переехать на постоянное место жительства в сельскую местность</w:t>
            </w:r>
          </w:p>
        </w:tc>
      </w:tr>
    </w:tbl>
    <w:p w:rsidR="00F710F7" w:rsidRDefault="00F710F7" w:rsidP="00C51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F710F7" w:rsidRDefault="00F710F7" w:rsidP="00C51852">
      <w:pPr>
        <w:pStyle w:val="a3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13075">
        <w:rPr>
          <w:rFonts w:ascii="Arial" w:hAnsi="Arial" w:cs="Arial"/>
          <w:b/>
          <w:sz w:val="24"/>
          <w:szCs w:val="24"/>
        </w:rPr>
        <w:t>Перечень мероприятий и проектов подпрограммы</w:t>
      </w:r>
    </w:p>
    <w:p w:rsidR="00C646A9" w:rsidRPr="00913075" w:rsidRDefault="00C646A9" w:rsidP="00C518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contextualSpacing w:val="0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4"/>
        <w:gridCol w:w="1417"/>
        <w:gridCol w:w="1276"/>
        <w:gridCol w:w="1276"/>
        <w:gridCol w:w="1276"/>
        <w:gridCol w:w="1418"/>
        <w:gridCol w:w="1417"/>
        <w:gridCol w:w="3118"/>
      </w:tblGrid>
      <w:tr w:rsidR="00C51852" w:rsidRPr="00913075" w:rsidTr="00C51852"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913075" w:rsidRDefault="00B44464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C646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3075">
              <w:rPr>
                <w:rFonts w:ascii="Arial" w:hAnsi="Arial" w:cs="Arial"/>
                <w:sz w:val="24"/>
                <w:szCs w:val="24"/>
              </w:rPr>
              <w:t>мероприятия (проекта)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913075" w:rsidRDefault="00B44464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913075" w:rsidRDefault="00B44464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913075" w:rsidRDefault="00B44464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Ответственные за выполнение мероприятия (проекта)</w:t>
            </w:r>
          </w:p>
        </w:tc>
      </w:tr>
      <w:tr w:rsidR="00C51852" w:rsidRPr="00913075" w:rsidTr="00C51852"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913075" w:rsidRDefault="00B44464" w:rsidP="00C51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913075" w:rsidRDefault="00B44464" w:rsidP="00C51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913075" w:rsidRDefault="00B44464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913075" w:rsidRDefault="00B44464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913075" w:rsidRDefault="00B44464" w:rsidP="00C51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852" w:rsidRPr="00913075" w:rsidTr="00C51852"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913075" w:rsidRDefault="00B44464" w:rsidP="00C51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913075" w:rsidRDefault="00B44464" w:rsidP="00C51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913075" w:rsidRDefault="00B44464" w:rsidP="00C51852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913075" w:rsidRDefault="00C51852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</w:t>
            </w:r>
            <w:r w:rsidR="00B44464" w:rsidRPr="00913075">
              <w:rPr>
                <w:rFonts w:ascii="Arial" w:hAnsi="Arial" w:cs="Arial"/>
                <w:sz w:val="24"/>
                <w:szCs w:val="24"/>
              </w:rPr>
              <w:t>едерального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464" w:rsidRPr="00913075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913075" w:rsidRDefault="00B44464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бюджета Тульской</w:t>
            </w:r>
            <w:r w:rsidR="00C5185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3075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913075" w:rsidRDefault="00C51852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="00B44464" w:rsidRPr="00913075">
              <w:rPr>
                <w:rFonts w:ascii="Arial" w:hAnsi="Arial" w:cs="Arial"/>
                <w:sz w:val="24"/>
                <w:szCs w:val="24"/>
              </w:rPr>
              <w:t>естных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464" w:rsidRPr="00913075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913075" w:rsidRDefault="00C51852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B44464" w:rsidRPr="00913075">
              <w:rPr>
                <w:rFonts w:ascii="Arial" w:hAnsi="Arial" w:cs="Arial"/>
                <w:sz w:val="24"/>
                <w:szCs w:val="24"/>
              </w:rPr>
              <w:t>небюджетных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44464" w:rsidRPr="00913075">
              <w:rPr>
                <w:rFonts w:ascii="Arial" w:hAnsi="Arial" w:cs="Arial"/>
                <w:sz w:val="24"/>
                <w:szCs w:val="24"/>
              </w:rPr>
              <w:t>источников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64" w:rsidRPr="00913075" w:rsidRDefault="00B44464" w:rsidP="00C51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852" w:rsidRPr="00913075" w:rsidTr="00C51852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51852" w:rsidRPr="00913075" w:rsidTr="00C51852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pStyle w:val="a3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Мероприятие «Развитие жилищного строительства на сельских территориях»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51852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C646A9" w:rsidRPr="00913075">
              <w:rPr>
                <w:rFonts w:ascii="Arial" w:hAnsi="Arial" w:cs="Arial"/>
                <w:sz w:val="24"/>
                <w:szCs w:val="24"/>
              </w:rPr>
              <w:t>14-2026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3914,48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3914,48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2513,1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2513,1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227,04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227,04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1174,34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1174,34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852" w:rsidRPr="00913075" w:rsidTr="00C51852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pStyle w:val="a3"/>
              <w:widowControl w:val="0"/>
              <w:numPr>
                <w:ilvl w:val="1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 xml:space="preserve">Предоставление субсидии бюджету муниципального образования Кимовский район на предоставление социальных </w:t>
            </w:r>
            <w:proofErr w:type="gramStart"/>
            <w:r w:rsidRPr="00913075">
              <w:rPr>
                <w:rFonts w:ascii="Arial" w:hAnsi="Arial" w:cs="Arial"/>
                <w:sz w:val="24"/>
                <w:szCs w:val="24"/>
              </w:rPr>
              <w:t>выплат</w:t>
            </w:r>
            <w:proofErr w:type="gramEnd"/>
            <w:r w:rsidRPr="00913075">
              <w:rPr>
                <w:rFonts w:ascii="Arial" w:hAnsi="Arial" w:cs="Arial"/>
                <w:sz w:val="24"/>
                <w:szCs w:val="24"/>
              </w:rPr>
              <w:t xml:space="preserve"> на строительство (приобретение) жилья гражданам, проживающих в сельской местности.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2021-2026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>Отдел экономического развития, предпринимательства и сельского хозяйства администрации муниципального образования Кимовский район</w:t>
            </w:r>
          </w:p>
        </w:tc>
      </w:tr>
      <w:tr w:rsidR="00C51852" w:rsidRPr="00913075" w:rsidTr="00C51852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pStyle w:val="a3"/>
              <w:widowControl w:val="0"/>
              <w:numPr>
                <w:ilvl w:val="1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 Кимовского района на улучшение жилищных условий граждан, проживающих на сельской территории Кимовский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2021-2026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3914,48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3914,48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2513,1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2513,1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227,04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227,04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1174,34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1174,34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lastRenderedPageBreak/>
              <w:t xml:space="preserve">Отдел экономического развития, предпринимательства и сельского хозяйства администрации муниципального </w:t>
            </w:r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lastRenderedPageBreak/>
              <w:t>образования Кимовский район</w:t>
            </w:r>
          </w:p>
        </w:tc>
      </w:tr>
      <w:tr w:rsidR="00C51852" w:rsidRPr="00913075" w:rsidTr="00C51852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Всего по подпрограмме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2021-2026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3914,48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3914,48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2513,1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2513,1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227,04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227,04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1174,34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1174,34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646A9" w:rsidRPr="00913075" w:rsidRDefault="00C646A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A9" w:rsidRPr="00913075" w:rsidRDefault="00C646A9" w:rsidP="00C518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77F0" w:rsidRPr="00913075" w:rsidRDefault="00E477F0" w:rsidP="00C5185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outlineLvl w:val="1"/>
        <w:rPr>
          <w:rFonts w:ascii="Arial" w:hAnsi="Arial" w:cs="Arial"/>
          <w:b/>
          <w:sz w:val="24"/>
          <w:szCs w:val="24"/>
        </w:rPr>
      </w:pPr>
    </w:p>
    <w:p w:rsidR="00E477F0" w:rsidRPr="00913075" w:rsidRDefault="00E477F0" w:rsidP="00C51852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firstLine="709"/>
        <w:contextualSpacing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13075">
        <w:rPr>
          <w:rFonts w:ascii="Arial" w:hAnsi="Arial" w:cs="Arial"/>
          <w:b/>
          <w:sz w:val="24"/>
          <w:szCs w:val="24"/>
        </w:rPr>
        <w:t>Подпрограмма «Создание и развитие инфраструктуры на сельских территориях»</w:t>
      </w:r>
    </w:p>
    <w:p w:rsidR="00E477F0" w:rsidRPr="00913075" w:rsidRDefault="00E477F0" w:rsidP="00C5185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E477F0" w:rsidRPr="00913075" w:rsidRDefault="00E477F0" w:rsidP="00C51852">
      <w:pPr>
        <w:widowControl w:val="0"/>
        <w:autoSpaceDE w:val="0"/>
        <w:autoSpaceDN w:val="0"/>
        <w:adjustRightInd w:val="0"/>
        <w:spacing w:after="0" w:line="240" w:lineRule="auto"/>
        <w:ind w:left="709"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13075">
        <w:rPr>
          <w:rFonts w:ascii="Arial" w:hAnsi="Arial" w:cs="Arial"/>
          <w:b/>
          <w:sz w:val="24"/>
          <w:szCs w:val="24"/>
        </w:rPr>
        <w:t>Паспорт подпрограммы</w:t>
      </w:r>
    </w:p>
    <w:p w:rsidR="00E477F0" w:rsidRPr="00913075" w:rsidRDefault="00E477F0" w:rsidP="00C51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701"/>
        <w:gridCol w:w="992"/>
        <w:gridCol w:w="1985"/>
        <w:gridCol w:w="1843"/>
        <w:gridCol w:w="1701"/>
        <w:gridCol w:w="1701"/>
      </w:tblGrid>
      <w:tr w:rsidR="00E477F0" w:rsidRPr="00913075" w:rsidTr="00C51852">
        <w:tc>
          <w:tcPr>
            <w:tcW w:w="2802" w:type="dxa"/>
            <w:shd w:val="clear" w:color="auto" w:fill="auto"/>
          </w:tcPr>
          <w:p w:rsidR="00E477F0" w:rsidRPr="00913075" w:rsidRDefault="00E477F0" w:rsidP="00C51852">
            <w:pPr>
              <w:pStyle w:val="ConsPlusNormal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E477F0" w:rsidRPr="00913075" w:rsidRDefault="00E477F0" w:rsidP="00C51852">
            <w:pPr>
              <w:pStyle w:val="ConsPlusNormal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</w:tr>
      <w:tr w:rsidR="00703742" w:rsidRPr="00913075" w:rsidTr="00C51852">
        <w:tc>
          <w:tcPr>
            <w:tcW w:w="2802" w:type="dxa"/>
            <w:shd w:val="clear" w:color="auto" w:fill="auto"/>
          </w:tcPr>
          <w:p w:rsidR="00703742" w:rsidRPr="00913075" w:rsidRDefault="00703742" w:rsidP="00C51852">
            <w:pPr>
              <w:pStyle w:val="ConsPlusNormal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703742" w:rsidRPr="00913075" w:rsidRDefault="00703742" w:rsidP="00C51852">
            <w:pPr>
              <w:pStyle w:val="ConsPlusNormal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</w:tr>
      <w:tr w:rsidR="00703742" w:rsidRPr="00913075" w:rsidTr="00C51852">
        <w:tc>
          <w:tcPr>
            <w:tcW w:w="2802" w:type="dxa"/>
            <w:shd w:val="clear" w:color="auto" w:fill="auto"/>
          </w:tcPr>
          <w:p w:rsidR="00703742" w:rsidRPr="00913075" w:rsidRDefault="00703742" w:rsidP="00C51852">
            <w:pPr>
              <w:pStyle w:val="ConsPlusNormal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703742" w:rsidRPr="00913075" w:rsidRDefault="00703742" w:rsidP="00C51852">
            <w:pPr>
              <w:pStyle w:val="ConsPlusNormal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Повышение уровня социально-инженерного обустройства в сельской местности и развитие современной</w:t>
            </w:r>
            <w:r w:rsidR="00913075" w:rsidRPr="00913075">
              <w:rPr>
                <w:sz w:val="24"/>
                <w:szCs w:val="24"/>
              </w:rPr>
              <w:t xml:space="preserve"> </w:t>
            </w:r>
            <w:r w:rsidRPr="00913075">
              <w:rPr>
                <w:sz w:val="24"/>
                <w:szCs w:val="24"/>
              </w:rPr>
              <w:t>и эффективной транспортной инфраструктуры.</w:t>
            </w:r>
          </w:p>
        </w:tc>
      </w:tr>
      <w:tr w:rsidR="00703742" w:rsidRPr="00913075" w:rsidTr="00C51852">
        <w:tc>
          <w:tcPr>
            <w:tcW w:w="2802" w:type="dxa"/>
            <w:shd w:val="clear" w:color="auto" w:fill="auto"/>
          </w:tcPr>
          <w:p w:rsidR="00703742" w:rsidRPr="00913075" w:rsidRDefault="00703742" w:rsidP="00C51852">
            <w:pPr>
              <w:pStyle w:val="ConsPlusNormal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D75FBD" w:rsidRPr="00913075" w:rsidRDefault="00D75FBD" w:rsidP="00C51852">
            <w:pPr>
              <w:pStyle w:val="ConsPlusNormal"/>
              <w:tabs>
                <w:tab w:val="left" w:pos="317"/>
              </w:tabs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1.</w:t>
            </w:r>
            <w:r w:rsidRPr="00913075">
              <w:rPr>
                <w:sz w:val="24"/>
                <w:szCs w:val="24"/>
              </w:rPr>
              <w:tab/>
              <w:t>Повышение уровня инженерного обустройства сельских населенных пунктов</w:t>
            </w:r>
          </w:p>
          <w:p w:rsidR="00D75FBD" w:rsidRPr="00913075" w:rsidRDefault="00D75FBD" w:rsidP="00C51852">
            <w:pPr>
              <w:pStyle w:val="ConsPlusNormal"/>
              <w:tabs>
                <w:tab w:val="left" w:pos="317"/>
              </w:tabs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2.</w:t>
            </w:r>
            <w:r w:rsidRPr="00913075">
              <w:rPr>
                <w:sz w:val="24"/>
                <w:szCs w:val="24"/>
              </w:rPr>
              <w:tab/>
              <w:t>Повышение уровня обеспеченности автомобильными дорогами общего пользования с твердым покрытием.</w:t>
            </w:r>
          </w:p>
          <w:p w:rsidR="00D75FBD" w:rsidRPr="00913075" w:rsidRDefault="00D75FBD" w:rsidP="00C51852">
            <w:pPr>
              <w:pStyle w:val="ConsPlusNormal"/>
              <w:tabs>
                <w:tab w:val="left" w:pos="317"/>
              </w:tabs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3.</w:t>
            </w:r>
            <w:r w:rsidRPr="00913075">
              <w:rPr>
                <w:sz w:val="24"/>
                <w:szCs w:val="24"/>
              </w:rPr>
              <w:tab/>
              <w:t>Активизация участия граждан, проживающих в сельской местности, в реализации общественно значимых проектов по благоустройству сельских территорий.</w:t>
            </w:r>
          </w:p>
          <w:p w:rsidR="00703742" w:rsidRPr="00913075" w:rsidRDefault="00D75FBD" w:rsidP="00C51852">
            <w:pPr>
              <w:pStyle w:val="ConsPlusNormal"/>
              <w:tabs>
                <w:tab w:val="left" w:pos="317"/>
              </w:tabs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Повышение уровня благоустройства сельских территорий.</w:t>
            </w:r>
          </w:p>
        </w:tc>
      </w:tr>
      <w:tr w:rsidR="00703742" w:rsidRPr="00913075" w:rsidTr="00C51852">
        <w:tc>
          <w:tcPr>
            <w:tcW w:w="2802" w:type="dxa"/>
            <w:shd w:val="clear" w:color="auto" w:fill="auto"/>
          </w:tcPr>
          <w:p w:rsidR="00703742" w:rsidRPr="00913075" w:rsidRDefault="00703742" w:rsidP="00C51852">
            <w:pPr>
              <w:pStyle w:val="ConsPlusNormal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Показатели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A1455F" w:rsidRPr="00913075" w:rsidRDefault="00A1455F" w:rsidP="00C51852">
            <w:pPr>
              <w:spacing w:after="0" w:line="240" w:lineRule="auto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 xml:space="preserve">1. Протяженность газопроводов среднего и низкого давления, уличных газовых сетей, проложенных с целью газификации жилых домов и квартир, </w:t>
            </w:r>
            <w:proofErr w:type="gramStart"/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>км</w:t>
            </w:r>
            <w:proofErr w:type="gramEnd"/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>.</w:t>
            </w:r>
          </w:p>
          <w:p w:rsidR="00A1455F" w:rsidRPr="00913075" w:rsidRDefault="00A1455F" w:rsidP="00C51852">
            <w:pPr>
              <w:spacing w:after="0" w:line="240" w:lineRule="auto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 xml:space="preserve">2. Протяженность реконструированных и введенных вновь систем водоснабжения и водоотведения, </w:t>
            </w:r>
            <w:proofErr w:type="gramStart"/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>км</w:t>
            </w:r>
            <w:proofErr w:type="gramEnd"/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>.</w:t>
            </w:r>
          </w:p>
          <w:p w:rsidR="00703742" w:rsidRPr="00913075" w:rsidRDefault="00A1455F" w:rsidP="00C5185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 xml:space="preserve">3. </w:t>
            </w:r>
            <w:proofErr w:type="gramStart"/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>Мероприятия</w:t>
            </w:r>
            <w:proofErr w:type="gramEnd"/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 xml:space="preserve"> направленные на борьбу с борщевиком в муниципальном образовании, 113,3 га (обработка территории)</w:t>
            </w:r>
          </w:p>
        </w:tc>
      </w:tr>
      <w:tr w:rsidR="00703742" w:rsidRPr="00913075" w:rsidTr="00C51852">
        <w:tc>
          <w:tcPr>
            <w:tcW w:w="2802" w:type="dxa"/>
            <w:shd w:val="clear" w:color="auto" w:fill="auto"/>
          </w:tcPr>
          <w:p w:rsidR="00703742" w:rsidRPr="00913075" w:rsidRDefault="00703742" w:rsidP="00C51852">
            <w:pPr>
              <w:pStyle w:val="ConsPlusNormal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lastRenderedPageBreak/>
              <w:t>Этапы и сроки реализации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703742" w:rsidRPr="00913075" w:rsidRDefault="00703742" w:rsidP="00C51852">
            <w:pPr>
              <w:pStyle w:val="ConsPlusNormal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Подпрограмма реализуется в один этап с 202</w:t>
            </w:r>
            <w:r w:rsidR="001D2975" w:rsidRPr="00913075">
              <w:rPr>
                <w:sz w:val="24"/>
                <w:szCs w:val="24"/>
              </w:rPr>
              <w:t>1</w:t>
            </w:r>
            <w:r w:rsidRPr="00913075">
              <w:rPr>
                <w:sz w:val="24"/>
                <w:szCs w:val="24"/>
              </w:rPr>
              <w:t xml:space="preserve"> по 2026 год</w:t>
            </w:r>
          </w:p>
        </w:tc>
      </w:tr>
      <w:tr w:rsidR="00703742" w:rsidRPr="00913075" w:rsidTr="00C51852">
        <w:tc>
          <w:tcPr>
            <w:tcW w:w="2802" w:type="dxa"/>
            <w:vMerge w:val="restart"/>
            <w:shd w:val="clear" w:color="auto" w:fill="auto"/>
          </w:tcPr>
          <w:p w:rsidR="00703742" w:rsidRPr="00913075" w:rsidRDefault="00703742" w:rsidP="00C51852">
            <w:pPr>
              <w:pStyle w:val="ConsPlusNormal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Объем ресурсного обеспечения подпрограммы,</w:t>
            </w:r>
            <w:r w:rsidR="00C646A9">
              <w:rPr>
                <w:sz w:val="24"/>
                <w:szCs w:val="24"/>
              </w:rPr>
              <w:t xml:space="preserve"> </w:t>
            </w:r>
            <w:r w:rsidRPr="00913075">
              <w:rPr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shd w:val="clear" w:color="auto" w:fill="auto"/>
          </w:tcPr>
          <w:p w:rsidR="00703742" w:rsidRPr="00913075" w:rsidRDefault="00703742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Источники финансирования/</w:t>
            </w:r>
            <w:r w:rsidR="00C646A9">
              <w:rPr>
                <w:sz w:val="24"/>
                <w:szCs w:val="24"/>
              </w:rPr>
              <w:t xml:space="preserve"> </w:t>
            </w:r>
            <w:r w:rsidRPr="00913075">
              <w:rPr>
                <w:sz w:val="24"/>
                <w:szCs w:val="24"/>
              </w:rPr>
              <w:t>годы реализации подпрограммы</w:t>
            </w:r>
          </w:p>
        </w:tc>
        <w:tc>
          <w:tcPr>
            <w:tcW w:w="1701" w:type="dxa"/>
            <w:shd w:val="clear" w:color="auto" w:fill="auto"/>
          </w:tcPr>
          <w:p w:rsidR="00703742" w:rsidRPr="00913075" w:rsidRDefault="00703742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703742" w:rsidRPr="00913075" w:rsidRDefault="00703742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shd w:val="clear" w:color="auto" w:fill="auto"/>
          </w:tcPr>
          <w:p w:rsidR="00703742" w:rsidRPr="00913075" w:rsidRDefault="00703742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703742" w:rsidRPr="00913075" w:rsidRDefault="00703742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701" w:type="dxa"/>
            <w:shd w:val="clear" w:color="auto" w:fill="auto"/>
          </w:tcPr>
          <w:p w:rsidR="00703742" w:rsidRPr="00913075" w:rsidRDefault="00703742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701" w:type="dxa"/>
            <w:shd w:val="clear" w:color="auto" w:fill="auto"/>
          </w:tcPr>
          <w:p w:rsidR="00703742" w:rsidRPr="00913075" w:rsidRDefault="00703742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внебюджетные источники</w:t>
            </w:r>
          </w:p>
        </w:tc>
      </w:tr>
      <w:tr w:rsidR="00703742" w:rsidRPr="00913075" w:rsidTr="00C51852">
        <w:tc>
          <w:tcPr>
            <w:tcW w:w="2802" w:type="dxa"/>
            <w:vMerge/>
            <w:shd w:val="clear" w:color="auto" w:fill="auto"/>
          </w:tcPr>
          <w:p w:rsidR="00703742" w:rsidRPr="00913075" w:rsidRDefault="00703742" w:rsidP="00C518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03742" w:rsidRPr="00913075" w:rsidRDefault="00703742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auto" w:fill="auto"/>
          </w:tcPr>
          <w:p w:rsidR="00703742" w:rsidRPr="00913075" w:rsidRDefault="00C77888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28</w:t>
            </w:r>
            <w:r w:rsidR="00A4251F" w:rsidRPr="00913075">
              <w:rPr>
                <w:sz w:val="24"/>
                <w:szCs w:val="24"/>
              </w:rPr>
              <w:t>2</w:t>
            </w:r>
            <w:r w:rsidRPr="00913075">
              <w:rPr>
                <w:sz w:val="24"/>
                <w:szCs w:val="24"/>
              </w:rPr>
              <w:t>7,494</w:t>
            </w:r>
          </w:p>
        </w:tc>
        <w:tc>
          <w:tcPr>
            <w:tcW w:w="992" w:type="dxa"/>
            <w:shd w:val="clear" w:color="auto" w:fill="auto"/>
          </w:tcPr>
          <w:p w:rsidR="00703742" w:rsidRPr="00913075" w:rsidRDefault="00703742" w:rsidP="00C518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03742" w:rsidRPr="00913075" w:rsidRDefault="00EC5C18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03742" w:rsidRPr="00913075" w:rsidRDefault="00C77888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2710,600</w:t>
            </w:r>
          </w:p>
        </w:tc>
        <w:tc>
          <w:tcPr>
            <w:tcW w:w="1701" w:type="dxa"/>
            <w:shd w:val="clear" w:color="auto" w:fill="auto"/>
          </w:tcPr>
          <w:p w:rsidR="00703742" w:rsidRPr="00913075" w:rsidRDefault="00C77888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116,894</w:t>
            </w:r>
          </w:p>
        </w:tc>
        <w:tc>
          <w:tcPr>
            <w:tcW w:w="1701" w:type="dxa"/>
            <w:shd w:val="clear" w:color="auto" w:fill="auto"/>
          </w:tcPr>
          <w:p w:rsidR="00703742" w:rsidRPr="00913075" w:rsidRDefault="00EC5C18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</w:tr>
      <w:tr w:rsidR="00703742" w:rsidRPr="00913075" w:rsidTr="00C51852">
        <w:tc>
          <w:tcPr>
            <w:tcW w:w="2802" w:type="dxa"/>
            <w:vMerge/>
            <w:shd w:val="clear" w:color="auto" w:fill="auto"/>
          </w:tcPr>
          <w:p w:rsidR="00703742" w:rsidRPr="00913075" w:rsidRDefault="00703742" w:rsidP="00C518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03742" w:rsidRPr="00913075" w:rsidRDefault="00703742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shd w:val="clear" w:color="auto" w:fill="auto"/>
          </w:tcPr>
          <w:p w:rsidR="00703742" w:rsidRPr="00913075" w:rsidRDefault="004F6CE6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03742" w:rsidRPr="00913075" w:rsidRDefault="00703742" w:rsidP="00C518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03742" w:rsidRPr="00913075" w:rsidRDefault="004F6CE6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03742" w:rsidRPr="00913075" w:rsidRDefault="004F6CE6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03742" w:rsidRPr="00913075" w:rsidRDefault="004F6CE6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03742" w:rsidRPr="00913075" w:rsidRDefault="004F6CE6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</w:tr>
      <w:tr w:rsidR="00703742" w:rsidRPr="00913075" w:rsidTr="00C51852">
        <w:tc>
          <w:tcPr>
            <w:tcW w:w="2802" w:type="dxa"/>
            <w:vMerge/>
            <w:shd w:val="clear" w:color="auto" w:fill="auto"/>
          </w:tcPr>
          <w:p w:rsidR="00703742" w:rsidRPr="00913075" w:rsidRDefault="00703742" w:rsidP="00C518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03742" w:rsidRPr="00913075" w:rsidRDefault="00703742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shd w:val="clear" w:color="auto" w:fill="auto"/>
          </w:tcPr>
          <w:p w:rsidR="00703742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03742" w:rsidRPr="00913075" w:rsidRDefault="00703742" w:rsidP="00C518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03742" w:rsidRPr="00913075" w:rsidRDefault="00EC5C18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03742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03742" w:rsidRPr="00913075" w:rsidRDefault="00375C86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03742" w:rsidRPr="00913075" w:rsidRDefault="00EC5C18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</w:tr>
      <w:tr w:rsidR="00703742" w:rsidRPr="00913075" w:rsidTr="00C51852">
        <w:tc>
          <w:tcPr>
            <w:tcW w:w="2802" w:type="dxa"/>
            <w:vMerge/>
            <w:shd w:val="clear" w:color="auto" w:fill="auto"/>
          </w:tcPr>
          <w:p w:rsidR="00703742" w:rsidRPr="00913075" w:rsidRDefault="00703742" w:rsidP="00C518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03742" w:rsidRPr="00913075" w:rsidRDefault="00703742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shd w:val="clear" w:color="auto" w:fill="auto"/>
          </w:tcPr>
          <w:p w:rsidR="00703742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03742" w:rsidRPr="00913075" w:rsidRDefault="00703742" w:rsidP="00C518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03742" w:rsidRPr="00913075" w:rsidRDefault="00EC5C18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03742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03742" w:rsidRPr="00913075" w:rsidRDefault="00375C86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03742" w:rsidRPr="00913075" w:rsidRDefault="00EC5C18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</w:tr>
      <w:tr w:rsidR="00703742" w:rsidRPr="00913075" w:rsidTr="00C51852">
        <w:tc>
          <w:tcPr>
            <w:tcW w:w="2802" w:type="dxa"/>
            <w:vMerge/>
            <w:shd w:val="clear" w:color="auto" w:fill="auto"/>
          </w:tcPr>
          <w:p w:rsidR="00703742" w:rsidRPr="00913075" w:rsidRDefault="00703742" w:rsidP="00C518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03742" w:rsidRPr="00913075" w:rsidRDefault="00703742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shd w:val="clear" w:color="auto" w:fill="auto"/>
          </w:tcPr>
          <w:p w:rsidR="00703742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03742" w:rsidRPr="00913075" w:rsidRDefault="00703742" w:rsidP="00C518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03742" w:rsidRPr="00913075" w:rsidRDefault="00EC5C18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03742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03742" w:rsidRPr="00913075" w:rsidRDefault="00375C86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03742" w:rsidRPr="00913075" w:rsidRDefault="00EC5C18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</w:tr>
      <w:tr w:rsidR="00703742" w:rsidRPr="00913075" w:rsidTr="00C51852">
        <w:tc>
          <w:tcPr>
            <w:tcW w:w="2802" w:type="dxa"/>
            <w:vMerge/>
            <w:shd w:val="clear" w:color="auto" w:fill="auto"/>
          </w:tcPr>
          <w:p w:rsidR="00703742" w:rsidRPr="00913075" w:rsidRDefault="00703742" w:rsidP="00C518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03742" w:rsidRPr="00913075" w:rsidRDefault="00703742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</w:tcPr>
          <w:p w:rsidR="00703742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03742" w:rsidRPr="00913075" w:rsidRDefault="00703742" w:rsidP="00C518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03742" w:rsidRPr="00913075" w:rsidRDefault="00EC5C18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03742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03742" w:rsidRPr="00913075" w:rsidRDefault="00375C86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03742" w:rsidRPr="00913075" w:rsidRDefault="00EC5C18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</w:tr>
      <w:tr w:rsidR="00703742" w:rsidRPr="00913075" w:rsidTr="00C51852">
        <w:tc>
          <w:tcPr>
            <w:tcW w:w="2802" w:type="dxa"/>
            <w:vMerge/>
            <w:shd w:val="clear" w:color="auto" w:fill="auto"/>
          </w:tcPr>
          <w:p w:rsidR="00703742" w:rsidRPr="00913075" w:rsidRDefault="00703742" w:rsidP="00C518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03742" w:rsidRPr="00913075" w:rsidRDefault="00703742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703742" w:rsidRPr="00913075" w:rsidRDefault="004F6CE6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2827,494</w:t>
            </w:r>
          </w:p>
        </w:tc>
        <w:tc>
          <w:tcPr>
            <w:tcW w:w="992" w:type="dxa"/>
            <w:shd w:val="clear" w:color="auto" w:fill="auto"/>
          </w:tcPr>
          <w:p w:rsidR="00703742" w:rsidRPr="00913075" w:rsidRDefault="00703742" w:rsidP="00C518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03742" w:rsidRPr="00913075" w:rsidRDefault="00EC5C18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03742" w:rsidRPr="00913075" w:rsidRDefault="004F6CE6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2710,600</w:t>
            </w:r>
          </w:p>
        </w:tc>
        <w:tc>
          <w:tcPr>
            <w:tcW w:w="1701" w:type="dxa"/>
            <w:shd w:val="clear" w:color="auto" w:fill="auto"/>
          </w:tcPr>
          <w:p w:rsidR="00703742" w:rsidRPr="00913075" w:rsidRDefault="004F6CE6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116,894</w:t>
            </w:r>
          </w:p>
        </w:tc>
        <w:tc>
          <w:tcPr>
            <w:tcW w:w="1701" w:type="dxa"/>
            <w:shd w:val="clear" w:color="auto" w:fill="auto"/>
          </w:tcPr>
          <w:p w:rsidR="00703742" w:rsidRPr="00913075" w:rsidRDefault="00EC5C18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</w:tr>
      <w:tr w:rsidR="00703742" w:rsidRPr="00913075" w:rsidTr="00C51852">
        <w:tc>
          <w:tcPr>
            <w:tcW w:w="2802" w:type="dxa"/>
            <w:shd w:val="clear" w:color="auto" w:fill="auto"/>
          </w:tcPr>
          <w:p w:rsidR="00703742" w:rsidRPr="00913075" w:rsidRDefault="00703742" w:rsidP="00C51852">
            <w:pPr>
              <w:pStyle w:val="ConsPlusNormal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A1455F" w:rsidRPr="00913075" w:rsidRDefault="00A1455F" w:rsidP="00C51852">
            <w:pPr>
              <w:spacing w:after="0" w:line="240" w:lineRule="auto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>1. Обеспечение прокладки в сельской местности газопроводов среднего и низкого давления, уличных газовых сетей, с целью газификации жилых домов и квартир.</w:t>
            </w:r>
          </w:p>
          <w:p w:rsidR="00A1455F" w:rsidRPr="00913075" w:rsidRDefault="00A1455F" w:rsidP="00C51852">
            <w:pPr>
              <w:spacing w:after="0" w:line="240" w:lineRule="auto"/>
              <w:textAlignment w:val="baseline"/>
              <w:rPr>
                <w:rFonts w:ascii="Arial" w:hAnsi="Arial" w:cs="Arial"/>
                <w:color w:val="2D2D2D"/>
                <w:sz w:val="24"/>
                <w:szCs w:val="24"/>
              </w:rPr>
            </w:pPr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>2. Реконструкция и ввод систем водоснабжения и водоотведения в целях обеспечения сельского населения качественной питьевой водой.</w:t>
            </w:r>
          </w:p>
          <w:p w:rsidR="00703742" w:rsidRPr="00913075" w:rsidRDefault="00A1455F" w:rsidP="00C51852">
            <w:pPr>
              <w:pStyle w:val="ConsPlusNormal"/>
              <w:rPr>
                <w:sz w:val="24"/>
                <w:szCs w:val="24"/>
              </w:rPr>
            </w:pPr>
            <w:r w:rsidRPr="00913075">
              <w:rPr>
                <w:color w:val="2D2D2D"/>
                <w:sz w:val="24"/>
                <w:szCs w:val="24"/>
              </w:rPr>
              <w:t>3.</w:t>
            </w:r>
            <w:r w:rsidR="00913075" w:rsidRPr="00913075">
              <w:rPr>
                <w:color w:val="2D2D2D"/>
                <w:sz w:val="24"/>
                <w:szCs w:val="24"/>
              </w:rPr>
              <w:t xml:space="preserve"> </w:t>
            </w:r>
            <w:r w:rsidRPr="00913075">
              <w:rPr>
                <w:color w:val="2D2D2D"/>
                <w:sz w:val="24"/>
                <w:szCs w:val="24"/>
              </w:rPr>
              <w:t>113,3 га обработанной территории муниципального образования от многолетнего растения (борщевик)</w:t>
            </w:r>
          </w:p>
        </w:tc>
      </w:tr>
    </w:tbl>
    <w:p w:rsidR="00E477F0" w:rsidRDefault="00E477F0" w:rsidP="00C51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E477F0" w:rsidRDefault="00E477F0" w:rsidP="00C51852">
      <w:pPr>
        <w:pStyle w:val="a3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13075">
        <w:rPr>
          <w:rFonts w:ascii="Arial" w:hAnsi="Arial" w:cs="Arial"/>
          <w:b/>
          <w:sz w:val="24"/>
          <w:szCs w:val="24"/>
        </w:rPr>
        <w:t>Перечень мероприятий и проектов подпрограммы</w:t>
      </w:r>
    </w:p>
    <w:p w:rsidR="00C51852" w:rsidRPr="00913075" w:rsidRDefault="00C51852" w:rsidP="00C518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contextualSpacing w:val="0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4"/>
        <w:gridCol w:w="1454"/>
        <w:gridCol w:w="1240"/>
        <w:gridCol w:w="1275"/>
        <w:gridCol w:w="1276"/>
        <w:gridCol w:w="1418"/>
        <w:gridCol w:w="1417"/>
        <w:gridCol w:w="3119"/>
      </w:tblGrid>
      <w:tr w:rsidR="00C51852" w:rsidRPr="00913075" w:rsidTr="00E7478B">
        <w:trPr>
          <w:trHeight w:val="60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52" w:rsidRPr="00913075" w:rsidRDefault="00C51852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3075">
              <w:rPr>
                <w:rFonts w:ascii="Arial" w:hAnsi="Arial" w:cs="Arial"/>
                <w:sz w:val="24"/>
                <w:szCs w:val="24"/>
              </w:rPr>
              <w:t>мероприятия (проекта)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52" w:rsidRPr="00913075" w:rsidRDefault="00C51852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52" w:rsidRPr="00913075" w:rsidRDefault="00C51852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1852" w:rsidRPr="00913075" w:rsidRDefault="00C51852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Ответственные за выполнение мероприятия (проекта)</w:t>
            </w:r>
          </w:p>
        </w:tc>
      </w:tr>
      <w:tr w:rsidR="00C51852" w:rsidRPr="00913075" w:rsidTr="00E7478B">
        <w:trPr>
          <w:trHeight w:val="60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52" w:rsidRPr="00913075" w:rsidRDefault="00C51852" w:rsidP="00C51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52" w:rsidRPr="00913075" w:rsidRDefault="00C51852" w:rsidP="00C51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52" w:rsidRPr="00913075" w:rsidRDefault="00C51852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52" w:rsidRPr="00913075" w:rsidRDefault="00C51852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1852" w:rsidRPr="00913075" w:rsidRDefault="00C51852" w:rsidP="00C51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1852" w:rsidRPr="00913075" w:rsidTr="00E7478B">
        <w:trPr>
          <w:trHeight w:val="480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52" w:rsidRPr="00913075" w:rsidRDefault="00C51852" w:rsidP="00C51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52" w:rsidRPr="00913075" w:rsidRDefault="00C51852" w:rsidP="00C51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52" w:rsidRPr="00913075" w:rsidRDefault="00C51852" w:rsidP="00C51852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52" w:rsidRPr="00913075" w:rsidRDefault="00C51852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</w:t>
            </w:r>
            <w:r w:rsidRPr="00913075">
              <w:rPr>
                <w:rFonts w:ascii="Arial" w:hAnsi="Arial" w:cs="Arial"/>
                <w:sz w:val="24"/>
                <w:szCs w:val="24"/>
              </w:rPr>
              <w:t>едерального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3075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52" w:rsidRPr="00913075" w:rsidRDefault="00C51852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бюджета Тульской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3075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52" w:rsidRPr="00913075" w:rsidRDefault="00C51852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913075">
              <w:rPr>
                <w:rFonts w:ascii="Arial" w:hAnsi="Arial" w:cs="Arial"/>
                <w:sz w:val="24"/>
                <w:szCs w:val="24"/>
              </w:rPr>
              <w:t>естных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3075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52" w:rsidRPr="00913075" w:rsidRDefault="00C51852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913075">
              <w:rPr>
                <w:rFonts w:ascii="Arial" w:hAnsi="Arial" w:cs="Arial"/>
                <w:sz w:val="24"/>
                <w:szCs w:val="24"/>
              </w:rPr>
              <w:t>небюджетных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3075">
              <w:rPr>
                <w:rFonts w:ascii="Arial" w:hAnsi="Arial" w:cs="Arial"/>
                <w:sz w:val="24"/>
                <w:szCs w:val="24"/>
              </w:rPr>
              <w:t>источников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852" w:rsidRPr="00913075" w:rsidRDefault="00C51852" w:rsidP="00C518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DB8" w:rsidRPr="00913075" w:rsidTr="00C51852">
        <w:trPr>
          <w:tblHeader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82DB8" w:rsidRPr="00913075" w:rsidTr="00C51852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913075" w:rsidRDefault="00C82DB8" w:rsidP="00C51852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Мероприятие «Развитие инженерной инфраструктуры на сельских территориях»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</w:t>
            </w:r>
            <w:r w:rsidR="001D2975" w:rsidRPr="00913075">
              <w:rPr>
                <w:rFonts w:ascii="Arial" w:hAnsi="Arial" w:cs="Arial"/>
                <w:sz w:val="24"/>
                <w:szCs w:val="24"/>
              </w:rPr>
              <w:t>1</w:t>
            </w:r>
            <w:r w:rsidRPr="00913075">
              <w:rPr>
                <w:rFonts w:ascii="Arial" w:hAnsi="Arial" w:cs="Arial"/>
                <w:sz w:val="24"/>
                <w:szCs w:val="24"/>
              </w:rPr>
              <w:t>-2026</w:t>
            </w:r>
          </w:p>
          <w:p w:rsidR="00C82DB8" w:rsidRPr="00913075" w:rsidRDefault="001D2975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</w:t>
            </w:r>
            <w:r w:rsidR="00C82DB8" w:rsidRPr="00913075">
              <w:rPr>
                <w:rFonts w:ascii="Arial" w:hAnsi="Arial" w:cs="Arial"/>
                <w:sz w:val="24"/>
                <w:szCs w:val="24"/>
              </w:rPr>
              <w:t>021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2024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A" w:rsidRPr="00913075" w:rsidRDefault="001D2975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EC5C18" w:rsidRPr="00913075" w:rsidRDefault="00EC5C1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EC5C18" w:rsidRPr="00913075" w:rsidRDefault="00EC5C1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EC5C18" w:rsidRPr="00913075" w:rsidRDefault="00EC5C1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A" w:rsidRPr="00913075" w:rsidRDefault="001D2975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EC5C18" w:rsidRPr="00913075" w:rsidRDefault="00EC5C1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EC5C18" w:rsidRPr="00913075" w:rsidRDefault="00EC5C1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29" w:rsidRPr="00913075" w:rsidRDefault="001D2975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CF0F71" w:rsidRPr="00913075" w:rsidRDefault="00A3434F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A3434F" w:rsidRPr="00913075" w:rsidRDefault="00A3434F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F0F71" w:rsidRPr="00913075" w:rsidRDefault="00CF0F7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F0F71" w:rsidRPr="00913075" w:rsidRDefault="00CF0F7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CF0F71" w:rsidRPr="00913075" w:rsidRDefault="00CF0F7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CF0F7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913075" w:rsidRDefault="00C82DB8" w:rsidP="00C518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2DB8" w:rsidRPr="00913075" w:rsidTr="00C51852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913075" w:rsidRDefault="00C82DB8" w:rsidP="00C51852">
            <w:pPr>
              <w:pStyle w:val="a3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 xml:space="preserve">Предоставление субсидии на развитие газификации и </w:t>
            </w:r>
            <w:proofErr w:type="spellStart"/>
            <w:r w:rsidRPr="00913075">
              <w:rPr>
                <w:rFonts w:ascii="Arial" w:hAnsi="Arial" w:cs="Arial"/>
                <w:sz w:val="24"/>
                <w:szCs w:val="24"/>
              </w:rPr>
              <w:t>воджоснабжения</w:t>
            </w:r>
            <w:proofErr w:type="spellEnd"/>
            <w:r w:rsidRPr="00913075">
              <w:rPr>
                <w:rFonts w:ascii="Arial" w:hAnsi="Arial" w:cs="Arial"/>
                <w:sz w:val="24"/>
                <w:szCs w:val="24"/>
              </w:rPr>
              <w:t xml:space="preserve"> на сельской территории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</w:t>
            </w:r>
            <w:r w:rsidR="00F4558D" w:rsidRPr="00913075">
              <w:rPr>
                <w:rFonts w:ascii="Arial" w:hAnsi="Arial" w:cs="Arial"/>
                <w:sz w:val="24"/>
                <w:szCs w:val="24"/>
              </w:rPr>
              <w:t>1</w:t>
            </w:r>
            <w:r w:rsidRPr="00913075">
              <w:rPr>
                <w:rFonts w:ascii="Arial" w:hAnsi="Arial" w:cs="Arial"/>
                <w:sz w:val="24"/>
                <w:szCs w:val="24"/>
              </w:rPr>
              <w:t>-2026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A" w:rsidRPr="00913075" w:rsidRDefault="00F4558D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D" w:rsidRPr="00913075" w:rsidRDefault="00F4558D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D" w:rsidRPr="00913075" w:rsidRDefault="00F4558D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82DB8" w:rsidRPr="00913075" w:rsidRDefault="00C82DB8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B8" w:rsidRPr="00913075" w:rsidRDefault="00D75FBD" w:rsidP="00C518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</w:tr>
      <w:tr w:rsidR="00710340" w:rsidRPr="00913075" w:rsidTr="00C51852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40" w:rsidRPr="00913075" w:rsidRDefault="00710340" w:rsidP="00C51852">
            <w:pPr>
              <w:pStyle w:val="a3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13075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 на обустройство объектов инженерной инфраструктуры и благоустройства площадок, расположенных на сельских территориях, под компактную жилищную застройку)</w:t>
            </w:r>
            <w:proofErr w:type="gramEnd"/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</w:t>
            </w:r>
            <w:r w:rsidR="00F4558D" w:rsidRPr="00913075">
              <w:rPr>
                <w:rFonts w:ascii="Arial" w:hAnsi="Arial" w:cs="Arial"/>
                <w:sz w:val="24"/>
                <w:szCs w:val="24"/>
              </w:rPr>
              <w:t>1</w:t>
            </w:r>
            <w:r w:rsidRPr="00913075">
              <w:rPr>
                <w:rFonts w:ascii="Arial" w:hAnsi="Arial" w:cs="Arial"/>
                <w:sz w:val="24"/>
                <w:szCs w:val="24"/>
              </w:rPr>
              <w:t>-2026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710340" w:rsidRPr="00913075" w:rsidRDefault="00710340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40" w:rsidRPr="00913075" w:rsidRDefault="00710340" w:rsidP="00C518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</w:tr>
      <w:tr w:rsidR="0084426C" w:rsidRPr="00913075" w:rsidTr="00C51852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Мероприятие «Строительство и реконструкция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сельской территории Кимовского района, объектам производства и переработки продукции»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</w:t>
            </w:r>
            <w:r w:rsidR="00F4558D" w:rsidRPr="00913075">
              <w:rPr>
                <w:rFonts w:ascii="Arial" w:hAnsi="Arial" w:cs="Arial"/>
                <w:sz w:val="24"/>
                <w:szCs w:val="24"/>
              </w:rPr>
              <w:t>1</w:t>
            </w:r>
            <w:r w:rsidRPr="00913075">
              <w:rPr>
                <w:rFonts w:ascii="Arial" w:hAnsi="Arial" w:cs="Arial"/>
                <w:sz w:val="24"/>
                <w:szCs w:val="24"/>
              </w:rPr>
              <w:t>-2026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</w:tr>
      <w:tr w:rsidR="0084426C" w:rsidRPr="00913075" w:rsidTr="00C51852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pStyle w:val="a3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 xml:space="preserve"> Развитие транспортной инфраструктуры на сельской </w:t>
            </w: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территории Кимовского района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F4558D" w:rsidRPr="00913075">
              <w:rPr>
                <w:rFonts w:ascii="Arial" w:hAnsi="Arial" w:cs="Arial"/>
                <w:sz w:val="24"/>
                <w:szCs w:val="24"/>
              </w:rPr>
              <w:t>1</w:t>
            </w:r>
            <w:r w:rsidRPr="00913075">
              <w:rPr>
                <w:rFonts w:ascii="Arial" w:hAnsi="Arial" w:cs="Arial"/>
                <w:sz w:val="24"/>
                <w:szCs w:val="24"/>
              </w:rPr>
              <w:t>-2026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2022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 xml:space="preserve">Отдел строительства и архитектуры </w:t>
            </w: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администрации муниципального образования Кимовский район</w:t>
            </w:r>
          </w:p>
        </w:tc>
      </w:tr>
      <w:tr w:rsidR="0084426C" w:rsidRPr="00913075" w:rsidTr="00C51852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Мероприятие «Благоустройство сельских территорий»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</w:t>
            </w:r>
            <w:r w:rsidR="00F4558D" w:rsidRPr="00913075">
              <w:rPr>
                <w:rFonts w:ascii="Arial" w:hAnsi="Arial" w:cs="Arial"/>
                <w:sz w:val="24"/>
                <w:szCs w:val="24"/>
              </w:rPr>
              <w:t>1</w:t>
            </w:r>
            <w:r w:rsidRPr="00913075">
              <w:rPr>
                <w:rFonts w:ascii="Arial" w:hAnsi="Arial" w:cs="Arial"/>
                <w:sz w:val="24"/>
                <w:szCs w:val="24"/>
              </w:rPr>
              <w:t>-2026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</w:tr>
      <w:tr w:rsidR="0084426C" w:rsidRPr="00913075" w:rsidTr="00C51852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pStyle w:val="a3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Обеспечение комплексного развития</w:t>
            </w:r>
            <w:r w:rsidR="00913075" w:rsidRPr="009130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3075">
              <w:rPr>
                <w:rFonts w:ascii="Arial" w:hAnsi="Arial" w:cs="Arial"/>
                <w:sz w:val="24"/>
                <w:szCs w:val="24"/>
              </w:rPr>
              <w:t xml:space="preserve">сельских территорий Кимовского района на реализацию мероприятий по благоустройству </w:t>
            </w:r>
            <w:proofErr w:type="gramStart"/>
            <w:r w:rsidRPr="00913075">
              <w:rPr>
                <w:rFonts w:ascii="Arial" w:hAnsi="Arial" w:cs="Arial"/>
                <w:sz w:val="24"/>
                <w:szCs w:val="24"/>
              </w:rPr>
              <w:t>сельский</w:t>
            </w:r>
            <w:proofErr w:type="gramEnd"/>
            <w:r w:rsidRPr="00913075">
              <w:rPr>
                <w:rFonts w:ascii="Arial" w:hAnsi="Arial" w:cs="Arial"/>
                <w:sz w:val="24"/>
                <w:szCs w:val="24"/>
              </w:rPr>
              <w:t xml:space="preserve"> территорий Кимовского района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</w:t>
            </w:r>
            <w:r w:rsidR="00F4558D" w:rsidRPr="00913075">
              <w:rPr>
                <w:rFonts w:ascii="Arial" w:hAnsi="Arial" w:cs="Arial"/>
                <w:sz w:val="24"/>
                <w:szCs w:val="24"/>
              </w:rPr>
              <w:t>1</w:t>
            </w:r>
            <w:r w:rsidRPr="00913075">
              <w:rPr>
                <w:rFonts w:ascii="Arial" w:hAnsi="Arial" w:cs="Arial"/>
                <w:sz w:val="24"/>
                <w:szCs w:val="24"/>
              </w:rPr>
              <w:t>-2026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</w:tr>
      <w:tr w:rsidR="0084426C" w:rsidRPr="00913075" w:rsidTr="00C51852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pStyle w:val="a3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Мероприятие «Комплексная борьба с борщевиком Сосновского»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</w:t>
            </w:r>
            <w:r w:rsidR="00F4558D" w:rsidRPr="00913075">
              <w:rPr>
                <w:rFonts w:ascii="Arial" w:hAnsi="Arial" w:cs="Arial"/>
                <w:sz w:val="24"/>
                <w:szCs w:val="24"/>
              </w:rPr>
              <w:t>1</w:t>
            </w:r>
            <w:r w:rsidRPr="00913075">
              <w:rPr>
                <w:rFonts w:ascii="Arial" w:hAnsi="Arial" w:cs="Arial"/>
                <w:sz w:val="24"/>
                <w:szCs w:val="24"/>
              </w:rPr>
              <w:t>-2026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11" w:rsidRPr="00913075" w:rsidRDefault="00F4558D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28</w:t>
            </w:r>
            <w:r w:rsidR="00A4251F" w:rsidRPr="00913075">
              <w:rPr>
                <w:rFonts w:ascii="Arial" w:hAnsi="Arial" w:cs="Arial"/>
                <w:sz w:val="24"/>
                <w:szCs w:val="24"/>
              </w:rPr>
              <w:t>2</w:t>
            </w:r>
            <w:r w:rsidRPr="00913075">
              <w:rPr>
                <w:rFonts w:ascii="Arial" w:hAnsi="Arial" w:cs="Arial"/>
                <w:sz w:val="24"/>
                <w:szCs w:val="24"/>
              </w:rPr>
              <w:t>7,494</w:t>
            </w:r>
          </w:p>
          <w:p w:rsidR="00994911" w:rsidRPr="00913075" w:rsidRDefault="00D7442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28</w:t>
            </w:r>
            <w:r w:rsidR="00A4251F" w:rsidRPr="00913075">
              <w:rPr>
                <w:rFonts w:ascii="Arial" w:hAnsi="Arial" w:cs="Arial"/>
                <w:sz w:val="24"/>
                <w:szCs w:val="24"/>
              </w:rPr>
              <w:t>2</w:t>
            </w:r>
            <w:r w:rsidRPr="00913075">
              <w:rPr>
                <w:rFonts w:ascii="Arial" w:hAnsi="Arial" w:cs="Arial"/>
                <w:sz w:val="24"/>
                <w:szCs w:val="24"/>
              </w:rPr>
              <w:t>7,494</w:t>
            </w:r>
          </w:p>
          <w:p w:rsidR="00D74429" w:rsidRPr="00913075" w:rsidRDefault="00D7442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D" w:rsidRPr="00913075" w:rsidRDefault="00F4558D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2710,600</w:t>
            </w:r>
          </w:p>
          <w:p w:rsidR="00D74429" w:rsidRPr="00913075" w:rsidRDefault="00D7442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2710,600</w:t>
            </w:r>
          </w:p>
          <w:p w:rsidR="00D74429" w:rsidRPr="00913075" w:rsidRDefault="00D7442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84426C" w:rsidRPr="00913075" w:rsidRDefault="0084426C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D" w:rsidRPr="00913075" w:rsidRDefault="00F4558D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116,894</w:t>
            </w:r>
          </w:p>
          <w:p w:rsidR="00D74429" w:rsidRPr="00913075" w:rsidRDefault="00D7442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116,894</w:t>
            </w:r>
          </w:p>
          <w:p w:rsidR="00D74429" w:rsidRPr="00913075" w:rsidRDefault="00D7442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D74429" w:rsidRPr="00913075" w:rsidRDefault="00D7442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D74429" w:rsidRPr="00913075" w:rsidRDefault="00D7442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D74429" w:rsidRPr="00913075" w:rsidRDefault="00D7442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D74429" w:rsidRPr="00913075" w:rsidRDefault="00D7442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58D" w:rsidRPr="00913075" w:rsidRDefault="00F4558D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209,16га</w:t>
            </w:r>
          </w:p>
          <w:p w:rsidR="00994911" w:rsidRPr="00913075" w:rsidRDefault="00D7442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209,16</w:t>
            </w:r>
            <w:r w:rsidR="00994911" w:rsidRPr="00913075">
              <w:rPr>
                <w:rFonts w:ascii="Arial" w:hAnsi="Arial" w:cs="Arial"/>
                <w:sz w:val="24"/>
                <w:szCs w:val="24"/>
              </w:rPr>
              <w:t>га</w:t>
            </w:r>
          </w:p>
          <w:p w:rsidR="00994911" w:rsidRPr="00913075" w:rsidRDefault="00D7442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6C" w:rsidRPr="00913075" w:rsidRDefault="0084426C" w:rsidP="00C518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</w:tr>
      <w:tr w:rsidR="00994911" w:rsidRPr="00913075" w:rsidTr="00C51852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11" w:rsidRPr="00913075" w:rsidRDefault="00994911" w:rsidP="00C51852">
            <w:pPr>
              <w:pStyle w:val="a3"/>
              <w:widowControl w:val="0"/>
              <w:numPr>
                <w:ilvl w:val="1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Предоставление субсидии бюджету Кимовского района на реализацию мероприятий по комплексной борьбе с борщевиком Сосновского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11" w:rsidRPr="00913075" w:rsidRDefault="00F4558D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2021-2026</w:t>
            </w:r>
          </w:p>
          <w:p w:rsidR="00F4558D" w:rsidRPr="00913075" w:rsidRDefault="00F4558D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F4558D" w:rsidRPr="00913075" w:rsidRDefault="00F4558D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F4558D" w:rsidRPr="00913075" w:rsidRDefault="00F4558D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F4558D" w:rsidRPr="00913075" w:rsidRDefault="00F4558D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F4558D" w:rsidRPr="00913075" w:rsidRDefault="00F4558D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F4558D" w:rsidRPr="00913075" w:rsidRDefault="00F4558D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44E" w:rsidRPr="00913075" w:rsidRDefault="00F4558D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28</w:t>
            </w:r>
            <w:r w:rsidR="00A4251F" w:rsidRPr="00913075">
              <w:rPr>
                <w:rFonts w:ascii="Arial" w:hAnsi="Arial" w:cs="Arial"/>
                <w:sz w:val="24"/>
                <w:szCs w:val="24"/>
              </w:rPr>
              <w:t>2</w:t>
            </w:r>
            <w:r w:rsidRPr="00913075">
              <w:rPr>
                <w:rFonts w:ascii="Arial" w:hAnsi="Arial" w:cs="Arial"/>
                <w:sz w:val="24"/>
                <w:szCs w:val="24"/>
              </w:rPr>
              <w:t>7,494</w:t>
            </w:r>
          </w:p>
          <w:p w:rsidR="00F4558D" w:rsidRPr="00913075" w:rsidRDefault="00F4558D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28</w:t>
            </w:r>
            <w:r w:rsidR="00A4251F" w:rsidRPr="00913075">
              <w:rPr>
                <w:rFonts w:ascii="Arial" w:hAnsi="Arial" w:cs="Arial"/>
                <w:sz w:val="24"/>
                <w:szCs w:val="24"/>
              </w:rPr>
              <w:t>2</w:t>
            </w:r>
            <w:r w:rsidRPr="00913075">
              <w:rPr>
                <w:rFonts w:ascii="Arial" w:hAnsi="Arial" w:cs="Arial"/>
                <w:sz w:val="24"/>
                <w:szCs w:val="24"/>
              </w:rPr>
              <w:t>7,494</w:t>
            </w:r>
          </w:p>
          <w:p w:rsidR="00F4558D" w:rsidRPr="00913075" w:rsidRDefault="00F4558D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4558D" w:rsidRPr="00913075" w:rsidRDefault="00F4558D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4558D" w:rsidRPr="00913075" w:rsidRDefault="00F4558D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4558D" w:rsidRPr="00913075" w:rsidRDefault="00F4558D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F4558D" w:rsidRPr="00913075" w:rsidRDefault="00F4558D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11" w:rsidRPr="00913075" w:rsidRDefault="00470AA3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470AA3" w:rsidRPr="00913075" w:rsidRDefault="00470AA3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70AA3" w:rsidRPr="00913075" w:rsidRDefault="00470AA3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70AA3" w:rsidRPr="00913075" w:rsidRDefault="00470AA3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70AA3" w:rsidRPr="00913075" w:rsidRDefault="00470AA3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70AA3" w:rsidRPr="00913075" w:rsidRDefault="00470AA3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70AA3" w:rsidRPr="00913075" w:rsidRDefault="00470AA3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11" w:rsidRPr="00913075" w:rsidRDefault="00470AA3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2710,600</w:t>
            </w:r>
          </w:p>
          <w:p w:rsidR="00470AA3" w:rsidRPr="00913075" w:rsidRDefault="00470AA3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2710,600</w:t>
            </w:r>
          </w:p>
          <w:p w:rsidR="00470AA3" w:rsidRPr="00913075" w:rsidRDefault="00470AA3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70AA3" w:rsidRPr="00913075" w:rsidRDefault="00470AA3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70AA3" w:rsidRPr="00913075" w:rsidRDefault="00470AA3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70AA3" w:rsidRPr="00913075" w:rsidRDefault="00470AA3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70AA3" w:rsidRPr="00913075" w:rsidRDefault="00470AA3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11" w:rsidRPr="00913075" w:rsidRDefault="00470AA3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116,894</w:t>
            </w:r>
          </w:p>
          <w:p w:rsidR="00470AA3" w:rsidRPr="00913075" w:rsidRDefault="00470AA3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116,894</w:t>
            </w:r>
          </w:p>
          <w:p w:rsidR="00470AA3" w:rsidRPr="00913075" w:rsidRDefault="00470AA3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70AA3" w:rsidRPr="00913075" w:rsidRDefault="00470AA3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70AA3" w:rsidRPr="00913075" w:rsidRDefault="00470AA3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70AA3" w:rsidRPr="00913075" w:rsidRDefault="00470AA3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70AA3" w:rsidRPr="00913075" w:rsidRDefault="00470AA3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11" w:rsidRPr="00913075" w:rsidRDefault="00470AA3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209.16га</w:t>
            </w:r>
          </w:p>
          <w:p w:rsidR="00470AA3" w:rsidRPr="00913075" w:rsidRDefault="00470AA3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209,16га</w:t>
            </w:r>
          </w:p>
          <w:p w:rsidR="00470AA3" w:rsidRPr="00913075" w:rsidRDefault="00470AA3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70AA3" w:rsidRPr="00913075" w:rsidRDefault="00470AA3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70AA3" w:rsidRPr="00913075" w:rsidRDefault="00470AA3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70AA3" w:rsidRPr="00913075" w:rsidRDefault="00470AA3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470AA3" w:rsidRPr="00913075" w:rsidRDefault="00470AA3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11" w:rsidRPr="00913075" w:rsidRDefault="00994911" w:rsidP="00C518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Отдел строительства и архитектуры администрации муниципального образования Кимовский район</w:t>
            </w:r>
          </w:p>
        </w:tc>
      </w:tr>
      <w:tr w:rsidR="00994911" w:rsidRPr="00913075" w:rsidTr="00C51852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11" w:rsidRPr="00913075" w:rsidRDefault="00994911" w:rsidP="00C5185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Всего по подпрограмме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</w:t>
            </w:r>
            <w:r w:rsidR="00234243" w:rsidRPr="00913075">
              <w:rPr>
                <w:rFonts w:ascii="Arial" w:hAnsi="Arial" w:cs="Arial"/>
                <w:sz w:val="24"/>
                <w:szCs w:val="24"/>
              </w:rPr>
              <w:t>1</w:t>
            </w:r>
            <w:r w:rsidRPr="00913075">
              <w:rPr>
                <w:rFonts w:ascii="Arial" w:hAnsi="Arial" w:cs="Arial"/>
                <w:sz w:val="24"/>
                <w:szCs w:val="24"/>
              </w:rPr>
              <w:t>-2026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29" w:rsidRPr="00913075" w:rsidRDefault="00234243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28</w:t>
            </w:r>
            <w:r w:rsidR="00A4251F" w:rsidRPr="00913075">
              <w:rPr>
                <w:rFonts w:ascii="Arial" w:hAnsi="Arial" w:cs="Arial"/>
                <w:sz w:val="24"/>
                <w:szCs w:val="24"/>
              </w:rPr>
              <w:t>2</w:t>
            </w:r>
            <w:r w:rsidRPr="00913075">
              <w:rPr>
                <w:rFonts w:ascii="Arial" w:hAnsi="Arial" w:cs="Arial"/>
                <w:sz w:val="24"/>
                <w:szCs w:val="24"/>
              </w:rPr>
              <w:t>7,494</w:t>
            </w:r>
          </w:p>
          <w:p w:rsidR="00D74429" w:rsidRPr="00913075" w:rsidRDefault="00D7442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28</w:t>
            </w:r>
            <w:r w:rsidR="00A4251F" w:rsidRPr="00913075">
              <w:rPr>
                <w:rFonts w:ascii="Arial" w:hAnsi="Arial" w:cs="Arial"/>
                <w:sz w:val="24"/>
                <w:szCs w:val="24"/>
              </w:rPr>
              <w:t>2</w:t>
            </w:r>
            <w:r w:rsidRPr="00913075">
              <w:rPr>
                <w:rFonts w:ascii="Arial" w:hAnsi="Arial" w:cs="Arial"/>
                <w:sz w:val="24"/>
                <w:szCs w:val="24"/>
              </w:rPr>
              <w:t>7,494</w:t>
            </w:r>
          </w:p>
          <w:p w:rsidR="00D74429" w:rsidRPr="00913075" w:rsidRDefault="00D74429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6059F" w:rsidRPr="00913075" w:rsidRDefault="0066059F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6059F" w:rsidRPr="00913075" w:rsidRDefault="0066059F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6059F" w:rsidRPr="00913075" w:rsidRDefault="0066059F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6059F" w:rsidRPr="00913075" w:rsidRDefault="0066059F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94911" w:rsidRPr="00913075" w:rsidRDefault="0099491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9F" w:rsidRPr="00913075" w:rsidRDefault="00234243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2710,600</w:t>
            </w:r>
          </w:p>
          <w:p w:rsidR="0066059F" w:rsidRPr="00913075" w:rsidRDefault="0066059F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2710,600</w:t>
            </w:r>
          </w:p>
          <w:p w:rsidR="0066059F" w:rsidRPr="00913075" w:rsidRDefault="0066059F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6059F" w:rsidRPr="00913075" w:rsidRDefault="0066059F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6059F" w:rsidRPr="00913075" w:rsidRDefault="0066059F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6059F" w:rsidRPr="00913075" w:rsidRDefault="0066059F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994911" w:rsidRPr="00913075" w:rsidRDefault="0066059F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59F" w:rsidRPr="00913075" w:rsidRDefault="00234243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116,894</w:t>
            </w:r>
          </w:p>
          <w:p w:rsidR="0066059F" w:rsidRPr="00913075" w:rsidRDefault="0066059F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116,894</w:t>
            </w:r>
          </w:p>
          <w:p w:rsidR="0066059F" w:rsidRPr="00913075" w:rsidRDefault="0066059F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6059F" w:rsidRPr="00913075" w:rsidRDefault="0066059F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6059F" w:rsidRPr="00913075" w:rsidRDefault="0066059F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6059F" w:rsidRPr="00913075" w:rsidRDefault="0066059F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F0F71" w:rsidRPr="00913075" w:rsidRDefault="0066059F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43" w:rsidRPr="00913075" w:rsidRDefault="00234243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209,16га</w:t>
            </w:r>
          </w:p>
          <w:p w:rsidR="0066059F" w:rsidRPr="00913075" w:rsidRDefault="0066059F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209,16га</w:t>
            </w:r>
          </w:p>
          <w:p w:rsidR="0066059F" w:rsidRPr="00913075" w:rsidRDefault="0066059F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6059F" w:rsidRPr="00913075" w:rsidRDefault="0066059F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6059F" w:rsidRPr="00913075" w:rsidRDefault="0066059F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66059F" w:rsidRPr="00913075" w:rsidRDefault="0066059F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F0F71" w:rsidRPr="00913075" w:rsidRDefault="0066059F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911" w:rsidRPr="00913075" w:rsidRDefault="00994911" w:rsidP="00C518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2DB8" w:rsidRPr="00913075" w:rsidRDefault="00C82DB8" w:rsidP="00C518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 w:val="0"/>
        <w:rPr>
          <w:rFonts w:ascii="Arial" w:hAnsi="Arial" w:cs="Arial"/>
          <w:sz w:val="24"/>
          <w:szCs w:val="24"/>
        </w:rPr>
      </w:pPr>
    </w:p>
    <w:p w:rsidR="00CF0F71" w:rsidRPr="00913075" w:rsidRDefault="00CF0F71" w:rsidP="00C51852">
      <w:pPr>
        <w:pStyle w:val="a3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13075">
        <w:rPr>
          <w:rFonts w:ascii="Arial" w:hAnsi="Arial" w:cs="Arial"/>
          <w:b/>
          <w:sz w:val="24"/>
          <w:szCs w:val="24"/>
        </w:rPr>
        <w:t>Подпрограмма «Современный облик сельских территорий»</w:t>
      </w:r>
    </w:p>
    <w:p w:rsidR="00CF0F71" w:rsidRPr="00913075" w:rsidRDefault="00CF0F71" w:rsidP="00C51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CF0F71" w:rsidRPr="00913075" w:rsidRDefault="00CF0F71" w:rsidP="00C518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13075">
        <w:rPr>
          <w:rFonts w:ascii="Arial" w:hAnsi="Arial" w:cs="Arial"/>
          <w:b/>
          <w:sz w:val="24"/>
          <w:szCs w:val="24"/>
        </w:rPr>
        <w:t>Паспорт подпрограммы</w:t>
      </w:r>
    </w:p>
    <w:p w:rsidR="00CF0F71" w:rsidRPr="00913075" w:rsidRDefault="00CF0F71" w:rsidP="00C51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701"/>
        <w:gridCol w:w="992"/>
        <w:gridCol w:w="1985"/>
        <w:gridCol w:w="1843"/>
        <w:gridCol w:w="1701"/>
        <w:gridCol w:w="1701"/>
      </w:tblGrid>
      <w:tr w:rsidR="00CF0F71" w:rsidRPr="00913075" w:rsidTr="00C51852">
        <w:tc>
          <w:tcPr>
            <w:tcW w:w="2802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CF0F71" w:rsidRPr="00913075" w:rsidRDefault="00CF0F71" w:rsidP="00C51852">
            <w:pPr>
              <w:pStyle w:val="ConsPlusNormal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Современный облик сельских территорий</w:t>
            </w:r>
          </w:p>
        </w:tc>
      </w:tr>
      <w:tr w:rsidR="00CF0F71" w:rsidRPr="00913075" w:rsidTr="00C51852">
        <w:tc>
          <w:tcPr>
            <w:tcW w:w="2802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CF0F71" w:rsidRPr="00913075" w:rsidRDefault="00CF0F71" w:rsidP="00C518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</w:tr>
      <w:tr w:rsidR="00CF0F71" w:rsidRPr="00913075" w:rsidTr="00C51852">
        <w:tc>
          <w:tcPr>
            <w:tcW w:w="2802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CF0F71" w:rsidRPr="00913075" w:rsidRDefault="00CF0F71" w:rsidP="00C51852">
            <w:pPr>
              <w:pStyle w:val="ConsPlusNormal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Создание благоприятных условий для реализации проектов, направленных на повышение качества жизни сельского населения</w:t>
            </w:r>
          </w:p>
        </w:tc>
      </w:tr>
      <w:tr w:rsidR="00CF0F71" w:rsidRPr="00913075" w:rsidTr="00C51852">
        <w:tc>
          <w:tcPr>
            <w:tcW w:w="2802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CF0F71" w:rsidRPr="00913075" w:rsidRDefault="00CF0F71" w:rsidP="00C51852">
            <w:pPr>
              <w:pStyle w:val="ConsPlusNormal"/>
              <w:numPr>
                <w:ilvl w:val="0"/>
                <w:numId w:val="9"/>
              </w:numPr>
              <w:tabs>
                <w:tab w:val="left" w:pos="448"/>
              </w:tabs>
              <w:ind w:left="33" w:firstLine="0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Внедрение проектного подхода и инструментов государственно-частного партнерства в сфере реализации проектов, направленных на повышение качества жизни сельского населения</w:t>
            </w:r>
          </w:p>
        </w:tc>
      </w:tr>
      <w:tr w:rsidR="00CF0F71" w:rsidRPr="00913075" w:rsidTr="00C51852">
        <w:tc>
          <w:tcPr>
            <w:tcW w:w="2802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Показатели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CF0F71" w:rsidRPr="00913075" w:rsidRDefault="00A1455F" w:rsidP="00C51852">
            <w:pPr>
              <w:spacing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 xml:space="preserve">1. Количество реализованных проектов местных инициатив граждан, проживающих в сельской местности, получивших </w:t>
            </w:r>
            <w:proofErr w:type="spellStart"/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>грантовую</w:t>
            </w:r>
            <w:proofErr w:type="spellEnd"/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 xml:space="preserve"> поддержку, </w:t>
            </w:r>
            <w:r w:rsidR="00C77888" w:rsidRPr="00913075">
              <w:rPr>
                <w:rFonts w:ascii="Arial" w:hAnsi="Arial" w:cs="Arial"/>
                <w:color w:val="2D2D2D"/>
                <w:sz w:val="24"/>
                <w:szCs w:val="24"/>
              </w:rPr>
              <w:t>1</w:t>
            </w:r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 xml:space="preserve"> единиц</w:t>
            </w:r>
            <w:r w:rsidR="00C77888" w:rsidRPr="00913075">
              <w:rPr>
                <w:rFonts w:ascii="Arial" w:hAnsi="Arial" w:cs="Arial"/>
                <w:color w:val="2D2D2D"/>
                <w:sz w:val="24"/>
                <w:szCs w:val="24"/>
              </w:rPr>
              <w:t>а</w:t>
            </w:r>
          </w:p>
        </w:tc>
      </w:tr>
      <w:tr w:rsidR="00CF0F71" w:rsidRPr="00913075" w:rsidTr="00C51852">
        <w:tc>
          <w:tcPr>
            <w:tcW w:w="2802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CF0F71" w:rsidRPr="00913075" w:rsidRDefault="00CF0F71" w:rsidP="00C51852">
            <w:pPr>
              <w:pStyle w:val="ConsPlusNormal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Подпрограмма реализуется в один этап с 202</w:t>
            </w:r>
            <w:r w:rsidR="00234243" w:rsidRPr="00913075">
              <w:rPr>
                <w:sz w:val="24"/>
                <w:szCs w:val="24"/>
              </w:rPr>
              <w:t>1</w:t>
            </w:r>
            <w:r w:rsidRPr="00913075">
              <w:rPr>
                <w:sz w:val="24"/>
                <w:szCs w:val="24"/>
              </w:rPr>
              <w:t xml:space="preserve"> по 2026 год</w:t>
            </w:r>
          </w:p>
        </w:tc>
      </w:tr>
      <w:tr w:rsidR="00CF0F71" w:rsidRPr="00913075" w:rsidTr="00C51852">
        <w:tc>
          <w:tcPr>
            <w:tcW w:w="2802" w:type="dxa"/>
            <w:vMerge w:val="restart"/>
            <w:shd w:val="clear" w:color="auto" w:fill="auto"/>
          </w:tcPr>
          <w:p w:rsidR="00CF0F71" w:rsidRPr="00913075" w:rsidRDefault="00CF0F71" w:rsidP="00647313">
            <w:pPr>
              <w:pStyle w:val="ConsPlusNormal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Объем ресурсного обеспечения подпрограммы,</w:t>
            </w:r>
            <w:r w:rsidR="00647313">
              <w:rPr>
                <w:sz w:val="24"/>
                <w:szCs w:val="24"/>
              </w:rPr>
              <w:t xml:space="preserve"> </w:t>
            </w:r>
            <w:r w:rsidRPr="00913075">
              <w:rPr>
                <w:sz w:val="24"/>
                <w:szCs w:val="24"/>
              </w:rPr>
              <w:t>тыс. рублей</w:t>
            </w:r>
          </w:p>
        </w:tc>
        <w:tc>
          <w:tcPr>
            <w:tcW w:w="2551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Источники финансирования/</w:t>
            </w:r>
            <w:r w:rsidR="00C51852">
              <w:rPr>
                <w:sz w:val="24"/>
                <w:szCs w:val="24"/>
              </w:rPr>
              <w:t xml:space="preserve"> </w:t>
            </w:r>
            <w:r w:rsidRPr="00913075">
              <w:rPr>
                <w:sz w:val="24"/>
                <w:szCs w:val="24"/>
              </w:rPr>
              <w:t>годы реализации подпрограммы</w:t>
            </w:r>
          </w:p>
        </w:tc>
        <w:tc>
          <w:tcPr>
            <w:tcW w:w="1701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43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701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средства местных бюджетов</w:t>
            </w:r>
          </w:p>
        </w:tc>
        <w:tc>
          <w:tcPr>
            <w:tcW w:w="1701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внебюджетные источники</w:t>
            </w:r>
          </w:p>
        </w:tc>
      </w:tr>
      <w:tr w:rsidR="00CF0F71" w:rsidRPr="00913075" w:rsidTr="00C51852">
        <w:tc>
          <w:tcPr>
            <w:tcW w:w="2802" w:type="dxa"/>
            <w:vMerge/>
            <w:shd w:val="clear" w:color="auto" w:fill="auto"/>
          </w:tcPr>
          <w:p w:rsidR="00CF0F71" w:rsidRPr="00913075" w:rsidRDefault="00CF0F71" w:rsidP="00C518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</w:tr>
      <w:tr w:rsidR="00CF0F71" w:rsidRPr="00913075" w:rsidTr="00C51852">
        <w:tc>
          <w:tcPr>
            <w:tcW w:w="2802" w:type="dxa"/>
            <w:vMerge/>
            <w:shd w:val="clear" w:color="auto" w:fill="auto"/>
          </w:tcPr>
          <w:p w:rsidR="00CF0F71" w:rsidRPr="00913075" w:rsidRDefault="00CF0F71" w:rsidP="00C518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2022 год</w:t>
            </w:r>
          </w:p>
        </w:tc>
        <w:tc>
          <w:tcPr>
            <w:tcW w:w="1701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</w:tr>
      <w:tr w:rsidR="00CF0F71" w:rsidRPr="00913075" w:rsidTr="00C51852">
        <w:tc>
          <w:tcPr>
            <w:tcW w:w="2802" w:type="dxa"/>
            <w:vMerge/>
            <w:shd w:val="clear" w:color="auto" w:fill="auto"/>
          </w:tcPr>
          <w:p w:rsidR="00CF0F71" w:rsidRPr="00913075" w:rsidRDefault="00CF0F71" w:rsidP="00C518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</w:tr>
      <w:tr w:rsidR="00CF0F71" w:rsidRPr="00913075" w:rsidTr="00C51852">
        <w:tc>
          <w:tcPr>
            <w:tcW w:w="2802" w:type="dxa"/>
            <w:vMerge/>
            <w:shd w:val="clear" w:color="auto" w:fill="auto"/>
          </w:tcPr>
          <w:p w:rsidR="00CF0F71" w:rsidRPr="00913075" w:rsidRDefault="00CF0F71" w:rsidP="00C518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</w:tr>
      <w:tr w:rsidR="00CF0F71" w:rsidRPr="00913075" w:rsidTr="00C51852">
        <w:tc>
          <w:tcPr>
            <w:tcW w:w="2802" w:type="dxa"/>
            <w:vMerge/>
            <w:shd w:val="clear" w:color="auto" w:fill="auto"/>
          </w:tcPr>
          <w:p w:rsidR="00CF0F71" w:rsidRPr="00913075" w:rsidRDefault="00CF0F71" w:rsidP="00C518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</w:tr>
      <w:tr w:rsidR="00CF0F71" w:rsidRPr="00913075" w:rsidTr="00C51852">
        <w:tc>
          <w:tcPr>
            <w:tcW w:w="2802" w:type="dxa"/>
            <w:vMerge/>
            <w:shd w:val="clear" w:color="auto" w:fill="auto"/>
          </w:tcPr>
          <w:p w:rsidR="00CF0F71" w:rsidRPr="00913075" w:rsidRDefault="00CF0F71" w:rsidP="00C518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F0F71" w:rsidRPr="00913075" w:rsidRDefault="00CF0F71" w:rsidP="00C51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</w:tr>
      <w:tr w:rsidR="00CF0F71" w:rsidRPr="00913075" w:rsidTr="00C51852">
        <w:tc>
          <w:tcPr>
            <w:tcW w:w="2802" w:type="dxa"/>
            <w:vMerge/>
            <w:shd w:val="clear" w:color="auto" w:fill="auto"/>
          </w:tcPr>
          <w:p w:rsidR="00CF0F71" w:rsidRPr="00913075" w:rsidRDefault="00CF0F71" w:rsidP="00C5185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jc w:val="center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0</w:t>
            </w:r>
          </w:p>
        </w:tc>
      </w:tr>
      <w:tr w:rsidR="00CF0F71" w:rsidRPr="00913075" w:rsidTr="00C51852">
        <w:tc>
          <w:tcPr>
            <w:tcW w:w="2802" w:type="dxa"/>
            <w:shd w:val="clear" w:color="auto" w:fill="auto"/>
          </w:tcPr>
          <w:p w:rsidR="00CF0F71" w:rsidRPr="00913075" w:rsidRDefault="00CF0F71" w:rsidP="00C51852">
            <w:pPr>
              <w:pStyle w:val="ConsPlusNormal"/>
              <w:rPr>
                <w:sz w:val="24"/>
                <w:szCs w:val="24"/>
              </w:rPr>
            </w:pPr>
            <w:r w:rsidRPr="00913075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12474" w:type="dxa"/>
            <w:gridSpan w:val="7"/>
            <w:shd w:val="clear" w:color="auto" w:fill="auto"/>
          </w:tcPr>
          <w:p w:rsidR="00CF0F71" w:rsidRPr="00913075" w:rsidRDefault="00A1455F" w:rsidP="00647313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 xml:space="preserve">1. Обеспечение реализации </w:t>
            </w:r>
            <w:r w:rsidR="00C77888" w:rsidRPr="00913075">
              <w:rPr>
                <w:rFonts w:ascii="Arial" w:hAnsi="Arial" w:cs="Arial"/>
                <w:color w:val="2D2D2D"/>
                <w:sz w:val="24"/>
                <w:szCs w:val="24"/>
              </w:rPr>
              <w:t>1</w:t>
            </w:r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 xml:space="preserve"> проект местных инициатив граждан, проживающих в сельской местности, получивших </w:t>
            </w:r>
            <w:proofErr w:type="spellStart"/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>грантовую</w:t>
            </w:r>
            <w:proofErr w:type="spellEnd"/>
            <w:r w:rsidRPr="00913075">
              <w:rPr>
                <w:rFonts w:ascii="Arial" w:hAnsi="Arial" w:cs="Arial"/>
                <w:color w:val="2D2D2D"/>
                <w:sz w:val="24"/>
                <w:szCs w:val="24"/>
              </w:rPr>
              <w:t xml:space="preserve"> поддержку.</w:t>
            </w:r>
          </w:p>
        </w:tc>
      </w:tr>
    </w:tbl>
    <w:p w:rsidR="00CF0F71" w:rsidRPr="00913075" w:rsidRDefault="00CF0F71" w:rsidP="00C518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F0F71" w:rsidRPr="00913075" w:rsidRDefault="00CF0F71" w:rsidP="00647313">
      <w:pPr>
        <w:pStyle w:val="a3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center"/>
        <w:outlineLvl w:val="2"/>
        <w:rPr>
          <w:rFonts w:ascii="Arial" w:hAnsi="Arial" w:cs="Arial"/>
          <w:b/>
          <w:sz w:val="24"/>
          <w:szCs w:val="24"/>
        </w:rPr>
      </w:pPr>
      <w:r w:rsidRPr="00913075">
        <w:rPr>
          <w:rFonts w:ascii="Arial" w:hAnsi="Arial" w:cs="Arial"/>
          <w:b/>
          <w:sz w:val="24"/>
          <w:szCs w:val="24"/>
        </w:rPr>
        <w:t>Перечень мероприятий и проектов подпрограммы</w:t>
      </w:r>
    </w:p>
    <w:p w:rsidR="00CF0F71" w:rsidRPr="00913075" w:rsidRDefault="00CF0F71" w:rsidP="00C5185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429" w:firstLine="709"/>
        <w:contextualSpacing w:val="0"/>
        <w:outlineLvl w:val="2"/>
        <w:rPr>
          <w:rFonts w:ascii="Arial" w:hAnsi="Arial" w:cs="Arial"/>
          <w:b/>
          <w:sz w:val="24"/>
          <w:szCs w:val="24"/>
        </w:rPr>
      </w:pPr>
    </w:p>
    <w:tbl>
      <w:tblPr>
        <w:tblW w:w="15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044"/>
        <w:gridCol w:w="1454"/>
        <w:gridCol w:w="1240"/>
        <w:gridCol w:w="1275"/>
        <w:gridCol w:w="1276"/>
        <w:gridCol w:w="1418"/>
        <w:gridCol w:w="1417"/>
        <w:gridCol w:w="3119"/>
      </w:tblGrid>
      <w:tr w:rsidR="00647313" w:rsidRPr="00913075" w:rsidTr="0040209F">
        <w:trPr>
          <w:trHeight w:val="60"/>
        </w:trPr>
        <w:tc>
          <w:tcPr>
            <w:tcW w:w="4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13" w:rsidRPr="00913075" w:rsidRDefault="00647313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Наименование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3075">
              <w:rPr>
                <w:rFonts w:ascii="Arial" w:hAnsi="Arial" w:cs="Arial"/>
                <w:sz w:val="24"/>
                <w:szCs w:val="24"/>
              </w:rPr>
              <w:t>мероприятия (проекта)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13" w:rsidRPr="00913075" w:rsidRDefault="00647313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66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13" w:rsidRPr="00913075" w:rsidRDefault="00647313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313" w:rsidRPr="00913075" w:rsidRDefault="00647313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Ответственные за выполнение мероприятия (проекта)</w:t>
            </w:r>
          </w:p>
        </w:tc>
      </w:tr>
      <w:tr w:rsidR="00647313" w:rsidRPr="00913075" w:rsidTr="0040209F">
        <w:trPr>
          <w:trHeight w:val="60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13" w:rsidRPr="00913075" w:rsidRDefault="00647313" w:rsidP="00647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13" w:rsidRPr="00913075" w:rsidRDefault="00647313" w:rsidP="00647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13" w:rsidRPr="00913075" w:rsidRDefault="00647313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13" w:rsidRPr="00913075" w:rsidRDefault="00647313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313" w:rsidRPr="00913075" w:rsidRDefault="00647313" w:rsidP="00647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7313" w:rsidRPr="00913075" w:rsidTr="0040209F">
        <w:trPr>
          <w:trHeight w:val="480"/>
        </w:trPr>
        <w:tc>
          <w:tcPr>
            <w:tcW w:w="4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13" w:rsidRPr="00913075" w:rsidRDefault="00647313" w:rsidP="00647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13" w:rsidRPr="00913075" w:rsidRDefault="00647313" w:rsidP="00647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13" w:rsidRPr="00913075" w:rsidRDefault="00647313" w:rsidP="00647313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13" w:rsidRPr="00913075" w:rsidRDefault="00647313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</w:t>
            </w:r>
            <w:r w:rsidRPr="00913075">
              <w:rPr>
                <w:rFonts w:ascii="Arial" w:hAnsi="Arial" w:cs="Arial"/>
                <w:sz w:val="24"/>
                <w:szCs w:val="24"/>
              </w:rPr>
              <w:t>едерального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3075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13" w:rsidRPr="00913075" w:rsidRDefault="00647313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бюджета Тульской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3075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13" w:rsidRPr="00913075" w:rsidRDefault="00647313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</w:t>
            </w:r>
            <w:r w:rsidRPr="00913075">
              <w:rPr>
                <w:rFonts w:ascii="Arial" w:hAnsi="Arial" w:cs="Arial"/>
                <w:sz w:val="24"/>
                <w:szCs w:val="24"/>
              </w:rPr>
              <w:t>естных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3075">
              <w:rPr>
                <w:rFonts w:ascii="Arial" w:hAnsi="Arial" w:cs="Arial"/>
                <w:sz w:val="24"/>
                <w:szCs w:val="24"/>
              </w:rPr>
              <w:t>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313" w:rsidRPr="00913075" w:rsidRDefault="00647313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913075">
              <w:rPr>
                <w:rFonts w:ascii="Arial" w:hAnsi="Arial" w:cs="Arial"/>
                <w:sz w:val="24"/>
                <w:szCs w:val="24"/>
              </w:rPr>
              <w:t>небюджетных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3075">
              <w:rPr>
                <w:rFonts w:ascii="Arial" w:hAnsi="Arial" w:cs="Arial"/>
                <w:sz w:val="24"/>
                <w:szCs w:val="24"/>
              </w:rPr>
              <w:t>источников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313" w:rsidRPr="00913075" w:rsidRDefault="00647313" w:rsidP="006473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F71" w:rsidRPr="00913075" w:rsidTr="00647313">
        <w:trPr>
          <w:tblHeader/>
        </w:trPr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71" w:rsidRPr="00913075" w:rsidRDefault="00CF0F71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71" w:rsidRPr="00913075" w:rsidRDefault="00CF0F71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71" w:rsidRPr="00913075" w:rsidRDefault="00CF0F71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71" w:rsidRPr="00913075" w:rsidRDefault="00CF0F71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71" w:rsidRPr="00913075" w:rsidRDefault="00CF0F71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71" w:rsidRPr="00913075" w:rsidRDefault="00CF0F71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71" w:rsidRPr="00913075" w:rsidRDefault="00CF0F71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F71" w:rsidRPr="00913075" w:rsidRDefault="00CF0F71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CF0F71" w:rsidRPr="00913075" w:rsidTr="0064731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1" w:rsidRPr="00913075" w:rsidRDefault="00B9596A" w:rsidP="00647313">
            <w:pPr>
              <w:pStyle w:val="a3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Мероприятие «Создание и развитие социальной и инженерной инфраструктуры на сельских территориях»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1" w:rsidRPr="00913075" w:rsidRDefault="00CF0F71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</w:t>
            </w:r>
            <w:r w:rsidR="00835E72" w:rsidRPr="00913075">
              <w:rPr>
                <w:rFonts w:ascii="Arial" w:hAnsi="Arial" w:cs="Arial"/>
                <w:sz w:val="24"/>
                <w:szCs w:val="24"/>
              </w:rPr>
              <w:t>1</w:t>
            </w:r>
            <w:r w:rsidRPr="00913075">
              <w:rPr>
                <w:rFonts w:ascii="Arial" w:hAnsi="Arial" w:cs="Arial"/>
                <w:sz w:val="24"/>
                <w:szCs w:val="24"/>
              </w:rPr>
              <w:t>-2026</w:t>
            </w:r>
          </w:p>
          <w:p w:rsidR="00CF0F71" w:rsidRPr="00913075" w:rsidRDefault="00CF0F71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CF0F71" w:rsidRPr="00913075" w:rsidRDefault="00CF0F71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CF0F71" w:rsidRPr="00913075" w:rsidRDefault="00CF0F71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CF0F71" w:rsidRPr="00913075" w:rsidRDefault="00CF0F71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CF0F71" w:rsidRPr="00913075" w:rsidRDefault="00CF0F71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CF0F71" w:rsidRPr="00913075" w:rsidRDefault="00CF0F71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F0F71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1" w:rsidRPr="00913075" w:rsidRDefault="00CF0F71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F0F71" w:rsidRPr="00913075" w:rsidRDefault="00CF0F71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F0F71" w:rsidRPr="00913075" w:rsidRDefault="00CF0F71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F0F71" w:rsidRPr="00913075" w:rsidRDefault="00CF0F71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F0F71" w:rsidRPr="00913075" w:rsidRDefault="00CF0F71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F0F71" w:rsidRPr="00913075" w:rsidRDefault="00CF0F71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F0F71" w:rsidRPr="00913075" w:rsidRDefault="00CF0F71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F0F71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F0F71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CF0F71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71" w:rsidRPr="00913075" w:rsidRDefault="00AC478B" w:rsidP="00647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Отдел строительства и архитектуры администрации муниципального образования Кимовский район</w:t>
            </w:r>
          </w:p>
        </w:tc>
      </w:tr>
      <w:tr w:rsidR="00B9596A" w:rsidRPr="00913075" w:rsidTr="0064731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A" w:rsidRPr="00913075" w:rsidRDefault="00B9596A" w:rsidP="00647313">
            <w:pPr>
              <w:pStyle w:val="a3"/>
              <w:widowControl w:val="0"/>
              <w:numPr>
                <w:ilvl w:val="1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42" w:firstLine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Обеспечение комплексного развития сельских территорий на реализацию проектов комплексного развития сельских территорий Кимовского района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</w:t>
            </w:r>
            <w:r w:rsidR="00835E72" w:rsidRPr="00913075">
              <w:rPr>
                <w:rFonts w:ascii="Arial" w:hAnsi="Arial" w:cs="Arial"/>
                <w:sz w:val="24"/>
                <w:szCs w:val="24"/>
              </w:rPr>
              <w:t>1</w:t>
            </w:r>
            <w:r w:rsidRPr="00913075">
              <w:rPr>
                <w:rFonts w:ascii="Arial" w:hAnsi="Arial" w:cs="Arial"/>
                <w:sz w:val="24"/>
                <w:szCs w:val="24"/>
              </w:rPr>
              <w:t>-2026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A" w:rsidRPr="00913075" w:rsidRDefault="00B9596A" w:rsidP="00647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Отдел строительства и архитектуры администрации муниципального образования Кимовский район</w:t>
            </w:r>
          </w:p>
        </w:tc>
      </w:tr>
      <w:tr w:rsidR="00B9596A" w:rsidRPr="00913075" w:rsidTr="00647313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A" w:rsidRPr="00913075" w:rsidRDefault="00B9596A" w:rsidP="0064731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Всего по подпрограмме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</w:t>
            </w:r>
            <w:r w:rsidR="00835E72" w:rsidRPr="00913075">
              <w:rPr>
                <w:rFonts w:ascii="Arial" w:hAnsi="Arial" w:cs="Arial"/>
                <w:sz w:val="24"/>
                <w:szCs w:val="24"/>
              </w:rPr>
              <w:t>1</w:t>
            </w:r>
            <w:r w:rsidRPr="00913075">
              <w:rPr>
                <w:rFonts w:ascii="Arial" w:hAnsi="Arial" w:cs="Arial"/>
                <w:sz w:val="24"/>
                <w:szCs w:val="24"/>
              </w:rPr>
              <w:t>-2026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2021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  <w:p w:rsidR="00B9596A" w:rsidRPr="00913075" w:rsidRDefault="00B9596A" w:rsidP="00647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96A" w:rsidRPr="00913075" w:rsidRDefault="00B9596A" w:rsidP="0064731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36536" w:rsidRDefault="00036536" w:rsidP="00C51852">
      <w:pPr>
        <w:shd w:val="clear" w:color="auto" w:fill="FFFFFF" w:themeFill="background1"/>
        <w:spacing w:after="0" w:line="240" w:lineRule="auto"/>
        <w:ind w:firstLine="709"/>
        <w:textAlignment w:val="baseline"/>
        <w:outlineLvl w:val="4"/>
        <w:rPr>
          <w:rFonts w:ascii="Arial" w:hAnsi="Arial" w:cs="Arial"/>
          <w:spacing w:val="2"/>
          <w:sz w:val="24"/>
          <w:szCs w:val="24"/>
        </w:rPr>
      </w:pPr>
    </w:p>
    <w:p w:rsidR="00661DE9" w:rsidRPr="00913075" w:rsidRDefault="00F277ED" w:rsidP="00647313">
      <w:pPr>
        <w:pStyle w:val="a3"/>
        <w:numPr>
          <w:ilvl w:val="0"/>
          <w:numId w:val="9"/>
        </w:numPr>
        <w:shd w:val="clear" w:color="auto" w:fill="FFFFFF" w:themeFill="background1"/>
        <w:spacing w:after="0" w:line="240" w:lineRule="auto"/>
        <w:ind w:left="0" w:firstLine="709"/>
        <w:contextualSpacing w:val="0"/>
        <w:jc w:val="center"/>
        <w:textAlignment w:val="baseline"/>
        <w:outlineLvl w:val="4"/>
        <w:rPr>
          <w:rFonts w:ascii="Arial" w:hAnsi="Arial" w:cs="Arial"/>
          <w:b/>
          <w:spacing w:val="2"/>
          <w:sz w:val="24"/>
          <w:szCs w:val="24"/>
        </w:rPr>
      </w:pPr>
      <w:r w:rsidRPr="00913075">
        <w:rPr>
          <w:rFonts w:ascii="Arial" w:hAnsi="Arial" w:cs="Arial"/>
          <w:b/>
          <w:spacing w:val="2"/>
          <w:sz w:val="24"/>
          <w:szCs w:val="24"/>
        </w:rPr>
        <w:t xml:space="preserve">Информация о </w:t>
      </w:r>
      <w:r w:rsidR="00661DE9" w:rsidRPr="00913075">
        <w:rPr>
          <w:rFonts w:ascii="Arial" w:hAnsi="Arial" w:cs="Arial"/>
          <w:b/>
          <w:spacing w:val="2"/>
          <w:sz w:val="24"/>
          <w:szCs w:val="24"/>
        </w:rPr>
        <w:t>показател</w:t>
      </w:r>
      <w:r w:rsidRPr="00913075">
        <w:rPr>
          <w:rFonts w:ascii="Arial" w:hAnsi="Arial" w:cs="Arial"/>
          <w:b/>
          <w:spacing w:val="2"/>
          <w:sz w:val="24"/>
          <w:szCs w:val="24"/>
        </w:rPr>
        <w:t>ях</w:t>
      </w:r>
      <w:r w:rsidR="00661DE9" w:rsidRPr="00913075">
        <w:rPr>
          <w:rFonts w:ascii="Arial" w:hAnsi="Arial" w:cs="Arial"/>
          <w:b/>
          <w:spacing w:val="2"/>
          <w:sz w:val="24"/>
          <w:szCs w:val="24"/>
        </w:rPr>
        <w:t xml:space="preserve"> результативности и эффективности реализации подпрограммы</w:t>
      </w:r>
    </w:p>
    <w:p w:rsidR="00F277ED" w:rsidRPr="00913075" w:rsidRDefault="00F277ED" w:rsidP="00647313">
      <w:pPr>
        <w:pStyle w:val="a3"/>
        <w:widowControl w:val="0"/>
        <w:tabs>
          <w:tab w:val="left" w:pos="9321"/>
        </w:tabs>
        <w:spacing w:after="0" w:line="240" w:lineRule="auto"/>
        <w:ind w:left="0" w:firstLine="709"/>
        <w:contextualSpacing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F710F7" w:rsidRPr="00913075" w:rsidRDefault="00F710F7" w:rsidP="00647313">
      <w:pPr>
        <w:pStyle w:val="a3"/>
        <w:widowControl w:val="0"/>
        <w:spacing w:after="0" w:line="240" w:lineRule="auto"/>
        <w:ind w:left="0" w:firstLine="709"/>
        <w:contextualSpacing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913075">
        <w:rPr>
          <w:rFonts w:ascii="Arial" w:hAnsi="Arial" w:cs="Arial"/>
          <w:b/>
          <w:sz w:val="24"/>
          <w:szCs w:val="24"/>
        </w:rPr>
        <w:t>Перечень показателей результативности и эффективности муниципальной программы</w:t>
      </w:r>
    </w:p>
    <w:p w:rsidR="00F710F7" w:rsidRPr="00913075" w:rsidRDefault="00F710F7" w:rsidP="00C51852">
      <w:pPr>
        <w:widowControl w:val="0"/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7"/>
        <w:gridCol w:w="3417"/>
        <w:gridCol w:w="1701"/>
        <w:gridCol w:w="993"/>
        <w:gridCol w:w="966"/>
        <w:gridCol w:w="1018"/>
        <w:gridCol w:w="966"/>
        <w:gridCol w:w="829"/>
        <w:gridCol w:w="976"/>
        <w:gridCol w:w="1630"/>
        <w:gridCol w:w="2120"/>
      </w:tblGrid>
      <w:tr w:rsidR="001B621E" w:rsidRPr="001B621E" w:rsidTr="0019129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C84" w:rsidRPr="001B621E" w:rsidRDefault="006F1C84" w:rsidP="006F1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  <w:proofErr w:type="gramStart"/>
            <w:r w:rsidRPr="001B621E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1B621E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F1C84" w:rsidRPr="001B621E" w:rsidRDefault="006F1C84" w:rsidP="006F1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84" w:rsidRPr="001B621E" w:rsidRDefault="006F1C84" w:rsidP="006F1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Значения показателей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F1C84" w:rsidRPr="001B621E" w:rsidRDefault="006F1C84" w:rsidP="006F1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1B621E">
              <w:rPr>
                <w:rFonts w:ascii="Arial" w:eastAsia="Times New Roman" w:hAnsi="Arial" w:cs="Arial"/>
                <w:sz w:val="24"/>
                <w:szCs w:val="24"/>
              </w:rPr>
              <w:t>Наименование задач государственной программы или подпрограммы (региональной программы</w:t>
            </w:r>
            <w:proofErr w:type="gramEnd"/>
          </w:p>
        </w:tc>
      </w:tr>
      <w:tr w:rsidR="001B621E" w:rsidRPr="001B621E" w:rsidTr="0019129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84" w:rsidRPr="001B621E" w:rsidRDefault="006F1C84" w:rsidP="006F1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84" w:rsidRPr="001B621E" w:rsidRDefault="006F1C84" w:rsidP="006F1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84" w:rsidRPr="001B621E" w:rsidRDefault="001B621E" w:rsidP="001B621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84" w:rsidRPr="001B621E" w:rsidRDefault="006F1C84" w:rsidP="006F1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2021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84" w:rsidRPr="001B621E" w:rsidRDefault="006F1C84" w:rsidP="006F1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84" w:rsidRPr="001B621E" w:rsidRDefault="006F1C84" w:rsidP="006F1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2023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84" w:rsidRPr="001B621E" w:rsidRDefault="006F1C84" w:rsidP="006F1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84" w:rsidRPr="001B621E" w:rsidRDefault="006F1C84" w:rsidP="006F1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84" w:rsidRPr="001B621E" w:rsidRDefault="006F1C84" w:rsidP="006F1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2026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84" w:rsidRPr="001B621E" w:rsidRDefault="006F1C84" w:rsidP="006F1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на момент завершения реализации программы</w:t>
            </w:r>
          </w:p>
        </w:tc>
        <w:tc>
          <w:tcPr>
            <w:tcW w:w="2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C84" w:rsidRPr="001B621E" w:rsidRDefault="006F1C84" w:rsidP="006F1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B621E" w:rsidRPr="001B621E" w:rsidTr="00191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13" w:rsidRPr="001B621E" w:rsidRDefault="00647313" w:rsidP="006F1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13" w:rsidRPr="001B621E" w:rsidRDefault="00647313" w:rsidP="006F1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13" w:rsidRPr="001B621E" w:rsidRDefault="00647313" w:rsidP="006F1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13" w:rsidRPr="001B621E" w:rsidRDefault="00647313" w:rsidP="006F1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13" w:rsidRPr="001B621E" w:rsidRDefault="00647313" w:rsidP="006F1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13" w:rsidRPr="001B621E" w:rsidRDefault="00647313" w:rsidP="006F1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13" w:rsidRPr="001B621E" w:rsidRDefault="00647313" w:rsidP="006F1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13" w:rsidRPr="001B621E" w:rsidRDefault="00647313" w:rsidP="006F1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13" w:rsidRPr="001B621E" w:rsidRDefault="00647313" w:rsidP="006F1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13" w:rsidRPr="001B621E" w:rsidRDefault="00647313" w:rsidP="006F1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7313" w:rsidRPr="001B621E" w:rsidRDefault="00647313" w:rsidP="006F1C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</w:tr>
      <w:tr w:rsidR="001B621E" w:rsidRPr="001B621E" w:rsidTr="0019129D">
        <w:tc>
          <w:tcPr>
            <w:tcW w:w="15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ED" w:rsidRPr="001B621E" w:rsidRDefault="00F277ED" w:rsidP="006F1C8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Подпрограмма «Создание условий для обеспечения доступным и комфортным жильем сельского населения»</w:t>
            </w:r>
          </w:p>
        </w:tc>
      </w:tr>
      <w:tr w:rsidR="001B621E" w:rsidRPr="001B621E" w:rsidTr="00191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Квадратных метров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90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B621E" w:rsidRPr="001B621E" w:rsidTr="0019129D">
        <w:tc>
          <w:tcPr>
            <w:tcW w:w="15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ED" w:rsidRPr="001B621E" w:rsidRDefault="00F277ED" w:rsidP="006F1C8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Подпрограмма «Создание и развитие инфраструкту</w:t>
            </w:r>
            <w:bookmarkStart w:id="0" w:name="_GoBack"/>
            <w:bookmarkEnd w:id="0"/>
            <w:r w:rsidRPr="001B621E">
              <w:rPr>
                <w:rFonts w:ascii="Arial" w:eastAsia="Times New Roman" w:hAnsi="Arial" w:cs="Arial"/>
                <w:b/>
                <w:sz w:val="24"/>
                <w:szCs w:val="24"/>
              </w:rPr>
              <w:t>ры на сельских территориях»</w:t>
            </w:r>
          </w:p>
        </w:tc>
      </w:tr>
      <w:tr w:rsidR="001B621E" w:rsidRPr="001B621E" w:rsidTr="00191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Ввод в действие газораспределительных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Километров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B621E" w:rsidRPr="001B621E" w:rsidTr="00191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 xml:space="preserve">Ввод в действие распределительных </w:t>
            </w:r>
            <w:r w:rsidRPr="001B621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газовых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Километров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B621E" w:rsidRPr="001B621E" w:rsidTr="00191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Ввод в действие локальных водопроводных сетей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Километров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B621E" w:rsidRPr="001B621E" w:rsidTr="00191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Ввод в эксплуатацию автомобильных дорог общего пользования с твердым покрытием, автомобильных дорог общего пользования к общественно значимым объектам населенных пунктов, расположенных на сельских территориях,</w:t>
            </w:r>
          </w:p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объектам производств и переработки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Километров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B621E" w:rsidRPr="001B621E" w:rsidTr="00191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B621E" w:rsidRPr="001B621E" w:rsidTr="00191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Объем площадей, обработанных от борщевика Сосновского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гектаров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209,16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B621E" w:rsidRPr="001B621E" w:rsidTr="0019129D">
        <w:tc>
          <w:tcPr>
            <w:tcW w:w="151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7ED" w:rsidRPr="001B621E" w:rsidRDefault="00F277ED" w:rsidP="006F1C8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b/>
                <w:sz w:val="24"/>
                <w:szCs w:val="24"/>
              </w:rPr>
              <w:t>Подпрограмма «Современный облик сельских территорий»</w:t>
            </w:r>
          </w:p>
        </w:tc>
      </w:tr>
      <w:tr w:rsidR="001B621E" w:rsidRPr="001B621E" w:rsidTr="001912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Количество реализованных проектов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B621E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E72" w:rsidRPr="001B621E" w:rsidRDefault="00835E72" w:rsidP="006F1C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710F7" w:rsidRPr="00913075" w:rsidRDefault="00F710F7" w:rsidP="00C51852">
      <w:pPr>
        <w:widowControl w:val="0"/>
        <w:spacing w:after="0" w:line="240" w:lineRule="auto"/>
        <w:ind w:left="895" w:firstLine="709"/>
        <w:rPr>
          <w:rFonts w:ascii="Arial" w:hAnsi="Arial" w:cs="Arial"/>
          <w:b/>
          <w:sz w:val="24"/>
          <w:szCs w:val="24"/>
        </w:rPr>
      </w:pPr>
    </w:p>
    <w:p w:rsidR="00F277ED" w:rsidRPr="00913075" w:rsidRDefault="00F277ED" w:rsidP="00C51852">
      <w:pPr>
        <w:widowControl w:val="0"/>
        <w:spacing w:after="0" w:line="240" w:lineRule="auto"/>
        <w:ind w:left="895" w:firstLine="709"/>
        <w:rPr>
          <w:rFonts w:ascii="Arial" w:hAnsi="Arial" w:cs="Arial"/>
          <w:b/>
          <w:sz w:val="24"/>
          <w:szCs w:val="24"/>
        </w:rPr>
      </w:pPr>
    </w:p>
    <w:p w:rsidR="00F277ED" w:rsidRPr="00913075" w:rsidRDefault="00F277ED" w:rsidP="00C51852">
      <w:pPr>
        <w:widowControl w:val="0"/>
        <w:spacing w:after="0" w:line="240" w:lineRule="auto"/>
        <w:ind w:left="895" w:firstLine="709"/>
        <w:rPr>
          <w:rFonts w:ascii="Arial" w:hAnsi="Arial" w:cs="Arial"/>
          <w:b/>
          <w:sz w:val="24"/>
          <w:szCs w:val="24"/>
        </w:rPr>
        <w:sectPr w:rsidR="00F277ED" w:rsidRPr="00913075" w:rsidSect="00C646A9">
          <w:pgSz w:w="16838" w:h="11906" w:orient="landscape"/>
          <w:pgMar w:top="1701" w:right="851" w:bottom="1134" w:left="851" w:header="709" w:footer="709" w:gutter="0"/>
          <w:pgNumType w:start="18"/>
          <w:cols w:space="708"/>
          <w:titlePg/>
          <w:docGrid w:linePitch="360"/>
        </w:sectPr>
      </w:pPr>
    </w:p>
    <w:p w:rsidR="00DA77B9" w:rsidRPr="00913075" w:rsidRDefault="00DA77B9" w:rsidP="006F1C8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13075">
        <w:rPr>
          <w:rFonts w:ascii="Arial" w:hAnsi="Arial" w:cs="Arial"/>
          <w:b/>
          <w:bCs/>
          <w:sz w:val="24"/>
          <w:szCs w:val="24"/>
        </w:rPr>
        <w:lastRenderedPageBreak/>
        <w:t>Обоснование состава показателей результативности</w:t>
      </w:r>
      <w:r w:rsidR="006F1C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3075">
        <w:rPr>
          <w:rFonts w:ascii="Arial" w:hAnsi="Arial" w:cs="Arial"/>
          <w:b/>
          <w:bCs/>
          <w:sz w:val="24"/>
          <w:szCs w:val="24"/>
        </w:rPr>
        <w:t>и эффективности муниципальной программы</w:t>
      </w:r>
    </w:p>
    <w:p w:rsidR="00DA77B9" w:rsidRPr="00913075" w:rsidRDefault="00DA77B9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A77B9" w:rsidRPr="00913075" w:rsidRDefault="00DA77B9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075">
        <w:rPr>
          <w:rFonts w:ascii="Arial" w:hAnsi="Arial" w:cs="Arial"/>
          <w:sz w:val="24"/>
          <w:szCs w:val="24"/>
        </w:rPr>
        <w:t xml:space="preserve">Сформированный перечень показателей результативности и эффективности </w:t>
      </w:r>
      <w:r w:rsidR="00631D7C" w:rsidRPr="00913075">
        <w:rPr>
          <w:rFonts w:ascii="Arial" w:hAnsi="Arial" w:cs="Arial"/>
          <w:sz w:val="24"/>
          <w:szCs w:val="24"/>
        </w:rPr>
        <w:t xml:space="preserve">муниципальной </w:t>
      </w:r>
      <w:r w:rsidRPr="00913075">
        <w:rPr>
          <w:rFonts w:ascii="Arial" w:hAnsi="Arial" w:cs="Arial"/>
          <w:sz w:val="24"/>
          <w:szCs w:val="24"/>
        </w:rPr>
        <w:t>программы позволяет оценить степень достижения цели и решения задач государственной программы, а также характеризует эффективность реализуемых мер в сфере сельского хозяйства в рамках государственной программы.</w:t>
      </w:r>
    </w:p>
    <w:p w:rsidR="00DA77B9" w:rsidRPr="00913075" w:rsidRDefault="00DA77B9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075">
        <w:rPr>
          <w:rFonts w:ascii="Arial" w:hAnsi="Arial" w:cs="Arial"/>
          <w:sz w:val="24"/>
          <w:szCs w:val="24"/>
        </w:rPr>
        <w:t xml:space="preserve">Перечень показателей </w:t>
      </w:r>
      <w:r w:rsidR="00631D7C" w:rsidRPr="00913075">
        <w:rPr>
          <w:rFonts w:ascii="Arial" w:hAnsi="Arial" w:cs="Arial"/>
          <w:sz w:val="24"/>
          <w:szCs w:val="24"/>
        </w:rPr>
        <w:t>муниципальной программы</w:t>
      </w:r>
      <w:r w:rsidRPr="00913075">
        <w:rPr>
          <w:rFonts w:ascii="Arial" w:hAnsi="Arial" w:cs="Arial"/>
          <w:sz w:val="24"/>
          <w:szCs w:val="24"/>
        </w:rPr>
        <w:t xml:space="preserve"> определен на основе следующих принципов:</w:t>
      </w:r>
    </w:p>
    <w:p w:rsidR="00DA77B9" w:rsidRPr="00913075" w:rsidRDefault="00DA77B9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075">
        <w:rPr>
          <w:rFonts w:ascii="Arial" w:hAnsi="Arial" w:cs="Arial"/>
          <w:sz w:val="24"/>
          <w:szCs w:val="24"/>
        </w:rPr>
        <w:t>охват наиболее значимых мероприятий программы;</w:t>
      </w:r>
    </w:p>
    <w:p w:rsidR="00DA77B9" w:rsidRPr="00913075" w:rsidRDefault="00DA77B9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075">
        <w:rPr>
          <w:rFonts w:ascii="Arial" w:hAnsi="Arial" w:cs="Arial"/>
          <w:sz w:val="24"/>
          <w:szCs w:val="24"/>
        </w:rPr>
        <w:t>наблюдаемость и наличие методологии расчета значений показателей в течение всего срока реализации программы;</w:t>
      </w:r>
    </w:p>
    <w:p w:rsidR="00DA77B9" w:rsidRPr="00913075" w:rsidRDefault="00DA77B9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075">
        <w:rPr>
          <w:rFonts w:ascii="Arial" w:hAnsi="Arial" w:cs="Arial"/>
          <w:sz w:val="24"/>
          <w:szCs w:val="24"/>
        </w:rPr>
        <w:t>регулярность формирования отчетных данных (по итогам работы за год);</w:t>
      </w:r>
    </w:p>
    <w:p w:rsidR="00DA77B9" w:rsidRPr="00913075" w:rsidRDefault="00DA77B9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075">
        <w:rPr>
          <w:rFonts w:ascii="Arial" w:hAnsi="Arial" w:cs="Arial"/>
          <w:sz w:val="24"/>
          <w:szCs w:val="24"/>
        </w:rPr>
        <w:t>применение общепринятых определений и единиц измерения;</w:t>
      </w:r>
    </w:p>
    <w:p w:rsidR="00DA77B9" w:rsidRPr="00913075" w:rsidRDefault="00DA77B9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075">
        <w:rPr>
          <w:rFonts w:ascii="Arial" w:hAnsi="Arial" w:cs="Arial"/>
          <w:sz w:val="24"/>
          <w:szCs w:val="24"/>
        </w:rPr>
        <w:t>наличие источников информации;</w:t>
      </w:r>
    </w:p>
    <w:p w:rsidR="00DA77B9" w:rsidRPr="00913075" w:rsidRDefault="00DA77B9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3075">
        <w:rPr>
          <w:rFonts w:ascii="Arial" w:hAnsi="Arial" w:cs="Arial"/>
          <w:sz w:val="24"/>
          <w:szCs w:val="24"/>
        </w:rPr>
        <w:t>возможность получения отчетных данных с минимально возможными затратами.</w:t>
      </w:r>
    </w:p>
    <w:p w:rsidR="00DA77B9" w:rsidRPr="006F1C84" w:rsidRDefault="00DA77B9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F1C84">
        <w:rPr>
          <w:rFonts w:ascii="Arial" w:hAnsi="Arial" w:cs="Arial"/>
          <w:sz w:val="24"/>
          <w:szCs w:val="24"/>
        </w:rPr>
        <w:t xml:space="preserve">Перечень целевых показателей </w:t>
      </w:r>
      <w:proofErr w:type="gramStart"/>
      <w:r w:rsidRPr="006F1C84">
        <w:rPr>
          <w:rFonts w:ascii="Arial" w:hAnsi="Arial" w:cs="Arial"/>
          <w:sz w:val="24"/>
          <w:szCs w:val="24"/>
        </w:rPr>
        <w:t>носит открытый характер и предусматривает</w:t>
      </w:r>
      <w:proofErr w:type="gramEnd"/>
      <w:r w:rsidRPr="006F1C84">
        <w:rPr>
          <w:rFonts w:ascii="Arial" w:hAnsi="Arial" w:cs="Arial"/>
          <w:sz w:val="24"/>
          <w:szCs w:val="24"/>
        </w:rPr>
        <w:t xml:space="preserve"> возможность корректировки в случаях изменения приоритетов </w:t>
      </w:r>
      <w:r w:rsidR="00631D7C" w:rsidRPr="006F1C84">
        <w:rPr>
          <w:rFonts w:ascii="Arial" w:hAnsi="Arial" w:cs="Arial"/>
          <w:sz w:val="24"/>
          <w:szCs w:val="24"/>
        </w:rPr>
        <w:t xml:space="preserve">муниципальной </w:t>
      </w:r>
      <w:r w:rsidRPr="006F1C84">
        <w:rPr>
          <w:rFonts w:ascii="Arial" w:hAnsi="Arial" w:cs="Arial"/>
          <w:sz w:val="24"/>
          <w:szCs w:val="24"/>
        </w:rPr>
        <w:t>политики и появления новых социально-экономических обстоятельств.</w:t>
      </w:r>
    </w:p>
    <w:p w:rsidR="00DA77B9" w:rsidRPr="006F1C84" w:rsidRDefault="00396EF0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9" w:history="1">
        <w:r w:rsidR="00DA77B9" w:rsidRPr="006F1C84">
          <w:rPr>
            <w:rFonts w:ascii="Arial" w:hAnsi="Arial" w:cs="Arial"/>
            <w:sz w:val="24"/>
            <w:szCs w:val="24"/>
          </w:rPr>
          <w:t>Показатель</w:t>
        </w:r>
      </w:hyperlink>
      <w:r w:rsidR="00DA77B9" w:rsidRPr="006F1C84">
        <w:rPr>
          <w:rFonts w:ascii="Arial" w:hAnsi="Arial" w:cs="Arial"/>
          <w:sz w:val="24"/>
          <w:szCs w:val="24"/>
        </w:rPr>
        <w:t xml:space="preserve"> "Ввод в действие распределительных газовых сетей" характеризует эффективность реализуемых мероприятий, направленных на повышение уровня инженерного обустройства сельских населенных пунктов.</w:t>
      </w:r>
    </w:p>
    <w:p w:rsidR="00DA77B9" w:rsidRPr="006F1C84" w:rsidRDefault="00396EF0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0" w:history="1">
        <w:r w:rsidR="00DA77B9" w:rsidRPr="006F1C84">
          <w:rPr>
            <w:rFonts w:ascii="Arial" w:hAnsi="Arial" w:cs="Arial"/>
            <w:sz w:val="24"/>
            <w:szCs w:val="24"/>
          </w:rPr>
          <w:t>Показатель</w:t>
        </w:r>
      </w:hyperlink>
      <w:r w:rsidR="00DA77B9" w:rsidRPr="006F1C84">
        <w:rPr>
          <w:rFonts w:ascii="Arial" w:hAnsi="Arial" w:cs="Arial"/>
          <w:sz w:val="24"/>
          <w:szCs w:val="24"/>
        </w:rPr>
        <w:t xml:space="preserve"> "Ввод в действие газораспределительных сетей" характеризует эффективность реализуемых мероприятий, направленных на повышение уровня инженерного обустройства сельских населенных пунктов.</w:t>
      </w:r>
    </w:p>
    <w:p w:rsidR="00DA77B9" w:rsidRPr="006F1C84" w:rsidRDefault="00396EF0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1" w:history="1">
        <w:r w:rsidR="00DA77B9" w:rsidRPr="006F1C84">
          <w:rPr>
            <w:rFonts w:ascii="Arial" w:hAnsi="Arial" w:cs="Arial"/>
            <w:sz w:val="24"/>
            <w:szCs w:val="24"/>
          </w:rPr>
          <w:t>Показатель</w:t>
        </w:r>
      </w:hyperlink>
      <w:r w:rsidR="00DA77B9" w:rsidRPr="006F1C84">
        <w:rPr>
          <w:rFonts w:ascii="Arial" w:hAnsi="Arial" w:cs="Arial"/>
          <w:sz w:val="24"/>
          <w:szCs w:val="24"/>
        </w:rPr>
        <w:t xml:space="preserve"> "Ввод в действие локальных водопроводных сетей" характеризует эффективность реализуемых мероприятий, направленных на повышение надежности и качества работы коммунальных систем и повышение уровня инженерного обустройства сельских населенных пунктов.</w:t>
      </w:r>
    </w:p>
    <w:p w:rsidR="00DA77B9" w:rsidRPr="006F1C84" w:rsidRDefault="00396EF0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2" w:history="1">
        <w:r w:rsidR="00DA77B9" w:rsidRPr="006F1C84">
          <w:rPr>
            <w:rFonts w:ascii="Arial" w:hAnsi="Arial" w:cs="Arial"/>
            <w:sz w:val="24"/>
            <w:szCs w:val="24"/>
          </w:rPr>
          <w:t>Показатель</w:t>
        </w:r>
      </w:hyperlink>
      <w:r w:rsidR="00DA77B9" w:rsidRPr="006F1C84">
        <w:rPr>
          <w:rFonts w:ascii="Arial" w:hAnsi="Arial" w:cs="Arial"/>
          <w:sz w:val="24"/>
          <w:szCs w:val="24"/>
        </w:rPr>
        <w:t xml:space="preserve"> "Ввод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к объектам производства и переработки продукции" характеризует эффективность реализуемых мероприятий, направленных на повышение уровня обеспеченности автомобильными дорогами общего пользования с твердым покрытием.</w:t>
      </w:r>
    </w:p>
    <w:p w:rsidR="00DA77B9" w:rsidRPr="006F1C84" w:rsidRDefault="00396EF0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3" w:history="1">
        <w:r w:rsidR="00DA77B9" w:rsidRPr="006F1C84">
          <w:rPr>
            <w:rFonts w:ascii="Arial" w:hAnsi="Arial" w:cs="Arial"/>
            <w:sz w:val="24"/>
            <w:szCs w:val="24"/>
          </w:rPr>
          <w:t>Показатель</w:t>
        </w:r>
      </w:hyperlink>
      <w:r w:rsidR="00DA77B9" w:rsidRPr="006F1C84">
        <w:rPr>
          <w:rFonts w:ascii="Arial" w:hAnsi="Arial" w:cs="Arial"/>
          <w:sz w:val="24"/>
          <w:szCs w:val="24"/>
        </w:rPr>
        <w:t xml:space="preserve"> "Количество реализованных проектов по благоустройству сельских территорий" характеризует эффективность реализуемых мероприятий, направленных на активизацию участия граждан, проживающих в сельской местности, в реализации общественно значимых проектов по благоустройству сельских территорий.</w:t>
      </w:r>
    </w:p>
    <w:p w:rsidR="00DA77B9" w:rsidRPr="006F1C84" w:rsidRDefault="00396EF0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4" w:history="1">
        <w:r w:rsidR="00DA77B9" w:rsidRPr="006F1C84">
          <w:rPr>
            <w:rFonts w:ascii="Arial" w:hAnsi="Arial" w:cs="Arial"/>
            <w:sz w:val="24"/>
            <w:szCs w:val="24"/>
          </w:rPr>
          <w:t>Показатель</w:t>
        </w:r>
      </w:hyperlink>
      <w:r w:rsidR="00DA77B9" w:rsidRPr="006F1C84">
        <w:rPr>
          <w:rFonts w:ascii="Arial" w:hAnsi="Arial" w:cs="Arial"/>
          <w:sz w:val="24"/>
          <w:szCs w:val="24"/>
        </w:rPr>
        <w:t xml:space="preserve"> "Объем площадей, обработанных от борщевика Сосновского" характеризует эффективность реализуемых мероприятий, направленных на повышение уровня благоустройства сельских территорий.</w:t>
      </w:r>
    </w:p>
    <w:p w:rsidR="00DA77B9" w:rsidRPr="006F1C84" w:rsidRDefault="00396EF0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5" w:history="1">
        <w:r w:rsidR="00DA77B9" w:rsidRPr="006F1C84">
          <w:rPr>
            <w:rFonts w:ascii="Arial" w:hAnsi="Arial" w:cs="Arial"/>
            <w:sz w:val="24"/>
            <w:szCs w:val="24"/>
          </w:rPr>
          <w:t>Показатель</w:t>
        </w:r>
      </w:hyperlink>
      <w:r w:rsidR="00DA77B9" w:rsidRPr="006F1C84">
        <w:rPr>
          <w:rFonts w:ascii="Arial" w:hAnsi="Arial" w:cs="Arial"/>
          <w:sz w:val="24"/>
          <w:szCs w:val="24"/>
        </w:rPr>
        <w:t xml:space="preserve"> "Объем ввода (приобретения) жилья для граждан, проживающих на сельских территориях" характеризует эффективность реализуемых мероприятий, направленных на обеспечение жильем семей, проживающих и работающих в сельской местности.</w:t>
      </w:r>
    </w:p>
    <w:p w:rsidR="00DA77B9" w:rsidRPr="00913075" w:rsidRDefault="00396EF0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16" w:history="1">
        <w:r w:rsidR="00DA77B9" w:rsidRPr="006F1C84">
          <w:rPr>
            <w:rFonts w:ascii="Arial" w:hAnsi="Arial" w:cs="Arial"/>
            <w:sz w:val="24"/>
            <w:szCs w:val="24"/>
          </w:rPr>
          <w:t>Показатель</w:t>
        </w:r>
      </w:hyperlink>
      <w:r w:rsidR="00DA77B9" w:rsidRPr="006F1C84">
        <w:rPr>
          <w:rFonts w:ascii="Arial" w:hAnsi="Arial" w:cs="Arial"/>
          <w:sz w:val="24"/>
          <w:szCs w:val="24"/>
        </w:rPr>
        <w:t xml:space="preserve"> "Количество реализованных проектов комплексного развития сельских территорий или сельских агломераций в муниципальных образованиях</w:t>
      </w:r>
      <w:r w:rsidR="00DA77B9" w:rsidRPr="00913075">
        <w:rPr>
          <w:rFonts w:ascii="Arial" w:hAnsi="Arial" w:cs="Arial"/>
          <w:sz w:val="24"/>
          <w:szCs w:val="24"/>
        </w:rPr>
        <w:t xml:space="preserve"> </w:t>
      </w:r>
      <w:r w:rsidR="00DA77B9" w:rsidRPr="00913075">
        <w:rPr>
          <w:rFonts w:ascii="Arial" w:hAnsi="Arial" w:cs="Arial"/>
          <w:sz w:val="24"/>
          <w:szCs w:val="24"/>
        </w:rPr>
        <w:lastRenderedPageBreak/>
        <w:t>Тульской области" характеризует эффективность реализуемых мероприятий, направленных на повышение качества жизни сельского населения, на базе проектного подхода и государственно-частного партнерства.</w:t>
      </w:r>
    </w:p>
    <w:p w:rsidR="00DA77B9" w:rsidRPr="00913075" w:rsidRDefault="00DA77B9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913075">
        <w:rPr>
          <w:rFonts w:ascii="Arial" w:hAnsi="Arial" w:cs="Arial"/>
          <w:sz w:val="24"/>
          <w:szCs w:val="24"/>
        </w:rPr>
        <w:t xml:space="preserve">Показатели результативности и эффективности </w:t>
      </w:r>
      <w:r w:rsidR="00631D7C" w:rsidRPr="00913075">
        <w:rPr>
          <w:rFonts w:ascii="Arial" w:hAnsi="Arial" w:cs="Arial"/>
          <w:sz w:val="24"/>
          <w:szCs w:val="24"/>
        </w:rPr>
        <w:t xml:space="preserve">муниципальной </w:t>
      </w:r>
      <w:r w:rsidRPr="00913075">
        <w:rPr>
          <w:rFonts w:ascii="Arial" w:hAnsi="Arial" w:cs="Arial"/>
          <w:sz w:val="24"/>
          <w:szCs w:val="24"/>
        </w:rPr>
        <w:t>программы установлены в соответствии с соглашениями о предоставлении субсидий бюджету субъекта Российской Федерации из федерального бюджета, заключаемыми между Министерством сельского хозяйства Российской Федерации и правительством Тульской области.</w:t>
      </w:r>
      <w:proofErr w:type="gramEnd"/>
    </w:p>
    <w:p w:rsidR="00631D7C" w:rsidRPr="00913075" w:rsidRDefault="00631D7C" w:rsidP="000A292D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</w:p>
    <w:p w:rsidR="00631D7C" w:rsidRPr="00913075" w:rsidRDefault="00631D7C" w:rsidP="006F1C8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913075">
        <w:rPr>
          <w:rFonts w:ascii="Arial" w:hAnsi="Arial" w:cs="Arial"/>
          <w:b/>
          <w:bCs/>
          <w:sz w:val="24"/>
          <w:szCs w:val="24"/>
        </w:rPr>
        <w:t>Паспорт показателя</w:t>
      </w:r>
      <w:r w:rsidR="006F1C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3075">
        <w:rPr>
          <w:rFonts w:ascii="Arial" w:hAnsi="Arial" w:cs="Arial"/>
          <w:b/>
          <w:bCs/>
          <w:sz w:val="24"/>
          <w:szCs w:val="24"/>
        </w:rPr>
        <w:t xml:space="preserve">"Объем ввода (приобретения) жилья для </w:t>
      </w:r>
      <w:proofErr w:type="spellStart"/>
      <w:r w:rsidRPr="00913075">
        <w:rPr>
          <w:rFonts w:ascii="Arial" w:hAnsi="Arial" w:cs="Arial"/>
          <w:b/>
          <w:bCs/>
          <w:sz w:val="24"/>
          <w:szCs w:val="24"/>
        </w:rPr>
        <w:t>граждан</w:t>
      </w:r>
      <w:proofErr w:type="gramStart"/>
      <w:r w:rsidRPr="00913075">
        <w:rPr>
          <w:rFonts w:ascii="Arial" w:hAnsi="Arial" w:cs="Arial"/>
          <w:b/>
          <w:bCs/>
          <w:sz w:val="24"/>
          <w:szCs w:val="24"/>
        </w:rPr>
        <w:t>,п</w:t>
      </w:r>
      <w:proofErr w:type="gramEnd"/>
      <w:r w:rsidRPr="00913075">
        <w:rPr>
          <w:rFonts w:ascii="Arial" w:hAnsi="Arial" w:cs="Arial"/>
          <w:b/>
          <w:bCs/>
          <w:sz w:val="24"/>
          <w:szCs w:val="24"/>
        </w:rPr>
        <w:t>роживающих</w:t>
      </w:r>
      <w:proofErr w:type="spellEnd"/>
      <w:r w:rsidRPr="00913075">
        <w:rPr>
          <w:rFonts w:ascii="Arial" w:hAnsi="Arial" w:cs="Arial"/>
          <w:b/>
          <w:bCs/>
          <w:sz w:val="24"/>
          <w:szCs w:val="24"/>
        </w:rPr>
        <w:t xml:space="preserve"> на сельских территориях"</w:t>
      </w:r>
    </w:p>
    <w:p w:rsidR="00631D7C" w:rsidRPr="00913075" w:rsidRDefault="00631D7C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005"/>
        <w:gridCol w:w="6156"/>
      </w:tblGrid>
      <w:tr w:rsidR="00A1455F" w:rsidRPr="00913075" w:rsidTr="006F1C84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(контактная </w:t>
            </w:r>
            <w:proofErr w:type="spellStart"/>
            <w:r w:rsidRPr="00913075">
              <w:rPr>
                <w:rFonts w:ascii="Arial" w:hAnsi="Arial" w:cs="Arial"/>
                <w:sz w:val="24"/>
                <w:szCs w:val="24"/>
              </w:rPr>
              <w:t>информация</w:t>
            </w:r>
            <w:proofErr w:type="gramStart"/>
            <w:r w:rsidRPr="00913075">
              <w:rPr>
                <w:rFonts w:ascii="Arial" w:hAnsi="Arial" w:cs="Arial"/>
                <w:sz w:val="24"/>
                <w:szCs w:val="24"/>
              </w:rPr>
              <w:t>:Ф</w:t>
            </w:r>
            <w:proofErr w:type="gramEnd"/>
            <w:r w:rsidRPr="00913075">
              <w:rPr>
                <w:rFonts w:ascii="Arial" w:hAnsi="Arial" w:cs="Arial"/>
                <w:sz w:val="24"/>
                <w:szCs w:val="24"/>
              </w:rPr>
              <w:t>.И.О</w:t>
            </w:r>
            <w:proofErr w:type="spellEnd"/>
            <w:r w:rsidRPr="00913075">
              <w:rPr>
                <w:rFonts w:ascii="Arial" w:hAnsi="Arial" w:cs="Arial"/>
                <w:sz w:val="24"/>
                <w:szCs w:val="24"/>
              </w:rPr>
              <w:t>., должность, телефон, адрес электронной почты)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5D1EFE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075">
              <w:rPr>
                <w:rFonts w:ascii="Arial" w:hAnsi="Arial" w:cs="Arial"/>
                <w:sz w:val="24"/>
                <w:szCs w:val="24"/>
              </w:rPr>
              <w:t>Папинова</w:t>
            </w:r>
            <w:proofErr w:type="spellEnd"/>
            <w:r w:rsidR="00AC478B" w:rsidRPr="009130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075">
              <w:rPr>
                <w:rFonts w:ascii="Arial" w:hAnsi="Arial" w:cs="Arial"/>
                <w:sz w:val="24"/>
                <w:szCs w:val="24"/>
              </w:rPr>
              <w:t>Ивона</w:t>
            </w:r>
            <w:proofErr w:type="spellEnd"/>
            <w:r w:rsidRPr="00913075">
              <w:rPr>
                <w:rFonts w:ascii="Arial" w:hAnsi="Arial" w:cs="Arial"/>
                <w:sz w:val="24"/>
                <w:szCs w:val="24"/>
              </w:rPr>
              <w:t xml:space="preserve"> Сергеевна консультант</w:t>
            </w:r>
            <w:r w:rsidR="00913075" w:rsidRPr="009130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3075">
              <w:rPr>
                <w:rFonts w:ascii="Arial" w:hAnsi="Arial" w:cs="Arial"/>
                <w:sz w:val="24"/>
                <w:szCs w:val="24"/>
              </w:rPr>
              <w:t>отдела экономического развития, предпринимательства и сельского хозяйства администрации муниципального образования Кимовский район, телефон 8(4872)5-29-95</w:t>
            </w:r>
          </w:p>
          <w:p w:rsidR="00EC05EE" w:rsidRPr="00913075" w:rsidRDefault="00EC05EE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3075">
              <w:rPr>
                <w:rFonts w:ascii="Arial" w:hAnsi="Arial" w:cs="Arial"/>
                <w:sz w:val="24"/>
                <w:szCs w:val="24"/>
                <w:lang w:val="en-US"/>
              </w:rPr>
              <w:t>Ivona.Papinova@tularegion.</w:t>
            </w:r>
            <w:r w:rsidR="00A8455A" w:rsidRPr="00913075">
              <w:rPr>
                <w:rFonts w:ascii="Arial" w:hAnsi="Arial" w:cs="Arial"/>
                <w:sz w:val="24"/>
                <w:szCs w:val="24"/>
                <w:lang w:val="en-US"/>
              </w:rPr>
              <w:t>org</w:t>
            </w:r>
          </w:p>
        </w:tc>
      </w:tr>
      <w:tr w:rsidR="00631D7C" w:rsidRPr="00913075" w:rsidTr="006F1C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631D7C" w:rsidRPr="00913075" w:rsidTr="006F1C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Объем ввода (приобретения) жилья для граждан, проживающих на сельских территориях</w:t>
            </w:r>
          </w:p>
        </w:tc>
      </w:tr>
      <w:tr w:rsidR="00631D7C" w:rsidRPr="00913075" w:rsidTr="006F1C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Квадратных метров</w:t>
            </w:r>
          </w:p>
        </w:tc>
      </w:tr>
      <w:tr w:rsidR="00631D7C" w:rsidRPr="00913075" w:rsidTr="006F1C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Периодичность мониторинга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631D7C" w:rsidRPr="00913075" w:rsidTr="006F1C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Показатель определяется суммированием площадей введенного (приобретенного) жилья для граждан, проживающих на сельских территориях, за отчетный период</w:t>
            </w:r>
          </w:p>
        </w:tc>
      </w:tr>
      <w:tr w:rsidR="00A1455F" w:rsidRPr="00913075" w:rsidTr="006F1C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 xml:space="preserve">Мониторинг показателя осуществляется </w:t>
            </w:r>
            <w:r w:rsidR="00AD1AA6" w:rsidRPr="00913075">
              <w:rPr>
                <w:rFonts w:ascii="Arial" w:hAnsi="Arial" w:cs="Arial"/>
                <w:sz w:val="24"/>
                <w:szCs w:val="24"/>
              </w:rPr>
              <w:t>отделом экономического развития, предпринимательства и сельского хозяйства</w:t>
            </w:r>
          </w:p>
        </w:tc>
      </w:tr>
    </w:tbl>
    <w:p w:rsidR="00631D7C" w:rsidRPr="00913075" w:rsidRDefault="00631D7C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1D7C" w:rsidRPr="00913075" w:rsidRDefault="00631D7C" w:rsidP="006F1C8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913075">
        <w:rPr>
          <w:rFonts w:ascii="Arial" w:hAnsi="Arial" w:cs="Arial"/>
          <w:b/>
          <w:bCs/>
          <w:sz w:val="24"/>
          <w:szCs w:val="24"/>
        </w:rPr>
        <w:t>Паспорт показателя</w:t>
      </w:r>
      <w:r w:rsidR="006F1C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3075">
        <w:rPr>
          <w:rFonts w:ascii="Arial" w:hAnsi="Arial" w:cs="Arial"/>
          <w:b/>
          <w:bCs/>
          <w:sz w:val="24"/>
          <w:szCs w:val="24"/>
        </w:rPr>
        <w:t>"Ввод в действие газораспределительных сетей"</w:t>
      </w:r>
    </w:p>
    <w:p w:rsidR="00631D7C" w:rsidRPr="00913075" w:rsidRDefault="00631D7C" w:rsidP="006F1C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005"/>
        <w:gridCol w:w="6156"/>
      </w:tblGrid>
      <w:tr w:rsidR="00631D7C" w:rsidRPr="00913075" w:rsidTr="006F1C84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(контактная </w:t>
            </w:r>
            <w:proofErr w:type="spellStart"/>
            <w:r w:rsidRPr="00913075">
              <w:rPr>
                <w:rFonts w:ascii="Arial" w:hAnsi="Arial" w:cs="Arial"/>
                <w:sz w:val="24"/>
                <w:szCs w:val="24"/>
              </w:rPr>
              <w:t>информация</w:t>
            </w:r>
            <w:proofErr w:type="gramStart"/>
            <w:r w:rsidRPr="00913075">
              <w:rPr>
                <w:rFonts w:ascii="Arial" w:hAnsi="Arial" w:cs="Arial"/>
                <w:sz w:val="24"/>
                <w:szCs w:val="24"/>
              </w:rPr>
              <w:t>:Ф</w:t>
            </w:r>
            <w:proofErr w:type="gramEnd"/>
            <w:r w:rsidRPr="00913075">
              <w:rPr>
                <w:rFonts w:ascii="Arial" w:hAnsi="Arial" w:cs="Arial"/>
                <w:sz w:val="24"/>
                <w:szCs w:val="24"/>
              </w:rPr>
              <w:t>.И.О</w:t>
            </w:r>
            <w:proofErr w:type="spellEnd"/>
            <w:r w:rsidRPr="00913075">
              <w:rPr>
                <w:rFonts w:ascii="Arial" w:hAnsi="Arial" w:cs="Arial"/>
                <w:sz w:val="24"/>
                <w:szCs w:val="24"/>
              </w:rPr>
              <w:t>., должность, телефон, адрес электронной почты)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9051E8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Михайлова Галина Ивановна</w:t>
            </w:r>
            <w:r w:rsidR="00631D7C" w:rsidRPr="0091307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913075">
              <w:rPr>
                <w:rFonts w:ascii="Arial" w:hAnsi="Arial" w:cs="Arial"/>
                <w:sz w:val="24"/>
                <w:szCs w:val="24"/>
              </w:rPr>
              <w:t>начальник отдела строительства и архитектуры администрации муниципального образования Кимовский район</w:t>
            </w:r>
            <w:r w:rsidR="00631D7C" w:rsidRPr="00913075">
              <w:rPr>
                <w:rFonts w:ascii="Arial" w:hAnsi="Arial" w:cs="Arial"/>
                <w:sz w:val="24"/>
                <w:szCs w:val="24"/>
              </w:rPr>
              <w:t xml:space="preserve"> Тульской области, (4</w:t>
            </w:r>
            <w:r w:rsidRPr="00913075">
              <w:rPr>
                <w:rFonts w:ascii="Arial" w:hAnsi="Arial" w:cs="Arial"/>
                <w:sz w:val="24"/>
                <w:szCs w:val="24"/>
              </w:rPr>
              <w:t>8735</w:t>
            </w:r>
            <w:r w:rsidR="00631D7C" w:rsidRPr="00913075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913075">
              <w:rPr>
                <w:rFonts w:ascii="Arial" w:hAnsi="Arial" w:cs="Arial"/>
                <w:sz w:val="24"/>
                <w:szCs w:val="24"/>
              </w:rPr>
              <w:t>5-29-88</w:t>
            </w:r>
          </w:p>
          <w:p w:rsidR="009051E8" w:rsidRPr="00913075" w:rsidRDefault="00396EF0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7" w:history="1">
              <w:r w:rsidR="009051E8" w:rsidRPr="00913075">
                <w:rPr>
                  <w:rStyle w:val="af1"/>
                  <w:rFonts w:ascii="Arial" w:hAnsi="Arial" w:cs="Arial"/>
                  <w:sz w:val="24"/>
                  <w:szCs w:val="24"/>
                </w:rPr>
                <w:t>architecture.kimovsk@tularegion.org</w:t>
              </w:r>
            </w:hyperlink>
          </w:p>
        </w:tc>
      </w:tr>
      <w:tr w:rsidR="00631D7C" w:rsidRPr="00913075" w:rsidTr="006F1C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631D7C" w:rsidRPr="00913075" w:rsidTr="006F1C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Ввод в действие газораспределительных сетей</w:t>
            </w:r>
          </w:p>
        </w:tc>
      </w:tr>
      <w:tr w:rsidR="00631D7C" w:rsidRPr="00913075" w:rsidTr="006F1C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Километров</w:t>
            </w:r>
          </w:p>
        </w:tc>
      </w:tr>
      <w:tr w:rsidR="00631D7C" w:rsidRPr="00913075" w:rsidTr="006F1C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Периодичность мониторинга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631D7C" w:rsidRPr="00913075" w:rsidTr="006F1C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Показатель определяется суммированием протяженностей введенных в действие газораспределительных сетей за отчетный период</w:t>
            </w:r>
          </w:p>
        </w:tc>
      </w:tr>
      <w:tr w:rsidR="00631D7C" w:rsidRPr="00913075" w:rsidTr="006F1C8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</w:t>
            </w:r>
            <w:r w:rsidR="009051E8" w:rsidRPr="00913075">
              <w:rPr>
                <w:rFonts w:ascii="Arial" w:hAnsi="Arial" w:cs="Arial"/>
                <w:sz w:val="24"/>
                <w:szCs w:val="24"/>
              </w:rPr>
              <w:t xml:space="preserve"> отделом строительства и архитектуры администрации муниципального образования Кимовский район </w:t>
            </w:r>
            <w:r w:rsidRPr="00913075">
              <w:rPr>
                <w:rFonts w:ascii="Arial" w:hAnsi="Arial" w:cs="Arial"/>
                <w:sz w:val="24"/>
                <w:szCs w:val="24"/>
              </w:rPr>
              <w:t>Тульской области</w:t>
            </w:r>
          </w:p>
        </w:tc>
      </w:tr>
    </w:tbl>
    <w:p w:rsidR="00631D7C" w:rsidRPr="00913075" w:rsidRDefault="00631D7C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1D7C" w:rsidRPr="00913075" w:rsidRDefault="00631D7C" w:rsidP="006F1C8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913075">
        <w:rPr>
          <w:rFonts w:ascii="Arial" w:hAnsi="Arial" w:cs="Arial"/>
          <w:b/>
          <w:bCs/>
          <w:sz w:val="24"/>
          <w:szCs w:val="24"/>
        </w:rPr>
        <w:t>Паспорт показателя</w:t>
      </w:r>
      <w:r w:rsidR="006F1C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3075">
        <w:rPr>
          <w:rFonts w:ascii="Arial" w:hAnsi="Arial" w:cs="Arial"/>
          <w:b/>
          <w:bCs/>
          <w:sz w:val="24"/>
          <w:szCs w:val="24"/>
        </w:rPr>
        <w:t>"Ввод в действие распределительных газовых сетей"</w:t>
      </w:r>
    </w:p>
    <w:p w:rsidR="00631D7C" w:rsidRPr="00913075" w:rsidRDefault="00631D7C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005"/>
        <w:gridCol w:w="6156"/>
      </w:tblGrid>
      <w:tr w:rsidR="00631D7C" w:rsidRPr="00913075" w:rsidTr="00A16AD5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(контактная </w:t>
            </w:r>
            <w:proofErr w:type="spellStart"/>
            <w:r w:rsidRPr="00913075">
              <w:rPr>
                <w:rFonts w:ascii="Arial" w:hAnsi="Arial" w:cs="Arial"/>
                <w:sz w:val="24"/>
                <w:szCs w:val="24"/>
              </w:rPr>
              <w:t>информация</w:t>
            </w:r>
            <w:proofErr w:type="gramStart"/>
            <w:r w:rsidRPr="00913075">
              <w:rPr>
                <w:rFonts w:ascii="Arial" w:hAnsi="Arial" w:cs="Arial"/>
                <w:sz w:val="24"/>
                <w:szCs w:val="24"/>
              </w:rPr>
              <w:t>:Ф</w:t>
            </w:r>
            <w:proofErr w:type="gramEnd"/>
            <w:r w:rsidRPr="00913075">
              <w:rPr>
                <w:rFonts w:ascii="Arial" w:hAnsi="Arial" w:cs="Arial"/>
                <w:sz w:val="24"/>
                <w:szCs w:val="24"/>
              </w:rPr>
              <w:t>.И.О</w:t>
            </w:r>
            <w:proofErr w:type="spellEnd"/>
            <w:r w:rsidRPr="00913075">
              <w:rPr>
                <w:rFonts w:ascii="Arial" w:hAnsi="Arial" w:cs="Arial"/>
                <w:sz w:val="24"/>
                <w:szCs w:val="24"/>
              </w:rPr>
              <w:t>., должность, телефон, адрес электронной почты)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Михайлова Галина Ивановна, начальник отдела строительства и архитектуры администрации муниципального образования Кимовский район Тульской области, (48735) 5-29-88</w:t>
            </w:r>
          </w:p>
          <w:p w:rsidR="00A16AD5" w:rsidRPr="00913075" w:rsidRDefault="00396EF0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8" w:history="1">
              <w:r w:rsidR="00A16AD5" w:rsidRPr="00913075">
                <w:rPr>
                  <w:rStyle w:val="af1"/>
                  <w:rFonts w:ascii="Arial" w:hAnsi="Arial" w:cs="Arial"/>
                  <w:sz w:val="24"/>
                  <w:szCs w:val="24"/>
                </w:rPr>
                <w:t>architecture.kimovsk@tularegion.org</w:t>
              </w:r>
            </w:hyperlink>
          </w:p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D7C" w:rsidRPr="00913075" w:rsidTr="00A16A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31D7C" w:rsidRPr="00913075" w:rsidTr="00A16A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Ввод в действие распределительных газовых сетей</w:t>
            </w:r>
          </w:p>
        </w:tc>
      </w:tr>
      <w:tr w:rsidR="00631D7C" w:rsidRPr="00913075" w:rsidTr="00A16A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Километров</w:t>
            </w:r>
          </w:p>
        </w:tc>
      </w:tr>
      <w:tr w:rsidR="00631D7C" w:rsidRPr="00913075" w:rsidTr="00A16A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Периодичность мониторинга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631D7C" w:rsidRPr="00913075" w:rsidTr="00A16A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Показатель определяется суммированием протяженностей введенных в действие распределительных газовых сетей за отчетный период</w:t>
            </w:r>
          </w:p>
        </w:tc>
      </w:tr>
      <w:tr w:rsidR="00631D7C" w:rsidRPr="00913075" w:rsidTr="00A16A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A16AD5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отделом строительства и архитектуры администрации муниципального образования Кимовский район Тульской области</w:t>
            </w:r>
          </w:p>
        </w:tc>
      </w:tr>
    </w:tbl>
    <w:p w:rsidR="00631D7C" w:rsidRPr="00913075" w:rsidRDefault="00631D7C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1D7C" w:rsidRPr="00913075" w:rsidRDefault="00631D7C" w:rsidP="006F1C8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913075">
        <w:rPr>
          <w:rFonts w:ascii="Arial" w:hAnsi="Arial" w:cs="Arial"/>
          <w:b/>
          <w:bCs/>
          <w:sz w:val="24"/>
          <w:szCs w:val="24"/>
        </w:rPr>
        <w:t>Паспорт показателя</w:t>
      </w:r>
      <w:r w:rsidR="006F1C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3075">
        <w:rPr>
          <w:rFonts w:ascii="Arial" w:hAnsi="Arial" w:cs="Arial"/>
          <w:b/>
          <w:bCs/>
          <w:sz w:val="24"/>
          <w:szCs w:val="24"/>
        </w:rPr>
        <w:t>"Ввод в действие локальных водопроводных сетей"</w:t>
      </w:r>
    </w:p>
    <w:p w:rsidR="00631D7C" w:rsidRPr="00913075" w:rsidRDefault="00631D7C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005"/>
        <w:gridCol w:w="6156"/>
      </w:tblGrid>
      <w:tr w:rsidR="00631D7C" w:rsidRPr="00913075" w:rsidTr="00A16AD5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(контактная </w:t>
            </w:r>
            <w:proofErr w:type="spellStart"/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информация</w:t>
            </w:r>
            <w:proofErr w:type="gramStart"/>
            <w:r w:rsidRPr="00913075">
              <w:rPr>
                <w:rFonts w:ascii="Arial" w:hAnsi="Arial" w:cs="Arial"/>
                <w:sz w:val="24"/>
                <w:szCs w:val="24"/>
              </w:rPr>
              <w:t>:Ф</w:t>
            </w:r>
            <w:proofErr w:type="gramEnd"/>
            <w:r w:rsidRPr="00913075">
              <w:rPr>
                <w:rFonts w:ascii="Arial" w:hAnsi="Arial" w:cs="Arial"/>
                <w:sz w:val="24"/>
                <w:szCs w:val="24"/>
              </w:rPr>
              <w:t>.И.О</w:t>
            </w:r>
            <w:proofErr w:type="spellEnd"/>
            <w:r w:rsidRPr="00913075">
              <w:rPr>
                <w:rFonts w:ascii="Arial" w:hAnsi="Arial" w:cs="Arial"/>
                <w:sz w:val="24"/>
                <w:szCs w:val="24"/>
              </w:rPr>
              <w:t>., должность, телефон, адрес электронной почты)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 xml:space="preserve">Михайлова Галина Ивановна, начальник отдела строительства и архитектуры администрации муниципального образования Кимовский район </w:t>
            </w: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Тульской области, (48735) 5-29-88</w:t>
            </w:r>
          </w:p>
          <w:p w:rsidR="00A16AD5" w:rsidRPr="00913075" w:rsidRDefault="00396EF0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A16AD5" w:rsidRPr="00913075">
                <w:rPr>
                  <w:rStyle w:val="af1"/>
                  <w:rFonts w:ascii="Arial" w:hAnsi="Arial" w:cs="Arial"/>
                  <w:sz w:val="24"/>
                  <w:szCs w:val="24"/>
                </w:rPr>
                <w:t>architecture.kimovsk@tularegion.org</w:t>
              </w:r>
            </w:hyperlink>
          </w:p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D7C" w:rsidRPr="00913075" w:rsidTr="00A16A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631D7C" w:rsidRPr="00913075" w:rsidTr="00A16A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Ввод в действие локальных водопроводных сетей</w:t>
            </w:r>
          </w:p>
        </w:tc>
      </w:tr>
      <w:tr w:rsidR="00631D7C" w:rsidRPr="00913075" w:rsidTr="00A16A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Километров</w:t>
            </w:r>
          </w:p>
        </w:tc>
      </w:tr>
      <w:tr w:rsidR="00631D7C" w:rsidRPr="00913075" w:rsidTr="00A16A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Периодичность мониторинга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631D7C" w:rsidRPr="00913075" w:rsidTr="00A16A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Показатель определяется суммированием протяженностей введенных в действие локальных водопроводных сетей за отчетный период</w:t>
            </w:r>
          </w:p>
        </w:tc>
      </w:tr>
      <w:tr w:rsidR="00631D7C" w:rsidRPr="00913075" w:rsidTr="00A16A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A16AD5" w:rsidP="006F1C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отделом строительства и архитектуры администрации муниципального образования Кимовский район Тульской области</w:t>
            </w:r>
          </w:p>
        </w:tc>
      </w:tr>
    </w:tbl>
    <w:p w:rsidR="00631D7C" w:rsidRPr="00913075" w:rsidRDefault="00631D7C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1D7C" w:rsidRPr="00913075" w:rsidRDefault="00631D7C" w:rsidP="00D6392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913075">
        <w:rPr>
          <w:rFonts w:ascii="Arial" w:hAnsi="Arial" w:cs="Arial"/>
          <w:b/>
          <w:bCs/>
          <w:sz w:val="24"/>
          <w:szCs w:val="24"/>
        </w:rPr>
        <w:t>Паспорт показателя</w:t>
      </w:r>
      <w:r w:rsidR="00D639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3075">
        <w:rPr>
          <w:rFonts w:ascii="Arial" w:hAnsi="Arial" w:cs="Arial"/>
          <w:b/>
          <w:bCs/>
          <w:sz w:val="24"/>
          <w:szCs w:val="24"/>
        </w:rPr>
        <w:t>"Ввод в эксплуатацию автомобильных дорог общего пользования</w:t>
      </w:r>
      <w:r w:rsidR="00D639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3075">
        <w:rPr>
          <w:rFonts w:ascii="Arial" w:hAnsi="Arial" w:cs="Arial"/>
          <w:b/>
          <w:bCs/>
          <w:sz w:val="24"/>
          <w:szCs w:val="24"/>
        </w:rPr>
        <w:t>с твердым покрытием, ведущих от сети автомобильных дорог</w:t>
      </w:r>
      <w:r w:rsidR="00D639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3075">
        <w:rPr>
          <w:rFonts w:ascii="Arial" w:hAnsi="Arial" w:cs="Arial"/>
          <w:b/>
          <w:bCs/>
          <w:sz w:val="24"/>
          <w:szCs w:val="24"/>
        </w:rPr>
        <w:t>общего пользования к общественно значимым объектам</w:t>
      </w:r>
      <w:r w:rsidR="00D639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3075">
        <w:rPr>
          <w:rFonts w:ascii="Arial" w:hAnsi="Arial" w:cs="Arial"/>
          <w:b/>
          <w:bCs/>
          <w:sz w:val="24"/>
          <w:szCs w:val="24"/>
        </w:rPr>
        <w:t>населенных пунктов, расположенных на сельских территориях,</w:t>
      </w:r>
      <w:r w:rsidR="00D639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3075">
        <w:rPr>
          <w:rFonts w:ascii="Arial" w:hAnsi="Arial" w:cs="Arial"/>
          <w:b/>
          <w:bCs/>
          <w:sz w:val="24"/>
          <w:szCs w:val="24"/>
        </w:rPr>
        <w:t>объектам производства и переработки продукции"</w:t>
      </w:r>
    </w:p>
    <w:p w:rsidR="00631D7C" w:rsidRPr="00913075" w:rsidRDefault="00631D7C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005"/>
        <w:gridCol w:w="6156"/>
      </w:tblGrid>
      <w:tr w:rsidR="00631D7C" w:rsidRPr="00913075" w:rsidTr="00A16AD5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(контактная </w:t>
            </w:r>
            <w:proofErr w:type="spellStart"/>
            <w:r w:rsidRPr="00913075">
              <w:rPr>
                <w:rFonts w:ascii="Arial" w:hAnsi="Arial" w:cs="Arial"/>
                <w:sz w:val="24"/>
                <w:szCs w:val="24"/>
              </w:rPr>
              <w:t>информация</w:t>
            </w:r>
            <w:proofErr w:type="gramStart"/>
            <w:r w:rsidRPr="00913075">
              <w:rPr>
                <w:rFonts w:ascii="Arial" w:hAnsi="Arial" w:cs="Arial"/>
                <w:sz w:val="24"/>
                <w:szCs w:val="24"/>
              </w:rPr>
              <w:t>:Ф</w:t>
            </w:r>
            <w:proofErr w:type="gramEnd"/>
            <w:r w:rsidRPr="00913075">
              <w:rPr>
                <w:rFonts w:ascii="Arial" w:hAnsi="Arial" w:cs="Arial"/>
                <w:sz w:val="24"/>
                <w:szCs w:val="24"/>
              </w:rPr>
              <w:t>.И.О</w:t>
            </w:r>
            <w:proofErr w:type="spellEnd"/>
            <w:r w:rsidRPr="00913075">
              <w:rPr>
                <w:rFonts w:ascii="Arial" w:hAnsi="Arial" w:cs="Arial"/>
                <w:sz w:val="24"/>
                <w:szCs w:val="24"/>
              </w:rPr>
              <w:t>., должность, телефон, адрес электронной почты)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Михайлова Галина Ивановна, начальник отдела строительства и архитектуры администрации муниципального образования Кимовский район Тульской области, (48735) 5-29-88</w:t>
            </w:r>
          </w:p>
          <w:p w:rsidR="00A16AD5" w:rsidRPr="00913075" w:rsidRDefault="00396EF0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0" w:history="1">
              <w:r w:rsidR="00A16AD5" w:rsidRPr="00913075">
                <w:rPr>
                  <w:rStyle w:val="af1"/>
                  <w:rFonts w:ascii="Arial" w:hAnsi="Arial" w:cs="Arial"/>
                  <w:sz w:val="24"/>
                  <w:szCs w:val="24"/>
                </w:rPr>
                <w:t>architecture.kimovsk@tularegion.org</w:t>
              </w:r>
            </w:hyperlink>
          </w:p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1D7C" w:rsidRPr="00913075" w:rsidTr="00A16A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631D7C" w:rsidRPr="00913075" w:rsidTr="00A16A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</w:tr>
      <w:tr w:rsidR="00631D7C" w:rsidRPr="00913075" w:rsidTr="00A16A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Километров</w:t>
            </w:r>
          </w:p>
        </w:tc>
      </w:tr>
      <w:tr w:rsidR="00631D7C" w:rsidRPr="00913075" w:rsidTr="00A16A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Периодичность мониторинга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631D7C" w:rsidRPr="00913075" w:rsidTr="00A16A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 xml:space="preserve">Порядок формирования </w:t>
            </w: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 xml:space="preserve">Показатель определяется суммированием </w:t>
            </w: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протяженностей введенных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продукции, за отчетный период</w:t>
            </w:r>
          </w:p>
        </w:tc>
      </w:tr>
      <w:tr w:rsidR="00A16AD5" w:rsidRPr="00913075" w:rsidTr="00A16A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отделом строительства и архитектуры администрации муниципального образования Кимовский район Тульской области</w:t>
            </w:r>
          </w:p>
        </w:tc>
      </w:tr>
    </w:tbl>
    <w:p w:rsidR="00631D7C" w:rsidRPr="00913075" w:rsidRDefault="00631D7C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1D7C" w:rsidRPr="00913075" w:rsidRDefault="00631D7C" w:rsidP="00D6392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913075">
        <w:rPr>
          <w:rFonts w:ascii="Arial" w:hAnsi="Arial" w:cs="Arial"/>
          <w:b/>
          <w:bCs/>
          <w:sz w:val="24"/>
          <w:szCs w:val="24"/>
        </w:rPr>
        <w:t>Паспорт показателя</w:t>
      </w:r>
      <w:r w:rsidR="00D639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3075">
        <w:rPr>
          <w:rFonts w:ascii="Arial" w:hAnsi="Arial" w:cs="Arial"/>
          <w:b/>
          <w:bCs/>
          <w:sz w:val="24"/>
          <w:szCs w:val="24"/>
        </w:rPr>
        <w:t>"Количество реализованных проектов</w:t>
      </w:r>
      <w:r w:rsidR="00D639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3075">
        <w:rPr>
          <w:rFonts w:ascii="Arial" w:hAnsi="Arial" w:cs="Arial"/>
          <w:b/>
          <w:bCs/>
          <w:sz w:val="24"/>
          <w:szCs w:val="24"/>
        </w:rPr>
        <w:t>по благоустройству сельских территорий"</w:t>
      </w:r>
    </w:p>
    <w:p w:rsidR="00631D7C" w:rsidRPr="00913075" w:rsidRDefault="00631D7C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005"/>
        <w:gridCol w:w="6156"/>
      </w:tblGrid>
      <w:tr w:rsidR="00A16AD5" w:rsidRPr="00913075" w:rsidTr="00A16AD5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(контактная </w:t>
            </w:r>
            <w:proofErr w:type="spellStart"/>
            <w:r w:rsidRPr="00913075">
              <w:rPr>
                <w:rFonts w:ascii="Arial" w:hAnsi="Arial" w:cs="Arial"/>
                <w:sz w:val="24"/>
                <w:szCs w:val="24"/>
              </w:rPr>
              <w:t>информация</w:t>
            </w:r>
            <w:proofErr w:type="gramStart"/>
            <w:r w:rsidRPr="00913075">
              <w:rPr>
                <w:rFonts w:ascii="Arial" w:hAnsi="Arial" w:cs="Arial"/>
                <w:sz w:val="24"/>
                <w:szCs w:val="24"/>
              </w:rPr>
              <w:t>:Ф</w:t>
            </w:r>
            <w:proofErr w:type="gramEnd"/>
            <w:r w:rsidRPr="00913075">
              <w:rPr>
                <w:rFonts w:ascii="Arial" w:hAnsi="Arial" w:cs="Arial"/>
                <w:sz w:val="24"/>
                <w:szCs w:val="24"/>
              </w:rPr>
              <w:t>.И.О</w:t>
            </w:r>
            <w:proofErr w:type="spellEnd"/>
            <w:r w:rsidRPr="00913075">
              <w:rPr>
                <w:rFonts w:ascii="Arial" w:hAnsi="Arial" w:cs="Arial"/>
                <w:sz w:val="24"/>
                <w:szCs w:val="24"/>
              </w:rPr>
              <w:t>., должность, телефон, адрес электронной почты)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Михайлова Галина Ивановна, начальник отдела строительства и архитектуры администрации муниципального образования Кимовский район Тульской области, (48735) 5-29-88</w:t>
            </w:r>
          </w:p>
          <w:p w:rsidR="00A16AD5" w:rsidRPr="00913075" w:rsidRDefault="00396EF0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1" w:history="1">
              <w:r w:rsidR="00A16AD5" w:rsidRPr="00913075">
                <w:rPr>
                  <w:rStyle w:val="af1"/>
                  <w:rFonts w:ascii="Arial" w:hAnsi="Arial" w:cs="Arial"/>
                  <w:sz w:val="24"/>
                  <w:szCs w:val="24"/>
                </w:rPr>
                <w:t>architecture.kimovsk@tularegion.org</w:t>
              </w:r>
            </w:hyperlink>
          </w:p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AD5" w:rsidRPr="00913075" w:rsidTr="00A16A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A16AD5" w:rsidRPr="00913075" w:rsidTr="00A16A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Количество реализованных проектов по благоустройству сельских территорий</w:t>
            </w:r>
          </w:p>
        </w:tc>
      </w:tr>
      <w:tr w:rsidR="00A16AD5" w:rsidRPr="00913075" w:rsidTr="00A16A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</w:tr>
      <w:tr w:rsidR="00A16AD5" w:rsidRPr="00913075" w:rsidTr="00A16A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Периодичность мониторинга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A16AD5" w:rsidRPr="00913075" w:rsidTr="00A16A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Показатель определяется суммированием количества реализованных проектов по благоустройству сельских территорий за отчетный период</w:t>
            </w:r>
          </w:p>
        </w:tc>
      </w:tr>
      <w:tr w:rsidR="00A16AD5" w:rsidRPr="00913075" w:rsidTr="00A16AD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 отделом строительства и архитектуры администрации муниципального образования Кимовский район Тульской области</w:t>
            </w:r>
          </w:p>
        </w:tc>
      </w:tr>
    </w:tbl>
    <w:p w:rsidR="00631D7C" w:rsidRPr="00913075" w:rsidRDefault="00631D7C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1D7C" w:rsidRPr="00913075" w:rsidRDefault="00631D7C" w:rsidP="00D6392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913075">
        <w:rPr>
          <w:rFonts w:ascii="Arial" w:hAnsi="Arial" w:cs="Arial"/>
          <w:b/>
          <w:bCs/>
          <w:sz w:val="24"/>
          <w:szCs w:val="24"/>
        </w:rPr>
        <w:t>Паспорт показателя</w:t>
      </w:r>
      <w:r w:rsidR="00D639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3075">
        <w:rPr>
          <w:rFonts w:ascii="Arial" w:hAnsi="Arial" w:cs="Arial"/>
          <w:b/>
          <w:bCs/>
          <w:sz w:val="24"/>
          <w:szCs w:val="24"/>
        </w:rPr>
        <w:t>"Объем площадей, обработанных от борщевика Сосновского"</w:t>
      </w:r>
    </w:p>
    <w:p w:rsidR="00631D7C" w:rsidRPr="00913075" w:rsidRDefault="00631D7C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005"/>
        <w:gridCol w:w="6156"/>
      </w:tblGrid>
      <w:tr w:rsidR="00A1455F" w:rsidRPr="00913075" w:rsidTr="00D6392E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(контактная </w:t>
            </w:r>
            <w:proofErr w:type="spellStart"/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информация</w:t>
            </w:r>
            <w:proofErr w:type="gramStart"/>
            <w:r w:rsidRPr="00913075">
              <w:rPr>
                <w:rFonts w:ascii="Arial" w:hAnsi="Arial" w:cs="Arial"/>
                <w:sz w:val="24"/>
                <w:szCs w:val="24"/>
              </w:rPr>
              <w:t>:Ф</w:t>
            </w:r>
            <w:proofErr w:type="gramEnd"/>
            <w:r w:rsidRPr="00913075">
              <w:rPr>
                <w:rFonts w:ascii="Arial" w:hAnsi="Arial" w:cs="Arial"/>
                <w:sz w:val="24"/>
                <w:szCs w:val="24"/>
              </w:rPr>
              <w:t>.И.О</w:t>
            </w:r>
            <w:proofErr w:type="spellEnd"/>
            <w:r w:rsidRPr="00913075">
              <w:rPr>
                <w:rFonts w:ascii="Arial" w:hAnsi="Arial" w:cs="Arial"/>
                <w:sz w:val="24"/>
                <w:szCs w:val="24"/>
              </w:rPr>
              <w:t>., должность, телефон, адрес электронной почты)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FC2802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Папинова</w:t>
            </w:r>
            <w:proofErr w:type="spellEnd"/>
            <w:r w:rsidR="003C41F1" w:rsidRPr="0091307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13075">
              <w:rPr>
                <w:rFonts w:ascii="Arial" w:hAnsi="Arial" w:cs="Arial"/>
                <w:sz w:val="24"/>
                <w:szCs w:val="24"/>
              </w:rPr>
              <w:t>Ивона</w:t>
            </w:r>
            <w:proofErr w:type="spellEnd"/>
            <w:r w:rsidRPr="00913075">
              <w:rPr>
                <w:rFonts w:ascii="Arial" w:hAnsi="Arial" w:cs="Arial"/>
                <w:sz w:val="24"/>
                <w:szCs w:val="24"/>
              </w:rPr>
              <w:t xml:space="preserve"> Сергеевна</w:t>
            </w:r>
            <w:r w:rsidR="00913075" w:rsidRPr="009130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3075">
              <w:rPr>
                <w:rFonts w:ascii="Arial" w:hAnsi="Arial" w:cs="Arial"/>
                <w:sz w:val="24"/>
                <w:szCs w:val="24"/>
              </w:rPr>
              <w:t>консультант</w:t>
            </w:r>
            <w:r w:rsidR="00913075" w:rsidRPr="009130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13075">
              <w:rPr>
                <w:rFonts w:ascii="Arial" w:hAnsi="Arial" w:cs="Arial"/>
                <w:sz w:val="24"/>
                <w:szCs w:val="24"/>
              </w:rPr>
              <w:t xml:space="preserve">отдела экономического развития, предпринимательства и сельского хозяйства администрации муниципального </w:t>
            </w: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образования Кимовский район, телефон 8(4872)5-29-95</w:t>
            </w:r>
          </w:p>
          <w:p w:rsidR="00A8455A" w:rsidRPr="00913075" w:rsidRDefault="00A8455A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13075">
              <w:rPr>
                <w:rFonts w:ascii="Arial" w:hAnsi="Arial" w:cs="Arial"/>
                <w:sz w:val="24"/>
                <w:szCs w:val="24"/>
                <w:lang w:val="en-US"/>
              </w:rPr>
              <w:t>Ivona.Papinova@tularegion.org</w:t>
            </w:r>
          </w:p>
        </w:tc>
      </w:tr>
      <w:tr w:rsidR="00631D7C" w:rsidRPr="00913075" w:rsidTr="00D639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31D7C" w:rsidRPr="00913075" w:rsidTr="00D639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Объем площадей, обработанных от борщевика Сосновского</w:t>
            </w:r>
          </w:p>
        </w:tc>
      </w:tr>
      <w:tr w:rsidR="00631D7C" w:rsidRPr="00913075" w:rsidTr="00D639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Гектаров</w:t>
            </w:r>
          </w:p>
        </w:tc>
      </w:tr>
      <w:tr w:rsidR="00631D7C" w:rsidRPr="00913075" w:rsidTr="00D639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Периодичность мониторинга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Квартальная</w:t>
            </w:r>
          </w:p>
        </w:tc>
      </w:tr>
      <w:tr w:rsidR="00631D7C" w:rsidRPr="00913075" w:rsidTr="00D639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Показатель определяется суммированием площади, на которой проведены работы по борьбе с борщевиком Сосновского за отчетный период</w:t>
            </w:r>
          </w:p>
        </w:tc>
      </w:tr>
      <w:tr w:rsidR="00A1455F" w:rsidRPr="00913075" w:rsidTr="00D639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7C" w:rsidRPr="00913075" w:rsidRDefault="00631D7C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Мониторинг показателя осуществляется</w:t>
            </w:r>
            <w:r w:rsidR="00913075" w:rsidRPr="009130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2802" w:rsidRPr="00913075">
              <w:rPr>
                <w:rFonts w:ascii="Arial" w:hAnsi="Arial" w:cs="Arial"/>
                <w:sz w:val="24"/>
                <w:szCs w:val="24"/>
              </w:rPr>
              <w:t>отделом экономического развития, предпринимательства и сельского хозяйства</w:t>
            </w:r>
          </w:p>
        </w:tc>
      </w:tr>
    </w:tbl>
    <w:p w:rsidR="00631D7C" w:rsidRPr="00913075" w:rsidRDefault="00631D7C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31D7C" w:rsidRPr="00913075" w:rsidRDefault="00631D7C" w:rsidP="00D6392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913075">
        <w:rPr>
          <w:rFonts w:ascii="Arial" w:hAnsi="Arial" w:cs="Arial"/>
          <w:b/>
          <w:bCs/>
          <w:sz w:val="24"/>
          <w:szCs w:val="24"/>
        </w:rPr>
        <w:t>Паспорт показателя</w:t>
      </w:r>
      <w:r w:rsidR="00D639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3075">
        <w:rPr>
          <w:rFonts w:ascii="Arial" w:hAnsi="Arial" w:cs="Arial"/>
          <w:b/>
          <w:bCs/>
          <w:sz w:val="24"/>
          <w:szCs w:val="24"/>
        </w:rPr>
        <w:t>"Количество реализованных проектов комплексного развития</w:t>
      </w:r>
      <w:r w:rsidR="00D639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3075">
        <w:rPr>
          <w:rFonts w:ascii="Arial" w:hAnsi="Arial" w:cs="Arial"/>
          <w:b/>
          <w:bCs/>
          <w:sz w:val="24"/>
          <w:szCs w:val="24"/>
        </w:rPr>
        <w:t>сельских территорий или сельских агломераций в муниципальных</w:t>
      </w:r>
      <w:r w:rsidR="00D639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913075">
        <w:rPr>
          <w:rFonts w:ascii="Arial" w:hAnsi="Arial" w:cs="Arial"/>
          <w:b/>
          <w:bCs/>
          <w:sz w:val="24"/>
          <w:szCs w:val="24"/>
        </w:rPr>
        <w:t>образованиях Тульской области"</w:t>
      </w:r>
    </w:p>
    <w:p w:rsidR="00631D7C" w:rsidRPr="00913075" w:rsidRDefault="00631D7C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005"/>
        <w:gridCol w:w="6156"/>
      </w:tblGrid>
      <w:tr w:rsidR="00A16AD5" w:rsidRPr="00913075" w:rsidTr="00D6392E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 xml:space="preserve">Исполнитель, ответственный за формирование показателя (контактная </w:t>
            </w:r>
            <w:proofErr w:type="spellStart"/>
            <w:r w:rsidRPr="00913075">
              <w:rPr>
                <w:rFonts w:ascii="Arial" w:hAnsi="Arial" w:cs="Arial"/>
                <w:sz w:val="24"/>
                <w:szCs w:val="24"/>
              </w:rPr>
              <w:t>информация</w:t>
            </w:r>
            <w:proofErr w:type="gramStart"/>
            <w:r w:rsidRPr="00913075">
              <w:rPr>
                <w:rFonts w:ascii="Arial" w:hAnsi="Arial" w:cs="Arial"/>
                <w:sz w:val="24"/>
                <w:szCs w:val="24"/>
              </w:rPr>
              <w:t>:Ф</w:t>
            </w:r>
            <w:proofErr w:type="gramEnd"/>
            <w:r w:rsidRPr="00913075">
              <w:rPr>
                <w:rFonts w:ascii="Arial" w:hAnsi="Arial" w:cs="Arial"/>
                <w:sz w:val="24"/>
                <w:szCs w:val="24"/>
              </w:rPr>
              <w:t>.И.О</w:t>
            </w:r>
            <w:proofErr w:type="spellEnd"/>
            <w:r w:rsidRPr="00913075">
              <w:rPr>
                <w:rFonts w:ascii="Arial" w:hAnsi="Arial" w:cs="Arial"/>
                <w:sz w:val="24"/>
                <w:szCs w:val="24"/>
              </w:rPr>
              <w:t>., должность, телефон, адрес электронной почты)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Михайлова Галина Ивановна, начальник отдела строительства и архитектуры администрации муниципального образования Кимовский район Тульской области, (48735) 5-29-88</w:t>
            </w:r>
          </w:p>
          <w:p w:rsidR="00A16AD5" w:rsidRPr="00913075" w:rsidRDefault="00396EF0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hyperlink r:id="rId22" w:history="1">
              <w:r w:rsidR="00A16AD5" w:rsidRPr="00913075">
                <w:rPr>
                  <w:rStyle w:val="af1"/>
                  <w:rFonts w:ascii="Arial" w:hAnsi="Arial" w:cs="Arial"/>
                  <w:sz w:val="24"/>
                  <w:szCs w:val="24"/>
                </w:rPr>
                <w:t>architecture.kimovsk@tularegion.org</w:t>
              </w:r>
            </w:hyperlink>
          </w:p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AD5" w:rsidRPr="00913075" w:rsidTr="00D639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A16AD5" w:rsidRPr="00913075" w:rsidTr="00D639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Количество реализованных проектов комплексного развития сельских территорий или сельских агломераций в муниципальных образованиях Тульской области</w:t>
            </w:r>
          </w:p>
        </w:tc>
      </w:tr>
      <w:tr w:rsidR="00A16AD5" w:rsidRPr="00913075" w:rsidTr="00D639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</w:tr>
      <w:tr w:rsidR="00A16AD5" w:rsidRPr="00913075" w:rsidTr="00D639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Периодичность мониторинга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Годовая</w:t>
            </w:r>
          </w:p>
        </w:tc>
      </w:tr>
      <w:tr w:rsidR="00A16AD5" w:rsidRPr="00913075" w:rsidTr="00D639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Показатель определяется суммированием количества реализованных проектов за отчетный период</w:t>
            </w:r>
          </w:p>
        </w:tc>
      </w:tr>
      <w:tr w:rsidR="00A16AD5" w:rsidRPr="00913075" w:rsidTr="00D639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D5" w:rsidRPr="00913075" w:rsidRDefault="00A16AD5" w:rsidP="00D639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13075">
              <w:rPr>
                <w:rFonts w:ascii="Arial" w:hAnsi="Arial" w:cs="Arial"/>
                <w:sz w:val="24"/>
                <w:szCs w:val="24"/>
              </w:rPr>
              <w:t xml:space="preserve">Мониторинг показателя осуществляется отделом строительства и архитектуры администрации </w:t>
            </w:r>
            <w:r w:rsidRPr="00913075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образования Кимовский район Тульской области</w:t>
            </w:r>
          </w:p>
        </w:tc>
      </w:tr>
    </w:tbl>
    <w:p w:rsidR="00631D7C" w:rsidRPr="00913075" w:rsidRDefault="00631D7C" w:rsidP="000A2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243B" w:rsidRPr="00913075" w:rsidRDefault="00631D7C" w:rsidP="000A292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color w:val="242424"/>
          <w:spacing w:val="2"/>
          <w:sz w:val="24"/>
          <w:szCs w:val="24"/>
        </w:rPr>
      </w:pPr>
      <w:r w:rsidRPr="00913075">
        <w:rPr>
          <w:rFonts w:ascii="Arial" w:hAnsi="Arial" w:cs="Arial"/>
          <w:b/>
          <w:bCs/>
          <w:sz w:val="24"/>
          <w:szCs w:val="24"/>
        </w:rPr>
        <w:t xml:space="preserve">3. </w:t>
      </w:r>
      <w:r w:rsidR="009A243B" w:rsidRPr="00913075">
        <w:rPr>
          <w:rFonts w:ascii="Arial" w:hAnsi="Arial" w:cs="Arial"/>
          <w:b/>
          <w:color w:val="242424"/>
          <w:spacing w:val="2"/>
          <w:sz w:val="24"/>
          <w:szCs w:val="24"/>
        </w:rPr>
        <w:t xml:space="preserve">Управление реализацией программы и </w:t>
      </w:r>
      <w:proofErr w:type="gramStart"/>
      <w:r w:rsidR="009A243B" w:rsidRPr="00913075">
        <w:rPr>
          <w:rFonts w:ascii="Arial" w:hAnsi="Arial" w:cs="Arial"/>
          <w:b/>
          <w:color w:val="242424"/>
          <w:spacing w:val="2"/>
          <w:sz w:val="24"/>
          <w:szCs w:val="24"/>
        </w:rPr>
        <w:t>контроль за</w:t>
      </w:r>
      <w:proofErr w:type="gramEnd"/>
      <w:r w:rsidR="009A243B" w:rsidRPr="00913075">
        <w:rPr>
          <w:rFonts w:ascii="Arial" w:hAnsi="Arial" w:cs="Arial"/>
          <w:b/>
          <w:color w:val="242424"/>
          <w:spacing w:val="2"/>
          <w:sz w:val="24"/>
          <w:szCs w:val="24"/>
        </w:rPr>
        <w:t xml:space="preserve"> ходом ее выполнения</w:t>
      </w:r>
    </w:p>
    <w:p w:rsidR="009A243B" w:rsidRPr="00913075" w:rsidRDefault="009A243B" w:rsidP="000A29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913075">
        <w:rPr>
          <w:rFonts w:ascii="Arial" w:hAnsi="Arial" w:cs="Arial"/>
          <w:color w:val="2D2D2D"/>
          <w:spacing w:val="2"/>
          <w:sz w:val="24"/>
          <w:szCs w:val="24"/>
        </w:rPr>
        <w:t xml:space="preserve">Ответственным исполнителем программы является отдел строительства и архитектуры, соисполнителями - отдел экономического развития администрации муниципального образования Кимовский район. </w:t>
      </w:r>
    </w:p>
    <w:p w:rsidR="009A243B" w:rsidRPr="001B621E" w:rsidRDefault="009A243B" w:rsidP="000A29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proofErr w:type="gramStart"/>
      <w:r w:rsidRPr="00913075">
        <w:rPr>
          <w:rFonts w:ascii="Arial" w:hAnsi="Arial" w:cs="Arial"/>
          <w:color w:val="2D2D2D"/>
          <w:spacing w:val="2"/>
          <w:sz w:val="24"/>
          <w:szCs w:val="24"/>
        </w:rPr>
        <w:t>Контроль за</w:t>
      </w:r>
      <w:proofErr w:type="gramEnd"/>
      <w:r w:rsidRPr="00913075">
        <w:rPr>
          <w:rFonts w:ascii="Arial" w:hAnsi="Arial" w:cs="Arial"/>
          <w:color w:val="2D2D2D"/>
          <w:spacing w:val="2"/>
          <w:sz w:val="24"/>
          <w:szCs w:val="24"/>
        </w:rPr>
        <w:t xml:space="preserve"> целевым расходованием бюджетных средств осуществляется в соответствии с бюджетным законодательством.</w:t>
      </w:r>
    </w:p>
    <w:p w:rsidR="009A243B" w:rsidRPr="00913075" w:rsidRDefault="009A243B" w:rsidP="000A29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913075">
        <w:rPr>
          <w:rFonts w:ascii="Arial" w:hAnsi="Arial" w:cs="Arial"/>
          <w:color w:val="2D2D2D"/>
          <w:spacing w:val="2"/>
          <w:sz w:val="24"/>
          <w:szCs w:val="24"/>
        </w:rPr>
        <w:t xml:space="preserve">Текущее управление и </w:t>
      </w:r>
      <w:proofErr w:type="gramStart"/>
      <w:r w:rsidRPr="00913075">
        <w:rPr>
          <w:rFonts w:ascii="Arial" w:hAnsi="Arial" w:cs="Arial"/>
          <w:color w:val="2D2D2D"/>
          <w:spacing w:val="2"/>
          <w:sz w:val="24"/>
          <w:szCs w:val="24"/>
        </w:rPr>
        <w:t>контроль за</w:t>
      </w:r>
      <w:proofErr w:type="gramEnd"/>
      <w:r w:rsidRPr="00913075">
        <w:rPr>
          <w:rFonts w:ascii="Arial" w:hAnsi="Arial" w:cs="Arial"/>
          <w:color w:val="2D2D2D"/>
          <w:spacing w:val="2"/>
          <w:sz w:val="24"/>
          <w:szCs w:val="24"/>
        </w:rPr>
        <w:t xml:space="preserve"> ходом реализации программы, координацию работы соисполнителей программных мероприятий осуществляет ответственный исполнитель программы.</w:t>
      </w:r>
    </w:p>
    <w:p w:rsidR="009A243B" w:rsidRPr="00913075" w:rsidRDefault="009A243B" w:rsidP="000A29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913075">
        <w:rPr>
          <w:rFonts w:ascii="Arial" w:hAnsi="Arial" w:cs="Arial"/>
          <w:color w:val="2D2D2D"/>
          <w:spacing w:val="2"/>
          <w:sz w:val="24"/>
          <w:szCs w:val="24"/>
        </w:rPr>
        <w:t>Основными задачами по управлению программой являются:</w:t>
      </w:r>
    </w:p>
    <w:p w:rsidR="009A243B" w:rsidRPr="00913075" w:rsidRDefault="009A243B" w:rsidP="000A29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913075">
        <w:rPr>
          <w:rFonts w:ascii="Arial" w:hAnsi="Arial" w:cs="Arial"/>
          <w:color w:val="2D2D2D"/>
          <w:spacing w:val="2"/>
          <w:sz w:val="24"/>
          <w:szCs w:val="24"/>
        </w:rPr>
        <w:t>организация мониторинга хода реализации программных мероприятий;</w:t>
      </w:r>
    </w:p>
    <w:p w:rsidR="009A243B" w:rsidRPr="00913075" w:rsidRDefault="009A243B" w:rsidP="000A29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913075">
        <w:rPr>
          <w:rFonts w:ascii="Arial" w:hAnsi="Arial" w:cs="Arial"/>
          <w:color w:val="2D2D2D"/>
          <w:spacing w:val="2"/>
          <w:sz w:val="24"/>
          <w:szCs w:val="24"/>
        </w:rPr>
        <w:t>представление своевременной и достоверной информации для проведения оценки программы в установленном порядке.</w:t>
      </w:r>
    </w:p>
    <w:p w:rsidR="009A243B" w:rsidRPr="00913075" w:rsidRDefault="009A243B" w:rsidP="000A29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2D2D2D"/>
          <w:spacing w:val="2"/>
          <w:sz w:val="24"/>
          <w:szCs w:val="24"/>
        </w:rPr>
      </w:pPr>
      <w:r w:rsidRPr="00913075">
        <w:rPr>
          <w:rFonts w:ascii="Arial" w:hAnsi="Arial" w:cs="Arial"/>
          <w:color w:val="2D2D2D"/>
          <w:spacing w:val="2"/>
          <w:sz w:val="24"/>
          <w:szCs w:val="24"/>
        </w:rPr>
        <w:t>Ответственный исполнитель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результативности и эффективности реализации программы, механизм реализации программы, состав соисполнителей мероприятий программы.</w:t>
      </w:r>
    </w:p>
    <w:p w:rsidR="009A243B" w:rsidRPr="00913075" w:rsidRDefault="009A243B" w:rsidP="000A292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color w:val="000000"/>
          <w:spacing w:val="2"/>
          <w:sz w:val="24"/>
          <w:szCs w:val="24"/>
        </w:rPr>
      </w:pPr>
      <w:r w:rsidRPr="00913075">
        <w:rPr>
          <w:rFonts w:ascii="Arial" w:hAnsi="Arial" w:cs="Arial"/>
          <w:color w:val="000000"/>
          <w:spacing w:val="2"/>
          <w:sz w:val="24"/>
          <w:szCs w:val="24"/>
        </w:rPr>
        <w:t>Перечень объектов муниципальной программы «</w:t>
      </w:r>
      <w:r w:rsidR="00835E72" w:rsidRPr="00913075">
        <w:rPr>
          <w:rFonts w:ascii="Arial" w:hAnsi="Arial" w:cs="Arial"/>
          <w:color w:val="000000"/>
          <w:spacing w:val="2"/>
          <w:sz w:val="24"/>
          <w:szCs w:val="24"/>
        </w:rPr>
        <w:t>Комплексное</w:t>
      </w:r>
      <w:r w:rsidRPr="00913075">
        <w:rPr>
          <w:rFonts w:ascii="Arial" w:hAnsi="Arial" w:cs="Arial"/>
          <w:color w:val="000000"/>
          <w:spacing w:val="2"/>
          <w:sz w:val="24"/>
          <w:szCs w:val="24"/>
        </w:rPr>
        <w:t xml:space="preserve"> развитие сельских территорий муниципального образования Кимовский район на 202</w:t>
      </w:r>
      <w:r w:rsidR="00835E72" w:rsidRPr="00913075">
        <w:rPr>
          <w:rFonts w:ascii="Arial" w:hAnsi="Arial" w:cs="Arial"/>
          <w:color w:val="000000"/>
          <w:spacing w:val="2"/>
          <w:sz w:val="24"/>
          <w:szCs w:val="24"/>
        </w:rPr>
        <w:t>1</w:t>
      </w:r>
      <w:r w:rsidRPr="00913075">
        <w:rPr>
          <w:rFonts w:ascii="Arial" w:hAnsi="Arial" w:cs="Arial"/>
          <w:color w:val="000000"/>
          <w:spacing w:val="2"/>
          <w:sz w:val="24"/>
          <w:szCs w:val="24"/>
        </w:rPr>
        <w:t>–2026 годы» утверждается отдельным распоряжением администрации муниципального образования Кимовский район ежегодно.</w:t>
      </w:r>
    </w:p>
    <w:p w:rsidR="009A243B" w:rsidRPr="00913075" w:rsidRDefault="009A243B" w:rsidP="000A29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13075">
        <w:rPr>
          <w:rFonts w:ascii="Arial" w:hAnsi="Arial" w:cs="Arial"/>
          <w:sz w:val="24"/>
          <w:szCs w:val="24"/>
        </w:rPr>
        <w:t>_________________________________</w:t>
      </w:r>
    </w:p>
    <w:p w:rsidR="00B44464" w:rsidRPr="00913075" w:rsidRDefault="00B44464" w:rsidP="000A29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sectPr w:rsidR="00B44464" w:rsidRPr="00913075" w:rsidSect="00613DBF">
      <w:headerReference w:type="default" r:id="rId23"/>
      <w:pgSz w:w="11905" w:h="16838"/>
      <w:pgMar w:top="1134" w:right="567" w:bottom="1134" w:left="1701" w:header="425" w:footer="0" w:gutter="0"/>
      <w:pgNumType w:start="2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EF0" w:rsidRDefault="00396EF0" w:rsidP="00F710F7">
      <w:pPr>
        <w:spacing w:after="0" w:line="240" w:lineRule="auto"/>
      </w:pPr>
      <w:r>
        <w:separator/>
      </w:r>
    </w:p>
  </w:endnote>
  <w:endnote w:type="continuationSeparator" w:id="0">
    <w:p w:rsidR="00396EF0" w:rsidRDefault="00396EF0" w:rsidP="00F7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EF0" w:rsidRDefault="00396EF0" w:rsidP="00F710F7">
      <w:pPr>
        <w:spacing w:after="0" w:line="240" w:lineRule="auto"/>
      </w:pPr>
      <w:r>
        <w:separator/>
      </w:r>
    </w:p>
  </w:footnote>
  <w:footnote w:type="continuationSeparator" w:id="0">
    <w:p w:rsidR="00396EF0" w:rsidRDefault="00396EF0" w:rsidP="00F7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2D" w:rsidRPr="006F1C84" w:rsidRDefault="000A292D" w:rsidP="006F1C8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0D56"/>
    <w:multiLevelType w:val="hybridMultilevel"/>
    <w:tmpl w:val="02C8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B45"/>
    <w:multiLevelType w:val="hybridMultilevel"/>
    <w:tmpl w:val="10E0B3CE"/>
    <w:lvl w:ilvl="0" w:tplc="2DB84F7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CEF56C2"/>
    <w:multiLevelType w:val="multilevel"/>
    <w:tmpl w:val="36C48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B177B9"/>
    <w:multiLevelType w:val="hybridMultilevel"/>
    <w:tmpl w:val="E506D0AC"/>
    <w:lvl w:ilvl="0" w:tplc="FFE80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731C08"/>
    <w:multiLevelType w:val="multilevel"/>
    <w:tmpl w:val="9B58E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1AF5CAF"/>
    <w:multiLevelType w:val="multilevel"/>
    <w:tmpl w:val="44BE7DB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DB02624"/>
    <w:multiLevelType w:val="multilevel"/>
    <w:tmpl w:val="944A6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05515C4"/>
    <w:multiLevelType w:val="hybridMultilevel"/>
    <w:tmpl w:val="C2828AEA"/>
    <w:lvl w:ilvl="0" w:tplc="098CA92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8">
    <w:nsid w:val="695B07E3"/>
    <w:multiLevelType w:val="multilevel"/>
    <w:tmpl w:val="33D0148E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7ADA5A4D"/>
    <w:multiLevelType w:val="hybridMultilevel"/>
    <w:tmpl w:val="32AC7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633F2"/>
    <w:multiLevelType w:val="hybridMultilevel"/>
    <w:tmpl w:val="442249F6"/>
    <w:lvl w:ilvl="0" w:tplc="BEC29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10F7"/>
    <w:rsid w:val="000043D4"/>
    <w:rsid w:val="00004F73"/>
    <w:rsid w:val="000103B0"/>
    <w:rsid w:val="000109FC"/>
    <w:rsid w:val="000156D4"/>
    <w:rsid w:val="00015C76"/>
    <w:rsid w:val="00032FF4"/>
    <w:rsid w:val="00033830"/>
    <w:rsid w:val="00036536"/>
    <w:rsid w:val="0004361E"/>
    <w:rsid w:val="000460F5"/>
    <w:rsid w:val="0005296F"/>
    <w:rsid w:val="00055A69"/>
    <w:rsid w:val="000617DC"/>
    <w:rsid w:val="00063247"/>
    <w:rsid w:val="00064D49"/>
    <w:rsid w:val="00071C0F"/>
    <w:rsid w:val="000740B5"/>
    <w:rsid w:val="00075BC6"/>
    <w:rsid w:val="00077E47"/>
    <w:rsid w:val="00082329"/>
    <w:rsid w:val="00086D53"/>
    <w:rsid w:val="00096C0C"/>
    <w:rsid w:val="000A292D"/>
    <w:rsid w:val="000B1C7A"/>
    <w:rsid w:val="000B2D79"/>
    <w:rsid w:val="000D00D0"/>
    <w:rsid w:val="000D5BD5"/>
    <w:rsid w:val="000D7F4D"/>
    <w:rsid w:val="000E0DD7"/>
    <w:rsid w:val="00105ECA"/>
    <w:rsid w:val="00115A49"/>
    <w:rsid w:val="001232C1"/>
    <w:rsid w:val="00123AC2"/>
    <w:rsid w:val="00131602"/>
    <w:rsid w:val="0013225D"/>
    <w:rsid w:val="00133358"/>
    <w:rsid w:val="00146AA9"/>
    <w:rsid w:val="001514AD"/>
    <w:rsid w:val="00153F3D"/>
    <w:rsid w:val="00155D60"/>
    <w:rsid w:val="001610AE"/>
    <w:rsid w:val="0016183D"/>
    <w:rsid w:val="00167BE5"/>
    <w:rsid w:val="00172BF2"/>
    <w:rsid w:val="00176E8D"/>
    <w:rsid w:val="0017721F"/>
    <w:rsid w:val="00181F2B"/>
    <w:rsid w:val="00183B59"/>
    <w:rsid w:val="0018732F"/>
    <w:rsid w:val="0019129D"/>
    <w:rsid w:val="00197104"/>
    <w:rsid w:val="0019796A"/>
    <w:rsid w:val="00197F56"/>
    <w:rsid w:val="001A7D66"/>
    <w:rsid w:val="001B621E"/>
    <w:rsid w:val="001C192A"/>
    <w:rsid w:val="001C42EA"/>
    <w:rsid w:val="001C7007"/>
    <w:rsid w:val="001C75C6"/>
    <w:rsid w:val="001D2975"/>
    <w:rsid w:val="001D7CBD"/>
    <w:rsid w:val="00204C18"/>
    <w:rsid w:val="00210DB2"/>
    <w:rsid w:val="00214247"/>
    <w:rsid w:val="002164C9"/>
    <w:rsid w:val="00234243"/>
    <w:rsid w:val="002440D4"/>
    <w:rsid w:val="00245D68"/>
    <w:rsid w:val="002471FC"/>
    <w:rsid w:val="00250930"/>
    <w:rsid w:val="002528CC"/>
    <w:rsid w:val="0025583B"/>
    <w:rsid w:val="00257CFF"/>
    <w:rsid w:val="00260252"/>
    <w:rsid w:val="0026117C"/>
    <w:rsid w:val="002649A9"/>
    <w:rsid w:val="002735BB"/>
    <w:rsid w:val="002821C9"/>
    <w:rsid w:val="00285D49"/>
    <w:rsid w:val="00285FF9"/>
    <w:rsid w:val="0029138D"/>
    <w:rsid w:val="00291BE6"/>
    <w:rsid w:val="002920DC"/>
    <w:rsid w:val="00293F43"/>
    <w:rsid w:val="00294D60"/>
    <w:rsid w:val="002A1E52"/>
    <w:rsid w:val="002A27DD"/>
    <w:rsid w:val="002A4B49"/>
    <w:rsid w:val="002D0A79"/>
    <w:rsid w:val="002D0B41"/>
    <w:rsid w:val="002D2210"/>
    <w:rsid w:val="002D6A98"/>
    <w:rsid w:val="002D7A44"/>
    <w:rsid w:val="002E0D3C"/>
    <w:rsid w:val="002E6647"/>
    <w:rsid w:val="002E7FDE"/>
    <w:rsid w:val="002F1E9B"/>
    <w:rsid w:val="00314043"/>
    <w:rsid w:val="003249AE"/>
    <w:rsid w:val="0033037F"/>
    <w:rsid w:val="0034180D"/>
    <w:rsid w:val="0034517D"/>
    <w:rsid w:val="003545FB"/>
    <w:rsid w:val="00366FB2"/>
    <w:rsid w:val="00370470"/>
    <w:rsid w:val="00370849"/>
    <w:rsid w:val="003711D3"/>
    <w:rsid w:val="00375C86"/>
    <w:rsid w:val="003767C8"/>
    <w:rsid w:val="00383602"/>
    <w:rsid w:val="00391013"/>
    <w:rsid w:val="00392834"/>
    <w:rsid w:val="00393B64"/>
    <w:rsid w:val="00396EF0"/>
    <w:rsid w:val="003A1172"/>
    <w:rsid w:val="003A54A7"/>
    <w:rsid w:val="003B29ED"/>
    <w:rsid w:val="003B3CCE"/>
    <w:rsid w:val="003B62CB"/>
    <w:rsid w:val="003C0008"/>
    <w:rsid w:val="003C018F"/>
    <w:rsid w:val="003C41F1"/>
    <w:rsid w:val="003D2245"/>
    <w:rsid w:val="003D6650"/>
    <w:rsid w:val="003E0B65"/>
    <w:rsid w:val="003E5219"/>
    <w:rsid w:val="003E60A8"/>
    <w:rsid w:val="003E6F4D"/>
    <w:rsid w:val="003F6EC5"/>
    <w:rsid w:val="00401F25"/>
    <w:rsid w:val="00411469"/>
    <w:rsid w:val="00425525"/>
    <w:rsid w:val="004309D4"/>
    <w:rsid w:val="00430DD5"/>
    <w:rsid w:val="00431DCB"/>
    <w:rsid w:val="00436739"/>
    <w:rsid w:val="00440379"/>
    <w:rsid w:val="00440447"/>
    <w:rsid w:val="0044227D"/>
    <w:rsid w:val="00443699"/>
    <w:rsid w:val="00443B36"/>
    <w:rsid w:val="004460D4"/>
    <w:rsid w:val="00446E85"/>
    <w:rsid w:val="00453ED2"/>
    <w:rsid w:val="00464C71"/>
    <w:rsid w:val="00470AA3"/>
    <w:rsid w:val="004750D3"/>
    <w:rsid w:val="00475B85"/>
    <w:rsid w:val="00480A0E"/>
    <w:rsid w:val="004949FD"/>
    <w:rsid w:val="004950DB"/>
    <w:rsid w:val="004976B5"/>
    <w:rsid w:val="004A3C25"/>
    <w:rsid w:val="004A47E6"/>
    <w:rsid w:val="004B1410"/>
    <w:rsid w:val="004B1CB3"/>
    <w:rsid w:val="004C7D98"/>
    <w:rsid w:val="004D638E"/>
    <w:rsid w:val="004F2B6B"/>
    <w:rsid w:val="004F6CE6"/>
    <w:rsid w:val="005035E6"/>
    <w:rsid w:val="00505D4C"/>
    <w:rsid w:val="0051244E"/>
    <w:rsid w:val="0051538A"/>
    <w:rsid w:val="00515576"/>
    <w:rsid w:val="0052132F"/>
    <w:rsid w:val="00523DEE"/>
    <w:rsid w:val="00524F33"/>
    <w:rsid w:val="00530A1C"/>
    <w:rsid w:val="005318B1"/>
    <w:rsid w:val="00534CEC"/>
    <w:rsid w:val="00535868"/>
    <w:rsid w:val="00537C2B"/>
    <w:rsid w:val="005520AF"/>
    <w:rsid w:val="00556C3E"/>
    <w:rsid w:val="00592A2E"/>
    <w:rsid w:val="00596934"/>
    <w:rsid w:val="00597EB4"/>
    <w:rsid w:val="005B494E"/>
    <w:rsid w:val="005C1405"/>
    <w:rsid w:val="005D063D"/>
    <w:rsid w:val="005D0C92"/>
    <w:rsid w:val="005D1931"/>
    <w:rsid w:val="005D1CDA"/>
    <w:rsid w:val="005D1EFE"/>
    <w:rsid w:val="005D3ADA"/>
    <w:rsid w:val="005D4E39"/>
    <w:rsid w:val="005D5889"/>
    <w:rsid w:val="005D7540"/>
    <w:rsid w:val="005E5CDD"/>
    <w:rsid w:val="005F13AD"/>
    <w:rsid w:val="005F30AF"/>
    <w:rsid w:val="005F7B72"/>
    <w:rsid w:val="00601C80"/>
    <w:rsid w:val="00602AFF"/>
    <w:rsid w:val="006076F9"/>
    <w:rsid w:val="006103B7"/>
    <w:rsid w:val="00613DBF"/>
    <w:rsid w:val="00626429"/>
    <w:rsid w:val="00631D7C"/>
    <w:rsid w:val="006349BD"/>
    <w:rsid w:val="00636EC8"/>
    <w:rsid w:val="00641C51"/>
    <w:rsid w:val="00647313"/>
    <w:rsid w:val="006529AF"/>
    <w:rsid w:val="0066059F"/>
    <w:rsid w:val="00661DE9"/>
    <w:rsid w:val="006652EA"/>
    <w:rsid w:val="0066592B"/>
    <w:rsid w:val="00665B61"/>
    <w:rsid w:val="0067261C"/>
    <w:rsid w:val="00672680"/>
    <w:rsid w:val="00675F3C"/>
    <w:rsid w:val="0067749D"/>
    <w:rsid w:val="00691C2B"/>
    <w:rsid w:val="0069279C"/>
    <w:rsid w:val="0069413E"/>
    <w:rsid w:val="00694BF1"/>
    <w:rsid w:val="00694EA7"/>
    <w:rsid w:val="006A598C"/>
    <w:rsid w:val="006A6570"/>
    <w:rsid w:val="006A6806"/>
    <w:rsid w:val="006A689B"/>
    <w:rsid w:val="006B4164"/>
    <w:rsid w:val="006B7967"/>
    <w:rsid w:val="006C6ACB"/>
    <w:rsid w:val="006D1BA8"/>
    <w:rsid w:val="006E0E0A"/>
    <w:rsid w:val="006E69D1"/>
    <w:rsid w:val="006F1C84"/>
    <w:rsid w:val="006F3F2C"/>
    <w:rsid w:val="00703742"/>
    <w:rsid w:val="00710340"/>
    <w:rsid w:val="00716CC7"/>
    <w:rsid w:val="007220DE"/>
    <w:rsid w:val="0073069D"/>
    <w:rsid w:val="00730A8E"/>
    <w:rsid w:val="00746AA6"/>
    <w:rsid w:val="007474CD"/>
    <w:rsid w:val="00751E72"/>
    <w:rsid w:val="00755829"/>
    <w:rsid w:val="007569BC"/>
    <w:rsid w:val="00765E02"/>
    <w:rsid w:val="0076695B"/>
    <w:rsid w:val="00767041"/>
    <w:rsid w:val="00773551"/>
    <w:rsid w:val="00780B05"/>
    <w:rsid w:val="00795936"/>
    <w:rsid w:val="007A0D4C"/>
    <w:rsid w:val="007A183E"/>
    <w:rsid w:val="007A7866"/>
    <w:rsid w:val="007B32E4"/>
    <w:rsid w:val="007B6496"/>
    <w:rsid w:val="007C7582"/>
    <w:rsid w:val="007C759D"/>
    <w:rsid w:val="007D2618"/>
    <w:rsid w:val="007D51D4"/>
    <w:rsid w:val="007E58F4"/>
    <w:rsid w:val="007E590C"/>
    <w:rsid w:val="007F51CC"/>
    <w:rsid w:val="007F51DB"/>
    <w:rsid w:val="0080473C"/>
    <w:rsid w:val="008056C4"/>
    <w:rsid w:val="00806909"/>
    <w:rsid w:val="0081069F"/>
    <w:rsid w:val="008131B8"/>
    <w:rsid w:val="00813FCA"/>
    <w:rsid w:val="00814A63"/>
    <w:rsid w:val="008150CE"/>
    <w:rsid w:val="00816BD0"/>
    <w:rsid w:val="0082250A"/>
    <w:rsid w:val="0082505D"/>
    <w:rsid w:val="008258C3"/>
    <w:rsid w:val="0082736D"/>
    <w:rsid w:val="008278CF"/>
    <w:rsid w:val="00833442"/>
    <w:rsid w:val="00834AA6"/>
    <w:rsid w:val="00835E72"/>
    <w:rsid w:val="008417D3"/>
    <w:rsid w:val="00841F3C"/>
    <w:rsid w:val="008435E8"/>
    <w:rsid w:val="0084426C"/>
    <w:rsid w:val="008571E6"/>
    <w:rsid w:val="00857331"/>
    <w:rsid w:val="00860EF4"/>
    <w:rsid w:val="00862186"/>
    <w:rsid w:val="00864A66"/>
    <w:rsid w:val="0086705E"/>
    <w:rsid w:val="0087076B"/>
    <w:rsid w:val="00874A63"/>
    <w:rsid w:val="00887082"/>
    <w:rsid w:val="008937A9"/>
    <w:rsid w:val="00893DA0"/>
    <w:rsid w:val="008960CB"/>
    <w:rsid w:val="008971BF"/>
    <w:rsid w:val="008B174A"/>
    <w:rsid w:val="008B6551"/>
    <w:rsid w:val="008C4E28"/>
    <w:rsid w:val="008D0A21"/>
    <w:rsid w:val="008D11F3"/>
    <w:rsid w:val="008D63B3"/>
    <w:rsid w:val="008D6FC5"/>
    <w:rsid w:val="008E18AE"/>
    <w:rsid w:val="008E5624"/>
    <w:rsid w:val="008F37ED"/>
    <w:rsid w:val="008F7583"/>
    <w:rsid w:val="00901052"/>
    <w:rsid w:val="009024C5"/>
    <w:rsid w:val="009051E8"/>
    <w:rsid w:val="00913075"/>
    <w:rsid w:val="0093022B"/>
    <w:rsid w:val="00930677"/>
    <w:rsid w:val="00935AA9"/>
    <w:rsid w:val="00943AE5"/>
    <w:rsid w:val="009440C7"/>
    <w:rsid w:val="00946149"/>
    <w:rsid w:val="00955AFB"/>
    <w:rsid w:val="0095652C"/>
    <w:rsid w:val="00957FA0"/>
    <w:rsid w:val="00960811"/>
    <w:rsid w:val="009624A7"/>
    <w:rsid w:val="00982B04"/>
    <w:rsid w:val="009913F2"/>
    <w:rsid w:val="00993980"/>
    <w:rsid w:val="00993F7E"/>
    <w:rsid w:val="00994911"/>
    <w:rsid w:val="009972AF"/>
    <w:rsid w:val="009A243B"/>
    <w:rsid w:val="009A36C5"/>
    <w:rsid w:val="009A7EB8"/>
    <w:rsid w:val="009B47AD"/>
    <w:rsid w:val="009D0DDE"/>
    <w:rsid w:val="009D69D4"/>
    <w:rsid w:val="009E16B2"/>
    <w:rsid w:val="009E633C"/>
    <w:rsid w:val="009E7A68"/>
    <w:rsid w:val="009F2B40"/>
    <w:rsid w:val="009F4E74"/>
    <w:rsid w:val="00A0040D"/>
    <w:rsid w:val="00A06772"/>
    <w:rsid w:val="00A07409"/>
    <w:rsid w:val="00A11252"/>
    <w:rsid w:val="00A1455F"/>
    <w:rsid w:val="00A148BC"/>
    <w:rsid w:val="00A16AD5"/>
    <w:rsid w:val="00A20EA2"/>
    <w:rsid w:val="00A2668C"/>
    <w:rsid w:val="00A32DA4"/>
    <w:rsid w:val="00A33CAE"/>
    <w:rsid w:val="00A3434F"/>
    <w:rsid w:val="00A40721"/>
    <w:rsid w:val="00A4251F"/>
    <w:rsid w:val="00A54A1C"/>
    <w:rsid w:val="00A55816"/>
    <w:rsid w:val="00A82B22"/>
    <w:rsid w:val="00A8455A"/>
    <w:rsid w:val="00A8597B"/>
    <w:rsid w:val="00A87334"/>
    <w:rsid w:val="00A9069E"/>
    <w:rsid w:val="00A92C40"/>
    <w:rsid w:val="00A97196"/>
    <w:rsid w:val="00AA116C"/>
    <w:rsid w:val="00AA63C9"/>
    <w:rsid w:val="00AB1E01"/>
    <w:rsid w:val="00AB42B2"/>
    <w:rsid w:val="00AC1F1A"/>
    <w:rsid w:val="00AC478B"/>
    <w:rsid w:val="00AC47B3"/>
    <w:rsid w:val="00AC7CEB"/>
    <w:rsid w:val="00AD1AA6"/>
    <w:rsid w:val="00AE0BCF"/>
    <w:rsid w:val="00AE2619"/>
    <w:rsid w:val="00AE6657"/>
    <w:rsid w:val="00AF5C3E"/>
    <w:rsid w:val="00B06875"/>
    <w:rsid w:val="00B12D41"/>
    <w:rsid w:val="00B136BE"/>
    <w:rsid w:val="00B16CA3"/>
    <w:rsid w:val="00B1744D"/>
    <w:rsid w:val="00B277B3"/>
    <w:rsid w:val="00B4004F"/>
    <w:rsid w:val="00B42994"/>
    <w:rsid w:val="00B44464"/>
    <w:rsid w:val="00B4568F"/>
    <w:rsid w:val="00B47985"/>
    <w:rsid w:val="00B5261C"/>
    <w:rsid w:val="00B661D1"/>
    <w:rsid w:val="00B730F9"/>
    <w:rsid w:val="00B83762"/>
    <w:rsid w:val="00B91B56"/>
    <w:rsid w:val="00B9596A"/>
    <w:rsid w:val="00BA4B76"/>
    <w:rsid w:val="00BB263D"/>
    <w:rsid w:val="00BB58B6"/>
    <w:rsid w:val="00BB7D13"/>
    <w:rsid w:val="00BC022E"/>
    <w:rsid w:val="00BD029F"/>
    <w:rsid w:val="00BD0BF4"/>
    <w:rsid w:val="00BD5B4F"/>
    <w:rsid w:val="00BD5C2D"/>
    <w:rsid w:val="00BE6B75"/>
    <w:rsid w:val="00BF1684"/>
    <w:rsid w:val="00C049FD"/>
    <w:rsid w:val="00C14058"/>
    <w:rsid w:val="00C20603"/>
    <w:rsid w:val="00C23E95"/>
    <w:rsid w:val="00C3498C"/>
    <w:rsid w:val="00C34DEF"/>
    <w:rsid w:val="00C4124F"/>
    <w:rsid w:val="00C423DF"/>
    <w:rsid w:val="00C4696E"/>
    <w:rsid w:val="00C46BBF"/>
    <w:rsid w:val="00C51852"/>
    <w:rsid w:val="00C5291E"/>
    <w:rsid w:val="00C54451"/>
    <w:rsid w:val="00C55A3E"/>
    <w:rsid w:val="00C57B1D"/>
    <w:rsid w:val="00C60F30"/>
    <w:rsid w:val="00C6366A"/>
    <w:rsid w:val="00C646A9"/>
    <w:rsid w:val="00C717CD"/>
    <w:rsid w:val="00C743BA"/>
    <w:rsid w:val="00C7538D"/>
    <w:rsid w:val="00C759DF"/>
    <w:rsid w:val="00C77888"/>
    <w:rsid w:val="00C82D02"/>
    <w:rsid w:val="00C82DB8"/>
    <w:rsid w:val="00C87B5B"/>
    <w:rsid w:val="00CA2285"/>
    <w:rsid w:val="00CA7EEC"/>
    <w:rsid w:val="00CB179E"/>
    <w:rsid w:val="00CF0F71"/>
    <w:rsid w:val="00CF3DB7"/>
    <w:rsid w:val="00D0035E"/>
    <w:rsid w:val="00D200F0"/>
    <w:rsid w:val="00D231D9"/>
    <w:rsid w:val="00D24309"/>
    <w:rsid w:val="00D2735A"/>
    <w:rsid w:val="00D35769"/>
    <w:rsid w:val="00D4538C"/>
    <w:rsid w:val="00D51F3A"/>
    <w:rsid w:val="00D6392E"/>
    <w:rsid w:val="00D66B67"/>
    <w:rsid w:val="00D74429"/>
    <w:rsid w:val="00D75FBD"/>
    <w:rsid w:val="00D76A3C"/>
    <w:rsid w:val="00D80C0C"/>
    <w:rsid w:val="00D81847"/>
    <w:rsid w:val="00D85B0B"/>
    <w:rsid w:val="00D9154F"/>
    <w:rsid w:val="00D91E8B"/>
    <w:rsid w:val="00D9474C"/>
    <w:rsid w:val="00D9675E"/>
    <w:rsid w:val="00D967A3"/>
    <w:rsid w:val="00DA0BA7"/>
    <w:rsid w:val="00DA469A"/>
    <w:rsid w:val="00DA77B9"/>
    <w:rsid w:val="00DD0DA2"/>
    <w:rsid w:val="00DD4D3A"/>
    <w:rsid w:val="00DE55AB"/>
    <w:rsid w:val="00DE5F1E"/>
    <w:rsid w:val="00DF0B48"/>
    <w:rsid w:val="00DF53C0"/>
    <w:rsid w:val="00DF674D"/>
    <w:rsid w:val="00DF727E"/>
    <w:rsid w:val="00E050AC"/>
    <w:rsid w:val="00E0539C"/>
    <w:rsid w:val="00E15830"/>
    <w:rsid w:val="00E241B0"/>
    <w:rsid w:val="00E24D0A"/>
    <w:rsid w:val="00E3494A"/>
    <w:rsid w:val="00E4269C"/>
    <w:rsid w:val="00E477F0"/>
    <w:rsid w:val="00E55E8F"/>
    <w:rsid w:val="00E62947"/>
    <w:rsid w:val="00E7015C"/>
    <w:rsid w:val="00E704E6"/>
    <w:rsid w:val="00E77F62"/>
    <w:rsid w:val="00E83B98"/>
    <w:rsid w:val="00E93D58"/>
    <w:rsid w:val="00E93E90"/>
    <w:rsid w:val="00E94173"/>
    <w:rsid w:val="00EC05EE"/>
    <w:rsid w:val="00EC3DAA"/>
    <w:rsid w:val="00EC5C18"/>
    <w:rsid w:val="00ED054D"/>
    <w:rsid w:val="00ED0573"/>
    <w:rsid w:val="00ED70B4"/>
    <w:rsid w:val="00EE34FC"/>
    <w:rsid w:val="00EF7464"/>
    <w:rsid w:val="00F01977"/>
    <w:rsid w:val="00F11E6D"/>
    <w:rsid w:val="00F204A0"/>
    <w:rsid w:val="00F277ED"/>
    <w:rsid w:val="00F316FE"/>
    <w:rsid w:val="00F35B7F"/>
    <w:rsid w:val="00F41DD6"/>
    <w:rsid w:val="00F42196"/>
    <w:rsid w:val="00F42A6A"/>
    <w:rsid w:val="00F435AB"/>
    <w:rsid w:val="00F4558D"/>
    <w:rsid w:val="00F47F80"/>
    <w:rsid w:val="00F57A47"/>
    <w:rsid w:val="00F6612D"/>
    <w:rsid w:val="00F710F7"/>
    <w:rsid w:val="00F8052D"/>
    <w:rsid w:val="00F82E56"/>
    <w:rsid w:val="00FA05BC"/>
    <w:rsid w:val="00FA6713"/>
    <w:rsid w:val="00FB277C"/>
    <w:rsid w:val="00FB38C4"/>
    <w:rsid w:val="00FB54FF"/>
    <w:rsid w:val="00FB78EF"/>
    <w:rsid w:val="00FC1EEA"/>
    <w:rsid w:val="00FC2802"/>
    <w:rsid w:val="00FD1507"/>
    <w:rsid w:val="00FD1841"/>
    <w:rsid w:val="00FD4F7A"/>
    <w:rsid w:val="00FE1504"/>
    <w:rsid w:val="00FE57CE"/>
    <w:rsid w:val="00FF4DDC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0F5"/>
  </w:style>
  <w:style w:type="paragraph" w:styleId="4">
    <w:name w:val="heading 4"/>
    <w:basedOn w:val="a"/>
    <w:link w:val="40"/>
    <w:uiPriority w:val="99"/>
    <w:qFormat/>
    <w:rsid w:val="005D58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710F7"/>
    <w:pPr>
      <w:ind w:left="720"/>
      <w:contextualSpacing/>
    </w:pPr>
  </w:style>
  <w:style w:type="paragraph" w:customStyle="1" w:styleId="western">
    <w:name w:val="western"/>
    <w:basedOn w:val="a"/>
    <w:rsid w:val="00F710F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4">
    <w:name w:val="Body Text"/>
    <w:basedOn w:val="a"/>
    <w:link w:val="a5"/>
    <w:semiHidden/>
    <w:unhideWhenUsed/>
    <w:rsid w:val="00F71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F71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F710F7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F710F7"/>
    <w:rPr>
      <w:rFonts w:ascii="Calibri" w:hAnsi="Calibri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7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0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10F7"/>
  </w:style>
  <w:style w:type="paragraph" w:styleId="ac">
    <w:name w:val="footer"/>
    <w:basedOn w:val="a"/>
    <w:link w:val="ad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10F7"/>
  </w:style>
  <w:style w:type="paragraph" w:styleId="ae">
    <w:name w:val="footnote text"/>
    <w:basedOn w:val="a"/>
    <w:link w:val="af"/>
    <w:uiPriority w:val="99"/>
    <w:rsid w:val="00F71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F710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F710F7"/>
    <w:rPr>
      <w:vertAlign w:val="superscript"/>
    </w:rPr>
  </w:style>
  <w:style w:type="character" w:styleId="af1">
    <w:name w:val="Hyperlink"/>
    <w:basedOn w:val="a0"/>
    <w:uiPriority w:val="99"/>
    <w:unhideWhenUsed/>
    <w:rsid w:val="00F710F7"/>
    <w:rPr>
      <w:color w:val="0000FF"/>
      <w:u w:val="single"/>
    </w:rPr>
  </w:style>
  <w:style w:type="paragraph" w:customStyle="1" w:styleId="ConsPlusNonformat">
    <w:name w:val="ConsPlusNonformat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F710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710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F710F7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F710F7"/>
    <w:rPr>
      <w:color w:val="800080"/>
      <w:u w:val="single"/>
    </w:rPr>
  </w:style>
  <w:style w:type="paragraph" w:customStyle="1" w:styleId="xl67">
    <w:name w:val="xl67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2">
    <w:name w:val="xl8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87">
    <w:name w:val="xl8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88">
    <w:name w:val="xl88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89">
    <w:name w:val="xl8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0">
    <w:name w:val="xl9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1">
    <w:name w:val="xl9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2">
    <w:name w:val="xl9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4F6228"/>
      <w:sz w:val="18"/>
      <w:szCs w:val="18"/>
    </w:rPr>
  </w:style>
  <w:style w:type="paragraph" w:customStyle="1" w:styleId="xl93">
    <w:name w:val="xl93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4">
    <w:name w:val="xl9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6">
    <w:name w:val="xl9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9">
    <w:name w:val="xl9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0">
    <w:name w:val="xl100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1">
    <w:name w:val="xl10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3">
    <w:name w:val="xl10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4">
    <w:name w:val="xl10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5">
    <w:name w:val="xl10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6">
    <w:name w:val="xl106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08">
    <w:name w:val="xl108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F710F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114">
    <w:name w:val="xl11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19">
    <w:name w:val="xl11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0">
    <w:name w:val="xl120"/>
    <w:basedOn w:val="a"/>
    <w:rsid w:val="00F710F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1">
    <w:name w:val="xl121"/>
    <w:basedOn w:val="a"/>
    <w:rsid w:val="00F710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6">
    <w:name w:val="xl126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7">
    <w:name w:val="xl127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a"/>
    <w:rsid w:val="00F710F7"/>
    <w:pP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134">
    <w:name w:val="xl13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38">
    <w:name w:val="xl13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3">
    <w:name w:val="xl14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4">
    <w:name w:val="xl14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5">
    <w:name w:val="xl14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8">
    <w:name w:val="xl14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0">
    <w:name w:val="xl15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1">
    <w:name w:val="xl15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5">
    <w:name w:val="xl15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6">
    <w:name w:val="xl15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7">
    <w:name w:val="xl15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9">
    <w:name w:val="xl159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0">
    <w:name w:val="xl160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F710F7"/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uiPriority w:val="59"/>
    <w:rsid w:val="00F7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9"/>
    <w:rsid w:val="005D58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9"/>
    <w:qFormat/>
    <w:rsid w:val="005D58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710F7"/>
    <w:pPr>
      <w:ind w:left="720"/>
      <w:contextualSpacing/>
    </w:pPr>
  </w:style>
  <w:style w:type="paragraph" w:customStyle="1" w:styleId="western">
    <w:name w:val="western"/>
    <w:basedOn w:val="a"/>
    <w:rsid w:val="00F710F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4">
    <w:name w:val="Body Text"/>
    <w:basedOn w:val="a"/>
    <w:link w:val="a5"/>
    <w:semiHidden/>
    <w:unhideWhenUsed/>
    <w:rsid w:val="00F71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F71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uiPriority w:val="99"/>
    <w:semiHidden/>
    <w:unhideWhenUsed/>
    <w:rsid w:val="00F710F7"/>
    <w:pPr>
      <w:spacing w:after="0" w:line="240" w:lineRule="auto"/>
    </w:pPr>
    <w:rPr>
      <w:rFonts w:ascii="Calibri" w:hAnsi="Calibri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F710F7"/>
    <w:rPr>
      <w:rFonts w:ascii="Calibri" w:hAnsi="Calibri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7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10F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710F7"/>
  </w:style>
  <w:style w:type="paragraph" w:styleId="ac">
    <w:name w:val="footer"/>
    <w:basedOn w:val="a"/>
    <w:link w:val="ad"/>
    <w:uiPriority w:val="99"/>
    <w:unhideWhenUsed/>
    <w:rsid w:val="00F71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710F7"/>
  </w:style>
  <w:style w:type="paragraph" w:styleId="ae">
    <w:name w:val="footnote text"/>
    <w:basedOn w:val="a"/>
    <w:link w:val="af"/>
    <w:uiPriority w:val="99"/>
    <w:rsid w:val="00F71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F710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rsid w:val="00F710F7"/>
    <w:rPr>
      <w:vertAlign w:val="superscript"/>
    </w:rPr>
  </w:style>
  <w:style w:type="character" w:styleId="af1">
    <w:name w:val="Hyperlink"/>
    <w:basedOn w:val="a0"/>
    <w:uiPriority w:val="99"/>
    <w:unhideWhenUsed/>
    <w:rsid w:val="00F710F7"/>
    <w:rPr>
      <w:color w:val="0000FF"/>
      <w:u w:val="single"/>
    </w:rPr>
  </w:style>
  <w:style w:type="paragraph" w:customStyle="1" w:styleId="ConsPlusNonformat">
    <w:name w:val="ConsPlusNonformat"/>
    <w:rsid w:val="00F71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F710F7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F710F7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F710F7"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sid w:val="00F710F7"/>
    <w:rPr>
      <w:color w:val="800080"/>
      <w:u w:val="single"/>
    </w:rPr>
  </w:style>
  <w:style w:type="paragraph" w:customStyle="1" w:styleId="xl67">
    <w:name w:val="xl67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9">
    <w:name w:val="xl6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7">
    <w:name w:val="xl7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8">
    <w:name w:val="xl7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2">
    <w:name w:val="xl8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4">
    <w:name w:val="xl8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5">
    <w:name w:val="xl8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F710F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87">
    <w:name w:val="xl8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88">
    <w:name w:val="xl88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89">
    <w:name w:val="xl8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0">
    <w:name w:val="xl9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1">
    <w:name w:val="xl9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2">
    <w:name w:val="xl9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color w:val="4F6228"/>
      <w:sz w:val="18"/>
      <w:szCs w:val="18"/>
    </w:rPr>
  </w:style>
  <w:style w:type="paragraph" w:customStyle="1" w:styleId="xl93">
    <w:name w:val="xl93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94">
    <w:name w:val="xl9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6">
    <w:name w:val="xl9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7">
    <w:name w:val="xl9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8">
    <w:name w:val="xl98"/>
    <w:basedOn w:val="a"/>
    <w:rsid w:val="00F710F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9">
    <w:name w:val="xl9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0">
    <w:name w:val="xl100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01">
    <w:name w:val="xl10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3">
    <w:name w:val="xl10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4">
    <w:name w:val="xl10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5">
    <w:name w:val="xl10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6">
    <w:name w:val="xl106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7">
    <w:name w:val="xl10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08">
    <w:name w:val="xl108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F710F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rsid w:val="00F710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3">
    <w:name w:val="xl113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4F6228"/>
      <w:sz w:val="18"/>
      <w:szCs w:val="18"/>
    </w:rPr>
  </w:style>
  <w:style w:type="paragraph" w:customStyle="1" w:styleId="xl114">
    <w:name w:val="xl11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8">
    <w:name w:val="xl11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19">
    <w:name w:val="xl119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0">
    <w:name w:val="xl120"/>
    <w:basedOn w:val="a"/>
    <w:rsid w:val="00F710F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121">
    <w:name w:val="xl121"/>
    <w:basedOn w:val="a"/>
    <w:rsid w:val="00F710F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6">
    <w:name w:val="xl126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7">
    <w:name w:val="xl127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8">
    <w:name w:val="xl128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a"/>
    <w:rsid w:val="00F710F7"/>
    <w:pPr>
      <w:shd w:val="clear" w:color="000000" w:fill="CCC0DA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1">
    <w:name w:val="xl13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2">
    <w:name w:val="xl132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3">
    <w:name w:val="xl133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4F6228"/>
      <w:sz w:val="18"/>
      <w:szCs w:val="18"/>
    </w:rPr>
  </w:style>
  <w:style w:type="paragraph" w:customStyle="1" w:styleId="xl134">
    <w:name w:val="xl134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5">
    <w:name w:val="xl13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38">
    <w:name w:val="xl13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3">
    <w:name w:val="xl14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4">
    <w:name w:val="xl144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5">
    <w:name w:val="xl145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6">
    <w:name w:val="xl146"/>
    <w:basedOn w:val="a"/>
    <w:rsid w:val="00F710F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a"/>
    <w:rsid w:val="00F710F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8">
    <w:name w:val="xl148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9">
    <w:name w:val="xl149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0">
    <w:name w:val="xl150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1">
    <w:name w:val="xl151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2">
    <w:name w:val="xl152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"/>
    <w:rsid w:val="00F710F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5">
    <w:name w:val="xl155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6">
    <w:name w:val="xl156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7">
    <w:name w:val="xl157"/>
    <w:basedOn w:val="a"/>
    <w:rsid w:val="00F710F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"/>
    <w:rsid w:val="00F710F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9">
    <w:name w:val="xl159"/>
    <w:basedOn w:val="a"/>
    <w:rsid w:val="00F710F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0">
    <w:name w:val="xl160"/>
    <w:basedOn w:val="a"/>
    <w:rsid w:val="00F710F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a"/>
    <w:rsid w:val="00F710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ConsPlusNormal0">
    <w:name w:val="ConsPlusNormal Знак"/>
    <w:basedOn w:val="a0"/>
    <w:link w:val="ConsPlusNormal"/>
    <w:locked/>
    <w:rsid w:val="00F710F7"/>
    <w:rPr>
      <w:rFonts w:ascii="Arial" w:eastAsia="Times New Roman" w:hAnsi="Arial" w:cs="Arial"/>
      <w:sz w:val="20"/>
      <w:szCs w:val="20"/>
      <w:lang w:eastAsia="ru-RU"/>
    </w:rPr>
  </w:style>
  <w:style w:type="table" w:styleId="af6">
    <w:name w:val="Table Grid"/>
    <w:basedOn w:val="a1"/>
    <w:uiPriority w:val="59"/>
    <w:rsid w:val="00F71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9"/>
    <w:rsid w:val="005D58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2C243662495DED18779AA58684C75BC6E3F6AD0503A600C4B6F8F39BFD40DBF5E858EC7E065D793188279CF870C2CB7DE0D823D5B37413A9E7CBEB300wBL" TargetMode="External"/><Relationship Id="rId18" Type="http://schemas.openxmlformats.org/officeDocument/2006/relationships/hyperlink" Target="mailto:architecture.kimovsk@tularegion.org" TargetMode="External"/><Relationship Id="rId3" Type="http://schemas.openxmlformats.org/officeDocument/2006/relationships/styles" Target="styles.xml"/><Relationship Id="rId21" Type="http://schemas.openxmlformats.org/officeDocument/2006/relationships/hyperlink" Target="mailto:architecture.kimovsk@tularegion.or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2C243662495DED18779AA58684C75BC6E3F6AD0503A600C4B6F8F39BFD40DBF5E858EC7E065D793188279CE860C2CB7DE0D823D5B37413A9E7CBEB300wBL" TargetMode="External"/><Relationship Id="rId17" Type="http://schemas.openxmlformats.org/officeDocument/2006/relationships/hyperlink" Target="mailto:architecture.kimovsk@tularegion.or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C243662495DED18779AA58684C75BC6E3F6AD0503A600C4B6F8F39BFD40DBF5E858EC7E065D793188279CD850C2CB7DE0D823D5B37413A9E7CBEB300wBL" TargetMode="External"/><Relationship Id="rId20" Type="http://schemas.openxmlformats.org/officeDocument/2006/relationships/hyperlink" Target="mailto:architecture.kimovsk@tularegion.or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2C243662495DED18779AA58684C75BC6E3F6AD0503A600C4B6F8F39BFD40DBF5E858EC7E065D793188279C9810C2CB7DE0D823D5B37413A9E7CBEB300wB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2C243662495DED18779AA58684C75BC6E3F6AD0503A600C4B6F8F39BFD40DBF5E858EC7E065D793188279CA820C2CB7DE0D823D5B37413A9E7CBEB300wBL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22C243662495DED18779AA58684C75BC6E3F6AD0503A600C4B6F8F39BFD40DBF5E858EC7E065D793188279CB830C2CB7DE0D823D5B37413A9E7CBEB300wBL" TargetMode="External"/><Relationship Id="rId19" Type="http://schemas.openxmlformats.org/officeDocument/2006/relationships/hyperlink" Target="mailto:architecture.kimovsk@tularegion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C243662495DED18779AA58684C75BC6E3F6AD0503A600C4B6F8F39BFD40DBF5E858EC7E065D793188279C8800C2CB7DE0D823D5B37413A9E7CBEB300wBL" TargetMode="External"/><Relationship Id="rId14" Type="http://schemas.openxmlformats.org/officeDocument/2006/relationships/hyperlink" Target="consultantplus://offline/ref=22C243662495DED18779AA58684C75BC6E3F6AD0503A600C4B6F8F39BFD40DBF5E858EC7E065D793188279CC840C2CB7DE0D823D5B37413A9E7CBEB300wBL" TargetMode="External"/><Relationship Id="rId22" Type="http://schemas.openxmlformats.org/officeDocument/2006/relationships/hyperlink" Target="mailto:architecture.kimovsk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7805C-3B9C-47B6-86E2-FFD136CB0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20</Pages>
  <Words>5047</Words>
  <Characters>28769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Сиротина</dc:creator>
  <cp:lastModifiedBy>Ермолаева Наталья Витальевна</cp:lastModifiedBy>
  <cp:revision>24</cp:revision>
  <cp:lastPrinted>2021-04-28T13:16:00Z</cp:lastPrinted>
  <dcterms:created xsi:type="dcterms:W3CDTF">2020-03-19T06:12:00Z</dcterms:created>
  <dcterms:modified xsi:type="dcterms:W3CDTF">2021-05-12T11:38:00Z</dcterms:modified>
  <cp:contentStatus>Комплексное развитие сельских территорий</cp:contentStatus>
</cp:coreProperties>
</file>