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819"/>
        <w:gridCol w:w="4752"/>
      </w:tblGrid>
      <w:tr w:rsidR="00AD7A5A" w:rsidRPr="00AD7A5A" w:rsidTr="00C96E2C">
        <w:trPr>
          <w:jc w:val="center"/>
        </w:trPr>
        <w:tc>
          <w:tcPr>
            <w:tcW w:w="9571" w:type="dxa"/>
            <w:gridSpan w:val="2"/>
          </w:tcPr>
          <w:p w:rsidR="00AD7A5A" w:rsidRPr="00AD7A5A" w:rsidRDefault="00AD7A5A" w:rsidP="00AD7A5A">
            <w:pPr>
              <w:ind w:firstLine="709"/>
              <w:jc w:val="center"/>
              <w:rPr>
                <w:rFonts w:ascii="Arial" w:hAnsi="Arial" w:cs="Arial"/>
                <w:b/>
                <w:sz w:val="24"/>
                <w:szCs w:val="24"/>
              </w:rPr>
            </w:pPr>
            <w:r w:rsidRPr="00AD7A5A">
              <w:rPr>
                <w:rFonts w:ascii="Arial" w:hAnsi="Arial" w:cs="Arial"/>
                <w:b/>
                <w:sz w:val="24"/>
                <w:szCs w:val="24"/>
              </w:rPr>
              <w:t>Тульская область</w:t>
            </w:r>
          </w:p>
        </w:tc>
      </w:tr>
      <w:tr w:rsidR="00AD7A5A" w:rsidRPr="00AD7A5A" w:rsidTr="00C96E2C">
        <w:trPr>
          <w:jc w:val="center"/>
        </w:trPr>
        <w:tc>
          <w:tcPr>
            <w:tcW w:w="9571" w:type="dxa"/>
            <w:gridSpan w:val="2"/>
          </w:tcPr>
          <w:p w:rsidR="00AD7A5A" w:rsidRPr="00AD7A5A" w:rsidRDefault="00AD7A5A" w:rsidP="00AD7A5A">
            <w:pPr>
              <w:ind w:firstLine="709"/>
              <w:jc w:val="center"/>
              <w:rPr>
                <w:rFonts w:ascii="Arial" w:hAnsi="Arial" w:cs="Arial"/>
                <w:b/>
                <w:sz w:val="24"/>
                <w:szCs w:val="24"/>
              </w:rPr>
            </w:pPr>
            <w:r w:rsidRPr="00AD7A5A">
              <w:rPr>
                <w:rFonts w:ascii="Arial" w:hAnsi="Arial" w:cs="Arial"/>
                <w:b/>
                <w:sz w:val="24"/>
                <w:szCs w:val="24"/>
              </w:rPr>
              <w:t>Муниципальное образование Кимовский район</w:t>
            </w:r>
          </w:p>
        </w:tc>
      </w:tr>
      <w:tr w:rsidR="00AD7A5A" w:rsidRPr="00AD7A5A" w:rsidTr="00C96E2C">
        <w:trPr>
          <w:jc w:val="center"/>
        </w:trPr>
        <w:tc>
          <w:tcPr>
            <w:tcW w:w="9571" w:type="dxa"/>
            <w:gridSpan w:val="2"/>
          </w:tcPr>
          <w:p w:rsidR="00AD7A5A" w:rsidRPr="00AD7A5A" w:rsidRDefault="00AD7A5A" w:rsidP="00AD7A5A">
            <w:pPr>
              <w:ind w:firstLine="709"/>
              <w:jc w:val="center"/>
              <w:rPr>
                <w:rFonts w:ascii="Arial" w:hAnsi="Arial" w:cs="Arial"/>
                <w:b/>
                <w:sz w:val="24"/>
                <w:szCs w:val="24"/>
              </w:rPr>
            </w:pPr>
            <w:r w:rsidRPr="00AD7A5A">
              <w:rPr>
                <w:rFonts w:ascii="Arial" w:hAnsi="Arial" w:cs="Arial"/>
                <w:b/>
                <w:sz w:val="24"/>
                <w:szCs w:val="24"/>
              </w:rPr>
              <w:t>Администрация</w:t>
            </w:r>
          </w:p>
          <w:p w:rsidR="00AD7A5A" w:rsidRPr="00AD7A5A" w:rsidRDefault="00AD7A5A" w:rsidP="00AD7A5A">
            <w:pPr>
              <w:ind w:firstLine="709"/>
              <w:jc w:val="center"/>
              <w:rPr>
                <w:rFonts w:ascii="Arial" w:hAnsi="Arial" w:cs="Arial"/>
                <w:b/>
                <w:sz w:val="24"/>
                <w:szCs w:val="24"/>
              </w:rPr>
            </w:pPr>
          </w:p>
          <w:p w:rsidR="00AD7A5A" w:rsidRPr="00AD7A5A" w:rsidRDefault="00AD7A5A" w:rsidP="00AD7A5A">
            <w:pPr>
              <w:ind w:firstLine="709"/>
              <w:jc w:val="center"/>
              <w:rPr>
                <w:rFonts w:ascii="Arial" w:hAnsi="Arial" w:cs="Arial"/>
                <w:b/>
                <w:sz w:val="24"/>
                <w:szCs w:val="24"/>
              </w:rPr>
            </w:pPr>
          </w:p>
        </w:tc>
      </w:tr>
      <w:tr w:rsidR="00AD7A5A" w:rsidRPr="00AD7A5A" w:rsidTr="00C96E2C">
        <w:trPr>
          <w:jc w:val="center"/>
        </w:trPr>
        <w:tc>
          <w:tcPr>
            <w:tcW w:w="9571" w:type="dxa"/>
            <w:gridSpan w:val="2"/>
          </w:tcPr>
          <w:p w:rsidR="00AD7A5A" w:rsidRPr="00AD7A5A" w:rsidRDefault="00AD7A5A" w:rsidP="00AD7A5A">
            <w:pPr>
              <w:ind w:firstLine="709"/>
              <w:jc w:val="center"/>
              <w:rPr>
                <w:rFonts w:ascii="Arial" w:hAnsi="Arial" w:cs="Arial"/>
                <w:b/>
                <w:sz w:val="24"/>
                <w:szCs w:val="24"/>
              </w:rPr>
            </w:pPr>
            <w:r w:rsidRPr="00AD7A5A">
              <w:rPr>
                <w:rFonts w:ascii="Arial" w:hAnsi="Arial" w:cs="Arial"/>
                <w:b/>
                <w:sz w:val="24"/>
                <w:szCs w:val="24"/>
              </w:rPr>
              <w:t>Постановление</w:t>
            </w:r>
          </w:p>
        </w:tc>
      </w:tr>
      <w:tr w:rsidR="00AD7A5A" w:rsidRPr="00AD7A5A" w:rsidTr="00C96E2C">
        <w:trPr>
          <w:jc w:val="center"/>
        </w:trPr>
        <w:tc>
          <w:tcPr>
            <w:tcW w:w="9571" w:type="dxa"/>
            <w:gridSpan w:val="2"/>
          </w:tcPr>
          <w:p w:rsidR="00AD7A5A" w:rsidRPr="00AD7A5A" w:rsidRDefault="00AD7A5A" w:rsidP="00AD7A5A">
            <w:pPr>
              <w:ind w:firstLine="709"/>
              <w:jc w:val="center"/>
              <w:rPr>
                <w:rFonts w:ascii="Arial" w:hAnsi="Arial" w:cs="Arial"/>
                <w:b/>
                <w:sz w:val="24"/>
                <w:szCs w:val="24"/>
              </w:rPr>
            </w:pPr>
          </w:p>
        </w:tc>
      </w:tr>
      <w:tr w:rsidR="00AD7A5A" w:rsidRPr="00AD7A5A" w:rsidTr="00C96E2C">
        <w:trPr>
          <w:jc w:val="center"/>
        </w:trPr>
        <w:tc>
          <w:tcPr>
            <w:tcW w:w="4819" w:type="dxa"/>
          </w:tcPr>
          <w:p w:rsidR="00AD7A5A" w:rsidRPr="00AD7A5A" w:rsidRDefault="00AD7A5A" w:rsidP="00AD7A5A">
            <w:pPr>
              <w:ind w:firstLine="709"/>
              <w:jc w:val="center"/>
              <w:rPr>
                <w:rFonts w:ascii="Arial" w:hAnsi="Arial" w:cs="Arial"/>
                <w:b/>
                <w:sz w:val="24"/>
                <w:szCs w:val="24"/>
                <w:lang w:val="ru-RU"/>
              </w:rPr>
            </w:pPr>
            <w:r w:rsidRPr="00AD7A5A">
              <w:rPr>
                <w:rFonts w:ascii="Arial" w:hAnsi="Arial" w:cs="Arial"/>
                <w:b/>
                <w:sz w:val="24"/>
                <w:szCs w:val="24"/>
                <w:lang w:val="ru-RU"/>
              </w:rPr>
              <w:t xml:space="preserve">от 14.11.2013 </w:t>
            </w:r>
          </w:p>
        </w:tc>
        <w:tc>
          <w:tcPr>
            <w:tcW w:w="4752" w:type="dxa"/>
          </w:tcPr>
          <w:p w:rsidR="00AD7A5A" w:rsidRPr="00AD7A5A" w:rsidRDefault="00AD7A5A" w:rsidP="00AD7A5A">
            <w:pPr>
              <w:ind w:firstLine="709"/>
              <w:rPr>
                <w:rFonts w:ascii="Arial" w:hAnsi="Arial" w:cs="Arial"/>
                <w:b/>
                <w:sz w:val="24"/>
                <w:szCs w:val="24"/>
                <w:lang w:val="ru-RU"/>
              </w:rPr>
            </w:pPr>
            <w:r w:rsidRPr="00AD7A5A">
              <w:rPr>
                <w:rFonts w:ascii="Arial" w:hAnsi="Arial" w:cs="Arial"/>
                <w:b/>
                <w:sz w:val="24"/>
                <w:szCs w:val="24"/>
                <w:lang w:val="ru-RU"/>
              </w:rPr>
              <w:t>№ 2293</w:t>
            </w:r>
          </w:p>
        </w:tc>
      </w:tr>
    </w:tbl>
    <w:p w:rsidR="007F1DA9" w:rsidRPr="00AD7A5A" w:rsidRDefault="007F1DA9" w:rsidP="00AD7A5A">
      <w:pPr>
        <w:ind w:firstLine="709"/>
        <w:jc w:val="right"/>
        <w:rPr>
          <w:rFonts w:ascii="Arial" w:hAnsi="Arial" w:cs="Arial"/>
          <w:sz w:val="24"/>
          <w:szCs w:val="24"/>
          <w:lang w:val="ru-RU"/>
        </w:rPr>
      </w:pPr>
    </w:p>
    <w:p w:rsidR="00417C7B" w:rsidRPr="00AD7A5A" w:rsidRDefault="00417C7B" w:rsidP="00AD7A5A">
      <w:pPr>
        <w:ind w:firstLine="709"/>
        <w:jc w:val="right"/>
        <w:rPr>
          <w:rFonts w:ascii="Arial" w:hAnsi="Arial" w:cs="Arial"/>
          <w:sz w:val="32"/>
          <w:szCs w:val="32"/>
          <w:lang w:val="ru-RU"/>
        </w:rPr>
      </w:pPr>
    </w:p>
    <w:p w:rsidR="00692917" w:rsidRPr="00AD7A5A" w:rsidRDefault="00D64401" w:rsidP="00AD7A5A">
      <w:pPr>
        <w:ind w:firstLine="709"/>
        <w:jc w:val="center"/>
        <w:rPr>
          <w:rFonts w:ascii="Arial" w:hAnsi="Arial" w:cs="Arial"/>
          <w:b/>
          <w:sz w:val="32"/>
          <w:szCs w:val="32"/>
          <w:lang w:val="ru-RU"/>
        </w:rPr>
      </w:pPr>
      <w:r w:rsidRPr="00AD7A5A">
        <w:rPr>
          <w:rFonts w:ascii="Arial" w:hAnsi="Arial" w:cs="Arial"/>
          <w:b/>
          <w:sz w:val="32"/>
          <w:szCs w:val="32"/>
          <w:lang w:val="ru-RU"/>
        </w:rPr>
        <w:t>Об утверждении административного регламента предоставления муниципальной услуги</w:t>
      </w:r>
      <w:r w:rsidR="003A4377" w:rsidRPr="00AD7A5A">
        <w:rPr>
          <w:rFonts w:ascii="Arial" w:hAnsi="Arial" w:cs="Arial"/>
          <w:b/>
          <w:sz w:val="32"/>
          <w:szCs w:val="32"/>
          <w:lang w:val="ru-RU"/>
        </w:rPr>
        <w:t xml:space="preserve"> </w:t>
      </w:r>
      <w:r w:rsidR="00E7710B" w:rsidRPr="00AD7A5A">
        <w:rPr>
          <w:rFonts w:ascii="Arial" w:hAnsi="Arial" w:cs="Arial"/>
          <w:b/>
          <w:sz w:val="32"/>
          <w:szCs w:val="32"/>
          <w:lang w:val="ru-RU"/>
        </w:rPr>
        <w:t>«Принятие документов, а также выдача решений о переводе или об отказе в переводе жилого помещения в нежилое или нежилого помещения</w:t>
      </w:r>
      <w:r w:rsidR="00AD7A5A">
        <w:rPr>
          <w:rFonts w:ascii="Arial" w:hAnsi="Arial" w:cs="Arial"/>
          <w:b/>
          <w:sz w:val="32"/>
          <w:szCs w:val="32"/>
          <w:lang w:val="ru-RU"/>
        </w:rPr>
        <w:t xml:space="preserve"> </w:t>
      </w:r>
      <w:r w:rsidR="00E7710B" w:rsidRPr="00AD7A5A">
        <w:rPr>
          <w:rFonts w:ascii="Arial" w:hAnsi="Arial" w:cs="Arial"/>
          <w:b/>
          <w:sz w:val="32"/>
          <w:szCs w:val="32"/>
          <w:lang w:val="ru-RU"/>
        </w:rPr>
        <w:t>в жилое помещение»</w:t>
      </w:r>
    </w:p>
    <w:p w:rsidR="00D60366" w:rsidRPr="00AD7A5A" w:rsidRDefault="00D60366" w:rsidP="00AD7A5A">
      <w:pPr>
        <w:ind w:firstLine="709"/>
        <w:jc w:val="center"/>
        <w:rPr>
          <w:rFonts w:ascii="Arial" w:hAnsi="Arial" w:cs="Arial"/>
          <w:b/>
          <w:sz w:val="32"/>
          <w:szCs w:val="32"/>
          <w:lang w:val="ru-RU"/>
        </w:rPr>
      </w:pPr>
    </w:p>
    <w:p w:rsidR="00492260" w:rsidRPr="00AD7A5A" w:rsidRDefault="00FE0760"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В соответствии с </w:t>
      </w:r>
      <w:r w:rsidR="001566A2" w:rsidRPr="00AD7A5A">
        <w:rPr>
          <w:rFonts w:ascii="Arial" w:hAnsi="Arial" w:cs="Arial"/>
          <w:sz w:val="24"/>
          <w:szCs w:val="24"/>
          <w:lang w:val="ru-RU"/>
        </w:rPr>
        <w:t>«Жилищным кодексом Российской Федерации» от 29.12.2004 № 188-ФЗ</w:t>
      </w:r>
      <w:r w:rsidR="005B4FF0" w:rsidRPr="00AD7A5A">
        <w:rPr>
          <w:rFonts w:ascii="Arial" w:hAnsi="Arial" w:cs="Arial"/>
          <w:bCs/>
          <w:sz w:val="24"/>
          <w:szCs w:val="24"/>
          <w:lang w:val="ru-RU" w:eastAsia="ru-RU"/>
        </w:rPr>
        <w:t xml:space="preserve">, </w:t>
      </w:r>
      <w:r w:rsidRPr="00AD7A5A">
        <w:rPr>
          <w:rFonts w:ascii="Arial" w:hAnsi="Arial" w:cs="Arial"/>
          <w:sz w:val="24"/>
          <w:szCs w:val="24"/>
          <w:lang w:val="ru-RU"/>
        </w:rPr>
        <w:t xml:space="preserve">Федеральным законом </w:t>
      </w:r>
      <w:r w:rsidR="003D28AC" w:rsidRPr="00AD7A5A">
        <w:rPr>
          <w:rFonts w:ascii="Arial" w:hAnsi="Arial" w:cs="Arial"/>
          <w:sz w:val="24"/>
          <w:szCs w:val="24"/>
          <w:lang w:val="ru-RU"/>
        </w:rPr>
        <w:t xml:space="preserve">от 27.07.2010 № 210-ФЗ </w:t>
      </w:r>
      <w:r w:rsidR="00994F65" w:rsidRPr="00AD7A5A">
        <w:rPr>
          <w:rFonts w:ascii="Arial" w:hAnsi="Arial" w:cs="Arial"/>
          <w:sz w:val="24"/>
          <w:szCs w:val="24"/>
          <w:lang w:val="ru-RU"/>
        </w:rPr>
        <w:t>«</w:t>
      </w:r>
      <w:r w:rsidR="003D28AC" w:rsidRPr="00AD7A5A">
        <w:rPr>
          <w:rFonts w:ascii="Arial" w:hAnsi="Arial" w:cs="Arial"/>
          <w:sz w:val="24"/>
          <w:szCs w:val="24"/>
          <w:lang w:val="ru-RU"/>
        </w:rPr>
        <w:t>Об организации предоставления государственных и муниципальных услуг</w:t>
      </w:r>
      <w:r w:rsidR="00994F65" w:rsidRPr="00AD7A5A">
        <w:rPr>
          <w:rFonts w:ascii="Arial" w:hAnsi="Arial" w:cs="Arial"/>
          <w:sz w:val="24"/>
          <w:szCs w:val="24"/>
          <w:lang w:val="ru-RU"/>
        </w:rPr>
        <w:t>»</w:t>
      </w:r>
      <w:r w:rsidR="003D28AC" w:rsidRPr="00AD7A5A">
        <w:rPr>
          <w:rFonts w:ascii="Arial" w:hAnsi="Arial" w:cs="Arial"/>
          <w:sz w:val="24"/>
          <w:szCs w:val="24"/>
          <w:lang w:val="ru-RU"/>
        </w:rPr>
        <w:t>, Устав</w:t>
      </w:r>
      <w:r w:rsidR="0075391B" w:rsidRPr="00AD7A5A">
        <w:rPr>
          <w:rFonts w:ascii="Arial" w:hAnsi="Arial" w:cs="Arial"/>
          <w:sz w:val="24"/>
          <w:szCs w:val="24"/>
          <w:lang w:val="ru-RU"/>
        </w:rPr>
        <w:t>ом</w:t>
      </w:r>
      <w:r w:rsidR="003D28AC" w:rsidRPr="00AD7A5A">
        <w:rPr>
          <w:rFonts w:ascii="Arial" w:hAnsi="Arial" w:cs="Arial"/>
          <w:sz w:val="24"/>
          <w:szCs w:val="24"/>
          <w:lang w:val="ru-RU"/>
        </w:rPr>
        <w:t xml:space="preserve"> муниципального образования Кимовский район, администрация муниципального образования Кимовский район </w:t>
      </w:r>
      <w:r w:rsidR="00AD7A5A" w:rsidRPr="00AD7A5A">
        <w:rPr>
          <w:rFonts w:ascii="Arial" w:hAnsi="Arial" w:cs="Arial"/>
          <w:sz w:val="24"/>
          <w:szCs w:val="24"/>
          <w:lang w:val="ru-RU"/>
        </w:rPr>
        <w:t>постановляет:</w:t>
      </w:r>
    </w:p>
    <w:p w:rsidR="000959B4" w:rsidRPr="00AD7A5A" w:rsidRDefault="003D28AC" w:rsidP="00AD7A5A">
      <w:pPr>
        <w:ind w:firstLine="709"/>
        <w:jc w:val="both"/>
        <w:rPr>
          <w:rFonts w:ascii="Arial" w:hAnsi="Arial" w:cs="Arial"/>
          <w:sz w:val="24"/>
          <w:szCs w:val="24"/>
          <w:lang w:val="ru-RU"/>
        </w:rPr>
      </w:pPr>
      <w:r w:rsidRPr="00AD7A5A">
        <w:rPr>
          <w:rFonts w:ascii="Arial" w:hAnsi="Arial" w:cs="Arial"/>
          <w:sz w:val="24"/>
          <w:szCs w:val="24"/>
          <w:lang w:val="ru-RU"/>
        </w:rPr>
        <w:t xml:space="preserve">1. </w:t>
      </w:r>
      <w:r w:rsidR="00B52DAC" w:rsidRPr="00AD7A5A">
        <w:rPr>
          <w:rFonts w:ascii="Arial" w:hAnsi="Arial" w:cs="Arial"/>
          <w:sz w:val="24"/>
          <w:szCs w:val="24"/>
          <w:lang w:val="ru-RU"/>
        </w:rPr>
        <w:t xml:space="preserve">Утвердить административный регламент предоставления муниципальной услуги </w:t>
      </w:r>
      <w:r w:rsidR="00654E3D" w:rsidRPr="00AD7A5A">
        <w:rPr>
          <w:rFonts w:ascii="Arial" w:hAnsi="Arial" w:cs="Arial"/>
          <w:sz w:val="24"/>
          <w:szCs w:val="24"/>
          <w:lang w:val="ru-RU"/>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sidR="00A33B79" w:rsidRPr="00AD7A5A">
        <w:rPr>
          <w:rFonts w:ascii="Arial" w:hAnsi="Arial" w:cs="Arial"/>
          <w:sz w:val="24"/>
          <w:szCs w:val="24"/>
          <w:lang w:val="ru-RU"/>
        </w:rPr>
        <w:t>(приложение)</w:t>
      </w:r>
      <w:r w:rsidR="00B52DAC" w:rsidRPr="00AD7A5A">
        <w:rPr>
          <w:rFonts w:ascii="Arial" w:hAnsi="Arial" w:cs="Arial"/>
          <w:sz w:val="24"/>
          <w:szCs w:val="24"/>
          <w:lang w:val="ru-RU"/>
        </w:rPr>
        <w:t>.</w:t>
      </w:r>
    </w:p>
    <w:p w:rsidR="003D28AC" w:rsidRPr="00AD7A5A" w:rsidRDefault="000959B4" w:rsidP="00AD7A5A">
      <w:pPr>
        <w:ind w:firstLine="709"/>
        <w:jc w:val="both"/>
        <w:rPr>
          <w:rFonts w:ascii="Arial" w:hAnsi="Arial" w:cs="Arial"/>
          <w:sz w:val="24"/>
          <w:szCs w:val="24"/>
          <w:lang w:val="ru-RU"/>
        </w:rPr>
      </w:pPr>
      <w:r w:rsidRPr="00AD7A5A">
        <w:rPr>
          <w:rFonts w:ascii="Arial" w:hAnsi="Arial" w:cs="Arial"/>
          <w:sz w:val="24"/>
          <w:szCs w:val="24"/>
          <w:lang w:val="ru-RU"/>
        </w:rPr>
        <w:t xml:space="preserve">2. Признать утратившим силу </w:t>
      </w:r>
      <w:r w:rsidR="003A4377" w:rsidRPr="00AD7A5A">
        <w:rPr>
          <w:rFonts w:ascii="Arial" w:hAnsi="Arial" w:cs="Arial"/>
          <w:sz w:val="24"/>
          <w:szCs w:val="24"/>
          <w:lang w:val="ru-RU"/>
        </w:rPr>
        <w:t xml:space="preserve">постановление администрации муниципального образования Кимовский район от </w:t>
      </w:r>
      <w:r w:rsidR="005B4FF0" w:rsidRPr="00AD7A5A">
        <w:rPr>
          <w:rFonts w:ascii="Arial" w:hAnsi="Arial" w:cs="Arial"/>
          <w:sz w:val="24"/>
          <w:szCs w:val="24"/>
          <w:lang w:val="ru-RU"/>
        </w:rPr>
        <w:t>06.08.2012 № 133</w:t>
      </w:r>
      <w:r w:rsidR="00654E3D" w:rsidRPr="00AD7A5A">
        <w:rPr>
          <w:rFonts w:ascii="Arial" w:hAnsi="Arial" w:cs="Arial"/>
          <w:sz w:val="24"/>
          <w:szCs w:val="24"/>
          <w:lang w:val="ru-RU"/>
        </w:rPr>
        <w:t>7</w:t>
      </w:r>
      <w:r w:rsidR="005B4FF0" w:rsidRPr="00AD7A5A">
        <w:rPr>
          <w:rFonts w:ascii="Arial" w:hAnsi="Arial" w:cs="Arial"/>
          <w:sz w:val="24"/>
          <w:szCs w:val="24"/>
          <w:lang w:val="ru-RU"/>
        </w:rPr>
        <w:t xml:space="preserve"> «Об утверждении административного регламента предоставления муниципальной услуги </w:t>
      </w:r>
      <w:r w:rsidR="00654E3D" w:rsidRPr="00AD7A5A">
        <w:rPr>
          <w:rFonts w:ascii="Arial" w:hAnsi="Arial" w:cs="Arial"/>
          <w:sz w:val="24"/>
          <w:szCs w:val="24"/>
          <w:lang w:val="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92260" w:rsidRPr="00AD7A5A" w:rsidRDefault="00B52DAC" w:rsidP="00AD7A5A">
      <w:pPr>
        <w:pStyle w:val="ConsPlusNormal"/>
        <w:widowControl/>
        <w:ind w:firstLine="709"/>
        <w:jc w:val="both"/>
        <w:rPr>
          <w:sz w:val="24"/>
          <w:szCs w:val="24"/>
        </w:rPr>
      </w:pPr>
      <w:r w:rsidRPr="00AD7A5A">
        <w:rPr>
          <w:sz w:val="24"/>
          <w:szCs w:val="24"/>
        </w:rPr>
        <w:t>3</w:t>
      </w:r>
      <w:r w:rsidR="00492260" w:rsidRPr="00AD7A5A">
        <w:rPr>
          <w:sz w:val="24"/>
          <w:szCs w:val="24"/>
        </w:rPr>
        <w:t>. Комитету по делопроизводству, кадрам, информационным т</w:t>
      </w:r>
      <w:r w:rsidR="007F1DA9" w:rsidRPr="00AD7A5A">
        <w:rPr>
          <w:sz w:val="24"/>
          <w:szCs w:val="24"/>
        </w:rPr>
        <w:t>ехнологиям и делам архива (Н.А.</w:t>
      </w:r>
      <w:r w:rsidR="00492260" w:rsidRPr="00AD7A5A">
        <w:rPr>
          <w:sz w:val="24"/>
          <w:szCs w:val="24"/>
        </w:rPr>
        <w:t xml:space="preserve">Юрчикова) обнародовать постановление посредством размещения на официальном сайте муниципального образования Кимовский район в сети Интернет. </w:t>
      </w:r>
    </w:p>
    <w:p w:rsidR="00492260" w:rsidRPr="00AD7A5A" w:rsidRDefault="00B52DAC" w:rsidP="00AD7A5A">
      <w:pPr>
        <w:pStyle w:val="ConsPlusNormal"/>
        <w:widowControl/>
        <w:ind w:firstLine="709"/>
        <w:jc w:val="both"/>
        <w:rPr>
          <w:sz w:val="24"/>
          <w:szCs w:val="24"/>
        </w:rPr>
      </w:pPr>
      <w:r w:rsidRPr="00AD7A5A">
        <w:rPr>
          <w:sz w:val="24"/>
          <w:szCs w:val="24"/>
        </w:rPr>
        <w:t>4</w:t>
      </w:r>
      <w:r w:rsidR="00492260" w:rsidRPr="00AD7A5A">
        <w:rPr>
          <w:sz w:val="24"/>
          <w:szCs w:val="24"/>
        </w:rPr>
        <w:t>. Отделу по организационной работе и вз</w:t>
      </w:r>
      <w:r w:rsidR="007F1DA9" w:rsidRPr="00AD7A5A">
        <w:rPr>
          <w:sz w:val="24"/>
          <w:szCs w:val="24"/>
        </w:rPr>
        <w:t>аимодействию с населением (Т.Н.</w:t>
      </w:r>
      <w:r w:rsidR="00492260" w:rsidRPr="00AD7A5A">
        <w:rPr>
          <w:sz w:val="24"/>
          <w:szCs w:val="24"/>
        </w:rPr>
        <w:t xml:space="preserve">Кузнецова) обнародовать постановление посредством размещения его в центре правовой и деловой информации при муниципальном казенном учреждении культуры </w:t>
      </w:r>
      <w:r w:rsidR="00994F65" w:rsidRPr="00AD7A5A">
        <w:rPr>
          <w:sz w:val="24"/>
          <w:szCs w:val="24"/>
        </w:rPr>
        <w:t>«</w:t>
      </w:r>
      <w:r w:rsidR="00492260" w:rsidRPr="00AD7A5A">
        <w:rPr>
          <w:sz w:val="24"/>
          <w:szCs w:val="24"/>
        </w:rPr>
        <w:t>Кимовская межпоселенческая центральная районная библиотека</w:t>
      </w:r>
      <w:r w:rsidR="00994F65" w:rsidRPr="00AD7A5A">
        <w:rPr>
          <w:sz w:val="24"/>
          <w:szCs w:val="24"/>
        </w:rPr>
        <w:t>»</w:t>
      </w:r>
      <w:r w:rsidR="00492260" w:rsidRPr="00AD7A5A">
        <w:rPr>
          <w:sz w:val="24"/>
          <w:szCs w:val="24"/>
        </w:rPr>
        <w:t>.</w:t>
      </w:r>
    </w:p>
    <w:p w:rsidR="00492260" w:rsidRPr="00AD7A5A" w:rsidRDefault="00B52DAC"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492260" w:rsidRPr="00AD7A5A">
        <w:rPr>
          <w:rFonts w:ascii="Arial" w:hAnsi="Arial" w:cs="Arial"/>
          <w:sz w:val="24"/>
          <w:szCs w:val="24"/>
          <w:lang w:val="ru-RU"/>
        </w:rPr>
        <w:t>. Контроль за выполнением постановления возложить на заместителя главы администрации А.Б. Ермолаева.</w:t>
      </w:r>
    </w:p>
    <w:p w:rsidR="00492260" w:rsidRPr="00AD7A5A" w:rsidRDefault="00B52DAC"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6</w:t>
      </w:r>
      <w:r w:rsidR="00492260" w:rsidRPr="00AD7A5A">
        <w:rPr>
          <w:rFonts w:ascii="Arial" w:hAnsi="Arial" w:cs="Arial"/>
          <w:sz w:val="24"/>
          <w:szCs w:val="24"/>
          <w:lang w:val="ru-RU"/>
        </w:rPr>
        <w:t>. Постановление вступает в силу со дня обнародования.</w:t>
      </w:r>
    </w:p>
    <w:p w:rsidR="00492260" w:rsidRPr="00AD7A5A" w:rsidRDefault="00492260" w:rsidP="00AD7A5A">
      <w:pPr>
        <w:autoSpaceDE w:val="0"/>
        <w:autoSpaceDN w:val="0"/>
        <w:adjustRightInd w:val="0"/>
        <w:ind w:firstLine="709"/>
        <w:jc w:val="both"/>
        <w:rPr>
          <w:rFonts w:ascii="Arial" w:hAnsi="Arial" w:cs="Arial"/>
          <w:sz w:val="24"/>
          <w:szCs w:val="24"/>
          <w:lang w:val="ru-RU"/>
        </w:rPr>
      </w:pPr>
    </w:p>
    <w:p w:rsidR="003D28AC" w:rsidRPr="00AD7A5A" w:rsidRDefault="00AD7A5A" w:rsidP="00AD7A5A">
      <w:pPr>
        <w:ind w:firstLine="709"/>
        <w:jc w:val="center"/>
        <w:rPr>
          <w:rFonts w:ascii="Arial" w:hAnsi="Arial" w:cs="Arial"/>
          <w:sz w:val="24"/>
          <w:szCs w:val="24"/>
          <w:lang w:val="ru-RU"/>
        </w:rPr>
      </w:pPr>
      <w:r>
        <w:rPr>
          <w:rFonts w:ascii="Arial" w:hAnsi="Arial" w:cs="Arial"/>
          <w:sz w:val="24"/>
          <w:szCs w:val="24"/>
          <w:lang w:val="ru-RU"/>
        </w:rPr>
        <w:t xml:space="preserve"> </w:t>
      </w:r>
    </w:p>
    <w:tbl>
      <w:tblPr>
        <w:tblW w:w="0" w:type="auto"/>
        <w:tblLook w:val="01E0"/>
      </w:tblPr>
      <w:tblGrid>
        <w:gridCol w:w="4785"/>
        <w:gridCol w:w="4786"/>
      </w:tblGrid>
      <w:tr w:rsidR="003D28AC" w:rsidRPr="00AD7A5A" w:rsidTr="00C30B47">
        <w:tc>
          <w:tcPr>
            <w:tcW w:w="4785" w:type="dxa"/>
          </w:tcPr>
          <w:p w:rsidR="00492260" w:rsidRPr="00AD7A5A" w:rsidRDefault="00492260" w:rsidP="00AD7A5A">
            <w:pPr>
              <w:ind w:firstLine="709"/>
              <w:rPr>
                <w:rFonts w:ascii="Arial" w:hAnsi="Arial" w:cs="Arial"/>
                <w:bCs/>
                <w:sz w:val="24"/>
                <w:szCs w:val="24"/>
                <w:lang w:val="ru-RU"/>
              </w:rPr>
            </w:pPr>
            <w:r w:rsidRPr="00AD7A5A">
              <w:rPr>
                <w:rFonts w:ascii="Arial" w:hAnsi="Arial" w:cs="Arial"/>
                <w:bCs/>
                <w:sz w:val="24"/>
                <w:szCs w:val="24"/>
                <w:lang w:val="ru-RU"/>
              </w:rPr>
              <w:t>Глава администрации</w:t>
            </w:r>
            <w:r w:rsidR="00AD7A5A">
              <w:rPr>
                <w:rFonts w:ascii="Arial" w:hAnsi="Arial" w:cs="Arial"/>
                <w:bCs/>
                <w:sz w:val="24"/>
                <w:szCs w:val="24"/>
                <w:lang w:val="ru-RU"/>
              </w:rPr>
              <w:t xml:space="preserve"> </w:t>
            </w:r>
            <w:r w:rsidR="007F1DA9" w:rsidRPr="00AD7A5A">
              <w:rPr>
                <w:rFonts w:ascii="Arial" w:hAnsi="Arial" w:cs="Arial"/>
                <w:bCs/>
                <w:sz w:val="24"/>
                <w:szCs w:val="24"/>
                <w:lang w:val="ru-RU"/>
              </w:rPr>
              <w:t>м</w:t>
            </w:r>
            <w:r w:rsidRPr="00AD7A5A">
              <w:rPr>
                <w:rFonts w:ascii="Arial" w:hAnsi="Arial" w:cs="Arial"/>
                <w:bCs/>
                <w:sz w:val="24"/>
                <w:szCs w:val="24"/>
                <w:lang w:val="ru-RU"/>
              </w:rPr>
              <w:t>униципального образования</w:t>
            </w:r>
            <w:r w:rsidR="00AD7A5A">
              <w:rPr>
                <w:rFonts w:ascii="Arial" w:hAnsi="Arial" w:cs="Arial"/>
                <w:bCs/>
                <w:sz w:val="24"/>
                <w:szCs w:val="24"/>
                <w:lang w:val="ru-RU"/>
              </w:rPr>
              <w:t xml:space="preserve"> </w:t>
            </w:r>
            <w:r w:rsidRPr="00AD7A5A">
              <w:rPr>
                <w:rFonts w:ascii="Arial" w:hAnsi="Arial" w:cs="Arial"/>
                <w:bCs/>
                <w:sz w:val="24"/>
                <w:szCs w:val="24"/>
                <w:lang w:val="ru-RU"/>
              </w:rPr>
              <w:t>Кимовский район</w:t>
            </w:r>
          </w:p>
        </w:tc>
        <w:tc>
          <w:tcPr>
            <w:tcW w:w="4786" w:type="dxa"/>
            <w:vAlign w:val="center"/>
          </w:tcPr>
          <w:p w:rsidR="003D28AC" w:rsidRPr="00AD7A5A" w:rsidRDefault="00492260" w:rsidP="00AD7A5A">
            <w:pPr>
              <w:ind w:firstLine="709"/>
              <w:jc w:val="right"/>
              <w:rPr>
                <w:rFonts w:ascii="Arial" w:hAnsi="Arial" w:cs="Arial"/>
                <w:bCs/>
                <w:sz w:val="24"/>
                <w:szCs w:val="24"/>
                <w:lang w:val="ru-RU"/>
              </w:rPr>
            </w:pPr>
            <w:r w:rsidRPr="00AD7A5A">
              <w:rPr>
                <w:rFonts w:ascii="Arial" w:hAnsi="Arial" w:cs="Arial"/>
                <w:bCs/>
                <w:sz w:val="24"/>
                <w:szCs w:val="24"/>
                <w:lang w:val="ru-RU"/>
              </w:rPr>
              <w:t>Э.Л. Фролов</w:t>
            </w:r>
          </w:p>
        </w:tc>
      </w:tr>
    </w:tbl>
    <w:p w:rsidR="002A6204" w:rsidRPr="00AD7A5A" w:rsidRDefault="002A6204" w:rsidP="00AD7A5A">
      <w:pPr>
        <w:ind w:firstLine="709"/>
        <w:jc w:val="center"/>
        <w:rPr>
          <w:rFonts w:ascii="Arial" w:hAnsi="Arial" w:cs="Arial"/>
          <w:sz w:val="24"/>
          <w:szCs w:val="24"/>
          <w:lang w:val="ru-RU"/>
        </w:rPr>
      </w:pPr>
    </w:p>
    <w:p w:rsidR="003D28AC" w:rsidRPr="00AD7A5A" w:rsidRDefault="00492260" w:rsidP="00AD7A5A">
      <w:pPr>
        <w:ind w:firstLine="709"/>
        <w:jc w:val="center"/>
        <w:rPr>
          <w:rFonts w:ascii="Arial" w:hAnsi="Arial" w:cs="Arial"/>
          <w:sz w:val="24"/>
          <w:szCs w:val="24"/>
          <w:lang w:val="ru-RU"/>
        </w:rPr>
      </w:pPr>
      <w:r w:rsidRPr="00AD7A5A">
        <w:rPr>
          <w:rFonts w:ascii="Arial" w:hAnsi="Arial" w:cs="Arial"/>
          <w:sz w:val="24"/>
          <w:szCs w:val="24"/>
          <w:lang w:val="ru-RU"/>
        </w:rPr>
        <w:br w:type="page"/>
      </w:r>
    </w:p>
    <w:p w:rsidR="002A6204" w:rsidRPr="00AD7A5A" w:rsidRDefault="002A6204" w:rsidP="00AD7A5A">
      <w:pPr>
        <w:ind w:firstLine="709"/>
        <w:jc w:val="right"/>
        <w:rPr>
          <w:rFonts w:ascii="Arial" w:hAnsi="Arial" w:cs="Arial"/>
          <w:sz w:val="24"/>
          <w:szCs w:val="24"/>
          <w:lang w:val="ru-RU"/>
        </w:rPr>
      </w:pPr>
      <w:r w:rsidRPr="00AD7A5A">
        <w:rPr>
          <w:rFonts w:ascii="Arial" w:hAnsi="Arial" w:cs="Arial"/>
          <w:sz w:val="24"/>
          <w:szCs w:val="24"/>
          <w:lang w:val="ru-RU"/>
        </w:rPr>
        <w:t>Приложение</w:t>
      </w:r>
    </w:p>
    <w:p w:rsidR="002A6204" w:rsidRPr="00AD7A5A" w:rsidRDefault="002A6204" w:rsidP="00AD7A5A">
      <w:pPr>
        <w:ind w:firstLine="709"/>
        <w:jc w:val="right"/>
        <w:rPr>
          <w:rFonts w:ascii="Arial" w:hAnsi="Arial" w:cs="Arial"/>
          <w:sz w:val="24"/>
          <w:szCs w:val="24"/>
          <w:lang w:val="ru-RU"/>
        </w:rPr>
      </w:pPr>
      <w:r w:rsidRPr="00AD7A5A">
        <w:rPr>
          <w:rFonts w:ascii="Arial" w:hAnsi="Arial" w:cs="Arial"/>
          <w:sz w:val="24"/>
          <w:szCs w:val="24"/>
          <w:lang w:val="ru-RU"/>
        </w:rPr>
        <w:t>к постановлению администрации</w:t>
      </w:r>
    </w:p>
    <w:p w:rsidR="00AD7A5A" w:rsidRDefault="002A6204" w:rsidP="00AD7A5A">
      <w:pPr>
        <w:ind w:firstLine="709"/>
        <w:jc w:val="right"/>
        <w:rPr>
          <w:rFonts w:ascii="Arial" w:hAnsi="Arial" w:cs="Arial"/>
          <w:sz w:val="24"/>
          <w:szCs w:val="24"/>
          <w:lang w:val="ru-RU"/>
        </w:rPr>
      </w:pPr>
      <w:r w:rsidRPr="00AD7A5A">
        <w:rPr>
          <w:rFonts w:ascii="Arial" w:hAnsi="Arial" w:cs="Arial"/>
          <w:sz w:val="24"/>
          <w:szCs w:val="24"/>
          <w:lang w:val="ru-RU"/>
        </w:rPr>
        <w:t>муниципального образования</w:t>
      </w:r>
    </w:p>
    <w:p w:rsidR="002A6204" w:rsidRPr="00AD7A5A" w:rsidRDefault="002A6204" w:rsidP="00AD7A5A">
      <w:pPr>
        <w:ind w:firstLine="709"/>
        <w:jc w:val="right"/>
        <w:rPr>
          <w:rFonts w:ascii="Arial" w:hAnsi="Arial" w:cs="Arial"/>
          <w:sz w:val="24"/>
          <w:szCs w:val="24"/>
          <w:lang w:val="ru-RU"/>
        </w:rPr>
      </w:pPr>
      <w:r w:rsidRPr="00AD7A5A">
        <w:rPr>
          <w:rFonts w:ascii="Arial" w:hAnsi="Arial" w:cs="Arial"/>
          <w:sz w:val="24"/>
          <w:szCs w:val="24"/>
          <w:lang w:val="ru-RU"/>
        </w:rPr>
        <w:t xml:space="preserve"> Кимовск</w:t>
      </w:r>
      <w:r w:rsidR="003D28AC" w:rsidRPr="00AD7A5A">
        <w:rPr>
          <w:rFonts w:ascii="Arial" w:hAnsi="Arial" w:cs="Arial"/>
          <w:sz w:val="24"/>
          <w:szCs w:val="24"/>
          <w:lang w:val="ru-RU"/>
        </w:rPr>
        <w:t>ий</w:t>
      </w:r>
      <w:r w:rsidRPr="00AD7A5A">
        <w:rPr>
          <w:rFonts w:ascii="Arial" w:hAnsi="Arial" w:cs="Arial"/>
          <w:sz w:val="24"/>
          <w:szCs w:val="24"/>
          <w:lang w:val="ru-RU"/>
        </w:rPr>
        <w:t xml:space="preserve"> район</w:t>
      </w:r>
    </w:p>
    <w:p w:rsidR="002A6204" w:rsidRPr="00AD7A5A" w:rsidRDefault="00692917" w:rsidP="00AD7A5A">
      <w:pPr>
        <w:ind w:firstLine="709"/>
        <w:jc w:val="right"/>
        <w:rPr>
          <w:rFonts w:ascii="Arial" w:hAnsi="Arial" w:cs="Arial"/>
          <w:sz w:val="24"/>
          <w:szCs w:val="24"/>
          <w:lang w:val="ru-RU"/>
        </w:rPr>
      </w:pPr>
      <w:r w:rsidRPr="00AD7A5A">
        <w:rPr>
          <w:rFonts w:ascii="Arial" w:hAnsi="Arial" w:cs="Arial"/>
          <w:sz w:val="24"/>
          <w:szCs w:val="24"/>
          <w:lang w:val="ru-RU"/>
        </w:rPr>
        <w:t>от</w:t>
      </w:r>
      <w:r w:rsidR="00AD7A5A">
        <w:rPr>
          <w:rFonts w:ascii="Arial" w:hAnsi="Arial" w:cs="Arial"/>
          <w:sz w:val="24"/>
          <w:szCs w:val="24"/>
          <w:lang w:val="ru-RU"/>
        </w:rPr>
        <w:t xml:space="preserve"> </w:t>
      </w:r>
      <w:r w:rsidR="00461CE9" w:rsidRPr="00AD7A5A">
        <w:rPr>
          <w:rFonts w:ascii="Arial" w:hAnsi="Arial" w:cs="Arial"/>
          <w:sz w:val="24"/>
          <w:szCs w:val="24"/>
          <w:lang w:val="ru-RU"/>
        </w:rPr>
        <w:t>14.11.2013</w:t>
      </w:r>
      <w:r w:rsidR="00AD7A5A">
        <w:rPr>
          <w:rFonts w:ascii="Arial" w:hAnsi="Arial" w:cs="Arial"/>
          <w:sz w:val="24"/>
          <w:szCs w:val="24"/>
          <w:lang w:val="ru-RU"/>
        </w:rPr>
        <w:t xml:space="preserve"> </w:t>
      </w:r>
      <w:r w:rsidRPr="00AD7A5A">
        <w:rPr>
          <w:rFonts w:ascii="Arial" w:hAnsi="Arial" w:cs="Arial"/>
          <w:sz w:val="24"/>
          <w:szCs w:val="24"/>
          <w:lang w:val="ru-RU"/>
        </w:rPr>
        <w:t>№</w:t>
      </w:r>
      <w:r w:rsidR="00AD7A5A">
        <w:rPr>
          <w:rFonts w:ascii="Arial" w:hAnsi="Arial" w:cs="Arial"/>
          <w:sz w:val="24"/>
          <w:szCs w:val="24"/>
          <w:lang w:val="ru-RU"/>
        </w:rPr>
        <w:t xml:space="preserve"> </w:t>
      </w:r>
      <w:r w:rsidR="00461CE9" w:rsidRPr="00AD7A5A">
        <w:rPr>
          <w:rFonts w:ascii="Arial" w:hAnsi="Arial" w:cs="Arial"/>
          <w:sz w:val="24"/>
          <w:szCs w:val="24"/>
          <w:lang w:val="ru-RU"/>
        </w:rPr>
        <w:t>2293</w:t>
      </w:r>
    </w:p>
    <w:p w:rsidR="002A6204" w:rsidRPr="00AD7A5A" w:rsidRDefault="002A6204" w:rsidP="00AD7A5A">
      <w:pPr>
        <w:ind w:firstLine="709"/>
        <w:jc w:val="right"/>
        <w:rPr>
          <w:rFonts w:ascii="Arial" w:hAnsi="Arial" w:cs="Arial"/>
          <w:b/>
          <w:sz w:val="24"/>
          <w:szCs w:val="24"/>
          <w:lang w:val="ru-RU"/>
        </w:rPr>
      </w:pPr>
    </w:p>
    <w:p w:rsidR="002A6204" w:rsidRPr="00AD7A5A" w:rsidRDefault="002A6204" w:rsidP="00AD7A5A">
      <w:pPr>
        <w:ind w:firstLine="709"/>
        <w:jc w:val="center"/>
        <w:rPr>
          <w:rFonts w:ascii="Arial" w:hAnsi="Arial" w:cs="Arial"/>
          <w:b/>
          <w:sz w:val="24"/>
          <w:szCs w:val="24"/>
          <w:lang w:val="ru-RU"/>
        </w:rPr>
      </w:pPr>
    </w:p>
    <w:p w:rsidR="002A6204" w:rsidRPr="00AD7A5A" w:rsidRDefault="002A6204" w:rsidP="00AD7A5A">
      <w:pPr>
        <w:ind w:firstLine="709"/>
        <w:jc w:val="center"/>
        <w:rPr>
          <w:rFonts w:ascii="Arial" w:hAnsi="Arial" w:cs="Arial"/>
          <w:b/>
          <w:sz w:val="24"/>
          <w:szCs w:val="24"/>
          <w:lang w:val="ru-RU"/>
        </w:rPr>
      </w:pPr>
    </w:p>
    <w:p w:rsidR="002A6204" w:rsidRPr="00AD7A5A" w:rsidRDefault="002A6204" w:rsidP="00AD7A5A">
      <w:pPr>
        <w:ind w:firstLine="709"/>
        <w:jc w:val="center"/>
        <w:rPr>
          <w:rFonts w:ascii="Arial" w:hAnsi="Arial" w:cs="Arial"/>
          <w:b/>
          <w:sz w:val="26"/>
          <w:szCs w:val="26"/>
          <w:lang w:val="ru-RU"/>
        </w:rPr>
      </w:pPr>
      <w:r w:rsidRPr="00AD7A5A">
        <w:rPr>
          <w:rFonts w:ascii="Arial" w:hAnsi="Arial" w:cs="Arial"/>
          <w:b/>
          <w:sz w:val="26"/>
          <w:szCs w:val="26"/>
          <w:lang w:val="ru-RU"/>
        </w:rPr>
        <w:t>АДМИНИСТРАТИВНЫЙ РЕГЛАМЕНТ</w:t>
      </w:r>
    </w:p>
    <w:p w:rsidR="0012295A" w:rsidRPr="00AD7A5A" w:rsidRDefault="002A6204" w:rsidP="00AD7A5A">
      <w:pPr>
        <w:ind w:firstLine="709"/>
        <w:jc w:val="center"/>
        <w:rPr>
          <w:rFonts w:ascii="Arial" w:hAnsi="Arial" w:cs="Arial"/>
          <w:b/>
          <w:sz w:val="26"/>
          <w:szCs w:val="26"/>
          <w:lang w:val="ru-RU"/>
        </w:rPr>
      </w:pPr>
      <w:r w:rsidRPr="00AD7A5A">
        <w:rPr>
          <w:rFonts w:ascii="Arial" w:hAnsi="Arial" w:cs="Arial"/>
          <w:b/>
          <w:sz w:val="26"/>
          <w:szCs w:val="26"/>
          <w:lang w:val="ru-RU"/>
        </w:rPr>
        <w:t>предоставления муниципальной услуги</w:t>
      </w:r>
      <w:r w:rsidR="00AD7A5A">
        <w:rPr>
          <w:rFonts w:ascii="Arial" w:hAnsi="Arial" w:cs="Arial"/>
          <w:b/>
          <w:sz w:val="26"/>
          <w:szCs w:val="26"/>
          <w:lang w:val="ru-RU"/>
        </w:rPr>
        <w:t xml:space="preserve"> </w:t>
      </w:r>
      <w:r w:rsidR="00F23CFA" w:rsidRPr="00AD7A5A">
        <w:rPr>
          <w:rFonts w:ascii="Arial" w:hAnsi="Arial" w:cs="Arial"/>
          <w:b/>
          <w:sz w:val="26"/>
          <w:szCs w:val="26"/>
          <w:lang w:val="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23CFA" w:rsidRPr="00AD7A5A" w:rsidRDefault="00F23CFA" w:rsidP="00AD7A5A">
      <w:pPr>
        <w:ind w:firstLine="709"/>
        <w:jc w:val="center"/>
        <w:rPr>
          <w:rFonts w:ascii="Arial" w:hAnsi="Arial" w:cs="Arial"/>
          <w:b/>
          <w:sz w:val="26"/>
          <w:szCs w:val="26"/>
          <w:lang w:val="ru-RU"/>
        </w:rPr>
      </w:pPr>
    </w:p>
    <w:p w:rsidR="002A6204" w:rsidRPr="00AD7A5A" w:rsidRDefault="002A6204" w:rsidP="00AD7A5A">
      <w:pPr>
        <w:ind w:firstLine="709"/>
        <w:jc w:val="center"/>
        <w:rPr>
          <w:rFonts w:ascii="Arial" w:hAnsi="Arial" w:cs="Arial"/>
          <w:b/>
          <w:sz w:val="24"/>
          <w:szCs w:val="24"/>
          <w:lang w:val="ru-RU"/>
        </w:rPr>
      </w:pPr>
      <w:r w:rsidRPr="00AD7A5A">
        <w:rPr>
          <w:rFonts w:ascii="Arial" w:hAnsi="Arial" w:cs="Arial"/>
          <w:b/>
          <w:sz w:val="24"/>
          <w:szCs w:val="24"/>
        </w:rPr>
        <w:t>I</w:t>
      </w:r>
      <w:r w:rsidR="007F1DA9" w:rsidRPr="00AD7A5A">
        <w:rPr>
          <w:rFonts w:ascii="Arial" w:hAnsi="Arial" w:cs="Arial"/>
          <w:b/>
          <w:sz w:val="24"/>
          <w:szCs w:val="24"/>
          <w:lang w:val="ru-RU"/>
        </w:rPr>
        <w:t>.</w:t>
      </w:r>
      <w:r w:rsidRPr="00AD7A5A">
        <w:rPr>
          <w:rFonts w:ascii="Arial" w:hAnsi="Arial" w:cs="Arial"/>
          <w:b/>
          <w:sz w:val="24"/>
          <w:szCs w:val="24"/>
          <w:lang w:val="ru-RU"/>
        </w:rPr>
        <w:t xml:space="preserve"> Общие положения</w:t>
      </w:r>
    </w:p>
    <w:p w:rsidR="002A6204" w:rsidRPr="00AD7A5A" w:rsidRDefault="002A6204" w:rsidP="00AD7A5A">
      <w:pPr>
        <w:ind w:firstLine="709"/>
        <w:jc w:val="center"/>
        <w:rPr>
          <w:rFonts w:ascii="Arial" w:hAnsi="Arial" w:cs="Arial"/>
          <w:b/>
          <w:sz w:val="24"/>
          <w:szCs w:val="24"/>
          <w:lang w:val="ru-RU"/>
        </w:rPr>
      </w:pPr>
    </w:p>
    <w:p w:rsidR="002A6204" w:rsidRPr="00AD7A5A" w:rsidRDefault="002A6204" w:rsidP="00AD7A5A">
      <w:pPr>
        <w:ind w:firstLine="709"/>
        <w:jc w:val="center"/>
        <w:rPr>
          <w:rFonts w:ascii="Arial" w:hAnsi="Arial" w:cs="Arial"/>
          <w:b/>
          <w:sz w:val="24"/>
          <w:szCs w:val="24"/>
          <w:lang w:val="ru-RU"/>
        </w:rPr>
      </w:pPr>
      <w:r w:rsidRPr="00AD7A5A">
        <w:rPr>
          <w:rFonts w:ascii="Arial" w:hAnsi="Arial" w:cs="Arial"/>
          <w:b/>
          <w:sz w:val="24"/>
          <w:szCs w:val="24"/>
          <w:lang w:val="ru-RU"/>
        </w:rPr>
        <w:t>Предмет регулирования административного регламента</w:t>
      </w:r>
    </w:p>
    <w:p w:rsidR="002A6204" w:rsidRPr="00AD7A5A" w:rsidRDefault="002A6204" w:rsidP="00AD7A5A">
      <w:pPr>
        <w:ind w:firstLine="709"/>
        <w:jc w:val="center"/>
        <w:rPr>
          <w:rFonts w:ascii="Arial" w:hAnsi="Arial" w:cs="Arial"/>
          <w:sz w:val="24"/>
          <w:szCs w:val="24"/>
          <w:lang w:val="ru-RU"/>
        </w:rPr>
      </w:pPr>
    </w:p>
    <w:p w:rsidR="00C75344" w:rsidRPr="00AD7A5A" w:rsidRDefault="00492260" w:rsidP="00AD7A5A">
      <w:pPr>
        <w:ind w:firstLine="709"/>
        <w:jc w:val="both"/>
        <w:rPr>
          <w:rFonts w:ascii="Arial" w:hAnsi="Arial" w:cs="Arial"/>
          <w:sz w:val="24"/>
          <w:szCs w:val="24"/>
          <w:lang w:val="ru-RU"/>
        </w:rPr>
      </w:pPr>
      <w:r w:rsidRPr="00AD7A5A">
        <w:rPr>
          <w:rFonts w:ascii="Arial" w:hAnsi="Arial" w:cs="Arial"/>
          <w:sz w:val="24"/>
          <w:szCs w:val="24"/>
          <w:lang w:val="ru-RU"/>
        </w:rPr>
        <w:t xml:space="preserve">1. </w:t>
      </w:r>
      <w:r w:rsidR="00C75344" w:rsidRPr="00AD7A5A">
        <w:rPr>
          <w:rFonts w:ascii="Arial" w:hAnsi="Arial" w:cs="Arial"/>
          <w:sz w:val="24"/>
          <w:szCs w:val="24"/>
          <w:lang w:val="ru-RU"/>
        </w:rPr>
        <w:t xml:space="preserve">Административный регламент предоставления муниципальной услуги </w:t>
      </w:r>
      <w:r w:rsidR="002946E0" w:rsidRPr="00AD7A5A">
        <w:rPr>
          <w:rFonts w:ascii="Arial" w:hAnsi="Arial" w:cs="Arial"/>
          <w:sz w:val="24"/>
          <w:szCs w:val="24"/>
          <w:lang w:val="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2295A" w:rsidRPr="00AD7A5A">
        <w:rPr>
          <w:rFonts w:ascii="Arial" w:hAnsi="Arial" w:cs="Arial"/>
          <w:sz w:val="24"/>
          <w:szCs w:val="24"/>
          <w:lang w:val="ru-RU"/>
        </w:rPr>
        <w:t xml:space="preserve"> </w:t>
      </w:r>
      <w:r w:rsidRPr="00AD7A5A">
        <w:rPr>
          <w:rFonts w:ascii="Arial" w:hAnsi="Arial" w:cs="Arial"/>
          <w:sz w:val="24"/>
          <w:szCs w:val="24"/>
          <w:lang w:val="ru-RU"/>
        </w:rPr>
        <w:t xml:space="preserve">(далее – </w:t>
      </w:r>
      <w:r w:rsidR="00312E86" w:rsidRPr="00AD7A5A">
        <w:rPr>
          <w:rFonts w:ascii="Arial" w:hAnsi="Arial" w:cs="Arial"/>
          <w:sz w:val="24"/>
          <w:szCs w:val="24"/>
          <w:lang w:val="ru-RU"/>
        </w:rPr>
        <w:t>а</w:t>
      </w:r>
      <w:r w:rsidRPr="00AD7A5A">
        <w:rPr>
          <w:rFonts w:ascii="Arial" w:hAnsi="Arial" w:cs="Arial"/>
          <w:sz w:val="24"/>
          <w:szCs w:val="24"/>
          <w:lang w:val="ru-RU"/>
        </w:rPr>
        <w:t xml:space="preserve">дминистративный регламент и муниципальная услуга соответственно) </w:t>
      </w:r>
      <w:r w:rsidR="00C75344" w:rsidRPr="00AD7A5A">
        <w:rPr>
          <w:rFonts w:ascii="Arial" w:hAnsi="Arial" w:cs="Arial"/>
          <w:sz w:val="24"/>
          <w:szCs w:val="24"/>
          <w:lang w:val="ru-RU"/>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w:t>
      </w:r>
      <w:r w:rsidR="000F358C" w:rsidRPr="00AD7A5A">
        <w:rPr>
          <w:rFonts w:ascii="Arial" w:hAnsi="Arial" w:cs="Arial"/>
          <w:sz w:val="24"/>
          <w:szCs w:val="24"/>
          <w:lang w:val="ru-RU"/>
        </w:rPr>
        <w:t xml:space="preserve">о </w:t>
      </w:r>
      <w:r w:rsidR="002076E3" w:rsidRPr="00AD7A5A">
        <w:rPr>
          <w:rFonts w:ascii="Arial" w:hAnsi="Arial" w:cs="Arial"/>
          <w:sz w:val="24"/>
          <w:szCs w:val="24"/>
          <w:lang w:val="ru-RU"/>
        </w:rPr>
        <w:t>переводе жилого помещения в нежилое или нежилого помещения в жилое помещение</w:t>
      </w:r>
      <w:r w:rsidR="0012295A" w:rsidRPr="00AD7A5A">
        <w:rPr>
          <w:rFonts w:ascii="Arial" w:hAnsi="Arial" w:cs="Arial"/>
          <w:sz w:val="24"/>
          <w:szCs w:val="24"/>
          <w:lang w:val="ru-RU"/>
        </w:rPr>
        <w:t xml:space="preserve"> </w:t>
      </w:r>
      <w:r w:rsidR="000F358C" w:rsidRPr="00AD7A5A">
        <w:rPr>
          <w:rFonts w:ascii="Arial" w:hAnsi="Arial" w:cs="Arial"/>
          <w:sz w:val="24"/>
          <w:szCs w:val="24"/>
          <w:lang w:val="ru-RU"/>
        </w:rPr>
        <w:t xml:space="preserve">на территории муниципального образования Кимовский район </w:t>
      </w:r>
      <w:r w:rsidR="00C75344" w:rsidRPr="00AD7A5A">
        <w:rPr>
          <w:rFonts w:ascii="Arial" w:hAnsi="Arial" w:cs="Arial"/>
          <w:sz w:val="24"/>
          <w:szCs w:val="24"/>
          <w:lang w:val="ru-RU"/>
        </w:rPr>
        <w:t xml:space="preserve">(далее – заявления). </w:t>
      </w:r>
    </w:p>
    <w:p w:rsidR="00C75344" w:rsidRPr="00AD7A5A" w:rsidRDefault="00C75344" w:rsidP="00AD7A5A">
      <w:pPr>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xml:space="preserve">2. 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C75344" w:rsidRPr="00AD7A5A" w:rsidRDefault="00C75344" w:rsidP="00AD7A5A">
      <w:pPr>
        <w:ind w:firstLine="709"/>
        <w:jc w:val="center"/>
        <w:rPr>
          <w:rFonts w:ascii="Arial" w:hAnsi="Arial" w:cs="Arial"/>
          <w:b/>
          <w:sz w:val="24"/>
          <w:szCs w:val="24"/>
          <w:lang w:val="ru-RU"/>
        </w:rPr>
      </w:pPr>
    </w:p>
    <w:p w:rsidR="00B8631D" w:rsidRPr="00AD7A5A" w:rsidRDefault="00A70288" w:rsidP="00AD7A5A">
      <w:pPr>
        <w:ind w:firstLine="709"/>
        <w:jc w:val="center"/>
        <w:rPr>
          <w:rFonts w:ascii="Arial" w:hAnsi="Arial" w:cs="Arial"/>
          <w:b/>
          <w:sz w:val="24"/>
          <w:szCs w:val="24"/>
          <w:lang w:val="ru-RU"/>
        </w:rPr>
      </w:pPr>
      <w:r w:rsidRPr="00AD7A5A">
        <w:rPr>
          <w:rFonts w:ascii="Arial" w:hAnsi="Arial" w:cs="Arial"/>
          <w:b/>
          <w:sz w:val="24"/>
          <w:szCs w:val="24"/>
          <w:lang w:val="ru-RU"/>
        </w:rPr>
        <w:t>Круг</w:t>
      </w:r>
      <w:r w:rsidR="002A6204" w:rsidRPr="00AD7A5A">
        <w:rPr>
          <w:rFonts w:ascii="Arial" w:hAnsi="Arial" w:cs="Arial"/>
          <w:b/>
          <w:sz w:val="24"/>
          <w:szCs w:val="24"/>
          <w:lang w:val="ru-RU"/>
        </w:rPr>
        <w:t xml:space="preserve"> заявителей</w:t>
      </w:r>
    </w:p>
    <w:p w:rsidR="00B8631D" w:rsidRPr="00AD7A5A" w:rsidRDefault="00B8631D" w:rsidP="00AD7A5A">
      <w:pPr>
        <w:ind w:firstLine="709"/>
        <w:jc w:val="center"/>
        <w:rPr>
          <w:rFonts w:ascii="Arial" w:hAnsi="Arial" w:cs="Arial"/>
          <w:b/>
          <w:sz w:val="24"/>
          <w:szCs w:val="24"/>
          <w:lang w:val="ru-RU"/>
        </w:rPr>
      </w:pPr>
    </w:p>
    <w:p w:rsidR="00B8631D" w:rsidRPr="00AD7A5A" w:rsidRDefault="00B8631D"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3. </w:t>
      </w:r>
      <w:r w:rsidR="00DC4BB3" w:rsidRPr="00AD7A5A">
        <w:rPr>
          <w:rFonts w:ascii="Arial" w:hAnsi="Arial" w:cs="Arial"/>
          <w:sz w:val="24"/>
          <w:szCs w:val="24"/>
          <w:lang w:val="ru-RU"/>
        </w:rPr>
        <w:t xml:space="preserve">Заявителем на получение муниципальной услуги (далее – заявитель) является </w:t>
      </w:r>
      <w:r w:rsidR="00B13DE1" w:rsidRPr="00AD7A5A">
        <w:rPr>
          <w:rFonts w:ascii="Arial" w:hAnsi="Arial" w:cs="Arial"/>
          <w:sz w:val="24"/>
          <w:szCs w:val="24"/>
          <w:lang w:val="ru-RU" w:eastAsia="ru-RU"/>
        </w:rPr>
        <w:t>физическое или юридическое лицо</w:t>
      </w:r>
      <w:r w:rsidR="00B010C3" w:rsidRPr="00AD7A5A">
        <w:rPr>
          <w:rFonts w:ascii="Arial" w:hAnsi="Arial" w:cs="Arial"/>
          <w:sz w:val="24"/>
          <w:szCs w:val="24"/>
          <w:lang w:val="ru-RU" w:eastAsia="ru-RU"/>
        </w:rPr>
        <w:t xml:space="preserve"> -</w:t>
      </w:r>
      <w:r w:rsidR="00B13DE1" w:rsidRPr="00AD7A5A">
        <w:rPr>
          <w:rFonts w:ascii="Arial" w:hAnsi="Arial" w:cs="Arial"/>
          <w:sz w:val="24"/>
          <w:szCs w:val="24"/>
          <w:lang w:val="ru-RU" w:eastAsia="ru-RU"/>
        </w:rPr>
        <w:t xml:space="preserve"> </w:t>
      </w:r>
      <w:r w:rsidR="0012295A" w:rsidRPr="00AD7A5A">
        <w:rPr>
          <w:rFonts w:ascii="Arial" w:hAnsi="Arial" w:cs="Arial"/>
          <w:sz w:val="24"/>
          <w:szCs w:val="24"/>
          <w:lang w:val="ru-RU"/>
        </w:rPr>
        <w:t>собственник жилого помещения или уполномоченное им лицо</w:t>
      </w:r>
      <w:r w:rsidR="009739B0" w:rsidRPr="00AD7A5A">
        <w:rPr>
          <w:rFonts w:ascii="Arial" w:hAnsi="Arial" w:cs="Arial"/>
          <w:sz w:val="24"/>
          <w:szCs w:val="24"/>
          <w:lang w:val="ru-RU" w:eastAsia="ru-RU"/>
        </w:rPr>
        <w:t xml:space="preserve">, </w:t>
      </w:r>
      <w:r w:rsidR="00DC4BB3" w:rsidRPr="00AD7A5A">
        <w:rPr>
          <w:rFonts w:ascii="Arial" w:hAnsi="Arial" w:cs="Arial"/>
          <w:sz w:val="24"/>
          <w:szCs w:val="24"/>
          <w:lang w:val="ru-RU"/>
        </w:rPr>
        <w:t>обративш</w:t>
      </w:r>
      <w:r w:rsidR="00B13DE1" w:rsidRPr="00AD7A5A">
        <w:rPr>
          <w:rFonts w:ascii="Arial" w:hAnsi="Arial" w:cs="Arial"/>
          <w:sz w:val="24"/>
          <w:szCs w:val="24"/>
          <w:lang w:val="ru-RU"/>
        </w:rPr>
        <w:t>ийся</w:t>
      </w:r>
      <w:r w:rsidR="00DC4BB3" w:rsidRPr="00AD7A5A">
        <w:rPr>
          <w:rFonts w:ascii="Arial" w:hAnsi="Arial" w:cs="Arial"/>
          <w:sz w:val="24"/>
          <w:szCs w:val="24"/>
          <w:lang w:val="ru-RU"/>
        </w:rPr>
        <w:t xml:space="preserve"> в Администрацию с запросом о предоставлении муниципальной услуги, выраженным в устной, письменной или электронной форме. </w:t>
      </w:r>
    </w:p>
    <w:p w:rsidR="00DC4BB3" w:rsidRPr="00AD7A5A" w:rsidRDefault="00B8631D" w:rsidP="00AD7A5A">
      <w:pPr>
        <w:ind w:firstLine="709"/>
        <w:jc w:val="both"/>
        <w:rPr>
          <w:rFonts w:ascii="Arial" w:hAnsi="Arial" w:cs="Arial"/>
          <w:sz w:val="24"/>
          <w:szCs w:val="24"/>
          <w:lang w:val="ru-RU"/>
        </w:rPr>
      </w:pPr>
      <w:r w:rsidRPr="00AD7A5A">
        <w:rPr>
          <w:rFonts w:ascii="Arial" w:hAnsi="Arial" w:cs="Arial"/>
          <w:sz w:val="24"/>
          <w:szCs w:val="24"/>
          <w:lang w:val="ru-RU"/>
        </w:rPr>
        <w:t xml:space="preserve">4. </w:t>
      </w:r>
      <w:r w:rsidR="00DC4BB3" w:rsidRPr="00AD7A5A">
        <w:rPr>
          <w:rFonts w:ascii="Arial" w:hAnsi="Arial" w:cs="Arial"/>
          <w:sz w:val="24"/>
          <w:szCs w:val="24"/>
          <w:lang w:val="ru-RU"/>
        </w:rPr>
        <w:t xml:space="preserve">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DC4BB3" w:rsidRPr="00AD7A5A" w:rsidRDefault="00DC4BB3" w:rsidP="00AD7A5A">
      <w:pPr>
        <w:ind w:firstLine="709"/>
        <w:jc w:val="both"/>
        <w:rPr>
          <w:rFonts w:ascii="Arial" w:hAnsi="Arial" w:cs="Arial"/>
          <w:sz w:val="24"/>
          <w:szCs w:val="24"/>
          <w:lang w:val="ru-RU"/>
        </w:rPr>
      </w:pPr>
      <w:r w:rsidRPr="00AD7A5A">
        <w:rPr>
          <w:rFonts w:ascii="Arial" w:hAnsi="Arial" w:cs="Arial"/>
          <w:sz w:val="24"/>
          <w:szCs w:val="24"/>
          <w:lang w:val="ru-RU"/>
        </w:rPr>
        <w:t xml:space="preserve">- представители юридического лица на основании действующего законодательства Российской Федерации, и (или) учредительных документов без доверенности; </w:t>
      </w:r>
    </w:p>
    <w:p w:rsidR="00DC4BB3" w:rsidRPr="00AD7A5A" w:rsidRDefault="00DC4BB3" w:rsidP="00AD7A5A">
      <w:pPr>
        <w:ind w:firstLine="709"/>
        <w:jc w:val="both"/>
        <w:rPr>
          <w:rFonts w:ascii="Arial" w:hAnsi="Arial" w:cs="Arial"/>
          <w:sz w:val="24"/>
          <w:szCs w:val="24"/>
          <w:lang w:val="ru-RU"/>
        </w:rPr>
      </w:pPr>
      <w:r w:rsidRPr="00AD7A5A">
        <w:rPr>
          <w:rFonts w:ascii="Arial" w:hAnsi="Arial" w:cs="Arial"/>
          <w:sz w:val="24"/>
          <w:szCs w:val="24"/>
          <w:lang w:val="ru-RU"/>
        </w:rPr>
        <w:t>- представители юридического лица, действующие на основании доверенности или договора.</w:t>
      </w:r>
    </w:p>
    <w:p w:rsidR="004B26FA" w:rsidRPr="00AD7A5A" w:rsidRDefault="004B26FA" w:rsidP="00AD7A5A">
      <w:pPr>
        <w:autoSpaceDE w:val="0"/>
        <w:autoSpaceDN w:val="0"/>
        <w:adjustRightInd w:val="0"/>
        <w:ind w:firstLine="709"/>
        <w:jc w:val="both"/>
        <w:rPr>
          <w:rFonts w:ascii="Arial" w:hAnsi="Arial" w:cs="Arial"/>
          <w:sz w:val="24"/>
          <w:szCs w:val="24"/>
          <w:lang w:val="ru-RU" w:eastAsia="ru-RU"/>
        </w:rPr>
      </w:pPr>
    </w:p>
    <w:p w:rsidR="002A6204" w:rsidRPr="00AD7A5A" w:rsidRDefault="002A6204" w:rsidP="00AD7A5A">
      <w:pPr>
        <w:ind w:firstLine="709"/>
        <w:jc w:val="center"/>
        <w:rPr>
          <w:rFonts w:ascii="Arial" w:hAnsi="Arial" w:cs="Arial"/>
          <w:b/>
          <w:sz w:val="24"/>
          <w:szCs w:val="24"/>
          <w:lang w:val="ru-RU"/>
        </w:rPr>
      </w:pPr>
      <w:r w:rsidRPr="00AD7A5A">
        <w:rPr>
          <w:rFonts w:ascii="Arial" w:hAnsi="Arial" w:cs="Arial"/>
          <w:b/>
          <w:sz w:val="24"/>
          <w:szCs w:val="24"/>
          <w:lang w:val="ru-RU"/>
        </w:rPr>
        <w:lastRenderedPageBreak/>
        <w:t>Требования к порядку информирования о порядке</w:t>
      </w:r>
      <w:r w:rsidR="00096FD2" w:rsidRPr="00AD7A5A">
        <w:rPr>
          <w:rFonts w:ascii="Arial" w:hAnsi="Arial" w:cs="Arial"/>
          <w:b/>
          <w:sz w:val="24"/>
          <w:szCs w:val="24"/>
          <w:lang w:val="ru-RU"/>
        </w:rPr>
        <w:t xml:space="preserve"> </w:t>
      </w:r>
      <w:r w:rsidRPr="00AD7A5A">
        <w:rPr>
          <w:rFonts w:ascii="Arial" w:hAnsi="Arial" w:cs="Arial"/>
          <w:b/>
          <w:sz w:val="24"/>
          <w:szCs w:val="24"/>
          <w:lang w:val="ru-RU"/>
        </w:rPr>
        <w:t>предоставления муниципальной услуги</w:t>
      </w:r>
    </w:p>
    <w:p w:rsidR="002A6204" w:rsidRPr="00AD7A5A" w:rsidRDefault="002A6204" w:rsidP="00AD7A5A">
      <w:pPr>
        <w:ind w:firstLine="709"/>
        <w:jc w:val="center"/>
        <w:rPr>
          <w:rFonts w:ascii="Arial" w:hAnsi="Arial" w:cs="Arial"/>
          <w:sz w:val="24"/>
          <w:szCs w:val="24"/>
          <w:lang w:val="ru-RU"/>
        </w:rPr>
      </w:pP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 Информирование о порядке предоставления муниципальной услуги осуществляется в Администрации (в Комитете ЖКХ, строительства и архитектуры),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6. Адрес места нахождения Администрации: 301720, Тульская область, г. Кимовск, ул. Ленина, д. 44 а.</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Адрес места нахождения Комитета ЖКХ. строительства и архитектуры: 301720, Тульская область, г. Кимовск, ул. Ленина, д. 44а, каб. № 13, 18.</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График работы Комитета ЖКХ, строительства и архитектуры регламентируется правилами внутреннего трудового распорядка Администрации:</w:t>
      </w:r>
    </w:p>
    <w:p w:rsidR="00B24569" w:rsidRPr="00AD7A5A" w:rsidRDefault="0058365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понедельник-четверг - с 9 час. 00 мин. до 18</w:t>
      </w:r>
      <w:r w:rsidR="00B24569" w:rsidRPr="00AD7A5A">
        <w:rPr>
          <w:rFonts w:ascii="Arial" w:hAnsi="Arial" w:cs="Arial"/>
          <w:sz w:val="24"/>
          <w:szCs w:val="24"/>
          <w:lang w:val="ru-RU"/>
        </w:rPr>
        <w:t xml:space="preserve"> час. 00 мин.</w:t>
      </w:r>
    </w:p>
    <w:p w:rsidR="00583656" w:rsidRPr="00AD7A5A" w:rsidRDefault="0058365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пятница -</w:t>
      </w:r>
      <w:r w:rsidR="00AD7A5A">
        <w:rPr>
          <w:rFonts w:ascii="Arial" w:hAnsi="Arial" w:cs="Arial"/>
          <w:sz w:val="24"/>
          <w:szCs w:val="24"/>
          <w:lang w:val="ru-RU"/>
        </w:rPr>
        <w:t xml:space="preserve"> </w:t>
      </w:r>
      <w:r w:rsidRPr="00AD7A5A">
        <w:rPr>
          <w:rFonts w:ascii="Arial" w:hAnsi="Arial" w:cs="Arial"/>
          <w:sz w:val="24"/>
          <w:szCs w:val="24"/>
          <w:lang w:val="ru-RU"/>
        </w:rPr>
        <w:t>с 9 час. 00 мин. до 17 час. 00 мин.</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суббота, воскресение – выходные дни.</w:t>
      </w:r>
    </w:p>
    <w:p w:rsidR="00B24569" w:rsidRPr="00AD7A5A" w:rsidRDefault="0058365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перерыв с 13 час. 00 мин. до 13 час. 48</w:t>
      </w:r>
      <w:r w:rsidR="00B24569" w:rsidRPr="00AD7A5A">
        <w:rPr>
          <w:rFonts w:ascii="Arial" w:hAnsi="Arial" w:cs="Arial"/>
          <w:sz w:val="24"/>
          <w:szCs w:val="24"/>
          <w:lang w:val="ru-RU"/>
        </w:rPr>
        <w:t xml:space="preserve"> мин.</w:t>
      </w:r>
    </w:p>
    <w:p w:rsidR="00B24569" w:rsidRPr="00AD7A5A" w:rsidRDefault="0058365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приемные дни: вторник, пятница</w:t>
      </w:r>
      <w:r w:rsidR="00B24569" w:rsidRPr="00AD7A5A">
        <w:rPr>
          <w:rFonts w:ascii="Arial" w:hAnsi="Arial" w:cs="Arial"/>
          <w:sz w:val="24"/>
          <w:szCs w:val="24"/>
          <w:lang w:val="ru-RU"/>
        </w:rPr>
        <w:t>.</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Телефон Администрации (848735)5-29-92.</w:t>
      </w:r>
    </w:p>
    <w:p w:rsidR="00B24569" w:rsidRPr="00AD7A5A" w:rsidRDefault="00B24569" w:rsidP="00AD7A5A">
      <w:pPr>
        <w:shd w:val="clear" w:color="auto" w:fill="FFFFFF"/>
        <w:ind w:firstLine="709"/>
        <w:rPr>
          <w:rFonts w:ascii="Arial" w:hAnsi="Arial" w:cs="Arial"/>
          <w:sz w:val="24"/>
          <w:szCs w:val="24"/>
          <w:lang w:val="ru-RU"/>
        </w:rPr>
      </w:pPr>
      <w:r w:rsidRPr="00AD7A5A">
        <w:rPr>
          <w:rFonts w:ascii="Arial" w:hAnsi="Arial" w:cs="Arial"/>
          <w:sz w:val="24"/>
          <w:szCs w:val="24"/>
          <w:lang w:val="ru-RU"/>
        </w:rPr>
        <w:t>Телефоны Комитета ЖКХ, строительства и архитектуры (848735) 5-29-88, 5-29-72.</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Адрес официального сайта муниципального образования Кимовский район в сети Интернет – </w:t>
      </w:r>
      <w:hyperlink r:id="rId8" w:history="1">
        <w:r w:rsidRPr="00AD7A5A">
          <w:rPr>
            <w:rStyle w:val="aa"/>
            <w:rFonts w:ascii="Arial" w:hAnsi="Arial" w:cs="Arial"/>
            <w:sz w:val="24"/>
            <w:szCs w:val="24"/>
          </w:rPr>
          <w:t>www</w:t>
        </w:r>
        <w:r w:rsidRPr="00AD7A5A">
          <w:rPr>
            <w:rStyle w:val="aa"/>
            <w:rFonts w:ascii="Arial" w:hAnsi="Arial" w:cs="Arial"/>
            <w:sz w:val="24"/>
            <w:szCs w:val="24"/>
            <w:lang w:val="ru-RU"/>
          </w:rPr>
          <w:t>.</w:t>
        </w:r>
        <w:r w:rsidRPr="00AD7A5A">
          <w:rPr>
            <w:rStyle w:val="aa"/>
            <w:rFonts w:ascii="Arial" w:hAnsi="Arial" w:cs="Arial"/>
            <w:sz w:val="24"/>
            <w:szCs w:val="24"/>
          </w:rPr>
          <w:t>admkimovsk</w:t>
        </w:r>
        <w:r w:rsidRPr="00AD7A5A">
          <w:rPr>
            <w:rStyle w:val="aa"/>
            <w:rFonts w:ascii="Arial" w:hAnsi="Arial" w:cs="Arial"/>
            <w:sz w:val="24"/>
            <w:szCs w:val="24"/>
            <w:lang w:val="ru-RU"/>
          </w:rPr>
          <w:t>.</w:t>
        </w:r>
        <w:r w:rsidRPr="00AD7A5A">
          <w:rPr>
            <w:rStyle w:val="aa"/>
            <w:rFonts w:ascii="Arial" w:hAnsi="Arial" w:cs="Arial"/>
            <w:sz w:val="24"/>
            <w:szCs w:val="24"/>
          </w:rPr>
          <w:t>ru</w:t>
        </w:r>
      </w:hyperlink>
      <w:r w:rsidRPr="00AD7A5A">
        <w:rPr>
          <w:rFonts w:ascii="Arial" w:hAnsi="Arial" w:cs="Arial"/>
          <w:sz w:val="24"/>
          <w:szCs w:val="24"/>
          <w:lang w:val="ru-RU"/>
        </w:rPr>
        <w:t>.</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Адрес электронной почты Администрации: </w:t>
      </w:r>
      <w:hyperlink r:id="rId9" w:history="1">
        <w:r w:rsidRPr="00AD7A5A">
          <w:rPr>
            <w:rStyle w:val="aa"/>
            <w:rFonts w:ascii="Arial" w:hAnsi="Arial" w:cs="Arial"/>
            <w:sz w:val="24"/>
            <w:szCs w:val="24"/>
          </w:rPr>
          <w:t>adm</w:t>
        </w:r>
        <w:r w:rsidRPr="00AD7A5A">
          <w:rPr>
            <w:rStyle w:val="aa"/>
            <w:rFonts w:ascii="Arial" w:hAnsi="Arial" w:cs="Arial"/>
            <w:sz w:val="24"/>
            <w:szCs w:val="24"/>
            <w:lang w:val="ru-RU"/>
          </w:rPr>
          <w:t>_</w:t>
        </w:r>
        <w:r w:rsidRPr="00AD7A5A">
          <w:rPr>
            <w:rStyle w:val="aa"/>
            <w:rFonts w:ascii="Arial" w:hAnsi="Arial" w:cs="Arial"/>
            <w:sz w:val="24"/>
            <w:szCs w:val="24"/>
          </w:rPr>
          <w:t>area</w:t>
        </w:r>
        <w:r w:rsidRPr="00AD7A5A">
          <w:rPr>
            <w:rStyle w:val="aa"/>
            <w:rFonts w:ascii="Arial" w:hAnsi="Arial" w:cs="Arial"/>
            <w:sz w:val="24"/>
            <w:szCs w:val="24"/>
            <w:lang w:val="ru-RU"/>
          </w:rPr>
          <w:t>@</w:t>
        </w:r>
        <w:r w:rsidRPr="00AD7A5A">
          <w:rPr>
            <w:rStyle w:val="aa"/>
            <w:rFonts w:ascii="Arial" w:hAnsi="Arial" w:cs="Arial"/>
            <w:sz w:val="24"/>
            <w:szCs w:val="24"/>
          </w:rPr>
          <w:t>admkimovsk</w:t>
        </w:r>
        <w:r w:rsidRPr="00AD7A5A">
          <w:rPr>
            <w:rStyle w:val="aa"/>
            <w:rFonts w:ascii="Arial" w:hAnsi="Arial" w:cs="Arial"/>
            <w:sz w:val="24"/>
            <w:szCs w:val="24"/>
            <w:lang w:val="ru-RU"/>
          </w:rPr>
          <w:t>.</w:t>
        </w:r>
        <w:r w:rsidRPr="00AD7A5A">
          <w:rPr>
            <w:rStyle w:val="aa"/>
            <w:rFonts w:ascii="Arial" w:hAnsi="Arial" w:cs="Arial"/>
            <w:sz w:val="24"/>
            <w:szCs w:val="24"/>
          </w:rPr>
          <w:t>ru</w:t>
        </w:r>
      </w:hyperlink>
      <w:r w:rsidRPr="00AD7A5A">
        <w:rPr>
          <w:rFonts w:ascii="Arial" w:hAnsi="Arial" w:cs="Arial"/>
          <w:sz w:val="24"/>
          <w:szCs w:val="24"/>
          <w:lang w:val="ru-RU"/>
        </w:rPr>
        <w:t>.</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Адрес ЕПГУ: </w:t>
      </w:r>
      <w:hyperlink r:id="rId10" w:history="1">
        <w:r w:rsidRPr="00AD7A5A">
          <w:rPr>
            <w:rStyle w:val="aa"/>
            <w:rFonts w:ascii="Arial" w:hAnsi="Arial" w:cs="Arial"/>
            <w:sz w:val="24"/>
            <w:szCs w:val="24"/>
          </w:rPr>
          <w:t>http</w:t>
        </w:r>
        <w:r w:rsidRPr="00AD7A5A">
          <w:rPr>
            <w:rStyle w:val="aa"/>
            <w:rFonts w:ascii="Arial" w:hAnsi="Arial" w:cs="Arial"/>
            <w:sz w:val="24"/>
            <w:szCs w:val="24"/>
            <w:lang w:val="ru-RU"/>
          </w:rPr>
          <w:t>://</w:t>
        </w:r>
        <w:r w:rsidRPr="00AD7A5A">
          <w:rPr>
            <w:rStyle w:val="aa"/>
            <w:rFonts w:ascii="Arial" w:hAnsi="Arial" w:cs="Arial"/>
            <w:sz w:val="24"/>
            <w:szCs w:val="24"/>
          </w:rPr>
          <w:t>www</w:t>
        </w:r>
        <w:r w:rsidRPr="00AD7A5A">
          <w:rPr>
            <w:rStyle w:val="aa"/>
            <w:rFonts w:ascii="Arial" w:hAnsi="Arial" w:cs="Arial"/>
            <w:sz w:val="24"/>
            <w:szCs w:val="24"/>
            <w:lang w:val="ru-RU"/>
          </w:rPr>
          <w:t>.</w:t>
        </w:r>
        <w:r w:rsidRPr="00AD7A5A">
          <w:rPr>
            <w:rStyle w:val="aa"/>
            <w:rFonts w:ascii="Arial" w:hAnsi="Arial" w:cs="Arial"/>
            <w:sz w:val="24"/>
            <w:szCs w:val="24"/>
          </w:rPr>
          <w:t>gosuslugi</w:t>
        </w:r>
        <w:r w:rsidRPr="00AD7A5A">
          <w:rPr>
            <w:rStyle w:val="aa"/>
            <w:rFonts w:ascii="Arial" w:hAnsi="Arial" w:cs="Arial"/>
            <w:sz w:val="24"/>
            <w:szCs w:val="24"/>
            <w:lang w:val="ru-RU"/>
          </w:rPr>
          <w:t>.</w:t>
        </w:r>
        <w:r w:rsidRPr="00AD7A5A">
          <w:rPr>
            <w:rStyle w:val="aa"/>
            <w:rFonts w:ascii="Arial" w:hAnsi="Arial" w:cs="Arial"/>
            <w:sz w:val="24"/>
            <w:szCs w:val="24"/>
          </w:rPr>
          <w:t>ru</w:t>
        </w:r>
        <w:r w:rsidRPr="00AD7A5A">
          <w:rPr>
            <w:rStyle w:val="aa"/>
            <w:rFonts w:ascii="Arial" w:hAnsi="Arial" w:cs="Arial"/>
            <w:sz w:val="24"/>
            <w:szCs w:val="24"/>
            <w:lang w:val="ru-RU"/>
          </w:rPr>
          <w:t>/</w:t>
        </w:r>
      </w:hyperlink>
      <w:r w:rsidRPr="00AD7A5A">
        <w:rPr>
          <w:rFonts w:ascii="Arial" w:hAnsi="Arial" w:cs="Arial"/>
          <w:sz w:val="24"/>
          <w:szCs w:val="24"/>
          <w:lang w:val="ru-RU"/>
        </w:rPr>
        <w:t>.</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Адрес РПГУ: </w:t>
      </w:r>
      <w:hyperlink r:id="rId11" w:history="1">
        <w:r w:rsidRPr="00AD7A5A">
          <w:rPr>
            <w:rStyle w:val="aa"/>
            <w:rFonts w:ascii="Arial" w:hAnsi="Arial" w:cs="Arial"/>
            <w:sz w:val="24"/>
            <w:szCs w:val="24"/>
          </w:rPr>
          <w:t>http</w:t>
        </w:r>
        <w:r w:rsidRPr="00AD7A5A">
          <w:rPr>
            <w:rStyle w:val="aa"/>
            <w:rFonts w:ascii="Arial" w:hAnsi="Arial" w:cs="Arial"/>
            <w:sz w:val="24"/>
            <w:szCs w:val="24"/>
            <w:lang w:val="ru-RU"/>
          </w:rPr>
          <w:t>://</w:t>
        </w:r>
        <w:r w:rsidRPr="00AD7A5A">
          <w:rPr>
            <w:rStyle w:val="aa"/>
            <w:rFonts w:ascii="Arial" w:hAnsi="Arial" w:cs="Arial"/>
            <w:sz w:val="24"/>
            <w:szCs w:val="24"/>
          </w:rPr>
          <w:t>gosuslugi</w:t>
        </w:r>
        <w:r w:rsidRPr="00AD7A5A">
          <w:rPr>
            <w:rStyle w:val="aa"/>
            <w:rFonts w:ascii="Arial" w:hAnsi="Arial" w:cs="Arial"/>
            <w:sz w:val="24"/>
            <w:szCs w:val="24"/>
            <w:lang w:val="ru-RU"/>
          </w:rPr>
          <w:t>71.</w:t>
        </w:r>
        <w:r w:rsidRPr="00AD7A5A">
          <w:rPr>
            <w:rStyle w:val="aa"/>
            <w:rFonts w:ascii="Arial" w:hAnsi="Arial" w:cs="Arial"/>
            <w:sz w:val="24"/>
            <w:szCs w:val="24"/>
          </w:rPr>
          <w:t>ru</w:t>
        </w:r>
        <w:r w:rsidRPr="00AD7A5A">
          <w:rPr>
            <w:rStyle w:val="aa"/>
            <w:rFonts w:ascii="Arial" w:hAnsi="Arial" w:cs="Arial"/>
            <w:sz w:val="24"/>
            <w:szCs w:val="24"/>
            <w:lang w:val="ru-RU"/>
          </w:rPr>
          <w:t>/</w:t>
        </w:r>
      </w:hyperlink>
      <w:r w:rsidRPr="00AD7A5A">
        <w:rPr>
          <w:rFonts w:ascii="Arial" w:hAnsi="Arial" w:cs="Arial"/>
          <w:sz w:val="24"/>
          <w:szCs w:val="24"/>
          <w:lang w:val="ru-RU"/>
        </w:rPr>
        <w:t>.</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7. Основными требованиями к информированию заявителей о порядке предоставления муниципальной услуги являются: </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достоверность предоставляемой информации;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четкость в изложении информации;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полнота информирования;</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наглядность форм предоставляемой информации (при письменном информировании);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удобство и доступность получения информации;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оперативность предоставления информации.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Время ожидания ответа при устном информировании заявителя не может превышать пятнадцать минут.</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При ответах на телефонные звонки и личные обращения специалисты Администрации подробно и в вежливой (корректной) форме информируют </w:t>
      </w:r>
      <w:r w:rsidRPr="00AD7A5A">
        <w:rPr>
          <w:rFonts w:ascii="Arial" w:hAnsi="Arial" w:cs="Arial"/>
          <w:sz w:val="24"/>
          <w:szCs w:val="24"/>
          <w:lang w:val="ru-RU"/>
        </w:rPr>
        <w:lastRenderedPageBreak/>
        <w:t>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10. 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текст настоящего административного регламента;</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 </w:t>
      </w:r>
      <w:hyperlink r:id="rId12" w:history="1">
        <w:r w:rsidRPr="00AD7A5A">
          <w:rPr>
            <w:rFonts w:ascii="Arial" w:hAnsi="Arial" w:cs="Arial"/>
            <w:sz w:val="24"/>
            <w:szCs w:val="24"/>
            <w:lang w:val="ru-RU"/>
          </w:rPr>
          <w:t>форму</w:t>
        </w:r>
      </w:hyperlink>
      <w:r w:rsidRPr="00AD7A5A">
        <w:rPr>
          <w:rFonts w:ascii="Arial" w:hAnsi="Arial" w:cs="Arial"/>
          <w:sz w:val="24"/>
          <w:szCs w:val="24"/>
          <w:lang w:val="ru-RU"/>
        </w:rPr>
        <w:t xml:space="preserve"> заявления о предоставлении муниципальной услуги (приложение № 1 к административному регламенту);</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 </w:t>
      </w:r>
      <w:hyperlink r:id="rId13" w:history="1">
        <w:r w:rsidRPr="00AD7A5A">
          <w:rPr>
            <w:rFonts w:ascii="Arial" w:hAnsi="Arial" w:cs="Arial"/>
            <w:sz w:val="24"/>
            <w:szCs w:val="24"/>
            <w:lang w:val="ru-RU"/>
          </w:rPr>
          <w:t>блок-схему</w:t>
        </w:r>
      </w:hyperlink>
      <w:r w:rsidRPr="00AD7A5A">
        <w:rPr>
          <w:rFonts w:ascii="Arial" w:hAnsi="Arial" w:cs="Arial"/>
          <w:sz w:val="24"/>
          <w:szCs w:val="24"/>
          <w:lang w:val="ru-RU"/>
        </w:rPr>
        <w:t xml:space="preserve"> последовательности действий при предоставлении муниципальной услуги (приложение № </w:t>
      </w:r>
      <w:r w:rsidR="005D0435" w:rsidRPr="00AD7A5A">
        <w:rPr>
          <w:rFonts w:ascii="Arial" w:hAnsi="Arial" w:cs="Arial"/>
          <w:sz w:val="24"/>
          <w:szCs w:val="24"/>
          <w:lang w:val="ru-RU"/>
        </w:rPr>
        <w:t>2</w:t>
      </w:r>
      <w:r w:rsidRPr="00AD7A5A">
        <w:rPr>
          <w:rFonts w:ascii="Arial" w:hAnsi="Arial" w:cs="Arial"/>
          <w:sz w:val="24"/>
          <w:szCs w:val="24"/>
          <w:lang w:val="ru-RU"/>
        </w:rPr>
        <w:t xml:space="preserve"> к административному регламенту).</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11. Консультации (справки) предоставляются по следующим вопросам:</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перечень документов, необходимых для предоставления муниципальной услуги;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источник получения документов, необходимых для предоставления муниципальной услуги;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время приёма документов;</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сроки предоставления муниципальной услуги;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порядок обжалования действий (бездействия) и решений, осуществляемых и принимаемых в ходе предоставления муниципальной услуги;</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место нахождения и график работы специалистов Администрации и МФЦ;</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AD7A5A">
        <w:rPr>
          <w:rFonts w:ascii="Arial" w:hAnsi="Arial" w:cs="Arial"/>
          <w:sz w:val="24"/>
          <w:szCs w:val="24"/>
        </w:rPr>
        <w:t>Times</w:t>
      </w:r>
      <w:r w:rsidRPr="00AD7A5A">
        <w:rPr>
          <w:rFonts w:ascii="Arial" w:hAnsi="Arial" w:cs="Arial"/>
          <w:sz w:val="24"/>
          <w:szCs w:val="24"/>
          <w:lang w:val="ru-RU"/>
        </w:rPr>
        <w:t xml:space="preserve"> </w:t>
      </w:r>
      <w:r w:rsidRPr="00AD7A5A">
        <w:rPr>
          <w:rFonts w:ascii="Arial" w:hAnsi="Arial" w:cs="Arial"/>
          <w:sz w:val="24"/>
          <w:szCs w:val="24"/>
        </w:rPr>
        <w:t>New</w:t>
      </w:r>
      <w:r w:rsidRPr="00AD7A5A">
        <w:rPr>
          <w:rFonts w:ascii="Arial" w:hAnsi="Arial" w:cs="Arial"/>
          <w:sz w:val="24"/>
          <w:szCs w:val="24"/>
          <w:lang w:val="ru-RU"/>
        </w:rPr>
        <w:t xml:space="preserve"> </w:t>
      </w:r>
      <w:r w:rsidRPr="00AD7A5A">
        <w:rPr>
          <w:rFonts w:ascii="Arial" w:hAnsi="Arial" w:cs="Arial"/>
          <w:sz w:val="24"/>
          <w:szCs w:val="24"/>
        </w:rPr>
        <w:t>Roman</w:t>
      </w:r>
      <w:r w:rsidRPr="00AD7A5A">
        <w:rPr>
          <w:rFonts w:ascii="Arial" w:hAnsi="Arial" w:cs="Arial"/>
          <w:sz w:val="24"/>
          <w:szCs w:val="24"/>
          <w:lang w:val="ru-RU"/>
        </w:rPr>
        <w:t xml:space="preserve"> №14, без исправлений.</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AD7A5A">
        <w:rPr>
          <w:rFonts w:ascii="Arial" w:hAnsi="Arial" w:cs="Arial"/>
          <w:sz w:val="24"/>
          <w:szCs w:val="24"/>
          <w:lang w:val="ru-RU"/>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16.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B24569" w:rsidRPr="00AD7A5A" w:rsidRDefault="00B2456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F82A95" w:rsidRPr="00AD7A5A" w:rsidRDefault="00F82A95" w:rsidP="00AD7A5A">
      <w:pPr>
        <w:ind w:firstLine="709"/>
        <w:jc w:val="center"/>
        <w:rPr>
          <w:rFonts w:ascii="Arial" w:hAnsi="Arial" w:cs="Arial"/>
          <w:b/>
          <w:sz w:val="24"/>
          <w:szCs w:val="24"/>
          <w:lang w:val="ru-RU"/>
        </w:rPr>
      </w:pPr>
    </w:p>
    <w:p w:rsidR="002A6204" w:rsidRPr="00AD7A5A" w:rsidRDefault="002A6204" w:rsidP="00AD7A5A">
      <w:pPr>
        <w:ind w:firstLine="709"/>
        <w:jc w:val="center"/>
        <w:rPr>
          <w:rFonts w:ascii="Arial" w:hAnsi="Arial" w:cs="Arial"/>
          <w:b/>
          <w:sz w:val="24"/>
          <w:szCs w:val="24"/>
          <w:lang w:val="ru-RU"/>
        </w:rPr>
      </w:pPr>
      <w:r w:rsidRPr="00AD7A5A">
        <w:rPr>
          <w:rFonts w:ascii="Arial" w:hAnsi="Arial" w:cs="Arial"/>
          <w:b/>
          <w:sz w:val="24"/>
          <w:szCs w:val="24"/>
        </w:rPr>
        <w:t>II</w:t>
      </w:r>
      <w:r w:rsidRPr="00AD7A5A">
        <w:rPr>
          <w:rFonts w:ascii="Arial" w:hAnsi="Arial" w:cs="Arial"/>
          <w:b/>
          <w:sz w:val="24"/>
          <w:szCs w:val="24"/>
          <w:lang w:val="ru-RU"/>
        </w:rPr>
        <w:t>. Стандарт предоставления муниципальной услуги</w:t>
      </w:r>
    </w:p>
    <w:p w:rsidR="002A6204" w:rsidRPr="00AD7A5A" w:rsidRDefault="002A6204" w:rsidP="00AD7A5A">
      <w:pPr>
        <w:ind w:firstLine="709"/>
        <w:jc w:val="center"/>
        <w:rPr>
          <w:rFonts w:ascii="Arial" w:hAnsi="Arial" w:cs="Arial"/>
          <w:b/>
          <w:sz w:val="24"/>
          <w:szCs w:val="24"/>
          <w:lang w:val="ru-RU"/>
        </w:rPr>
      </w:pPr>
    </w:p>
    <w:p w:rsidR="002A6204" w:rsidRPr="00AD7A5A" w:rsidRDefault="002A6204" w:rsidP="00AD7A5A">
      <w:pPr>
        <w:ind w:firstLine="709"/>
        <w:jc w:val="center"/>
        <w:rPr>
          <w:rFonts w:ascii="Arial" w:hAnsi="Arial" w:cs="Arial"/>
          <w:b/>
          <w:sz w:val="24"/>
          <w:szCs w:val="24"/>
          <w:lang w:val="ru-RU"/>
        </w:rPr>
      </w:pPr>
      <w:r w:rsidRPr="00AD7A5A">
        <w:rPr>
          <w:rFonts w:ascii="Arial" w:hAnsi="Arial" w:cs="Arial"/>
          <w:b/>
          <w:sz w:val="24"/>
          <w:szCs w:val="24"/>
          <w:lang w:val="ru-RU"/>
        </w:rPr>
        <w:t>Наименование муниципальной услуги</w:t>
      </w:r>
    </w:p>
    <w:p w:rsidR="002A6204" w:rsidRPr="00AD7A5A" w:rsidRDefault="002A6204" w:rsidP="00AD7A5A">
      <w:pPr>
        <w:ind w:firstLine="709"/>
        <w:jc w:val="both"/>
        <w:rPr>
          <w:rFonts w:ascii="Arial" w:hAnsi="Arial" w:cs="Arial"/>
          <w:sz w:val="24"/>
          <w:szCs w:val="24"/>
          <w:lang w:val="ru-RU"/>
        </w:rPr>
      </w:pPr>
    </w:p>
    <w:p w:rsidR="002A6204" w:rsidRPr="00AD7A5A" w:rsidRDefault="00EE63C9" w:rsidP="00AD7A5A">
      <w:pPr>
        <w:ind w:firstLine="709"/>
        <w:jc w:val="both"/>
        <w:rPr>
          <w:rFonts w:ascii="Arial" w:hAnsi="Arial" w:cs="Arial"/>
          <w:b/>
          <w:sz w:val="24"/>
          <w:szCs w:val="24"/>
          <w:lang w:val="ru-RU"/>
        </w:rPr>
      </w:pPr>
      <w:r w:rsidRPr="00AD7A5A">
        <w:rPr>
          <w:rFonts w:ascii="Arial" w:hAnsi="Arial" w:cs="Arial"/>
          <w:sz w:val="24"/>
          <w:szCs w:val="24"/>
          <w:lang w:val="ru-RU"/>
        </w:rPr>
        <w:t>17</w:t>
      </w:r>
      <w:r w:rsidR="002A6204" w:rsidRPr="00AD7A5A">
        <w:rPr>
          <w:rFonts w:ascii="Arial" w:hAnsi="Arial" w:cs="Arial"/>
          <w:sz w:val="24"/>
          <w:szCs w:val="24"/>
          <w:lang w:val="ru-RU"/>
        </w:rPr>
        <w:t xml:space="preserve">. </w:t>
      </w:r>
      <w:r w:rsidR="008846BD" w:rsidRPr="00AD7A5A">
        <w:rPr>
          <w:rFonts w:ascii="Arial" w:hAnsi="Arial" w:cs="Arial"/>
          <w:sz w:val="24"/>
          <w:szCs w:val="24"/>
          <w:lang w:val="ru-RU"/>
        </w:rPr>
        <w:t xml:space="preserve">В соответствии с настоящим административным регламентом предоставляется муниципальная услуга </w:t>
      </w:r>
      <w:r w:rsidR="00EC63AF" w:rsidRPr="00AD7A5A">
        <w:rPr>
          <w:rFonts w:ascii="Arial" w:hAnsi="Arial" w:cs="Arial"/>
          <w:sz w:val="24"/>
          <w:szCs w:val="24"/>
          <w:lang w:val="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E01928" w:rsidRPr="00AD7A5A">
        <w:rPr>
          <w:rFonts w:ascii="Arial" w:hAnsi="Arial" w:cs="Arial"/>
          <w:sz w:val="24"/>
          <w:szCs w:val="24"/>
          <w:lang w:val="ru-RU"/>
        </w:rPr>
        <w:t>.</w:t>
      </w:r>
    </w:p>
    <w:p w:rsidR="002A6204" w:rsidRPr="00AD7A5A" w:rsidRDefault="002A6204" w:rsidP="00AD7A5A">
      <w:pPr>
        <w:ind w:firstLine="709"/>
        <w:jc w:val="both"/>
        <w:rPr>
          <w:rFonts w:ascii="Arial" w:hAnsi="Arial" w:cs="Arial"/>
          <w:sz w:val="24"/>
          <w:szCs w:val="24"/>
          <w:lang w:val="ru-RU"/>
        </w:rPr>
      </w:pPr>
    </w:p>
    <w:p w:rsidR="002A6204" w:rsidRPr="00AD7A5A" w:rsidRDefault="002A6204" w:rsidP="00AD7A5A">
      <w:pPr>
        <w:pStyle w:val="ConsPlusNormal"/>
        <w:widowControl/>
        <w:ind w:firstLine="709"/>
        <w:jc w:val="center"/>
        <w:rPr>
          <w:b/>
          <w:sz w:val="24"/>
          <w:szCs w:val="24"/>
        </w:rPr>
      </w:pPr>
      <w:r w:rsidRPr="00AD7A5A">
        <w:rPr>
          <w:b/>
          <w:sz w:val="24"/>
          <w:szCs w:val="24"/>
        </w:rPr>
        <w:t>Наименование органа, непосредственно предоставляющего муниципальную услугу</w:t>
      </w:r>
    </w:p>
    <w:p w:rsidR="002A6204" w:rsidRPr="00AD7A5A" w:rsidRDefault="002A6204" w:rsidP="00AD7A5A">
      <w:pPr>
        <w:pStyle w:val="ConsPlusNormal"/>
        <w:widowControl/>
        <w:ind w:firstLine="709"/>
        <w:jc w:val="both"/>
        <w:rPr>
          <w:sz w:val="24"/>
          <w:szCs w:val="24"/>
        </w:rPr>
      </w:pPr>
    </w:p>
    <w:p w:rsidR="00B45C0C" w:rsidRPr="00AD7A5A" w:rsidRDefault="00EE63C9" w:rsidP="00AD7A5A">
      <w:pPr>
        <w:widowControl w:val="0"/>
        <w:ind w:firstLine="709"/>
        <w:jc w:val="both"/>
        <w:rPr>
          <w:rFonts w:ascii="Arial" w:hAnsi="Arial" w:cs="Arial"/>
          <w:sz w:val="24"/>
          <w:szCs w:val="24"/>
          <w:lang w:val="ru-RU"/>
        </w:rPr>
      </w:pPr>
      <w:r w:rsidRPr="00AD7A5A">
        <w:rPr>
          <w:rFonts w:ascii="Arial" w:hAnsi="Arial" w:cs="Arial"/>
          <w:sz w:val="24"/>
          <w:szCs w:val="24"/>
          <w:lang w:val="ru-RU"/>
        </w:rPr>
        <w:t>18</w:t>
      </w:r>
      <w:r w:rsidR="00B45C0C" w:rsidRPr="00AD7A5A">
        <w:rPr>
          <w:rFonts w:ascii="Arial" w:hAnsi="Arial" w:cs="Arial"/>
          <w:sz w:val="24"/>
          <w:szCs w:val="24"/>
          <w:lang w:val="ru-RU"/>
        </w:rPr>
        <w:t>. Муниципальную услугу предоставляет Администрация.</w:t>
      </w:r>
    </w:p>
    <w:p w:rsidR="00B45C0C" w:rsidRPr="00AD7A5A" w:rsidRDefault="00B45C0C" w:rsidP="00AD7A5A">
      <w:pPr>
        <w:widowControl w:val="0"/>
        <w:ind w:firstLine="709"/>
        <w:jc w:val="both"/>
        <w:rPr>
          <w:rFonts w:ascii="Arial" w:hAnsi="Arial" w:cs="Arial"/>
          <w:sz w:val="24"/>
          <w:szCs w:val="24"/>
          <w:lang w:val="ru-RU"/>
        </w:rPr>
      </w:pPr>
      <w:r w:rsidRPr="00AD7A5A">
        <w:rPr>
          <w:rFonts w:ascii="Arial" w:hAnsi="Arial" w:cs="Arial"/>
          <w:sz w:val="24"/>
          <w:szCs w:val="24"/>
          <w:lang w:val="ru-RU"/>
        </w:rPr>
        <w:t>Структурное подразделение Администрации, ответственное за непосредственное предоставление муниципальной услуги, – Комитет ЖКХ, строительства и архитектуры (далее – Комитет ЖКХ).</w:t>
      </w:r>
    </w:p>
    <w:p w:rsidR="000D4A64" w:rsidRPr="00AD7A5A" w:rsidRDefault="000963C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В предоставлении муниципальной услуги участвует комитет по делопроизводству, кадрам, информационным технологиям и делам архива Администрации (далее – Комитет по делопроизводству).</w:t>
      </w:r>
    </w:p>
    <w:p w:rsidR="000963C3" w:rsidRPr="00AD7A5A" w:rsidRDefault="005E7AEB" w:rsidP="00AD7A5A">
      <w:pPr>
        <w:ind w:firstLine="709"/>
        <w:jc w:val="both"/>
        <w:rPr>
          <w:rFonts w:ascii="Arial" w:hAnsi="Arial" w:cs="Arial"/>
          <w:sz w:val="24"/>
          <w:szCs w:val="24"/>
          <w:lang w:val="ru-RU"/>
        </w:rPr>
      </w:pPr>
      <w:r w:rsidRPr="00AD7A5A">
        <w:rPr>
          <w:rFonts w:ascii="Arial" w:hAnsi="Arial" w:cs="Arial"/>
          <w:sz w:val="24"/>
          <w:szCs w:val="24"/>
          <w:lang w:val="ru-RU"/>
        </w:rPr>
        <w:t xml:space="preserve"> </w:t>
      </w:r>
      <w:r w:rsidR="000963C3" w:rsidRPr="00AD7A5A">
        <w:rPr>
          <w:rFonts w:ascii="Arial" w:hAnsi="Arial" w:cs="Arial"/>
          <w:sz w:val="24"/>
          <w:szCs w:val="24"/>
          <w:lang w:val="ru-RU"/>
        </w:rPr>
        <w:t xml:space="preserve">В целях получения информации и документов, необходимых для предоставления муниципальной услуги, </w:t>
      </w:r>
      <w:r w:rsidR="00323441" w:rsidRPr="00AD7A5A">
        <w:rPr>
          <w:rFonts w:ascii="Arial" w:hAnsi="Arial" w:cs="Arial"/>
          <w:sz w:val="24"/>
          <w:szCs w:val="24"/>
          <w:lang w:val="ru-RU"/>
        </w:rPr>
        <w:t>Администрация</w:t>
      </w:r>
      <w:r w:rsidR="000963C3" w:rsidRPr="00AD7A5A">
        <w:rPr>
          <w:rFonts w:ascii="Arial" w:hAnsi="Arial" w:cs="Arial"/>
          <w:sz w:val="24"/>
          <w:szCs w:val="24"/>
          <w:lang w:val="ru-RU"/>
        </w:rPr>
        <w:t xml:space="preserve"> осуществляет взаимодействие с</w:t>
      </w:r>
      <w:r w:rsidR="003D5821" w:rsidRPr="00AD7A5A">
        <w:rPr>
          <w:rFonts w:ascii="Arial" w:hAnsi="Arial" w:cs="Arial"/>
          <w:sz w:val="24"/>
          <w:szCs w:val="24"/>
          <w:lang w:val="ru-RU"/>
        </w:rPr>
        <w:t xml:space="preserve"> государственными и муниципальными органами и </w:t>
      </w:r>
      <w:r w:rsidR="00924DC6" w:rsidRPr="00AD7A5A">
        <w:rPr>
          <w:rFonts w:ascii="Arial" w:hAnsi="Arial" w:cs="Arial"/>
          <w:sz w:val="24"/>
          <w:szCs w:val="24"/>
          <w:lang w:val="ru-RU"/>
        </w:rPr>
        <w:t>организациями</w:t>
      </w:r>
      <w:r w:rsidR="003D5821" w:rsidRPr="00AD7A5A">
        <w:rPr>
          <w:rFonts w:ascii="Arial" w:hAnsi="Arial" w:cs="Arial"/>
          <w:sz w:val="24"/>
          <w:szCs w:val="24"/>
          <w:lang w:val="ru-RU"/>
        </w:rPr>
        <w:t>, в распоряжении которых находятся указанные документы и информация.</w:t>
      </w:r>
    </w:p>
    <w:p w:rsidR="00E23A0E" w:rsidRPr="00AD7A5A" w:rsidRDefault="00EE63C9" w:rsidP="00AD7A5A">
      <w:pPr>
        <w:ind w:firstLine="709"/>
        <w:jc w:val="both"/>
        <w:rPr>
          <w:rFonts w:ascii="Arial" w:hAnsi="Arial" w:cs="Arial"/>
          <w:sz w:val="24"/>
          <w:szCs w:val="24"/>
          <w:lang w:val="ru-RU"/>
        </w:rPr>
      </w:pPr>
      <w:r w:rsidRPr="00AD7A5A">
        <w:rPr>
          <w:rFonts w:ascii="Arial" w:hAnsi="Arial" w:cs="Arial"/>
          <w:sz w:val="24"/>
          <w:szCs w:val="24"/>
          <w:lang w:val="ru-RU"/>
        </w:rPr>
        <w:t>19</w:t>
      </w:r>
      <w:r w:rsidR="00E23A0E" w:rsidRPr="00AD7A5A">
        <w:rPr>
          <w:rFonts w:ascii="Arial" w:hAnsi="Arial" w:cs="Arial"/>
          <w:sz w:val="24"/>
          <w:szCs w:val="24"/>
          <w:lang w:val="ru-RU"/>
        </w:rPr>
        <w:t>. В соответствии с п. 3 ст.</w:t>
      </w:r>
      <w:r w:rsidR="00032BE1" w:rsidRPr="00AD7A5A">
        <w:rPr>
          <w:rFonts w:ascii="Arial" w:hAnsi="Arial" w:cs="Arial"/>
          <w:sz w:val="24"/>
          <w:szCs w:val="24"/>
          <w:lang w:val="ru-RU"/>
        </w:rPr>
        <w:t xml:space="preserve"> </w:t>
      </w:r>
      <w:r w:rsidR="00E23A0E" w:rsidRPr="00AD7A5A">
        <w:rPr>
          <w:rFonts w:ascii="Arial" w:hAnsi="Arial" w:cs="Arial"/>
          <w:sz w:val="24"/>
          <w:szCs w:val="24"/>
          <w:lang w:val="ru-RU"/>
        </w:rPr>
        <w:t xml:space="preserve">7 Федерального закона от 27.07.2010 № 210-ФЗ </w:t>
      </w:r>
      <w:r w:rsidR="00994F65" w:rsidRPr="00AD7A5A">
        <w:rPr>
          <w:rFonts w:ascii="Arial" w:hAnsi="Arial" w:cs="Arial"/>
          <w:sz w:val="24"/>
          <w:szCs w:val="24"/>
          <w:lang w:val="ru-RU"/>
        </w:rPr>
        <w:t>«</w:t>
      </w:r>
      <w:r w:rsidR="00E23A0E" w:rsidRPr="00AD7A5A">
        <w:rPr>
          <w:rFonts w:ascii="Arial" w:hAnsi="Arial" w:cs="Arial"/>
          <w:sz w:val="24"/>
          <w:szCs w:val="24"/>
          <w:lang w:val="ru-RU"/>
        </w:rPr>
        <w:t>Об организации предоставления государственных и муниципальных услуг</w:t>
      </w:r>
      <w:r w:rsidR="00994F65" w:rsidRPr="00AD7A5A">
        <w:rPr>
          <w:rFonts w:ascii="Arial" w:hAnsi="Arial" w:cs="Arial"/>
          <w:sz w:val="24"/>
          <w:szCs w:val="24"/>
          <w:lang w:val="ru-RU"/>
        </w:rPr>
        <w:t>»</w:t>
      </w:r>
      <w:r w:rsidR="00E23A0E" w:rsidRPr="00AD7A5A">
        <w:rPr>
          <w:rFonts w:ascii="Arial" w:hAnsi="Arial" w:cs="Arial"/>
          <w:sz w:val="24"/>
          <w:szCs w:val="24"/>
          <w:lang w:val="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620D4B" w:rsidRPr="00AD7A5A">
        <w:rPr>
          <w:rFonts w:ascii="Arial" w:hAnsi="Arial" w:cs="Arial"/>
          <w:sz w:val="24"/>
          <w:szCs w:val="24"/>
          <w:lang w:val="ru-RU"/>
        </w:rPr>
        <w:t>доставления муниципальных услуг.</w:t>
      </w:r>
    </w:p>
    <w:p w:rsidR="00620D4B" w:rsidRPr="00AD7A5A" w:rsidRDefault="00620D4B" w:rsidP="00AD7A5A">
      <w:pPr>
        <w:pStyle w:val="ConsPlusNormal"/>
        <w:ind w:firstLine="709"/>
        <w:jc w:val="center"/>
        <w:rPr>
          <w:b/>
          <w:sz w:val="24"/>
          <w:szCs w:val="24"/>
        </w:rPr>
      </w:pPr>
    </w:p>
    <w:p w:rsidR="002A6204" w:rsidRPr="00AD7A5A" w:rsidRDefault="002A6204" w:rsidP="00AD7A5A">
      <w:pPr>
        <w:pStyle w:val="ConsPlusNormal"/>
        <w:ind w:firstLine="709"/>
        <w:jc w:val="center"/>
        <w:rPr>
          <w:b/>
          <w:sz w:val="24"/>
          <w:szCs w:val="24"/>
        </w:rPr>
      </w:pPr>
      <w:r w:rsidRPr="00AD7A5A">
        <w:rPr>
          <w:b/>
          <w:sz w:val="24"/>
          <w:szCs w:val="24"/>
        </w:rPr>
        <w:t>Результат предоставления муниципальной услуги</w:t>
      </w:r>
    </w:p>
    <w:p w:rsidR="002A6204" w:rsidRPr="00AD7A5A" w:rsidRDefault="002A6204" w:rsidP="00AD7A5A">
      <w:pPr>
        <w:pStyle w:val="ConsPlusNormal"/>
        <w:ind w:firstLine="709"/>
        <w:jc w:val="both"/>
        <w:rPr>
          <w:sz w:val="24"/>
          <w:szCs w:val="24"/>
        </w:rPr>
      </w:pPr>
    </w:p>
    <w:p w:rsidR="00ED6082" w:rsidRPr="00AD7A5A" w:rsidRDefault="00ED6082" w:rsidP="00AD7A5A">
      <w:pPr>
        <w:pStyle w:val="ConsPlusNormal"/>
        <w:ind w:firstLine="709"/>
        <w:jc w:val="both"/>
        <w:rPr>
          <w:sz w:val="24"/>
          <w:szCs w:val="24"/>
        </w:rPr>
      </w:pPr>
      <w:r w:rsidRPr="00AD7A5A">
        <w:rPr>
          <w:sz w:val="24"/>
          <w:szCs w:val="24"/>
        </w:rPr>
        <w:t>20</w:t>
      </w:r>
      <w:r w:rsidR="002A6204" w:rsidRPr="00AD7A5A">
        <w:rPr>
          <w:sz w:val="24"/>
          <w:szCs w:val="24"/>
        </w:rPr>
        <w:t xml:space="preserve">. Результатом предоставления муниципальной услуги является </w:t>
      </w:r>
      <w:r w:rsidRPr="00AD7A5A">
        <w:rPr>
          <w:sz w:val="24"/>
          <w:szCs w:val="24"/>
        </w:rPr>
        <w:t>один из следующих выданных (направленных) заявителю документов:</w:t>
      </w:r>
    </w:p>
    <w:p w:rsidR="00F00E04" w:rsidRPr="00AD7A5A" w:rsidRDefault="006A7A0A" w:rsidP="00AD7A5A">
      <w:pPr>
        <w:pStyle w:val="ConsPlusNormal"/>
        <w:ind w:firstLine="709"/>
        <w:jc w:val="both"/>
        <w:rPr>
          <w:sz w:val="24"/>
          <w:szCs w:val="24"/>
        </w:rPr>
      </w:pPr>
      <w:r w:rsidRPr="00AD7A5A">
        <w:rPr>
          <w:sz w:val="24"/>
          <w:szCs w:val="24"/>
        </w:rPr>
        <w:t>1)</w:t>
      </w:r>
      <w:r w:rsidR="00C23D3D" w:rsidRPr="00AD7A5A">
        <w:rPr>
          <w:sz w:val="24"/>
          <w:szCs w:val="24"/>
        </w:rPr>
        <w:t xml:space="preserve"> </w:t>
      </w:r>
      <w:r w:rsidR="00DB0F5D" w:rsidRPr="00AD7A5A">
        <w:rPr>
          <w:sz w:val="24"/>
          <w:szCs w:val="24"/>
        </w:rPr>
        <w:t>копии постановления Администрации о переводе жилого помещения в нежилое или нежилого помещения в жилое помещение</w:t>
      </w:r>
      <w:r w:rsidR="0016130D" w:rsidRPr="00AD7A5A">
        <w:rPr>
          <w:sz w:val="24"/>
          <w:szCs w:val="24"/>
        </w:rPr>
        <w:t>;</w:t>
      </w:r>
    </w:p>
    <w:p w:rsidR="00DB0F5D" w:rsidRPr="00AD7A5A" w:rsidRDefault="00DB0F5D" w:rsidP="00AD7A5A">
      <w:pPr>
        <w:pStyle w:val="ConsPlusNormal"/>
        <w:ind w:firstLine="709"/>
        <w:jc w:val="both"/>
        <w:rPr>
          <w:sz w:val="24"/>
          <w:szCs w:val="24"/>
        </w:rPr>
      </w:pPr>
      <w:r w:rsidRPr="00AD7A5A">
        <w:rPr>
          <w:sz w:val="24"/>
          <w:szCs w:val="24"/>
        </w:rPr>
        <w:t>2) уведомление о переводе (отказе в переводе) жилого помещения в нежилое или нежилого помещения в жилое помещение.</w:t>
      </w:r>
    </w:p>
    <w:p w:rsidR="002A6204" w:rsidRPr="00AD7A5A" w:rsidRDefault="002A6204" w:rsidP="00AD7A5A">
      <w:pPr>
        <w:pStyle w:val="ConsPlusNormal"/>
        <w:widowControl/>
        <w:ind w:firstLine="709"/>
        <w:jc w:val="center"/>
        <w:rPr>
          <w:b/>
          <w:sz w:val="24"/>
          <w:szCs w:val="24"/>
        </w:rPr>
      </w:pPr>
    </w:p>
    <w:p w:rsidR="002A6204" w:rsidRPr="00AD7A5A" w:rsidRDefault="002A6204" w:rsidP="00AD7A5A">
      <w:pPr>
        <w:pStyle w:val="ConsPlusNormal"/>
        <w:widowControl/>
        <w:ind w:firstLine="709"/>
        <w:jc w:val="center"/>
        <w:rPr>
          <w:b/>
          <w:sz w:val="24"/>
          <w:szCs w:val="24"/>
        </w:rPr>
      </w:pPr>
      <w:r w:rsidRPr="00AD7A5A">
        <w:rPr>
          <w:b/>
          <w:sz w:val="24"/>
          <w:szCs w:val="24"/>
        </w:rPr>
        <w:t>Срок предоставления муниципальной услуги</w:t>
      </w:r>
    </w:p>
    <w:p w:rsidR="002A6204" w:rsidRPr="00AD7A5A" w:rsidRDefault="002A6204" w:rsidP="00AD7A5A">
      <w:pPr>
        <w:pStyle w:val="ConsPlusNormal"/>
        <w:widowControl/>
        <w:ind w:firstLine="709"/>
        <w:jc w:val="both"/>
        <w:rPr>
          <w:sz w:val="24"/>
          <w:szCs w:val="24"/>
        </w:rPr>
      </w:pPr>
    </w:p>
    <w:p w:rsidR="002A6204" w:rsidRPr="00AD7A5A" w:rsidRDefault="00CD7ECA" w:rsidP="00AD7A5A">
      <w:pPr>
        <w:pStyle w:val="ConsPlusNormal"/>
        <w:ind w:firstLine="709"/>
        <w:jc w:val="both"/>
        <w:rPr>
          <w:sz w:val="24"/>
          <w:szCs w:val="24"/>
        </w:rPr>
      </w:pPr>
      <w:r w:rsidRPr="00AD7A5A">
        <w:rPr>
          <w:sz w:val="24"/>
          <w:szCs w:val="24"/>
        </w:rPr>
        <w:t>2</w:t>
      </w:r>
      <w:r w:rsidR="002A6204" w:rsidRPr="00AD7A5A">
        <w:rPr>
          <w:sz w:val="24"/>
          <w:szCs w:val="24"/>
        </w:rPr>
        <w:t xml:space="preserve">1. </w:t>
      </w:r>
      <w:r w:rsidRPr="00AD7A5A">
        <w:rPr>
          <w:sz w:val="24"/>
          <w:szCs w:val="24"/>
        </w:rPr>
        <w:t xml:space="preserve">Муниципальная услуга предоставляется в </w:t>
      </w:r>
      <w:r w:rsidR="00586D68" w:rsidRPr="00AD7A5A">
        <w:rPr>
          <w:sz w:val="24"/>
          <w:szCs w:val="24"/>
        </w:rPr>
        <w:t xml:space="preserve">срок не позднее </w:t>
      </w:r>
      <w:r w:rsidR="00B11957" w:rsidRPr="00AD7A5A">
        <w:rPr>
          <w:sz w:val="24"/>
          <w:szCs w:val="24"/>
        </w:rPr>
        <w:t xml:space="preserve">не позднее чем через сорок пять дней </w:t>
      </w:r>
      <w:r w:rsidR="00586D68" w:rsidRPr="00AD7A5A">
        <w:rPr>
          <w:sz w:val="24"/>
          <w:szCs w:val="24"/>
        </w:rPr>
        <w:t>со дня регистрации заявления о предоставлении муниципальной услуги.</w:t>
      </w:r>
    </w:p>
    <w:p w:rsidR="00586D68" w:rsidRPr="00AD7A5A" w:rsidRDefault="00586D68" w:rsidP="00AD7A5A">
      <w:pPr>
        <w:ind w:firstLine="709"/>
        <w:jc w:val="center"/>
        <w:rPr>
          <w:rFonts w:ascii="Arial" w:hAnsi="Arial" w:cs="Arial"/>
          <w:b/>
          <w:kern w:val="1"/>
          <w:sz w:val="24"/>
          <w:szCs w:val="24"/>
          <w:lang w:val="ru-RU"/>
        </w:rPr>
      </w:pPr>
    </w:p>
    <w:p w:rsidR="008B181D" w:rsidRPr="00AD7A5A" w:rsidRDefault="008B181D" w:rsidP="00AD7A5A">
      <w:pPr>
        <w:ind w:firstLine="709"/>
        <w:jc w:val="center"/>
        <w:rPr>
          <w:rFonts w:ascii="Arial" w:hAnsi="Arial" w:cs="Arial"/>
          <w:b/>
          <w:kern w:val="1"/>
          <w:sz w:val="24"/>
          <w:szCs w:val="24"/>
          <w:lang w:val="ru-RU"/>
        </w:rPr>
      </w:pPr>
      <w:r w:rsidRPr="00AD7A5A">
        <w:rPr>
          <w:rFonts w:ascii="Arial" w:hAnsi="Arial" w:cs="Arial"/>
          <w:b/>
          <w:kern w:val="1"/>
          <w:sz w:val="24"/>
          <w:szCs w:val="24"/>
          <w:lang w:val="ru-RU"/>
        </w:rPr>
        <w:t xml:space="preserve">Перечень нормативных правовых актов, </w:t>
      </w:r>
      <w:r w:rsidRPr="00AD7A5A">
        <w:rPr>
          <w:rFonts w:ascii="Arial" w:hAnsi="Arial" w:cs="Arial"/>
          <w:b/>
          <w:sz w:val="24"/>
          <w:szCs w:val="24"/>
          <w:lang w:val="ru-RU"/>
        </w:rPr>
        <w:t>регулирующих отношения, возникающие в связи с предоставлением муниципальной услуги</w:t>
      </w:r>
    </w:p>
    <w:p w:rsidR="002A6204" w:rsidRPr="00AD7A5A" w:rsidRDefault="00CF526F" w:rsidP="00AD7A5A">
      <w:pPr>
        <w:ind w:firstLine="709"/>
        <w:jc w:val="both"/>
        <w:rPr>
          <w:rFonts w:ascii="Arial" w:hAnsi="Arial" w:cs="Arial"/>
          <w:sz w:val="24"/>
          <w:szCs w:val="24"/>
          <w:lang w:val="ru-RU"/>
        </w:rPr>
      </w:pPr>
      <w:r w:rsidRPr="00AD7A5A">
        <w:rPr>
          <w:rFonts w:ascii="Arial" w:hAnsi="Arial" w:cs="Arial"/>
          <w:sz w:val="24"/>
          <w:szCs w:val="24"/>
          <w:lang w:val="ru-RU"/>
        </w:rPr>
        <w:t xml:space="preserve"> </w:t>
      </w:r>
    </w:p>
    <w:p w:rsidR="00313A16" w:rsidRPr="00AD7A5A" w:rsidRDefault="00CD7ECA" w:rsidP="00AD7A5A">
      <w:pPr>
        <w:pStyle w:val="ConsPlusNormal"/>
        <w:widowControl/>
        <w:ind w:firstLine="709"/>
        <w:jc w:val="both"/>
        <w:rPr>
          <w:sz w:val="24"/>
          <w:szCs w:val="24"/>
        </w:rPr>
      </w:pPr>
      <w:r w:rsidRPr="00AD7A5A">
        <w:rPr>
          <w:sz w:val="24"/>
          <w:szCs w:val="24"/>
        </w:rPr>
        <w:t>22</w:t>
      </w:r>
      <w:r w:rsidR="002A6204" w:rsidRPr="00AD7A5A">
        <w:rPr>
          <w:sz w:val="24"/>
          <w:szCs w:val="24"/>
        </w:rPr>
        <w:t xml:space="preserve">. </w:t>
      </w:r>
      <w:r w:rsidR="00313A16" w:rsidRPr="00AD7A5A">
        <w:rPr>
          <w:sz w:val="24"/>
          <w:szCs w:val="24"/>
        </w:rPr>
        <w:t>Предоставление муниципальной услуги осуществляется в соответствии со следующими нормативными правовыми актами:</w:t>
      </w:r>
    </w:p>
    <w:p w:rsidR="004E5E7C" w:rsidRPr="00AD7A5A" w:rsidRDefault="004E5E7C" w:rsidP="00AD7A5A">
      <w:pPr>
        <w:pStyle w:val="ConsPlusNormal"/>
        <w:ind w:firstLine="709"/>
        <w:jc w:val="both"/>
        <w:rPr>
          <w:sz w:val="24"/>
          <w:szCs w:val="24"/>
        </w:rPr>
      </w:pPr>
      <w:r w:rsidRPr="00AD7A5A">
        <w:rPr>
          <w:sz w:val="24"/>
          <w:szCs w:val="24"/>
        </w:rPr>
        <w:t>- Конституция Российской Федерации («Российская газета», № 7, 21.01.2009);</w:t>
      </w:r>
    </w:p>
    <w:p w:rsidR="00DB0F5D" w:rsidRPr="00AD7A5A" w:rsidRDefault="004E5E7C" w:rsidP="00AD7A5A">
      <w:pPr>
        <w:ind w:firstLine="709"/>
        <w:jc w:val="both"/>
        <w:rPr>
          <w:rFonts w:ascii="Arial" w:hAnsi="Arial" w:cs="Arial"/>
          <w:sz w:val="24"/>
          <w:szCs w:val="24"/>
          <w:lang w:val="ru-RU"/>
        </w:rPr>
      </w:pPr>
      <w:r w:rsidRPr="00AD7A5A">
        <w:rPr>
          <w:rFonts w:ascii="Arial" w:hAnsi="Arial" w:cs="Arial"/>
          <w:sz w:val="24"/>
          <w:szCs w:val="24"/>
          <w:lang w:val="ru-RU"/>
        </w:rPr>
        <w:t xml:space="preserve">- </w:t>
      </w:r>
      <w:r w:rsidR="00DE1AB6" w:rsidRPr="00AD7A5A">
        <w:rPr>
          <w:rFonts w:ascii="Arial" w:hAnsi="Arial" w:cs="Arial"/>
          <w:sz w:val="24"/>
          <w:szCs w:val="24"/>
          <w:lang w:val="ru-RU"/>
        </w:rPr>
        <w:t>«Жилищный кодекс Российской Федерации» от 29.12.2004 № 188-ФЗ («Парламентская газета», № 7-8, 15.01.2005);</w:t>
      </w:r>
    </w:p>
    <w:p w:rsidR="00DB0F5D" w:rsidRPr="00AD7A5A" w:rsidRDefault="00DB0F5D" w:rsidP="00AD7A5A">
      <w:pPr>
        <w:ind w:firstLine="709"/>
        <w:jc w:val="both"/>
        <w:rPr>
          <w:rFonts w:ascii="Arial" w:hAnsi="Arial" w:cs="Arial"/>
          <w:color w:val="000000"/>
          <w:sz w:val="24"/>
          <w:szCs w:val="24"/>
          <w:shd w:val="clear" w:color="auto" w:fill="FFFFFF"/>
          <w:lang w:val="ru-RU"/>
        </w:rPr>
      </w:pPr>
      <w:r w:rsidRPr="00AD7A5A">
        <w:rPr>
          <w:rFonts w:ascii="Arial" w:hAnsi="Arial" w:cs="Arial"/>
          <w:sz w:val="24"/>
          <w:szCs w:val="24"/>
          <w:lang w:val="ru-RU"/>
        </w:rPr>
        <w:t>- «</w:t>
      </w:r>
      <w:r w:rsidRPr="00AD7A5A">
        <w:rPr>
          <w:rFonts w:ascii="Arial" w:hAnsi="Arial" w:cs="Arial"/>
          <w:color w:val="000000"/>
          <w:sz w:val="24"/>
          <w:szCs w:val="24"/>
          <w:shd w:val="clear" w:color="auto" w:fill="FFFFFF"/>
          <w:lang w:val="ru-RU"/>
        </w:rPr>
        <w:t>Градостроительны</w:t>
      </w:r>
      <w:r w:rsidR="009A6CB0" w:rsidRPr="00AD7A5A">
        <w:rPr>
          <w:rFonts w:ascii="Arial" w:hAnsi="Arial" w:cs="Arial"/>
          <w:color w:val="000000"/>
          <w:sz w:val="24"/>
          <w:szCs w:val="24"/>
          <w:shd w:val="clear" w:color="auto" w:fill="FFFFFF"/>
          <w:lang w:val="ru-RU"/>
        </w:rPr>
        <w:t>й</w:t>
      </w:r>
      <w:r w:rsidRPr="00AD7A5A">
        <w:rPr>
          <w:rFonts w:ascii="Arial" w:hAnsi="Arial" w:cs="Arial"/>
          <w:color w:val="000000"/>
          <w:sz w:val="24"/>
          <w:szCs w:val="24"/>
          <w:shd w:val="clear" w:color="auto" w:fill="FFFFFF"/>
          <w:lang w:val="ru-RU"/>
        </w:rPr>
        <w:t xml:space="preserve"> кодекс Российской Федерации от 22.12.2004 </w:t>
      </w:r>
      <w:r w:rsidR="009A6CB0" w:rsidRPr="00AD7A5A">
        <w:rPr>
          <w:rFonts w:ascii="Arial" w:hAnsi="Arial" w:cs="Arial"/>
          <w:color w:val="000000"/>
          <w:sz w:val="24"/>
          <w:szCs w:val="24"/>
          <w:shd w:val="clear" w:color="auto" w:fill="FFFFFF"/>
          <w:lang w:val="ru-RU"/>
        </w:rPr>
        <w:t>№</w:t>
      </w:r>
      <w:r w:rsidRPr="00AD7A5A">
        <w:rPr>
          <w:rFonts w:ascii="Arial" w:hAnsi="Arial" w:cs="Arial"/>
          <w:color w:val="000000"/>
          <w:sz w:val="24"/>
          <w:szCs w:val="24"/>
          <w:shd w:val="clear" w:color="auto" w:fill="FFFFFF"/>
          <w:lang w:val="ru-RU"/>
        </w:rPr>
        <w:t xml:space="preserve"> 190-ФЗ (</w:t>
      </w:r>
      <w:r w:rsidR="009A6CB0" w:rsidRPr="00AD7A5A">
        <w:rPr>
          <w:rFonts w:ascii="Arial" w:hAnsi="Arial" w:cs="Arial"/>
          <w:color w:val="000000"/>
          <w:sz w:val="24"/>
          <w:szCs w:val="24"/>
          <w:shd w:val="clear" w:color="auto" w:fill="FFFFFF"/>
          <w:lang w:val="ru-RU"/>
        </w:rPr>
        <w:t>«</w:t>
      </w:r>
      <w:r w:rsidRPr="00AD7A5A">
        <w:rPr>
          <w:rFonts w:ascii="Arial" w:hAnsi="Arial" w:cs="Arial"/>
          <w:color w:val="000000"/>
          <w:sz w:val="24"/>
          <w:szCs w:val="24"/>
          <w:shd w:val="clear" w:color="auto" w:fill="FFFFFF"/>
          <w:lang w:val="ru-RU"/>
        </w:rPr>
        <w:t>Собрание законодательства РФ</w:t>
      </w:r>
      <w:r w:rsidR="009A6CB0" w:rsidRPr="00AD7A5A">
        <w:rPr>
          <w:rFonts w:ascii="Arial" w:hAnsi="Arial" w:cs="Arial"/>
          <w:color w:val="000000"/>
          <w:sz w:val="24"/>
          <w:szCs w:val="24"/>
          <w:shd w:val="clear" w:color="auto" w:fill="FFFFFF"/>
          <w:lang w:val="ru-RU"/>
        </w:rPr>
        <w:t>»</w:t>
      </w:r>
      <w:r w:rsidRPr="00AD7A5A">
        <w:rPr>
          <w:rFonts w:ascii="Arial" w:hAnsi="Arial" w:cs="Arial"/>
          <w:color w:val="000000"/>
          <w:sz w:val="24"/>
          <w:szCs w:val="24"/>
          <w:shd w:val="clear" w:color="auto" w:fill="FFFFFF"/>
          <w:lang w:val="ru-RU"/>
        </w:rPr>
        <w:t xml:space="preserve">, 03.01.2005, </w:t>
      </w:r>
      <w:r w:rsidR="009A6CB0" w:rsidRPr="00AD7A5A">
        <w:rPr>
          <w:rFonts w:ascii="Arial" w:hAnsi="Arial" w:cs="Arial"/>
          <w:color w:val="000000"/>
          <w:sz w:val="24"/>
          <w:szCs w:val="24"/>
          <w:shd w:val="clear" w:color="auto" w:fill="FFFFFF"/>
          <w:lang w:val="ru-RU"/>
        </w:rPr>
        <w:t>№</w:t>
      </w:r>
      <w:r w:rsidRPr="00AD7A5A">
        <w:rPr>
          <w:rFonts w:ascii="Arial" w:hAnsi="Arial" w:cs="Arial"/>
          <w:color w:val="000000"/>
          <w:sz w:val="24"/>
          <w:szCs w:val="24"/>
          <w:shd w:val="clear" w:color="auto" w:fill="FFFFFF"/>
          <w:lang w:val="ru-RU"/>
        </w:rPr>
        <w:t xml:space="preserve"> 1 (часть 1), ст. 16); </w:t>
      </w:r>
    </w:p>
    <w:p w:rsidR="004E5E7C" w:rsidRPr="00AD7A5A" w:rsidRDefault="004E5E7C" w:rsidP="00AD7A5A">
      <w:pPr>
        <w:ind w:firstLine="709"/>
        <w:jc w:val="both"/>
        <w:rPr>
          <w:rFonts w:ascii="Arial" w:hAnsi="Arial" w:cs="Arial"/>
          <w:sz w:val="24"/>
          <w:szCs w:val="24"/>
          <w:lang w:val="ru-RU"/>
        </w:rPr>
      </w:pPr>
      <w:r w:rsidRPr="00AD7A5A">
        <w:rPr>
          <w:rFonts w:ascii="Arial" w:hAnsi="Arial" w:cs="Arial"/>
          <w:sz w:val="24"/>
          <w:szCs w:val="24"/>
          <w:lang w:val="ru-RU"/>
        </w:rPr>
        <w:t>- Федеральный закон от 02.05.2006 № 59-ФЗ «О порядке рассмотрения обращений граждан Российской Федерации» («Российская газета», № 95, 05.05 2006);</w:t>
      </w:r>
    </w:p>
    <w:p w:rsidR="004E5E7C" w:rsidRPr="00AD7A5A" w:rsidRDefault="004E5E7C" w:rsidP="00AD7A5A">
      <w:pPr>
        <w:pStyle w:val="af1"/>
        <w:spacing w:before="0" w:beforeAutospacing="0" w:after="0" w:afterAutospacing="0"/>
        <w:ind w:firstLine="709"/>
        <w:jc w:val="both"/>
        <w:rPr>
          <w:rFonts w:ascii="Arial" w:hAnsi="Arial" w:cs="Arial"/>
        </w:rPr>
      </w:pPr>
      <w:r w:rsidRPr="00AD7A5A">
        <w:rPr>
          <w:rFonts w:ascii="Arial" w:hAnsi="Arial" w:cs="Arial"/>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4E5E7C" w:rsidRPr="00AD7A5A" w:rsidRDefault="004E5E7C" w:rsidP="00AD7A5A">
      <w:pPr>
        <w:pStyle w:val="af1"/>
        <w:spacing w:before="0" w:beforeAutospacing="0" w:after="0" w:afterAutospacing="0"/>
        <w:ind w:firstLine="709"/>
        <w:jc w:val="both"/>
        <w:rPr>
          <w:rFonts w:ascii="Arial" w:hAnsi="Arial" w:cs="Arial"/>
        </w:rPr>
      </w:pPr>
      <w:r w:rsidRPr="00AD7A5A">
        <w:rPr>
          <w:rFonts w:ascii="Arial" w:hAnsi="Arial" w:cs="Arial"/>
        </w:rPr>
        <w:t>- Федеральный закон от 27.07.2010 № 210-ФЗ «Об организации предоставления государственных и муниципальных услуг» («Российская газета», № 168, 30.07.2010);</w:t>
      </w:r>
    </w:p>
    <w:p w:rsidR="004E5E7C" w:rsidRPr="00AD7A5A" w:rsidRDefault="004E5E7C"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Федеральный закон от 27.07.2006 № 152-ФЗ «О персональных данных» («Российская газета», № 165, 29.07.2006);</w:t>
      </w:r>
    </w:p>
    <w:p w:rsidR="00DE1AB6" w:rsidRPr="00AD7A5A" w:rsidRDefault="004E5E7C" w:rsidP="00AD7A5A">
      <w:pPr>
        <w:ind w:firstLine="709"/>
        <w:jc w:val="both"/>
        <w:rPr>
          <w:rFonts w:ascii="Arial" w:hAnsi="Arial" w:cs="Arial"/>
          <w:sz w:val="24"/>
          <w:szCs w:val="24"/>
          <w:lang w:val="ru-RU"/>
        </w:rPr>
      </w:pPr>
      <w:r w:rsidRPr="00AD7A5A">
        <w:rPr>
          <w:rFonts w:ascii="Arial" w:hAnsi="Arial" w:cs="Arial"/>
          <w:sz w:val="24"/>
          <w:szCs w:val="24"/>
          <w:lang w:val="ru-RU"/>
        </w:rPr>
        <w:t>- Федеральный закон от 06.04.2011 № 63-ФЗ «Об электронной подписи» («Российская газета», № 75, 08.04.2011);</w:t>
      </w:r>
    </w:p>
    <w:p w:rsidR="00DE1AB6" w:rsidRPr="00AD7A5A" w:rsidRDefault="00DE1AB6" w:rsidP="00AD7A5A">
      <w:pPr>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rPr>
        <w:t xml:space="preserve">- Федеральный </w:t>
      </w:r>
      <w:hyperlink r:id="rId14" w:history="1">
        <w:r w:rsidRPr="00AD7A5A">
          <w:rPr>
            <w:rFonts w:ascii="Arial" w:hAnsi="Arial" w:cs="Arial"/>
            <w:sz w:val="24"/>
            <w:szCs w:val="24"/>
            <w:lang w:val="ru-RU"/>
          </w:rPr>
          <w:t>закон</w:t>
        </w:r>
      </w:hyperlink>
      <w:r w:rsidRPr="00AD7A5A">
        <w:rPr>
          <w:rFonts w:ascii="Arial" w:hAnsi="Arial" w:cs="Arial"/>
          <w:sz w:val="24"/>
          <w:szCs w:val="24"/>
          <w:lang w:val="ru-RU"/>
        </w:rPr>
        <w:t xml:space="preserve"> от 09.02.2009 № 8-ФЗ «Об обеспечении доступа к информации о деятельности государственных органов и органов местного самоуправления» («</w:t>
      </w:r>
      <w:r w:rsidRPr="00AD7A5A">
        <w:rPr>
          <w:rFonts w:ascii="Arial" w:hAnsi="Arial" w:cs="Arial"/>
          <w:sz w:val="24"/>
          <w:szCs w:val="24"/>
          <w:lang w:val="ru-RU" w:eastAsia="ru-RU"/>
        </w:rPr>
        <w:t xml:space="preserve">Российская газета», № 25, 13.02.2009); </w:t>
      </w:r>
    </w:p>
    <w:p w:rsidR="00DE1AB6" w:rsidRPr="00AD7A5A" w:rsidRDefault="00DE1AB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eastAsia="ru-RU"/>
        </w:rPr>
        <w:t xml:space="preserve">- </w:t>
      </w:r>
      <w:r w:rsidRPr="00AD7A5A">
        <w:rPr>
          <w:rFonts w:ascii="Arial" w:hAnsi="Arial" w:cs="Arial"/>
          <w:sz w:val="24"/>
          <w:szCs w:val="24"/>
          <w:lang w:val="ru-RU"/>
        </w:rPr>
        <w:t>Федеральный закон от 24.07.2007 №</w:t>
      </w:r>
      <w:r w:rsidRPr="00AD7A5A">
        <w:rPr>
          <w:rFonts w:ascii="Arial" w:hAnsi="Arial" w:cs="Arial"/>
          <w:sz w:val="24"/>
          <w:szCs w:val="24"/>
        </w:rPr>
        <w:t> </w:t>
      </w:r>
      <w:r w:rsidRPr="00AD7A5A">
        <w:rPr>
          <w:rFonts w:ascii="Arial" w:hAnsi="Arial" w:cs="Arial"/>
          <w:sz w:val="24"/>
          <w:szCs w:val="24"/>
          <w:lang w:val="ru-RU"/>
        </w:rPr>
        <w:t>221-ФЗ «О государственном кадастре недвижимости» («Российская газета», 01.08.2007 № 165);</w:t>
      </w:r>
    </w:p>
    <w:p w:rsidR="009A6CB0" w:rsidRPr="00AD7A5A" w:rsidRDefault="00DE1AB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Федеральный закон от 21.07.1997 № 122-ФЗ «О государственной регистрации прав на недвижимое имущество и сделок с ним» («Собрание законодательства РФ», от 28.07.1997, № 30, ст. 3594);</w:t>
      </w:r>
    </w:p>
    <w:p w:rsidR="0082369A" w:rsidRPr="00AD7A5A" w:rsidRDefault="00950723" w:rsidP="00AD7A5A">
      <w:pPr>
        <w:autoSpaceDE w:val="0"/>
        <w:autoSpaceDN w:val="0"/>
        <w:adjustRightInd w:val="0"/>
        <w:ind w:firstLine="709"/>
        <w:jc w:val="both"/>
        <w:rPr>
          <w:rFonts w:ascii="Arial" w:hAnsi="Arial" w:cs="Arial"/>
          <w:color w:val="000000"/>
          <w:sz w:val="24"/>
          <w:szCs w:val="24"/>
          <w:shd w:val="clear" w:color="auto" w:fill="FFFFFF"/>
          <w:lang w:val="ru-RU"/>
        </w:rPr>
      </w:pPr>
      <w:r w:rsidRPr="00AD7A5A">
        <w:rPr>
          <w:rFonts w:ascii="Arial" w:hAnsi="Arial" w:cs="Arial"/>
          <w:sz w:val="24"/>
          <w:szCs w:val="24"/>
          <w:lang w:val="ru-RU"/>
        </w:rPr>
        <w:t xml:space="preserve">- </w:t>
      </w:r>
      <w:r w:rsidR="009A6CB0" w:rsidRPr="00AD7A5A">
        <w:rPr>
          <w:rFonts w:ascii="Arial" w:hAnsi="Arial" w:cs="Arial"/>
          <w:color w:val="000000"/>
          <w:sz w:val="24"/>
          <w:szCs w:val="24"/>
          <w:shd w:val="clear" w:color="auto" w:fill="FFFFFF"/>
          <w:lang w:val="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 («Российская газета» № 180 от 17.08.2005);</w:t>
      </w:r>
    </w:p>
    <w:p w:rsidR="0082369A" w:rsidRPr="00AD7A5A" w:rsidRDefault="0082369A" w:rsidP="00AD7A5A">
      <w:pPr>
        <w:autoSpaceDE w:val="0"/>
        <w:autoSpaceDN w:val="0"/>
        <w:adjustRightInd w:val="0"/>
        <w:ind w:firstLine="709"/>
        <w:jc w:val="both"/>
        <w:rPr>
          <w:rFonts w:ascii="Arial" w:hAnsi="Arial" w:cs="Arial"/>
          <w:color w:val="000000"/>
          <w:sz w:val="24"/>
          <w:szCs w:val="24"/>
          <w:shd w:val="clear" w:color="auto" w:fill="FFFFFF"/>
          <w:lang w:val="ru-RU"/>
        </w:rPr>
      </w:pPr>
      <w:r w:rsidRPr="00AD7A5A">
        <w:rPr>
          <w:rFonts w:ascii="Arial" w:hAnsi="Arial" w:cs="Arial"/>
          <w:color w:val="000000"/>
          <w:sz w:val="24"/>
          <w:szCs w:val="24"/>
          <w:shd w:val="clear" w:color="auto" w:fill="FFFFFF"/>
          <w:lang w:val="ru-RU"/>
        </w:rPr>
        <w:t xml:space="preserve">- </w:t>
      </w:r>
      <w:r w:rsidRPr="00AD7A5A">
        <w:rPr>
          <w:rFonts w:ascii="Arial" w:hAnsi="Arial" w:cs="Arial"/>
          <w:sz w:val="24"/>
          <w:szCs w:val="24"/>
          <w:shd w:val="clear" w:color="auto" w:fill="FFFFFF"/>
          <w:lang w:val="ru-RU"/>
        </w:rPr>
        <w:t xml:space="preserve">Постановление Правительства РФ от 28.01.2006 № 47 «Об утверждении положения о признании помещения жилым помещением, жилого помещения </w:t>
      </w:r>
      <w:r w:rsidRPr="00AD7A5A">
        <w:rPr>
          <w:rFonts w:ascii="Arial" w:hAnsi="Arial" w:cs="Arial"/>
          <w:sz w:val="24"/>
          <w:szCs w:val="24"/>
          <w:shd w:val="clear" w:color="auto" w:fill="FFFFFF"/>
          <w:lang w:val="ru-RU"/>
        </w:rPr>
        <w:lastRenderedPageBreak/>
        <w:t xml:space="preserve">непригодным для проживания и многоквартирного дома </w:t>
      </w:r>
      <w:r w:rsidRPr="00AD7A5A">
        <w:rPr>
          <w:rFonts w:ascii="Arial" w:hAnsi="Arial" w:cs="Arial"/>
          <w:color w:val="000000"/>
          <w:sz w:val="24"/>
          <w:szCs w:val="24"/>
          <w:shd w:val="clear" w:color="auto" w:fill="FFFFFF"/>
          <w:lang w:val="ru-RU"/>
        </w:rPr>
        <w:t>аварийным и подлежащим сносу» («Российская газета», № 28, 10.02.2006);</w:t>
      </w:r>
    </w:p>
    <w:p w:rsidR="00D63191" w:rsidRPr="00AD7A5A" w:rsidRDefault="00D63191" w:rsidP="00AD7A5A">
      <w:pPr>
        <w:autoSpaceDE w:val="0"/>
        <w:autoSpaceDN w:val="0"/>
        <w:adjustRightInd w:val="0"/>
        <w:ind w:firstLine="709"/>
        <w:jc w:val="both"/>
        <w:rPr>
          <w:rFonts w:ascii="Arial" w:hAnsi="Arial" w:cs="Arial"/>
          <w:sz w:val="24"/>
          <w:szCs w:val="24"/>
          <w:shd w:val="clear" w:color="auto" w:fill="FFFFFF"/>
          <w:lang w:val="ru-RU"/>
        </w:rPr>
      </w:pPr>
      <w:r w:rsidRPr="00AD7A5A">
        <w:rPr>
          <w:rFonts w:ascii="Arial" w:hAnsi="Arial" w:cs="Arial"/>
          <w:sz w:val="24"/>
          <w:szCs w:val="24"/>
          <w:shd w:val="clear" w:color="auto" w:fill="FFFFFF"/>
          <w:lang w:val="ru-RU"/>
        </w:rPr>
        <w:t xml:space="preserve">- </w:t>
      </w:r>
      <w:r w:rsidR="00B94843" w:rsidRPr="00AD7A5A">
        <w:rPr>
          <w:rFonts w:ascii="Arial" w:hAnsi="Arial" w:cs="Arial"/>
          <w:sz w:val="24"/>
          <w:szCs w:val="24"/>
          <w:shd w:val="clear" w:color="auto" w:fill="FFFFFF"/>
          <w:lang w:val="ru-RU"/>
        </w:rPr>
        <w:t xml:space="preserve">Постановление Правительства </w:t>
      </w:r>
      <w:r w:rsidR="00CB7C7F" w:rsidRPr="00AD7A5A">
        <w:rPr>
          <w:rFonts w:ascii="Arial" w:hAnsi="Arial" w:cs="Arial"/>
          <w:sz w:val="24"/>
          <w:szCs w:val="24"/>
          <w:lang w:val="ru-RU" w:eastAsia="ru-RU"/>
        </w:rPr>
        <w:t>РФ</w:t>
      </w:r>
      <w:r w:rsidR="00CB7C7F" w:rsidRPr="00AD7A5A">
        <w:rPr>
          <w:rFonts w:ascii="Arial" w:hAnsi="Arial" w:cs="Arial"/>
          <w:sz w:val="24"/>
          <w:szCs w:val="24"/>
          <w:shd w:val="clear" w:color="auto" w:fill="FFFFFF"/>
          <w:lang w:val="ru-RU"/>
        </w:rPr>
        <w:t xml:space="preserve"> </w:t>
      </w:r>
      <w:r w:rsidR="00B94843" w:rsidRPr="00AD7A5A">
        <w:rPr>
          <w:rFonts w:ascii="Arial" w:hAnsi="Arial" w:cs="Arial"/>
          <w:sz w:val="24"/>
          <w:szCs w:val="24"/>
          <w:shd w:val="clear" w:color="auto" w:fill="FFFFFF"/>
          <w:lang w:val="ru-RU"/>
        </w:rPr>
        <w:t>от 13.10.1997 № 1301 «О государственном учете жилищного фонда в Российской Федерации» («Российская газета» от 22.10.1997 № 205);</w:t>
      </w:r>
    </w:p>
    <w:p w:rsidR="003025C4" w:rsidRPr="00AD7A5A" w:rsidRDefault="0007087E" w:rsidP="00AD7A5A">
      <w:pPr>
        <w:ind w:firstLine="709"/>
        <w:jc w:val="both"/>
        <w:rPr>
          <w:rFonts w:ascii="Arial" w:hAnsi="Arial" w:cs="Arial"/>
          <w:sz w:val="24"/>
          <w:szCs w:val="24"/>
          <w:lang w:val="ru-RU" w:eastAsia="ru-RU"/>
        </w:rPr>
      </w:pPr>
      <w:r w:rsidRPr="00AD7A5A">
        <w:rPr>
          <w:rFonts w:ascii="Arial" w:hAnsi="Arial" w:cs="Arial"/>
          <w:color w:val="000000"/>
          <w:sz w:val="24"/>
          <w:szCs w:val="24"/>
          <w:shd w:val="clear" w:color="auto" w:fill="FFFFFF"/>
          <w:lang w:val="ru-RU"/>
        </w:rPr>
        <w:t xml:space="preserve">- </w:t>
      </w:r>
      <w:r w:rsidR="003025C4" w:rsidRPr="00AD7A5A">
        <w:rPr>
          <w:rFonts w:ascii="Arial" w:hAnsi="Arial" w:cs="Arial"/>
          <w:sz w:val="24"/>
          <w:szCs w:val="24"/>
          <w:lang w:val="ru-RU" w:eastAsia="ru-RU"/>
        </w:rPr>
        <w:t>Постановление Госстроя РФ от 27.09.2003 № 170 «Об утверждении Правил и норм технической эксплуатации жилищного фонда» («</w:t>
      </w:r>
      <w:r w:rsidR="003025C4" w:rsidRPr="00AD7A5A">
        <w:rPr>
          <w:rFonts w:ascii="Arial" w:hAnsi="Arial" w:cs="Arial"/>
          <w:sz w:val="24"/>
          <w:szCs w:val="24"/>
          <w:lang w:val="ru-RU"/>
        </w:rPr>
        <w:t>Российская газета», № 214, 23.10.2003 (дополнительный выпуск));</w:t>
      </w:r>
    </w:p>
    <w:p w:rsidR="00CB7C7F" w:rsidRPr="00AD7A5A" w:rsidRDefault="00CB7C7F" w:rsidP="00AD7A5A">
      <w:pPr>
        <w:ind w:firstLine="709"/>
        <w:jc w:val="both"/>
        <w:rPr>
          <w:rFonts w:ascii="Arial" w:hAnsi="Arial" w:cs="Arial"/>
          <w:sz w:val="24"/>
          <w:szCs w:val="24"/>
          <w:lang w:val="ru-RU" w:eastAsia="ru-RU"/>
        </w:rPr>
      </w:pPr>
      <w:r w:rsidRPr="00AD7A5A">
        <w:rPr>
          <w:rFonts w:ascii="Arial" w:hAnsi="Arial" w:cs="Arial"/>
          <w:sz w:val="24"/>
          <w:szCs w:val="24"/>
          <w:lang w:val="ru-RU" w:eastAsia="ru-RU"/>
        </w:rPr>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D7A5A">
        <w:rPr>
          <w:rFonts w:ascii="Arial" w:hAnsi="Arial" w:cs="Arial"/>
          <w:sz w:val="24"/>
          <w:szCs w:val="24"/>
          <w:lang w:val="ru-RU"/>
        </w:rPr>
        <w:t>Российская газета», № 184, 22.08.2006);</w:t>
      </w:r>
    </w:p>
    <w:p w:rsidR="004E5E7C" w:rsidRPr="00AD7A5A" w:rsidRDefault="004E5E7C"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Устав муниципального образования Кимовский район (Принят местным референдумом граждан г. Кимовска и Кимовского района 23 марта 1997 года).</w:t>
      </w:r>
    </w:p>
    <w:p w:rsidR="00B907D0" w:rsidRPr="00AD7A5A" w:rsidRDefault="00B907D0" w:rsidP="00AD7A5A">
      <w:pPr>
        <w:widowControl w:val="0"/>
        <w:shd w:val="clear" w:color="auto" w:fill="FFFFFF"/>
        <w:tabs>
          <w:tab w:val="left" w:pos="1114"/>
        </w:tabs>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иные нормативные правовые акты Российской Федерации, Тульской области и органов местного самоуправления муниципального образования Кимовский район.</w:t>
      </w:r>
    </w:p>
    <w:p w:rsidR="00B907D0" w:rsidRPr="00AD7A5A" w:rsidRDefault="00B907D0" w:rsidP="00AD7A5A">
      <w:pPr>
        <w:pStyle w:val="af1"/>
        <w:spacing w:before="0" w:beforeAutospacing="0" w:after="0" w:afterAutospacing="0"/>
        <w:ind w:firstLine="709"/>
        <w:jc w:val="center"/>
        <w:rPr>
          <w:rFonts w:ascii="Arial" w:hAnsi="Arial" w:cs="Arial"/>
          <w:b/>
        </w:rPr>
      </w:pPr>
    </w:p>
    <w:p w:rsidR="005864EA" w:rsidRPr="00AD7A5A" w:rsidRDefault="005864EA" w:rsidP="00AD7A5A">
      <w:pPr>
        <w:ind w:firstLine="709"/>
        <w:jc w:val="center"/>
        <w:rPr>
          <w:rFonts w:ascii="Arial" w:hAnsi="Arial" w:cs="Arial"/>
          <w:b/>
          <w:sz w:val="24"/>
          <w:szCs w:val="24"/>
          <w:lang w:val="ru-RU"/>
        </w:rPr>
      </w:pPr>
      <w:r w:rsidRPr="00AD7A5A">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AD7A5A">
        <w:rPr>
          <w:rFonts w:ascii="Arial" w:hAnsi="Arial" w:cs="Arial"/>
          <w:sz w:val="24"/>
          <w:szCs w:val="24"/>
          <w:lang w:val="ru-RU"/>
        </w:rPr>
        <w:t xml:space="preserve"> </w:t>
      </w:r>
      <w:r w:rsidRPr="00AD7A5A">
        <w:rPr>
          <w:rFonts w:ascii="Arial" w:hAnsi="Arial" w:cs="Arial"/>
          <w:b/>
          <w:sz w:val="24"/>
          <w:szCs w:val="24"/>
          <w:lang w:val="ru-RU"/>
        </w:rPr>
        <w:t>порядок их представления</w:t>
      </w:r>
    </w:p>
    <w:p w:rsidR="002A6204" w:rsidRPr="00AD7A5A" w:rsidRDefault="002A6204" w:rsidP="00AD7A5A">
      <w:pPr>
        <w:ind w:firstLine="709"/>
        <w:jc w:val="both"/>
        <w:rPr>
          <w:rFonts w:ascii="Arial" w:hAnsi="Arial" w:cs="Arial"/>
          <w:sz w:val="24"/>
          <w:szCs w:val="24"/>
          <w:lang w:val="ru-RU"/>
        </w:rPr>
      </w:pPr>
    </w:p>
    <w:p w:rsidR="005879E2" w:rsidRPr="00AD7A5A" w:rsidRDefault="005864EA" w:rsidP="00AD7A5A">
      <w:pPr>
        <w:pStyle w:val="af0"/>
        <w:suppressAutoHyphens/>
        <w:ind w:firstLine="709"/>
        <w:jc w:val="both"/>
        <w:rPr>
          <w:rFonts w:ascii="Arial" w:hAnsi="Arial" w:cs="Arial"/>
          <w:sz w:val="24"/>
          <w:szCs w:val="24"/>
        </w:rPr>
      </w:pPr>
      <w:r w:rsidRPr="00AD7A5A">
        <w:rPr>
          <w:rFonts w:ascii="Arial" w:hAnsi="Arial" w:cs="Arial"/>
          <w:sz w:val="24"/>
          <w:szCs w:val="24"/>
        </w:rPr>
        <w:t xml:space="preserve">23. Для </w:t>
      </w:r>
      <w:r w:rsidR="00E94A41" w:rsidRPr="00AD7A5A">
        <w:rPr>
          <w:rStyle w:val="ep"/>
          <w:rFonts w:ascii="Arial" w:hAnsi="Arial" w:cs="Arial"/>
          <w:sz w:val="24"/>
          <w:szCs w:val="24"/>
        </w:rPr>
        <w:t>перевода</w:t>
      </w:r>
      <w:r w:rsidR="00E94A41" w:rsidRPr="00AD7A5A">
        <w:rPr>
          <w:rFonts w:ascii="Arial" w:hAnsi="Arial" w:cs="Arial"/>
          <w:sz w:val="24"/>
          <w:szCs w:val="24"/>
        </w:rPr>
        <w:t xml:space="preserve"> </w:t>
      </w:r>
      <w:r w:rsidR="00E94A41" w:rsidRPr="00AD7A5A">
        <w:rPr>
          <w:rStyle w:val="ep"/>
          <w:rFonts w:ascii="Arial" w:hAnsi="Arial" w:cs="Arial"/>
          <w:sz w:val="24"/>
          <w:szCs w:val="24"/>
        </w:rPr>
        <w:t>жилого</w:t>
      </w:r>
      <w:r w:rsidR="00E94A41" w:rsidRPr="00AD7A5A">
        <w:rPr>
          <w:rFonts w:ascii="Arial" w:hAnsi="Arial" w:cs="Arial"/>
          <w:sz w:val="24"/>
          <w:szCs w:val="24"/>
        </w:rPr>
        <w:t xml:space="preserve"> </w:t>
      </w:r>
      <w:r w:rsidR="00E94A41" w:rsidRPr="00AD7A5A">
        <w:rPr>
          <w:rStyle w:val="ep"/>
          <w:rFonts w:ascii="Arial" w:hAnsi="Arial" w:cs="Arial"/>
          <w:sz w:val="24"/>
          <w:szCs w:val="24"/>
        </w:rPr>
        <w:t>помещения</w:t>
      </w:r>
      <w:r w:rsidR="00E94A41" w:rsidRPr="00AD7A5A">
        <w:rPr>
          <w:rFonts w:ascii="Arial" w:hAnsi="Arial" w:cs="Arial"/>
          <w:sz w:val="24"/>
          <w:szCs w:val="24"/>
        </w:rPr>
        <w:t xml:space="preserve"> в </w:t>
      </w:r>
      <w:r w:rsidR="00E94A41" w:rsidRPr="00AD7A5A">
        <w:rPr>
          <w:rStyle w:val="ep"/>
          <w:rFonts w:ascii="Arial" w:hAnsi="Arial" w:cs="Arial"/>
          <w:sz w:val="24"/>
          <w:szCs w:val="24"/>
        </w:rPr>
        <w:t>нежилое</w:t>
      </w:r>
      <w:r w:rsidR="00E94A41" w:rsidRPr="00AD7A5A">
        <w:rPr>
          <w:rFonts w:ascii="Arial" w:hAnsi="Arial" w:cs="Arial"/>
          <w:sz w:val="24"/>
          <w:szCs w:val="24"/>
        </w:rPr>
        <w:t xml:space="preserve"> </w:t>
      </w:r>
      <w:r w:rsidR="00E94A41" w:rsidRPr="00AD7A5A">
        <w:rPr>
          <w:rStyle w:val="ep"/>
          <w:rFonts w:ascii="Arial" w:hAnsi="Arial" w:cs="Arial"/>
          <w:sz w:val="24"/>
          <w:szCs w:val="24"/>
        </w:rPr>
        <w:t>помещение</w:t>
      </w:r>
      <w:r w:rsidR="00E94A41" w:rsidRPr="00AD7A5A">
        <w:rPr>
          <w:rFonts w:ascii="Arial" w:hAnsi="Arial" w:cs="Arial"/>
          <w:sz w:val="24"/>
          <w:szCs w:val="24"/>
        </w:rPr>
        <w:t xml:space="preserve"> или </w:t>
      </w:r>
      <w:r w:rsidR="00E94A41" w:rsidRPr="00AD7A5A">
        <w:rPr>
          <w:rStyle w:val="ep"/>
          <w:rFonts w:ascii="Arial" w:hAnsi="Arial" w:cs="Arial"/>
          <w:sz w:val="24"/>
          <w:szCs w:val="24"/>
        </w:rPr>
        <w:t>нежилого</w:t>
      </w:r>
      <w:r w:rsidR="00E94A41" w:rsidRPr="00AD7A5A">
        <w:rPr>
          <w:rFonts w:ascii="Arial" w:hAnsi="Arial" w:cs="Arial"/>
          <w:sz w:val="24"/>
          <w:szCs w:val="24"/>
        </w:rPr>
        <w:t xml:space="preserve"> </w:t>
      </w:r>
      <w:r w:rsidR="00E94A41" w:rsidRPr="00AD7A5A">
        <w:rPr>
          <w:rStyle w:val="ep"/>
          <w:rFonts w:ascii="Arial" w:hAnsi="Arial" w:cs="Arial"/>
          <w:sz w:val="24"/>
          <w:szCs w:val="24"/>
        </w:rPr>
        <w:t>помещения</w:t>
      </w:r>
      <w:r w:rsidR="00E94A41" w:rsidRPr="00AD7A5A">
        <w:rPr>
          <w:rFonts w:ascii="Arial" w:hAnsi="Arial" w:cs="Arial"/>
          <w:sz w:val="24"/>
          <w:szCs w:val="24"/>
        </w:rPr>
        <w:t xml:space="preserve"> в </w:t>
      </w:r>
      <w:r w:rsidR="00E94A41" w:rsidRPr="00AD7A5A">
        <w:rPr>
          <w:rStyle w:val="ep"/>
          <w:rFonts w:ascii="Arial" w:hAnsi="Arial" w:cs="Arial"/>
          <w:sz w:val="24"/>
          <w:szCs w:val="24"/>
        </w:rPr>
        <w:t>жилое</w:t>
      </w:r>
      <w:r w:rsidR="00E94A41" w:rsidRPr="00AD7A5A">
        <w:rPr>
          <w:rFonts w:ascii="Arial" w:hAnsi="Arial" w:cs="Arial"/>
          <w:sz w:val="24"/>
          <w:szCs w:val="24"/>
        </w:rPr>
        <w:t xml:space="preserve"> </w:t>
      </w:r>
      <w:r w:rsidR="00E94A41" w:rsidRPr="00AD7A5A">
        <w:rPr>
          <w:rStyle w:val="ep"/>
          <w:rFonts w:ascii="Arial" w:hAnsi="Arial" w:cs="Arial"/>
          <w:sz w:val="24"/>
          <w:szCs w:val="24"/>
        </w:rPr>
        <w:t>помещение</w:t>
      </w:r>
      <w:r w:rsidR="00E94A41" w:rsidRPr="00AD7A5A">
        <w:rPr>
          <w:rFonts w:ascii="Arial" w:hAnsi="Arial" w:cs="Arial"/>
          <w:sz w:val="24"/>
          <w:szCs w:val="24"/>
        </w:rPr>
        <w:t xml:space="preserve"> </w:t>
      </w:r>
      <w:r w:rsidRPr="00AD7A5A">
        <w:rPr>
          <w:rFonts w:ascii="Arial" w:hAnsi="Arial" w:cs="Arial"/>
          <w:sz w:val="24"/>
          <w:szCs w:val="24"/>
        </w:rPr>
        <w:t xml:space="preserve">заявитель представляет (направляет) в Администрацию </w:t>
      </w:r>
      <w:r w:rsidR="00BC7228" w:rsidRPr="00AD7A5A">
        <w:rPr>
          <w:rFonts w:ascii="Arial" w:hAnsi="Arial" w:cs="Arial"/>
          <w:sz w:val="24"/>
          <w:szCs w:val="24"/>
        </w:rPr>
        <w:t>непосредственно либо через МФЦ</w:t>
      </w:r>
      <w:r w:rsidR="005879E2" w:rsidRPr="00AD7A5A">
        <w:rPr>
          <w:rFonts w:ascii="Arial" w:hAnsi="Arial" w:cs="Arial"/>
          <w:sz w:val="24"/>
          <w:szCs w:val="24"/>
        </w:rPr>
        <w:t xml:space="preserve"> следующие документы:</w:t>
      </w:r>
    </w:p>
    <w:p w:rsidR="005864EA" w:rsidRPr="00AD7A5A" w:rsidRDefault="005879E2" w:rsidP="00AD7A5A">
      <w:pPr>
        <w:pStyle w:val="af0"/>
        <w:suppressAutoHyphens/>
        <w:ind w:firstLine="709"/>
        <w:jc w:val="both"/>
        <w:rPr>
          <w:rFonts w:ascii="Arial" w:hAnsi="Arial" w:cs="Arial"/>
          <w:sz w:val="24"/>
          <w:szCs w:val="24"/>
        </w:rPr>
      </w:pPr>
      <w:r w:rsidRPr="00AD7A5A">
        <w:rPr>
          <w:rFonts w:ascii="Arial" w:hAnsi="Arial" w:cs="Arial"/>
          <w:sz w:val="24"/>
          <w:szCs w:val="24"/>
        </w:rPr>
        <w:t xml:space="preserve">1) </w:t>
      </w:r>
      <w:r w:rsidR="005864EA" w:rsidRPr="00AD7A5A">
        <w:rPr>
          <w:rFonts w:ascii="Arial" w:hAnsi="Arial" w:cs="Arial"/>
          <w:sz w:val="24"/>
          <w:szCs w:val="24"/>
        </w:rPr>
        <w:t>письменное заявление</w:t>
      </w:r>
      <w:r w:rsidRPr="00AD7A5A">
        <w:rPr>
          <w:rFonts w:ascii="Arial" w:hAnsi="Arial" w:cs="Arial"/>
          <w:sz w:val="24"/>
          <w:szCs w:val="24"/>
        </w:rPr>
        <w:t xml:space="preserve"> о переводе помещения (</w:t>
      </w:r>
      <w:r w:rsidR="005864EA" w:rsidRPr="00AD7A5A">
        <w:rPr>
          <w:rFonts w:ascii="Arial" w:hAnsi="Arial" w:cs="Arial"/>
          <w:sz w:val="24"/>
          <w:szCs w:val="24"/>
        </w:rPr>
        <w:t>оформленное согласно приложению № 1 к настоящему административному регламенту</w:t>
      </w:r>
      <w:r w:rsidRPr="00AD7A5A">
        <w:rPr>
          <w:rFonts w:ascii="Arial" w:hAnsi="Arial" w:cs="Arial"/>
          <w:sz w:val="24"/>
          <w:szCs w:val="24"/>
        </w:rPr>
        <w:t>);</w:t>
      </w:r>
      <w:r w:rsidR="005864EA" w:rsidRPr="00AD7A5A">
        <w:rPr>
          <w:rFonts w:ascii="Arial" w:hAnsi="Arial" w:cs="Arial"/>
          <w:sz w:val="24"/>
          <w:szCs w:val="24"/>
        </w:rPr>
        <w:t xml:space="preserve"> </w:t>
      </w:r>
    </w:p>
    <w:p w:rsidR="00FF189C" w:rsidRPr="00AD7A5A" w:rsidRDefault="005879E2" w:rsidP="00AD7A5A">
      <w:pPr>
        <w:pStyle w:val="af0"/>
        <w:suppressAutoHyphens/>
        <w:ind w:firstLine="709"/>
        <w:jc w:val="both"/>
        <w:rPr>
          <w:rFonts w:ascii="Arial" w:hAnsi="Arial" w:cs="Arial"/>
          <w:sz w:val="24"/>
          <w:szCs w:val="24"/>
        </w:rPr>
      </w:pPr>
      <w:r w:rsidRPr="00AD7A5A">
        <w:rPr>
          <w:rFonts w:ascii="Arial" w:hAnsi="Arial" w:cs="Arial"/>
          <w:sz w:val="24"/>
          <w:szCs w:val="24"/>
        </w:rPr>
        <w:t>2)</w:t>
      </w:r>
      <w:r w:rsidR="00FF189C" w:rsidRPr="00AD7A5A">
        <w:rPr>
          <w:rFonts w:ascii="Arial" w:hAnsi="Arial" w:cs="Arial"/>
          <w:sz w:val="24"/>
          <w:szCs w:val="24"/>
        </w:rPr>
        <w:t xml:space="preserve"> </w:t>
      </w:r>
      <w:r w:rsidR="00816F3E" w:rsidRPr="00AD7A5A">
        <w:rPr>
          <w:rFonts w:ascii="Arial" w:hAnsi="Arial" w:cs="Arial"/>
          <w:sz w:val="24"/>
          <w:szCs w:val="24"/>
        </w:rPr>
        <w:t xml:space="preserve">правоустанавливающие документы на </w:t>
      </w:r>
      <w:r w:rsidR="00E64508" w:rsidRPr="00AD7A5A">
        <w:rPr>
          <w:rStyle w:val="ep"/>
          <w:rFonts w:ascii="Arial" w:hAnsi="Arial" w:cs="Arial"/>
          <w:sz w:val="24"/>
          <w:szCs w:val="24"/>
        </w:rPr>
        <w:t>переводимое</w:t>
      </w:r>
      <w:r w:rsidR="00E64508" w:rsidRPr="00AD7A5A">
        <w:rPr>
          <w:rFonts w:ascii="Arial" w:hAnsi="Arial" w:cs="Arial"/>
          <w:sz w:val="24"/>
          <w:szCs w:val="24"/>
        </w:rPr>
        <w:t xml:space="preserve"> помещение</w:t>
      </w:r>
      <w:r w:rsidR="00816F3E" w:rsidRPr="00AD7A5A">
        <w:rPr>
          <w:rFonts w:ascii="Arial" w:hAnsi="Arial" w:cs="Arial"/>
          <w:sz w:val="24"/>
          <w:szCs w:val="24"/>
        </w:rPr>
        <w:t xml:space="preserve"> (подлинники или засвидетельствованные в нотариальном порядке копии)</w:t>
      </w:r>
      <w:r w:rsidR="009A28A4" w:rsidRPr="00AD7A5A">
        <w:rPr>
          <w:rFonts w:ascii="Arial" w:hAnsi="Arial" w:cs="Arial"/>
          <w:sz w:val="24"/>
          <w:szCs w:val="24"/>
        </w:rPr>
        <w:t xml:space="preserve">, </w:t>
      </w:r>
      <w:r w:rsidR="00E264D9" w:rsidRPr="00AD7A5A">
        <w:rPr>
          <w:rFonts w:ascii="Arial" w:hAnsi="Arial" w:cs="Arial"/>
          <w:sz w:val="24"/>
          <w:szCs w:val="24"/>
        </w:rPr>
        <w:t xml:space="preserve">если </w:t>
      </w:r>
      <w:r w:rsidR="009A28A4" w:rsidRPr="00AD7A5A">
        <w:rPr>
          <w:rFonts w:ascii="Arial" w:hAnsi="Arial" w:cs="Arial"/>
          <w:sz w:val="24"/>
          <w:szCs w:val="24"/>
        </w:rPr>
        <w:t xml:space="preserve">права </w:t>
      </w:r>
      <w:r w:rsidR="00E264D9" w:rsidRPr="00AD7A5A">
        <w:rPr>
          <w:rFonts w:ascii="Arial" w:hAnsi="Arial" w:cs="Arial"/>
          <w:sz w:val="24"/>
          <w:szCs w:val="24"/>
        </w:rPr>
        <w:t>на эт</w:t>
      </w:r>
      <w:r w:rsidR="00816F3E" w:rsidRPr="00AD7A5A">
        <w:rPr>
          <w:rFonts w:ascii="Arial" w:hAnsi="Arial" w:cs="Arial"/>
          <w:sz w:val="24"/>
          <w:szCs w:val="24"/>
        </w:rPr>
        <w:t>о</w:t>
      </w:r>
      <w:r w:rsidR="00E264D9" w:rsidRPr="00AD7A5A">
        <w:rPr>
          <w:rFonts w:ascii="Arial" w:hAnsi="Arial" w:cs="Arial"/>
          <w:sz w:val="24"/>
          <w:szCs w:val="24"/>
        </w:rPr>
        <w:t xml:space="preserve"> </w:t>
      </w:r>
      <w:r w:rsidR="00816F3E" w:rsidRPr="00AD7A5A">
        <w:rPr>
          <w:rFonts w:ascii="Arial" w:hAnsi="Arial" w:cs="Arial"/>
          <w:sz w:val="24"/>
          <w:szCs w:val="24"/>
        </w:rPr>
        <w:t>жилое помещение</w:t>
      </w:r>
      <w:r w:rsidR="00E264D9" w:rsidRPr="00AD7A5A">
        <w:rPr>
          <w:rFonts w:ascii="Arial" w:hAnsi="Arial" w:cs="Arial"/>
          <w:sz w:val="24"/>
          <w:szCs w:val="24"/>
        </w:rPr>
        <w:t xml:space="preserve"> </w:t>
      </w:r>
      <w:r w:rsidR="009A28A4" w:rsidRPr="00AD7A5A">
        <w:rPr>
          <w:rFonts w:ascii="Arial" w:hAnsi="Arial" w:cs="Arial"/>
          <w:sz w:val="24"/>
          <w:szCs w:val="24"/>
        </w:rPr>
        <w:t>не зарегистрированы в Едином государственном реестре прав на недв</w:t>
      </w:r>
      <w:r w:rsidR="00816F3E" w:rsidRPr="00AD7A5A">
        <w:rPr>
          <w:rFonts w:ascii="Arial" w:hAnsi="Arial" w:cs="Arial"/>
          <w:sz w:val="24"/>
          <w:szCs w:val="24"/>
        </w:rPr>
        <w:t>ижимое имущество и сделок с ним;</w:t>
      </w:r>
    </w:p>
    <w:p w:rsidR="0041725C" w:rsidRPr="00AD7A5A" w:rsidRDefault="005879E2" w:rsidP="00AD7A5A">
      <w:pPr>
        <w:ind w:firstLine="709"/>
        <w:jc w:val="both"/>
        <w:rPr>
          <w:rFonts w:ascii="Arial" w:hAnsi="Arial" w:cs="Arial"/>
          <w:sz w:val="24"/>
          <w:szCs w:val="24"/>
          <w:lang w:val="ru-RU" w:eastAsia="ru-RU"/>
        </w:rPr>
      </w:pPr>
      <w:r w:rsidRPr="00AD7A5A">
        <w:rPr>
          <w:rFonts w:ascii="Arial" w:hAnsi="Arial" w:cs="Arial"/>
          <w:sz w:val="24"/>
          <w:szCs w:val="24"/>
          <w:lang w:val="ru-RU"/>
        </w:rPr>
        <w:t>3</w:t>
      </w:r>
      <w:r w:rsidR="00217B96" w:rsidRPr="00AD7A5A">
        <w:rPr>
          <w:rFonts w:ascii="Arial" w:hAnsi="Arial" w:cs="Arial"/>
          <w:sz w:val="24"/>
          <w:szCs w:val="24"/>
          <w:lang w:val="ru-RU"/>
        </w:rPr>
        <w:t xml:space="preserve">) </w:t>
      </w:r>
      <w:r w:rsidR="00E64508" w:rsidRPr="00AD7A5A">
        <w:rPr>
          <w:rFonts w:ascii="Arial" w:hAnsi="Arial" w:cs="Arial"/>
          <w:sz w:val="24"/>
          <w:szCs w:val="24"/>
          <w:lang w:val="ru-RU"/>
        </w:rPr>
        <w:t xml:space="preserve">подготовленный и оформленный в установленном порядке проект переустройства и (или) перепланировки </w:t>
      </w:r>
      <w:r w:rsidR="00E64508" w:rsidRPr="00AD7A5A">
        <w:rPr>
          <w:rStyle w:val="ep"/>
          <w:rFonts w:ascii="Arial" w:hAnsi="Arial" w:cs="Arial"/>
          <w:sz w:val="24"/>
          <w:szCs w:val="24"/>
          <w:lang w:val="ru-RU"/>
        </w:rPr>
        <w:t>переводимого</w:t>
      </w:r>
      <w:r w:rsidR="00E64508" w:rsidRPr="00AD7A5A">
        <w:rPr>
          <w:rFonts w:ascii="Arial" w:hAnsi="Arial" w:cs="Arial"/>
          <w:sz w:val="24"/>
          <w:szCs w:val="24"/>
          <w:lang w:val="ru-RU"/>
        </w:rPr>
        <w:t xml:space="preserve"> помещения (в случае, если переустройство и (или) перепланировка требуются для обеспечения использования такого </w:t>
      </w:r>
      <w:r w:rsidR="00E64508" w:rsidRPr="00AD7A5A">
        <w:rPr>
          <w:rStyle w:val="ep"/>
          <w:rFonts w:ascii="Arial" w:hAnsi="Arial" w:cs="Arial"/>
          <w:sz w:val="24"/>
          <w:szCs w:val="24"/>
          <w:lang w:val="ru-RU"/>
        </w:rPr>
        <w:t>помещения</w:t>
      </w:r>
      <w:r w:rsidR="00E64508" w:rsidRPr="00AD7A5A">
        <w:rPr>
          <w:rFonts w:ascii="Arial" w:hAnsi="Arial" w:cs="Arial"/>
          <w:sz w:val="24"/>
          <w:szCs w:val="24"/>
          <w:lang w:val="ru-RU"/>
        </w:rPr>
        <w:t xml:space="preserve"> в качестве </w:t>
      </w:r>
      <w:r w:rsidR="00E64508" w:rsidRPr="00AD7A5A">
        <w:rPr>
          <w:rStyle w:val="ep"/>
          <w:rFonts w:ascii="Arial" w:hAnsi="Arial" w:cs="Arial"/>
          <w:sz w:val="24"/>
          <w:szCs w:val="24"/>
          <w:lang w:val="ru-RU"/>
        </w:rPr>
        <w:t>жилого</w:t>
      </w:r>
      <w:r w:rsidR="00E64508" w:rsidRPr="00AD7A5A">
        <w:rPr>
          <w:rFonts w:ascii="Arial" w:hAnsi="Arial" w:cs="Arial"/>
          <w:sz w:val="24"/>
          <w:szCs w:val="24"/>
          <w:lang w:val="ru-RU"/>
        </w:rPr>
        <w:t xml:space="preserve"> или </w:t>
      </w:r>
      <w:r w:rsidR="00E64508" w:rsidRPr="00AD7A5A">
        <w:rPr>
          <w:rStyle w:val="ep"/>
          <w:rFonts w:ascii="Arial" w:hAnsi="Arial" w:cs="Arial"/>
          <w:sz w:val="24"/>
          <w:szCs w:val="24"/>
          <w:lang w:val="ru-RU"/>
        </w:rPr>
        <w:t>нежилого</w:t>
      </w:r>
      <w:r w:rsidR="00E64508" w:rsidRPr="00AD7A5A">
        <w:rPr>
          <w:rFonts w:ascii="Arial" w:hAnsi="Arial" w:cs="Arial"/>
          <w:sz w:val="24"/>
          <w:szCs w:val="24"/>
          <w:lang w:val="ru-RU"/>
        </w:rPr>
        <w:t xml:space="preserve"> </w:t>
      </w:r>
      <w:r w:rsidR="00E64508" w:rsidRPr="00AD7A5A">
        <w:rPr>
          <w:rStyle w:val="ep"/>
          <w:rFonts w:ascii="Arial" w:hAnsi="Arial" w:cs="Arial"/>
          <w:sz w:val="24"/>
          <w:szCs w:val="24"/>
          <w:lang w:val="ru-RU"/>
        </w:rPr>
        <w:t>помещения</w:t>
      </w:r>
      <w:r w:rsidR="00E64508" w:rsidRPr="00AD7A5A">
        <w:rPr>
          <w:rFonts w:ascii="Arial" w:hAnsi="Arial" w:cs="Arial"/>
          <w:sz w:val="24"/>
          <w:szCs w:val="24"/>
          <w:lang w:val="ru-RU"/>
        </w:rPr>
        <w:t>).</w:t>
      </w:r>
    </w:p>
    <w:p w:rsidR="006D271D" w:rsidRPr="00AD7A5A" w:rsidRDefault="006D271D" w:rsidP="00AD7A5A">
      <w:pPr>
        <w:ind w:firstLine="709"/>
        <w:jc w:val="both"/>
        <w:rPr>
          <w:rFonts w:ascii="Arial" w:hAnsi="Arial" w:cs="Arial"/>
          <w:sz w:val="24"/>
          <w:szCs w:val="24"/>
          <w:lang w:val="ru-RU"/>
        </w:rPr>
      </w:pPr>
      <w:r w:rsidRPr="00AD7A5A">
        <w:rPr>
          <w:rFonts w:ascii="Arial" w:hAnsi="Arial" w:cs="Arial"/>
          <w:sz w:val="24"/>
          <w:szCs w:val="24"/>
          <w:lang w:val="ru-RU"/>
        </w:rPr>
        <w:t>24. При личном представлении документов, указанных в п. 23 настоящего административного регламента, заявитель предъявляет специалисту, ответственному за прием документов:</w:t>
      </w:r>
    </w:p>
    <w:p w:rsidR="006D271D" w:rsidRPr="00AD7A5A" w:rsidRDefault="006D271D" w:rsidP="00AD7A5A">
      <w:pPr>
        <w:ind w:firstLine="709"/>
        <w:jc w:val="both"/>
        <w:rPr>
          <w:rFonts w:ascii="Arial" w:hAnsi="Arial" w:cs="Arial"/>
          <w:sz w:val="24"/>
          <w:szCs w:val="24"/>
          <w:lang w:val="ru-RU"/>
        </w:rPr>
      </w:pPr>
      <w:r w:rsidRPr="00AD7A5A">
        <w:rPr>
          <w:rFonts w:ascii="Arial" w:hAnsi="Arial" w:cs="Arial"/>
          <w:sz w:val="24"/>
          <w:szCs w:val="24"/>
          <w:lang w:val="ru-RU"/>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6D271D" w:rsidRPr="00AD7A5A" w:rsidRDefault="006D271D" w:rsidP="00AD7A5A">
      <w:pPr>
        <w:ind w:firstLine="709"/>
        <w:jc w:val="both"/>
        <w:rPr>
          <w:rFonts w:ascii="Arial" w:hAnsi="Arial" w:cs="Arial"/>
          <w:sz w:val="24"/>
          <w:szCs w:val="24"/>
          <w:lang w:val="ru-RU"/>
        </w:rPr>
      </w:pPr>
      <w:r w:rsidRPr="00AD7A5A">
        <w:rPr>
          <w:rFonts w:ascii="Arial" w:hAnsi="Arial" w:cs="Arial"/>
          <w:sz w:val="24"/>
          <w:szCs w:val="24"/>
          <w:lang w:val="ru-RU"/>
        </w:rPr>
        <w:t>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1725C"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2</w:t>
      </w:r>
      <w:r w:rsidR="0041725C" w:rsidRPr="00AD7A5A">
        <w:rPr>
          <w:rFonts w:ascii="Arial" w:hAnsi="Arial" w:cs="Arial"/>
          <w:sz w:val="24"/>
          <w:szCs w:val="24"/>
          <w:lang w:val="ru-RU"/>
        </w:rPr>
        <w:t>5</w:t>
      </w:r>
      <w:r w:rsidR="0023552F" w:rsidRPr="00AD7A5A">
        <w:rPr>
          <w:rFonts w:ascii="Arial" w:hAnsi="Arial" w:cs="Arial"/>
          <w:sz w:val="24"/>
          <w:szCs w:val="24"/>
          <w:lang w:val="ru-RU"/>
        </w:rPr>
        <w:t xml:space="preserve">. </w:t>
      </w:r>
      <w:r w:rsidRPr="00AD7A5A">
        <w:rPr>
          <w:rFonts w:ascii="Arial" w:hAnsi="Arial" w:cs="Arial"/>
          <w:sz w:val="24"/>
          <w:szCs w:val="24"/>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или РПГУ или посредством МФЦ.</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lastRenderedPageBreak/>
        <w:t>2</w:t>
      </w:r>
      <w:r w:rsidR="0041725C" w:rsidRPr="00AD7A5A">
        <w:rPr>
          <w:rFonts w:ascii="Arial" w:hAnsi="Arial" w:cs="Arial"/>
          <w:sz w:val="24"/>
          <w:szCs w:val="24"/>
          <w:lang w:val="ru-RU"/>
        </w:rPr>
        <w:t>6</w:t>
      </w:r>
      <w:r w:rsidRPr="00AD7A5A">
        <w:rPr>
          <w:rFonts w:ascii="Arial" w:hAnsi="Arial" w:cs="Arial"/>
          <w:sz w:val="24"/>
          <w:szCs w:val="24"/>
          <w:lang w:val="ru-RU"/>
        </w:rPr>
        <w:t xml:space="preserve">. </w:t>
      </w:r>
      <w:r w:rsidR="0023552F" w:rsidRPr="00AD7A5A">
        <w:rPr>
          <w:rFonts w:ascii="Arial" w:hAnsi="Arial" w:cs="Arial"/>
          <w:sz w:val="24"/>
          <w:szCs w:val="24"/>
          <w:lang w:val="ru-RU"/>
        </w:rPr>
        <w:t>При личном обращении с запросом о предоставлении муниципальной услуги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w:t>
      </w:r>
      <w:r w:rsidR="004E58BB" w:rsidRPr="00AD7A5A">
        <w:rPr>
          <w:rFonts w:ascii="Arial" w:hAnsi="Arial" w:cs="Arial"/>
          <w:sz w:val="24"/>
          <w:szCs w:val="24"/>
          <w:lang w:val="ru-RU"/>
        </w:rPr>
        <w:t xml:space="preserve">, ответственным за прием документов, </w:t>
      </w:r>
      <w:r w:rsidR="0023552F" w:rsidRPr="00AD7A5A">
        <w:rPr>
          <w:rFonts w:ascii="Arial" w:hAnsi="Arial" w:cs="Arial"/>
          <w:sz w:val="24"/>
          <w:szCs w:val="24"/>
          <w:lang w:val="ru-RU"/>
        </w:rPr>
        <w:t>и приобщаются к заявлению</w:t>
      </w:r>
      <w:r w:rsidR="00634894" w:rsidRPr="00AD7A5A">
        <w:rPr>
          <w:rFonts w:ascii="Arial" w:hAnsi="Arial" w:cs="Arial"/>
          <w:sz w:val="24"/>
          <w:szCs w:val="24"/>
          <w:lang w:val="ru-RU"/>
        </w:rPr>
        <w:t>, подлинники возвращаются заявителю</w:t>
      </w:r>
      <w:r w:rsidR="0023552F" w:rsidRPr="00AD7A5A">
        <w:rPr>
          <w:rFonts w:ascii="Arial" w:hAnsi="Arial" w:cs="Arial"/>
          <w:sz w:val="24"/>
          <w:szCs w:val="24"/>
          <w:lang w:val="ru-RU"/>
        </w:rPr>
        <w:t>.</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2</w:t>
      </w:r>
      <w:r w:rsidR="0041725C" w:rsidRPr="00AD7A5A">
        <w:rPr>
          <w:rFonts w:ascii="Arial" w:hAnsi="Arial" w:cs="Arial"/>
          <w:sz w:val="24"/>
          <w:szCs w:val="24"/>
          <w:lang w:val="ru-RU"/>
        </w:rPr>
        <w:t>7</w:t>
      </w:r>
      <w:r w:rsidRPr="00AD7A5A">
        <w:rPr>
          <w:rFonts w:ascii="Arial" w:hAnsi="Arial" w:cs="Arial"/>
          <w:sz w:val="24"/>
          <w:szCs w:val="24"/>
          <w:lang w:val="ru-RU"/>
        </w:rPr>
        <w:t>. В случае направления заявления и документов по почте заказным письмом (бандеролью с описью вложенных документов и уведомлением о вручении) копии документов должны быть заверены в соответствии с законодательством Российской Федерации.</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2</w:t>
      </w:r>
      <w:r w:rsidR="0041725C" w:rsidRPr="00AD7A5A">
        <w:rPr>
          <w:rFonts w:ascii="Arial" w:hAnsi="Arial" w:cs="Arial"/>
          <w:sz w:val="24"/>
          <w:szCs w:val="24"/>
          <w:lang w:val="ru-RU"/>
        </w:rPr>
        <w:t>8</w:t>
      </w:r>
      <w:r w:rsidRPr="00AD7A5A">
        <w:rPr>
          <w:rFonts w:ascii="Arial" w:hAnsi="Arial" w:cs="Arial"/>
          <w:sz w:val="24"/>
          <w:szCs w:val="24"/>
          <w:lang w:val="ru-RU"/>
        </w:rPr>
        <w:t>. О</w:t>
      </w:r>
      <w:r w:rsidRPr="00AD7A5A">
        <w:rPr>
          <w:rFonts w:ascii="Arial" w:hAnsi="Arial" w:cs="Arial"/>
          <w:color w:val="000000"/>
          <w:sz w:val="24"/>
          <w:szCs w:val="24"/>
          <w:shd w:val="clear" w:color="auto" w:fill="FFFFFF"/>
          <w:lang w:val="ru-RU"/>
        </w:rPr>
        <w:t>бращение заявителя за получением муниципальной услуги через ЕПГУ/РПГУ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«Об организации предоставления государственных и муниципальных услуг».</w:t>
      </w:r>
      <w:r w:rsidRPr="00AD7A5A">
        <w:rPr>
          <w:rFonts w:ascii="Arial" w:hAnsi="Arial" w:cs="Arial"/>
          <w:sz w:val="24"/>
          <w:szCs w:val="24"/>
          <w:lang w:val="ru-RU"/>
        </w:rPr>
        <w:t xml:space="preserve"> </w:t>
      </w:r>
    </w:p>
    <w:p w:rsidR="00120480" w:rsidRPr="00AD7A5A" w:rsidRDefault="0041725C" w:rsidP="00AD7A5A">
      <w:pPr>
        <w:ind w:firstLine="709"/>
        <w:jc w:val="both"/>
        <w:rPr>
          <w:rFonts w:ascii="Arial" w:hAnsi="Arial" w:cs="Arial"/>
          <w:sz w:val="24"/>
          <w:szCs w:val="24"/>
          <w:lang w:val="ru-RU"/>
        </w:rPr>
      </w:pPr>
      <w:r w:rsidRPr="00AD7A5A">
        <w:rPr>
          <w:rFonts w:ascii="Arial" w:hAnsi="Arial" w:cs="Arial"/>
          <w:sz w:val="24"/>
          <w:szCs w:val="24"/>
          <w:lang w:val="ru-RU"/>
        </w:rPr>
        <w:t>29</w:t>
      </w:r>
      <w:r w:rsidR="00D041A6" w:rsidRPr="00AD7A5A">
        <w:rPr>
          <w:rFonts w:ascii="Arial" w:hAnsi="Arial" w:cs="Arial"/>
          <w:sz w:val="24"/>
          <w:szCs w:val="24"/>
          <w:lang w:val="ru-RU"/>
        </w:rPr>
        <w:t>. К оформлению документов, необходимых для предоставления муниципальной услуги предъявляются следующие требования:</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1) заявление о предоставлении муниципальной услуги заполняется заявителем разборчиво на русском языке;</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2) при заполнении заявления не допускается использование сокращений слов и аббревиатур;</w:t>
      </w:r>
    </w:p>
    <w:p w:rsidR="00120480" w:rsidRPr="00AD7A5A" w:rsidRDefault="00D041A6" w:rsidP="00AD7A5A">
      <w:pPr>
        <w:ind w:firstLine="709"/>
        <w:jc w:val="both"/>
        <w:rPr>
          <w:rFonts w:ascii="Arial" w:hAnsi="Arial" w:cs="Arial"/>
          <w:sz w:val="24"/>
          <w:szCs w:val="24"/>
          <w:lang w:val="ru-RU"/>
        </w:rPr>
      </w:pPr>
      <w:r w:rsidRPr="00AD7A5A">
        <w:rPr>
          <w:rFonts w:ascii="Arial" w:hAnsi="Arial" w:cs="Arial"/>
          <w:sz w:val="24"/>
          <w:szCs w:val="24"/>
          <w:lang w:val="ru-RU"/>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120480" w:rsidRPr="00AD7A5A" w:rsidRDefault="00D041A6" w:rsidP="00AD7A5A">
      <w:pPr>
        <w:ind w:firstLine="709"/>
        <w:jc w:val="both"/>
        <w:rPr>
          <w:rFonts w:ascii="Arial" w:hAnsi="Arial" w:cs="Arial"/>
          <w:bCs/>
          <w:color w:val="000000"/>
          <w:sz w:val="24"/>
          <w:szCs w:val="24"/>
          <w:shd w:val="clear" w:color="auto" w:fill="FFFFFF"/>
          <w:lang w:val="ru-RU"/>
        </w:rPr>
      </w:pPr>
      <w:r w:rsidRPr="00AD7A5A">
        <w:rPr>
          <w:rFonts w:ascii="Arial" w:hAnsi="Arial" w:cs="Arial"/>
          <w:sz w:val="24"/>
          <w:szCs w:val="24"/>
          <w:lang w:val="ru-RU"/>
        </w:rPr>
        <w:t xml:space="preserve">4) в документах не допускаются </w:t>
      </w:r>
      <w:r w:rsidRPr="00AD7A5A">
        <w:rPr>
          <w:rFonts w:ascii="Arial" w:hAnsi="Arial" w:cs="Arial"/>
          <w:bCs/>
          <w:color w:val="000000"/>
          <w:sz w:val="24"/>
          <w:szCs w:val="24"/>
          <w:shd w:val="clear" w:color="auto" w:fill="FFFFFF"/>
          <w:lang w:val="ru-RU"/>
        </w:rPr>
        <w:t>подчистки либо приписки, зачеркнутые слова и иные исправления;</w:t>
      </w:r>
    </w:p>
    <w:p w:rsidR="00120480" w:rsidRPr="00AD7A5A" w:rsidRDefault="00D041A6" w:rsidP="00AD7A5A">
      <w:pPr>
        <w:ind w:firstLine="709"/>
        <w:jc w:val="both"/>
        <w:rPr>
          <w:rFonts w:ascii="Arial" w:hAnsi="Arial" w:cs="Arial"/>
          <w:bCs/>
          <w:color w:val="000000"/>
          <w:sz w:val="24"/>
          <w:szCs w:val="24"/>
          <w:shd w:val="clear" w:color="auto" w:fill="FFFFFF"/>
          <w:lang w:val="ru-RU"/>
        </w:rPr>
      </w:pPr>
      <w:r w:rsidRPr="00AD7A5A">
        <w:rPr>
          <w:rFonts w:ascii="Arial" w:hAnsi="Arial" w:cs="Arial"/>
          <w:bCs/>
          <w:color w:val="000000"/>
          <w:sz w:val="24"/>
          <w:szCs w:val="24"/>
          <w:shd w:val="clear" w:color="auto" w:fill="FFFFFF"/>
          <w:lang w:val="ru-RU"/>
        </w:rPr>
        <w:t>5) не допускается исполнение документов карандашом;</w:t>
      </w:r>
    </w:p>
    <w:p w:rsidR="00D041A6" w:rsidRPr="00AD7A5A" w:rsidRDefault="00D041A6" w:rsidP="00AD7A5A">
      <w:pPr>
        <w:ind w:firstLine="709"/>
        <w:jc w:val="both"/>
        <w:rPr>
          <w:rFonts w:ascii="Arial" w:hAnsi="Arial" w:cs="Arial"/>
          <w:bCs/>
          <w:color w:val="000000"/>
          <w:sz w:val="24"/>
          <w:szCs w:val="24"/>
          <w:shd w:val="clear" w:color="auto" w:fill="FFFFFF"/>
          <w:lang w:val="ru-RU"/>
        </w:rPr>
      </w:pPr>
      <w:r w:rsidRPr="00AD7A5A">
        <w:rPr>
          <w:rFonts w:ascii="Arial" w:hAnsi="Arial" w:cs="Arial"/>
          <w:bCs/>
          <w:color w:val="000000"/>
          <w:sz w:val="24"/>
          <w:szCs w:val="24"/>
          <w:shd w:val="clear" w:color="auto" w:fill="FFFFFF"/>
          <w:lang w:val="ru-RU"/>
        </w:rPr>
        <w:t>6) не допускается наличие в документах повреждений, не позволяющих однозначно истолковать содержание документов.</w:t>
      </w:r>
    </w:p>
    <w:p w:rsidR="00BE74B7" w:rsidRPr="00AD7A5A" w:rsidRDefault="00BE74B7" w:rsidP="00AD7A5A">
      <w:pPr>
        <w:pStyle w:val="ConsPlusNormal"/>
        <w:ind w:firstLine="709"/>
        <w:jc w:val="center"/>
        <w:rPr>
          <w:b/>
          <w:sz w:val="24"/>
          <w:szCs w:val="24"/>
        </w:rPr>
      </w:pPr>
      <w:r w:rsidRPr="00AD7A5A">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12E86" w:rsidRPr="00AD7A5A" w:rsidRDefault="00312E86" w:rsidP="00AD7A5A">
      <w:pPr>
        <w:pStyle w:val="ConsPlusNormal"/>
        <w:ind w:firstLine="709"/>
        <w:jc w:val="both"/>
        <w:outlineLvl w:val="2"/>
        <w:rPr>
          <w:sz w:val="24"/>
          <w:szCs w:val="24"/>
        </w:rPr>
      </w:pPr>
    </w:p>
    <w:p w:rsidR="00BE74B7" w:rsidRPr="00AD7A5A" w:rsidRDefault="003E4F98" w:rsidP="00AD7A5A">
      <w:pPr>
        <w:pStyle w:val="ConsPlusNormal"/>
        <w:ind w:firstLine="709"/>
        <w:jc w:val="both"/>
        <w:outlineLvl w:val="2"/>
        <w:rPr>
          <w:sz w:val="24"/>
          <w:szCs w:val="24"/>
        </w:rPr>
      </w:pPr>
      <w:r w:rsidRPr="00AD7A5A">
        <w:rPr>
          <w:sz w:val="24"/>
          <w:szCs w:val="24"/>
        </w:rPr>
        <w:t>3</w:t>
      </w:r>
      <w:r w:rsidR="0041725C" w:rsidRPr="00AD7A5A">
        <w:rPr>
          <w:sz w:val="24"/>
          <w:szCs w:val="24"/>
        </w:rPr>
        <w:t>0</w:t>
      </w:r>
      <w:r w:rsidR="004B6B49" w:rsidRPr="00AD7A5A">
        <w:rPr>
          <w:sz w:val="24"/>
          <w:szCs w:val="24"/>
        </w:rPr>
        <w:t>.</w:t>
      </w:r>
      <w:r w:rsidR="00BE74B7" w:rsidRPr="00AD7A5A">
        <w:rPr>
          <w:sz w:val="24"/>
          <w:szCs w:val="24"/>
        </w:rPr>
        <w:t xml:space="preserve"> Заявитель вправе дополнительно представить следующие документы:</w:t>
      </w:r>
    </w:p>
    <w:p w:rsidR="00CD25E6" w:rsidRPr="00AD7A5A" w:rsidRDefault="006266A5" w:rsidP="00AD7A5A">
      <w:pPr>
        <w:pStyle w:val="ConsPlusNormal"/>
        <w:widowControl/>
        <w:numPr>
          <w:ilvl w:val="0"/>
          <w:numId w:val="13"/>
        </w:numPr>
        <w:tabs>
          <w:tab w:val="left" w:pos="1418"/>
        </w:tabs>
        <w:ind w:left="0" w:firstLine="709"/>
        <w:jc w:val="both"/>
        <w:outlineLvl w:val="2"/>
        <w:rPr>
          <w:sz w:val="24"/>
          <w:szCs w:val="24"/>
        </w:rPr>
      </w:pPr>
      <w:r w:rsidRPr="00AD7A5A">
        <w:rPr>
          <w:color w:val="000000"/>
          <w:sz w:val="24"/>
          <w:szCs w:val="24"/>
        </w:rPr>
        <w:t xml:space="preserve">копию свидетельства о государственной регистрации юридического лица или </w:t>
      </w:r>
      <w:r w:rsidR="00BE74B7" w:rsidRPr="00AD7A5A">
        <w:rPr>
          <w:sz w:val="24"/>
          <w:szCs w:val="24"/>
        </w:rPr>
        <w:t xml:space="preserve">выписку из ЕГРЮЛ </w:t>
      </w:r>
      <w:r w:rsidR="00CD25E6" w:rsidRPr="00AD7A5A">
        <w:rPr>
          <w:sz w:val="24"/>
          <w:szCs w:val="24"/>
        </w:rPr>
        <w:t>расширенную (если заявитель – юридическое лицо);</w:t>
      </w:r>
    </w:p>
    <w:p w:rsidR="0041725C" w:rsidRPr="00AD7A5A" w:rsidRDefault="006266A5" w:rsidP="00AD7A5A">
      <w:pPr>
        <w:pStyle w:val="ConsPlusNormal"/>
        <w:widowControl/>
        <w:numPr>
          <w:ilvl w:val="0"/>
          <w:numId w:val="13"/>
        </w:numPr>
        <w:tabs>
          <w:tab w:val="left" w:pos="1418"/>
        </w:tabs>
        <w:ind w:left="0" w:firstLine="709"/>
        <w:jc w:val="both"/>
        <w:outlineLvl w:val="2"/>
        <w:rPr>
          <w:sz w:val="24"/>
          <w:szCs w:val="24"/>
        </w:rPr>
      </w:pPr>
      <w:r w:rsidRPr="00AD7A5A">
        <w:rPr>
          <w:color w:val="000000"/>
          <w:sz w:val="24"/>
          <w:szCs w:val="24"/>
        </w:rPr>
        <w:t xml:space="preserve">копию свидетельства о государственной регистрации физического лица в качестве индивидуального предпринимателя или </w:t>
      </w:r>
      <w:r w:rsidR="00BE74B7" w:rsidRPr="00AD7A5A">
        <w:rPr>
          <w:sz w:val="24"/>
          <w:szCs w:val="24"/>
        </w:rPr>
        <w:t xml:space="preserve">выписку из ЕГРИП </w:t>
      </w:r>
      <w:r w:rsidR="00CD25E6" w:rsidRPr="00AD7A5A">
        <w:rPr>
          <w:sz w:val="24"/>
          <w:szCs w:val="24"/>
        </w:rPr>
        <w:t xml:space="preserve">расширенную </w:t>
      </w:r>
      <w:r w:rsidR="00BE74B7" w:rsidRPr="00AD7A5A">
        <w:rPr>
          <w:sz w:val="24"/>
          <w:szCs w:val="24"/>
        </w:rPr>
        <w:t>(если заявитель - индивидуальный предприниматель);</w:t>
      </w:r>
    </w:p>
    <w:p w:rsidR="007812B0" w:rsidRPr="00AD7A5A" w:rsidRDefault="007812B0" w:rsidP="00AD7A5A">
      <w:pPr>
        <w:pStyle w:val="ConsPlusNormal"/>
        <w:widowControl/>
        <w:numPr>
          <w:ilvl w:val="0"/>
          <w:numId w:val="13"/>
        </w:numPr>
        <w:tabs>
          <w:tab w:val="left" w:pos="851"/>
        </w:tabs>
        <w:ind w:left="0" w:firstLine="709"/>
        <w:jc w:val="both"/>
        <w:outlineLvl w:val="2"/>
        <w:rPr>
          <w:sz w:val="24"/>
          <w:szCs w:val="24"/>
        </w:rPr>
      </w:pPr>
      <w:r w:rsidRPr="00AD7A5A">
        <w:rPr>
          <w:sz w:val="24"/>
          <w:szCs w:val="24"/>
        </w:rPr>
        <w:t xml:space="preserve">копии </w:t>
      </w:r>
      <w:r w:rsidRPr="00AD7A5A">
        <w:rPr>
          <w:color w:val="000000"/>
          <w:sz w:val="24"/>
          <w:szCs w:val="24"/>
          <w:shd w:val="clear" w:color="auto" w:fill="FFFFFF"/>
        </w:rPr>
        <w:t>правоустанавливающих документов на переводимое помещение, если право на него зарегистрировано в Едином государственном реестре прав на недвижимое имущество и сделок с ним;</w:t>
      </w:r>
    </w:p>
    <w:p w:rsidR="00D1740E" w:rsidRPr="00AD7A5A" w:rsidRDefault="00D1740E" w:rsidP="00AD7A5A">
      <w:pPr>
        <w:pStyle w:val="ConsPlusNormal"/>
        <w:widowControl/>
        <w:numPr>
          <w:ilvl w:val="0"/>
          <w:numId w:val="13"/>
        </w:numPr>
        <w:tabs>
          <w:tab w:val="left" w:pos="851"/>
        </w:tabs>
        <w:ind w:left="0" w:firstLine="709"/>
        <w:jc w:val="both"/>
        <w:outlineLvl w:val="2"/>
        <w:rPr>
          <w:color w:val="000000"/>
          <w:sz w:val="24"/>
          <w:szCs w:val="24"/>
          <w:shd w:val="clear" w:color="auto" w:fill="FFFFFF"/>
        </w:rPr>
      </w:pPr>
      <w:r w:rsidRPr="00AD7A5A">
        <w:rPr>
          <w:sz w:val="24"/>
          <w:szCs w:val="24"/>
        </w:rPr>
        <w:t xml:space="preserve">план </w:t>
      </w:r>
      <w:r w:rsidRPr="00AD7A5A">
        <w:rPr>
          <w:rStyle w:val="ep"/>
          <w:sz w:val="24"/>
          <w:szCs w:val="24"/>
        </w:rPr>
        <w:t>переводимого</w:t>
      </w:r>
      <w:r w:rsidRPr="00AD7A5A">
        <w:rPr>
          <w:sz w:val="24"/>
          <w:szCs w:val="24"/>
        </w:rPr>
        <w:t xml:space="preserve"> помещения с его техническим описанием (в случае, если </w:t>
      </w:r>
      <w:r w:rsidRPr="00AD7A5A">
        <w:rPr>
          <w:rStyle w:val="ep"/>
          <w:sz w:val="24"/>
          <w:szCs w:val="24"/>
        </w:rPr>
        <w:t>переводимое</w:t>
      </w:r>
      <w:r w:rsidRPr="00AD7A5A">
        <w:rPr>
          <w:sz w:val="24"/>
          <w:szCs w:val="24"/>
        </w:rPr>
        <w:t xml:space="preserve"> </w:t>
      </w:r>
      <w:r w:rsidRPr="00AD7A5A">
        <w:rPr>
          <w:rStyle w:val="ep"/>
          <w:sz w:val="24"/>
          <w:szCs w:val="24"/>
        </w:rPr>
        <w:t>помещение</w:t>
      </w:r>
      <w:r w:rsidRPr="00AD7A5A">
        <w:rPr>
          <w:sz w:val="24"/>
          <w:szCs w:val="24"/>
        </w:rPr>
        <w:t xml:space="preserve"> является </w:t>
      </w:r>
      <w:r w:rsidRPr="00AD7A5A">
        <w:rPr>
          <w:rStyle w:val="ep"/>
          <w:sz w:val="24"/>
          <w:szCs w:val="24"/>
        </w:rPr>
        <w:t>жилым</w:t>
      </w:r>
      <w:r w:rsidRPr="00AD7A5A">
        <w:rPr>
          <w:sz w:val="24"/>
          <w:szCs w:val="24"/>
        </w:rPr>
        <w:t xml:space="preserve">, технический паспорт такого </w:t>
      </w:r>
      <w:r w:rsidRPr="00AD7A5A">
        <w:rPr>
          <w:rStyle w:val="ep"/>
          <w:sz w:val="24"/>
          <w:szCs w:val="24"/>
        </w:rPr>
        <w:t>помещения</w:t>
      </w:r>
      <w:r w:rsidRPr="00AD7A5A">
        <w:rPr>
          <w:sz w:val="24"/>
          <w:szCs w:val="24"/>
        </w:rPr>
        <w:t>);</w:t>
      </w:r>
    </w:p>
    <w:p w:rsidR="0041725C" w:rsidRPr="00AD7A5A" w:rsidRDefault="00D1740E" w:rsidP="00AD7A5A">
      <w:pPr>
        <w:pStyle w:val="ConsPlusNormal"/>
        <w:widowControl/>
        <w:numPr>
          <w:ilvl w:val="0"/>
          <w:numId w:val="13"/>
        </w:numPr>
        <w:tabs>
          <w:tab w:val="left" w:pos="851"/>
        </w:tabs>
        <w:ind w:left="0" w:firstLine="709"/>
        <w:jc w:val="both"/>
        <w:outlineLvl w:val="2"/>
        <w:rPr>
          <w:color w:val="000000"/>
          <w:sz w:val="24"/>
          <w:szCs w:val="24"/>
          <w:shd w:val="clear" w:color="auto" w:fill="FFFFFF"/>
        </w:rPr>
      </w:pPr>
      <w:r w:rsidRPr="00AD7A5A">
        <w:rPr>
          <w:sz w:val="24"/>
          <w:szCs w:val="24"/>
        </w:rPr>
        <w:t xml:space="preserve">поэтажный план дома, в котором находится </w:t>
      </w:r>
      <w:r w:rsidRPr="00AD7A5A">
        <w:rPr>
          <w:rStyle w:val="ep"/>
          <w:sz w:val="24"/>
          <w:szCs w:val="24"/>
        </w:rPr>
        <w:t>переводимое</w:t>
      </w:r>
      <w:r w:rsidRPr="00AD7A5A">
        <w:rPr>
          <w:sz w:val="24"/>
          <w:szCs w:val="24"/>
        </w:rPr>
        <w:t xml:space="preserve"> помещение.</w:t>
      </w:r>
    </w:p>
    <w:p w:rsidR="003C21D1" w:rsidRPr="00AD7A5A" w:rsidRDefault="000841A9" w:rsidP="00AD7A5A">
      <w:pPr>
        <w:pStyle w:val="ConsPlusNormal"/>
        <w:widowControl/>
        <w:tabs>
          <w:tab w:val="left" w:pos="1418"/>
        </w:tabs>
        <w:ind w:firstLine="709"/>
        <w:jc w:val="both"/>
        <w:outlineLvl w:val="2"/>
        <w:rPr>
          <w:sz w:val="24"/>
          <w:szCs w:val="24"/>
        </w:rPr>
      </w:pPr>
      <w:r w:rsidRPr="00AD7A5A">
        <w:rPr>
          <w:sz w:val="24"/>
          <w:szCs w:val="24"/>
        </w:rPr>
        <w:t>3</w:t>
      </w:r>
      <w:r w:rsidR="003C21D1" w:rsidRPr="00AD7A5A">
        <w:rPr>
          <w:sz w:val="24"/>
          <w:szCs w:val="24"/>
        </w:rPr>
        <w:t>1</w:t>
      </w:r>
      <w:r w:rsidR="004B6B49" w:rsidRPr="00AD7A5A">
        <w:rPr>
          <w:sz w:val="24"/>
          <w:szCs w:val="24"/>
        </w:rPr>
        <w:t xml:space="preserve">. </w:t>
      </w:r>
      <w:r w:rsidRPr="00AD7A5A">
        <w:rPr>
          <w:sz w:val="24"/>
          <w:szCs w:val="24"/>
        </w:rPr>
        <w:t>Документы</w:t>
      </w:r>
      <w:r w:rsidR="003C21D1" w:rsidRPr="00AD7A5A">
        <w:rPr>
          <w:sz w:val="24"/>
          <w:szCs w:val="24"/>
        </w:rPr>
        <w:t xml:space="preserve"> (их копии или содержащиеся в них сведения)</w:t>
      </w:r>
      <w:r w:rsidRPr="00AD7A5A">
        <w:rPr>
          <w:sz w:val="24"/>
          <w:szCs w:val="24"/>
        </w:rPr>
        <w:t xml:space="preserve">, указанные в пп. 1) – </w:t>
      </w:r>
      <w:r w:rsidR="001D0584" w:rsidRPr="00AD7A5A">
        <w:rPr>
          <w:sz w:val="24"/>
          <w:szCs w:val="24"/>
        </w:rPr>
        <w:t>5</w:t>
      </w:r>
      <w:r w:rsidR="00305614" w:rsidRPr="00AD7A5A">
        <w:rPr>
          <w:sz w:val="24"/>
          <w:szCs w:val="24"/>
        </w:rPr>
        <w:t>)</w:t>
      </w:r>
      <w:r w:rsidRPr="00AD7A5A">
        <w:rPr>
          <w:sz w:val="24"/>
          <w:szCs w:val="24"/>
        </w:rPr>
        <w:t xml:space="preserve"> п. 3</w:t>
      </w:r>
      <w:r w:rsidR="003C21D1" w:rsidRPr="00AD7A5A">
        <w:rPr>
          <w:sz w:val="24"/>
          <w:szCs w:val="24"/>
        </w:rPr>
        <w:t>0</w:t>
      </w:r>
      <w:r w:rsidRPr="00AD7A5A">
        <w:rPr>
          <w:sz w:val="24"/>
          <w:szCs w:val="24"/>
        </w:rPr>
        <w:t xml:space="preserve"> настоящего административного регламента</w:t>
      </w:r>
      <w:r w:rsidR="00305614" w:rsidRPr="00AD7A5A">
        <w:rPr>
          <w:sz w:val="24"/>
          <w:szCs w:val="24"/>
        </w:rPr>
        <w:t xml:space="preserve">, </w:t>
      </w:r>
      <w:r w:rsidR="00BE74B7" w:rsidRPr="00AD7A5A">
        <w:rPr>
          <w:sz w:val="24"/>
          <w:szCs w:val="24"/>
        </w:rPr>
        <w:t xml:space="preserve">получают </w:t>
      </w:r>
      <w:r w:rsidR="00BE74B7" w:rsidRPr="00AD7A5A">
        <w:rPr>
          <w:sz w:val="24"/>
          <w:szCs w:val="24"/>
        </w:rPr>
        <w:lastRenderedPageBreak/>
        <w:t>специалисты, ответственные за предоставление муниципальной услуги, по каналам межведомственного взаимодействия от поставщиков данных</w:t>
      </w:r>
      <w:r w:rsidR="003C21D1" w:rsidRPr="00AD7A5A">
        <w:rPr>
          <w:sz w:val="24"/>
          <w:szCs w:val="24"/>
        </w:rPr>
        <w:t>, если они не были представлены заявителем по собственной инициативе</w:t>
      </w:r>
      <w:r w:rsidR="003670F3" w:rsidRPr="00AD7A5A">
        <w:rPr>
          <w:sz w:val="24"/>
          <w:szCs w:val="24"/>
        </w:rPr>
        <w:t>.</w:t>
      </w:r>
    </w:p>
    <w:p w:rsidR="006E70CF" w:rsidRPr="00AD7A5A" w:rsidRDefault="00030705" w:rsidP="00AD7A5A">
      <w:pPr>
        <w:pStyle w:val="ConsPlusNormal"/>
        <w:widowControl/>
        <w:tabs>
          <w:tab w:val="left" w:pos="1418"/>
        </w:tabs>
        <w:ind w:firstLine="709"/>
        <w:jc w:val="both"/>
        <w:outlineLvl w:val="2"/>
        <w:rPr>
          <w:sz w:val="24"/>
          <w:szCs w:val="24"/>
        </w:rPr>
      </w:pPr>
      <w:r w:rsidRPr="00AD7A5A">
        <w:rPr>
          <w:sz w:val="24"/>
          <w:szCs w:val="24"/>
          <w:shd w:val="clear" w:color="auto" w:fill="FFFFFF"/>
        </w:rPr>
        <w:t>3</w:t>
      </w:r>
      <w:r w:rsidR="003C21D1" w:rsidRPr="00AD7A5A">
        <w:rPr>
          <w:sz w:val="24"/>
          <w:szCs w:val="24"/>
          <w:shd w:val="clear" w:color="auto" w:fill="FFFFFF"/>
        </w:rPr>
        <w:t>2</w:t>
      </w:r>
      <w:r w:rsidRPr="00AD7A5A">
        <w:rPr>
          <w:sz w:val="24"/>
          <w:szCs w:val="24"/>
          <w:shd w:val="clear" w:color="auto" w:fill="FFFFFF"/>
        </w:rPr>
        <w:t xml:space="preserve">. </w:t>
      </w:r>
      <w:r w:rsidR="006E70CF" w:rsidRPr="00AD7A5A">
        <w:rPr>
          <w:sz w:val="24"/>
          <w:szCs w:val="24"/>
        </w:rPr>
        <w:t>В соответствие с п.</w:t>
      </w:r>
      <w:r w:rsidR="00AE54EE" w:rsidRPr="00AD7A5A">
        <w:rPr>
          <w:sz w:val="24"/>
          <w:szCs w:val="24"/>
        </w:rPr>
        <w:t xml:space="preserve"> </w:t>
      </w:r>
      <w:r w:rsidR="006E70CF" w:rsidRPr="00AD7A5A">
        <w:rPr>
          <w:sz w:val="24"/>
          <w:szCs w:val="24"/>
        </w:rPr>
        <w:t>1 и 2 ст. 7 Федерального закона от 27.07.2010 № 210-ФЗ запрещается требовать от заявителя:</w:t>
      </w:r>
    </w:p>
    <w:p w:rsidR="006E70CF" w:rsidRPr="00AD7A5A" w:rsidRDefault="003D6487" w:rsidP="00AD7A5A">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AD7A5A">
        <w:rPr>
          <w:sz w:val="24"/>
          <w:szCs w:val="24"/>
        </w:rPr>
        <w:t>1)</w:t>
      </w:r>
      <w:r w:rsidR="006E70CF" w:rsidRPr="00AD7A5A">
        <w:rPr>
          <w:sz w:val="24"/>
          <w:szCs w:val="24"/>
        </w:rPr>
        <w:t xml:space="preserve">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487" w:rsidRPr="00AD7A5A" w:rsidRDefault="003D6487" w:rsidP="00AD7A5A">
      <w:pPr>
        <w:pStyle w:val="ConsPlusNormal"/>
        <w:ind w:firstLine="709"/>
        <w:jc w:val="both"/>
        <w:outlineLvl w:val="2"/>
        <w:rPr>
          <w:sz w:val="24"/>
          <w:szCs w:val="24"/>
          <w:lang w:eastAsia="en-US"/>
        </w:rPr>
      </w:pPr>
      <w:r w:rsidRPr="00AD7A5A">
        <w:rPr>
          <w:sz w:val="24"/>
          <w:szCs w:val="24"/>
        </w:rPr>
        <w:t>2)</w:t>
      </w:r>
      <w:r w:rsidR="006E70CF" w:rsidRPr="00AD7A5A">
        <w:rPr>
          <w:sz w:val="24"/>
          <w:szCs w:val="24"/>
        </w:rPr>
        <w:t xml:space="preserve"> </w:t>
      </w:r>
      <w:r w:rsidRPr="00AD7A5A">
        <w:rPr>
          <w:sz w:val="24"/>
          <w:szCs w:val="24"/>
        </w:rPr>
        <w:t xml:space="preserve">предоставления документов и информации, которые находятся в распоряжении </w:t>
      </w:r>
      <w:r w:rsidRPr="00AD7A5A">
        <w:rPr>
          <w:bCs/>
          <w:sz w:val="24"/>
          <w:szCs w:val="24"/>
          <w:lang w:eastAsia="en-US"/>
        </w:rPr>
        <w:t xml:space="preserve">органов, предоставляющих государственные услуги, органов, </w:t>
      </w:r>
      <w:r w:rsidRPr="00AD7A5A">
        <w:rPr>
          <w:sz w:val="24"/>
          <w:szCs w:val="24"/>
        </w:rPr>
        <w:t xml:space="preserve">предоставляющих муниципальные услуги, иных государственных органов, органов местного самоуправления, </w:t>
      </w:r>
      <w:r w:rsidRPr="00AD7A5A">
        <w:rPr>
          <w:sz w:val="24"/>
          <w:szCs w:val="24"/>
          <w:lang w:eastAsia="en-US"/>
        </w:rPr>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AD7A5A">
          <w:rPr>
            <w:sz w:val="24"/>
            <w:szCs w:val="24"/>
            <w:lang w:eastAsia="en-US"/>
          </w:rPr>
          <w:t>частью 1 статьи 1</w:t>
        </w:r>
      </w:hyperlink>
      <w:r w:rsidRPr="00AD7A5A">
        <w:rPr>
          <w:sz w:val="24"/>
          <w:szCs w:val="24"/>
          <w:lang w:eastAsia="en-US"/>
        </w:rPr>
        <w:t xml:space="preserve"> Федерального закона </w:t>
      </w:r>
      <w:r w:rsidRPr="00AD7A5A">
        <w:rPr>
          <w:sz w:val="24"/>
          <w:szCs w:val="24"/>
        </w:rPr>
        <w:t xml:space="preserve">от 27.07.2010 </w:t>
      </w:r>
      <w:r w:rsidRPr="00AD7A5A">
        <w:rPr>
          <w:sz w:val="24"/>
          <w:szCs w:val="24"/>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AD7A5A">
          <w:rPr>
            <w:sz w:val="24"/>
            <w:szCs w:val="24"/>
            <w:lang w:eastAsia="en-US"/>
          </w:rPr>
          <w:t>частью 6</w:t>
        </w:r>
      </w:hyperlink>
      <w:r w:rsidRPr="00AD7A5A">
        <w:rPr>
          <w:sz w:val="24"/>
          <w:szCs w:val="24"/>
          <w:lang w:eastAsia="en-US"/>
        </w:rPr>
        <w:t xml:space="preserve"> статьи 7 </w:t>
      </w:r>
      <w:r w:rsidRPr="00AD7A5A">
        <w:rPr>
          <w:sz w:val="24"/>
          <w:szCs w:val="24"/>
        </w:rPr>
        <w:t xml:space="preserve">от Федерального закона от 27.07.2010 № 210-ФЗ </w:t>
      </w:r>
      <w:r w:rsidRPr="00AD7A5A">
        <w:rPr>
          <w:sz w:val="24"/>
          <w:szCs w:val="24"/>
          <w:lang w:eastAsia="en-US"/>
        </w:rPr>
        <w:t>перечень документов.</w:t>
      </w:r>
    </w:p>
    <w:p w:rsidR="003D6487" w:rsidRPr="00AD7A5A" w:rsidRDefault="003D6487" w:rsidP="00AD7A5A">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p>
    <w:p w:rsidR="00E7511B" w:rsidRPr="00AD7A5A" w:rsidRDefault="00E7511B" w:rsidP="00AD7A5A">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AD7A5A">
        <w:rPr>
          <w:b/>
          <w:sz w:val="24"/>
          <w:szCs w:val="24"/>
        </w:rPr>
        <w:t>Исчерпывающий перечень оснований для отказа в приеме документов, необходимых для предоставления муниципальной услуги</w:t>
      </w:r>
    </w:p>
    <w:p w:rsidR="00DC10CE" w:rsidRPr="00AD7A5A" w:rsidRDefault="00665BF3" w:rsidP="00AD7A5A">
      <w:pPr>
        <w:ind w:firstLine="709"/>
        <w:jc w:val="both"/>
        <w:rPr>
          <w:rFonts w:ascii="Arial" w:hAnsi="Arial" w:cs="Arial"/>
          <w:sz w:val="24"/>
          <w:szCs w:val="24"/>
          <w:lang w:val="ru-RU"/>
        </w:rPr>
      </w:pPr>
      <w:r w:rsidRPr="00AD7A5A">
        <w:rPr>
          <w:rFonts w:ascii="Arial" w:hAnsi="Arial" w:cs="Arial"/>
          <w:sz w:val="24"/>
          <w:szCs w:val="24"/>
          <w:lang w:val="ru-RU"/>
        </w:rPr>
        <w:t>33</w:t>
      </w:r>
      <w:r w:rsidR="00E7511B" w:rsidRPr="00AD7A5A">
        <w:rPr>
          <w:rFonts w:ascii="Arial" w:hAnsi="Arial" w:cs="Arial"/>
          <w:sz w:val="24"/>
          <w:szCs w:val="24"/>
          <w:lang w:val="ru-RU"/>
        </w:rPr>
        <w:t xml:space="preserve">. </w:t>
      </w:r>
      <w:r w:rsidR="004477FF" w:rsidRPr="00AD7A5A">
        <w:rPr>
          <w:rFonts w:ascii="Arial" w:hAnsi="Arial" w:cs="Arial"/>
          <w:sz w:val="24"/>
          <w:szCs w:val="24"/>
          <w:lang w:val="ru-RU"/>
        </w:rPr>
        <w:t>Ос</w:t>
      </w:r>
      <w:r w:rsidR="00E7511B" w:rsidRPr="00AD7A5A">
        <w:rPr>
          <w:rFonts w:ascii="Arial" w:hAnsi="Arial" w:cs="Arial"/>
          <w:sz w:val="24"/>
          <w:szCs w:val="24"/>
          <w:lang w:val="ru-RU"/>
        </w:rPr>
        <w:t>нованиями для отказа в приеме документов являются:</w:t>
      </w:r>
    </w:p>
    <w:p w:rsidR="00DC10CE" w:rsidRPr="00AD7A5A" w:rsidRDefault="00DC10CE" w:rsidP="00AD7A5A">
      <w:pPr>
        <w:ind w:firstLine="709"/>
        <w:jc w:val="both"/>
        <w:rPr>
          <w:rFonts w:ascii="Arial" w:hAnsi="Arial" w:cs="Arial"/>
          <w:sz w:val="24"/>
          <w:szCs w:val="24"/>
          <w:lang w:val="ru-RU"/>
        </w:rPr>
      </w:pPr>
      <w:r w:rsidRPr="00AD7A5A">
        <w:rPr>
          <w:rFonts w:ascii="Arial" w:hAnsi="Arial" w:cs="Arial"/>
          <w:sz w:val="24"/>
          <w:szCs w:val="24"/>
          <w:lang w:val="ru-RU"/>
        </w:rPr>
        <w:t>1)</w:t>
      </w:r>
      <w:r w:rsidR="00E7511B" w:rsidRPr="00AD7A5A">
        <w:rPr>
          <w:rFonts w:ascii="Arial" w:hAnsi="Arial" w:cs="Arial"/>
          <w:sz w:val="24"/>
          <w:szCs w:val="24"/>
          <w:lang w:val="ru-RU"/>
        </w:rPr>
        <w:t xml:space="preserve"> </w:t>
      </w:r>
      <w:r w:rsidRPr="00AD7A5A">
        <w:rPr>
          <w:rFonts w:ascii="Arial" w:hAnsi="Arial" w:cs="Arial"/>
          <w:sz w:val="24"/>
          <w:szCs w:val="24"/>
          <w:lang w:val="ru-RU"/>
        </w:rPr>
        <w:t xml:space="preserve">поступление заявления о предоставлении муниципальной услуги от лица, не имеющего полномочий на обращение; </w:t>
      </w:r>
    </w:p>
    <w:p w:rsidR="00E7511B" w:rsidRPr="00AD7A5A" w:rsidRDefault="00DC10CE" w:rsidP="00AD7A5A">
      <w:pPr>
        <w:ind w:firstLine="709"/>
        <w:jc w:val="both"/>
        <w:rPr>
          <w:rFonts w:ascii="Arial" w:hAnsi="Arial" w:cs="Arial"/>
          <w:sz w:val="24"/>
          <w:szCs w:val="24"/>
          <w:lang w:val="ru-RU"/>
        </w:rPr>
      </w:pPr>
      <w:r w:rsidRPr="00AD7A5A">
        <w:rPr>
          <w:rFonts w:ascii="Arial" w:hAnsi="Arial" w:cs="Arial"/>
          <w:sz w:val="24"/>
          <w:szCs w:val="24"/>
          <w:lang w:val="ru-RU"/>
        </w:rPr>
        <w:t xml:space="preserve">2) </w:t>
      </w:r>
      <w:r w:rsidR="00E7511B" w:rsidRPr="00AD7A5A">
        <w:rPr>
          <w:rFonts w:ascii="Arial" w:hAnsi="Arial" w:cs="Arial"/>
          <w:sz w:val="24"/>
          <w:szCs w:val="24"/>
          <w:lang w:val="ru-RU"/>
        </w:rPr>
        <w:t>не пред</w:t>
      </w:r>
      <w:r w:rsidR="00A91FFD" w:rsidRPr="00AD7A5A">
        <w:rPr>
          <w:rFonts w:ascii="Arial" w:hAnsi="Arial" w:cs="Arial"/>
          <w:sz w:val="24"/>
          <w:szCs w:val="24"/>
          <w:lang w:val="ru-RU"/>
        </w:rPr>
        <w:t>ста</w:t>
      </w:r>
      <w:r w:rsidR="00E7511B" w:rsidRPr="00AD7A5A">
        <w:rPr>
          <w:rFonts w:ascii="Arial" w:hAnsi="Arial" w:cs="Arial"/>
          <w:sz w:val="24"/>
          <w:szCs w:val="24"/>
          <w:lang w:val="ru-RU"/>
        </w:rPr>
        <w:t xml:space="preserve">вление заявителем документов, указанных в </w:t>
      </w:r>
      <w:r w:rsidR="00276C30" w:rsidRPr="00AD7A5A">
        <w:rPr>
          <w:rFonts w:ascii="Arial" w:hAnsi="Arial" w:cs="Arial"/>
          <w:sz w:val="24"/>
          <w:szCs w:val="24"/>
          <w:lang w:val="ru-RU"/>
        </w:rPr>
        <w:t>п</w:t>
      </w:r>
      <w:r w:rsidR="00BE20A7" w:rsidRPr="00AD7A5A">
        <w:rPr>
          <w:rFonts w:ascii="Arial" w:hAnsi="Arial" w:cs="Arial"/>
          <w:sz w:val="24"/>
          <w:szCs w:val="24"/>
          <w:lang w:val="ru-RU"/>
        </w:rPr>
        <w:t>.</w:t>
      </w:r>
      <w:r w:rsidR="00276C30" w:rsidRPr="00AD7A5A">
        <w:rPr>
          <w:rFonts w:ascii="Arial" w:hAnsi="Arial" w:cs="Arial"/>
          <w:sz w:val="24"/>
          <w:szCs w:val="24"/>
          <w:lang w:val="ru-RU"/>
        </w:rPr>
        <w:t xml:space="preserve"> </w:t>
      </w:r>
      <w:r w:rsidR="00A51EAD" w:rsidRPr="00AD7A5A">
        <w:rPr>
          <w:rFonts w:ascii="Arial" w:hAnsi="Arial" w:cs="Arial"/>
          <w:sz w:val="24"/>
          <w:szCs w:val="24"/>
          <w:lang w:val="ru-RU"/>
        </w:rPr>
        <w:t>24</w:t>
      </w:r>
      <w:r w:rsidR="00F63454" w:rsidRPr="00AD7A5A">
        <w:rPr>
          <w:rFonts w:ascii="Arial" w:hAnsi="Arial" w:cs="Arial"/>
          <w:sz w:val="24"/>
          <w:szCs w:val="24"/>
          <w:lang w:val="ru-RU"/>
        </w:rPr>
        <w:t xml:space="preserve"> настоящего</w:t>
      </w:r>
      <w:r w:rsidR="00276C30" w:rsidRPr="00AD7A5A">
        <w:rPr>
          <w:rFonts w:ascii="Arial" w:hAnsi="Arial" w:cs="Arial"/>
          <w:sz w:val="24"/>
          <w:szCs w:val="24"/>
          <w:lang w:val="ru-RU"/>
        </w:rPr>
        <w:t xml:space="preserve"> </w:t>
      </w:r>
      <w:r w:rsidR="00312E86" w:rsidRPr="00AD7A5A">
        <w:rPr>
          <w:rFonts w:ascii="Arial" w:hAnsi="Arial" w:cs="Arial"/>
          <w:sz w:val="24"/>
          <w:szCs w:val="24"/>
          <w:lang w:val="ru-RU"/>
        </w:rPr>
        <w:t>а</w:t>
      </w:r>
      <w:r w:rsidR="006F7E93" w:rsidRPr="00AD7A5A">
        <w:rPr>
          <w:rFonts w:ascii="Arial" w:hAnsi="Arial" w:cs="Arial"/>
          <w:sz w:val="24"/>
          <w:szCs w:val="24"/>
          <w:lang w:val="ru-RU"/>
        </w:rPr>
        <w:t>дминистративного регламента;</w:t>
      </w:r>
    </w:p>
    <w:p w:rsidR="00E7511B" w:rsidRPr="00AD7A5A" w:rsidRDefault="00F63454" w:rsidP="00AD7A5A">
      <w:pPr>
        <w:ind w:firstLine="709"/>
        <w:jc w:val="both"/>
        <w:rPr>
          <w:rFonts w:ascii="Arial" w:hAnsi="Arial" w:cs="Arial"/>
          <w:sz w:val="24"/>
          <w:szCs w:val="24"/>
          <w:lang w:val="ru-RU"/>
        </w:rPr>
      </w:pPr>
      <w:r w:rsidRPr="00AD7A5A">
        <w:rPr>
          <w:rFonts w:ascii="Arial" w:hAnsi="Arial" w:cs="Arial"/>
          <w:sz w:val="24"/>
          <w:szCs w:val="24"/>
          <w:lang w:val="ru-RU"/>
        </w:rPr>
        <w:t>3</w:t>
      </w:r>
      <w:r w:rsidR="00DC10CE" w:rsidRPr="00AD7A5A">
        <w:rPr>
          <w:rFonts w:ascii="Arial" w:hAnsi="Arial" w:cs="Arial"/>
          <w:sz w:val="24"/>
          <w:szCs w:val="24"/>
          <w:lang w:val="ru-RU"/>
        </w:rPr>
        <w:t>)</w:t>
      </w:r>
      <w:r w:rsidR="00E7511B" w:rsidRPr="00AD7A5A">
        <w:rPr>
          <w:rFonts w:ascii="Arial" w:hAnsi="Arial" w:cs="Arial"/>
          <w:sz w:val="24"/>
          <w:szCs w:val="24"/>
          <w:lang w:val="ru-RU"/>
        </w:rPr>
        <w:t xml:space="preserve"> заявление и документы</w:t>
      </w:r>
      <w:r w:rsidR="009B65EC" w:rsidRPr="00AD7A5A">
        <w:rPr>
          <w:rFonts w:ascii="Arial" w:hAnsi="Arial" w:cs="Arial"/>
          <w:sz w:val="24"/>
          <w:szCs w:val="24"/>
          <w:lang w:val="ru-RU"/>
        </w:rPr>
        <w:t>, представленные заявителем,</w:t>
      </w:r>
      <w:r w:rsidR="00E7511B" w:rsidRPr="00AD7A5A">
        <w:rPr>
          <w:rFonts w:ascii="Arial" w:hAnsi="Arial" w:cs="Arial"/>
          <w:sz w:val="24"/>
          <w:szCs w:val="24"/>
          <w:lang w:val="ru-RU"/>
        </w:rPr>
        <w:t xml:space="preserve"> не соответствуют требованиям</w:t>
      </w:r>
      <w:r w:rsidR="00A91FFD" w:rsidRPr="00AD7A5A">
        <w:rPr>
          <w:rFonts w:ascii="Arial" w:hAnsi="Arial" w:cs="Arial"/>
          <w:sz w:val="24"/>
          <w:szCs w:val="24"/>
          <w:lang w:val="ru-RU"/>
        </w:rPr>
        <w:t xml:space="preserve"> законодательства и требованиям</w:t>
      </w:r>
      <w:r w:rsidR="00E7511B" w:rsidRPr="00AD7A5A">
        <w:rPr>
          <w:rFonts w:ascii="Arial" w:hAnsi="Arial" w:cs="Arial"/>
          <w:sz w:val="24"/>
          <w:szCs w:val="24"/>
          <w:lang w:val="ru-RU"/>
        </w:rPr>
        <w:t>, указанным в п</w:t>
      </w:r>
      <w:r w:rsidR="006F7E93" w:rsidRPr="00AD7A5A">
        <w:rPr>
          <w:rFonts w:ascii="Arial" w:hAnsi="Arial" w:cs="Arial"/>
          <w:sz w:val="24"/>
          <w:szCs w:val="24"/>
          <w:lang w:val="ru-RU"/>
        </w:rPr>
        <w:t>.</w:t>
      </w:r>
      <w:r w:rsidR="003B6F87" w:rsidRPr="00AD7A5A">
        <w:rPr>
          <w:rFonts w:ascii="Arial" w:hAnsi="Arial" w:cs="Arial"/>
          <w:sz w:val="24"/>
          <w:szCs w:val="24"/>
          <w:lang w:val="ru-RU"/>
        </w:rPr>
        <w:t xml:space="preserve"> </w:t>
      </w:r>
      <w:r w:rsidR="006F7E93" w:rsidRPr="00AD7A5A">
        <w:rPr>
          <w:rFonts w:ascii="Arial" w:hAnsi="Arial" w:cs="Arial"/>
          <w:sz w:val="24"/>
          <w:szCs w:val="24"/>
          <w:lang w:val="ru-RU"/>
        </w:rPr>
        <w:t>2</w:t>
      </w:r>
      <w:r w:rsidR="00665BF3" w:rsidRPr="00AD7A5A">
        <w:rPr>
          <w:rFonts w:ascii="Arial" w:hAnsi="Arial" w:cs="Arial"/>
          <w:sz w:val="24"/>
          <w:szCs w:val="24"/>
          <w:lang w:val="ru-RU"/>
        </w:rPr>
        <w:t>6</w:t>
      </w:r>
      <w:r w:rsidR="00DA1B0C" w:rsidRPr="00AD7A5A">
        <w:rPr>
          <w:rFonts w:ascii="Arial" w:hAnsi="Arial" w:cs="Arial"/>
          <w:sz w:val="24"/>
          <w:szCs w:val="24"/>
          <w:lang w:val="ru-RU"/>
        </w:rPr>
        <w:t xml:space="preserve"> - </w:t>
      </w:r>
      <w:r w:rsidR="00665BF3" w:rsidRPr="00AD7A5A">
        <w:rPr>
          <w:rFonts w:ascii="Arial" w:hAnsi="Arial" w:cs="Arial"/>
          <w:sz w:val="24"/>
          <w:szCs w:val="24"/>
          <w:lang w:val="ru-RU"/>
        </w:rPr>
        <w:t>29</w:t>
      </w:r>
      <w:r w:rsidR="00A91FFD" w:rsidRPr="00AD7A5A">
        <w:rPr>
          <w:rFonts w:ascii="Arial" w:hAnsi="Arial" w:cs="Arial"/>
          <w:sz w:val="24"/>
          <w:szCs w:val="24"/>
          <w:lang w:val="ru-RU"/>
        </w:rPr>
        <w:t xml:space="preserve"> </w:t>
      </w:r>
      <w:r w:rsidRPr="00AD7A5A">
        <w:rPr>
          <w:rFonts w:ascii="Arial" w:hAnsi="Arial" w:cs="Arial"/>
          <w:sz w:val="24"/>
          <w:szCs w:val="24"/>
          <w:lang w:val="ru-RU"/>
        </w:rPr>
        <w:t>настоящего а</w:t>
      </w:r>
      <w:r w:rsidR="00E7511B" w:rsidRPr="00AD7A5A">
        <w:rPr>
          <w:rFonts w:ascii="Arial" w:hAnsi="Arial" w:cs="Arial"/>
          <w:sz w:val="24"/>
          <w:szCs w:val="24"/>
          <w:lang w:val="ru-RU"/>
        </w:rPr>
        <w:t>дминистративного регламента;</w:t>
      </w:r>
    </w:p>
    <w:p w:rsidR="00DC10CE" w:rsidRPr="00AD7A5A" w:rsidRDefault="00312E86" w:rsidP="00AD7A5A">
      <w:pPr>
        <w:ind w:firstLine="709"/>
        <w:jc w:val="both"/>
        <w:rPr>
          <w:rFonts w:ascii="Arial" w:hAnsi="Arial" w:cs="Arial"/>
          <w:sz w:val="24"/>
          <w:szCs w:val="24"/>
          <w:lang w:val="ru-RU"/>
        </w:rPr>
      </w:pPr>
      <w:r w:rsidRPr="00AD7A5A">
        <w:rPr>
          <w:rFonts w:ascii="Arial" w:hAnsi="Arial" w:cs="Arial"/>
          <w:sz w:val="24"/>
          <w:szCs w:val="24"/>
          <w:lang w:val="ru-RU"/>
        </w:rPr>
        <w:t>4</w:t>
      </w:r>
      <w:r w:rsidR="00DC10CE" w:rsidRPr="00AD7A5A">
        <w:rPr>
          <w:rFonts w:ascii="Arial" w:hAnsi="Arial" w:cs="Arial"/>
          <w:sz w:val="24"/>
          <w:szCs w:val="24"/>
          <w:lang w:val="ru-RU"/>
        </w:rPr>
        <w:t>) отсутствие в заявлении адреса, по которому необходимо направить уведомление о результатах рассмотрения заявления.</w:t>
      </w:r>
    </w:p>
    <w:p w:rsidR="00F63454" w:rsidRPr="00AD7A5A" w:rsidRDefault="007A5EF3" w:rsidP="00AD7A5A">
      <w:pPr>
        <w:ind w:firstLine="709"/>
        <w:jc w:val="both"/>
        <w:rPr>
          <w:rFonts w:ascii="Arial" w:hAnsi="Arial" w:cs="Arial"/>
          <w:sz w:val="24"/>
          <w:szCs w:val="24"/>
          <w:lang w:val="ru-RU"/>
        </w:rPr>
      </w:pPr>
      <w:r w:rsidRPr="00AD7A5A">
        <w:rPr>
          <w:rFonts w:ascii="Arial" w:hAnsi="Arial" w:cs="Arial"/>
          <w:sz w:val="24"/>
          <w:szCs w:val="24"/>
          <w:lang w:val="ru-RU"/>
        </w:rPr>
        <w:t>3</w:t>
      </w:r>
      <w:r w:rsidR="005A6571" w:rsidRPr="00AD7A5A">
        <w:rPr>
          <w:rFonts w:ascii="Arial" w:hAnsi="Arial" w:cs="Arial"/>
          <w:sz w:val="24"/>
          <w:szCs w:val="24"/>
          <w:lang w:val="ru-RU"/>
        </w:rPr>
        <w:t>4</w:t>
      </w:r>
      <w:r w:rsidR="00E7511B" w:rsidRPr="00AD7A5A">
        <w:rPr>
          <w:rFonts w:ascii="Arial" w:hAnsi="Arial" w:cs="Arial"/>
          <w:sz w:val="24"/>
          <w:szCs w:val="24"/>
          <w:lang w:val="ru-RU"/>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903804" w:rsidRPr="00AD7A5A">
        <w:rPr>
          <w:rFonts w:ascii="Arial" w:hAnsi="Arial" w:cs="Arial"/>
          <w:sz w:val="24"/>
          <w:szCs w:val="24"/>
          <w:lang w:val="ru-RU"/>
        </w:rPr>
        <w:t>К</w:t>
      </w:r>
      <w:r w:rsidR="00E70DEA" w:rsidRPr="00AD7A5A">
        <w:rPr>
          <w:rFonts w:ascii="Arial" w:hAnsi="Arial" w:cs="Arial"/>
          <w:sz w:val="24"/>
          <w:szCs w:val="24"/>
          <w:lang w:val="ru-RU"/>
        </w:rPr>
        <w:t xml:space="preserve">омитет </w:t>
      </w:r>
      <w:r w:rsidR="00DC10CE" w:rsidRPr="00AD7A5A">
        <w:rPr>
          <w:rFonts w:ascii="Arial" w:hAnsi="Arial" w:cs="Arial"/>
          <w:sz w:val="24"/>
          <w:szCs w:val="24"/>
          <w:lang w:val="ru-RU"/>
        </w:rPr>
        <w:t xml:space="preserve">ЖКХ </w:t>
      </w:r>
      <w:r w:rsidR="00E70DEA" w:rsidRPr="00AD7A5A">
        <w:rPr>
          <w:rFonts w:ascii="Arial" w:hAnsi="Arial" w:cs="Arial"/>
          <w:sz w:val="24"/>
          <w:szCs w:val="24"/>
          <w:lang w:val="ru-RU"/>
        </w:rPr>
        <w:t>(Администрацию)</w:t>
      </w:r>
      <w:r w:rsidR="00E7511B" w:rsidRPr="00AD7A5A">
        <w:rPr>
          <w:rFonts w:ascii="Arial" w:hAnsi="Arial" w:cs="Arial"/>
          <w:sz w:val="24"/>
          <w:szCs w:val="24"/>
          <w:lang w:val="ru-RU"/>
        </w:rPr>
        <w:t>.</w:t>
      </w:r>
    </w:p>
    <w:p w:rsidR="00F63454" w:rsidRPr="00AD7A5A" w:rsidRDefault="004C3276" w:rsidP="00AD7A5A">
      <w:pPr>
        <w:ind w:firstLine="709"/>
        <w:jc w:val="both"/>
        <w:rPr>
          <w:rFonts w:ascii="Arial" w:hAnsi="Arial" w:cs="Arial"/>
          <w:sz w:val="24"/>
          <w:szCs w:val="24"/>
          <w:lang w:val="ru-RU"/>
        </w:rPr>
      </w:pPr>
      <w:r w:rsidRPr="00AD7A5A">
        <w:rPr>
          <w:rFonts w:ascii="Arial" w:hAnsi="Arial" w:cs="Arial"/>
          <w:sz w:val="24"/>
          <w:szCs w:val="24"/>
          <w:lang w:val="ru-RU"/>
        </w:rPr>
        <w:t>3</w:t>
      </w:r>
      <w:r w:rsidR="005A6571" w:rsidRPr="00AD7A5A">
        <w:rPr>
          <w:rFonts w:ascii="Arial" w:hAnsi="Arial" w:cs="Arial"/>
          <w:sz w:val="24"/>
          <w:szCs w:val="24"/>
          <w:lang w:val="ru-RU"/>
        </w:rPr>
        <w:t>5</w:t>
      </w:r>
      <w:r w:rsidR="00F63454" w:rsidRPr="00AD7A5A">
        <w:rPr>
          <w:rFonts w:ascii="Arial" w:hAnsi="Arial" w:cs="Arial"/>
          <w:sz w:val="24"/>
          <w:szCs w:val="24"/>
          <w:lang w:val="ru-RU"/>
        </w:rPr>
        <w:t>.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2540F4" w:rsidRPr="00AD7A5A" w:rsidRDefault="002A6204" w:rsidP="00AD7A5A">
      <w:pPr>
        <w:pStyle w:val="ConsPlusNormal"/>
        <w:ind w:firstLine="709"/>
        <w:jc w:val="center"/>
        <w:outlineLvl w:val="2"/>
        <w:rPr>
          <w:b/>
          <w:sz w:val="24"/>
          <w:szCs w:val="24"/>
        </w:rPr>
      </w:pPr>
      <w:r w:rsidRPr="00AD7A5A">
        <w:rPr>
          <w:b/>
          <w:sz w:val="24"/>
          <w:szCs w:val="24"/>
        </w:rPr>
        <w:t>Исчерпывающий перечень оснований</w:t>
      </w:r>
      <w:r w:rsidR="00141992" w:rsidRPr="00AD7A5A">
        <w:rPr>
          <w:b/>
          <w:sz w:val="24"/>
          <w:szCs w:val="24"/>
        </w:rPr>
        <w:t xml:space="preserve"> </w:t>
      </w:r>
      <w:r w:rsidR="00015837" w:rsidRPr="00AD7A5A">
        <w:rPr>
          <w:b/>
          <w:sz w:val="24"/>
          <w:szCs w:val="24"/>
        </w:rPr>
        <w:t>для</w:t>
      </w:r>
      <w:r w:rsidR="00141992" w:rsidRPr="00AD7A5A">
        <w:rPr>
          <w:b/>
          <w:sz w:val="24"/>
          <w:szCs w:val="24"/>
        </w:rPr>
        <w:t xml:space="preserve"> </w:t>
      </w:r>
      <w:r w:rsidR="002540F4" w:rsidRPr="00AD7A5A">
        <w:rPr>
          <w:b/>
          <w:sz w:val="24"/>
          <w:szCs w:val="24"/>
        </w:rPr>
        <w:t>приостановления или отказа в предоставлении муниципальной услуги</w:t>
      </w:r>
    </w:p>
    <w:p w:rsidR="008F2478" w:rsidRPr="00AD7A5A" w:rsidRDefault="008F2478" w:rsidP="00AD7A5A">
      <w:pPr>
        <w:pStyle w:val="af0"/>
        <w:suppressAutoHyphens/>
        <w:ind w:firstLine="709"/>
        <w:jc w:val="both"/>
        <w:rPr>
          <w:rFonts w:ascii="Arial" w:hAnsi="Arial" w:cs="Arial"/>
          <w:sz w:val="24"/>
          <w:szCs w:val="24"/>
        </w:rPr>
      </w:pPr>
      <w:r w:rsidRPr="00AD7A5A">
        <w:rPr>
          <w:rFonts w:ascii="Arial" w:hAnsi="Arial" w:cs="Arial"/>
          <w:sz w:val="24"/>
          <w:szCs w:val="24"/>
        </w:rPr>
        <w:t>3</w:t>
      </w:r>
      <w:r w:rsidR="005A6571" w:rsidRPr="00AD7A5A">
        <w:rPr>
          <w:rFonts w:ascii="Arial" w:hAnsi="Arial" w:cs="Arial"/>
          <w:sz w:val="24"/>
          <w:szCs w:val="24"/>
        </w:rPr>
        <w:t>6</w:t>
      </w:r>
      <w:r w:rsidR="00ED1A34" w:rsidRPr="00AD7A5A">
        <w:rPr>
          <w:rFonts w:ascii="Arial" w:hAnsi="Arial" w:cs="Arial"/>
          <w:sz w:val="24"/>
          <w:szCs w:val="24"/>
        </w:rPr>
        <w:t xml:space="preserve">. Основаниями для отказа в предоставлении </w:t>
      </w:r>
      <w:r w:rsidR="00BE7A11" w:rsidRPr="00AD7A5A">
        <w:rPr>
          <w:rFonts w:ascii="Arial" w:hAnsi="Arial" w:cs="Arial"/>
          <w:sz w:val="24"/>
          <w:szCs w:val="24"/>
        </w:rPr>
        <w:t>м</w:t>
      </w:r>
      <w:r w:rsidR="00ED1A34" w:rsidRPr="00AD7A5A">
        <w:rPr>
          <w:rFonts w:ascii="Arial" w:hAnsi="Arial" w:cs="Arial"/>
          <w:sz w:val="24"/>
          <w:szCs w:val="24"/>
        </w:rPr>
        <w:t>униципальной услуги являются:</w:t>
      </w:r>
    </w:p>
    <w:p w:rsidR="005A6571" w:rsidRPr="00AD7A5A" w:rsidRDefault="005A6571" w:rsidP="00AD7A5A">
      <w:pPr>
        <w:ind w:firstLine="709"/>
        <w:jc w:val="both"/>
        <w:rPr>
          <w:rFonts w:ascii="Arial" w:hAnsi="Arial" w:cs="Arial"/>
          <w:vanish/>
          <w:sz w:val="24"/>
          <w:szCs w:val="24"/>
          <w:lang w:val="ru-RU" w:eastAsia="ru-RU"/>
        </w:rPr>
      </w:pPr>
      <w:r w:rsidRPr="00AD7A5A">
        <w:rPr>
          <w:rFonts w:ascii="Arial" w:hAnsi="Arial" w:cs="Arial"/>
          <w:sz w:val="24"/>
          <w:szCs w:val="24"/>
          <w:lang w:val="ru-RU" w:eastAsia="ru-RU"/>
        </w:rPr>
        <w:t xml:space="preserve">1) непредставление заявителем </w:t>
      </w:r>
      <w:r w:rsidR="00B11957" w:rsidRPr="00AD7A5A">
        <w:rPr>
          <w:rFonts w:ascii="Arial" w:hAnsi="Arial" w:cs="Arial"/>
          <w:sz w:val="24"/>
          <w:szCs w:val="24"/>
          <w:lang w:val="ru-RU" w:eastAsia="ru-RU"/>
        </w:rPr>
        <w:t xml:space="preserve">документов, </w:t>
      </w:r>
      <w:r w:rsidRPr="00AD7A5A">
        <w:rPr>
          <w:rFonts w:ascii="Arial" w:hAnsi="Arial" w:cs="Arial"/>
          <w:sz w:val="24"/>
          <w:szCs w:val="24"/>
          <w:lang w:val="ru-RU" w:eastAsia="ru-RU"/>
        </w:rPr>
        <w:t>определенных п. 23</w:t>
      </w:r>
      <w:r w:rsidR="007C277F" w:rsidRPr="00AD7A5A">
        <w:rPr>
          <w:rFonts w:ascii="Arial" w:hAnsi="Arial" w:cs="Arial"/>
          <w:sz w:val="24"/>
          <w:szCs w:val="24"/>
          <w:lang w:val="ru-RU" w:eastAsia="ru-RU"/>
        </w:rPr>
        <w:t xml:space="preserve"> </w:t>
      </w:r>
      <w:r w:rsidRPr="00AD7A5A">
        <w:rPr>
          <w:rFonts w:ascii="Arial" w:hAnsi="Arial" w:cs="Arial"/>
          <w:sz w:val="24"/>
          <w:szCs w:val="24"/>
          <w:lang w:val="ru-RU" w:eastAsia="ru-RU"/>
        </w:rPr>
        <w:t>настоящего административного регламента;</w:t>
      </w:r>
    </w:p>
    <w:p w:rsidR="005A6571" w:rsidRPr="00AD7A5A" w:rsidRDefault="00626C25" w:rsidP="00AD7A5A">
      <w:pPr>
        <w:ind w:firstLine="709"/>
        <w:jc w:val="both"/>
        <w:rPr>
          <w:rFonts w:ascii="Arial" w:hAnsi="Arial" w:cs="Arial"/>
          <w:sz w:val="24"/>
          <w:szCs w:val="24"/>
          <w:lang w:val="ru-RU" w:eastAsia="ru-RU"/>
        </w:rPr>
      </w:pPr>
      <w:r w:rsidRPr="00AD7A5A">
        <w:rPr>
          <w:rFonts w:ascii="Arial" w:hAnsi="Arial" w:cs="Arial"/>
          <w:sz w:val="24"/>
          <w:szCs w:val="24"/>
          <w:lang w:val="ru-RU" w:eastAsia="ru-RU"/>
        </w:rPr>
        <w:t>1.1) поступление</w:t>
      </w:r>
      <w:r w:rsidR="005A6571" w:rsidRPr="00AD7A5A">
        <w:rPr>
          <w:rFonts w:ascii="Arial" w:hAnsi="Arial" w:cs="Arial"/>
          <w:sz w:val="24"/>
          <w:szCs w:val="24"/>
          <w:lang w:val="ru-RU" w:eastAsia="ru-RU"/>
        </w:rPr>
        <w:t xml:space="preserve"> в </w:t>
      </w:r>
      <w:r w:rsidR="00B11957" w:rsidRPr="00AD7A5A">
        <w:rPr>
          <w:rFonts w:ascii="Arial" w:hAnsi="Arial" w:cs="Arial"/>
          <w:sz w:val="24"/>
          <w:szCs w:val="24"/>
          <w:lang w:val="ru-RU" w:eastAsia="ru-RU"/>
        </w:rPr>
        <w:t>Администрацию</w:t>
      </w:r>
      <w:r w:rsidR="005A6571" w:rsidRPr="00AD7A5A">
        <w:rPr>
          <w:rFonts w:ascii="Arial" w:hAnsi="Arial" w:cs="Arial"/>
          <w:sz w:val="24"/>
          <w:szCs w:val="24"/>
          <w:lang w:val="ru-RU" w:eastAsia="ru-RU"/>
        </w:rPr>
        <w:t xml:space="preserve"> ответа на межведомственный запрос, свидетельствующего об отсутствии документа и (или) информации, необходимых для </w:t>
      </w:r>
      <w:r w:rsidR="007812B0" w:rsidRPr="00AD7A5A">
        <w:rPr>
          <w:rStyle w:val="ep"/>
          <w:rFonts w:ascii="Arial" w:hAnsi="Arial" w:cs="Arial"/>
          <w:sz w:val="24"/>
          <w:szCs w:val="24"/>
          <w:lang w:val="ru-RU"/>
        </w:rPr>
        <w:t>перевода</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жилого</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помещения</w:t>
      </w:r>
      <w:r w:rsidR="007812B0" w:rsidRPr="00AD7A5A">
        <w:rPr>
          <w:rFonts w:ascii="Arial" w:hAnsi="Arial" w:cs="Arial"/>
          <w:sz w:val="24"/>
          <w:szCs w:val="24"/>
          <w:lang w:val="ru-RU"/>
        </w:rPr>
        <w:t xml:space="preserve"> в </w:t>
      </w:r>
      <w:r w:rsidR="007812B0" w:rsidRPr="00AD7A5A">
        <w:rPr>
          <w:rStyle w:val="ep"/>
          <w:rFonts w:ascii="Arial" w:hAnsi="Arial" w:cs="Arial"/>
          <w:sz w:val="24"/>
          <w:szCs w:val="24"/>
          <w:lang w:val="ru-RU"/>
        </w:rPr>
        <w:t>нежилое</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помещение</w:t>
      </w:r>
      <w:r w:rsidR="007812B0" w:rsidRPr="00AD7A5A">
        <w:rPr>
          <w:rFonts w:ascii="Arial" w:hAnsi="Arial" w:cs="Arial"/>
          <w:sz w:val="24"/>
          <w:szCs w:val="24"/>
          <w:lang w:val="ru-RU"/>
        </w:rPr>
        <w:t xml:space="preserve"> или </w:t>
      </w:r>
      <w:r w:rsidR="007812B0" w:rsidRPr="00AD7A5A">
        <w:rPr>
          <w:rStyle w:val="ep"/>
          <w:rFonts w:ascii="Arial" w:hAnsi="Arial" w:cs="Arial"/>
          <w:sz w:val="24"/>
          <w:szCs w:val="24"/>
          <w:lang w:val="ru-RU"/>
        </w:rPr>
        <w:t>нежилого</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помещения</w:t>
      </w:r>
      <w:r w:rsidR="007812B0" w:rsidRPr="00AD7A5A">
        <w:rPr>
          <w:rFonts w:ascii="Arial" w:hAnsi="Arial" w:cs="Arial"/>
          <w:sz w:val="24"/>
          <w:szCs w:val="24"/>
          <w:lang w:val="ru-RU"/>
        </w:rPr>
        <w:t xml:space="preserve"> в </w:t>
      </w:r>
      <w:r w:rsidR="007812B0" w:rsidRPr="00AD7A5A">
        <w:rPr>
          <w:rStyle w:val="ep"/>
          <w:rFonts w:ascii="Arial" w:hAnsi="Arial" w:cs="Arial"/>
          <w:sz w:val="24"/>
          <w:szCs w:val="24"/>
          <w:lang w:val="ru-RU"/>
        </w:rPr>
        <w:t>жилое</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помещение</w:t>
      </w:r>
      <w:r w:rsidR="005A6571" w:rsidRPr="00AD7A5A">
        <w:rPr>
          <w:rFonts w:ascii="Arial" w:hAnsi="Arial" w:cs="Arial"/>
          <w:sz w:val="24"/>
          <w:szCs w:val="24"/>
          <w:lang w:val="ru-RU" w:eastAsia="ru-RU"/>
        </w:rPr>
        <w:t xml:space="preserve"> в соответствии с </w:t>
      </w:r>
      <w:r w:rsidR="00B11957" w:rsidRPr="00AD7A5A">
        <w:rPr>
          <w:rFonts w:ascii="Arial" w:hAnsi="Arial" w:cs="Arial"/>
          <w:sz w:val="24"/>
          <w:szCs w:val="24"/>
          <w:lang w:val="ru-RU" w:eastAsia="ru-RU"/>
        </w:rPr>
        <w:t>п</w:t>
      </w:r>
      <w:r w:rsidR="007812B0" w:rsidRPr="00AD7A5A">
        <w:rPr>
          <w:rFonts w:ascii="Arial" w:hAnsi="Arial" w:cs="Arial"/>
          <w:sz w:val="24"/>
          <w:szCs w:val="24"/>
          <w:lang w:val="ru-RU" w:eastAsia="ru-RU"/>
        </w:rPr>
        <w:t>п</w:t>
      </w:r>
      <w:r w:rsidR="00B11957" w:rsidRPr="00AD7A5A">
        <w:rPr>
          <w:rFonts w:ascii="Arial" w:hAnsi="Arial" w:cs="Arial"/>
          <w:sz w:val="24"/>
          <w:szCs w:val="24"/>
          <w:lang w:val="ru-RU" w:eastAsia="ru-RU"/>
        </w:rPr>
        <w:t xml:space="preserve">. </w:t>
      </w:r>
      <w:r w:rsidR="007812B0" w:rsidRPr="00AD7A5A">
        <w:rPr>
          <w:rFonts w:ascii="Arial" w:hAnsi="Arial" w:cs="Arial"/>
          <w:sz w:val="24"/>
          <w:szCs w:val="24"/>
          <w:lang w:val="ru-RU" w:eastAsia="ru-RU"/>
        </w:rPr>
        <w:t xml:space="preserve">3-5 п. </w:t>
      </w:r>
      <w:r w:rsidR="00B11957" w:rsidRPr="00AD7A5A">
        <w:rPr>
          <w:rFonts w:ascii="Arial" w:hAnsi="Arial" w:cs="Arial"/>
          <w:sz w:val="24"/>
          <w:szCs w:val="24"/>
          <w:lang w:val="ru-RU" w:eastAsia="ru-RU"/>
        </w:rPr>
        <w:t>30 настоящего административного регламента</w:t>
      </w:r>
      <w:r w:rsidR="005A6571" w:rsidRPr="00AD7A5A">
        <w:rPr>
          <w:rFonts w:ascii="Arial" w:hAnsi="Arial" w:cs="Arial"/>
          <w:sz w:val="24"/>
          <w:szCs w:val="24"/>
          <w:lang w:val="ru-RU" w:eastAsia="ru-RU"/>
        </w:rPr>
        <w:t xml:space="preserve">, если соответствующий документ не был представлен заявителем по собственной инициативе. Отказ в </w:t>
      </w:r>
      <w:r w:rsidR="007812B0" w:rsidRPr="00AD7A5A">
        <w:rPr>
          <w:rStyle w:val="ep"/>
          <w:rFonts w:ascii="Arial" w:hAnsi="Arial" w:cs="Arial"/>
          <w:sz w:val="24"/>
          <w:szCs w:val="24"/>
          <w:lang w:val="ru-RU"/>
        </w:rPr>
        <w:t>переводе</w:t>
      </w:r>
      <w:r w:rsidR="007812B0" w:rsidRPr="00AD7A5A">
        <w:rPr>
          <w:rFonts w:ascii="Arial" w:hAnsi="Arial" w:cs="Arial"/>
          <w:sz w:val="24"/>
          <w:szCs w:val="24"/>
          <w:lang w:val="ru-RU"/>
        </w:rPr>
        <w:t xml:space="preserve"> помещения</w:t>
      </w:r>
      <w:r w:rsidR="007812B0" w:rsidRPr="00AD7A5A">
        <w:rPr>
          <w:rFonts w:ascii="Arial" w:hAnsi="Arial" w:cs="Arial"/>
          <w:sz w:val="24"/>
          <w:szCs w:val="24"/>
          <w:lang w:val="ru-RU" w:eastAsia="ru-RU"/>
        </w:rPr>
        <w:t xml:space="preserve"> </w:t>
      </w:r>
      <w:r w:rsidR="005A6571" w:rsidRPr="00AD7A5A">
        <w:rPr>
          <w:rFonts w:ascii="Arial" w:hAnsi="Arial" w:cs="Arial"/>
          <w:sz w:val="24"/>
          <w:szCs w:val="24"/>
          <w:lang w:val="ru-RU" w:eastAsia="ru-RU"/>
        </w:rPr>
        <w:t xml:space="preserve">по указанному основанию допускается в случае, если </w:t>
      </w:r>
      <w:r w:rsidR="00B11957" w:rsidRPr="00AD7A5A">
        <w:rPr>
          <w:rFonts w:ascii="Arial" w:hAnsi="Arial" w:cs="Arial"/>
          <w:sz w:val="24"/>
          <w:szCs w:val="24"/>
          <w:lang w:val="ru-RU" w:eastAsia="ru-RU"/>
        </w:rPr>
        <w:t>Администрация</w:t>
      </w:r>
      <w:r w:rsidR="005A6571" w:rsidRPr="00AD7A5A">
        <w:rPr>
          <w:rFonts w:ascii="Arial" w:hAnsi="Arial" w:cs="Arial"/>
          <w:sz w:val="24"/>
          <w:szCs w:val="24"/>
          <w:lang w:val="ru-RU" w:eastAsia="ru-RU"/>
        </w:rPr>
        <w:t xml:space="preserve"> после получения такого ответа уведомил</w:t>
      </w:r>
      <w:r w:rsidR="00B11957" w:rsidRPr="00AD7A5A">
        <w:rPr>
          <w:rFonts w:ascii="Arial" w:hAnsi="Arial" w:cs="Arial"/>
          <w:sz w:val="24"/>
          <w:szCs w:val="24"/>
          <w:lang w:val="ru-RU" w:eastAsia="ru-RU"/>
        </w:rPr>
        <w:t>а</w:t>
      </w:r>
      <w:r w:rsidR="005A6571" w:rsidRPr="00AD7A5A">
        <w:rPr>
          <w:rFonts w:ascii="Arial" w:hAnsi="Arial" w:cs="Arial"/>
          <w:sz w:val="24"/>
          <w:szCs w:val="24"/>
          <w:lang w:val="ru-RU" w:eastAsia="ru-RU"/>
        </w:rPr>
        <w:t xml:space="preserve"> </w:t>
      </w:r>
      <w:r w:rsidR="005A6571" w:rsidRPr="00AD7A5A">
        <w:rPr>
          <w:rFonts w:ascii="Arial" w:hAnsi="Arial" w:cs="Arial"/>
          <w:sz w:val="24"/>
          <w:szCs w:val="24"/>
          <w:lang w:val="ru-RU" w:eastAsia="ru-RU"/>
        </w:rPr>
        <w:lastRenderedPageBreak/>
        <w:t>заявителя о получении такого ответа, предложил</w:t>
      </w:r>
      <w:r w:rsidR="00B11957" w:rsidRPr="00AD7A5A">
        <w:rPr>
          <w:rFonts w:ascii="Arial" w:hAnsi="Arial" w:cs="Arial"/>
          <w:sz w:val="24"/>
          <w:szCs w:val="24"/>
          <w:lang w:val="ru-RU" w:eastAsia="ru-RU"/>
        </w:rPr>
        <w:t>а</w:t>
      </w:r>
      <w:r w:rsidR="005A6571" w:rsidRPr="00AD7A5A">
        <w:rPr>
          <w:rFonts w:ascii="Arial" w:hAnsi="Arial" w:cs="Arial"/>
          <w:sz w:val="24"/>
          <w:szCs w:val="24"/>
          <w:lang w:val="ru-RU" w:eastAsia="ru-RU"/>
        </w:rPr>
        <w:t xml:space="preserve"> заявителю представить документ и (или) информацию, необходимые </w:t>
      </w:r>
      <w:r w:rsidR="007812B0" w:rsidRPr="00AD7A5A">
        <w:rPr>
          <w:rFonts w:ascii="Arial" w:hAnsi="Arial" w:cs="Arial"/>
          <w:sz w:val="24"/>
          <w:szCs w:val="24"/>
          <w:lang w:val="ru-RU" w:eastAsia="ru-RU"/>
        </w:rPr>
        <w:t xml:space="preserve">для </w:t>
      </w:r>
      <w:r w:rsidR="007812B0" w:rsidRPr="00AD7A5A">
        <w:rPr>
          <w:rStyle w:val="ep"/>
          <w:rFonts w:ascii="Arial" w:hAnsi="Arial" w:cs="Arial"/>
          <w:sz w:val="24"/>
          <w:szCs w:val="24"/>
          <w:lang w:val="ru-RU"/>
        </w:rPr>
        <w:t>перевода</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жилого</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помещения</w:t>
      </w:r>
      <w:r w:rsidR="007812B0" w:rsidRPr="00AD7A5A">
        <w:rPr>
          <w:rFonts w:ascii="Arial" w:hAnsi="Arial" w:cs="Arial"/>
          <w:sz w:val="24"/>
          <w:szCs w:val="24"/>
          <w:lang w:val="ru-RU"/>
        </w:rPr>
        <w:t xml:space="preserve"> в </w:t>
      </w:r>
      <w:r w:rsidR="007812B0" w:rsidRPr="00AD7A5A">
        <w:rPr>
          <w:rStyle w:val="ep"/>
          <w:rFonts w:ascii="Arial" w:hAnsi="Arial" w:cs="Arial"/>
          <w:sz w:val="24"/>
          <w:szCs w:val="24"/>
          <w:lang w:val="ru-RU"/>
        </w:rPr>
        <w:t>нежилое</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помещение</w:t>
      </w:r>
      <w:r w:rsidR="007812B0" w:rsidRPr="00AD7A5A">
        <w:rPr>
          <w:rFonts w:ascii="Arial" w:hAnsi="Arial" w:cs="Arial"/>
          <w:sz w:val="24"/>
          <w:szCs w:val="24"/>
          <w:lang w:val="ru-RU"/>
        </w:rPr>
        <w:t xml:space="preserve"> или </w:t>
      </w:r>
      <w:r w:rsidR="007812B0" w:rsidRPr="00AD7A5A">
        <w:rPr>
          <w:rStyle w:val="ep"/>
          <w:rFonts w:ascii="Arial" w:hAnsi="Arial" w:cs="Arial"/>
          <w:sz w:val="24"/>
          <w:szCs w:val="24"/>
          <w:lang w:val="ru-RU"/>
        </w:rPr>
        <w:t>нежилого</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помещения</w:t>
      </w:r>
      <w:r w:rsidR="007812B0" w:rsidRPr="00AD7A5A">
        <w:rPr>
          <w:rFonts w:ascii="Arial" w:hAnsi="Arial" w:cs="Arial"/>
          <w:sz w:val="24"/>
          <w:szCs w:val="24"/>
          <w:lang w:val="ru-RU"/>
        </w:rPr>
        <w:t xml:space="preserve"> в </w:t>
      </w:r>
      <w:r w:rsidR="007812B0" w:rsidRPr="00AD7A5A">
        <w:rPr>
          <w:rStyle w:val="ep"/>
          <w:rFonts w:ascii="Arial" w:hAnsi="Arial" w:cs="Arial"/>
          <w:sz w:val="24"/>
          <w:szCs w:val="24"/>
          <w:lang w:val="ru-RU"/>
        </w:rPr>
        <w:t>жилое</w:t>
      </w:r>
      <w:r w:rsidR="007812B0" w:rsidRPr="00AD7A5A">
        <w:rPr>
          <w:rFonts w:ascii="Arial" w:hAnsi="Arial" w:cs="Arial"/>
          <w:sz w:val="24"/>
          <w:szCs w:val="24"/>
          <w:lang w:val="ru-RU"/>
        </w:rPr>
        <w:t xml:space="preserve"> </w:t>
      </w:r>
      <w:r w:rsidR="007812B0" w:rsidRPr="00AD7A5A">
        <w:rPr>
          <w:rStyle w:val="ep"/>
          <w:rFonts w:ascii="Arial" w:hAnsi="Arial" w:cs="Arial"/>
          <w:sz w:val="24"/>
          <w:szCs w:val="24"/>
          <w:lang w:val="ru-RU"/>
        </w:rPr>
        <w:t>помещение</w:t>
      </w:r>
      <w:r w:rsidR="007812B0" w:rsidRPr="00AD7A5A">
        <w:rPr>
          <w:rFonts w:ascii="Arial" w:hAnsi="Arial" w:cs="Arial"/>
          <w:sz w:val="24"/>
          <w:szCs w:val="24"/>
          <w:lang w:val="ru-RU" w:eastAsia="ru-RU"/>
        </w:rPr>
        <w:t xml:space="preserve"> </w:t>
      </w:r>
      <w:r w:rsidR="005A6571" w:rsidRPr="00AD7A5A">
        <w:rPr>
          <w:rFonts w:ascii="Arial" w:hAnsi="Arial" w:cs="Arial"/>
          <w:sz w:val="24"/>
          <w:szCs w:val="24"/>
          <w:lang w:val="ru-RU" w:eastAsia="ru-RU"/>
        </w:rPr>
        <w:t xml:space="preserve">в соответствии с </w:t>
      </w:r>
      <w:r w:rsidR="007812B0" w:rsidRPr="00AD7A5A">
        <w:rPr>
          <w:rFonts w:ascii="Arial" w:hAnsi="Arial" w:cs="Arial"/>
          <w:sz w:val="24"/>
          <w:szCs w:val="24"/>
          <w:lang w:val="ru-RU" w:eastAsia="ru-RU"/>
        </w:rPr>
        <w:t xml:space="preserve">пп. 3-5 </w:t>
      </w:r>
      <w:r w:rsidR="00507E78" w:rsidRPr="00AD7A5A">
        <w:rPr>
          <w:rFonts w:ascii="Arial" w:hAnsi="Arial" w:cs="Arial"/>
          <w:sz w:val="24"/>
          <w:szCs w:val="24"/>
          <w:lang w:val="ru-RU" w:eastAsia="ru-RU"/>
        </w:rPr>
        <w:t>п. 30 настоящего административного регламента</w:t>
      </w:r>
      <w:r w:rsidR="005A6571" w:rsidRPr="00AD7A5A">
        <w:rPr>
          <w:rFonts w:ascii="Arial" w:hAnsi="Arial" w:cs="Arial"/>
          <w:sz w:val="24"/>
          <w:szCs w:val="24"/>
          <w:lang w:val="ru-RU" w:eastAsia="ru-RU"/>
        </w:rPr>
        <w:t>, и не получил</w:t>
      </w:r>
      <w:r w:rsidR="00507E78" w:rsidRPr="00AD7A5A">
        <w:rPr>
          <w:rFonts w:ascii="Arial" w:hAnsi="Arial" w:cs="Arial"/>
          <w:sz w:val="24"/>
          <w:szCs w:val="24"/>
          <w:lang w:val="ru-RU" w:eastAsia="ru-RU"/>
        </w:rPr>
        <w:t>а</w:t>
      </w:r>
      <w:r w:rsidR="005A6571" w:rsidRPr="00AD7A5A">
        <w:rPr>
          <w:rFonts w:ascii="Arial" w:hAnsi="Arial" w:cs="Arial"/>
          <w:sz w:val="24"/>
          <w:szCs w:val="24"/>
          <w:lang w:val="ru-RU" w:eastAsia="ru-RU"/>
        </w:rPr>
        <w:t xml:space="preserve"> от заявителя такие документ и (или) информацию в течение пятнадцати рабочих дней со дня направления уведомления;</w:t>
      </w:r>
    </w:p>
    <w:p w:rsidR="005A6571" w:rsidRPr="00AD7A5A" w:rsidRDefault="005A6571" w:rsidP="00AD7A5A">
      <w:pPr>
        <w:ind w:firstLine="709"/>
        <w:jc w:val="both"/>
        <w:rPr>
          <w:rFonts w:ascii="Arial" w:hAnsi="Arial" w:cs="Arial"/>
          <w:sz w:val="24"/>
          <w:szCs w:val="24"/>
          <w:lang w:val="ru-RU" w:eastAsia="ru-RU"/>
        </w:rPr>
      </w:pPr>
      <w:r w:rsidRPr="00AD7A5A">
        <w:rPr>
          <w:rFonts w:ascii="Arial" w:hAnsi="Arial" w:cs="Arial"/>
          <w:sz w:val="24"/>
          <w:szCs w:val="24"/>
          <w:lang w:val="ru-RU" w:eastAsia="ru-RU"/>
        </w:rPr>
        <w:t>2) представлени</w:t>
      </w:r>
      <w:r w:rsidR="00626C25" w:rsidRPr="00AD7A5A">
        <w:rPr>
          <w:rFonts w:ascii="Arial" w:hAnsi="Arial" w:cs="Arial"/>
          <w:sz w:val="24"/>
          <w:szCs w:val="24"/>
          <w:lang w:val="ru-RU" w:eastAsia="ru-RU"/>
        </w:rPr>
        <w:t>е</w:t>
      </w:r>
      <w:r w:rsidRPr="00AD7A5A">
        <w:rPr>
          <w:rFonts w:ascii="Arial" w:hAnsi="Arial" w:cs="Arial"/>
          <w:sz w:val="24"/>
          <w:szCs w:val="24"/>
          <w:lang w:val="ru-RU" w:eastAsia="ru-RU"/>
        </w:rPr>
        <w:t xml:space="preserve"> документов в ненадлежащий орган;</w:t>
      </w:r>
    </w:p>
    <w:p w:rsidR="007812B0" w:rsidRPr="00AD7A5A" w:rsidRDefault="005A6571" w:rsidP="00AD7A5A">
      <w:pPr>
        <w:ind w:firstLine="709"/>
        <w:jc w:val="both"/>
        <w:rPr>
          <w:rFonts w:ascii="Arial" w:hAnsi="Arial" w:cs="Arial"/>
          <w:sz w:val="24"/>
          <w:szCs w:val="24"/>
          <w:lang w:val="ru-RU"/>
        </w:rPr>
      </w:pPr>
      <w:r w:rsidRPr="00AD7A5A">
        <w:rPr>
          <w:rFonts w:ascii="Arial" w:hAnsi="Arial" w:cs="Arial"/>
          <w:sz w:val="24"/>
          <w:szCs w:val="24"/>
          <w:lang w:val="ru-RU" w:eastAsia="ru-RU"/>
        </w:rPr>
        <w:t xml:space="preserve">3) </w:t>
      </w:r>
      <w:r w:rsidR="007812B0" w:rsidRPr="00AD7A5A">
        <w:rPr>
          <w:rStyle w:val="blk"/>
          <w:rFonts w:ascii="Arial" w:hAnsi="Arial" w:cs="Arial"/>
          <w:sz w:val="24"/>
          <w:szCs w:val="24"/>
          <w:lang w:val="ru-RU"/>
        </w:rPr>
        <w:t>несоблюдени</w:t>
      </w:r>
      <w:r w:rsidR="00626C25" w:rsidRPr="00AD7A5A">
        <w:rPr>
          <w:rStyle w:val="blk"/>
          <w:rFonts w:ascii="Arial" w:hAnsi="Arial" w:cs="Arial"/>
          <w:sz w:val="24"/>
          <w:szCs w:val="24"/>
          <w:lang w:val="ru-RU"/>
        </w:rPr>
        <w:t>е</w:t>
      </w:r>
      <w:r w:rsidR="007812B0" w:rsidRPr="00AD7A5A">
        <w:rPr>
          <w:rStyle w:val="blk"/>
          <w:rFonts w:ascii="Arial" w:hAnsi="Arial" w:cs="Arial"/>
          <w:sz w:val="24"/>
          <w:szCs w:val="24"/>
          <w:lang w:val="ru-RU"/>
        </w:rPr>
        <w:t xml:space="preserve"> предусмотренных </w:t>
      </w:r>
      <w:r w:rsidR="007812B0" w:rsidRPr="00AD7A5A">
        <w:rPr>
          <w:rStyle w:val="u"/>
          <w:rFonts w:ascii="Arial" w:hAnsi="Arial" w:cs="Arial"/>
          <w:sz w:val="24"/>
          <w:szCs w:val="24"/>
          <w:lang w:val="ru-RU"/>
        </w:rPr>
        <w:t>ст. 22</w:t>
      </w:r>
      <w:r w:rsidR="007812B0" w:rsidRPr="00AD7A5A">
        <w:rPr>
          <w:rStyle w:val="blk"/>
          <w:rFonts w:ascii="Arial" w:hAnsi="Arial" w:cs="Arial"/>
          <w:sz w:val="24"/>
          <w:szCs w:val="24"/>
          <w:lang w:val="ru-RU"/>
        </w:rPr>
        <w:t xml:space="preserve"> Жилищного кодекса РФ условий </w:t>
      </w:r>
      <w:r w:rsidR="007812B0" w:rsidRPr="00AD7A5A">
        <w:rPr>
          <w:rStyle w:val="ep"/>
          <w:rFonts w:ascii="Arial" w:hAnsi="Arial" w:cs="Arial"/>
          <w:sz w:val="24"/>
          <w:szCs w:val="24"/>
          <w:lang w:val="ru-RU"/>
        </w:rPr>
        <w:t>перевода</w:t>
      </w:r>
      <w:r w:rsidR="007812B0" w:rsidRPr="00AD7A5A">
        <w:rPr>
          <w:rStyle w:val="blk"/>
          <w:rFonts w:ascii="Arial" w:hAnsi="Arial" w:cs="Arial"/>
          <w:sz w:val="24"/>
          <w:szCs w:val="24"/>
          <w:lang w:val="ru-RU"/>
        </w:rPr>
        <w:t xml:space="preserve"> помещения;</w:t>
      </w:r>
    </w:p>
    <w:p w:rsidR="007812B0" w:rsidRPr="00AD7A5A" w:rsidRDefault="007812B0" w:rsidP="00AD7A5A">
      <w:pPr>
        <w:ind w:firstLine="709"/>
        <w:jc w:val="both"/>
        <w:rPr>
          <w:rFonts w:ascii="Arial" w:hAnsi="Arial" w:cs="Arial"/>
          <w:sz w:val="24"/>
          <w:szCs w:val="24"/>
          <w:lang w:val="ru-RU"/>
        </w:rPr>
      </w:pPr>
      <w:r w:rsidRPr="00AD7A5A">
        <w:rPr>
          <w:rStyle w:val="blk"/>
          <w:rFonts w:ascii="Arial" w:hAnsi="Arial" w:cs="Arial"/>
          <w:sz w:val="24"/>
          <w:szCs w:val="24"/>
          <w:lang w:val="ru-RU"/>
        </w:rPr>
        <w:t>4) несоответстви</w:t>
      </w:r>
      <w:r w:rsidR="00626C25" w:rsidRPr="00AD7A5A">
        <w:rPr>
          <w:rStyle w:val="blk"/>
          <w:rFonts w:ascii="Arial" w:hAnsi="Arial" w:cs="Arial"/>
          <w:sz w:val="24"/>
          <w:szCs w:val="24"/>
          <w:lang w:val="ru-RU"/>
        </w:rPr>
        <w:t>е</w:t>
      </w:r>
      <w:r w:rsidRPr="00AD7A5A">
        <w:rPr>
          <w:rStyle w:val="blk"/>
          <w:rFonts w:ascii="Arial" w:hAnsi="Arial" w:cs="Arial"/>
          <w:sz w:val="24"/>
          <w:szCs w:val="24"/>
          <w:lang w:val="ru-RU"/>
        </w:rPr>
        <w:t xml:space="preserve"> проекта переустройства и (или) перепланировки жилого помещения требованиям законодательства.</w:t>
      </w:r>
    </w:p>
    <w:p w:rsidR="005106A4" w:rsidRPr="00AD7A5A" w:rsidRDefault="005106A4" w:rsidP="00AD7A5A">
      <w:pPr>
        <w:ind w:firstLine="709"/>
        <w:jc w:val="both"/>
        <w:rPr>
          <w:rFonts w:ascii="Arial" w:hAnsi="Arial" w:cs="Arial"/>
          <w:sz w:val="24"/>
          <w:szCs w:val="24"/>
          <w:lang w:val="ru-RU"/>
        </w:rPr>
      </w:pPr>
      <w:r w:rsidRPr="00AD7A5A">
        <w:rPr>
          <w:rFonts w:ascii="Arial" w:hAnsi="Arial" w:cs="Arial"/>
          <w:sz w:val="24"/>
          <w:szCs w:val="24"/>
          <w:lang w:val="ru-RU"/>
        </w:rPr>
        <w:t>3</w:t>
      </w:r>
      <w:r w:rsidR="000D7187" w:rsidRPr="00AD7A5A">
        <w:rPr>
          <w:rFonts w:ascii="Arial" w:hAnsi="Arial" w:cs="Arial"/>
          <w:sz w:val="24"/>
          <w:szCs w:val="24"/>
          <w:lang w:val="ru-RU"/>
        </w:rPr>
        <w:t>7</w:t>
      </w:r>
      <w:r w:rsidRPr="00AD7A5A">
        <w:rPr>
          <w:rFonts w:ascii="Arial" w:hAnsi="Arial" w:cs="Arial"/>
          <w:sz w:val="24"/>
          <w:szCs w:val="24"/>
          <w:lang w:val="ru-RU"/>
        </w:rPr>
        <w:t>.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w:t>
      </w:r>
    </w:p>
    <w:p w:rsidR="005106A4" w:rsidRPr="00AD7A5A" w:rsidRDefault="005106A4"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w:t>
      </w:r>
      <w:r w:rsidR="000D7187" w:rsidRPr="00AD7A5A">
        <w:rPr>
          <w:rFonts w:ascii="Arial" w:hAnsi="Arial" w:cs="Arial"/>
          <w:sz w:val="24"/>
          <w:szCs w:val="24"/>
          <w:lang w:val="ru-RU"/>
        </w:rPr>
        <w:t>8</w:t>
      </w:r>
      <w:r w:rsidRPr="00AD7A5A">
        <w:rPr>
          <w:rFonts w:ascii="Arial" w:hAnsi="Arial" w:cs="Arial"/>
          <w:sz w:val="24"/>
          <w:szCs w:val="24"/>
          <w:lang w:val="ru-RU"/>
        </w:rPr>
        <w:t>. Предоставление муниципальной услуги приостанавливается из-за изменения в нормативных правовых актах Российской Федерации, Тульской области и органов местного самоуправления МО Кимовский район, регламентирующих предоставление муниципальной услуги, на срок, устанавливаемый нормативным правовым актом, вносящим данные изменения.</w:t>
      </w:r>
    </w:p>
    <w:p w:rsidR="005106A4" w:rsidRPr="00AD7A5A" w:rsidRDefault="000D7187"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39</w:t>
      </w:r>
      <w:r w:rsidR="005106A4" w:rsidRPr="00AD7A5A">
        <w:rPr>
          <w:rFonts w:ascii="Arial" w:hAnsi="Arial" w:cs="Arial"/>
          <w:sz w:val="24"/>
          <w:szCs w:val="24"/>
          <w:lang w:val="ru-RU"/>
        </w:rPr>
        <w:t xml:space="preserve">. Дополнительно, </w:t>
      </w:r>
      <w:r w:rsidR="00543803" w:rsidRPr="00AD7A5A">
        <w:rPr>
          <w:rFonts w:ascii="Arial" w:hAnsi="Arial" w:cs="Arial"/>
          <w:sz w:val="24"/>
          <w:szCs w:val="24"/>
          <w:lang w:val="ru-RU"/>
        </w:rPr>
        <w:t xml:space="preserve">технический сбой в работе сети Интернет, препятствующий выполнению действий по предоставлению муниципальной услуги, </w:t>
      </w:r>
      <w:r w:rsidR="005106A4" w:rsidRPr="00AD7A5A">
        <w:rPr>
          <w:rFonts w:ascii="Arial" w:hAnsi="Arial" w:cs="Arial"/>
          <w:sz w:val="24"/>
          <w:szCs w:val="24"/>
          <w:lang w:val="ru-RU"/>
        </w:rPr>
        <w:t>может вызвать увеличение времени предоставления муниципальной услуги при использовании ЕПГУ/РПГУ не более чем на сутки.</w:t>
      </w:r>
    </w:p>
    <w:p w:rsidR="00762D44" w:rsidRPr="00AD7A5A" w:rsidRDefault="00762D44" w:rsidP="00AD7A5A">
      <w:pPr>
        <w:widowControl w:val="0"/>
        <w:autoSpaceDE w:val="0"/>
        <w:autoSpaceDN w:val="0"/>
        <w:adjustRightInd w:val="0"/>
        <w:ind w:firstLine="709"/>
        <w:jc w:val="both"/>
        <w:rPr>
          <w:rFonts w:ascii="Arial" w:hAnsi="Arial" w:cs="Arial"/>
          <w:sz w:val="24"/>
          <w:szCs w:val="24"/>
          <w:lang w:val="ru-RU"/>
        </w:rPr>
      </w:pPr>
    </w:p>
    <w:p w:rsidR="00BE7A11" w:rsidRPr="00AD7A5A" w:rsidRDefault="00BE7A11"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Перечень услуг, необходимых и обязательных для предоставления муниц</w:t>
      </w:r>
      <w:r w:rsidRPr="00AD7A5A">
        <w:rPr>
          <w:rFonts w:ascii="Arial" w:hAnsi="Arial" w:cs="Arial"/>
          <w:b/>
          <w:sz w:val="24"/>
          <w:szCs w:val="24"/>
          <w:lang w:val="ru-RU"/>
        </w:rPr>
        <w:t>и</w:t>
      </w:r>
      <w:r w:rsidRPr="00AD7A5A">
        <w:rPr>
          <w:rFonts w:ascii="Arial" w:hAnsi="Arial" w:cs="Arial"/>
          <w:b/>
          <w:sz w:val="24"/>
          <w:szCs w:val="24"/>
          <w:lang w:val="ru-RU"/>
        </w:rPr>
        <w:t>пальной услуги, в том числе сведения о документе (документах), выдаваемом (выдаваемых) организ</w:t>
      </w:r>
      <w:r w:rsidRPr="00AD7A5A">
        <w:rPr>
          <w:rFonts w:ascii="Arial" w:hAnsi="Arial" w:cs="Arial"/>
          <w:b/>
          <w:sz w:val="24"/>
          <w:szCs w:val="24"/>
          <w:lang w:val="ru-RU"/>
        </w:rPr>
        <w:t>а</w:t>
      </w:r>
      <w:r w:rsidRPr="00AD7A5A">
        <w:rPr>
          <w:rFonts w:ascii="Arial" w:hAnsi="Arial" w:cs="Arial"/>
          <w:b/>
          <w:sz w:val="24"/>
          <w:szCs w:val="24"/>
          <w:lang w:val="ru-RU"/>
        </w:rPr>
        <w:t>циями, участвующими в предоставлении муниципальной услуги</w:t>
      </w:r>
    </w:p>
    <w:p w:rsidR="00BE7A11" w:rsidRPr="00AD7A5A" w:rsidRDefault="00BE7A11" w:rsidP="00AD7A5A">
      <w:pPr>
        <w:autoSpaceDE w:val="0"/>
        <w:autoSpaceDN w:val="0"/>
        <w:adjustRightInd w:val="0"/>
        <w:ind w:firstLine="709"/>
        <w:jc w:val="center"/>
        <w:rPr>
          <w:rFonts w:ascii="Arial" w:hAnsi="Arial" w:cs="Arial"/>
          <w:b/>
          <w:sz w:val="24"/>
          <w:szCs w:val="24"/>
          <w:lang w:val="ru-RU"/>
        </w:rPr>
      </w:pPr>
    </w:p>
    <w:p w:rsidR="00BE7A11" w:rsidRPr="00AD7A5A" w:rsidRDefault="00DB41E4"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w:t>
      </w:r>
      <w:r w:rsidR="00F1429C" w:rsidRPr="00AD7A5A">
        <w:rPr>
          <w:rFonts w:ascii="Arial" w:hAnsi="Arial" w:cs="Arial"/>
          <w:sz w:val="24"/>
          <w:szCs w:val="24"/>
          <w:lang w:val="ru-RU"/>
        </w:rPr>
        <w:t>0</w:t>
      </w:r>
      <w:r w:rsidR="00BE7A11" w:rsidRPr="00AD7A5A">
        <w:rPr>
          <w:rFonts w:ascii="Arial" w:hAnsi="Arial" w:cs="Arial"/>
          <w:sz w:val="24"/>
          <w:szCs w:val="24"/>
          <w:lang w:val="ru-RU"/>
        </w:rPr>
        <w:t xml:space="preserve">. При предоставлении муниципальной услуги предусмотрены </w:t>
      </w:r>
      <w:r w:rsidR="00FB401C" w:rsidRPr="00AD7A5A">
        <w:rPr>
          <w:rFonts w:ascii="Arial" w:hAnsi="Arial" w:cs="Arial"/>
          <w:sz w:val="24"/>
          <w:szCs w:val="24"/>
          <w:lang w:val="ru-RU"/>
        </w:rPr>
        <w:t xml:space="preserve">следующие </w:t>
      </w:r>
      <w:r w:rsidR="00BE7A11" w:rsidRPr="00AD7A5A">
        <w:rPr>
          <w:rFonts w:ascii="Arial" w:hAnsi="Arial" w:cs="Arial"/>
          <w:sz w:val="24"/>
          <w:szCs w:val="24"/>
          <w:lang w:val="ru-RU"/>
        </w:rPr>
        <w:t>не</w:t>
      </w:r>
      <w:r w:rsidR="00FB401C" w:rsidRPr="00AD7A5A">
        <w:rPr>
          <w:rFonts w:ascii="Arial" w:hAnsi="Arial" w:cs="Arial"/>
          <w:sz w:val="24"/>
          <w:szCs w:val="24"/>
          <w:lang w:val="ru-RU"/>
        </w:rPr>
        <w:t>обходимые и обязательные услуги:</w:t>
      </w:r>
    </w:p>
    <w:p w:rsidR="00F1429C" w:rsidRPr="00AD7A5A" w:rsidRDefault="00DF7AD9"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 </w:t>
      </w:r>
      <w:r w:rsidR="00F1429C" w:rsidRPr="00AD7A5A">
        <w:rPr>
          <w:rFonts w:ascii="Arial" w:hAnsi="Arial" w:cs="Arial"/>
          <w:sz w:val="24"/>
          <w:szCs w:val="24"/>
          <w:lang w:val="ru-RU"/>
        </w:rPr>
        <w:t>изготовление документации технического учета и технической инвентаризации помещения;</w:t>
      </w:r>
    </w:p>
    <w:p w:rsidR="00F1429C" w:rsidRPr="00AD7A5A" w:rsidRDefault="002C07C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w:t>
      </w:r>
      <w:r w:rsidR="00F1429C" w:rsidRPr="00AD7A5A">
        <w:rPr>
          <w:rFonts w:ascii="Arial" w:hAnsi="Arial" w:cs="Arial"/>
          <w:sz w:val="24"/>
          <w:szCs w:val="24"/>
          <w:lang w:val="ru-RU"/>
        </w:rPr>
        <w:t xml:space="preserve"> подготовка и оформление в установленном порядке проекта переустройства и (или) перепланировки помещения;</w:t>
      </w:r>
    </w:p>
    <w:p w:rsidR="000B16E3" w:rsidRPr="00AD7A5A" w:rsidRDefault="002C07C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w:t>
      </w:r>
      <w:r w:rsidR="000B16E3" w:rsidRPr="00AD7A5A">
        <w:rPr>
          <w:rFonts w:ascii="Arial" w:hAnsi="Arial" w:cs="Arial"/>
          <w:sz w:val="24"/>
          <w:szCs w:val="24"/>
          <w:lang w:val="ru-RU"/>
        </w:rPr>
        <w:t>) выдача документа (приказа) о назначении руководителя юридического л</w:t>
      </w:r>
      <w:r w:rsidR="000B16E3" w:rsidRPr="00AD7A5A">
        <w:rPr>
          <w:rFonts w:ascii="Arial" w:hAnsi="Arial" w:cs="Arial"/>
          <w:sz w:val="24"/>
          <w:szCs w:val="24"/>
          <w:lang w:val="ru-RU"/>
        </w:rPr>
        <w:t>и</w:t>
      </w:r>
      <w:r w:rsidR="000B16E3" w:rsidRPr="00AD7A5A">
        <w:rPr>
          <w:rFonts w:ascii="Arial" w:hAnsi="Arial" w:cs="Arial"/>
          <w:sz w:val="24"/>
          <w:szCs w:val="24"/>
          <w:lang w:val="ru-RU"/>
        </w:rPr>
        <w:t>ца (в случае если от имени заявителя - юридического лица за предоставлением муниципальной услуги обратился руководитель юридического лица).</w:t>
      </w:r>
    </w:p>
    <w:p w:rsidR="00A81C6E" w:rsidRPr="00AD7A5A" w:rsidRDefault="00A81C6E" w:rsidP="00AD7A5A">
      <w:pPr>
        <w:autoSpaceDE w:val="0"/>
        <w:autoSpaceDN w:val="0"/>
        <w:adjustRightInd w:val="0"/>
        <w:ind w:firstLine="709"/>
        <w:jc w:val="both"/>
        <w:rPr>
          <w:rFonts w:ascii="Arial" w:hAnsi="Arial" w:cs="Arial"/>
          <w:sz w:val="24"/>
          <w:szCs w:val="24"/>
          <w:lang w:val="ru-RU" w:eastAsia="ru-RU"/>
        </w:rPr>
      </w:pPr>
    </w:p>
    <w:p w:rsidR="00BE7A11" w:rsidRPr="00AD7A5A" w:rsidRDefault="00BE7A11" w:rsidP="00AD7A5A">
      <w:pPr>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lang w:val="ru-RU"/>
        </w:rPr>
        <w:t>Порядок, размер и основания взимания государственной пошлины или иной платы, взимаемой за предоставление муниципальной услуги</w:t>
      </w:r>
    </w:p>
    <w:p w:rsidR="002B3E81" w:rsidRPr="00AD7A5A" w:rsidRDefault="003B1FEC" w:rsidP="00AD7A5A">
      <w:pPr>
        <w:autoSpaceDE w:val="0"/>
        <w:autoSpaceDN w:val="0"/>
        <w:adjustRightInd w:val="0"/>
        <w:ind w:firstLine="709"/>
        <w:jc w:val="both"/>
        <w:outlineLvl w:val="2"/>
        <w:rPr>
          <w:rFonts w:ascii="Arial" w:hAnsi="Arial" w:cs="Arial"/>
          <w:sz w:val="24"/>
          <w:szCs w:val="24"/>
          <w:lang w:val="ru-RU"/>
        </w:rPr>
      </w:pPr>
      <w:r w:rsidRPr="00AD7A5A">
        <w:rPr>
          <w:rFonts w:ascii="Arial" w:hAnsi="Arial" w:cs="Arial"/>
          <w:sz w:val="24"/>
          <w:szCs w:val="24"/>
          <w:lang w:val="ru-RU"/>
        </w:rPr>
        <w:t>4</w:t>
      </w:r>
      <w:r w:rsidR="002B3E81" w:rsidRPr="00AD7A5A">
        <w:rPr>
          <w:rFonts w:ascii="Arial" w:hAnsi="Arial" w:cs="Arial"/>
          <w:sz w:val="24"/>
          <w:szCs w:val="24"/>
          <w:lang w:val="ru-RU"/>
        </w:rPr>
        <w:t>1</w:t>
      </w:r>
      <w:r w:rsidR="00BE7A11" w:rsidRPr="00AD7A5A">
        <w:rPr>
          <w:rFonts w:ascii="Arial" w:hAnsi="Arial" w:cs="Arial"/>
          <w:sz w:val="24"/>
          <w:szCs w:val="24"/>
          <w:lang w:val="ru-RU"/>
        </w:rPr>
        <w:t xml:space="preserve">. </w:t>
      </w:r>
      <w:r w:rsidR="002B3E81" w:rsidRPr="00AD7A5A">
        <w:rPr>
          <w:rFonts w:ascii="Arial" w:hAnsi="Arial" w:cs="Arial"/>
          <w:sz w:val="24"/>
          <w:szCs w:val="24"/>
          <w:lang w:val="ru-RU"/>
        </w:rPr>
        <w:t>Муниципальная</w:t>
      </w:r>
      <w:r w:rsidR="00CF526F" w:rsidRPr="00AD7A5A">
        <w:rPr>
          <w:rFonts w:ascii="Arial" w:hAnsi="Arial" w:cs="Arial"/>
          <w:sz w:val="24"/>
          <w:szCs w:val="24"/>
          <w:lang w:val="ru-RU"/>
        </w:rPr>
        <w:t xml:space="preserve"> </w:t>
      </w:r>
      <w:r w:rsidR="002B3E81" w:rsidRPr="00AD7A5A">
        <w:rPr>
          <w:rFonts w:ascii="Arial" w:hAnsi="Arial" w:cs="Arial"/>
          <w:sz w:val="24"/>
          <w:szCs w:val="24"/>
          <w:lang w:val="ru-RU"/>
        </w:rPr>
        <w:t>услуга предоставляется бесплатно.</w:t>
      </w:r>
    </w:p>
    <w:p w:rsidR="00C56D5A" w:rsidRPr="00AD7A5A" w:rsidRDefault="00C56D5A"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Порядок, размер и основания взимания платы за предоста</w:t>
      </w:r>
      <w:r w:rsidRPr="00AD7A5A">
        <w:rPr>
          <w:rFonts w:ascii="Arial" w:hAnsi="Arial" w:cs="Arial"/>
          <w:b/>
          <w:sz w:val="24"/>
          <w:szCs w:val="24"/>
          <w:lang w:val="ru-RU"/>
        </w:rPr>
        <w:t>в</w:t>
      </w:r>
      <w:r w:rsidRPr="00AD7A5A">
        <w:rPr>
          <w:rFonts w:ascii="Arial" w:hAnsi="Arial" w:cs="Arial"/>
          <w:b/>
          <w:sz w:val="24"/>
          <w:szCs w:val="24"/>
          <w:lang w:val="ru-RU"/>
        </w:rPr>
        <w:t>ление услуг, необходимых и обязательных для предоставления муниципальной услуги</w:t>
      </w:r>
    </w:p>
    <w:p w:rsidR="00C56D5A" w:rsidRPr="00AD7A5A" w:rsidRDefault="00C56D5A" w:rsidP="00AD7A5A">
      <w:pPr>
        <w:widowControl w:val="0"/>
        <w:ind w:firstLine="709"/>
        <w:jc w:val="both"/>
        <w:rPr>
          <w:rFonts w:ascii="Arial" w:hAnsi="Arial" w:cs="Arial"/>
          <w:b/>
          <w:sz w:val="24"/>
          <w:szCs w:val="24"/>
          <w:lang w:val="ru-RU"/>
        </w:rPr>
      </w:pPr>
    </w:p>
    <w:p w:rsidR="00C56D5A" w:rsidRPr="00AD7A5A" w:rsidRDefault="00A32915" w:rsidP="00AD7A5A">
      <w:pPr>
        <w:widowControl w:val="0"/>
        <w:ind w:firstLine="709"/>
        <w:jc w:val="both"/>
        <w:rPr>
          <w:rFonts w:ascii="Arial" w:hAnsi="Arial" w:cs="Arial"/>
          <w:color w:val="000000"/>
          <w:sz w:val="24"/>
          <w:szCs w:val="24"/>
          <w:lang w:val="ru-RU"/>
        </w:rPr>
      </w:pPr>
      <w:r w:rsidRPr="00AD7A5A">
        <w:rPr>
          <w:rFonts w:ascii="Arial" w:hAnsi="Arial" w:cs="Arial"/>
          <w:color w:val="000000"/>
          <w:sz w:val="24"/>
          <w:szCs w:val="24"/>
          <w:lang w:val="ru-RU"/>
        </w:rPr>
        <w:t>4</w:t>
      </w:r>
      <w:r w:rsidR="00E317D0" w:rsidRPr="00AD7A5A">
        <w:rPr>
          <w:rFonts w:ascii="Arial" w:hAnsi="Arial" w:cs="Arial"/>
          <w:color w:val="000000"/>
          <w:sz w:val="24"/>
          <w:szCs w:val="24"/>
          <w:lang w:val="ru-RU"/>
        </w:rPr>
        <w:t>2</w:t>
      </w:r>
      <w:r w:rsidR="00C56D5A" w:rsidRPr="00AD7A5A">
        <w:rPr>
          <w:rFonts w:ascii="Arial" w:hAnsi="Arial" w:cs="Arial"/>
          <w:color w:val="000000"/>
          <w:sz w:val="24"/>
          <w:szCs w:val="24"/>
          <w:lang w:val="ru-RU"/>
        </w:rPr>
        <w:t>.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C56D5A" w:rsidRPr="00AD7A5A" w:rsidRDefault="00C56D5A" w:rsidP="00AD7A5A">
      <w:pPr>
        <w:autoSpaceDE w:val="0"/>
        <w:autoSpaceDN w:val="0"/>
        <w:adjustRightInd w:val="0"/>
        <w:ind w:firstLine="709"/>
        <w:jc w:val="center"/>
        <w:rPr>
          <w:rFonts w:ascii="Arial" w:hAnsi="Arial" w:cs="Arial"/>
          <w:b/>
          <w:sz w:val="24"/>
          <w:szCs w:val="24"/>
          <w:lang w:val="ru-RU"/>
        </w:rPr>
      </w:pPr>
    </w:p>
    <w:p w:rsidR="00BE7A11" w:rsidRPr="00AD7A5A" w:rsidRDefault="00BE7A11" w:rsidP="00AD7A5A">
      <w:pPr>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7A11" w:rsidRPr="00AD7A5A" w:rsidRDefault="00BE7A11" w:rsidP="00AD7A5A">
      <w:pPr>
        <w:autoSpaceDE w:val="0"/>
        <w:autoSpaceDN w:val="0"/>
        <w:adjustRightInd w:val="0"/>
        <w:ind w:firstLine="709"/>
        <w:jc w:val="both"/>
        <w:rPr>
          <w:rFonts w:ascii="Arial" w:hAnsi="Arial" w:cs="Arial"/>
          <w:sz w:val="24"/>
          <w:szCs w:val="24"/>
          <w:lang w:val="ru-RU"/>
        </w:rPr>
      </w:pPr>
    </w:p>
    <w:p w:rsidR="00BE7A11" w:rsidRPr="00AD7A5A" w:rsidRDefault="0097157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w:t>
      </w:r>
      <w:r w:rsidR="00A94BF6" w:rsidRPr="00AD7A5A">
        <w:rPr>
          <w:rFonts w:ascii="Arial" w:hAnsi="Arial" w:cs="Arial"/>
          <w:sz w:val="24"/>
          <w:szCs w:val="24"/>
          <w:lang w:val="ru-RU"/>
        </w:rPr>
        <w:t>3</w:t>
      </w:r>
      <w:r w:rsidR="00BE7A11" w:rsidRPr="00AD7A5A">
        <w:rPr>
          <w:rFonts w:ascii="Arial" w:hAnsi="Arial" w:cs="Arial"/>
          <w:sz w:val="24"/>
          <w:szCs w:val="24"/>
          <w:lang w:val="ru-RU"/>
        </w:rPr>
        <w:t xml:space="preserve">. Срок ожидания в очереди при подаче запроса и при получении результата предоставления муниципальной услуги не должен превышать </w:t>
      </w:r>
      <w:r w:rsidR="00AE54EE" w:rsidRPr="00AD7A5A">
        <w:rPr>
          <w:rFonts w:ascii="Arial" w:hAnsi="Arial" w:cs="Arial"/>
          <w:sz w:val="24"/>
          <w:szCs w:val="24"/>
          <w:lang w:val="ru-RU"/>
        </w:rPr>
        <w:t>пятнадцать</w:t>
      </w:r>
      <w:r w:rsidR="00BE7A11" w:rsidRPr="00AD7A5A">
        <w:rPr>
          <w:rFonts w:ascii="Arial" w:hAnsi="Arial" w:cs="Arial"/>
          <w:sz w:val="24"/>
          <w:szCs w:val="24"/>
          <w:lang w:val="ru-RU"/>
        </w:rPr>
        <w:t xml:space="preserve"> мин</w:t>
      </w:r>
      <w:r w:rsidR="00AE54EE" w:rsidRPr="00AD7A5A">
        <w:rPr>
          <w:rFonts w:ascii="Arial" w:hAnsi="Arial" w:cs="Arial"/>
          <w:sz w:val="24"/>
          <w:szCs w:val="24"/>
          <w:lang w:val="ru-RU"/>
        </w:rPr>
        <w:t>ут</w:t>
      </w:r>
      <w:r w:rsidR="00BE7A11" w:rsidRPr="00AD7A5A">
        <w:rPr>
          <w:rFonts w:ascii="Arial" w:hAnsi="Arial" w:cs="Arial"/>
          <w:sz w:val="24"/>
          <w:szCs w:val="24"/>
          <w:lang w:val="ru-RU"/>
        </w:rPr>
        <w:t>.</w:t>
      </w:r>
    </w:p>
    <w:p w:rsidR="00AB2235" w:rsidRPr="00AD7A5A" w:rsidRDefault="00AB2235" w:rsidP="00AD7A5A">
      <w:pPr>
        <w:ind w:firstLine="709"/>
        <w:jc w:val="both"/>
        <w:rPr>
          <w:rFonts w:ascii="Arial" w:hAnsi="Arial" w:cs="Arial"/>
          <w:sz w:val="24"/>
          <w:szCs w:val="24"/>
          <w:lang w:val="ru-RU"/>
        </w:rPr>
      </w:pPr>
    </w:p>
    <w:p w:rsidR="00AB2235" w:rsidRPr="00AD7A5A" w:rsidRDefault="00AB2235" w:rsidP="00AD7A5A">
      <w:pPr>
        <w:autoSpaceDE w:val="0"/>
        <w:autoSpaceDN w:val="0"/>
        <w:adjustRightInd w:val="0"/>
        <w:ind w:firstLine="709"/>
        <w:jc w:val="center"/>
        <w:outlineLvl w:val="1"/>
        <w:rPr>
          <w:rFonts w:ascii="Arial" w:hAnsi="Arial" w:cs="Arial"/>
          <w:b/>
          <w:sz w:val="24"/>
          <w:szCs w:val="24"/>
          <w:lang w:val="ru-RU"/>
        </w:rPr>
      </w:pPr>
      <w:r w:rsidRPr="00AD7A5A">
        <w:rPr>
          <w:rFonts w:ascii="Arial" w:hAnsi="Arial" w:cs="Arial"/>
          <w:b/>
          <w:sz w:val="24"/>
          <w:szCs w:val="24"/>
          <w:lang w:val="ru-RU"/>
        </w:rPr>
        <w:t xml:space="preserve">Срок и порядок регистрации запроса заявителя </w:t>
      </w:r>
    </w:p>
    <w:p w:rsidR="00AB2235" w:rsidRPr="00AD7A5A" w:rsidRDefault="00AB2235" w:rsidP="00AD7A5A">
      <w:pPr>
        <w:autoSpaceDE w:val="0"/>
        <w:autoSpaceDN w:val="0"/>
        <w:adjustRightInd w:val="0"/>
        <w:ind w:firstLine="709"/>
        <w:jc w:val="center"/>
        <w:outlineLvl w:val="1"/>
        <w:rPr>
          <w:rFonts w:ascii="Arial" w:hAnsi="Arial" w:cs="Arial"/>
          <w:b/>
          <w:sz w:val="24"/>
          <w:szCs w:val="24"/>
          <w:lang w:val="ru-RU"/>
        </w:rPr>
      </w:pPr>
      <w:r w:rsidRPr="00AD7A5A">
        <w:rPr>
          <w:rFonts w:ascii="Arial" w:hAnsi="Arial" w:cs="Arial"/>
          <w:b/>
          <w:sz w:val="24"/>
          <w:szCs w:val="24"/>
          <w:lang w:val="ru-RU"/>
        </w:rPr>
        <w:t>о предоставлении муниципальной услуги</w:t>
      </w:r>
    </w:p>
    <w:p w:rsidR="00AB2235" w:rsidRPr="00AD7A5A" w:rsidRDefault="00AB2235" w:rsidP="00AD7A5A">
      <w:pPr>
        <w:autoSpaceDE w:val="0"/>
        <w:autoSpaceDN w:val="0"/>
        <w:adjustRightInd w:val="0"/>
        <w:ind w:firstLine="709"/>
        <w:jc w:val="center"/>
        <w:outlineLvl w:val="1"/>
        <w:rPr>
          <w:rFonts w:ascii="Arial" w:hAnsi="Arial" w:cs="Arial"/>
          <w:b/>
          <w:sz w:val="24"/>
          <w:szCs w:val="24"/>
          <w:lang w:val="ru-RU"/>
        </w:rPr>
      </w:pPr>
    </w:p>
    <w:p w:rsidR="00971576" w:rsidRPr="00AD7A5A" w:rsidRDefault="00971576" w:rsidP="00AD7A5A">
      <w:pPr>
        <w:ind w:firstLine="709"/>
        <w:jc w:val="both"/>
        <w:rPr>
          <w:rFonts w:ascii="Arial" w:hAnsi="Arial" w:cs="Arial"/>
          <w:sz w:val="24"/>
          <w:szCs w:val="24"/>
          <w:lang w:val="ru-RU"/>
        </w:rPr>
      </w:pPr>
      <w:r w:rsidRPr="00AD7A5A">
        <w:rPr>
          <w:rFonts w:ascii="Arial" w:hAnsi="Arial" w:cs="Arial"/>
          <w:sz w:val="24"/>
          <w:szCs w:val="24"/>
          <w:lang w:val="ru-RU"/>
        </w:rPr>
        <w:t>4</w:t>
      </w:r>
      <w:r w:rsidR="00B97A13" w:rsidRPr="00AD7A5A">
        <w:rPr>
          <w:rFonts w:ascii="Arial" w:hAnsi="Arial" w:cs="Arial"/>
          <w:sz w:val="24"/>
          <w:szCs w:val="24"/>
          <w:lang w:val="ru-RU"/>
        </w:rPr>
        <w:t>4</w:t>
      </w:r>
      <w:r w:rsidRPr="00AD7A5A">
        <w:rPr>
          <w:rFonts w:ascii="Arial" w:hAnsi="Arial" w:cs="Arial"/>
          <w:sz w:val="24"/>
          <w:szCs w:val="24"/>
          <w:lang w:val="ru-RU"/>
        </w:rPr>
        <w:t>.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w:t>
      </w:r>
    </w:p>
    <w:p w:rsidR="00971576" w:rsidRPr="00AD7A5A" w:rsidRDefault="00971576"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AD7A5A">
        <w:rPr>
          <w:rFonts w:ascii="Arial" w:hAnsi="Arial" w:cs="Arial"/>
          <w:szCs w:val="24"/>
        </w:rPr>
        <w:t>4</w:t>
      </w:r>
      <w:r w:rsidR="00B97A13" w:rsidRPr="00AD7A5A">
        <w:rPr>
          <w:rFonts w:ascii="Arial" w:hAnsi="Arial" w:cs="Arial"/>
          <w:szCs w:val="24"/>
        </w:rPr>
        <w:t>5</w:t>
      </w:r>
      <w:r w:rsidRPr="00AD7A5A">
        <w:rPr>
          <w:rFonts w:ascii="Arial" w:hAnsi="Arial" w:cs="Arial"/>
          <w:szCs w:val="24"/>
        </w:rPr>
        <w:t xml:space="preserve">. </w:t>
      </w:r>
      <w:r w:rsidRPr="00AD7A5A">
        <w:rPr>
          <w:rFonts w:ascii="Arial" w:hAnsi="Arial" w:cs="Arial"/>
          <w:color w:val="auto"/>
          <w:szCs w:val="24"/>
        </w:rPr>
        <w:t>Регистрация запроса осуществляется в соответствии с правилами делопроизводства, установленными в Администрации</w:t>
      </w:r>
      <w:r w:rsidRPr="00AD7A5A">
        <w:rPr>
          <w:rFonts w:ascii="Arial" w:hAnsi="Arial" w:cs="Arial"/>
          <w:szCs w:val="24"/>
        </w:rPr>
        <w:t xml:space="preserve"> или МФЦ</w:t>
      </w:r>
      <w:r w:rsidRPr="00AD7A5A">
        <w:rPr>
          <w:rFonts w:ascii="Arial" w:hAnsi="Arial" w:cs="Arial"/>
          <w:color w:val="auto"/>
          <w:szCs w:val="24"/>
        </w:rPr>
        <w:t>.</w:t>
      </w:r>
    </w:p>
    <w:p w:rsidR="00971576" w:rsidRPr="00AD7A5A" w:rsidRDefault="00971576"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w:t>
      </w:r>
      <w:r w:rsidR="00B97A13" w:rsidRPr="00AD7A5A">
        <w:rPr>
          <w:rFonts w:ascii="Arial" w:hAnsi="Arial" w:cs="Arial"/>
          <w:sz w:val="24"/>
          <w:szCs w:val="24"/>
          <w:lang w:val="ru-RU"/>
        </w:rPr>
        <w:t>6</w:t>
      </w:r>
      <w:r w:rsidRPr="00AD7A5A">
        <w:rPr>
          <w:rFonts w:ascii="Arial" w:hAnsi="Arial" w:cs="Arial"/>
          <w:sz w:val="24"/>
          <w:szCs w:val="24"/>
          <w:lang w:val="ru-RU"/>
        </w:rPr>
        <w:t>.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F7AD9" w:rsidRPr="00AD7A5A" w:rsidRDefault="00DF7AD9"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052D52" w:rsidRPr="00AD7A5A" w:rsidRDefault="00052D52" w:rsidP="00AD7A5A">
      <w:pPr>
        <w:widowControl w:val="0"/>
        <w:tabs>
          <w:tab w:val="left" w:pos="2745"/>
          <w:tab w:val="center" w:pos="5214"/>
        </w:tabs>
        <w:ind w:firstLine="709"/>
        <w:jc w:val="center"/>
        <w:rPr>
          <w:rFonts w:ascii="Arial" w:hAnsi="Arial" w:cs="Arial"/>
          <w:b/>
          <w:color w:val="000000"/>
          <w:sz w:val="24"/>
          <w:szCs w:val="24"/>
          <w:lang w:val="ru-RU"/>
        </w:rPr>
      </w:pPr>
      <w:r w:rsidRPr="00AD7A5A">
        <w:rPr>
          <w:rFonts w:ascii="Arial" w:hAnsi="Arial" w:cs="Arial"/>
          <w:b/>
          <w:color w:val="000000"/>
          <w:sz w:val="24"/>
          <w:szCs w:val="24"/>
          <w:lang w:val="ru-RU"/>
        </w:rPr>
        <w:t xml:space="preserve">Требования к помещениям, в которых предоставляется муниципальная услуга, </w:t>
      </w:r>
      <w:r w:rsidRPr="00AD7A5A">
        <w:rPr>
          <w:rFonts w:ascii="Arial" w:hAnsi="Arial" w:cs="Arial"/>
          <w:b/>
          <w:sz w:val="24"/>
          <w:szCs w:val="24"/>
          <w:lang w:val="ru-RU"/>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525F5" w:rsidRPr="00AD7A5A" w:rsidRDefault="001525F5" w:rsidP="00AD7A5A">
      <w:pPr>
        <w:autoSpaceDE w:val="0"/>
        <w:autoSpaceDN w:val="0"/>
        <w:adjustRightInd w:val="0"/>
        <w:ind w:firstLine="709"/>
        <w:jc w:val="center"/>
        <w:outlineLvl w:val="1"/>
        <w:rPr>
          <w:rFonts w:ascii="Arial" w:hAnsi="Arial" w:cs="Arial"/>
          <w:b/>
          <w:sz w:val="24"/>
          <w:szCs w:val="24"/>
          <w:lang w:val="ru-RU"/>
        </w:rPr>
      </w:pPr>
    </w:p>
    <w:p w:rsidR="00052D52" w:rsidRPr="00AD7A5A" w:rsidRDefault="00052D52" w:rsidP="00AD7A5A">
      <w:pPr>
        <w:tabs>
          <w:tab w:val="left" w:pos="1260"/>
        </w:tabs>
        <w:ind w:firstLine="709"/>
        <w:jc w:val="both"/>
        <w:rPr>
          <w:rFonts w:ascii="Arial" w:hAnsi="Arial" w:cs="Arial"/>
          <w:sz w:val="24"/>
          <w:szCs w:val="24"/>
          <w:lang w:val="ru-RU"/>
        </w:rPr>
      </w:pPr>
      <w:bookmarkStart w:id="0" w:name="_Toc136151973"/>
      <w:r w:rsidRPr="00AD7A5A">
        <w:rPr>
          <w:rFonts w:ascii="Arial" w:hAnsi="Arial" w:cs="Arial"/>
          <w:sz w:val="24"/>
          <w:szCs w:val="24"/>
          <w:lang w:val="ru-RU"/>
        </w:rPr>
        <w:t>4</w:t>
      </w:r>
      <w:r w:rsidR="00B97A13" w:rsidRPr="00AD7A5A">
        <w:rPr>
          <w:rFonts w:ascii="Arial" w:hAnsi="Arial" w:cs="Arial"/>
          <w:sz w:val="24"/>
          <w:szCs w:val="24"/>
          <w:lang w:val="ru-RU"/>
        </w:rPr>
        <w:t>7</w:t>
      </w:r>
      <w:r w:rsidRPr="00AD7A5A">
        <w:rPr>
          <w:rFonts w:ascii="Arial" w:hAnsi="Arial" w:cs="Arial"/>
          <w:sz w:val="24"/>
          <w:szCs w:val="24"/>
          <w:lang w:val="ru-RU"/>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w:t>
      </w:r>
      <w:r w:rsidR="00B97A13" w:rsidRPr="00AD7A5A">
        <w:rPr>
          <w:rFonts w:ascii="Arial" w:hAnsi="Arial" w:cs="Arial"/>
          <w:sz w:val="24"/>
          <w:szCs w:val="24"/>
          <w:lang w:val="ru-RU"/>
        </w:rPr>
        <w:t>8</w:t>
      </w:r>
      <w:r w:rsidRPr="00AD7A5A">
        <w:rPr>
          <w:rFonts w:ascii="Arial" w:hAnsi="Arial" w:cs="Arial"/>
          <w:sz w:val="24"/>
          <w:szCs w:val="24"/>
          <w:lang w:val="ru-RU"/>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052D52" w:rsidRPr="00AD7A5A" w:rsidRDefault="00B97A1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49</w:t>
      </w:r>
      <w:r w:rsidR="00052D52" w:rsidRPr="00AD7A5A">
        <w:rPr>
          <w:rFonts w:ascii="Arial" w:hAnsi="Arial" w:cs="Arial"/>
          <w:sz w:val="24"/>
          <w:szCs w:val="24"/>
          <w:lang w:val="ru-RU"/>
        </w:rPr>
        <w:t>. В помещении Администрации должен быть установлен информационный стенд, на котором размещается следующая информация:</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извлечения из нормативных правовых актов, содержащих нормы, регулирующие деятельность по предоставлению муниципальной услуги;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перечень документов, представление которых необходимо для предоставления муниципальной услуги;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образец заявления о предоставлении муниципальной услуги;</w:t>
      </w:r>
    </w:p>
    <w:p w:rsidR="00052D52" w:rsidRPr="00AD7A5A" w:rsidRDefault="008308BC"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график работы Комитета ЖКХ</w:t>
      </w:r>
      <w:r w:rsidR="00052D52" w:rsidRPr="00AD7A5A">
        <w:rPr>
          <w:rFonts w:ascii="Arial" w:hAnsi="Arial" w:cs="Arial"/>
          <w:sz w:val="24"/>
          <w:szCs w:val="24"/>
          <w:lang w:val="ru-RU"/>
        </w:rPr>
        <w:t>;</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адреса сайта МО Кимовский район и электронной почты Администрации;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номера телефонов, по которым осуществляется информирование по вопросам предоставления муниципальной услуги.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0</w:t>
      </w:r>
      <w:r w:rsidRPr="00AD7A5A">
        <w:rPr>
          <w:rFonts w:ascii="Arial" w:hAnsi="Arial" w:cs="Arial"/>
          <w:sz w:val="24"/>
          <w:szCs w:val="24"/>
          <w:lang w:val="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lastRenderedPageBreak/>
        <w:t>5</w:t>
      </w:r>
      <w:r w:rsidR="00B97A13" w:rsidRPr="00AD7A5A">
        <w:rPr>
          <w:rFonts w:ascii="Arial" w:hAnsi="Arial" w:cs="Arial"/>
          <w:sz w:val="24"/>
          <w:szCs w:val="24"/>
          <w:lang w:val="ru-RU"/>
        </w:rPr>
        <w:t>1</w:t>
      </w:r>
      <w:r w:rsidRPr="00AD7A5A">
        <w:rPr>
          <w:rFonts w:ascii="Arial" w:hAnsi="Arial" w:cs="Arial"/>
          <w:sz w:val="24"/>
          <w:szCs w:val="24"/>
          <w:lang w:val="ru-RU"/>
        </w:rPr>
        <w:t>. На кабинете приема заявителей должна находиться информационная табличка (вывеска) с указанием:</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номера кабинета;</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фамилии, имени, отчества и должности специалиста, осуществляющего предоставление муниципальной услуги;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времени перерыва на обед, технического перерыва.</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2</w:t>
      </w:r>
      <w:r w:rsidRPr="00AD7A5A">
        <w:rPr>
          <w:rFonts w:ascii="Arial" w:hAnsi="Arial" w:cs="Arial"/>
          <w:sz w:val="24"/>
          <w:szCs w:val="24"/>
          <w:lang w:val="ru-RU"/>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3</w:t>
      </w:r>
      <w:r w:rsidRPr="00AD7A5A">
        <w:rPr>
          <w:rFonts w:ascii="Arial" w:hAnsi="Arial" w:cs="Arial"/>
          <w:sz w:val="24"/>
          <w:szCs w:val="24"/>
          <w:lang w:val="ru-RU"/>
        </w:rPr>
        <w:t>. Помещение для ожидания заявителями приема оборудуется стульями, столами (стойками), обеспечивается канцелярскими принадлежностями.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4</w:t>
      </w:r>
      <w:r w:rsidRPr="00AD7A5A">
        <w:rPr>
          <w:rFonts w:ascii="Arial" w:hAnsi="Arial" w:cs="Arial"/>
          <w:sz w:val="24"/>
          <w:szCs w:val="24"/>
          <w:lang w:val="ru-RU"/>
        </w:rPr>
        <w:t>. Рабочие места сотрудников, предоставляющих муниципальную услугу,</w:t>
      </w:r>
      <w:r w:rsidR="00CF526F" w:rsidRPr="00AD7A5A">
        <w:rPr>
          <w:rFonts w:ascii="Arial" w:hAnsi="Arial" w:cs="Arial"/>
          <w:sz w:val="24"/>
          <w:szCs w:val="24"/>
          <w:lang w:val="ru-RU"/>
        </w:rPr>
        <w:t xml:space="preserve"> </w:t>
      </w:r>
      <w:r w:rsidRPr="00AD7A5A">
        <w:rPr>
          <w:rFonts w:ascii="Arial" w:hAnsi="Arial" w:cs="Arial"/>
          <w:sz w:val="24"/>
          <w:szCs w:val="24"/>
          <w:lang w:val="ru-RU"/>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052D52" w:rsidRPr="00AD7A5A" w:rsidRDefault="00052D52" w:rsidP="00AD7A5A">
      <w:pPr>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5</w:t>
      </w:r>
      <w:r w:rsidRPr="00AD7A5A">
        <w:rPr>
          <w:rFonts w:ascii="Arial" w:hAnsi="Arial" w:cs="Arial"/>
          <w:sz w:val="24"/>
          <w:szCs w:val="24"/>
          <w:lang w:val="ru-RU"/>
        </w:rPr>
        <w:t>. Помещения МФЦ оборудуются согласно требованиям Постановления Правительства Российской Федерации от 22.12.2012 №</w:t>
      </w:r>
      <w:r w:rsidRPr="00AD7A5A">
        <w:rPr>
          <w:rFonts w:ascii="Arial" w:hAnsi="Arial" w:cs="Arial"/>
          <w:sz w:val="24"/>
          <w:szCs w:val="24"/>
        </w:rPr>
        <w:t> </w:t>
      </w:r>
      <w:r w:rsidRPr="00AD7A5A">
        <w:rPr>
          <w:rFonts w:ascii="Arial" w:hAnsi="Arial" w:cs="Arial"/>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052D52" w:rsidRPr="00AD7A5A" w:rsidRDefault="00052D52" w:rsidP="00AD7A5A">
      <w:pPr>
        <w:ind w:firstLine="709"/>
        <w:jc w:val="both"/>
        <w:rPr>
          <w:rFonts w:ascii="Arial" w:hAnsi="Arial" w:cs="Arial"/>
          <w:sz w:val="24"/>
          <w:szCs w:val="24"/>
          <w:lang w:val="ru-RU"/>
        </w:rPr>
      </w:pPr>
    </w:p>
    <w:bookmarkEnd w:id="0"/>
    <w:p w:rsidR="00417C7B" w:rsidRPr="00AD7A5A" w:rsidRDefault="00417C7B" w:rsidP="00AD7A5A">
      <w:pPr>
        <w:tabs>
          <w:tab w:val="left" w:pos="1260"/>
        </w:tabs>
        <w:ind w:firstLine="709"/>
        <w:jc w:val="center"/>
        <w:rPr>
          <w:rFonts w:ascii="Arial" w:hAnsi="Arial" w:cs="Arial"/>
          <w:b/>
          <w:sz w:val="24"/>
          <w:szCs w:val="24"/>
          <w:lang w:val="ru-RU"/>
        </w:rPr>
      </w:pPr>
    </w:p>
    <w:p w:rsidR="00052D52" w:rsidRPr="00AD7A5A" w:rsidRDefault="00052D52" w:rsidP="00AD7A5A">
      <w:pPr>
        <w:tabs>
          <w:tab w:val="left" w:pos="1260"/>
        </w:tabs>
        <w:ind w:firstLine="709"/>
        <w:jc w:val="center"/>
        <w:rPr>
          <w:rFonts w:ascii="Arial" w:hAnsi="Arial" w:cs="Arial"/>
          <w:b/>
          <w:sz w:val="24"/>
          <w:szCs w:val="24"/>
          <w:lang w:val="ru-RU"/>
        </w:rPr>
      </w:pPr>
      <w:r w:rsidRPr="00AD7A5A">
        <w:rPr>
          <w:rFonts w:ascii="Arial" w:hAnsi="Arial" w:cs="Arial"/>
          <w:b/>
          <w:sz w:val="24"/>
          <w:szCs w:val="24"/>
          <w:lang w:val="ru-RU"/>
        </w:rPr>
        <w:t>Показатели доступности и качества муниципальной услуги</w:t>
      </w:r>
    </w:p>
    <w:p w:rsidR="00052D52" w:rsidRPr="00AD7A5A" w:rsidRDefault="00052D52" w:rsidP="00AD7A5A">
      <w:pPr>
        <w:tabs>
          <w:tab w:val="left" w:pos="1260"/>
        </w:tabs>
        <w:ind w:firstLine="709"/>
        <w:jc w:val="center"/>
        <w:rPr>
          <w:rFonts w:ascii="Arial" w:hAnsi="Arial" w:cs="Arial"/>
          <w:b/>
          <w:sz w:val="24"/>
          <w:szCs w:val="24"/>
          <w:lang w:val="ru-RU"/>
        </w:rPr>
      </w:pP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6</w:t>
      </w:r>
      <w:r w:rsidRPr="00AD7A5A">
        <w:rPr>
          <w:rFonts w:ascii="Arial" w:hAnsi="Arial" w:cs="Arial"/>
          <w:sz w:val="24"/>
          <w:szCs w:val="24"/>
          <w:lang w:val="ru-RU"/>
        </w:rPr>
        <w:t>. Количество и продолжительность взаимодействий заявителя с должностными лицами Администрации:</w:t>
      </w:r>
    </w:p>
    <w:p w:rsidR="00052D52" w:rsidRPr="00AD7A5A" w:rsidRDefault="00052D52" w:rsidP="00AD7A5A">
      <w:pPr>
        <w:widowControl w:val="0"/>
        <w:suppressAutoHyphens/>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7</w:t>
      </w:r>
      <w:r w:rsidRPr="00AD7A5A">
        <w:rPr>
          <w:rFonts w:ascii="Arial" w:hAnsi="Arial" w:cs="Arial"/>
          <w:sz w:val="24"/>
          <w:szCs w:val="24"/>
          <w:lang w:val="ru-RU"/>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5</w:t>
      </w:r>
      <w:r w:rsidR="00B97A13" w:rsidRPr="00AD7A5A">
        <w:rPr>
          <w:rFonts w:ascii="Arial" w:hAnsi="Arial" w:cs="Arial"/>
          <w:sz w:val="24"/>
          <w:szCs w:val="24"/>
          <w:lang w:val="ru-RU"/>
        </w:rPr>
        <w:t>8</w:t>
      </w:r>
      <w:r w:rsidRPr="00AD7A5A">
        <w:rPr>
          <w:rFonts w:ascii="Arial" w:hAnsi="Arial" w:cs="Arial"/>
          <w:sz w:val="24"/>
          <w:szCs w:val="24"/>
          <w:lang w:val="ru-RU"/>
        </w:rPr>
        <w:t>. Соблюдение установленной продолжительности ожидания приема заявителем при подаче заявления.</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2D52" w:rsidRPr="00AD7A5A" w:rsidRDefault="00B97A13"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59</w:t>
      </w:r>
      <w:r w:rsidR="00052D52" w:rsidRPr="00AD7A5A">
        <w:rPr>
          <w:rFonts w:ascii="Arial" w:hAnsi="Arial" w:cs="Arial"/>
          <w:sz w:val="24"/>
          <w:szCs w:val="24"/>
          <w:lang w:val="ru-RU"/>
        </w:rPr>
        <w:t>. Соблюдение сроков предоставления муниципальной услуги.</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xml:space="preserve">Определяется как отношение количества заявлений, рассмотренных с нарушением сроков, к общему количеству рассмотренных заявлений за отчетный </w:t>
      </w:r>
      <w:r w:rsidRPr="00AD7A5A">
        <w:rPr>
          <w:rFonts w:ascii="Arial" w:hAnsi="Arial" w:cs="Arial"/>
          <w:sz w:val="24"/>
          <w:szCs w:val="24"/>
          <w:lang w:val="ru-RU"/>
        </w:rPr>
        <w:lastRenderedPageBreak/>
        <w:t>период.</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0</w:t>
      </w:r>
      <w:r w:rsidRPr="00AD7A5A">
        <w:rPr>
          <w:rFonts w:ascii="Arial" w:hAnsi="Arial" w:cs="Arial"/>
          <w:sz w:val="24"/>
          <w:szCs w:val="24"/>
          <w:lang w:val="ru-RU"/>
        </w:rPr>
        <w:t>. Жалобы заявителей по вопросам предоставления муниципальной услуги.</w:t>
      </w:r>
    </w:p>
    <w:p w:rsidR="00052D52" w:rsidRPr="00AD7A5A" w:rsidRDefault="00052D52" w:rsidP="00AD7A5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1</w:t>
      </w:r>
      <w:r w:rsidRPr="00AD7A5A">
        <w:rPr>
          <w:rFonts w:ascii="Arial" w:hAnsi="Arial" w:cs="Arial"/>
          <w:sz w:val="24"/>
          <w:szCs w:val="24"/>
          <w:lang w:val="ru-RU"/>
        </w:rPr>
        <w:t>. Удовлетворенность заявителей качеством и доступностью муниципальной услуги.</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2</w:t>
      </w:r>
      <w:r w:rsidRPr="00AD7A5A">
        <w:rPr>
          <w:rFonts w:ascii="Arial" w:hAnsi="Arial" w:cs="Arial"/>
          <w:sz w:val="24"/>
          <w:szCs w:val="24"/>
          <w:lang w:val="ru-RU"/>
        </w:rPr>
        <w:t>. Полнота, актуальность и доступность информации о порядке предоставления муниципальной услуги.</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Определяется путем присвоения рейтинга по итогам проведения мониторинга качества предоставления муниципальной услуги.</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3</w:t>
      </w:r>
      <w:r w:rsidRPr="00AD7A5A">
        <w:rPr>
          <w:rFonts w:ascii="Arial" w:hAnsi="Arial" w:cs="Arial"/>
          <w:sz w:val="24"/>
          <w:szCs w:val="24"/>
          <w:lang w:val="ru-RU"/>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1) удовлетворенность населения качеством информирования (процент от числа опрошенных) – 98-100%;</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2) удовлетворенность населения качеством предоставления муниципальной услуги - не менее 90%;</w:t>
      </w:r>
    </w:p>
    <w:p w:rsidR="00052D52" w:rsidRPr="00AD7A5A" w:rsidRDefault="00052D52" w:rsidP="00AD7A5A">
      <w:pPr>
        <w:tabs>
          <w:tab w:val="num" w:pos="142"/>
          <w:tab w:val="num" w:pos="1276"/>
        </w:tabs>
        <w:ind w:firstLine="709"/>
        <w:jc w:val="both"/>
        <w:rPr>
          <w:rFonts w:ascii="Arial" w:hAnsi="Arial" w:cs="Arial"/>
          <w:sz w:val="24"/>
          <w:szCs w:val="24"/>
          <w:lang w:val="ru-RU"/>
        </w:rPr>
      </w:pPr>
      <w:r w:rsidRPr="00AD7A5A">
        <w:rPr>
          <w:rFonts w:ascii="Arial" w:hAnsi="Arial" w:cs="Arial"/>
          <w:sz w:val="24"/>
          <w:szCs w:val="24"/>
          <w:lang w:val="ru-RU"/>
        </w:rPr>
        <w:t>3) процент обоснованных жалоб – не более 0,5%.</w:t>
      </w:r>
    </w:p>
    <w:p w:rsidR="00052D52" w:rsidRPr="00AD7A5A" w:rsidRDefault="00052D52" w:rsidP="00AD7A5A">
      <w:pPr>
        <w:ind w:firstLine="709"/>
        <w:jc w:val="both"/>
        <w:rPr>
          <w:rFonts w:ascii="Arial" w:hAnsi="Arial" w:cs="Arial"/>
          <w:sz w:val="24"/>
          <w:szCs w:val="24"/>
          <w:lang w:val="ru-RU"/>
        </w:rPr>
      </w:pPr>
    </w:p>
    <w:p w:rsidR="00052D52" w:rsidRPr="00AD7A5A" w:rsidRDefault="00052D52" w:rsidP="00AD7A5A">
      <w:pPr>
        <w:ind w:firstLine="709"/>
        <w:jc w:val="center"/>
        <w:rPr>
          <w:rFonts w:ascii="Arial" w:hAnsi="Arial" w:cs="Arial"/>
          <w:b/>
          <w:sz w:val="24"/>
          <w:szCs w:val="24"/>
          <w:lang w:val="ru-RU"/>
        </w:rPr>
      </w:pPr>
      <w:r w:rsidRPr="00AD7A5A">
        <w:rPr>
          <w:rFonts w:ascii="Arial" w:hAnsi="Arial" w:cs="Arial"/>
          <w:b/>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2D52" w:rsidRPr="00AD7A5A" w:rsidRDefault="00052D52" w:rsidP="00AD7A5A">
      <w:pPr>
        <w:tabs>
          <w:tab w:val="left" w:pos="567"/>
        </w:tabs>
        <w:ind w:firstLine="709"/>
        <w:rPr>
          <w:rFonts w:ascii="Arial" w:hAnsi="Arial" w:cs="Arial"/>
          <w:sz w:val="24"/>
          <w:szCs w:val="24"/>
          <w:lang w:val="ru-RU"/>
        </w:rPr>
      </w:pP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4</w:t>
      </w:r>
      <w:r w:rsidRPr="00AD7A5A">
        <w:rPr>
          <w:rFonts w:ascii="Arial" w:hAnsi="Arial" w:cs="Arial"/>
          <w:sz w:val="24"/>
          <w:szCs w:val="24"/>
          <w:lang w:val="ru-RU"/>
        </w:rPr>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7" w:history="1">
        <w:r w:rsidRPr="00AD7A5A">
          <w:rPr>
            <w:rFonts w:ascii="Arial" w:hAnsi="Arial" w:cs="Arial"/>
            <w:sz w:val="24"/>
            <w:szCs w:val="24"/>
            <w:lang w:val="ru-RU"/>
          </w:rPr>
          <w:t>актами</w:t>
        </w:r>
      </w:hyperlink>
      <w:r w:rsidRPr="00AD7A5A">
        <w:rPr>
          <w:rFonts w:ascii="Arial" w:hAnsi="Arial" w:cs="Arial"/>
          <w:sz w:val="24"/>
          <w:szCs w:val="24"/>
          <w:lang w:val="ru-RU"/>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052D52" w:rsidRPr="00AD7A5A" w:rsidRDefault="00052D52" w:rsidP="00AD7A5A">
      <w:pPr>
        <w:tabs>
          <w:tab w:val="left" w:pos="567"/>
        </w:tabs>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5</w:t>
      </w:r>
      <w:r w:rsidRPr="00AD7A5A">
        <w:rPr>
          <w:rFonts w:ascii="Arial" w:hAnsi="Arial" w:cs="Arial"/>
          <w:sz w:val="24"/>
          <w:szCs w:val="24"/>
          <w:lang w:val="ru-RU"/>
        </w:rPr>
        <w:t>. Сведения о муниципальной услуге размещаются на ЕПГУ/РПГУ в порядке, установленном следующими документами: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w:t>
      </w:r>
      <w:r w:rsidRPr="00AD7A5A">
        <w:rPr>
          <w:rFonts w:ascii="Arial" w:hAnsi="Arial" w:cs="Arial"/>
          <w:sz w:val="24"/>
          <w:szCs w:val="24"/>
          <w:lang w:val="ru-RU"/>
        </w:rPr>
        <w:lastRenderedPageBreak/>
        <w:t>государственных и муниципальных услуг (функций)», «Требованиями к региональным порталам государственных и муниципальных услуг (функций)»);</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052D52" w:rsidRPr="00AD7A5A" w:rsidRDefault="00052D5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6</w:t>
      </w:r>
      <w:r w:rsidRPr="00AD7A5A">
        <w:rPr>
          <w:rFonts w:ascii="Arial" w:hAnsi="Arial" w:cs="Arial"/>
          <w:sz w:val="24"/>
          <w:szCs w:val="24"/>
          <w:lang w:val="ru-RU"/>
        </w:rPr>
        <w:t>. 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001FE6" w:rsidRPr="00AD7A5A" w:rsidRDefault="00001FE6" w:rsidP="00AD7A5A">
      <w:pPr>
        <w:ind w:firstLine="709"/>
        <w:jc w:val="both"/>
        <w:rPr>
          <w:rFonts w:ascii="Arial" w:hAnsi="Arial" w:cs="Arial"/>
          <w:sz w:val="24"/>
          <w:szCs w:val="24"/>
          <w:lang w:val="ru-RU"/>
        </w:rPr>
      </w:pPr>
    </w:p>
    <w:p w:rsidR="00C37407" w:rsidRPr="00AD7A5A" w:rsidRDefault="00C37407" w:rsidP="00AD7A5A">
      <w:pPr>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rPr>
        <w:t>III</w:t>
      </w:r>
      <w:r w:rsidRPr="00AD7A5A">
        <w:rPr>
          <w:rFonts w:ascii="Arial" w:hAnsi="Arial" w:cs="Arial"/>
          <w:b/>
          <w:sz w:val="24"/>
          <w:szCs w:val="24"/>
          <w:lang w:val="ru-RU"/>
        </w:rPr>
        <w:t>. Состав, последовательность и сроки выполнения административных процедур, требования к порядку их выполнения, в том числе</w:t>
      </w:r>
      <w:r w:rsidR="00B575A2" w:rsidRPr="00AD7A5A">
        <w:rPr>
          <w:rFonts w:ascii="Arial" w:hAnsi="Arial" w:cs="Arial"/>
          <w:b/>
          <w:sz w:val="24"/>
          <w:szCs w:val="24"/>
          <w:lang w:val="ru-RU"/>
        </w:rPr>
        <w:t xml:space="preserve"> </w:t>
      </w:r>
      <w:r w:rsidRPr="00AD7A5A">
        <w:rPr>
          <w:rFonts w:ascii="Arial" w:hAnsi="Arial" w:cs="Arial"/>
          <w:b/>
          <w:sz w:val="24"/>
          <w:szCs w:val="24"/>
          <w:lang w:val="ru-RU"/>
        </w:rPr>
        <w:t>особенности выполнения процедур в электронной форме</w:t>
      </w:r>
    </w:p>
    <w:p w:rsidR="008F036D" w:rsidRPr="00AD7A5A" w:rsidRDefault="008F036D" w:rsidP="00AD7A5A">
      <w:pPr>
        <w:widowControl w:val="0"/>
        <w:ind w:firstLine="709"/>
        <w:jc w:val="center"/>
        <w:rPr>
          <w:rFonts w:ascii="Arial" w:hAnsi="Arial" w:cs="Arial"/>
          <w:b/>
          <w:sz w:val="24"/>
          <w:szCs w:val="24"/>
          <w:lang w:val="ru-RU"/>
        </w:rPr>
      </w:pPr>
    </w:p>
    <w:p w:rsidR="00C37407" w:rsidRPr="00AD7A5A" w:rsidRDefault="00C37407"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Описание последовательности административных процедур при предоставлении муниципальной у</w:t>
      </w:r>
      <w:r w:rsidRPr="00AD7A5A">
        <w:rPr>
          <w:rFonts w:ascii="Arial" w:hAnsi="Arial" w:cs="Arial"/>
          <w:b/>
          <w:sz w:val="24"/>
          <w:szCs w:val="24"/>
          <w:lang w:val="ru-RU"/>
        </w:rPr>
        <w:t>с</w:t>
      </w:r>
      <w:r w:rsidRPr="00AD7A5A">
        <w:rPr>
          <w:rFonts w:ascii="Arial" w:hAnsi="Arial" w:cs="Arial"/>
          <w:b/>
          <w:sz w:val="24"/>
          <w:szCs w:val="24"/>
          <w:lang w:val="ru-RU"/>
        </w:rPr>
        <w:t>луги</w:t>
      </w:r>
    </w:p>
    <w:p w:rsidR="00D50CC7" w:rsidRPr="00AD7A5A" w:rsidRDefault="00D50CC7" w:rsidP="00AD7A5A">
      <w:pPr>
        <w:pStyle w:val="af0"/>
        <w:suppressAutoHyphens/>
        <w:ind w:firstLine="709"/>
        <w:jc w:val="both"/>
        <w:rPr>
          <w:rFonts w:ascii="Arial" w:hAnsi="Arial" w:cs="Arial"/>
          <w:sz w:val="24"/>
          <w:szCs w:val="24"/>
        </w:rPr>
      </w:pPr>
    </w:p>
    <w:p w:rsidR="00D50CC7" w:rsidRPr="00AD7A5A" w:rsidRDefault="00D50CC7" w:rsidP="00AD7A5A">
      <w:pPr>
        <w:pStyle w:val="af0"/>
        <w:suppressAutoHyphens/>
        <w:ind w:firstLine="709"/>
        <w:jc w:val="both"/>
        <w:rPr>
          <w:rFonts w:ascii="Arial" w:hAnsi="Arial" w:cs="Arial"/>
          <w:sz w:val="24"/>
          <w:szCs w:val="24"/>
        </w:rPr>
      </w:pPr>
      <w:r w:rsidRPr="00AD7A5A">
        <w:rPr>
          <w:rFonts w:ascii="Arial" w:hAnsi="Arial" w:cs="Arial"/>
          <w:sz w:val="24"/>
          <w:szCs w:val="24"/>
        </w:rPr>
        <w:t>6</w:t>
      </w:r>
      <w:r w:rsidR="00B97A13" w:rsidRPr="00AD7A5A">
        <w:rPr>
          <w:rFonts w:ascii="Arial" w:hAnsi="Arial" w:cs="Arial"/>
          <w:sz w:val="24"/>
          <w:szCs w:val="24"/>
        </w:rPr>
        <w:t>7</w:t>
      </w:r>
      <w:r w:rsidRPr="00AD7A5A">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D50CC7" w:rsidRPr="00AD7A5A" w:rsidRDefault="00D50CC7" w:rsidP="00AD7A5A">
      <w:pPr>
        <w:ind w:firstLine="709"/>
        <w:jc w:val="both"/>
        <w:rPr>
          <w:rFonts w:ascii="Arial" w:hAnsi="Arial" w:cs="Arial"/>
          <w:sz w:val="24"/>
          <w:szCs w:val="24"/>
          <w:lang w:val="ru-RU"/>
        </w:rPr>
      </w:pPr>
      <w:r w:rsidRPr="00AD7A5A">
        <w:rPr>
          <w:rFonts w:ascii="Arial" w:hAnsi="Arial" w:cs="Arial"/>
          <w:sz w:val="24"/>
          <w:szCs w:val="24"/>
          <w:lang w:val="ru-RU"/>
        </w:rPr>
        <w:t xml:space="preserve">1) 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w:t>
      </w:r>
      <w:r w:rsidR="000C18E1" w:rsidRPr="00AD7A5A">
        <w:rPr>
          <w:rFonts w:ascii="Arial" w:hAnsi="Arial" w:cs="Arial"/>
          <w:sz w:val="24"/>
          <w:szCs w:val="24"/>
          <w:lang w:val="ru-RU"/>
        </w:rPr>
        <w:t>ЕПГУ/</w:t>
      </w:r>
      <w:r w:rsidRPr="00AD7A5A">
        <w:rPr>
          <w:rFonts w:ascii="Arial" w:hAnsi="Arial" w:cs="Arial"/>
          <w:sz w:val="24"/>
          <w:szCs w:val="24"/>
          <w:lang w:val="ru-RU"/>
        </w:rPr>
        <w:t>РПГУ);</w:t>
      </w:r>
    </w:p>
    <w:p w:rsidR="00D50CC7" w:rsidRPr="00AD7A5A" w:rsidRDefault="00D50CC7"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проверка заявления о предоставлении муниципальной услуги и приложенных к нему документов;</w:t>
      </w:r>
    </w:p>
    <w:p w:rsidR="00D50CC7" w:rsidRPr="00AD7A5A" w:rsidRDefault="00D50CC7"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 формирование и направление запроса в Систему межведомственного электронного взаимодействия (СМЭВ);</w:t>
      </w:r>
    </w:p>
    <w:p w:rsidR="00D50CC7" w:rsidRPr="00AD7A5A" w:rsidRDefault="00D50CC7"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204E86" w:rsidRPr="00AD7A5A" w:rsidRDefault="00D50CC7" w:rsidP="00AD7A5A">
      <w:pPr>
        <w:widowControl w:val="0"/>
        <w:ind w:firstLine="709"/>
        <w:jc w:val="both"/>
        <w:rPr>
          <w:rFonts w:ascii="Arial" w:hAnsi="Arial" w:cs="Arial"/>
          <w:sz w:val="24"/>
          <w:szCs w:val="24"/>
          <w:lang w:val="ru-RU"/>
        </w:rPr>
      </w:pPr>
      <w:r w:rsidRPr="00AD7A5A">
        <w:rPr>
          <w:rFonts w:ascii="Arial" w:hAnsi="Arial" w:cs="Arial"/>
          <w:sz w:val="24"/>
          <w:szCs w:val="24"/>
          <w:lang w:val="ru-RU"/>
        </w:rPr>
        <w:t xml:space="preserve">5) </w:t>
      </w:r>
      <w:r w:rsidR="00204E86" w:rsidRPr="00AD7A5A">
        <w:rPr>
          <w:rFonts w:ascii="Arial" w:hAnsi="Arial" w:cs="Arial"/>
          <w:sz w:val="24"/>
          <w:szCs w:val="24"/>
          <w:lang w:val="ru-RU"/>
        </w:rPr>
        <w:t xml:space="preserve">подготовка и выдача (направление) заявителю </w:t>
      </w:r>
      <w:r w:rsidR="002306FD" w:rsidRPr="00AD7A5A">
        <w:rPr>
          <w:rFonts w:ascii="Arial" w:hAnsi="Arial" w:cs="Arial"/>
          <w:sz w:val="24"/>
          <w:szCs w:val="24"/>
          <w:lang w:val="ru-RU"/>
        </w:rPr>
        <w:t>документов по результатам муниципальной услуги</w:t>
      </w:r>
      <w:r w:rsidR="00204E86" w:rsidRPr="00AD7A5A">
        <w:rPr>
          <w:rFonts w:ascii="Arial" w:hAnsi="Arial" w:cs="Arial"/>
          <w:sz w:val="24"/>
          <w:szCs w:val="24"/>
          <w:lang w:val="ru-RU"/>
        </w:rPr>
        <w:t>.</w:t>
      </w:r>
    </w:p>
    <w:p w:rsidR="00D50CC7" w:rsidRPr="00AD7A5A" w:rsidRDefault="00D50CC7" w:rsidP="00AD7A5A">
      <w:pPr>
        <w:widowControl w:val="0"/>
        <w:ind w:firstLine="709"/>
        <w:jc w:val="both"/>
        <w:rPr>
          <w:rFonts w:ascii="Arial" w:hAnsi="Arial" w:cs="Arial"/>
          <w:sz w:val="24"/>
          <w:szCs w:val="24"/>
          <w:lang w:val="ru-RU"/>
        </w:rPr>
      </w:pPr>
      <w:r w:rsidRPr="00AD7A5A">
        <w:rPr>
          <w:rFonts w:ascii="Arial" w:hAnsi="Arial" w:cs="Arial"/>
          <w:sz w:val="24"/>
          <w:szCs w:val="24"/>
          <w:lang w:val="ru-RU"/>
        </w:rPr>
        <w:t>6</w:t>
      </w:r>
      <w:r w:rsidR="00B97A13" w:rsidRPr="00AD7A5A">
        <w:rPr>
          <w:rFonts w:ascii="Arial" w:hAnsi="Arial" w:cs="Arial"/>
          <w:sz w:val="24"/>
          <w:szCs w:val="24"/>
          <w:lang w:val="ru-RU"/>
        </w:rPr>
        <w:t>8</w:t>
      </w:r>
      <w:r w:rsidRPr="00AD7A5A">
        <w:rPr>
          <w:rFonts w:ascii="Arial" w:hAnsi="Arial" w:cs="Arial"/>
          <w:sz w:val="24"/>
          <w:szCs w:val="24"/>
          <w:lang w:val="ru-RU"/>
        </w:rPr>
        <w:t xml:space="preserve">. </w:t>
      </w:r>
      <w:r w:rsidRPr="00AD7A5A">
        <w:rPr>
          <w:rFonts w:ascii="Arial" w:hAnsi="Arial" w:cs="Arial"/>
          <w:color w:val="000000"/>
          <w:sz w:val="24"/>
          <w:szCs w:val="24"/>
          <w:lang w:val="ru-RU"/>
        </w:rPr>
        <w:t xml:space="preserve">Последовательность действий при предоставлении муниципальной </w:t>
      </w:r>
      <w:r w:rsidRPr="00AD7A5A">
        <w:rPr>
          <w:rFonts w:ascii="Arial" w:hAnsi="Arial" w:cs="Arial"/>
          <w:sz w:val="24"/>
          <w:szCs w:val="24"/>
          <w:lang w:val="ru-RU"/>
        </w:rPr>
        <w:t xml:space="preserve">услуги отражена в блок-схеме в приложении № </w:t>
      </w:r>
      <w:r w:rsidR="00CD46C4" w:rsidRPr="00AD7A5A">
        <w:rPr>
          <w:rFonts w:ascii="Arial" w:hAnsi="Arial" w:cs="Arial"/>
          <w:sz w:val="24"/>
          <w:szCs w:val="24"/>
          <w:lang w:val="ru-RU"/>
        </w:rPr>
        <w:t>2</w:t>
      </w:r>
      <w:r w:rsidRPr="00AD7A5A">
        <w:rPr>
          <w:rFonts w:ascii="Arial" w:hAnsi="Arial" w:cs="Arial"/>
          <w:sz w:val="24"/>
          <w:szCs w:val="24"/>
          <w:lang w:val="ru-RU"/>
        </w:rPr>
        <w:t xml:space="preserve"> к административному регламенту.</w:t>
      </w:r>
    </w:p>
    <w:p w:rsidR="00C37407" w:rsidRPr="00AD7A5A" w:rsidRDefault="00C37407" w:rsidP="00AD7A5A">
      <w:pPr>
        <w:pStyle w:val="af0"/>
        <w:suppressAutoHyphens/>
        <w:ind w:firstLine="709"/>
        <w:jc w:val="both"/>
        <w:rPr>
          <w:rFonts w:ascii="Arial" w:hAnsi="Arial" w:cs="Arial"/>
          <w:sz w:val="24"/>
          <w:szCs w:val="24"/>
        </w:rPr>
      </w:pPr>
    </w:p>
    <w:p w:rsidR="00787093" w:rsidRPr="00AD7A5A" w:rsidRDefault="00787093" w:rsidP="00AD7A5A">
      <w:pPr>
        <w:pStyle w:val="af0"/>
        <w:suppressAutoHyphens/>
        <w:ind w:firstLine="709"/>
        <w:jc w:val="center"/>
        <w:rPr>
          <w:rFonts w:ascii="Arial" w:hAnsi="Arial" w:cs="Arial"/>
          <w:b/>
          <w:sz w:val="24"/>
          <w:szCs w:val="24"/>
        </w:rPr>
      </w:pPr>
      <w:r w:rsidRPr="00AD7A5A">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личном обращении заявителя</w:t>
      </w:r>
    </w:p>
    <w:p w:rsidR="00787093" w:rsidRPr="00AD7A5A" w:rsidRDefault="00787093" w:rsidP="00AD7A5A">
      <w:pPr>
        <w:pStyle w:val="af0"/>
        <w:suppressAutoHyphens/>
        <w:ind w:firstLine="709"/>
        <w:jc w:val="both"/>
        <w:rPr>
          <w:rFonts w:ascii="Arial" w:hAnsi="Arial" w:cs="Arial"/>
          <w:b/>
          <w:sz w:val="24"/>
          <w:szCs w:val="24"/>
        </w:rPr>
      </w:pPr>
    </w:p>
    <w:p w:rsidR="00787093" w:rsidRPr="00AD7A5A" w:rsidRDefault="00B97A1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69</w:t>
      </w:r>
      <w:r w:rsidR="00787093" w:rsidRPr="00AD7A5A">
        <w:rPr>
          <w:rFonts w:ascii="Arial" w:hAnsi="Arial" w:cs="Arial"/>
          <w:color w:val="auto"/>
          <w:szCs w:val="24"/>
        </w:rPr>
        <w:t>. Основанием для начала данной административной процедуры является поступление от заявителя в ходе личного приема в Комитете ЖКХ письменного з</w:t>
      </w:r>
      <w:r w:rsidR="00787093" w:rsidRPr="00AD7A5A">
        <w:rPr>
          <w:rFonts w:ascii="Arial" w:hAnsi="Arial" w:cs="Arial"/>
          <w:szCs w:val="24"/>
        </w:rPr>
        <w:t>аявления о предоставление муниципальной услуги и приложенных к нему документов</w:t>
      </w:r>
      <w:r w:rsidR="00787093" w:rsidRPr="00AD7A5A">
        <w:rPr>
          <w:rFonts w:ascii="Arial" w:hAnsi="Arial" w:cs="Arial"/>
          <w:color w:val="auto"/>
          <w:szCs w:val="24"/>
        </w:rPr>
        <w:t>.</w:t>
      </w:r>
    </w:p>
    <w:p w:rsidR="00787093" w:rsidRPr="00AD7A5A" w:rsidRDefault="0078709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7</w:t>
      </w:r>
      <w:r w:rsidR="00B97A13" w:rsidRPr="00AD7A5A">
        <w:rPr>
          <w:rFonts w:ascii="Arial" w:hAnsi="Arial" w:cs="Arial"/>
          <w:color w:val="auto"/>
          <w:szCs w:val="24"/>
        </w:rPr>
        <w:t>0</w:t>
      </w:r>
      <w:r w:rsidRPr="00AD7A5A">
        <w:rPr>
          <w:rFonts w:ascii="Arial" w:hAnsi="Arial" w:cs="Arial"/>
          <w:color w:val="auto"/>
          <w:szCs w:val="24"/>
        </w:rPr>
        <w:t>. З</w:t>
      </w:r>
      <w:r w:rsidRPr="00AD7A5A">
        <w:rPr>
          <w:rFonts w:ascii="Arial" w:hAnsi="Arial" w:cs="Arial"/>
          <w:szCs w:val="24"/>
        </w:rPr>
        <w:t xml:space="preserve">аявление о предоставление муниципальной услуги и приложенные к </w:t>
      </w:r>
      <w:r w:rsidRPr="00AD7A5A">
        <w:rPr>
          <w:rFonts w:ascii="Arial" w:hAnsi="Arial" w:cs="Arial"/>
          <w:szCs w:val="24"/>
        </w:rPr>
        <w:lastRenderedPageBreak/>
        <w:t xml:space="preserve">нему документы </w:t>
      </w:r>
      <w:r w:rsidRPr="00AD7A5A">
        <w:rPr>
          <w:rFonts w:ascii="Arial" w:hAnsi="Arial" w:cs="Arial"/>
          <w:color w:val="auto"/>
          <w:szCs w:val="24"/>
        </w:rPr>
        <w:t>при личном обращении заявителя пр</w:t>
      </w:r>
      <w:r w:rsidRPr="00AD7A5A">
        <w:rPr>
          <w:rFonts w:ascii="Arial" w:hAnsi="Arial" w:cs="Arial"/>
          <w:color w:val="auto"/>
          <w:szCs w:val="24"/>
        </w:rPr>
        <w:t>и</w:t>
      </w:r>
      <w:r w:rsidRPr="00AD7A5A">
        <w:rPr>
          <w:rFonts w:ascii="Arial" w:hAnsi="Arial" w:cs="Arial"/>
          <w:color w:val="auto"/>
          <w:szCs w:val="24"/>
        </w:rPr>
        <w:t>нимаются специалистом Комитета ЖКХ, ответственным за предоставление муниципальной услуги (далее – специалист Комитета ЖКХ).</w:t>
      </w:r>
    </w:p>
    <w:p w:rsidR="00787093" w:rsidRPr="00AD7A5A" w:rsidRDefault="0078709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7</w:t>
      </w:r>
      <w:r w:rsidR="00B97A13" w:rsidRPr="00AD7A5A">
        <w:rPr>
          <w:rFonts w:ascii="Arial" w:hAnsi="Arial" w:cs="Arial"/>
          <w:color w:val="auto"/>
          <w:szCs w:val="24"/>
        </w:rPr>
        <w:t>1</w:t>
      </w:r>
      <w:r w:rsidRPr="00AD7A5A">
        <w:rPr>
          <w:rFonts w:ascii="Arial" w:hAnsi="Arial" w:cs="Arial"/>
          <w:color w:val="auto"/>
          <w:szCs w:val="24"/>
        </w:rPr>
        <w:t>. В ходе приема запроса от заявителя специалист Комитета ЖКХ:</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1) устанавливает предмет обращения;</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 xml:space="preserve">2) проверяет документ, удостоверяющий личность заявителя; </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 xml:space="preserve">4) представленные заявителем копии документов сверяет с подлинниками документов. </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7</w:t>
      </w:r>
      <w:r w:rsidR="00B97A13" w:rsidRPr="00AD7A5A">
        <w:rPr>
          <w:rFonts w:ascii="Arial" w:hAnsi="Arial" w:cs="Arial"/>
          <w:szCs w:val="24"/>
        </w:rPr>
        <w:t>2</w:t>
      </w:r>
      <w:r w:rsidRPr="00AD7A5A">
        <w:rPr>
          <w:rFonts w:ascii="Arial" w:hAnsi="Arial" w:cs="Arial"/>
          <w:szCs w:val="24"/>
        </w:rPr>
        <w:t>. В случае выявления оснований для отказа в приеме заявления и документов, указанных в п. 3</w:t>
      </w:r>
      <w:r w:rsidR="00B97A13" w:rsidRPr="00AD7A5A">
        <w:rPr>
          <w:rFonts w:ascii="Arial" w:hAnsi="Arial" w:cs="Arial"/>
          <w:szCs w:val="24"/>
        </w:rPr>
        <w:t>3</w:t>
      </w:r>
      <w:r w:rsidRPr="00AD7A5A">
        <w:rPr>
          <w:rFonts w:ascii="Arial" w:hAnsi="Arial" w:cs="Arial"/>
          <w:szCs w:val="24"/>
        </w:rPr>
        <w:t xml:space="preserve"> настоящего административного регламента, специалист Комитета </w:t>
      </w:r>
      <w:r w:rsidRPr="00AD7A5A">
        <w:rPr>
          <w:rFonts w:ascii="Arial" w:hAnsi="Arial" w:cs="Arial"/>
          <w:color w:val="auto"/>
          <w:szCs w:val="24"/>
        </w:rPr>
        <w:t>ЖКХ</w:t>
      </w:r>
      <w:r w:rsidRPr="00AD7A5A">
        <w:rPr>
          <w:rFonts w:ascii="Arial" w:hAnsi="Arial"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7</w:t>
      </w:r>
      <w:r w:rsidR="00B97A13" w:rsidRPr="00AD7A5A">
        <w:rPr>
          <w:rFonts w:ascii="Arial" w:hAnsi="Arial" w:cs="Arial"/>
          <w:szCs w:val="24"/>
        </w:rPr>
        <w:t>3</w:t>
      </w:r>
      <w:r w:rsidRPr="00AD7A5A">
        <w:rPr>
          <w:rFonts w:ascii="Arial" w:hAnsi="Arial" w:cs="Arial"/>
          <w:szCs w:val="24"/>
        </w:rPr>
        <w:t>. При отсутствии оснований для отказа в приеме заявления и документов, указанных в п. 3</w:t>
      </w:r>
      <w:r w:rsidR="00B10DBB" w:rsidRPr="00AD7A5A">
        <w:rPr>
          <w:rFonts w:ascii="Arial" w:hAnsi="Arial" w:cs="Arial"/>
          <w:szCs w:val="24"/>
        </w:rPr>
        <w:t>3</w:t>
      </w:r>
      <w:r w:rsidRPr="00AD7A5A">
        <w:rPr>
          <w:rFonts w:ascii="Arial" w:hAnsi="Arial" w:cs="Arial"/>
          <w:szCs w:val="24"/>
        </w:rPr>
        <w:t xml:space="preserve"> настоящего административного регламента, специалист Комитета</w:t>
      </w:r>
      <w:r w:rsidRPr="00AD7A5A">
        <w:rPr>
          <w:rFonts w:ascii="Arial" w:hAnsi="Arial" w:cs="Arial"/>
          <w:color w:val="auto"/>
          <w:szCs w:val="24"/>
        </w:rPr>
        <w:t xml:space="preserve"> ЖКХ</w:t>
      </w:r>
      <w:r w:rsidRPr="00AD7A5A">
        <w:rPr>
          <w:rFonts w:ascii="Arial" w:hAnsi="Arial" w:cs="Arial"/>
          <w:szCs w:val="24"/>
        </w:rPr>
        <w:t>:</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1) принимает заявление и приложенные к нему документы;</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2)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4) информирует заявителя о сроке предоставления муниципальной услуги согласно пункту 21 настоящего административного регламента;</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5) 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787093" w:rsidRPr="00AD7A5A" w:rsidRDefault="00787093" w:rsidP="00AD7A5A">
      <w:pPr>
        <w:pStyle w:val="12"/>
        <w:ind w:firstLine="709"/>
        <w:jc w:val="both"/>
        <w:rPr>
          <w:rFonts w:ascii="Arial" w:hAnsi="Arial" w:cs="Arial"/>
          <w:szCs w:val="24"/>
        </w:rPr>
      </w:pPr>
      <w:r w:rsidRPr="00AD7A5A">
        <w:rPr>
          <w:rFonts w:ascii="Arial" w:hAnsi="Arial" w:cs="Arial"/>
          <w:szCs w:val="24"/>
        </w:rPr>
        <w:t>7</w:t>
      </w:r>
      <w:r w:rsidR="00B97A13" w:rsidRPr="00AD7A5A">
        <w:rPr>
          <w:rFonts w:ascii="Arial" w:hAnsi="Arial" w:cs="Arial"/>
          <w:szCs w:val="24"/>
        </w:rPr>
        <w:t>4</w:t>
      </w:r>
      <w:r w:rsidRPr="00AD7A5A">
        <w:rPr>
          <w:rFonts w:ascii="Arial" w:hAnsi="Arial" w:cs="Arial"/>
          <w:szCs w:val="24"/>
        </w:rPr>
        <w:t>. Срок выполнения административных действий, указанных в п. 7</w:t>
      </w:r>
      <w:r w:rsidR="00B97A13" w:rsidRPr="00AD7A5A">
        <w:rPr>
          <w:rFonts w:ascii="Arial" w:hAnsi="Arial" w:cs="Arial"/>
          <w:szCs w:val="24"/>
        </w:rPr>
        <w:t>1</w:t>
      </w:r>
      <w:r w:rsidRPr="00AD7A5A">
        <w:rPr>
          <w:rFonts w:ascii="Arial" w:hAnsi="Arial" w:cs="Arial"/>
          <w:szCs w:val="24"/>
        </w:rPr>
        <w:t xml:space="preserve"> - 7</w:t>
      </w:r>
      <w:r w:rsidR="00B97A13" w:rsidRPr="00AD7A5A">
        <w:rPr>
          <w:rFonts w:ascii="Arial" w:hAnsi="Arial" w:cs="Arial"/>
          <w:szCs w:val="24"/>
        </w:rPr>
        <w:t>3</w:t>
      </w:r>
      <w:r w:rsidRPr="00AD7A5A">
        <w:rPr>
          <w:rFonts w:ascii="Arial" w:hAnsi="Arial" w:cs="Arial"/>
          <w:szCs w:val="24"/>
        </w:rPr>
        <w:t xml:space="preserve"> настоящего административного регламента составляет не более пятнадцати минут с момента обращения заявителя в Комитет ЖКХ. </w:t>
      </w:r>
    </w:p>
    <w:p w:rsidR="00787093" w:rsidRPr="00AD7A5A" w:rsidRDefault="0078709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7</w:t>
      </w:r>
      <w:r w:rsidR="00B97A13" w:rsidRPr="00AD7A5A">
        <w:rPr>
          <w:rFonts w:ascii="Arial" w:hAnsi="Arial" w:cs="Arial"/>
          <w:sz w:val="24"/>
          <w:szCs w:val="24"/>
          <w:lang w:val="ru-RU"/>
        </w:rPr>
        <w:t>5</w:t>
      </w:r>
      <w:r w:rsidRPr="00AD7A5A">
        <w:rPr>
          <w:rFonts w:ascii="Arial" w:hAnsi="Arial" w:cs="Arial"/>
          <w:sz w:val="24"/>
          <w:szCs w:val="24"/>
          <w:lang w:val="ru-RU"/>
        </w:rPr>
        <w:t>. Критерием принятия решения в рамках данной административной процед</w:t>
      </w:r>
      <w:r w:rsidRPr="00AD7A5A">
        <w:rPr>
          <w:rFonts w:ascii="Arial" w:hAnsi="Arial" w:cs="Arial"/>
          <w:sz w:val="24"/>
          <w:szCs w:val="24"/>
          <w:lang w:val="ru-RU"/>
        </w:rPr>
        <w:t>у</w:t>
      </w:r>
      <w:r w:rsidRPr="00AD7A5A">
        <w:rPr>
          <w:rFonts w:ascii="Arial" w:hAnsi="Arial" w:cs="Arial"/>
          <w:sz w:val="24"/>
          <w:szCs w:val="24"/>
          <w:lang w:val="ru-RU"/>
        </w:rPr>
        <w:t>ры является наличие/отсутствие оснований для отказа в приеме документов, предусмотренных пунктом 3</w:t>
      </w:r>
      <w:r w:rsidR="00B97A13" w:rsidRPr="00AD7A5A">
        <w:rPr>
          <w:rFonts w:ascii="Arial" w:hAnsi="Arial" w:cs="Arial"/>
          <w:sz w:val="24"/>
          <w:szCs w:val="24"/>
          <w:lang w:val="ru-RU"/>
        </w:rPr>
        <w:t>3</w:t>
      </w:r>
      <w:r w:rsidRPr="00AD7A5A">
        <w:rPr>
          <w:rFonts w:ascii="Arial" w:hAnsi="Arial" w:cs="Arial"/>
          <w:sz w:val="24"/>
          <w:szCs w:val="24"/>
          <w:lang w:val="ru-RU"/>
        </w:rPr>
        <w:t xml:space="preserve"> настоящего административного регламента.</w:t>
      </w:r>
    </w:p>
    <w:p w:rsidR="00787093" w:rsidRPr="00AD7A5A" w:rsidRDefault="00787093" w:rsidP="00AD7A5A">
      <w:pPr>
        <w:ind w:firstLine="709"/>
        <w:jc w:val="both"/>
        <w:rPr>
          <w:rFonts w:ascii="Arial" w:hAnsi="Arial" w:cs="Arial"/>
          <w:sz w:val="24"/>
          <w:szCs w:val="24"/>
          <w:lang w:val="ru-RU"/>
        </w:rPr>
      </w:pPr>
      <w:r w:rsidRPr="00AD7A5A">
        <w:rPr>
          <w:rFonts w:ascii="Arial" w:hAnsi="Arial" w:cs="Arial"/>
          <w:sz w:val="24"/>
          <w:szCs w:val="24"/>
          <w:lang w:val="ru-RU"/>
        </w:rPr>
        <w:t>7</w:t>
      </w:r>
      <w:r w:rsidR="00B97A13" w:rsidRPr="00AD7A5A">
        <w:rPr>
          <w:rFonts w:ascii="Arial" w:hAnsi="Arial" w:cs="Arial"/>
          <w:sz w:val="24"/>
          <w:szCs w:val="24"/>
          <w:lang w:val="ru-RU"/>
        </w:rPr>
        <w:t>6</w:t>
      </w:r>
      <w:r w:rsidRPr="00AD7A5A">
        <w:rPr>
          <w:rFonts w:ascii="Arial" w:hAnsi="Arial" w:cs="Arial"/>
          <w:sz w:val="24"/>
          <w:szCs w:val="24"/>
          <w:lang w:val="ru-RU"/>
        </w:rPr>
        <w:t>.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w:t>
      </w:r>
      <w:r w:rsidRPr="00AD7A5A">
        <w:rPr>
          <w:rFonts w:ascii="Arial" w:hAnsi="Arial" w:cs="Arial"/>
          <w:sz w:val="24"/>
          <w:szCs w:val="24"/>
          <w:lang w:val="ru-RU"/>
        </w:rPr>
        <w:t>у</w:t>
      </w:r>
      <w:r w:rsidRPr="00AD7A5A">
        <w:rPr>
          <w:rFonts w:ascii="Arial" w:hAnsi="Arial" w:cs="Arial"/>
          <w:sz w:val="24"/>
          <w:szCs w:val="24"/>
          <w:lang w:val="ru-RU"/>
        </w:rPr>
        <w:t>чения.</w:t>
      </w:r>
    </w:p>
    <w:p w:rsidR="00787093" w:rsidRPr="00AD7A5A" w:rsidRDefault="00787093"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7</w:t>
      </w:r>
      <w:r w:rsidR="00B97A13" w:rsidRPr="00AD7A5A">
        <w:rPr>
          <w:rFonts w:ascii="Arial" w:hAnsi="Arial" w:cs="Arial"/>
          <w:sz w:val="24"/>
          <w:szCs w:val="24"/>
          <w:lang w:val="ru-RU"/>
        </w:rPr>
        <w:t>7</w:t>
      </w:r>
      <w:r w:rsidRPr="00AD7A5A">
        <w:rPr>
          <w:rFonts w:ascii="Arial" w:hAnsi="Arial" w:cs="Arial"/>
          <w:sz w:val="24"/>
          <w:szCs w:val="24"/>
          <w:lang w:val="ru-RU"/>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787093" w:rsidRPr="00AD7A5A" w:rsidRDefault="0078709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7</w:t>
      </w:r>
      <w:r w:rsidR="00B97A13" w:rsidRPr="00AD7A5A">
        <w:rPr>
          <w:rFonts w:ascii="Arial" w:hAnsi="Arial" w:cs="Arial"/>
          <w:color w:val="auto"/>
          <w:szCs w:val="24"/>
        </w:rPr>
        <w:t>8</w:t>
      </w:r>
      <w:r w:rsidRPr="00AD7A5A">
        <w:rPr>
          <w:rFonts w:ascii="Arial" w:hAnsi="Arial" w:cs="Arial"/>
          <w:color w:val="auto"/>
          <w:szCs w:val="24"/>
        </w:rPr>
        <w:t>. Способом фиксации результата выполнения данной административной пр</w:t>
      </w:r>
      <w:r w:rsidRPr="00AD7A5A">
        <w:rPr>
          <w:rFonts w:ascii="Arial" w:hAnsi="Arial" w:cs="Arial"/>
          <w:color w:val="auto"/>
          <w:szCs w:val="24"/>
        </w:rPr>
        <w:t>о</w:t>
      </w:r>
      <w:r w:rsidRPr="00AD7A5A">
        <w:rPr>
          <w:rFonts w:ascii="Arial" w:hAnsi="Arial" w:cs="Arial"/>
          <w:color w:val="auto"/>
          <w:szCs w:val="24"/>
        </w:rPr>
        <w:t xml:space="preserve">цедуры является запись о поступлении запроса/отказе в приеме запроса в журнале регистрации и в АСЭД «Дело», а также </w:t>
      </w:r>
      <w:r w:rsidRPr="00AD7A5A">
        <w:rPr>
          <w:rFonts w:ascii="Arial" w:hAnsi="Arial" w:cs="Arial"/>
          <w:szCs w:val="24"/>
        </w:rPr>
        <w:t>выдача заявителю расписки о приеме документов.</w:t>
      </w:r>
    </w:p>
    <w:p w:rsidR="00787093" w:rsidRPr="00AD7A5A" w:rsidRDefault="00787093" w:rsidP="00AD7A5A">
      <w:pPr>
        <w:widowControl w:val="0"/>
        <w:ind w:firstLine="709"/>
        <w:jc w:val="both"/>
        <w:rPr>
          <w:rFonts w:ascii="Arial" w:hAnsi="Arial" w:cs="Arial"/>
          <w:sz w:val="24"/>
          <w:szCs w:val="24"/>
          <w:lang w:val="ru-RU"/>
        </w:rPr>
      </w:pPr>
    </w:p>
    <w:p w:rsidR="00787093" w:rsidRPr="00AD7A5A" w:rsidRDefault="00787093" w:rsidP="00AD7A5A">
      <w:pPr>
        <w:pStyle w:val="af0"/>
        <w:suppressAutoHyphens/>
        <w:ind w:firstLine="709"/>
        <w:jc w:val="center"/>
        <w:rPr>
          <w:rFonts w:ascii="Arial" w:hAnsi="Arial" w:cs="Arial"/>
          <w:b/>
          <w:sz w:val="24"/>
          <w:szCs w:val="24"/>
        </w:rPr>
      </w:pPr>
      <w:r w:rsidRPr="00AD7A5A">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 (электронной почты)</w:t>
      </w:r>
    </w:p>
    <w:p w:rsidR="00787093" w:rsidRPr="00AD7A5A" w:rsidRDefault="00787093" w:rsidP="00AD7A5A">
      <w:pPr>
        <w:ind w:firstLine="709"/>
        <w:jc w:val="both"/>
        <w:rPr>
          <w:rFonts w:ascii="Arial" w:hAnsi="Arial" w:cs="Arial"/>
          <w:sz w:val="24"/>
          <w:szCs w:val="24"/>
          <w:lang w:val="ru-RU"/>
        </w:rPr>
      </w:pPr>
    </w:p>
    <w:p w:rsidR="00787093" w:rsidRPr="00AD7A5A" w:rsidRDefault="00B97A1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szCs w:val="24"/>
        </w:rPr>
        <w:t>79</w:t>
      </w:r>
      <w:r w:rsidR="00787093" w:rsidRPr="00AD7A5A">
        <w:rPr>
          <w:rFonts w:ascii="Arial" w:hAnsi="Arial" w:cs="Arial"/>
          <w:szCs w:val="24"/>
        </w:rPr>
        <w:t xml:space="preserve">. </w:t>
      </w:r>
      <w:r w:rsidR="00787093" w:rsidRPr="00AD7A5A">
        <w:rPr>
          <w:rFonts w:ascii="Arial" w:hAnsi="Arial" w:cs="Arial"/>
          <w:color w:val="auto"/>
          <w:szCs w:val="24"/>
        </w:rPr>
        <w:t xml:space="preserve">Основанием для начала данной административной процедуры является поступление в Администрацию почтового отправления (электронного письма), содержащего </w:t>
      </w:r>
      <w:r w:rsidR="00787093" w:rsidRPr="00AD7A5A">
        <w:rPr>
          <w:rFonts w:ascii="Arial" w:hAnsi="Arial" w:cs="Arial"/>
          <w:szCs w:val="24"/>
        </w:rPr>
        <w:t>заявление о предоставление муниципальной услуги и приложенные к нему документы</w:t>
      </w:r>
      <w:r w:rsidR="00787093" w:rsidRPr="00AD7A5A">
        <w:rPr>
          <w:rFonts w:ascii="Arial" w:hAnsi="Arial" w:cs="Arial"/>
          <w:color w:val="auto"/>
          <w:szCs w:val="24"/>
        </w:rPr>
        <w:t>.</w:t>
      </w:r>
    </w:p>
    <w:p w:rsidR="00787093" w:rsidRPr="00AD7A5A" w:rsidRDefault="0078709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0</w:t>
      </w:r>
      <w:r w:rsidRPr="00AD7A5A">
        <w:rPr>
          <w:rFonts w:ascii="Arial" w:hAnsi="Arial" w:cs="Arial"/>
          <w:color w:val="auto"/>
          <w:szCs w:val="24"/>
        </w:rPr>
        <w:t>. З</w:t>
      </w:r>
      <w:r w:rsidRPr="00AD7A5A">
        <w:rPr>
          <w:rFonts w:ascii="Arial" w:hAnsi="Arial" w:cs="Arial"/>
          <w:szCs w:val="24"/>
        </w:rPr>
        <w:t>аявление о предоставление муниципальной услуги и приложенные к нему документы</w:t>
      </w:r>
      <w:r w:rsidRPr="00AD7A5A">
        <w:rPr>
          <w:rFonts w:ascii="Arial" w:hAnsi="Arial" w:cs="Arial"/>
          <w:color w:val="auto"/>
          <w:szCs w:val="24"/>
        </w:rPr>
        <w:t>,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1</w:t>
      </w:r>
      <w:r w:rsidRPr="00AD7A5A">
        <w:rPr>
          <w:rFonts w:ascii="Arial" w:hAnsi="Arial" w:cs="Arial"/>
          <w:color w:val="auto"/>
          <w:szCs w:val="24"/>
        </w:rPr>
        <w:t>. Специалист Комитета по делопроизводству в течение одного рабочего дня регистрирует полученные документы в АСЭД «Дело».</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2</w:t>
      </w:r>
      <w:r w:rsidRPr="00AD7A5A">
        <w:rPr>
          <w:rFonts w:ascii="Arial" w:hAnsi="Arial" w:cs="Arial"/>
          <w:color w:val="auto"/>
          <w:szCs w:val="24"/>
        </w:rPr>
        <w:t>. З</w:t>
      </w:r>
      <w:r w:rsidRPr="00AD7A5A">
        <w:rPr>
          <w:rFonts w:ascii="Arial" w:hAnsi="Arial" w:cs="Arial"/>
          <w:szCs w:val="24"/>
        </w:rPr>
        <w:t>аявление о предоставление муниципальной услуги и приложенные к нему документы</w:t>
      </w:r>
      <w:r w:rsidRPr="00AD7A5A">
        <w:rPr>
          <w:rFonts w:ascii="Arial" w:hAnsi="Arial" w:cs="Arial"/>
          <w:color w:val="auto"/>
          <w:szCs w:val="24"/>
        </w:rPr>
        <w:t xml:space="preserve">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ЖКХ для исполнения.</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3</w:t>
      </w:r>
      <w:r w:rsidRPr="00AD7A5A">
        <w:rPr>
          <w:rFonts w:ascii="Arial" w:hAnsi="Arial" w:cs="Arial"/>
          <w:color w:val="auto"/>
          <w:szCs w:val="24"/>
        </w:rPr>
        <w:t>. Председатель Комитета ЖКХ в течение одного рабочего дня со дня получения з</w:t>
      </w:r>
      <w:r w:rsidRPr="00AD7A5A">
        <w:rPr>
          <w:rFonts w:ascii="Arial" w:hAnsi="Arial" w:cs="Arial"/>
          <w:szCs w:val="24"/>
        </w:rPr>
        <w:t>аявления о предоставление муниципальной услуги и приложенных к нему документов</w:t>
      </w:r>
      <w:r w:rsidRPr="00AD7A5A">
        <w:rPr>
          <w:rFonts w:ascii="Arial" w:hAnsi="Arial" w:cs="Arial"/>
          <w:color w:val="auto"/>
          <w:szCs w:val="24"/>
        </w:rPr>
        <w:t xml:space="preserve"> рассматривает их и передает специалисту Комитета ЖКХ для исполнения.</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4</w:t>
      </w:r>
      <w:r w:rsidRPr="00AD7A5A">
        <w:rPr>
          <w:rFonts w:ascii="Arial" w:hAnsi="Arial" w:cs="Arial"/>
          <w:color w:val="auto"/>
          <w:szCs w:val="24"/>
        </w:rPr>
        <w:t xml:space="preserve">.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w:t>
      </w:r>
      <w:r w:rsidRPr="00AD7A5A">
        <w:rPr>
          <w:rFonts w:ascii="Arial" w:hAnsi="Arial" w:cs="Arial"/>
          <w:szCs w:val="24"/>
        </w:rPr>
        <w:t>заявление о предоставление муниципальной услуги и приложенные к нему документы</w:t>
      </w:r>
      <w:r w:rsidRPr="00AD7A5A">
        <w:rPr>
          <w:rFonts w:ascii="Arial" w:hAnsi="Arial" w:cs="Arial"/>
          <w:color w:val="auto"/>
          <w:szCs w:val="24"/>
        </w:rPr>
        <w:t>.</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5</w:t>
      </w:r>
      <w:r w:rsidRPr="00AD7A5A">
        <w:rPr>
          <w:rFonts w:ascii="Arial" w:hAnsi="Arial" w:cs="Arial"/>
          <w:color w:val="auto"/>
          <w:szCs w:val="24"/>
        </w:rPr>
        <w:t>.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ЖКХ для исполнения.</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6</w:t>
      </w:r>
      <w:r w:rsidRPr="00AD7A5A">
        <w:rPr>
          <w:rFonts w:ascii="Arial" w:hAnsi="Arial" w:cs="Arial"/>
          <w:color w:val="auto"/>
          <w:szCs w:val="24"/>
        </w:rPr>
        <w:t>. Способом фиксации результата выполнения данной административной пр</w:t>
      </w:r>
      <w:r w:rsidRPr="00AD7A5A">
        <w:rPr>
          <w:rFonts w:ascii="Arial" w:hAnsi="Arial" w:cs="Arial"/>
          <w:color w:val="auto"/>
          <w:szCs w:val="24"/>
        </w:rPr>
        <w:t>о</w:t>
      </w:r>
      <w:r w:rsidRPr="00AD7A5A">
        <w:rPr>
          <w:rFonts w:ascii="Arial" w:hAnsi="Arial" w:cs="Arial"/>
          <w:color w:val="auto"/>
          <w:szCs w:val="24"/>
        </w:rPr>
        <w:t xml:space="preserve">цедуры является запись </w:t>
      </w:r>
      <w:r w:rsidR="00784B0A" w:rsidRPr="00AD7A5A">
        <w:rPr>
          <w:rFonts w:ascii="Arial" w:hAnsi="Arial" w:cs="Arial"/>
          <w:color w:val="auto"/>
          <w:szCs w:val="24"/>
        </w:rPr>
        <w:t xml:space="preserve">в АСЭД «Дело» </w:t>
      </w:r>
      <w:r w:rsidRPr="00AD7A5A">
        <w:rPr>
          <w:rFonts w:ascii="Arial" w:hAnsi="Arial" w:cs="Arial"/>
          <w:color w:val="auto"/>
          <w:szCs w:val="24"/>
        </w:rPr>
        <w:t>о поступлении обращения</w:t>
      </w:r>
      <w:r w:rsidRPr="00AD7A5A">
        <w:rPr>
          <w:rFonts w:ascii="Arial" w:hAnsi="Arial" w:cs="Arial"/>
          <w:color w:val="FF0000"/>
          <w:szCs w:val="24"/>
        </w:rPr>
        <w:t xml:space="preserve"> </w:t>
      </w:r>
      <w:r w:rsidRPr="00AD7A5A">
        <w:rPr>
          <w:rFonts w:ascii="Arial" w:hAnsi="Arial" w:cs="Arial"/>
          <w:color w:val="auto"/>
          <w:szCs w:val="24"/>
        </w:rPr>
        <w:t>заявителя.</w:t>
      </w:r>
    </w:p>
    <w:p w:rsidR="00787093" w:rsidRPr="00AD7A5A" w:rsidRDefault="00787093" w:rsidP="00AD7A5A">
      <w:pPr>
        <w:ind w:firstLine="709"/>
        <w:jc w:val="both"/>
        <w:rPr>
          <w:rFonts w:ascii="Arial" w:hAnsi="Arial" w:cs="Arial"/>
          <w:sz w:val="24"/>
          <w:szCs w:val="24"/>
          <w:lang w:val="ru-RU"/>
        </w:rPr>
      </w:pPr>
    </w:p>
    <w:p w:rsidR="00787093" w:rsidRPr="00AD7A5A" w:rsidRDefault="00787093" w:rsidP="00AD7A5A">
      <w:pPr>
        <w:pStyle w:val="12"/>
        <w:ind w:firstLine="709"/>
        <w:jc w:val="center"/>
        <w:rPr>
          <w:rFonts w:ascii="Arial" w:hAnsi="Arial" w:cs="Arial"/>
          <w:b/>
          <w:color w:val="auto"/>
          <w:szCs w:val="24"/>
        </w:rPr>
      </w:pPr>
      <w:r w:rsidRPr="00AD7A5A">
        <w:rPr>
          <w:rFonts w:ascii="Arial" w:hAnsi="Arial" w:cs="Arial"/>
          <w:b/>
          <w:color w:val="auto"/>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запроса через ЕПГУ/РПГУ</w:t>
      </w:r>
    </w:p>
    <w:p w:rsidR="00787093" w:rsidRPr="00AD7A5A" w:rsidRDefault="00787093" w:rsidP="00AD7A5A">
      <w:pPr>
        <w:autoSpaceDE w:val="0"/>
        <w:autoSpaceDN w:val="0"/>
        <w:adjustRightInd w:val="0"/>
        <w:ind w:firstLine="709"/>
        <w:jc w:val="center"/>
        <w:outlineLvl w:val="2"/>
        <w:rPr>
          <w:rFonts w:ascii="Arial" w:hAnsi="Arial" w:cs="Arial"/>
          <w:b/>
          <w:sz w:val="24"/>
          <w:szCs w:val="24"/>
          <w:lang w:val="ru-RU"/>
        </w:rPr>
      </w:pP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szCs w:val="24"/>
        </w:rPr>
        <w:t>8</w:t>
      </w:r>
      <w:r w:rsidR="00B97A13" w:rsidRPr="00AD7A5A">
        <w:rPr>
          <w:rFonts w:ascii="Arial" w:hAnsi="Arial" w:cs="Arial"/>
          <w:szCs w:val="24"/>
        </w:rPr>
        <w:t>7</w:t>
      </w:r>
      <w:r w:rsidRPr="00AD7A5A">
        <w:rPr>
          <w:rFonts w:ascii="Arial" w:hAnsi="Arial" w:cs="Arial"/>
          <w:szCs w:val="24"/>
        </w:rPr>
        <w:t xml:space="preserve">. </w:t>
      </w:r>
      <w:r w:rsidRPr="00AD7A5A">
        <w:rPr>
          <w:rFonts w:ascii="Arial" w:hAnsi="Arial" w:cs="Arial"/>
          <w:color w:val="auto"/>
          <w:szCs w:val="24"/>
        </w:rPr>
        <w:t xml:space="preserve">Основанием для начала данной административной процедуры является поступление в Администрацию (Комитет ЖКХ) через ЕПГУ/РПГУ </w:t>
      </w:r>
      <w:r w:rsidRPr="00AD7A5A">
        <w:rPr>
          <w:rFonts w:ascii="Arial" w:hAnsi="Arial" w:cs="Arial"/>
          <w:szCs w:val="24"/>
        </w:rPr>
        <w:t>заявления о предоставление муниципальной услуги и приложенных к нему документов</w:t>
      </w:r>
      <w:r w:rsidRPr="00AD7A5A">
        <w:rPr>
          <w:rFonts w:ascii="Arial" w:hAnsi="Arial" w:cs="Arial"/>
          <w:color w:val="auto"/>
          <w:szCs w:val="24"/>
        </w:rPr>
        <w:t>.</w:t>
      </w:r>
    </w:p>
    <w:p w:rsidR="00787093" w:rsidRPr="00AD7A5A" w:rsidRDefault="0078709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8</w:t>
      </w:r>
      <w:r w:rsidR="00B97A13" w:rsidRPr="00AD7A5A">
        <w:rPr>
          <w:rFonts w:ascii="Arial" w:hAnsi="Arial" w:cs="Arial"/>
          <w:color w:val="auto"/>
          <w:szCs w:val="24"/>
        </w:rPr>
        <w:t>8</w:t>
      </w:r>
      <w:r w:rsidRPr="00AD7A5A">
        <w:rPr>
          <w:rFonts w:ascii="Arial" w:hAnsi="Arial" w:cs="Arial"/>
          <w:color w:val="auto"/>
          <w:szCs w:val="24"/>
        </w:rPr>
        <w:t xml:space="preserve">. Прием </w:t>
      </w:r>
      <w:r w:rsidRPr="00AD7A5A">
        <w:rPr>
          <w:rFonts w:ascii="Arial" w:hAnsi="Arial" w:cs="Arial"/>
          <w:szCs w:val="24"/>
        </w:rPr>
        <w:t>заявления о предоставление муниципальной услуги и приложенных к нему документов</w:t>
      </w:r>
      <w:r w:rsidRPr="00AD7A5A">
        <w:rPr>
          <w:rFonts w:ascii="Arial" w:hAnsi="Arial" w:cs="Arial"/>
          <w:color w:val="auto"/>
          <w:szCs w:val="24"/>
        </w:rPr>
        <w:t xml:space="preserve"> через ЕПГУ/РПГУ осуществляет специалист Комитета ЖКХ, ответственный за предоставление муниципальной услуги.</w:t>
      </w:r>
    </w:p>
    <w:p w:rsidR="00787093" w:rsidRPr="00AD7A5A" w:rsidRDefault="00B97A13" w:rsidP="00AD7A5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AD7A5A">
        <w:rPr>
          <w:rFonts w:ascii="Arial" w:hAnsi="Arial" w:cs="Arial"/>
          <w:color w:val="auto"/>
          <w:szCs w:val="24"/>
        </w:rPr>
        <w:t>89</w:t>
      </w:r>
      <w:r w:rsidR="00787093" w:rsidRPr="00AD7A5A">
        <w:rPr>
          <w:rFonts w:ascii="Arial" w:hAnsi="Arial" w:cs="Arial"/>
          <w:color w:val="auto"/>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787093" w:rsidRPr="00AD7A5A" w:rsidRDefault="00787093" w:rsidP="00AD7A5A">
      <w:pPr>
        <w:pStyle w:val="12"/>
        <w:ind w:firstLine="709"/>
        <w:jc w:val="both"/>
        <w:rPr>
          <w:rFonts w:ascii="Arial" w:hAnsi="Arial" w:cs="Arial"/>
          <w:szCs w:val="24"/>
        </w:rPr>
      </w:pPr>
      <w:r w:rsidRPr="00AD7A5A">
        <w:rPr>
          <w:rFonts w:ascii="Arial" w:hAnsi="Arial" w:cs="Arial"/>
          <w:color w:val="auto"/>
          <w:szCs w:val="24"/>
        </w:rPr>
        <w:t>9</w:t>
      </w:r>
      <w:r w:rsidR="00B97A13" w:rsidRPr="00AD7A5A">
        <w:rPr>
          <w:rFonts w:ascii="Arial" w:hAnsi="Arial" w:cs="Arial"/>
          <w:color w:val="auto"/>
          <w:szCs w:val="24"/>
        </w:rPr>
        <w:t>0</w:t>
      </w:r>
      <w:r w:rsidRPr="00AD7A5A">
        <w:rPr>
          <w:rFonts w:ascii="Arial" w:hAnsi="Arial" w:cs="Arial"/>
          <w:color w:val="auto"/>
          <w:szCs w:val="24"/>
        </w:rPr>
        <w:t xml:space="preserve">. Специалист Комитета ЖКХ в день поступления запроса через ЕПГУ/РПГУ принимает запрос, </w:t>
      </w:r>
      <w:r w:rsidRPr="00AD7A5A">
        <w:rPr>
          <w:rFonts w:ascii="Arial" w:hAnsi="Arial" w:cs="Arial"/>
          <w:szCs w:val="24"/>
        </w:rPr>
        <w:t xml:space="preserve">регистрирует запрос в соответствующем журнале и в АСЭД «Дело». </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9</w:t>
      </w:r>
      <w:r w:rsidR="00B97A13" w:rsidRPr="00AD7A5A">
        <w:rPr>
          <w:rFonts w:ascii="Arial" w:hAnsi="Arial" w:cs="Arial"/>
          <w:color w:val="auto"/>
          <w:szCs w:val="24"/>
        </w:rPr>
        <w:t>1</w:t>
      </w:r>
      <w:r w:rsidRPr="00AD7A5A">
        <w:rPr>
          <w:rFonts w:ascii="Arial" w:hAnsi="Arial" w:cs="Arial"/>
          <w:color w:val="auto"/>
          <w:szCs w:val="24"/>
        </w:rPr>
        <w:t>. Максимальный срок выполнения данной административной процедуры составляет один</w:t>
      </w:r>
      <w:r w:rsidRPr="00AD7A5A">
        <w:rPr>
          <w:rFonts w:ascii="Arial" w:hAnsi="Arial" w:cs="Arial"/>
          <w:color w:val="FF0000"/>
          <w:szCs w:val="24"/>
        </w:rPr>
        <w:t xml:space="preserve"> </w:t>
      </w:r>
      <w:r w:rsidRPr="00AD7A5A">
        <w:rPr>
          <w:rFonts w:ascii="Arial" w:hAnsi="Arial" w:cs="Arial"/>
          <w:color w:val="auto"/>
          <w:szCs w:val="24"/>
        </w:rPr>
        <w:t>р</w:t>
      </w:r>
      <w:r w:rsidRPr="00AD7A5A">
        <w:rPr>
          <w:rFonts w:ascii="Arial" w:hAnsi="Arial" w:cs="Arial"/>
          <w:color w:val="auto"/>
          <w:szCs w:val="24"/>
        </w:rPr>
        <w:t>а</w:t>
      </w:r>
      <w:r w:rsidRPr="00AD7A5A">
        <w:rPr>
          <w:rFonts w:ascii="Arial" w:hAnsi="Arial" w:cs="Arial"/>
          <w:color w:val="auto"/>
          <w:szCs w:val="24"/>
        </w:rPr>
        <w:t>бочий день со дня регистрации запроса на портале.</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lastRenderedPageBreak/>
        <w:t>9</w:t>
      </w:r>
      <w:r w:rsidR="00B97A13" w:rsidRPr="00AD7A5A">
        <w:rPr>
          <w:rFonts w:ascii="Arial" w:hAnsi="Arial" w:cs="Arial"/>
          <w:color w:val="auto"/>
          <w:szCs w:val="24"/>
        </w:rPr>
        <w:t>2</w:t>
      </w:r>
      <w:r w:rsidRPr="00AD7A5A">
        <w:rPr>
          <w:rFonts w:ascii="Arial" w:hAnsi="Arial" w:cs="Arial"/>
          <w:color w:val="auto"/>
          <w:szCs w:val="24"/>
        </w:rPr>
        <w:t>. Результатом данной административной процедуры является регистрация принятых от заявителя через портал заявления и документов.</w:t>
      </w:r>
    </w:p>
    <w:p w:rsidR="00787093" w:rsidRPr="00AD7A5A" w:rsidRDefault="00787093" w:rsidP="00AD7A5A">
      <w:pPr>
        <w:pStyle w:val="12"/>
        <w:ind w:firstLine="709"/>
        <w:jc w:val="both"/>
        <w:rPr>
          <w:rFonts w:ascii="Arial" w:hAnsi="Arial" w:cs="Arial"/>
          <w:color w:val="auto"/>
          <w:szCs w:val="24"/>
        </w:rPr>
      </w:pPr>
      <w:r w:rsidRPr="00AD7A5A">
        <w:rPr>
          <w:rFonts w:ascii="Arial" w:hAnsi="Arial" w:cs="Arial"/>
          <w:color w:val="auto"/>
          <w:szCs w:val="24"/>
        </w:rPr>
        <w:t>9</w:t>
      </w:r>
      <w:r w:rsidR="00B97A13" w:rsidRPr="00AD7A5A">
        <w:rPr>
          <w:rFonts w:ascii="Arial" w:hAnsi="Arial" w:cs="Arial"/>
          <w:color w:val="auto"/>
          <w:szCs w:val="24"/>
        </w:rPr>
        <w:t>3</w:t>
      </w:r>
      <w:r w:rsidRPr="00AD7A5A">
        <w:rPr>
          <w:rFonts w:ascii="Arial" w:hAnsi="Arial" w:cs="Arial"/>
          <w:color w:val="auto"/>
          <w:szCs w:val="24"/>
        </w:rPr>
        <w:t>. Способом фиксации результата выполнения данной административной пр</w:t>
      </w:r>
      <w:r w:rsidRPr="00AD7A5A">
        <w:rPr>
          <w:rFonts w:ascii="Arial" w:hAnsi="Arial" w:cs="Arial"/>
          <w:color w:val="auto"/>
          <w:szCs w:val="24"/>
        </w:rPr>
        <w:t>о</w:t>
      </w:r>
      <w:r w:rsidRPr="00AD7A5A">
        <w:rPr>
          <w:rFonts w:ascii="Arial" w:hAnsi="Arial" w:cs="Arial"/>
          <w:color w:val="auto"/>
          <w:szCs w:val="24"/>
        </w:rPr>
        <w:t>цедуры является запись о приеме запроса</w:t>
      </w:r>
      <w:r w:rsidRPr="00AD7A5A">
        <w:rPr>
          <w:rFonts w:ascii="Arial" w:hAnsi="Arial" w:cs="Arial"/>
          <w:color w:val="FF0000"/>
          <w:szCs w:val="24"/>
        </w:rPr>
        <w:t xml:space="preserve"> </w:t>
      </w:r>
      <w:r w:rsidRPr="00AD7A5A">
        <w:rPr>
          <w:rFonts w:ascii="Arial" w:hAnsi="Arial" w:cs="Arial"/>
          <w:color w:val="auto"/>
          <w:szCs w:val="24"/>
        </w:rPr>
        <w:t>в журнале регистрации и в АСЭД «Дело».</w:t>
      </w:r>
    </w:p>
    <w:p w:rsidR="00787093" w:rsidRPr="00AD7A5A" w:rsidRDefault="00787093" w:rsidP="00AD7A5A">
      <w:pPr>
        <w:ind w:firstLine="709"/>
        <w:jc w:val="both"/>
        <w:rPr>
          <w:rFonts w:ascii="Arial" w:hAnsi="Arial" w:cs="Arial"/>
          <w:sz w:val="24"/>
          <w:szCs w:val="24"/>
          <w:lang w:val="ru-RU"/>
        </w:rPr>
      </w:pPr>
    </w:p>
    <w:p w:rsidR="00787093" w:rsidRPr="00AD7A5A" w:rsidRDefault="00787093" w:rsidP="00AD7A5A">
      <w:pPr>
        <w:ind w:firstLine="709"/>
        <w:jc w:val="center"/>
        <w:rPr>
          <w:rFonts w:ascii="Arial" w:hAnsi="Arial" w:cs="Arial"/>
          <w:b/>
          <w:sz w:val="24"/>
          <w:szCs w:val="24"/>
          <w:lang w:val="ru-RU"/>
        </w:rPr>
      </w:pPr>
      <w:r w:rsidRPr="00AD7A5A">
        <w:rPr>
          <w:rFonts w:ascii="Arial" w:hAnsi="Arial" w:cs="Arial"/>
          <w:b/>
          <w:sz w:val="24"/>
          <w:szCs w:val="24"/>
          <w:lang w:val="ru-RU"/>
        </w:rPr>
        <w:t>Административная процедура «Проверка заявления о предоставлении муниципальной услуги и приложенных к нему документов»</w:t>
      </w:r>
    </w:p>
    <w:p w:rsidR="00787093" w:rsidRPr="00AD7A5A" w:rsidRDefault="00787093" w:rsidP="00AD7A5A">
      <w:pPr>
        <w:pStyle w:val="ConsPlusNormal"/>
        <w:ind w:firstLine="709"/>
        <w:jc w:val="both"/>
        <w:outlineLvl w:val="2"/>
        <w:rPr>
          <w:sz w:val="24"/>
          <w:szCs w:val="24"/>
        </w:rPr>
      </w:pPr>
      <w:r w:rsidRPr="00AD7A5A">
        <w:rPr>
          <w:sz w:val="24"/>
          <w:szCs w:val="24"/>
        </w:rPr>
        <w:t>9</w:t>
      </w:r>
      <w:r w:rsidR="00B97A13" w:rsidRPr="00AD7A5A">
        <w:rPr>
          <w:sz w:val="24"/>
          <w:szCs w:val="24"/>
        </w:rPr>
        <w:t>4</w:t>
      </w:r>
      <w:r w:rsidRPr="00AD7A5A">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787093" w:rsidRPr="00AD7A5A" w:rsidRDefault="00787093" w:rsidP="00AD7A5A">
      <w:pPr>
        <w:pStyle w:val="ConsPlusNormal"/>
        <w:ind w:firstLine="709"/>
        <w:jc w:val="both"/>
        <w:outlineLvl w:val="2"/>
        <w:rPr>
          <w:sz w:val="24"/>
          <w:szCs w:val="24"/>
        </w:rPr>
      </w:pPr>
      <w:r w:rsidRPr="00AD7A5A">
        <w:rPr>
          <w:sz w:val="24"/>
          <w:szCs w:val="24"/>
        </w:rPr>
        <w:t>9</w:t>
      </w:r>
      <w:r w:rsidR="00B97A13" w:rsidRPr="00AD7A5A">
        <w:rPr>
          <w:sz w:val="24"/>
          <w:szCs w:val="24"/>
        </w:rPr>
        <w:t>5</w:t>
      </w:r>
      <w:r w:rsidRPr="00AD7A5A">
        <w:rPr>
          <w:sz w:val="24"/>
          <w:szCs w:val="24"/>
        </w:rPr>
        <w:t>. Специалист Комитета ЖКХ в течение одного рабочего дня со дня регистрации заявления о предоставлении муниципальной услуги и приложенных к нему документов:</w:t>
      </w:r>
    </w:p>
    <w:p w:rsidR="00787093" w:rsidRPr="00AD7A5A" w:rsidRDefault="00787093" w:rsidP="00AD7A5A">
      <w:pPr>
        <w:pStyle w:val="ConsPlusNormal"/>
        <w:ind w:firstLine="709"/>
        <w:jc w:val="both"/>
        <w:outlineLvl w:val="2"/>
        <w:rPr>
          <w:sz w:val="24"/>
          <w:szCs w:val="24"/>
        </w:rPr>
      </w:pPr>
      <w:r w:rsidRPr="00AD7A5A">
        <w:rPr>
          <w:sz w:val="24"/>
          <w:szCs w:val="24"/>
        </w:rPr>
        <w:t>1) проверяет заявление на соответствие форме из приложения № 1 к настоящему административному регламенту и на полноту информации, содержащейся в нём;</w:t>
      </w:r>
    </w:p>
    <w:p w:rsidR="00787093" w:rsidRPr="00AD7A5A" w:rsidRDefault="00787093" w:rsidP="00AD7A5A">
      <w:pPr>
        <w:pStyle w:val="ConsPlusNormal"/>
        <w:ind w:firstLine="709"/>
        <w:jc w:val="both"/>
        <w:outlineLvl w:val="2"/>
        <w:rPr>
          <w:sz w:val="24"/>
          <w:szCs w:val="24"/>
        </w:rPr>
      </w:pPr>
      <w:r w:rsidRPr="00AD7A5A">
        <w:rPr>
          <w:sz w:val="24"/>
          <w:szCs w:val="24"/>
        </w:rPr>
        <w:t>2) осуществляет анализ поступивших документов на соответствие требованиям действующего законодательства;</w:t>
      </w:r>
    </w:p>
    <w:p w:rsidR="00787093" w:rsidRPr="00AD7A5A" w:rsidRDefault="00787093" w:rsidP="00AD7A5A">
      <w:pPr>
        <w:pStyle w:val="ConsPlusNormal"/>
        <w:ind w:firstLine="709"/>
        <w:jc w:val="both"/>
        <w:outlineLvl w:val="2"/>
        <w:rPr>
          <w:sz w:val="24"/>
          <w:szCs w:val="24"/>
        </w:rPr>
      </w:pPr>
      <w:r w:rsidRPr="00AD7A5A">
        <w:rPr>
          <w:sz w:val="24"/>
          <w:szCs w:val="24"/>
        </w:rPr>
        <w:t>3) проверяет наличие или отсутствие оснований для отказа в предоставлении муниципальной услуги в соответствии с пунктом 3</w:t>
      </w:r>
      <w:r w:rsidR="00386555" w:rsidRPr="00AD7A5A">
        <w:rPr>
          <w:sz w:val="24"/>
          <w:szCs w:val="24"/>
        </w:rPr>
        <w:t>6</w:t>
      </w:r>
      <w:r w:rsidRPr="00AD7A5A">
        <w:rPr>
          <w:sz w:val="24"/>
          <w:szCs w:val="24"/>
        </w:rPr>
        <w:t xml:space="preserve"> настоящего административного регламента.</w:t>
      </w:r>
    </w:p>
    <w:p w:rsidR="00787093" w:rsidRPr="00AD7A5A" w:rsidRDefault="00787093" w:rsidP="00AD7A5A">
      <w:pPr>
        <w:pStyle w:val="ConsPlusNormal"/>
        <w:ind w:firstLine="709"/>
        <w:jc w:val="both"/>
        <w:rPr>
          <w:sz w:val="24"/>
          <w:szCs w:val="24"/>
        </w:rPr>
      </w:pPr>
      <w:r w:rsidRPr="00AD7A5A">
        <w:rPr>
          <w:sz w:val="24"/>
          <w:szCs w:val="24"/>
        </w:rPr>
        <w:t>9</w:t>
      </w:r>
      <w:r w:rsidR="00B97A13" w:rsidRPr="00AD7A5A">
        <w:rPr>
          <w:sz w:val="24"/>
          <w:szCs w:val="24"/>
        </w:rPr>
        <w:t>6</w:t>
      </w:r>
      <w:r w:rsidRPr="00AD7A5A">
        <w:rPr>
          <w:sz w:val="24"/>
          <w:szCs w:val="24"/>
        </w:rPr>
        <w:t>. В случае выявления оснований для отказа в предоставлении муниципальной услуги, предусмотренных п. 3</w:t>
      </w:r>
      <w:r w:rsidR="00386555" w:rsidRPr="00AD7A5A">
        <w:rPr>
          <w:sz w:val="24"/>
          <w:szCs w:val="24"/>
        </w:rPr>
        <w:t>6</w:t>
      </w:r>
      <w:r w:rsidRPr="00AD7A5A">
        <w:rPr>
          <w:sz w:val="24"/>
          <w:szCs w:val="24"/>
        </w:rPr>
        <w:t xml:space="preserve"> настоящего административного регламента специалист Комитета ЖКХ готовит </w:t>
      </w:r>
      <w:r w:rsidR="00F56799" w:rsidRPr="00AD7A5A">
        <w:rPr>
          <w:sz w:val="24"/>
          <w:szCs w:val="24"/>
        </w:rPr>
        <w:t>уведомление об отказе в переводе помещения</w:t>
      </w:r>
      <w:r w:rsidRPr="00AD7A5A">
        <w:rPr>
          <w:sz w:val="24"/>
          <w:szCs w:val="24"/>
        </w:rPr>
        <w:t>.</w:t>
      </w:r>
    </w:p>
    <w:p w:rsidR="00787093" w:rsidRPr="00AD7A5A" w:rsidRDefault="00787093" w:rsidP="00AD7A5A">
      <w:pPr>
        <w:pStyle w:val="ConsPlusNormal"/>
        <w:ind w:firstLine="709"/>
        <w:jc w:val="both"/>
        <w:outlineLvl w:val="2"/>
        <w:rPr>
          <w:sz w:val="24"/>
          <w:szCs w:val="24"/>
        </w:rPr>
      </w:pPr>
      <w:r w:rsidRPr="00AD7A5A">
        <w:rPr>
          <w:sz w:val="24"/>
          <w:szCs w:val="24"/>
        </w:rPr>
        <w:t>9</w:t>
      </w:r>
      <w:r w:rsidR="00B97A13" w:rsidRPr="00AD7A5A">
        <w:rPr>
          <w:sz w:val="24"/>
          <w:szCs w:val="24"/>
        </w:rPr>
        <w:t>7</w:t>
      </w:r>
      <w:r w:rsidRPr="00AD7A5A">
        <w:rPr>
          <w:sz w:val="24"/>
          <w:szCs w:val="24"/>
        </w:rPr>
        <w:t>. В случае отсутствия оснований для отказа в предоставлении муниципальной услуги, предусмотренных п. 3</w:t>
      </w:r>
      <w:r w:rsidR="00386555" w:rsidRPr="00AD7A5A">
        <w:rPr>
          <w:sz w:val="24"/>
          <w:szCs w:val="24"/>
        </w:rPr>
        <w:t>6</w:t>
      </w:r>
      <w:r w:rsidRPr="00AD7A5A">
        <w:rPr>
          <w:sz w:val="24"/>
          <w:szCs w:val="24"/>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787093" w:rsidRPr="00AD7A5A" w:rsidRDefault="00787093" w:rsidP="00AD7A5A">
      <w:pPr>
        <w:pStyle w:val="ConsPlusNormal"/>
        <w:ind w:firstLine="709"/>
        <w:jc w:val="both"/>
        <w:outlineLvl w:val="2"/>
        <w:rPr>
          <w:sz w:val="24"/>
          <w:szCs w:val="24"/>
        </w:rPr>
      </w:pPr>
      <w:r w:rsidRPr="00AD7A5A">
        <w:rPr>
          <w:sz w:val="24"/>
          <w:szCs w:val="24"/>
        </w:rPr>
        <w:t>9</w:t>
      </w:r>
      <w:r w:rsidR="00B97A13" w:rsidRPr="00AD7A5A">
        <w:rPr>
          <w:sz w:val="24"/>
          <w:szCs w:val="24"/>
        </w:rPr>
        <w:t>8</w:t>
      </w:r>
      <w:r w:rsidRPr="00AD7A5A">
        <w:rPr>
          <w:sz w:val="24"/>
          <w:szCs w:val="24"/>
        </w:rPr>
        <w:t xml:space="preserve">. Максимальный срок выполнения данной административной процедуры составляет </w:t>
      </w:r>
      <w:r w:rsidR="00386555" w:rsidRPr="00AD7A5A">
        <w:rPr>
          <w:sz w:val="24"/>
          <w:szCs w:val="24"/>
        </w:rPr>
        <w:t>четыре</w:t>
      </w:r>
      <w:r w:rsidRPr="00AD7A5A">
        <w:rPr>
          <w:color w:val="FF0000"/>
          <w:sz w:val="24"/>
          <w:szCs w:val="24"/>
        </w:rPr>
        <w:t xml:space="preserve"> </w:t>
      </w:r>
      <w:r w:rsidRPr="00AD7A5A">
        <w:rPr>
          <w:sz w:val="24"/>
          <w:szCs w:val="24"/>
        </w:rPr>
        <w:t>р</w:t>
      </w:r>
      <w:r w:rsidRPr="00AD7A5A">
        <w:rPr>
          <w:sz w:val="24"/>
          <w:szCs w:val="24"/>
        </w:rPr>
        <w:t>а</w:t>
      </w:r>
      <w:r w:rsidRPr="00AD7A5A">
        <w:rPr>
          <w:sz w:val="24"/>
          <w:szCs w:val="24"/>
        </w:rPr>
        <w:t>бочи</w:t>
      </w:r>
      <w:r w:rsidR="00386555" w:rsidRPr="00AD7A5A">
        <w:rPr>
          <w:sz w:val="24"/>
          <w:szCs w:val="24"/>
        </w:rPr>
        <w:t>х</w:t>
      </w:r>
      <w:r w:rsidRPr="00AD7A5A">
        <w:rPr>
          <w:sz w:val="24"/>
          <w:szCs w:val="24"/>
        </w:rPr>
        <w:t xml:space="preserve"> д</w:t>
      </w:r>
      <w:r w:rsidR="00386555" w:rsidRPr="00AD7A5A">
        <w:rPr>
          <w:sz w:val="24"/>
          <w:szCs w:val="24"/>
        </w:rPr>
        <w:t>ня</w:t>
      </w:r>
      <w:r w:rsidRPr="00AD7A5A">
        <w:rPr>
          <w:sz w:val="24"/>
          <w:szCs w:val="24"/>
        </w:rPr>
        <w:t xml:space="preserve"> со дня регистрации заявления и приложенных к нему документов.</w:t>
      </w:r>
    </w:p>
    <w:p w:rsidR="00787093" w:rsidRPr="00AD7A5A" w:rsidRDefault="00B97A13" w:rsidP="00AD7A5A">
      <w:pPr>
        <w:pStyle w:val="ConsPlusNormal"/>
        <w:ind w:firstLine="709"/>
        <w:jc w:val="both"/>
        <w:outlineLvl w:val="2"/>
        <w:rPr>
          <w:sz w:val="24"/>
          <w:szCs w:val="24"/>
        </w:rPr>
      </w:pPr>
      <w:r w:rsidRPr="00AD7A5A">
        <w:rPr>
          <w:sz w:val="24"/>
          <w:szCs w:val="24"/>
        </w:rPr>
        <w:t>99</w:t>
      </w:r>
      <w:r w:rsidR="00787093" w:rsidRPr="00AD7A5A">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787093" w:rsidRPr="00AD7A5A" w:rsidRDefault="00787093" w:rsidP="00AD7A5A">
      <w:pPr>
        <w:pStyle w:val="ConsPlusNormal"/>
        <w:ind w:firstLine="709"/>
        <w:jc w:val="both"/>
        <w:outlineLvl w:val="2"/>
        <w:rPr>
          <w:sz w:val="24"/>
          <w:szCs w:val="24"/>
        </w:rPr>
      </w:pPr>
      <w:r w:rsidRPr="00AD7A5A">
        <w:rPr>
          <w:sz w:val="24"/>
          <w:szCs w:val="24"/>
        </w:rPr>
        <w:t>10</w:t>
      </w:r>
      <w:r w:rsidR="00B97A13" w:rsidRPr="00AD7A5A">
        <w:rPr>
          <w:sz w:val="24"/>
          <w:szCs w:val="24"/>
        </w:rPr>
        <w:t>0</w:t>
      </w:r>
      <w:r w:rsidRPr="00AD7A5A">
        <w:rPr>
          <w:sz w:val="24"/>
          <w:szCs w:val="24"/>
        </w:rPr>
        <w:t>. Способом фиксации результата выполнения данной административной пр</w:t>
      </w:r>
      <w:r w:rsidRPr="00AD7A5A">
        <w:rPr>
          <w:sz w:val="24"/>
          <w:szCs w:val="24"/>
        </w:rPr>
        <w:t>о</w:t>
      </w:r>
      <w:r w:rsidRPr="00AD7A5A">
        <w:rPr>
          <w:sz w:val="24"/>
          <w:szCs w:val="24"/>
        </w:rPr>
        <w:t xml:space="preserve">цедуры является подготовленное письмо об отказе </w:t>
      </w:r>
      <w:r w:rsidR="0028136B" w:rsidRPr="00AD7A5A">
        <w:rPr>
          <w:sz w:val="24"/>
          <w:szCs w:val="24"/>
        </w:rPr>
        <w:t>в переводе помещения</w:t>
      </w:r>
      <w:r w:rsidRPr="00AD7A5A">
        <w:rPr>
          <w:sz w:val="24"/>
          <w:szCs w:val="24"/>
        </w:rPr>
        <w:t>.</w:t>
      </w:r>
    </w:p>
    <w:p w:rsidR="00787093" w:rsidRPr="00AD7A5A" w:rsidRDefault="00787093" w:rsidP="00AD7A5A">
      <w:pPr>
        <w:pStyle w:val="ConsPlusNormal"/>
        <w:ind w:firstLine="709"/>
        <w:jc w:val="both"/>
        <w:outlineLvl w:val="2"/>
        <w:rPr>
          <w:sz w:val="24"/>
          <w:szCs w:val="24"/>
        </w:rPr>
      </w:pPr>
    </w:p>
    <w:p w:rsidR="00787093" w:rsidRPr="00AD7A5A" w:rsidRDefault="00787093" w:rsidP="00AD7A5A">
      <w:pPr>
        <w:pStyle w:val="ConsPlusNormal"/>
        <w:ind w:firstLine="709"/>
        <w:jc w:val="center"/>
        <w:outlineLvl w:val="2"/>
        <w:rPr>
          <w:b/>
          <w:sz w:val="24"/>
          <w:szCs w:val="24"/>
        </w:rPr>
      </w:pPr>
      <w:r w:rsidRPr="00AD7A5A">
        <w:rPr>
          <w:b/>
          <w:sz w:val="24"/>
          <w:szCs w:val="24"/>
        </w:rPr>
        <w:t>Административная процедура «Формирование и направление запроса в Систему межведомственного электронного взаимодействия (СМЭВ)»</w:t>
      </w:r>
    </w:p>
    <w:p w:rsidR="00787093" w:rsidRPr="00AD7A5A" w:rsidRDefault="00787093" w:rsidP="00AD7A5A">
      <w:pPr>
        <w:ind w:firstLine="709"/>
        <w:jc w:val="both"/>
        <w:rPr>
          <w:rFonts w:ascii="Arial" w:hAnsi="Arial" w:cs="Arial"/>
          <w:sz w:val="24"/>
          <w:szCs w:val="24"/>
          <w:lang w:val="ru-RU"/>
        </w:rPr>
      </w:pPr>
      <w:r w:rsidRPr="00AD7A5A">
        <w:rPr>
          <w:rFonts w:ascii="Arial" w:hAnsi="Arial" w:cs="Arial"/>
          <w:sz w:val="24"/>
          <w:szCs w:val="24"/>
          <w:lang w:val="ru-RU"/>
        </w:rPr>
        <w:t>10</w:t>
      </w:r>
      <w:r w:rsidR="00B97A13" w:rsidRPr="00AD7A5A">
        <w:rPr>
          <w:rFonts w:ascii="Arial" w:hAnsi="Arial" w:cs="Arial"/>
          <w:sz w:val="24"/>
          <w:szCs w:val="24"/>
          <w:lang w:val="ru-RU"/>
        </w:rPr>
        <w:t>1</w:t>
      </w:r>
      <w:r w:rsidRPr="00AD7A5A">
        <w:rPr>
          <w:rFonts w:ascii="Arial" w:hAnsi="Arial" w:cs="Arial"/>
          <w:sz w:val="24"/>
          <w:szCs w:val="24"/>
          <w:lang w:val="ru-RU"/>
        </w:rPr>
        <w:t>. Основанием для начала данной административной процедуры является непредставление заявителем самостоятельно документов, указанных в п. 3</w:t>
      </w:r>
      <w:r w:rsidR="00866323" w:rsidRPr="00AD7A5A">
        <w:rPr>
          <w:rFonts w:ascii="Arial" w:hAnsi="Arial" w:cs="Arial"/>
          <w:sz w:val="24"/>
          <w:szCs w:val="24"/>
          <w:lang w:val="ru-RU"/>
        </w:rPr>
        <w:t>0</w:t>
      </w:r>
      <w:r w:rsidRPr="00AD7A5A">
        <w:rPr>
          <w:rFonts w:ascii="Arial" w:hAnsi="Arial" w:cs="Arial"/>
          <w:sz w:val="24"/>
          <w:szCs w:val="24"/>
          <w:lang w:val="ru-RU"/>
        </w:rPr>
        <w:t xml:space="preserve"> настоящего административного регламента.</w:t>
      </w:r>
    </w:p>
    <w:p w:rsidR="0028136B" w:rsidRPr="00AD7A5A" w:rsidRDefault="00787093" w:rsidP="00AD7A5A">
      <w:pPr>
        <w:pStyle w:val="af0"/>
        <w:suppressAutoHyphens/>
        <w:ind w:firstLine="709"/>
        <w:jc w:val="both"/>
        <w:rPr>
          <w:rFonts w:ascii="Arial" w:hAnsi="Arial" w:cs="Arial"/>
          <w:sz w:val="24"/>
          <w:szCs w:val="24"/>
        </w:rPr>
      </w:pPr>
      <w:r w:rsidRPr="00AD7A5A">
        <w:rPr>
          <w:rFonts w:ascii="Arial" w:hAnsi="Arial" w:cs="Arial"/>
          <w:sz w:val="24"/>
          <w:szCs w:val="24"/>
        </w:rPr>
        <w:t>10</w:t>
      </w:r>
      <w:r w:rsidR="00B97A13" w:rsidRPr="00AD7A5A">
        <w:rPr>
          <w:rFonts w:ascii="Arial" w:hAnsi="Arial" w:cs="Arial"/>
          <w:sz w:val="24"/>
          <w:szCs w:val="24"/>
        </w:rPr>
        <w:t>2</w:t>
      </w:r>
      <w:r w:rsidRPr="00AD7A5A">
        <w:rPr>
          <w:rFonts w:ascii="Arial" w:hAnsi="Arial" w:cs="Arial"/>
          <w:sz w:val="24"/>
          <w:szCs w:val="24"/>
        </w:rPr>
        <w:t>. Специалист Комитета ЖКХ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28136B" w:rsidRPr="00AD7A5A" w:rsidRDefault="0028136B" w:rsidP="00AD7A5A">
      <w:pPr>
        <w:pStyle w:val="af0"/>
        <w:suppressAutoHyphens/>
        <w:ind w:firstLine="709"/>
        <w:jc w:val="both"/>
        <w:rPr>
          <w:rFonts w:ascii="Arial" w:hAnsi="Arial" w:cs="Arial"/>
          <w:sz w:val="24"/>
          <w:szCs w:val="24"/>
        </w:rPr>
      </w:pPr>
      <w:r w:rsidRPr="00AD7A5A">
        <w:rPr>
          <w:rFonts w:ascii="Arial" w:hAnsi="Arial" w:cs="Arial"/>
          <w:sz w:val="24"/>
          <w:szCs w:val="24"/>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28136B" w:rsidRPr="00AD7A5A" w:rsidRDefault="0028136B" w:rsidP="00AD7A5A">
      <w:pPr>
        <w:pStyle w:val="af0"/>
        <w:suppressAutoHyphens/>
        <w:ind w:firstLine="709"/>
        <w:jc w:val="both"/>
        <w:rPr>
          <w:rFonts w:ascii="Arial" w:hAnsi="Arial" w:cs="Arial"/>
          <w:sz w:val="24"/>
          <w:szCs w:val="24"/>
        </w:rPr>
      </w:pPr>
      <w:r w:rsidRPr="00AD7A5A">
        <w:rPr>
          <w:rFonts w:ascii="Arial" w:hAnsi="Arial" w:cs="Arial"/>
          <w:sz w:val="24"/>
          <w:szCs w:val="24"/>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 (по каналам РСМЭВ);</w:t>
      </w:r>
    </w:p>
    <w:p w:rsidR="0028136B" w:rsidRPr="00AD7A5A" w:rsidRDefault="0028136B" w:rsidP="00AD7A5A">
      <w:pPr>
        <w:pStyle w:val="af0"/>
        <w:suppressAutoHyphens/>
        <w:ind w:firstLine="709"/>
        <w:jc w:val="both"/>
        <w:rPr>
          <w:rFonts w:ascii="Arial" w:hAnsi="Arial" w:cs="Arial"/>
          <w:sz w:val="24"/>
          <w:szCs w:val="24"/>
        </w:rPr>
      </w:pPr>
      <w:r w:rsidRPr="00AD7A5A">
        <w:rPr>
          <w:rFonts w:ascii="Arial" w:hAnsi="Arial" w:cs="Arial"/>
          <w:sz w:val="24"/>
          <w:szCs w:val="24"/>
        </w:rPr>
        <w:t>3) Поэтажный план дома, в котором находится переводимое помещение (по каналам РСМЭВ);</w:t>
      </w:r>
    </w:p>
    <w:p w:rsidR="0028136B" w:rsidRPr="00AD7A5A" w:rsidRDefault="0028136B" w:rsidP="00AD7A5A">
      <w:pPr>
        <w:pStyle w:val="af0"/>
        <w:suppressAutoHyphens/>
        <w:ind w:firstLine="709"/>
        <w:jc w:val="both"/>
        <w:rPr>
          <w:rFonts w:ascii="Arial" w:hAnsi="Arial" w:cs="Arial"/>
          <w:sz w:val="24"/>
          <w:szCs w:val="24"/>
        </w:rPr>
      </w:pPr>
      <w:r w:rsidRPr="00AD7A5A">
        <w:rPr>
          <w:rFonts w:ascii="Arial" w:hAnsi="Arial" w:cs="Arial"/>
          <w:sz w:val="24"/>
          <w:szCs w:val="24"/>
        </w:rPr>
        <w:t xml:space="preserve">4) </w:t>
      </w:r>
      <w:r w:rsidR="00D752A6" w:rsidRPr="00AD7A5A">
        <w:rPr>
          <w:rFonts w:ascii="Arial" w:hAnsi="Arial" w:cs="Arial"/>
          <w:sz w:val="24"/>
          <w:szCs w:val="24"/>
        </w:rPr>
        <w:t>Сведения из ЕГРЮЛ (полная выписка) (ID 51, ФНС России);</w:t>
      </w:r>
    </w:p>
    <w:p w:rsidR="0028136B" w:rsidRPr="00AD7A5A" w:rsidRDefault="0028136B" w:rsidP="00AD7A5A">
      <w:pPr>
        <w:pStyle w:val="af0"/>
        <w:suppressAutoHyphens/>
        <w:ind w:firstLine="709"/>
        <w:jc w:val="both"/>
        <w:rPr>
          <w:rFonts w:ascii="Arial" w:hAnsi="Arial" w:cs="Arial"/>
          <w:sz w:val="24"/>
          <w:szCs w:val="24"/>
        </w:rPr>
      </w:pPr>
      <w:r w:rsidRPr="00AD7A5A">
        <w:rPr>
          <w:rFonts w:ascii="Arial" w:hAnsi="Arial" w:cs="Arial"/>
          <w:sz w:val="24"/>
          <w:szCs w:val="24"/>
        </w:rPr>
        <w:t xml:space="preserve">5) </w:t>
      </w:r>
      <w:r w:rsidR="00D752A6" w:rsidRPr="00AD7A5A">
        <w:rPr>
          <w:rFonts w:ascii="Arial" w:hAnsi="Arial" w:cs="Arial"/>
          <w:sz w:val="24"/>
          <w:szCs w:val="24"/>
        </w:rPr>
        <w:t>Сведения из ЕГРИП (полная выписка) (ID</w:t>
      </w:r>
      <w:r w:rsidRPr="00AD7A5A">
        <w:rPr>
          <w:rFonts w:ascii="Arial" w:hAnsi="Arial" w:cs="Arial"/>
          <w:sz w:val="24"/>
          <w:szCs w:val="24"/>
        </w:rPr>
        <w:t xml:space="preserve"> 163, ФНС России).</w:t>
      </w:r>
    </w:p>
    <w:p w:rsidR="00787093" w:rsidRPr="00AD7A5A" w:rsidRDefault="00787093" w:rsidP="00AD7A5A">
      <w:pPr>
        <w:pStyle w:val="af0"/>
        <w:suppressAutoHyphens/>
        <w:ind w:firstLine="709"/>
        <w:jc w:val="both"/>
        <w:rPr>
          <w:rFonts w:ascii="Arial" w:hAnsi="Arial" w:cs="Arial"/>
          <w:sz w:val="24"/>
          <w:szCs w:val="24"/>
        </w:rPr>
      </w:pPr>
      <w:r w:rsidRPr="00AD7A5A">
        <w:rPr>
          <w:rFonts w:ascii="Arial" w:hAnsi="Arial" w:cs="Arial"/>
          <w:sz w:val="24"/>
          <w:szCs w:val="24"/>
        </w:rPr>
        <w:t>10</w:t>
      </w:r>
      <w:r w:rsidR="005C3C29" w:rsidRPr="00AD7A5A">
        <w:rPr>
          <w:rFonts w:ascii="Arial" w:hAnsi="Arial" w:cs="Arial"/>
          <w:sz w:val="24"/>
          <w:szCs w:val="24"/>
        </w:rPr>
        <w:t>3</w:t>
      </w:r>
      <w:r w:rsidRPr="00AD7A5A">
        <w:rPr>
          <w:rFonts w:ascii="Arial" w:hAnsi="Arial" w:cs="Arial"/>
          <w:sz w:val="24"/>
          <w:szCs w:val="24"/>
        </w:rPr>
        <w:t>. В течение одного рабочего дня с</w:t>
      </w:r>
      <w:r w:rsidR="005C3C29" w:rsidRPr="00AD7A5A">
        <w:rPr>
          <w:rFonts w:ascii="Arial" w:hAnsi="Arial" w:cs="Arial"/>
          <w:sz w:val="24"/>
          <w:szCs w:val="24"/>
        </w:rPr>
        <w:t xml:space="preserve"> момента</w:t>
      </w:r>
      <w:r w:rsidRPr="00AD7A5A">
        <w:rPr>
          <w:rFonts w:ascii="Arial" w:hAnsi="Arial" w:cs="Arial"/>
          <w:sz w:val="24"/>
          <w:szCs w:val="24"/>
        </w:rPr>
        <w:t xml:space="preserve">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p>
    <w:p w:rsidR="00EC53EE" w:rsidRPr="00AD7A5A" w:rsidRDefault="00EC53EE" w:rsidP="00AD7A5A">
      <w:pPr>
        <w:ind w:firstLine="709"/>
        <w:jc w:val="both"/>
        <w:rPr>
          <w:rFonts w:ascii="Arial" w:hAnsi="Arial" w:cs="Arial"/>
          <w:sz w:val="24"/>
          <w:szCs w:val="24"/>
          <w:lang w:val="ru-RU" w:eastAsia="ru-RU"/>
        </w:rPr>
      </w:pPr>
      <w:r w:rsidRPr="00AD7A5A">
        <w:rPr>
          <w:rFonts w:ascii="Arial" w:hAnsi="Arial" w:cs="Arial"/>
          <w:sz w:val="24"/>
          <w:szCs w:val="24"/>
          <w:lang w:val="ru-RU" w:eastAsia="ru-RU"/>
        </w:rPr>
        <w:t xml:space="preserve">104.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r w:rsidR="0028136B" w:rsidRPr="00AD7A5A">
        <w:rPr>
          <w:rFonts w:ascii="Arial" w:hAnsi="Arial" w:cs="Arial"/>
          <w:sz w:val="24"/>
          <w:szCs w:val="24"/>
          <w:lang w:val="ru-RU" w:eastAsia="ru-RU"/>
        </w:rPr>
        <w:t xml:space="preserve">пп. 3. 5 </w:t>
      </w:r>
      <w:r w:rsidRPr="00AD7A5A">
        <w:rPr>
          <w:rFonts w:ascii="Arial" w:hAnsi="Arial" w:cs="Arial"/>
          <w:sz w:val="24"/>
          <w:szCs w:val="24"/>
          <w:lang w:val="ru-RU" w:eastAsia="ru-RU"/>
        </w:rPr>
        <w:t xml:space="preserve">п. 30 настоящего административного регламента, специалист Комитета ЖКХ после получения такого ответа в день его получения уведомляет заявителя </w:t>
      </w:r>
      <w:r w:rsidRPr="00AD7A5A">
        <w:rPr>
          <w:rFonts w:ascii="Arial" w:hAnsi="Arial" w:cs="Arial"/>
          <w:sz w:val="24"/>
          <w:szCs w:val="24"/>
          <w:lang w:val="ru-RU"/>
        </w:rPr>
        <w:t>посредством электронной почты на электронный адрес или по мобильному телефону, указанному в заявлении, или посредством уведомления на ЕПГУ/РПГУ</w:t>
      </w:r>
      <w:r w:rsidRPr="00AD7A5A">
        <w:rPr>
          <w:rFonts w:ascii="Arial" w:hAnsi="Arial" w:cs="Arial"/>
          <w:sz w:val="24"/>
          <w:szCs w:val="24"/>
          <w:lang w:val="ru-RU" w:eastAsia="ru-RU"/>
        </w:rPr>
        <w:t xml:space="preserve"> о получении такого ответа и предлагает заявителю представить указанные документ и (или) информацию в течение пятнадцати рабочих дней со дня направления уведомления. </w:t>
      </w:r>
    </w:p>
    <w:p w:rsidR="00EC53EE" w:rsidRPr="00AD7A5A" w:rsidRDefault="00EC53EE" w:rsidP="00AD7A5A">
      <w:pPr>
        <w:ind w:firstLine="709"/>
        <w:jc w:val="both"/>
        <w:rPr>
          <w:rFonts w:ascii="Arial" w:hAnsi="Arial" w:cs="Arial"/>
          <w:sz w:val="24"/>
          <w:szCs w:val="24"/>
          <w:lang w:val="ru-RU" w:eastAsia="ru-RU"/>
        </w:rPr>
      </w:pPr>
      <w:r w:rsidRPr="00AD7A5A">
        <w:rPr>
          <w:rFonts w:ascii="Arial" w:hAnsi="Arial" w:cs="Arial"/>
          <w:sz w:val="24"/>
          <w:szCs w:val="24"/>
          <w:lang w:val="ru-RU" w:eastAsia="ru-RU"/>
        </w:rPr>
        <w:t xml:space="preserve">В случае если заявитель не представил в указанный в уведомлении срок необходимые документ и (или) информацию, специалист Комитета ЖКХ готовит </w:t>
      </w:r>
      <w:r w:rsidR="0028136B" w:rsidRPr="00AD7A5A">
        <w:rPr>
          <w:rFonts w:ascii="Arial" w:hAnsi="Arial" w:cs="Arial"/>
          <w:sz w:val="24"/>
          <w:szCs w:val="24"/>
          <w:lang w:val="ru-RU" w:eastAsia="ru-RU"/>
        </w:rPr>
        <w:t>уведомление об отказе в переводе помещения</w:t>
      </w:r>
      <w:r w:rsidRPr="00AD7A5A">
        <w:rPr>
          <w:rFonts w:ascii="Arial" w:hAnsi="Arial" w:cs="Arial"/>
          <w:sz w:val="24"/>
          <w:szCs w:val="24"/>
          <w:lang w:val="ru-RU" w:eastAsia="ru-RU"/>
        </w:rPr>
        <w:t>.</w:t>
      </w:r>
    </w:p>
    <w:p w:rsidR="00787093" w:rsidRPr="00AD7A5A" w:rsidRDefault="00787093"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10</w:t>
      </w:r>
      <w:r w:rsidR="0082343E" w:rsidRPr="00AD7A5A">
        <w:rPr>
          <w:rFonts w:ascii="Arial" w:hAnsi="Arial" w:cs="Arial"/>
          <w:sz w:val="24"/>
          <w:szCs w:val="24"/>
          <w:lang w:val="ru-RU"/>
        </w:rPr>
        <w:t>5</w:t>
      </w:r>
      <w:r w:rsidRPr="00AD7A5A">
        <w:rPr>
          <w:rFonts w:ascii="Arial" w:hAnsi="Arial" w:cs="Arial"/>
          <w:sz w:val="24"/>
          <w:szCs w:val="24"/>
          <w:lang w:val="ru-RU"/>
        </w:rPr>
        <w:t xml:space="preserve">. Максимальный срок выполнения данной административной процедуры составляет </w:t>
      </w:r>
      <w:r w:rsidR="0082343E" w:rsidRPr="00AD7A5A">
        <w:rPr>
          <w:rFonts w:ascii="Arial" w:hAnsi="Arial" w:cs="Arial"/>
          <w:sz w:val="24"/>
          <w:szCs w:val="24"/>
          <w:lang w:val="ru-RU"/>
        </w:rPr>
        <w:t>двадцать</w:t>
      </w:r>
      <w:r w:rsidRPr="00AD7A5A">
        <w:rPr>
          <w:rFonts w:ascii="Arial" w:hAnsi="Arial" w:cs="Arial"/>
          <w:color w:val="FF0000"/>
          <w:sz w:val="24"/>
          <w:szCs w:val="24"/>
          <w:lang w:val="ru-RU"/>
        </w:rPr>
        <w:t xml:space="preserve"> </w:t>
      </w:r>
      <w:r w:rsidRPr="00AD7A5A">
        <w:rPr>
          <w:rFonts w:ascii="Arial" w:hAnsi="Arial" w:cs="Arial"/>
          <w:sz w:val="24"/>
          <w:szCs w:val="24"/>
          <w:lang w:val="ru-RU"/>
        </w:rPr>
        <w:t>р</w:t>
      </w:r>
      <w:r w:rsidRPr="00AD7A5A">
        <w:rPr>
          <w:rFonts w:ascii="Arial" w:hAnsi="Arial" w:cs="Arial"/>
          <w:sz w:val="24"/>
          <w:szCs w:val="24"/>
          <w:lang w:val="ru-RU"/>
        </w:rPr>
        <w:t>а</w:t>
      </w:r>
      <w:r w:rsidRPr="00AD7A5A">
        <w:rPr>
          <w:rFonts w:ascii="Arial" w:hAnsi="Arial" w:cs="Arial"/>
          <w:sz w:val="24"/>
          <w:szCs w:val="24"/>
          <w:lang w:val="ru-RU"/>
        </w:rPr>
        <w:t>бочих дней со дня передачи заявления и приложенных к нему документов специалисту Комитета ЖКХ на исполнение.</w:t>
      </w:r>
    </w:p>
    <w:p w:rsidR="00787093" w:rsidRPr="00AD7A5A" w:rsidRDefault="00787093"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10</w:t>
      </w:r>
      <w:r w:rsidR="0082343E" w:rsidRPr="00AD7A5A">
        <w:rPr>
          <w:rFonts w:ascii="Arial" w:hAnsi="Arial" w:cs="Arial"/>
          <w:sz w:val="24"/>
          <w:szCs w:val="24"/>
          <w:lang w:val="ru-RU"/>
        </w:rPr>
        <w:t>6</w:t>
      </w:r>
      <w:r w:rsidRPr="00AD7A5A">
        <w:rPr>
          <w:rFonts w:ascii="Arial" w:hAnsi="Arial" w:cs="Arial"/>
          <w:sz w:val="24"/>
          <w:szCs w:val="24"/>
          <w:lang w:val="ru-RU"/>
        </w:rPr>
        <w:t>. Результатом данной административной процедуры является получение</w:t>
      </w:r>
      <w:r w:rsidR="00453E42" w:rsidRPr="00AD7A5A">
        <w:rPr>
          <w:rFonts w:ascii="Arial" w:hAnsi="Arial" w:cs="Arial"/>
          <w:sz w:val="24"/>
          <w:szCs w:val="24"/>
          <w:lang w:val="ru-RU"/>
        </w:rPr>
        <w:t>/неполучение</w:t>
      </w:r>
      <w:r w:rsidRPr="00AD7A5A">
        <w:rPr>
          <w:rFonts w:ascii="Arial" w:hAnsi="Arial" w:cs="Arial"/>
          <w:sz w:val="24"/>
          <w:szCs w:val="24"/>
          <w:lang w:val="ru-RU"/>
        </w:rPr>
        <w:t xml:space="preserve"> документов (информации), указанных в п. 3</w:t>
      </w:r>
      <w:r w:rsidR="00866323" w:rsidRPr="00AD7A5A">
        <w:rPr>
          <w:rFonts w:ascii="Arial" w:hAnsi="Arial" w:cs="Arial"/>
          <w:sz w:val="24"/>
          <w:szCs w:val="24"/>
          <w:lang w:val="ru-RU"/>
        </w:rPr>
        <w:t>0</w:t>
      </w:r>
      <w:r w:rsidRPr="00AD7A5A">
        <w:rPr>
          <w:rFonts w:ascii="Arial" w:hAnsi="Arial" w:cs="Arial"/>
          <w:sz w:val="24"/>
          <w:szCs w:val="24"/>
          <w:lang w:val="ru-RU"/>
        </w:rPr>
        <w:t xml:space="preserve"> настоящего административного регламента.</w:t>
      </w:r>
    </w:p>
    <w:p w:rsidR="00787093" w:rsidRPr="00AD7A5A" w:rsidRDefault="00787093"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10</w:t>
      </w:r>
      <w:r w:rsidR="0082343E" w:rsidRPr="00AD7A5A">
        <w:rPr>
          <w:rFonts w:ascii="Arial" w:hAnsi="Arial" w:cs="Arial"/>
          <w:sz w:val="24"/>
          <w:szCs w:val="24"/>
          <w:lang w:val="ru-RU"/>
        </w:rPr>
        <w:t>7</w:t>
      </w:r>
      <w:r w:rsidRPr="00AD7A5A">
        <w:rPr>
          <w:rFonts w:ascii="Arial" w:hAnsi="Arial" w:cs="Arial"/>
          <w:sz w:val="24"/>
          <w:szCs w:val="24"/>
          <w:lang w:val="ru-RU"/>
        </w:rPr>
        <w:t>. Способом фиксации результата выполнения данной административной пр</w:t>
      </w:r>
      <w:r w:rsidRPr="00AD7A5A">
        <w:rPr>
          <w:rFonts w:ascii="Arial" w:hAnsi="Arial" w:cs="Arial"/>
          <w:sz w:val="24"/>
          <w:szCs w:val="24"/>
          <w:lang w:val="ru-RU"/>
        </w:rPr>
        <w:t>о</w:t>
      </w:r>
      <w:r w:rsidRPr="00AD7A5A">
        <w:rPr>
          <w:rFonts w:ascii="Arial" w:hAnsi="Arial" w:cs="Arial"/>
          <w:sz w:val="24"/>
          <w:szCs w:val="24"/>
          <w:lang w:val="ru-RU"/>
        </w:rPr>
        <w:t>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787093" w:rsidRPr="00AD7A5A" w:rsidRDefault="00787093" w:rsidP="00AD7A5A">
      <w:pPr>
        <w:suppressAutoHyphens/>
        <w:ind w:firstLine="709"/>
        <w:jc w:val="both"/>
        <w:rPr>
          <w:rFonts w:ascii="Arial" w:hAnsi="Arial" w:cs="Arial"/>
          <w:sz w:val="24"/>
          <w:szCs w:val="24"/>
          <w:lang w:val="ru-RU"/>
        </w:rPr>
      </w:pPr>
    </w:p>
    <w:p w:rsidR="00F7418D" w:rsidRPr="00AD7A5A" w:rsidRDefault="00F7418D" w:rsidP="00AD7A5A">
      <w:pPr>
        <w:suppressAutoHyphens/>
        <w:ind w:firstLine="709"/>
        <w:jc w:val="center"/>
        <w:rPr>
          <w:rFonts w:ascii="Arial" w:hAnsi="Arial" w:cs="Arial"/>
          <w:b/>
          <w:sz w:val="24"/>
          <w:szCs w:val="24"/>
          <w:lang w:val="ru-RU"/>
        </w:rPr>
      </w:pPr>
      <w:r w:rsidRPr="00AD7A5A">
        <w:rPr>
          <w:rFonts w:ascii="Arial" w:hAnsi="Arial" w:cs="Arial"/>
          <w:b/>
          <w:sz w:val="24"/>
          <w:szCs w:val="24"/>
          <w:lang w:val="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7418D" w:rsidRPr="00AD7A5A" w:rsidRDefault="00F7418D" w:rsidP="00AD7A5A">
      <w:pPr>
        <w:suppressAutoHyphens/>
        <w:ind w:firstLine="709"/>
        <w:jc w:val="both"/>
        <w:rPr>
          <w:rFonts w:ascii="Arial" w:hAnsi="Arial" w:cs="Arial"/>
          <w:sz w:val="24"/>
          <w:szCs w:val="24"/>
          <w:lang w:val="ru-RU"/>
        </w:rPr>
      </w:pPr>
    </w:p>
    <w:p w:rsidR="00F7418D" w:rsidRPr="00AD7A5A" w:rsidRDefault="00F7418D"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10</w:t>
      </w:r>
      <w:r w:rsidR="0082343E" w:rsidRPr="00AD7A5A">
        <w:rPr>
          <w:rFonts w:ascii="Arial" w:hAnsi="Arial" w:cs="Arial"/>
          <w:sz w:val="24"/>
          <w:szCs w:val="24"/>
          <w:lang w:val="ru-RU"/>
        </w:rPr>
        <w:t>8</w:t>
      </w:r>
      <w:r w:rsidRPr="00AD7A5A">
        <w:rPr>
          <w:rFonts w:ascii="Arial" w:hAnsi="Arial" w:cs="Arial"/>
          <w:sz w:val="24"/>
          <w:szCs w:val="24"/>
          <w:lang w:val="ru-RU"/>
        </w:rPr>
        <w:t>. Основанием для начала данной административной процедуры является наличие полного пакета документов согласно п</w:t>
      </w:r>
      <w:r w:rsidR="00EC53EE" w:rsidRPr="00AD7A5A">
        <w:rPr>
          <w:rFonts w:ascii="Arial" w:hAnsi="Arial" w:cs="Arial"/>
          <w:sz w:val="24"/>
          <w:szCs w:val="24"/>
          <w:lang w:val="ru-RU"/>
        </w:rPr>
        <w:t>п</w:t>
      </w:r>
      <w:r w:rsidRPr="00AD7A5A">
        <w:rPr>
          <w:rFonts w:ascii="Arial" w:hAnsi="Arial" w:cs="Arial"/>
          <w:sz w:val="24"/>
          <w:szCs w:val="24"/>
          <w:lang w:val="ru-RU"/>
        </w:rPr>
        <w:t xml:space="preserve">. </w:t>
      </w:r>
      <w:r w:rsidR="00EC53EE" w:rsidRPr="00AD7A5A">
        <w:rPr>
          <w:rFonts w:ascii="Arial" w:hAnsi="Arial" w:cs="Arial"/>
          <w:sz w:val="24"/>
          <w:szCs w:val="24"/>
          <w:lang w:val="ru-RU"/>
        </w:rPr>
        <w:t xml:space="preserve">23, </w:t>
      </w:r>
      <w:r w:rsidRPr="00AD7A5A">
        <w:rPr>
          <w:rFonts w:ascii="Arial" w:hAnsi="Arial" w:cs="Arial"/>
          <w:sz w:val="24"/>
          <w:szCs w:val="24"/>
          <w:lang w:val="ru-RU"/>
        </w:rPr>
        <w:t>24 и 3</w:t>
      </w:r>
      <w:r w:rsidR="00EC53EE" w:rsidRPr="00AD7A5A">
        <w:rPr>
          <w:rFonts w:ascii="Arial" w:hAnsi="Arial" w:cs="Arial"/>
          <w:sz w:val="24"/>
          <w:szCs w:val="24"/>
          <w:lang w:val="ru-RU"/>
        </w:rPr>
        <w:t>0</w:t>
      </w:r>
      <w:r w:rsidRPr="00AD7A5A">
        <w:rPr>
          <w:rFonts w:ascii="Arial" w:hAnsi="Arial" w:cs="Arial"/>
          <w:sz w:val="24"/>
          <w:szCs w:val="24"/>
          <w:lang w:val="ru-RU"/>
        </w:rPr>
        <w:t xml:space="preserve"> настоящего административного регламента.</w:t>
      </w:r>
    </w:p>
    <w:p w:rsidR="006B5AAD" w:rsidRPr="00AD7A5A" w:rsidRDefault="00F7418D" w:rsidP="00AD7A5A">
      <w:pPr>
        <w:suppressAutoHyphens/>
        <w:ind w:firstLine="709"/>
        <w:jc w:val="both"/>
        <w:rPr>
          <w:rFonts w:ascii="Arial" w:hAnsi="Arial" w:cs="Arial"/>
          <w:sz w:val="24"/>
          <w:szCs w:val="24"/>
          <w:lang w:val="ru-RU" w:eastAsia="ru-RU"/>
        </w:rPr>
      </w:pPr>
      <w:r w:rsidRPr="00AD7A5A">
        <w:rPr>
          <w:rFonts w:ascii="Arial" w:hAnsi="Arial" w:cs="Arial"/>
          <w:sz w:val="24"/>
          <w:szCs w:val="24"/>
          <w:lang w:val="ru-RU"/>
        </w:rPr>
        <w:t>10</w:t>
      </w:r>
      <w:r w:rsidR="0082343E" w:rsidRPr="00AD7A5A">
        <w:rPr>
          <w:rFonts w:ascii="Arial" w:hAnsi="Arial" w:cs="Arial"/>
          <w:sz w:val="24"/>
          <w:szCs w:val="24"/>
          <w:lang w:val="ru-RU"/>
        </w:rPr>
        <w:t>9</w:t>
      </w:r>
      <w:r w:rsidRPr="00AD7A5A">
        <w:rPr>
          <w:rFonts w:ascii="Arial" w:hAnsi="Arial" w:cs="Arial"/>
          <w:sz w:val="24"/>
          <w:szCs w:val="24"/>
          <w:lang w:val="ru-RU"/>
        </w:rPr>
        <w:t>. Специалист Комитета ЖКХ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 3</w:t>
      </w:r>
      <w:r w:rsidR="00EC53EE" w:rsidRPr="00AD7A5A">
        <w:rPr>
          <w:rFonts w:ascii="Arial" w:hAnsi="Arial" w:cs="Arial"/>
          <w:sz w:val="24"/>
          <w:szCs w:val="24"/>
          <w:lang w:val="ru-RU"/>
        </w:rPr>
        <w:t>6</w:t>
      </w:r>
      <w:r w:rsidRPr="00AD7A5A">
        <w:rPr>
          <w:rFonts w:ascii="Arial" w:hAnsi="Arial" w:cs="Arial"/>
          <w:sz w:val="24"/>
          <w:szCs w:val="24"/>
          <w:lang w:val="ru-RU"/>
        </w:rPr>
        <w:t xml:space="preserve"> настоящего</w:t>
      </w:r>
      <w:r w:rsidR="0082343E" w:rsidRPr="00AD7A5A">
        <w:rPr>
          <w:rFonts w:ascii="Arial" w:hAnsi="Arial" w:cs="Arial"/>
          <w:sz w:val="24"/>
          <w:szCs w:val="24"/>
          <w:lang w:val="ru-RU"/>
        </w:rPr>
        <w:t xml:space="preserve"> административного</w:t>
      </w:r>
      <w:r w:rsidR="00CF526F" w:rsidRPr="00AD7A5A">
        <w:rPr>
          <w:rFonts w:ascii="Arial" w:hAnsi="Arial" w:cs="Arial"/>
          <w:sz w:val="24"/>
          <w:szCs w:val="24"/>
          <w:lang w:val="ru-RU"/>
        </w:rPr>
        <w:t xml:space="preserve"> </w:t>
      </w:r>
      <w:r w:rsidR="0082343E" w:rsidRPr="00AD7A5A">
        <w:rPr>
          <w:rFonts w:ascii="Arial" w:hAnsi="Arial" w:cs="Arial"/>
          <w:sz w:val="24"/>
          <w:szCs w:val="24"/>
          <w:lang w:val="ru-RU"/>
        </w:rPr>
        <w:t>регламента.</w:t>
      </w:r>
    </w:p>
    <w:p w:rsidR="00453E42" w:rsidRPr="00AD7A5A" w:rsidRDefault="00F7418D" w:rsidP="00AD7A5A">
      <w:pPr>
        <w:ind w:firstLine="709"/>
        <w:jc w:val="both"/>
        <w:rPr>
          <w:rFonts w:ascii="Arial" w:hAnsi="Arial" w:cs="Arial"/>
          <w:sz w:val="24"/>
          <w:szCs w:val="24"/>
          <w:lang w:val="ru-RU" w:eastAsia="ru-RU"/>
        </w:rPr>
      </w:pPr>
      <w:r w:rsidRPr="00AD7A5A">
        <w:rPr>
          <w:rFonts w:ascii="Arial" w:hAnsi="Arial" w:cs="Arial"/>
          <w:sz w:val="24"/>
          <w:szCs w:val="24"/>
          <w:lang w:val="ru-RU"/>
        </w:rPr>
        <w:t xml:space="preserve">110. При выявлении оснований для отказа в предоставлении муниципальной услуги, специалист Комитета ЖКХ принимает решение о невозможности предоставления муниципальной услуги заявителю и подготавливает </w:t>
      </w:r>
      <w:r w:rsidR="00453E42" w:rsidRPr="00AD7A5A">
        <w:rPr>
          <w:rFonts w:ascii="Arial" w:hAnsi="Arial" w:cs="Arial"/>
          <w:sz w:val="24"/>
          <w:szCs w:val="24"/>
          <w:lang w:val="ru-RU" w:eastAsia="ru-RU"/>
        </w:rPr>
        <w:t>уведомление об отказе в переводе помещения.</w:t>
      </w:r>
    </w:p>
    <w:p w:rsidR="00453E42" w:rsidRPr="00AD7A5A" w:rsidRDefault="00F7418D"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lastRenderedPageBreak/>
        <w:t xml:space="preserve">111. При отсутствии оснований для отказа в предоставлении муниципальной услуги, специалист Комитета ЖКХ принимает решение о возможности предоставления муниципальной услуги заявителю и подготавливает проект </w:t>
      </w:r>
      <w:r w:rsidR="00453E42" w:rsidRPr="00AD7A5A">
        <w:rPr>
          <w:rFonts w:ascii="Arial" w:hAnsi="Arial" w:cs="Arial"/>
          <w:sz w:val="24"/>
          <w:szCs w:val="24"/>
          <w:lang w:val="ru-RU"/>
        </w:rPr>
        <w:t>постановления Администрации о переводе жилого помещения в нежилое (нежилого помещения в жилое помещение</w:t>
      </w:r>
      <w:r w:rsidR="000F01AF" w:rsidRPr="00AD7A5A">
        <w:rPr>
          <w:rFonts w:ascii="Arial" w:hAnsi="Arial" w:cs="Arial"/>
          <w:sz w:val="24"/>
          <w:szCs w:val="24"/>
          <w:lang w:val="ru-RU"/>
        </w:rPr>
        <w:t>) и уведомление о переводе помещения</w:t>
      </w:r>
      <w:r w:rsidR="00453E42" w:rsidRPr="00AD7A5A">
        <w:rPr>
          <w:rFonts w:ascii="Arial" w:hAnsi="Arial" w:cs="Arial"/>
          <w:sz w:val="24"/>
          <w:szCs w:val="24"/>
          <w:lang w:val="ru-RU"/>
        </w:rPr>
        <w:t>.</w:t>
      </w:r>
    </w:p>
    <w:p w:rsidR="00F7418D" w:rsidRPr="00AD7A5A" w:rsidRDefault="00F7418D"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 xml:space="preserve">112. </w:t>
      </w:r>
      <w:r w:rsidR="005D184E" w:rsidRPr="00AD7A5A">
        <w:rPr>
          <w:rFonts w:ascii="Arial" w:hAnsi="Arial" w:cs="Arial"/>
          <w:sz w:val="24"/>
          <w:szCs w:val="24"/>
          <w:lang w:val="ru-RU"/>
        </w:rPr>
        <w:t>М</w:t>
      </w:r>
      <w:r w:rsidRPr="00AD7A5A">
        <w:rPr>
          <w:rFonts w:ascii="Arial" w:hAnsi="Arial" w:cs="Arial"/>
          <w:sz w:val="24"/>
          <w:szCs w:val="24"/>
          <w:lang w:val="ru-RU"/>
        </w:rPr>
        <w:t>аксимальный срок выполнения данной административной процедуры составляет</w:t>
      </w:r>
      <w:r w:rsidR="00FA29FD" w:rsidRPr="00AD7A5A">
        <w:rPr>
          <w:rFonts w:ascii="Arial" w:hAnsi="Arial" w:cs="Arial"/>
          <w:sz w:val="24"/>
          <w:szCs w:val="24"/>
          <w:lang w:val="ru-RU"/>
        </w:rPr>
        <w:t xml:space="preserve"> </w:t>
      </w:r>
      <w:r w:rsidR="0082343E" w:rsidRPr="00AD7A5A">
        <w:rPr>
          <w:rFonts w:ascii="Arial" w:hAnsi="Arial" w:cs="Arial"/>
          <w:sz w:val="24"/>
          <w:szCs w:val="24"/>
          <w:lang w:val="ru-RU"/>
        </w:rPr>
        <w:t>деся</w:t>
      </w:r>
      <w:r w:rsidR="00FA29FD" w:rsidRPr="00AD7A5A">
        <w:rPr>
          <w:rFonts w:ascii="Arial" w:hAnsi="Arial" w:cs="Arial"/>
          <w:sz w:val="24"/>
          <w:szCs w:val="24"/>
          <w:lang w:val="ru-RU"/>
        </w:rPr>
        <w:t>ть</w:t>
      </w:r>
      <w:r w:rsidR="00983695" w:rsidRPr="00AD7A5A">
        <w:rPr>
          <w:rFonts w:ascii="Arial" w:hAnsi="Arial" w:cs="Arial"/>
          <w:sz w:val="24"/>
          <w:szCs w:val="24"/>
          <w:lang w:val="ru-RU"/>
        </w:rPr>
        <w:t xml:space="preserve"> дней</w:t>
      </w:r>
      <w:r w:rsidRPr="00AD7A5A">
        <w:rPr>
          <w:rFonts w:ascii="Arial" w:hAnsi="Arial" w:cs="Arial"/>
          <w:sz w:val="24"/>
          <w:szCs w:val="24"/>
          <w:lang w:val="ru-RU"/>
        </w:rPr>
        <w:t xml:space="preserve"> со дня получения специалистом Комитета ЖКХ полного комплекта документов согласно п</w:t>
      </w:r>
      <w:r w:rsidR="005D184E" w:rsidRPr="00AD7A5A">
        <w:rPr>
          <w:rFonts w:ascii="Arial" w:hAnsi="Arial" w:cs="Arial"/>
          <w:sz w:val="24"/>
          <w:szCs w:val="24"/>
          <w:lang w:val="ru-RU"/>
        </w:rPr>
        <w:t>п</w:t>
      </w:r>
      <w:r w:rsidRPr="00AD7A5A">
        <w:rPr>
          <w:rFonts w:ascii="Arial" w:hAnsi="Arial" w:cs="Arial"/>
          <w:sz w:val="24"/>
          <w:szCs w:val="24"/>
          <w:lang w:val="ru-RU"/>
        </w:rPr>
        <w:t xml:space="preserve">. </w:t>
      </w:r>
      <w:r w:rsidR="0082343E" w:rsidRPr="00AD7A5A">
        <w:rPr>
          <w:rFonts w:ascii="Arial" w:hAnsi="Arial" w:cs="Arial"/>
          <w:sz w:val="24"/>
          <w:szCs w:val="24"/>
          <w:lang w:val="ru-RU"/>
        </w:rPr>
        <w:t>23</w:t>
      </w:r>
      <w:r w:rsidRPr="00AD7A5A">
        <w:rPr>
          <w:rFonts w:ascii="Arial" w:hAnsi="Arial" w:cs="Arial"/>
          <w:sz w:val="24"/>
          <w:szCs w:val="24"/>
          <w:lang w:val="ru-RU"/>
        </w:rPr>
        <w:t xml:space="preserve"> </w:t>
      </w:r>
      <w:r w:rsidR="0082343E" w:rsidRPr="00AD7A5A">
        <w:rPr>
          <w:rFonts w:ascii="Arial" w:hAnsi="Arial" w:cs="Arial"/>
          <w:sz w:val="24"/>
          <w:szCs w:val="24"/>
          <w:lang w:val="ru-RU"/>
        </w:rPr>
        <w:t>и</w:t>
      </w:r>
      <w:r w:rsidRPr="00AD7A5A">
        <w:rPr>
          <w:rFonts w:ascii="Arial" w:hAnsi="Arial" w:cs="Arial"/>
          <w:sz w:val="24"/>
          <w:szCs w:val="24"/>
          <w:lang w:val="ru-RU"/>
        </w:rPr>
        <w:t xml:space="preserve"> 3</w:t>
      </w:r>
      <w:r w:rsidR="00AC32A1" w:rsidRPr="00AD7A5A">
        <w:rPr>
          <w:rFonts w:ascii="Arial" w:hAnsi="Arial" w:cs="Arial"/>
          <w:sz w:val="24"/>
          <w:szCs w:val="24"/>
          <w:lang w:val="ru-RU"/>
        </w:rPr>
        <w:t>0</w:t>
      </w:r>
      <w:r w:rsidRPr="00AD7A5A">
        <w:rPr>
          <w:rFonts w:ascii="Arial" w:hAnsi="Arial" w:cs="Arial"/>
          <w:sz w:val="24"/>
          <w:szCs w:val="24"/>
          <w:lang w:val="ru-RU"/>
        </w:rPr>
        <w:t xml:space="preserve"> настоящего административного регламента.</w:t>
      </w:r>
    </w:p>
    <w:p w:rsidR="00F7418D" w:rsidRPr="00AD7A5A" w:rsidRDefault="00F7418D"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113.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816DBB" w:rsidRPr="00AD7A5A" w:rsidRDefault="00F7418D" w:rsidP="00AD7A5A">
      <w:pPr>
        <w:suppressAutoHyphens/>
        <w:ind w:firstLine="709"/>
        <w:jc w:val="both"/>
        <w:rPr>
          <w:rFonts w:ascii="Arial" w:hAnsi="Arial" w:cs="Arial"/>
          <w:sz w:val="24"/>
          <w:szCs w:val="24"/>
          <w:lang w:val="ru-RU"/>
        </w:rPr>
      </w:pPr>
      <w:r w:rsidRPr="00AD7A5A">
        <w:rPr>
          <w:rFonts w:ascii="Arial" w:hAnsi="Arial" w:cs="Arial"/>
          <w:sz w:val="24"/>
          <w:szCs w:val="24"/>
          <w:lang w:val="ru-RU"/>
        </w:rPr>
        <w:t>114. Способом фиксации результата выполнения данной административной пр</w:t>
      </w:r>
      <w:r w:rsidRPr="00AD7A5A">
        <w:rPr>
          <w:rFonts w:ascii="Arial" w:hAnsi="Arial" w:cs="Arial"/>
          <w:sz w:val="24"/>
          <w:szCs w:val="24"/>
          <w:lang w:val="ru-RU"/>
        </w:rPr>
        <w:t>о</w:t>
      </w:r>
      <w:r w:rsidRPr="00AD7A5A">
        <w:rPr>
          <w:rFonts w:ascii="Arial" w:hAnsi="Arial" w:cs="Arial"/>
          <w:sz w:val="24"/>
          <w:szCs w:val="24"/>
          <w:lang w:val="ru-RU"/>
        </w:rPr>
        <w:t>цедуры является подготовленн</w:t>
      </w:r>
      <w:r w:rsidR="00816DBB" w:rsidRPr="00AD7A5A">
        <w:rPr>
          <w:rFonts w:ascii="Arial" w:hAnsi="Arial" w:cs="Arial"/>
          <w:sz w:val="24"/>
          <w:szCs w:val="24"/>
          <w:lang w:val="ru-RU"/>
        </w:rPr>
        <w:t>ое</w:t>
      </w:r>
      <w:r w:rsidRPr="00AD7A5A">
        <w:rPr>
          <w:rFonts w:ascii="Arial" w:hAnsi="Arial" w:cs="Arial"/>
          <w:sz w:val="24"/>
          <w:szCs w:val="24"/>
          <w:lang w:val="ru-RU"/>
        </w:rPr>
        <w:t xml:space="preserve"> </w:t>
      </w:r>
      <w:r w:rsidR="00816DBB" w:rsidRPr="00AD7A5A">
        <w:rPr>
          <w:rFonts w:ascii="Arial" w:hAnsi="Arial" w:cs="Arial"/>
          <w:sz w:val="24"/>
          <w:szCs w:val="24"/>
          <w:lang w:val="ru-RU" w:eastAsia="ru-RU"/>
        </w:rPr>
        <w:t xml:space="preserve">уведомление об отказе в переводе помещения или </w:t>
      </w:r>
      <w:r w:rsidR="0082343E" w:rsidRPr="00AD7A5A">
        <w:rPr>
          <w:rFonts w:ascii="Arial" w:hAnsi="Arial" w:cs="Arial"/>
          <w:sz w:val="24"/>
          <w:szCs w:val="24"/>
          <w:lang w:val="ru-RU"/>
        </w:rPr>
        <w:t xml:space="preserve">проект </w:t>
      </w:r>
      <w:r w:rsidR="00816DBB" w:rsidRPr="00AD7A5A">
        <w:rPr>
          <w:rFonts w:ascii="Arial" w:hAnsi="Arial" w:cs="Arial"/>
          <w:sz w:val="24"/>
          <w:szCs w:val="24"/>
          <w:lang w:val="ru-RU"/>
        </w:rPr>
        <w:t>постановления Администрации о переводе жилого помещения в нежилое (нежилого помещения в жилое помещение</w:t>
      </w:r>
      <w:r w:rsidR="00A47451" w:rsidRPr="00AD7A5A">
        <w:rPr>
          <w:rFonts w:ascii="Arial" w:hAnsi="Arial" w:cs="Arial"/>
          <w:sz w:val="24"/>
          <w:szCs w:val="24"/>
          <w:lang w:val="ru-RU"/>
        </w:rPr>
        <w:t xml:space="preserve"> и уведомление о переводе помещения</w:t>
      </w:r>
      <w:r w:rsidR="00816DBB" w:rsidRPr="00AD7A5A">
        <w:rPr>
          <w:rFonts w:ascii="Arial" w:hAnsi="Arial" w:cs="Arial"/>
          <w:sz w:val="24"/>
          <w:szCs w:val="24"/>
          <w:lang w:val="ru-RU"/>
        </w:rPr>
        <w:t>.</w:t>
      </w:r>
    </w:p>
    <w:p w:rsidR="00F7418D" w:rsidRPr="00AD7A5A" w:rsidRDefault="00F7418D" w:rsidP="00AD7A5A">
      <w:pPr>
        <w:ind w:firstLine="709"/>
        <w:jc w:val="both"/>
        <w:rPr>
          <w:rFonts w:ascii="Arial" w:hAnsi="Arial" w:cs="Arial"/>
          <w:sz w:val="24"/>
          <w:szCs w:val="24"/>
          <w:lang w:val="ru-RU"/>
        </w:rPr>
      </w:pPr>
    </w:p>
    <w:p w:rsidR="00F7418D" w:rsidRPr="00AD7A5A" w:rsidRDefault="00F7418D" w:rsidP="00AD7A5A">
      <w:pPr>
        <w:suppressAutoHyphens/>
        <w:ind w:firstLine="709"/>
        <w:jc w:val="center"/>
        <w:rPr>
          <w:rFonts w:ascii="Arial" w:hAnsi="Arial" w:cs="Arial"/>
          <w:b/>
          <w:sz w:val="24"/>
          <w:szCs w:val="24"/>
          <w:lang w:val="ru-RU"/>
        </w:rPr>
      </w:pPr>
      <w:r w:rsidRPr="00AD7A5A">
        <w:rPr>
          <w:rFonts w:ascii="Arial" w:hAnsi="Arial" w:cs="Arial"/>
          <w:b/>
          <w:sz w:val="24"/>
          <w:szCs w:val="24"/>
          <w:lang w:val="ru-RU"/>
        </w:rPr>
        <w:t xml:space="preserve">Административная процедура «Подготовка и выдача (направление) заявителю </w:t>
      </w:r>
      <w:r w:rsidR="00A166A8" w:rsidRPr="00AD7A5A">
        <w:rPr>
          <w:rFonts w:ascii="Arial" w:hAnsi="Arial" w:cs="Arial"/>
          <w:b/>
          <w:sz w:val="24"/>
          <w:szCs w:val="24"/>
          <w:lang w:val="ru-RU"/>
        </w:rPr>
        <w:t xml:space="preserve">документов по результатам </w:t>
      </w:r>
      <w:r w:rsidRPr="00AD7A5A">
        <w:rPr>
          <w:rFonts w:ascii="Arial" w:hAnsi="Arial" w:cs="Arial"/>
          <w:b/>
          <w:sz w:val="24"/>
          <w:szCs w:val="24"/>
          <w:lang w:val="ru-RU"/>
        </w:rPr>
        <w:t>муниципальной услуги»</w:t>
      </w:r>
    </w:p>
    <w:p w:rsidR="00F7418D" w:rsidRPr="00AD7A5A" w:rsidRDefault="00F7418D" w:rsidP="00AD7A5A">
      <w:pPr>
        <w:ind w:firstLine="709"/>
        <w:jc w:val="both"/>
        <w:rPr>
          <w:rFonts w:ascii="Arial" w:hAnsi="Arial" w:cs="Arial"/>
          <w:sz w:val="24"/>
          <w:szCs w:val="24"/>
          <w:lang w:val="ru-RU"/>
        </w:rPr>
      </w:pPr>
    </w:p>
    <w:p w:rsidR="00F7418D" w:rsidRPr="00AD7A5A" w:rsidRDefault="00F7418D" w:rsidP="00AD7A5A">
      <w:pPr>
        <w:widowControl w:val="0"/>
        <w:ind w:firstLine="709"/>
        <w:jc w:val="both"/>
        <w:rPr>
          <w:rFonts w:ascii="Arial" w:hAnsi="Arial" w:cs="Arial"/>
          <w:sz w:val="24"/>
          <w:szCs w:val="24"/>
          <w:lang w:val="ru-RU"/>
        </w:rPr>
      </w:pPr>
      <w:r w:rsidRPr="00AD7A5A">
        <w:rPr>
          <w:rFonts w:ascii="Arial" w:hAnsi="Arial" w:cs="Arial"/>
          <w:sz w:val="24"/>
          <w:szCs w:val="24"/>
          <w:lang w:val="ru-RU"/>
        </w:rPr>
        <w:t>115. Основанием для начала данной административной процедуры является решение о предоставлении или об отказе в предоставлении муниципальной услуги.</w:t>
      </w:r>
    </w:p>
    <w:p w:rsidR="00A166A8"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116. </w:t>
      </w:r>
      <w:r w:rsidR="00AE6C91" w:rsidRPr="00AD7A5A">
        <w:rPr>
          <w:rFonts w:ascii="Arial" w:hAnsi="Arial" w:cs="Arial"/>
          <w:szCs w:val="24"/>
        </w:rPr>
        <w:t xml:space="preserve">Уведомление об отказе в переводе помещения или постановление Администрации и уведомление о переводе жилого помещении в нежилое или нежилого помещения в жилое помещение </w:t>
      </w:r>
      <w:r w:rsidR="000201E0" w:rsidRPr="00AD7A5A">
        <w:rPr>
          <w:rFonts w:ascii="Arial" w:hAnsi="Arial" w:cs="Arial"/>
          <w:szCs w:val="24"/>
        </w:rPr>
        <w:t xml:space="preserve">(далее – документы по результатам предоставления муниципальной услуги) </w:t>
      </w:r>
      <w:r w:rsidRPr="00AD7A5A">
        <w:rPr>
          <w:rFonts w:ascii="Arial" w:hAnsi="Arial" w:cs="Arial"/>
          <w:szCs w:val="24"/>
        </w:rPr>
        <w:t xml:space="preserve">согласовывается в установленном инструкцией по делопроизводству порядке. Указанные документы после согласования подписываются главой Администрации. </w:t>
      </w:r>
    </w:p>
    <w:p w:rsidR="00F7418D"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117. </w:t>
      </w:r>
      <w:r w:rsidR="00C96B84" w:rsidRPr="00AD7A5A">
        <w:rPr>
          <w:rFonts w:ascii="Arial" w:hAnsi="Arial" w:cs="Arial"/>
          <w:szCs w:val="24"/>
        </w:rPr>
        <w:t xml:space="preserve">Уведомление об отказе в переводе помещения </w:t>
      </w:r>
      <w:r w:rsidRPr="00AD7A5A">
        <w:rPr>
          <w:rFonts w:ascii="Arial" w:hAnsi="Arial" w:cs="Arial"/>
          <w:szCs w:val="24"/>
        </w:rPr>
        <w:t>по запросу,</w:t>
      </w:r>
      <w:r w:rsidR="00CF526F" w:rsidRPr="00AD7A5A">
        <w:rPr>
          <w:rFonts w:ascii="Arial" w:hAnsi="Arial" w:cs="Arial"/>
          <w:szCs w:val="24"/>
        </w:rPr>
        <w:t xml:space="preserve"> </w:t>
      </w:r>
      <w:r w:rsidRPr="00AD7A5A">
        <w:rPr>
          <w:rFonts w:ascii="Arial" w:hAnsi="Arial" w:cs="Arial"/>
          <w:szCs w:val="24"/>
        </w:rPr>
        <w:t>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даты принятия решения об отказе в предоставлении муниципальной услуги.</w:t>
      </w:r>
    </w:p>
    <w:p w:rsidR="00C4513C"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118. Сообщение о готовности </w:t>
      </w:r>
      <w:r w:rsidR="00467604" w:rsidRPr="00AD7A5A">
        <w:rPr>
          <w:rFonts w:ascii="Arial" w:hAnsi="Arial" w:cs="Arial"/>
          <w:szCs w:val="24"/>
        </w:rPr>
        <w:t xml:space="preserve">документов по результатам муниципальной услуги </w:t>
      </w:r>
      <w:r w:rsidRPr="00AD7A5A">
        <w:rPr>
          <w:rFonts w:ascii="Arial" w:hAnsi="Arial" w:cs="Arial"/>
          <w:szCs w:val="24"/>
        </w:rPr>
        <w:t xml:space="preserve">и приглашение к </w:t>
      </w:r>
      <w:r w:rsidR="00467604" w:rsidRPr="00AD7A5A">
        <w:rPr>
          <w:rFonts w:ascii="Arial" w:hAnsi="Arial" w:cs="Arial"/>
          <w:szCs w:val="24"/>
        </w:rPr>
        <w:t>их</w:t>
      </w:r>
      <w:r w:rsidRPr="00AD7A5A">
        <w:rPr>
          <w:rFonts w:ascii="Arial" w:hAnsi="Arial" w:cs="Arial"/>
          <w:szCs w:val="24"/>
        </w:rPr>
        <w:t xml:space="preserve"> получению отправляется заявителю в день </w:t>
      </w:r>
      <w:r w:rsidR="00A51EAD" w:rsidRPr="00AD7A5A">
        <w:rPr>
          <w:rFonts w:ascii="Arial" w:hAnsi="Arial" w:cs="Arial"/>
          <w:szCs w:val="24"/>
        </w:rPr>
        <w:t xml:space="preserve">их </w:t>
      </w:r>
      <w:r w:rsidRPr="00AD7A5A">
        <w:rPr>
          <w:rFonts w:ascii="Arial" w:hAnsi="Arial" w:cs="Arial"/>
          <w:szCs w:val="24"/>
        </w:rPr>
        <w:t xml:space="preserve">подписания посредством электронной почты на электронный адрес или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w:t>
      </w:r>
      <w:r w:rsidR="00811967" w:rsidRPr="00AD7A5A">
        <w:rPr>
          <w:rFonts w:ascii="Arial" w:hAnsi="Arial" w:cs="Arial"/>
          <w:szCs w:val="24"/>
        </w:rPr>
        <w:t>документов по результатам муниципальной услуги</w:t>
      </w:r>
      <w:r w:rsidR="00C4513C" w:rsidRPr="00AD7A5A">
        <w:rPr>
          <w:rFonts w:ascii="Arial" w:hAnsi="Arial" w:cs="Arial"/>
          <w:szCs w:val="24"/>
        </w:rPr>
        <w:t xml:space="preserve"> (не позднее чем через три рабочих дня со дня их подписания).</w:t>
      </w:r>
    </w:p>
    <w:p w:rsidR="00F7418D" w:rsidRPr="00AD7A5A" w:rsidRDefault="00F7418D"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119. Выдача заявителю </w:t>
      </w:r>
      <w:r w:rsidR="002F6E13" w:rsidRPr="00AD7A5A">
        <w:rPr>
          <w:rFonts w:ascii="Arial" w:hAnsi="Arial" w:cs="Arial"/>
          <w:sz w:val="24"/>
          <w:szCs w:val="24"/>
          <w:lang w:val="ru-RU"/>
        </w:rPr>
        <w:t>документов по результатам предоставления муниципальной услуги</w:t>
      </w:r>
      <w:r w:rsidR="00FA3240" w:rsidRPr="00AD7A5A">
        <w:rPr>
          <w:rFonts w:ascii="Arial" w:hAnsi="Arial" w:cs="Arial"/>
          <w:sz w:val="24"/>
          <w:szCs w:val="24"/>
          <w:lang w:val="ru-RU"/>
        </w:rPr>
        <w:t xml:space="preserve"> </w:t>
      </w:r>
      <w:r w:rsidRPr="00AD7A5A">
        <w:rPr>
          <w:rFonts w:ascii="Arial" w:hAnsi="Arial" w:cs="Arial"/>
          <w:sz w:val="24"/>
          <w:szCs w:val="24"/>
          <w:lang w:val="ru-RU"/>
        </w:rPr>
        <w:t>осуществляется специалистом Комитета ЖКХ при предъявлении заявителем документа, удостоверяющего личность</w:t>
      </w:r>
      <w:r w:rsidR="002F6E13" w:rsidRPr="00AD7A5A">
        <w:rPr>
          <w:rFonts w:ascii="Arial" w:hAnsi="Arial" w:cs="Arial"/>
          <w:sz w:val="24"/>
          <w:szCs w:val="24"/>
          <w:lang w:val="ru-RU"/>
        </w:rPr>
        <w:t>.</w:t>
      </w:r>
    </w:p>
    <w:p w:rsidR="00F7418D" w:rsidRPr="00AD7A5A" w:rsidRDefault="00F7418D"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Выдача </w:t>
      </w:r>
      <w:r w:rsidR="00B1095C" w:rsidRPr="00AD7A5A">
        <w:rPr>
          <w:rFonts w:ascii="Arial" w:hAnsi="Arial" w:cs="Arial"/>
          <w:sz w:val="24"/>
          <w:szCs w:val="24"/>
          <w:lang w:val="ru-RU"/>
        </w:rPr>
        <w:t xml:space="preserve">документов по результатам муниципальной услуги </w:t>
      </w:r>
      <w:r w:rsidRPr="00AD7A5A">
        <w:rPr>
          <w:rFonts w:ascii="Arial" w:hAnsi="Arial" w:cs="Arial"/>
          <w:sz w:val="24"/>
          <w:szCs w:val="24"/>
          <w:lang w:val="ru-RU"/>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7418D" w:rsidRPr="00AD7A5A" w:rsidRDefault="00F7418D"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В случае неявки заявителя за подготовленными документами по результатам предоставления муниципальной услуги в назначенный день, </w:t>
      </w:r>
      <w:r w:rsidRPr="00AD7A5A">
        <w:rPr>
          <w:rFonts w:ascii="Arial" w:hAnsi="Arial" w:cs="Arial"/>
          <w:sz w:val="24"/>
          <w:szCs w:val="24"/>
          <w:lang w:val="ru-RU"/>
        </w:rPr>
        <w:lastRenderedPageBreak/>
        <w:t>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15432B"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120. </w:t>
      </w:r>
      <w:r w:rsidR="0015432B" w:rsidRPr="00AD7A5A">
        <w:rPr>
          <w:rFonts w:ascii="Arial" w:hAnsi="Arial" w:cs="Arial"/>
          <w:szCs w:val="24"/>
        </w:rPr>
        <w:t xml:space="preserve">В случае представления заявления о </w:t>
      </w:r>
      <w:r w:rsidR="00C96B84" w:rsidRPr="00AD7A5A">
        <w:rPr>
          <w:rStyle w:val="ep"/>
          <w:rFonts w:ascii="Arial" w:hAnsi="Arial" w:cs="Arial"/>
          <w:szCs w:val="24"/>
        </w:rPr>
        <w:t>предоставлении муниципальной услуги</w:t>
      </w:r>
      <w:r w:rsidR="0015432B" w:rsidRPr="00AD7A5A">
        <w:rPr>
          <w:rFonts w:ascii="Arial" w:hAnsi="Arial" w:cs="Arial"/>
          <w:szCs w:val="24"/>
        </w:rPr>
        <w:t xml:space="preserve"> через МФЦ документ, подтверждающий принятие решения, направляется в МФЦ, если иной способ его получения не указан заявителем.</w:t>
      </w:r>
    </w:p>
    <w:p w:rsidR="0015432B"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121. Максимальный срок выполнения данной административной процедуры </w:t>
      </w:r>
      <w:r w:rsidR="00B1095C" w:rsidRPr="00AD7A5A">
        <w:rPr>
          <w:rFonts w:ascii="Arial" w:hAnsi="Arial" w:cs="Arial"/>
          <w:szCs w:val="24"/>
        </w:rPr>
        <w:t>–</w:t>
      </w:r>
      <w:r w:rsidRPr="00AD7A5A">
        <w:rPr>
          <w:rFonts w:ascii="Arial" w:hAnsi="Arial" w:cs="Arial"/>
          <w:szCs w:val="24"/>
        </w:rPr>
        <w:t xml:space="preserve"> </w:t>
      </w:r>
      <w:r w:rsidR="00B1095C" w:rsidRPr="00AD7A5A">
        <w:rPr>
          <w:rFonts w:ascii="Arial" w:hAnsi="Arial" w:cs="Arial"/>
          <w:szCs w:val="24"/>
        </w:rPr>
        <w:t>семь дней</w:t>
      </w:r>
      <w:r w:rsidRPr="00AD7A5A">
        <w:rPr>
          <w:rFonts w:ascii="Arial" w:hAnsi="Arial" w:cs="Arial"/>
          <w:szCs w:val="24"/>
        </w:rPr>
        <w:t xml:space="preserve"> со дня принятия решения о предоставлении или об отказе в предоставлении муниципальной услуги.</w:t>
      </w:r>
    </w:p>
    <w:p w:rsidR="0015432B"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 xml:space="preserve">122. Результатом данной административной процедуры является выдача (направление) </w:t>
      </w:r>
      <w:r w:rsidR="005E4C8D" w:rsidRPr="00AD7A5A">
        <w:rPr>
          <w:rFonts w:ascii="Arial" w:hAnsi="Arial" w:cs="Arial"/>
          <w:szCs w:val="24"/>
        </w:rPr>
        <w:t xml:space="preserve">заявителю </w:t>
      </w:r>
      <w:r w:rsidR="00B1095C" w:rsidRPr="00AD7A5A">
        <w:rPr>
          <w:rFonts w:ascii="Arial" w:hAnsi="Arial" w:cs="Arial"/>
          <w:szCs w:val="24"/>
        </w:rPr>
        <w:t>документов по результатам муниципальной услуги</w:t>
      </w:r>
      <w:r w:rsidRPr="00AD7A5A">
        <w:rPr>
          <w:rFonts w:ascii="Arial" w:hAnsi="Arial" w:cs="Arial"/>
          <w:szCs w:val="24"/>
        </w:rPr>
        <w:t>.</w:t>
      </w:r>
    </w:p>
    <w:p w:rsidR="00F7418D" w:rsidRPr="00AD7A5A" w:rsidRDefault="00F7418D" w:rsidP="00AD7A5A">
      <w:pPr>
        <w:pStyle w:val="13"/>
        <w:tabs>
          <w:tab w:val="left" w:pos="1040"/>
        </w:tabs>
        <w:spacing w:before="0" w:after="0"/>
        <w:ind w:left="0" w:firstLine="709"/>
        <w:rPr>
          <w:rFonts w:ascii="Arial" w:hAnsi="Arial" w:cs="Arial"/>
          <w:szCs w:val="24"/>
        </w:rPr>
      </w:pPr>
      <w:r w:rsidRPr="00AD7A5A">
        <w:rPr>
          <w:rFonts w:ascii="Arial" w:hAnsi="Arial" w:cs="Arial"/>
          <w:szCs w:val="24"/>
        </w:rPr>
        <w:t>123. Способом фиксации результата выполнения данной административной пр</w:t>
      </w:r>
      <w:r w:rsidRPr="00AD7A5A">
        <w:rPr>
          <w:rFonts w:ascii="Arial" w:hAnsi="Arial" w:cs="Arial"/>
          <w:szCs w:val="24"/>
        </w:rPr>
        <w:t>о</w:t>
      </w:r>
      <w:r w:rsidRPr="00AD7A5A">
        <w:rPr>
          <w:rFonts w:ascii="Arial" w:hAnsi="Arial" w:cs="Arial"/>
          <w:szCs w:val="24"/>
        </w:rPr>
        <w:t xml:space="preserve">цедуры является подпись заявителя о получении </w:t>
      </w:r>
      <w:r w:rsidR="00B1095C" w:rsidRPr="00AD7A5A">
        <w:rPr>
          <w:rFonts w:ascii="Arial" w:hAnsi="Arial" w:cs="Arial"/>
          <w:szCs w:val="24"/>
        </w:rPr>
        <w:t xml:space="preserve">документов по результатам муниципальной услуги </w:t>
      </w:r>
      <w:r w:rsidRPr="00AD7A5A">
        <w:rPr>
          <w:rFonts w:ascii="Arial" w:hAnsi="Arial" w:cs="Arial"/>
          <w:szCs w:val="24"/>
        </w:rPr>
        <w:t>или уведомление о вручении почтового отправления.</w:t>
      </w:r>
    </w:p>
    <w:p w:rsidR="00F7418D" w:rsidRPr="00AD7A5A" w:rsidRDefault="00F7418D" w:rsidP="00AD7A5A">
      <w:pPr>
        <w:pStyle w:val="ConsPlusNormal"/>
        <w:ind w:firstLine="709"/>
        <w:jc w:val="center"/>
        <w:rPr>
          <w:b/>
          <w:bCs/>
          <w:sz w:val="24"/>
          <w:szCs w:val="24"/>
        </w:rPr>
      </w:pPr>
      <w:r w:rsidRPr="00AD7A5A">
        <w:rPr>
          <w:b/>
          <w:bCs/>
          <w:sz w:val="24"/>
          <w:szCs w:val="24"/>
        </w:rPr>
        <w:t>Особенности выполнения административных процедур в электронной форме</w:t>
      </w:r>
    </w:p>
    <w:p w:rsidR="00F7418D" w:rsidRPr="00AD7A5A" w:rsidRDefault="00F7418D" w:rsidP="00AD7A5A">
      <w:pPr>
        <w:ind w:firstLine="709"/>
        <w:jc w:val="both"/>
        <w:rPr>
          <w:rFonts w:ascii="Arial" w:hAnsi="Arial" w:cs="Arial"/>
          <w:sz w:val="24"/>
          <w:szCs w:val="24"/>
          <w:lang w:val="ru-RU"/>
        </w:rPr>
      </w:pPr>
      <w:r w:rsidRPr="00AD7A5A">
        <w:rPr>
          <w:rFonts w:ascii="Arial" w:hAnsi="Arial" w:cs="Arial"/>
          <w:sz w:val="24"/>
          <w:szCs w:val="24"/>
          <w:lang w:val="ru-RU"/>
        </w:rPr>
        <w:t>124. При обращении на ЕПГУ/РПГУ заявитель авторизуется в системе и в меню портала выбирает муниципальную</w:t>
      </w:r>
      <w:r w:rsidR="00CF526F" w:rsidRPr="00AD7A5A">
        <w:rPr>
          <w:rFonts w:ascii="Arial" w:hAnsi="Arial" w:cs="Arial"/>
          <w:sz w:val="24"/>
          <w:szCs w:val="24"/>
          <w:lang w:val="ru-RU"/>
        </w:rPr>
        <w:t xml:space="preserve"> </w:t>
      </w:r>
      <w:r w:rsidRPr="00AD7A5A">
        <w:rPr>
          <w:rFonts w:ascii="Arial" w:hAnsi="Arial" w:cs="Arial"/>
          <w:sz w:val="24"/>
          <w:szCs w:val="24"/>
          <w:lang w:val="ru-RU"/>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w:t>
      </w:r>
      <w:r w:rsidR="006272A8" w:rsidRPr="00AD7A5A">
        <w:rPr>
          <w:rFonts w:ascii="Arial" w:hAnsi="Arial" w:cs="Arial"/>
          <w:sz w:val="24"/>
          <w:szCs w:val="24"/>
          <w:lang w:val="ru-RU"/>
        </w:rPr>
        <w:t>3</w:t>
      </w:r>
      <w:r w:rsidR="00CF526F" w:rsidRPr="00AD7A5A">
        <w:rPr>
          <w:rFonts w:ascii="Arial" w:hAnsi="Arial" w:cs="Arial"/>
          <w:sz w:val="24"/>
          <w:szCs w:val="24"/>
          <w:lang w:val="ru-RU"/>
        </w:rPr>
        <w:t xml:space="preserve"> </w:t>
      </w:r>
      <w:r w:rsidRPr="00AD7A5A">
        <w:rPr>
          <w:rFonts w:ascii="Arial" w:hAnsi="Arial" w:cs="Arial"/>
          <w:sz w:val="24"/>
          <w:szCs w:val="24"/>
          <w:lang w:val="ru-RU"/>
        </w:rPr>
        <w:t xml:space="preserve">настоящего административного регламента, пользователь портала отправляет заявку на получение муниципальной услуги. </w:t>
      </w:r>
    </w:p>
    <w:p w:rsidR="00F7418D" w:rsidRPr="00AD7A5A" w:rsidRDefault="00F7418D" w:rsidP="00AD7A5A">
      <w:pPr>
        <w:ind w:firstLine="709"/>
        <w:jc w:val="both"/>
        <w:rPr>
          <w:rFonts w:ascii="Arial" w:hAnsi="Arial" w:cs="Arial"/>
          <w:sz w:val="24"/>
          <w:szCs w:val="24"/>
          <w:lang w:val="ru-RU"/>
        </w:rPr>
      </w:pPr>
      <w:r w:rsidRPr="00AD7A5A">
        <w:rPr>
          <w:rFonts w:ascii="Arial" w:hAnsi="Arial" w:cs="Arial"/>
          <w:sz w:val="24"/>
          <w:szCs w:val="24"/>
          <w:lang w:val="ru-RU"/>
        </w:rPr>
        <w:t xml:space="preserve">125. Заявка регистрируется на ЕПГУ/РПГУ автоматически в режиме реального времени. </w:t>
      </w:r>
    </w:p>
    <w:p w:rsidR="00F7418D" w:rsidRPr="00AD7A5A" w:rsidRDefault="00F7418D" w:rsidP="00AD7A5A">
      <w:pPr>
        <w:ind w:firstLine="709"/>
        <w:jc w:val="both"/>
        <w:rPr>
          <w:rFonts w:ascii="Arial" w:hAnsi="Arial" w:cs="Arial"/>
          <w:sz w:val="24"/>
          <w:szCs w:val="24"/>
          <w:lang w:val="ru-RU"/>
        </w:rPr>
      </w:pPr>
      <w:r w:rsidRPr="00AD7A5A">
        <w:rPr>
          <w:rFonts w:ascii="Arial" w:hAnsi="Arial" w:cs="Arial"/>
          <w:sz w:val="24"/>
          <w:szCs w:val="24"/>
          <w:lang w:val="ru-RU"/>
        </w:rPr>
        <w:t>126. Изменения статуса заявки муниципальной услуги заявитель сможет отслеживать в режиме реального времени в личном кабинете на ЕПГУ/РПГУ.</w:t>
      </w:r>
    </w:p>
    <w:p w:rsidR="00F7418D" w:rsidRPr="00AD7A5A" w:rsidRDefault="00F7418D"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127. Со стороны Администрации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7418D" w:rsidRPr="00AD7A5A" w:rsidRDefault="00F7418D"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128. 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5E4C8D" w:rsidRPr="00AD7A5A">
        <w:rPr>
          <w:rFonts w:ascii="Arial" w:hAnsi="Arial" w:cs="Arial"/>
          <w:sz w:val="24"/>
          <w:szCs w:val="24"/>
          <w:lang w:val="ru-RU"/>
        </w:rPr>
        <w:t xml:space="preserve">документов по результатам </w:t>
      </w:r>
      <w:r w:rsidRPr="00AD7A5A">
        <w:rPr>
          <w:rFonts w:ascii="Arial" w:hAnsi="Arial" w:cs="Arial"/>
          <w:sz w:val="24"/>
          <w:szCs w:val="24"/>
          <w:lang w:val="ru-RU"/>
        </w:rPr>
        <w:t>муниципальной услуги» при обращении заявителя за получением муниципальной услуги через ЕПГУ/РПГУ осуществляются в соответствии с пп. 9</w:t>
      </w:r>
      <w:r w:rsidR="005900F9" w:rsidRPr="00AD7A5A">
        <w:rPr>
          <w:rFonts w:ascii="Arial" w:hAnsi="Arial" w:cs="Arial"/>
          <w:sz w:val="24"/>
          <w:szCs w:val="24"/>
          <w:lang w:val="ru-RU"/>
        </w:rPr>
        <w:t>4</w:t>
      </w:r>
      <w:r w:rsidRPr="00AD7A5A">
        <w:rPr>
          <w:rFonts w:ascii="Arial" w:hAnsi="Arial" w:cs="Arial"/>
          <w:sz w:val="24"/>
          <w:szCs w:val="24"/>
          <w:lang w:val="ru-RU"/>
        </w:rPr>
        <w:t xml:space="preserve"> - 12</w:t>
      </w:r>
      <w:r w:rsidR="00530025" w:rsidRPr="00AD7A5A">
        <w:rPr>
          <w:rFonts w:ascii="Arial" w:hAnsi="Arial" w:cs="Arial"/>
          <w:sz w:val="24"/>
          <w:szCs w:val="24"/>
          <w:lang w:val="ru-RU"/>
        </w:rPr>
        <w:t>3</w:t>
      </w:r>
      <w:r w:rsidRPr="00AD7A5A">
        <w:rPr>
          <w:rFonts w:ascii="Arial" w:hAnsi="Arial" w:cs="Arial"/>
          <w:sz w:val="24"/>
          <w:szCs w:val="24"/>
          <w:lang w:val="ru-RU"/>
        </w:rPr>
        <w:t xml:space="preserve"> настоящего административного регламента.</w:t>
      </w:r>
    </w:p>
    <w:p w:rsidR="00F7418D" w:rsidRPr="00AD7A5A" w:rsidRDefault="00F7418D"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 xml:space="preserve">129.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1" w:name="_GoBack"/>
      <w:bookmarkEnd w:id="1"/>
      <w:r w:rsidRPr="00AD7A5A">
        <w:rPr>
          <w:rFonts w:ascii="Arial" w:hAnsi="Arial" w:cs="Arial"/>
          <w:sz w:val="24"/>
          <w:szCs w:val="24"/>
          <w:lang w:val="ru-RU"/>
        </w:rPr>
        <w:t>Комитет ЖКХ.</w:t>
      </w:r>
    </w:p>
    <w:p w:rsidR="00F7418D" w:rsidRPr="00AD7A5A" w:rsidRDefault="00F7418D" w:rsidP="00AD7A5A">
      <w:pPr>
        <w:widowControl w:val="0"/>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130.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36DBF" w:rsidRPr="00AD7A5A" w:rsidRDefault="00536DBF" w:rsidP="00AD7A5A">
      <w:pPr>
        <w:pStyle w:val="af1"/>
        <w:spacing w:before="0" w:beforeAutospacing="0" w:after="0" w:afterAutospacing="0"/>
        <w:ind w:firstLine="709"/>
        <w:rPr>
          <w:rFonts w:ascii="Arial" w:hAnsi="Arial" w:cs="Arial"/>
          <w:b/>
        </w:rPr>
      </w:pPr>
    </w:p>
    <w:p w:rsidR="00B35F32" w:rsidRPr="00AD7A5A" w:rsidRDefault="00B35F32" w:rsidP="00AD7A5A">
      <w:pPr>
        <w:widowControl w:val="0"/>
        <w:ind w:firstLine="709"/>
        <w:jc w:val="center"/>
        <w:rPr>
          <w:rFonts w:ascii="Arial" w:hAnsi="Arial" w:cs="Arial"/>
          <w:b/>
          <w:sz w:val="24"/>
          <w:szCs w:val="24"/>
          <w:lang w:val="ru-RU"/>
        </w:rPr>
      </w:pPr>
      <w:r w:rsidRPr="00AD7A5A">
        <w:rPr>
          <w:rFonts w:ascii="Arial" w:hAnsi="Arial" w:cs="Arial"/>
          <w:b/>
          <w:sz w:val="24"/>
          <w:szCs w:val="24"/>
        </w:rPr>
        <w:t>IV</w:t>
      </w:r>
      <w:r w:rsidRPr="00AD7A5A">
        <w:rPr>
          <w:rFonts w:ascii="Arial" w:hAnsi="Arial" w:cs="Arial"/>
          <w:b/>
          <w:sz w:val="24"/>
          <w:szCs w:val="24"/>
          <w:lang w:val="ru-RU"/>
        </w:rPr>
        <w:t xml:space="preserve">. Формы контроля исполнения Административного регламента </w:t>
      </w:r>
    </w:p>
    <w:p w:rsidR="00B35F32" w:rsidRPr="00AD7A5A" w:rsidRDefault="00B35F32" w:rsidP="00AD7A5A">
      <w:pPr>
        <w:widowControl w:val="0"/>
        <w:ind w:firstLine="709"/>
        <w:jc w:val="center"/>
        <w:rPr>
          <w:rFonts w:ascii="Arial" w:hAnsi="Arial" w:cs="Arial"/>
          <w:b/>
          <w:sz w:val="24"/>
          <w:szCs w:val="24"/>
          <w:lang w:val="ru-RU"/>
        </w:rPr>
      </w:pPr>
    </w:p>
    <w:p w:rsidR="00B35F32" w:rsidRPr="00AD7A5A" w:rsidRDefault="00B35F32"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B35F32" w:rsidRPr="00AD7A5A" w:rsidRDefault="00B35F32" w:rsidP="00AD7A5A">
      <w:pPr>
        <w:ind w:firstLine="709"/>
        <w:rPr>
          <w:rFonts w:ascii="Arial" w:hAnsi="Arial" w:cs="Arial"/>
          <w:b/>
          <w:sz w:val="24"/>
          <w:szCs w:val="24"/>
          <w:lang w:val="ru-RU"/>
        </w:rPr>
      </w:pP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134.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136.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за своевременность и качество проводимых проверок по представленным заявителем сведениям;</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за соответствие направляемых запросов требованиям настоящего административного регламента;</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за соблюдение порядка и сроков направления запросов.</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AD7A5A">
        <w:rPr>
          <w:rFonts w:ascii="Arial" w:hAnsi="Arial" w:cs="Arial"/>
          <w:sz w:val="24"/>
          <w:szCs w:val="24"/>
          <w:lang w:val="ru-RU"/>
        </w:rPr>
        <w:t xml:space="preserve">137. Специалист, ответственный за </w:t>
      </w:r>
      <w:r w:rsidR="005900F9" w:rsidRPr="00AD7A5A">
        <w:rPr>
          <w:rFonts w:ascii="Arial" w:hAnsi="Arial" w:cs="Arial"/>
          <w:sz w:val="24"/>
          <w:szCs w:val="24"/>
          <w:lang w:val="ru-RU"/>
        </w:rPr>
        <w:t>предоставление муниципальной услуги</w:t>
      </w:r>
      <w:r w:rsidRPr="00AD7A5A">
        <w:rPr>
          <w:rFonts w:ascii="Arial" w:hAnsi="Arial" w:cs="Arial"/>
          <w:sz w:val="24"/>
          <w:szCs w:val="24"/>
          <w:lang w:val="ru-RU"/>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35F32" w:rsidRPr="00AD7A5A" w:rsidRDefault="00B35F32" w:rsidP="00AD7A5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p>
    <w:p w:rsidR="00B35F32" w:rsidRPr="00AD7A5A" w:rsidRDefault="00B35F32" w:rsidP="00AD7A5A">
      <w:pPr>
        <w:ind w:firstLine="709"/>
        <w:jc w:val="center"/>
        <w:rPr>
          <w:rFonts w:ascii="Arial" w:hAnsi="Arial" w:cs="Arial"/>
          <w:b/>
          <w:sz w:val="24"/>
          <w:szCs w:val="24"/>
          <w:lang w:val="ru-RU"/>
        </w:rPr>
      </w:pPr>
      <w:r w:rsidRPr="00AD7A5A">
        <w:rPr>
          <w:rFonts w:ascii="Arial" w:hAnsi="Arial" w:cs="Arial"/>
          <w:b/>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B35F32" w:rsidRPr="00AD7A5A" w:rsidRDefault="00B35F32" w:rsidP="00AD7A5A">
      <w:pPr>
        <w:ind w:firstLine="709"/>
        <w:rPr>
          <w:rFonts w:ascii="Arial" w:hAnsi="Arial" w:cs="Arial"/>
          <w:b/>
          <w:sz w:val="24"/>
          <w:szCs w:val="24"/>
          <w:lang w:val="ru-RU"/>
        </w:rPr>
      </w:pP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 xml:space="preserve">138.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AD7A5A">
        <w:rPr>
          <w:rFonts w:ascii="Arial" w:hAnsi="Arial" w:cs="Arial"/>
          <w:sz w:val="24"/>
          <w:szCs w:val="24"/>
          <w:lang w:val="ru-RU"/>
        </w:rPr>
        <w:lastRenderedPageBreak/>
        <w:t>подготовку ответов на обращения заявителей, содержащих жалобы на решения, действия (бездействие) ответственных должностных лиц.</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139.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140.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B35F32" w:rsidRPr="00AD7A5A" w:rsidRDefault="00B35F32" w:rsidP="00AD7A5A">
      <w:pPr>
        <w:ind w:firstLine="709"/>
        <w:jc w:val="both"/>
        <w:rPr>
          <w:rFonts w:ascii="Arial" w:hAnsi="Arial" w:cs="Arial"/>
          <w:b/>
          <w:sz w:val="24"/>
          <w:szCs w:val="24"/>
          <w:lang w:val="ru-RU"/>
        </w:rPr>
      </w:pPr>
      <w:r w:rsidRPr="00AD7A5A">
        <w:rPr>
          <w:rFonts w:ascii="Arial" w:hAnsi="Arial" w:cs="Arial"/>
          <w:sz w:val="24"/>
          <w:szCs w:val="24"/>
          <w:lang w:val="ru-RU"/>
        </w:rPr>
        <w:t>141. Для проведения проверки полноты и качества предоставления муниципальной услуги формируется комиссия из специалистов Администрации.</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720D4E" w:rsidRPr="00AD7A5A" w:rsidRDefault="00720D4E" w:rsidP="00AD7A5A">
      <w:pPr>
        <w:ind w:firstLine="709"/>
        <w:jc w:val="center"/>
        <w:rPr>
          <w:rFonts w:ascii="Arial" w:hAnsi="Arial" w:cs="Arial"/>
          <w:b/>
          <w:sz w:val="24"/>
          <w:szCs w:val="24"/>
          <w:lang w:val="ru-RU"/>
        </w:rPr>
      </w:pPr>
    </w:p>
    <w:p w:rsidR="00B35F32" w:rsidRPr="00AD7A5A" w:rsidRDefault="00B35F32" w:rsidP="00AD7A5A">
      <w:pPr>
        <w:ind w:firstLine="709"/>
        <w:jc w:val="center"/>
        <w:rPr>
          <w:rFonts w:ascii="Arial" w:hAnsi="Arial" w:cs="Arial"/>
          <w:b/>
          <w:sz w:val="24"/>
          <w:szCs w:val="24"/>
          <w:lang w:val="ru-RU"/>
        </w:rPr>
      </w:pPr>
      <w:r w:rsidRPr="00AD7A5A">
        <w:rPr>
          <w:rFonts w:ascii="Arial" w:hAnsi="Arial" w:cs="Arial"/>
          <w:b/>
          <w:sz w:val="24"/>
          <w:szCs w:val="24"/>
          <w:lang w:val="ru-RU"/>
        </w:rPr>
        <w:t>Ответственность должностных лиц за решения</w:t>
      </w:r>
      <w:r w:rsidR="00AD7A5A">
        <w:rPr>
          <w:rFonts w:ascii="Arial" w:hAnsi="Arial" w:cs="Arial"/>
          <w:b/>
          <w:sz w:val="24"/>
          <w:szCs w:val="24"/>
          <w:lang w:val="ru-RU"/>
        </w:rPr>
        <w:t xml:space="preserve"> </w:t>
      </w:r>
      <w:r w:rsidRPr="00AD7A5A">
        <w:rPr>
          <w:rFonts w:ascii="Arial" w:hAnsi="Arial" w:cs="Arial"/>
          <w:b/>
          <w:sz w:val="24"/>
          <w:szCs w:val="24"/>
          <w:lang w:val="ru-RU"/>
        </w:rPr>
        <w:t>и действия (бездействие), принимаемые (осуществляемые)</w:t>
      </w:r>
      <w:r w:rsidR="00AD7A5A">
        <w:rPr>
          <w:rFonts w:ascii="Arial" w:hAnsi="Arial" w:cs="Arial"/>
          <w:b/>
          <w:sz w:val="24"/>
          <w:szCs w:val="24"/>
          <w:lang w:val="ru-RU"/>
        </w:rPr>
        <w:t xml:space="preserve"> </w:t>
      </w:r>
      <w:r w:rsidRPr="00AD7A5A">
        <w:rPr>
          <w:rFonts w:ascii="Arial" w:hAnsi="Arial" w:cs="Arial"/>
          <w:b/>
          <w:sz w:val="24"/>
          <w:szCs w:val="24"/>
          <w:lang w:val="ru-RU"/>
        </w:rPr>
        <w:t>в ходе предоставления муниципальной услуги</w:t>
      </w:r>
    </w:p>
    <w:p w:rsidR="00B35F32" w:rsidRPr="00AD7A5A" w:rsidRDefault="00B35F32" w:rsidP="00AD7A5A">
      <w:pPr>
        <w:pStyle w:val="af1"/>
        <w:autoSpaceDE w:val="0"/>
        <w:autoSpaceDN w:val="0"/>
        <w:adjustRightInd w:val="0"/>
        <w:spacing w:before="0" w:beforeAutospacing="0" w:after="0" w:afterAutospacing="0"/>
        <w:ind w:firstLine="709"/>
        <w:jc w:val="both"/>
        <w:rPr>
          <w:rFonts w:ascii="Arial" w:hAnsi="Arial" w:cs="Arial"/>
        </w:rPr>
      </w:pPr>
      <w:r w:rsidRPr="00AD7A5A">
        <w:rPr>
          <w:rFonts w:ascii="Arial" w:hAnsi="Arial" w:cs="Arial"/>
        </w:rPr>
        <w:t>14</w:t>
      </w:r>
      <w:r w:rsidR="00720D4E" w:rsidRPr="00AD7A5A">
        <w:rPr>
          <w:rFonts w:ascii="Arial" w:hAnsi="Arial" w:cs="Arial"/>
        </w:rPr>
        <w:t>2</w:t>
      </w:r>
      <w:r w:rsidRPr="00AD7A5A">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B35F32" w:rsidRPr="00AD7A5A" w:rsidRDefault="00B35F32" w:rsidP="00AD7A5A">
      <w:pPr>
        <w:pStyle w:val="af1"/>
        <w:autoSpaceDE w:val="0"/>
        <w:autoSpaceDN w:val="0"/>
        <w:adjustRightInd w:val="0"/>
        <w:spacing w:before="0" w:beforeAutospacing="0" w:after="0" w:afterAutospacing="0"/>
        <w:ind w:firstLine="709"/>
        <w:jc w:val="both"/>
        <w:rPr>
          <w:rFonts w:ascii="Arial" w:hAnsi="Arial" w:cs="Arial"/>
        </w:rPr>
      </w:pPr>
      <w:r w:rsidRPr="00AD7A5A">
        <w:rPr>
          <w:rFonts w:ascii="Arial" w:hAnsi="Arial" w:cs="Arial"/>
        </w:rPr>
        <w:t>14</w:t>
      </w:r>
      <w:r w:rsidR="00720D4E" w:rsidRPr="00AD7A5A">
        <w:rPr>
          <w:rFonts w:ascii="Arial" w:hAnsi="Arial" w:cs="Arial"/>
        </w:rPr>
        <w:t>3</w:t>
      </w:r>
      <w:r w:rsidRPr="00AD7A5A">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35F32" w:rsidRPr="00AD7A5A" w:rsidRDefault="00B35F32" w:rsidP="00AD7A5A">
      <w:pPr>
        <w:pStyle w:val="af1"/>
        <w:spacing w:before="0" w:beforeAutospacing="0" w:after="0" w:afterAutospacing="0"/>
        <w:ind w:firstLine="709"/>
        <w:rPr>
          <w:rFonts w:ascii="Arial" w:hAnsi="Arial" w:cs="Arial"/>
        </w:rPr>
      </w:pPr>
    </w:p>
    <w:p w:rsidR="00B35F32" w:rsidRPr="00AD7A5A" w:rsidRDefault="00B35F32" w:rsidP="00AD7A5A">
      <w:pPr>
        <w:ind w:firstLine="709"/>
        <w:jc w:val="center"/>
        <w:rPr>
          <w:rFonts w:ascii="Arial" w:hAnsi="Arial" w:cs="Arial"/>
          <w:b/>
          <w:sz w:val="24"/>
          <w:szCs w:val="24"/>
          <w:lang w:val="ru-RU"/>
        </w:rPr>
      </w:pPr>
      <w:r w:rsidRPr="00AD7A5A">
        <w:rPr>
          <w:rFonts w:ascii="Arial" w:hAnsi="Arial" w:cs="Arial"/>
          <w:b/>
          <w:sz w:val="24"/>
          <w:szCs w:val="24"/>
          <w:lang w:val="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35F32" w:rsidRPr="00AD7A5A" w:rsidRDefault="00B35F32" w:rsidP="00AD7A5A">
      <w:pPr>
        <w:ind w:firstLine="709"/>
        <w:rPr>
          <w:rFonts w:ascii="Arial" w:hAnsi="Arial" w:cs="Arial"/>
          <w:b/>
          <w:sz w:val="24"/>
          <w:szCs w:val="24"/>
          <w:lang w:val="ru-RU"/>
        </w:rPr>
      </w:pP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14</w:t>
      </w:r>
      <w:r w:rsidR="00720D4E" w:rsidRPr="00AD7A5A">
        <w:rPr>
          <w:rFonts w:ascii="Arial" w:hAnsi="Arial" w:cs="Arial"/>
          <w:sz w:val="24"/>
          <w:szCs w:val="24"/>
          <w:lang w:val="ru-RU"/>
        </w:rPr>
        <w:t>4</w:t>
      </w:r>
      <w:r w:rsidRPr="00AD7A5A">
        <w:rPr>
          <w:rFonts w:ascii="Arial" w:hAnsi="Arial" w:cs="Arial"/>
          <w:sz w:val="24"/>
          <w:szCs w:val="24"/>
          <w:lang w:val="ru-RU"/>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B35F32" w:rsidRPr="00AD7A5A" w:rsidRDefault="00B35F32" w:rsidP="00AD7A5A">
      <w:pPr>
        <w:ind w:firstLine="709"/>
        <w:rPr>
          <w:rFonts w:ascii="Arial" w:hAnsi="Arial" w:cs="Arial"/>
          <w:b/>
          <w:sz w:val="24"/>
          <w:szCs w:val="24"/>
          <w:lang w:val="ru-RU"/>
        </w:rPr>
      </w:pPr>
    </w:p>
    <w:p w:rsidR="00B35F32" w:rsidRPr="00AD7A5A" w:rsidRDefault="00B35F32" w:rsidP="00AD7A5A">
      <w:pPr>
        <w:pStyle w:val="af0"/>
        <w:ind w:firstLine="709"/>
        <w:jc w:val="center"/>
        <w:rPr>
          <w:rFonts w:ascii="Arial" w:hAnsi="Arial" w:cs="Arial"/>
          <w:b/>
          <w:sz w:val="24"/>
          <w:szCs w:val="24"/>
        </w:rPr>
      </w:pPr>
      <w:r w:rsidRPr="00AD7A5A">
        <w:rPr>
          <w:rFonts w:ascii="Arial" w:hAnsi="Arial" w:cs="Arial"/>
          <w:b/>
          <w:sz w:val="24"/>
          <w:szCs w:val="24"/>
          <w:lang w:val="en-US"/>
        </w:rPr>
        <w:t>V</w:t>
      </w:r>
      <w:r w:rsidRPr="00AD7A5A">
        <w:rPr>
          <w:rFonts w:ascii="Arial" w:hAnsi="Arial" w:cs="Arial"/>
          <w:b/>
          <w:sz w:val="24"/>
          <w:szCs w:val="24"/>
        </w:rPr>
        <w:t>. Досудебный (внесудебный) порядок обжалования действий (бездействия)</w:t>
      </w:r>
      <w:r w:rsidR="00CF526F" w:rsidRPr="00AD7A5A">
        <w:rPr>
          <w:rFonts w:ascii="Arial" w:hAnsi="Arial" w:cs="Arial"/>
          <w:b/>
          <w:sz w:val="24"/>
          <w:szCs w:val="24"/>
        </w:rPr>
        <w:t xml:space="preserve"> </w:t>
      </w:r>
      <w:r w:rsidRPr="00AD7A5A">
        <w:rPr>
          <w:rFonts w:ascii="Arial" w:hAnsi="Arial" w:cs="Arial"/>
          <w:b/>
          <w:sz w:val="24"/>
          <w:szCs w:val="24"/>
        </w:rPr>
        <w:t>и решений должностных лиц Администрации, осуществляемых (принятых) в ходе предоставления муниципальной услуги</w:t>
      </w:r>
    </w:p>
    <w:p w:rsidR="00B35F32" w:rsidRPr="00AD7A5A" w:rsidRDefault="00B35F32" w:rsidP="00AD7A5A">
      <w:pPr>
        <w:pStyle w:val="af0"/>
        <w:ind w:firstLine="709"/>
        <w:jc w:val="center"/>
        <w:rPr>
          <w:rFonts w:ascii="Arial" w:hAnsi="Arial" w:cs="Arial"/>
          <w:b/>
          <w:sz w:val="24"/>
          <w:szCs w:val="24"/>
        </w:rPr>
      </w:pPr>
    </w:p>
    <w:p w:rsidR="00B35F32" w:rsidRPr="00AD7A5A" w:rsidRDefault="00B35F32" w:rsidP="00AD7A5A">
      <w:pPr>
        <w:ind w:firstLine="709"/>
        <w:jc w:val="center"/>
        <w:rPr>
          <w:rFonts w:ascii="Arial" w:hAnsi="Arial" w:cs="Arial"/>
          <w:b/>
          <w:sz w:val="24"/>
          <w:szCs w:val="24"/>
          <w:lang w:val="ru-RU"/>
        </w:rPr>
      </w:pPr>
      <w:r w:rsidRPr="00AD7A5A">
        <w:rPr>
          <w:rFonts w:ascii="Arial" w:hAnsi="Arial" w:cs="Arial"/>
          <w:b/>
          <w:sz w:val="24"/>
          <w:szCs w:val="24"/>
          <w:lang w:val="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F32" w:rsidRPr="00AD7A5A" w:rsidRDefault="00B35F32" w:rsidP="00AD7A5A">
      <w:pPr>
        <w:ind w:firstLine="709"/>
        <w:jc w:val="center"/>
        <w:rPr>
          <w:rFonts w:ascii="Arial" w:hAnsi="Arial" w:cs="Arial"/>
          <w:b/>
          <w:sz w:val="24"/>
          <w:szCs w:val="24"/>
          <w:lang w:val="ru-RU"/>
        </w:rPr>
      </w:pPr>
    </w:p>
    <w:p w:rsidR="00B35F32" w:rsidRPr="00AD7A5A" w:rsidRDefault="00B35F32" w:rsidP="00AD7A5A">
      <w:pPr>
        <w:pStyle w:val="ConsPlusNormal"/>
        <w:widowControl/>
        <w:ind w:firstLine="709"/>
        <w:jc w:val="both"/>
        <w:rPr>
          <w:sz w:val="24"/>
          <w:szCs w:val="24"/>
        </w:rPr>
      </w:pPr>
      <w:r w:rsidRPr="00AD7A5A">
        <w:rPr>
          <w:sz w:val="24"/>
          <w:szCs w:val="24"/>
        </w:rPr>
        <w:t>14</w:t>
      </w:r>
      <w:r w:rsidR="00720D4E" w:rsidRPr="00AD7A5A">
        <w:rPr>
          <w:sz w:val="24"/>
          <w:szCs w:val="24"/>
        </w:rPr>
        <w:t>5</w:t>
      </w:r>
      <w:r w:rsidRPr="00AD7A5A">
        <w:rPr>
          <w:sz w:val="24"/>
          <w:szCs w:val="24"/>
        </w:rPr>
        <w:t>. Заявитель имеет право на обжалование решений, принятых в ходе предоставления муниципальной услуги, действий (бездействия) должностных лиц Администрации в соответствии с законодательством.</w:t>
      </w:r>
    </w:p>
    <w:p w:rsidR="00B35F32" w:rsidRPr="00AD7A5A" w:rsidRDefault="00B35F32" w:rsidP="00AD7A5A">
      <w:pPr>
        <w:autoSpaceDE w:val="0"/>
        <w:autoSpaceDN w:val="0"/>
        <w:adjustRightInd w:val="0"/>
        <w:ind w:firstLine="709"/>
        <w:jc w:val="both"/>
        <w:rPr>
          <w:rFonts w:ascii="Arial" w:hAnsi="Arial" w:cs="Arial"/>
          <w:sz w:val="24"/>
          <w:szCs w:val="24"/>
          <w:lang w:val="ru-RU"/>
        </w:rPr>
      </w:pPr>
    </w:p>
    <w:p w:rsidR="00AD5FA8" w:rsidRPr="00AD7A5A" w:rsidRDefault="00AD5FA8" w:rsidP="00AD7A5A">
      <w:pPr>
        <w:widowControl w:val="0"/>
        <w:ind w:firstLine="709"/>
        <w:jc w:val="center"/>
        <w:rPr>
          <w:rFonts w:ascii="Arial" w:hAnsi="Arial" w:cs="Arial"/>
          <w:b/>
          <w:sz w:val="24"/>
          <w:szCs w:val="24"/>
          <w:lang w:val="ru-RU"/>
        </w:rPr>
      </w:pPr>
    </w:p>
    <w:p w:rsidR="00B35F32" w:rsidRPr="00AD7A5A" w:rsidRDefault="00B35F32"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Предмет досудебного (внесудебного) обжалования</w:t>
      </w:r>
    </w:p>
    <w:p w:rsidR="00B35F32" w:rsidRPr="00AD7A5A" w:rsidRDefault="00B35F32" w:rsidP="00AD7A5A">
      <w:pPr>
        <w:widowControl w:val="0"/>
        <w:ind w:firstLine="709"/>
        <w:rPr>
          <w:rFonts w:ascii="Arial" w:hAnsi="Arial" w:cs="Arial"/>
          <w:b/>
          <w:sz w:val="24"/>
          <w:szCs w:val="24"/>
          <w:lang w:val="ru-RU"/>
        </w:rPr>
      </w:pP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lastRenderedPageBreak/>
        <w:t>14</w:t>
      </w:r>
      <w:r w:rsidR="00720D4E" w:rsidRPr="00AD7A5A">
        <w:rPr>
          <w:rFonts w:ascii="Arial" w:hAnsi="Arial" w:cs="Arial"/>
          <w:sz w:val="24"/>
          <w:szCs w:val="24"/>
          <w:lang w:val="ru-RU"/>
        </w:rPr>
        <w:t>6</w:t>
      </w:r>
      <w:r w:rsidRPr="00AD7A5A">
        <w:rPr>
          <w:rFonts w:ascii="Arial" w:hAnsi="Arial" w:cs="Arial"/>
          <w:sz w:val="24"/>
          <w:szCs w:val="24"/>
          <w:lang w:val="ru-RU"/>
        </w:rPr>
        <w:t>. Предметом досудебного (внесудебного) обжалования является решение и действие (бездействие) должностных лиц Администрации при предоставлении муниципальной услуги.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14</w:t>
      </w:r>
      <w:r w:rsidR="00720D4E" w:rsidRPr="00AD7A5A">
        <w:rPr>
          <w:rFonts w:ascii="Arial" w:hAnsi="Arial" w:cs="Arial"/>
          <w:sz w:val="24"/>
          <w:szCs w:val="24"/>
          <w:lang w:val="ru-RU"/>
        </w:rPr>
        <w:t>7</w:t>
      </w:r>
      <w:r w:rsidRPr="00AD7A5A">
        <w:rPr>
          <w:rFonts w:ascii="Arial" w:hAnsi="Arial" w:cs="Arial"/>
          <w:sz w:val="24"/>
          <w:szCs w:val="24"/>
          <w:lang w:val="ru-RU"/>
        </w:rPr>
        <w:t>. Заявитель может обратиться с жалобой, в том числе, в следующих случаях:</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 нарушение срока регистрации заявления заявителя о предоставлении муниципальной услуги;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нарушение срока предоставления муниципальной услуги;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5F32" w:rsidRPr="00AD7A5A" w:rsidRDefault="00B35F32" w:rsidP="00AD7A5A">
      <w:pPr>
        <w:widowControl w:val="0"/>
        <w:ind w:firstLine="709"/>
        <w:jc w:val="both"/>
        <w:rPr>
          <w:rFonts w:ascii="Arial" w:hAnsi="Arial" w:cs="Arial"/>
          <w:b/>
          <w:sz w:val="24"/>
          <w:szCs w:val="24"/>
          <w:lang w:val="ru-RU"/>
        </w:rPr>
      </w:pPr>
    </w:p>
    <w:p w:rsidR="00B35F32" w:rsidRPr="00AD7A5A" w:rsidRDefault="00B35F32" w:rsidP="00AD7A5A">
      <w:pPr>
        <w:widowControl w:val="0"/>
        <w:tabs>
          <w:tab w:val="left" w:pos="2595"/>
        </w:tabs>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lang w:val="ru-RU"/>
        </w:rPr>
        <w:t>Органы государственной власти и должностные лица, которым может быть адресована жалоба заявителя в досудебном (внесудебном) порядке</w:t>
      </w:r>
    </w:p>
    <w:p w:rsidR="00B35F32" w:rsidRPr="00AD7A5A" w:rsidRDefault="00B35F32" w:rsidP="00AD7A5A">
      <w:pPr>
        <w:ind w:firstLine="709"/>
        <w:rPr>
          <w:rFonts w:ascii="Arial" w:hAnsi="Arial" w:cs="Arial"/>
          <w:sz w:val="24"/>
          <w:szCs w:val="24"/>
          <w:lang w:val="ru-RU"/>
        </w:rPr>
      </w:pP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14</w:t>
      </w:r>
      <w:r w:rsidR="00720D4E" w:rsidRPr="00AD7A5A">
        <w:rPr>
          <w:rFonts w:ascii="Arial" w:hAnsi="Arial" w:cs="Arial"/>
          <w:sz w:val="24"/>
          <w:szCs w:val="24"/>
          <w:lang w:val="ru-RU"/>
        </w:rPr>
        <w:t>8</w:t>
      </w:r>
      <w:r w:rsidRPr="00AD7A5A">
        <w:rPr>
          <w:rFonts w:ascii="Arial" w:hAnsi="Arial" w:cs="Arial"/>
          <w:sz w:val="24"/>
          <w:szCs w:val="24"/>
          <w:lang w:val="ru-RU"/>
        </w:rPr>
        <w:t>. Заявитель может обратиться с жалобой в Администрацию.</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w:t>
      </w:r>
      <w:r w:rsidR="00720D4E" w:rsidRPr="00AD7A5A">
        <w:rPr>
          <w:rFonts w:ascii="Arial" w:hAnsi="Arial" w:cs="Arial"/>
          <w:sz w:val="24"/>
          <w:szCs w:val="24"/>
          <w:lang w:val="ru-RU"/>
        </w:rPr>
        <w:t>49</w:t>
      </w:r>
      <w:r w:rsidRPr="00AD7A5A">
        <w:rPr>
          <w:rFonts w:ascii="Arial" w:hAnsi="Arial" w:cs="Arial"/>
          <w:sz w:val="24"/>
          <w:szCs w:val="24"/>
          <w:lang w:val="ru-RU"/>
        </w:rPr>
        <w:t xml:space="preserve">. Жалобы рассматривает глава Администрации либо его заместители. </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0</w:t>
      </w:r>
      <w:r w:rsidRPr="00AD7A5A">
        <w:rPr>
          <w:rFonts w:ascii="Arial" w:hAnsi="Arial" w:cs="Arial"/>
          <w:sz w:val="24"/>
          <w:szCs w:val="24"/>
          <w:lang w:val="ru-RU"/>
        </w:rPr>
        <w:t xml:space="preserve">. Глава Администрации проводит личный прием заявителей по предварительной записи. </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1</w:t>
      </w:r>
      <w:r w:rsidRPr="00AD7A5A">
        <w:rPr>
          <w:rFonts w:ascii="Arial" w:hAnsi="Arial" w:cs="Arial"/>
          <w:sz w:val="24"/>
          <w:szCs w:val="24"/>
          <w:lang w:val="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МО Кимовский район в сети Интернет и информационных стендах.</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2</w:t>
      </w:r>
      <w:r w:rsidRPr="00AD7A5A">
        <w:rPr>
          <w:rFonts w:ascii="Arial" w:hAnsi="Arial" w:cs="Arial"/>
          <w:sz w:val="24"/>
          <w:szCs w:val="24"/>
          <w:lang w:val="ru-RU"/>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B35F32" w:rsidRPr="00AD7A5A" w:rsidRDefault="00B35F32" w:rsidP="00AD7A5A">
      <w:pPr>
        <w:autoSpaceDE w:val="0"/>
        <w:autoSpaceDN w:val="0"/>
        <w:adjustRightInd w:val="0"/>
        <w:ind w:firstLine="709"/>
        <w:jc w:val="both"/>
        <w:rPr>
          <w:rFonts w:ascii="Arial" w:hAnsi="Arial" w:cs="Arial"/>
          <w:sz w:val="24"/>
          <w:szCs w:val="24"/>
          <w:lang w:val="ru-RU"/>
        </w:rPr>
      </w:pPr>
    </w:p>
    <w:p w:rsidR="00B35F32" w:rsidRPr="00AD7A5A" w:rsidRDefault="00B35F32" w:rsidP="00AD7A5A">
      <w:pPr>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lang w:val="ru-RU"/>
        </w:rPr>
        <w:t>Порядок подачи жалобы</w:t>
      </w:r>
    </w:p>
    <w:p w:rsidR="00B35F32" w:rsidRPr="00AD7A5A" w:rsidRDefault="00B35F32" w:rsidP="00AD7A5A">
      <w:pPr>
        <w:autoSpaceDE w:val="0"/>
        <w:autoSpaceDN w:val="0"/>
        <w:adjustRightInd w:val="0"/>
        <w:ind w:firstLine="709"/>
        <w:jc w:val="both"/>
        <w:rPr>
          <w:rFonts w:ascii="Arial" w:hAnsi="Arial" w:cs="Arial"/>
          <w:sz w:val="24"/>
          <w:szCs w:val="24"/>
          <w:lang w:val="ru-RU"/>
        </w:rPr>
      </w:pP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3</w:t>
      </w:r>
      <w:r w:rsidRPr="00AD7A5A">
        <w:rPr>
          <w:rFonts w:ascii="Arial" w:hAnsi="Arial" w:cs="Arial"/>
          <w:sz w:val="24"/>
          <w:szCs w:val="24"/>
          <w:lang w:val="ru-RU"/>
        </w:rPr>
        <w:t xml:space="preserve">. 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w:t>
      </w:r>
      <w:r w:rsidRPr="00AD7A5A">
        <w:rPr>
          <w:rFonts w:ascii="Arial" w:hAnsi="Arial" w:cs="Arial"/>
          <w:sz w:val="24"/>
          <w:szCs w:val="24"/>
          <w:lang w:val="ru-RU"/>
        </w:rPr>
        <w:lastRenderedPageBreak/>
        <w:t>официального сайта МО Кимовский район, ЕПГУ либо РПГУ, а также может быть принята при личном приеме заявителя.</w:t>
      </w:r>
    </w:p>
    <w:p w:rsidR="00B35F32" w:rsidRPr="00AD7A5A" w:rsidRDefault="00B35F32" w:rsidP="00AD7A5A">
      <w:pPr>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4</w:t>
      </w:r>
      <w:r w:rsidRPr="00AD7A5A">
        <w:rPr>
          <w:rFonts w:ascii="Arial" w:hAnsi="Arial" w:cs="Arial"/>
          <w:sz w:val="24"/>
          <w:szCs w:val="24"/>
          <w:lang w:val="ru-RU"/>
        </w:rPr>
        <w:t>. Жалоба заявителя в обязательном порядке должна содержать следующую информацию:</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35F32" w:rsidRPr="00AD7A5A" w:rsidRDefault="00B35F32" w:rsidP="00AD7A5A">
      <w:pPr>
        <w:widowControl w:val="0"/>
        <w:ind w:firstLine="709"/>
        <w:jc w:val="both"/>
        <w:rPr>
          <w:rFonts w:ascii="Arial" w:hAnsi="Arial" w:cs="Arial"/>
          <w:b/>
          <w:sz w:val="24"/>
          <w:szCs w:val="24"/>
          <w:lang w:val="ru-RU"/>
        </w:rPr>
      </w:pPr>
    </w:p>
    <w:p w:rsidR="00B35F32" w:rsidRPr="00AD7A5A" w:rsidRDefault="00B35F32" w:rsidP="00AD7A5A">
      <w:pPr>
        <w:widowControl w:val="0"/>
        <w:ind w:firstLine="709"/>
        <w:jc w:val="center"/>
        <w:rPr>
          <w:rFonts w:ascii="Arial" w:hAnsi="Arial" w:cs="Arial"/>
          <w:b/>
          <w:sz w:val="24"/>
          <w:szCs w:val="24"/>
          <w:lang w:val="ru-RU"/>
        </w:rPr>
      </w:pPr>
      <w:r w:rsidRPr="00AD7A5A">
        <w:rPr>
          <w:rFonts w:ascii="Arial" w:hAnsi="Arial" w:cs="Arial"/>
          <w:b/>
          <w:sz w:val="24"/>
          <w:szCs w:val="24"/>
          <w:lang w:val="ru-RU"/>
        </w:rPr>
        <w:t>Основания для начала процедуры досудебного (внесудебного) обжалования</w:t>
      </w:r>
    </w:p>
    <w:p w:rsidR="00B35F32" w:rsidRPr="00AD7A5A" w:rsidRDefault="00B35F32" w:rsidP="00AD7A5A">
      <w:pPr>
        <w:pStyle w:val="ConsPlusNormal"/>
        <w:widowControl/>
        <w:ind w:firstLine="709"/>
        <w:rPr>
          <w:b/>
          <w:sz w:val="24"/>
          <w:szCs w:val="24"/>
        </w:rPr>
      </w:pPr>
    </w:p>
    <w:p w:rsidR="00B35F32" w:rsidRPr="00AD7A5A" w:rsidRDefault="00B35F32" w:rsidP="00AD7A5A">
      <w:pPr>
        <w:pStyle w:val="ConsPlusNormal"/>
        <w:widowControl/>
        <w:ind w:firstLine="709"/>
        <w:jc w:val="both"/>
        <w:rPr>
          <w:sz w:val="24"/>
          <w:szCs w:val="24"/>
        </w:rPr>
      </w:pPr>
      <w:r w:rsidRPr="00AD7A5A">
        <w:rPr>
          <w:sz w:val="24"/>
          <w:szCs w:val="24"/>
        </w:rPr>
        <w:t>15</w:t>
      </w:r>
      <w:r w:rsidR="00720D4E" w:rsidRPr="00AD7A5A">
        <w:rPr>
          <w:sz w:val="24"/>
          <w:szCs w:val="24"/>
        </w:rPr>
        <w:t>5</w:t>
      </w:r>
      <w:r w:rsidRPr="00AD7A5A">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 Администрации, а также принятого им решения при предоставлении муниципальной услуги.</w:t>
      </w:r>
    </w:p>
    <w:p w:rsidR="00B35F32" w:rsidRPr="00AD7A5A" w:rsidRDefault="00B35F32" w:rsidP="00AD7A5A">
      <w:pPr>
        <w:ind w:firstLine="709"/>
        <w:jc w:val="both"/>
        <w:rPr>
          <w:rFonts w:ascii="Arial" w:hAnsi="Arial" w:cs="Arial"/>
          <w:sz w:val="24"/>
          <w:szCs w:val="24"/>
          <w:lang w:val="ru-RU"/>
        </w:rPr>
      </w:pPr>
    </w:p>
    <w:p w:rsidR="00B35F32" w:rsidRPr="00AD7A5A" w:rsidRDefault="00B35F32" w:rsidP="00AD7A5A">
      <w:pPr>
        <w:pStyle w:val="ConsPlusNormal"/>
        <w:widowControl/>
        <w:ind w:firstLine="709"/>
        <w:jc w:val="center"/>
        <w:rPr>
          <w:b/>
          <w:sz w:val="24"/>
          <w:szCs w:val="24"/>
        </w:rPr>
      </w:pPr>
      <w:r w:rsidRPr="00AD7A5A">
        <w:rPr>
          <w:b/>
          <w:sz w:val="24"/>
          <w:szCs w:val="24"/>
        </w:rPr>
        <w:t>Сроки рассмотрения жалобы</w:t>
      </w:r>
    </w:p>
    <w:p w:rsidR="00B35F32" w:rsidRPr="00AD7A5A" w:rsidRDefault="00B35F32" w:rsidP="00AD7A5A">
      <w:pPr>
        <w:pStyle w:val="ConsPlusNormal"/>
        <w:widowControl/>
        <w:ind w:firstLine="709"/>
        <w:rPr>
          <w:b/>
          <w:sz w:val="24"/>
          <w:szCs w:val="24"/>
        </w:rPr>
      </w:pP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6</w:t>
      </w:r>
      <w:r w:rsidRPr="00AD7A5A">
        <w:rPr>
          <w:rFonts w:ascii="Arial" w:hAnsi="Arial" w:cs="Arial"/>
          <w:sz w:val="24"/>
          <w:szCs w:val="24"/>
          <w:lang w:val="ru-RU"/>
        </w:rPr>
        <w:t>. Жалоба заявителя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В случае обжалования отказа Администрации, должностного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35F32" w:rsidRPr="00AD7A5A" w:rsidRDefault="00B35F32" w:rsidP="00AD7A5A">
      <w:pPr>
        <w:pStyle w:val="ConsPlusNormal"/>
        <w:widowControl/>
        <w:ind w:firstLine="709"/>
        <w:rPr>
          <w:b/>
          <w:sz w:val="24"/>
          <w:szCs w:val="24"/>
        </w:rPr>
      </w:pPr>
    </w:p>
    <w:p w:rsidR="00B35F32" w:rsidRPr="00AD7A5A" w:rsidRDefault="00B35F32" w:rsidP="00AD7A5A">
      <w:pPr>
        <w:pStyle w:val="ConsPlusNormal"/>
        <w:widowControl/>
        <w:ind w:firstLine="709"/>
        <w:jc w:val="center"/>
        <w:rPr>
          <w:b/>
          <w:sz w:val="24"/>
          <w:szCs w:val="24"/>
        </w:rPr>
      </w:pPr>
      <w:r w:rsidRPr="00AD7A5A">
        <w:rPr>
          <w:b/>
          <w:sz w:val="24"/>
          <w:szCs w:val="24"/>
        </w:rPr>
        <w:t>Результат рассмотрения жалобы</w:t>
      </w:r>
    </w:p>
    <w:p w:rsidR="00B35F32" w:rsidRPr="00AD7A5A" w:rsidRDefault="00B35F32" w:rsidP="00AD7A5A">
      <w:pPr>
        <w:pStyle w:val="ConsPlusNormal"/>
        <w:widowControl/>
        <w:ind w:firstLine="709"/>
        <w:rPr>
          <w:b/>
          <w:sz w:val="24"/>
          <w:szCs w:val="24"/>
        </w:rPr>
      </w:pP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7</w:t>
      </w:r>
      <w:r w:rsidRPr="00AD7A5A">
        <w:rPr>
          <w:rFonts w:ascii="Arial" w:hAnsi="Arial" w:cs="Arial"/>
          <w:sz w:val="24"/>
          <w:szCs w:val="24"/>
          <w:lang w:val="ru-RU"/>
        </w:rPr>
        <w:t>. По результатам рассмотрения жалобы должностное лицо Администрации, рассмотревшее жалобу, принимает одно из следующих решений:</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2) отказывает в удовлетворении жалобы.</w:t>
      </w:r>
    </w:p>
    <w:p w:rsidR="00B35F32" w:rsidRPr="00AD7A5A" w:rsidRDefault="00B35F32" w:rsidP="00AD7A5A">
      <w:pPr>
        <w:autoSpaceDE w:val="0"/>
        <w:autoSpaceDN w:val="0"/>
        <w:adjustRightInd w:val="0"/>
        <w:ind w:firstLine="709"/>
        <w:jc w:val="both"/>
        <w:rPr>
          <w:rFonts w:ascii="Arial" w:hAnsi="Arial" w:cs="Arial"/>
          <w:sz w:val="24"/>
          <w:szCs w:val="24"/>
          <w:lang w:val="ru-RU"/>
        </w:rPr>
      </w:pPr>
    </w:p>
    <w:p w:rsidR="00B35F32" w:rsidRPr="00AD7A5A" w:rsidRDefault="00B35F32" w:rsidP="00AD7A5A">
      <w:pPr>
        <w:autoSpaceDE w:val="0"/>
        <w:autoSpaceDN w:val="0"/>
        <w:adjustRightInd w:val="0"/>
        <w:ind w:firstLine="709"/>
        <w:jc w:val="center"/>
        <w:rPr>
          <w:rFonts w:ascii="Arial" w:hAnsi="Arial" w:cs="Arial"/>
          <w:b/>
          <w:sz w:val="24"/>
          <w:szCs w:val="24"/>
          <w:lang w:val="ru-RU"/>
        </w:rPr>
      </w:pPr>
      <w:r w:rsidRPr="00AD7A5A">
        <w:rPr>
          <w:rFonts w:ascii="Arial" w:hAnsi="Arial" w:cs="Arial"/>
          <w:b/>
          <w:sz w:val="24"/>
          <w:szCs w:val="24"/>
          <w:lang w:val="ru-RU"/>
        </w:rPr>
        <w:t>Порядок информирования заявителя о результатах рассмотрения жалобы</w:t>
      </w:r>
    </w:p>
    <w:p w:rsidR="00B35F32" w:rsidRPr="00AD7A5A" w:rsidRDefault="00B35F32" w:rsidP="00AD7A5A">
      <w:pPr>
        <w:autoSpaceDE w:val="0"/>
        <w:autoSpaceDN w:val="0"/>
        <w:adjustRightInd w:val="0"/>
        <w:ind w:firstLine="709"/>
        <w:jc w:val="both"/>
        <w:rPr>
          <w:rFonts w:ascii="Arial" w:hAnsi="Arial" w:cs="Arial"/>
          <w:sz w:val="24"/>
          <w:szCs w:val="24"/>
          <w:lang w:val="ru-RU"/>
        </w:rPr>
      </w:pP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15</w:t>
      </w:r>
      <w:r w:rsidR="00720D4E" w:rsidRPr="00AD7A5A">
        <w:rPr>
          <w:rFonts w:ascii="Arial" w:hAnsi="Arial" w:cs="Arial"/>
          <w:sz w:val="24"/>
          <w:szCs w:val="24"/>
          <w:lang w:val="ru-RU"/>
        </w:rPr>
        <w:t>8</w:t>
      </w:r>
      <w:r w:rsidRPr="00AD7A5A">
        <w:rPr>
          <w:rFonts w:ascii="Arial" w:hAnsi="Arial" w:cs="Arial"/>
          <w:sz w:val="24"/>
          <w:szCs w:val="24"/>
          <w:lang w:val="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w:t>
      </w:r>
      <w:r w:rsidR="00720D4E" w:rsidRPr="00AD7A5A">
        <w:rPr>
          <w:rFonts w:ascii="Arial" w:hAnsi="Arial" w:cs="Arial"/>
          <w:sz w:val="24"/>
          <w:szCs w:val="24"/>
          <w:lang w:val="ru-RU"/>
        </w:rPr>
        <w:t>59</w:t>
      </w:r>
      <w:r w:rsidRPr="00AD7A5A">
        <w:rPr>
          <w:rFonts w:ascii="Arial" w:hAnsi="Arial" w:cs="Arial"/>
          <w:sz w:val="24"/>
          <w:szCs w:val="24"/>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5F32" w:rsidRPr="00AD7A5A" w:rsidRDefault="00B35F32" w:rsidP="00AD7A5A">
      <w:pPr>
        <w:pStyle w:val="ConsPlusNormal"/>
        <w:ind w:firstLine="709"/>
        <w:jc w:val="center"/>
        <w:rPr>
          <w:b/>
          <w:sz w:val="24"/>
          <w:szCs w:val="24"/>
        </w:rPr>
      </w:pPr>
      <w:r w:rsidRPr="00AD7A5A">
        <w:rPr>
          <w:b/>
          <w:sz w:val="24"/>
          <w:szCs w:val="24"/>
        </w:rPr>
        <w:t>Порядок обжалования решения по жалобе</w:t>
      </w:r>
    </w:p>
    <w:p w:rsidR="00B35F32" w:rsidRPr="00AD7A5A" w:rsidRDefault="00B35F32" w:rsidP="00AD7A5A">
      <w:pPr>
        <w:tabs>
          <w:tab w:val="left" w:pos="2970"/>
        </w:tabs>
        <w:ind w:firstLine="709"/>
        <w:jc w:val="both"/>
        <w:rPr>
          <w:rFonts w:ascii="Arial" w:hAnsi="Arial" w:cs="Arial"/>
          <w:sz w:val="24"/>
          <w:szCs w:val="24"/>
          <w:lang w:val="ru-RU"/>
        </w:rPr>
      </w:pPr>
      <w:r w:rsidRPr="00AD7A5A">
        <w:rPr>
          <w:rFonts w:ascii="Arial" w:hAnsi="Arial" w:cs="Arial"/>
          <w:sz w:val="24"/>
          <w:szCs w:val="24"/>
          <w:lang w:val="ru-RU"/>
        </w:rPr>
        <w:t>16</w:t>
      </w:r>
      <w:r w:rsidR="00720D4E" w:rsidRPr="00AD7A5A">
        <w:rPr>
          <w:rFonts w:ascii="Arial" w:hAnsi="Arial" w:cs="Arial"/>
          <w:sz w:val="24"/>
          <w:szCs w:val="24"/>
          <w:lang w:val="ru-RU"/>
        </w:rPr>
        <w:t>0</w:t>
      </w:r>
      <w:r w:rsidRPr="00AD7A5A">
        <w:rPr>
          <w:rFonts w:ascii="Arial" w:hAnsi="Arial" w:cs="Arial"/>
          <w:sz w:val="24"/>
          <w:szCs w:val="24"/>
          <w:lang w:val="ru-RU"/>
        </w:rPr>
        <w:t>. В случае несогласия с результатами обжалования в досудебном</w:t>
      </w:r>
      <w:r w:rsidR="00CF526F" w:rsidRPr="00AD7A5A">
        <w:rPr>
          <w:rFonts w:ascii="Arial" w:hAnsi="Arial" w:cs="Arial"/>
          <w:sz w:val="24"/>
          <w:szCs w:val="24"/>
          <w:lang w:val="ru-RU"/>
        </w:rPr>
        <w:t xml:space="preserve"> </w:t>
      </w:r>
      <w:r w:rsidRPr="00AD7A5A">
        <w:rPr>
          <w:rFonts w:ascii="Arial" w:hAnsi="Arial" w:cs="Arial"/>
          <w:sz w:val="24"/>
          <w:szCs w:val="24"/>
          <w:lang w:val="ru-RU"/>
        </w:rPr>
        <w:t>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35F32" w:rsidRPr="00AD7A5A" w:rsidRDefault="00B35F32" w:rsidP="00AD7A5A">
      <w:pPr>
        <w:pStyle w:val="ConsPlusNormal"/>
        <w:ind w:firstLine="709"/>
        <w:jc w:val="center"/>
        <w:rPr>
          <w:b/>
          <w:sz w:val="24"/>
          <w:szCs w:val="24"/>
        </w:rPr>
      </w:pPr>
      <w:r w:rsidRPr="00AD7A5A">
        <w:rPr>
          <w:b/>
          <w:sz w:val="24"/>
          <w:szCs w:val="24"/>
        </w:rPr>
        <w:t>Право заявителя на получение информации и документов, необходимых для обоснования и рассмотрения жалобы</w:t>
      </w:r>
    </w:p>
    <w:p w:rsidR="00B35F32" w:rsidRPr="00AD7A5A" w:rsidRDefault="00B35F32" w:rsidP="00AD7A5A">
      <w:pPr>
        <w:autoSpaceDE w:val="0"/>
        <w:autoSpaceDN w:val="0"/>
        <w:adjustRightInd w:val="0"/>
        <w:ind w:firstLine="709"/>
        <w:jc w:val="both"/>
        <w:rPr>
          <w:rFonts w:ascii="Arial" w:hAnsi="Arial" w:cs="Arial"/>
          <w:sz w:val="24"/>
          <w:szCs w:val="24"/>
          <w:lang w:val="ru-RU"/>
        </w:rPr>
      </w:pPr>
      <w:r w:rsidRPr="00AD7A5A">
        <w:rPr>
          <w:rFonts w:ascii="Arial" w:hAnsi="Arial" w:cs="Arial"/>
          <w:sz w:val="24"/>
          <w:szCs w:val="24"/>
          <w:lang w:val="ru-RU"/>
        </w:rPr>
        <w:t>16</w:t>
      </w:r>
      <w:r w:rsidR="00720D4E" w:rsidRPr="00AD7A5A">
        <w:rPr>
          <w:rFonts w:ascii="Arial" w:hAnsi="Arial" w:cs="Arial"/>
          <w:sz w:val="24"/>
          <w:szCs w:val="24"/>
          <w:lang w:val="ru-RU"/>
        </w:rPr>
        <w:t>1</w:t>
      </w:r>
      <w:r w:rsidRPr="00AD7A5A">
        <w:rPr>
          <w:rFonts w:ascii="Arial" w:hAnsi="Arial" w:cs="Arial"/>
          <w:sz w:val="24"/>
          <w:szCs w:val="24"/>
          <w:lang w:val="ru-RU"/>
        </w:rPr>
        <w:t>. Заявитель имеет право на получение информации и документов, необходимых для обоснования и рассмотрения жалобы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35F32" w:rsidRPr="00AD7A5A" w:rsidRDefault="00B35F32" w:rsidP="00AD7A5A">
      <w:pPr>
        <w:pStyle w:val="ConsPlusNormal"/>
        <w:ind w:firstLine="709"/>
        <w:jc w:val="center"/>
        <w:rPr>
          <w:b/>
          <w:sz w:val="24"/>
          <w:szCs w:val="24"/>
        </w:rPr>
      </w:pPr>
      <w:r w:rsidRPr="00AD7A5A">
        <w:rPr>
          <w:b/>
          <w:sz w:val="24"/>
          <w:szCs w:val="24"/>
        </w:rPr>
        <w:t>Способы информирования заявителей о порядке подачи и рассмотрения жалобы</w:t>
      </w:r>
    </w:p>
    <w:p w:rsidR="00B35F32" w:rsidRPr="00AD7A5A" w:rsidRDefault="00720D4E" w:rsidP="00AD7A5A">
      <w:pPr>
        <w:autoSpaceDE w:val="0"/>
        <w:autoSpaceDN w:val="0"/>
        <w:adjustRightInd w:val="0"/>
        <w:ind w:firstLine="709"/>
        <w:jc w:val="both"/>
        <w:rPr>
          <w:rFonts w:ascii="Arial" w:hAnsi="Arial" w:cs="Arial"/>
          <w:b/>
          <w:sz w:val="24"/>
          <w:szCs w:val="24"/>
          <w:lang w:val="ru-RU"/>
        </w:rPr>
      </w:pPr>
      <w:r w:rsidRPr="00AD7A5A">
        <w:rPr>
          <w:rFonts w:ascii="Arial" w:hAnsi="Arial" w:cs="Arial"/>
          <w:sz w:val="24"/>
          <w:szCs w:val="24"/>
          <w:lang w:val="ru-RU"/>
        </w:rPr>
        <w:t>162</w:t>
      </w:r>
      <w:r w:rsidR="00B35F32" w:rsidRPr="00AD7A5A">
        <w:rPr>
          <w:rFonts w:ascii="Arial" w:hAnsi="Arial" w:cs="Arial"/>
          <w:sz w:val="24"/>
          <w:szCs w:val="24"/>
          <w:lang w:val="ru-RU"/>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B35F32" w:rsidRPr="00AD7A5A" w:rsidRDefault="00B35F32" w:rsidP="00AD7A5A">
      <w:pPr>
        <w:tabs>
          <w:tab w:val="left" w:pos="2970"/>
        </w:tabs>
        <w:ind w:firstLine="709"/>
        <w:jc w:val="both"/>
        <w:rPr>
          <w:rFonts w:ascii="Arial" w:hAnsi="Arial" w:cs="Arial"/>
          <w:sz w:val="24"/>
          <w:szCs w:val="24"/>
          <w:lang w:val="ru-RU"/>
        </w:rPr>
      </w:pPr>
    </w:p>
    <w:p w:rsidR="00B35F32" w:rsidRPr="00AD7A5A" w:rsidRDefault="00B35F32" w:rsidP="00AD7A5A">
      <w:pPr>
        <w:ind w:firstLine="709"/>
        <w:rPr>
          <w:rFonts w:ascii="Arial" w:hAnsi="Arial" w:cs="Arial"/>
          <w:b/>
          <w:sz w:val="24"/>
          <w:szCs w:val="24"/>
          <w:lang w:val="ru-RU"/>
        </w:rPr>
      </w:pPr>
    </w:p>
    <w:p w:rsidR="00B35F32" w:rsidRPr="00AD7A5A" w:rsidRDefault="00B35F32" w:rsidP="00AD7A5A">
      <w:pPr>
        <w:ind w:firstLine="709"/>
        <w:rPr>
          <w:rFonts w:ascii="Arial" w:hAnsi="Arial" w:cs="Arial"/>
          <w:b/>
          <w:sz w:val="24"/>
          <w:szCs w:val="24"/>
          <w:lang w:val="ru-RU"/>
        </w:rPr>
      </w:pPr>
    </w:p>
    <w:tbl>
      <w:tblPr>
        <w:tblpPr w:leftFromText="180" w:rightFromText="180" w:vertAnchor="text" w:horzAnchor="margin" w:tblpY="-28"/>
        <w:tblW w:w="0" w:type="auto"/>
        <w:tblLook w:val="04A0"/>
      </w:tblPr>
      <w:tblGrid>
        <w:gridCol w:w="4785"/>
        <w:gridCol w:w="4786"/>
      </w:tblGrid>
      <w:tr w:rsidR="00B35F32" w:rsidRPr="00AD7A5A" w:rsidTr="00195A48">
        <w:tc>
          <w:tcPr>
            <w:tcW w:w="4785" w:type="dxa"/>
          </w:tcPr>
          <w:p w:rsidR="00B35F32" w:rsidRPr="00AD7A5A" w:rsidRDefault="00B35F32" w:rsidP="00AD7A5A">
            <w:pPr>
              <w:ind w:firstLine="709"/>
              <w:rPr>
                <w:rFonts w:ascii="Arial" w:hAnsi="Arial" w:cs="Arial"/>
                <w:sz w:val="24"/>
                <w:szCs w:val="24"/>
                <w:lang w:val="ru-RU"/>
              </w:rPr>
            </w:pPr>
            <w:r w:rsidRPr="00AD7A5A">
              <w:rPr>
                <w:rFonts w:ascii="Arial" w:hAnsi="Arial" w:cs="Arial"/>
                <w:sz w:val="24"/>
                <w:szCs w:val="24"/>
                <w:lang w:val="ru-RU"/>
              </w:rPr>
              <w:t>Председатель комитета ЖКХ, строительства и архитектуры</w:t>
            </w:r>
          </w:p>
        </w:tc>
        <w:tc>
          <w:tcPr>
            <w:tcW w:w="4786" w:type="dxa"/>
          </w:tcPr>
          <w:p w:rsidR="00B35F32" w:rsidRPr="00AD7A5A" w:rsidRDefault="00AD7A5A" w:rsidP="00AD7A5A">
            <w:pPr>
              <w:ind w:firstLine="709"/>
              <w:jc w:val="right"/>
              <w:rPr>
                <w:rFonts w:ascii="Arial" w:hAnsi="Arial" w:cs="Arial"/>
                <w:sz w:val="24"/>
                <w:szCs w:val="24"/>
              </w:rPr>
            </w:pPr>
            <w:r>
              <w:rPr>
                <w:rFonts w:ascii="Arial" w:hAnsi="Arial" w:cs="Arial"/>
                <w:sz w:val="24"/>
                <w:szCs w:val="24"/>
                <w:lang w:val="ru-RU"/>
              </w:rPr>
              <w:t xml:space="preserve"> </w:t>
            </w:r>
            <w:r w:rsidR="00B35F32" w:rsidRPr="00AD7A5A">
              <w:rPr>
                <w:rFonts w:ascii="Arial" w:hAnsi="Arial" w:cs="Arial"/>
                <w:sz w:val="24"/>
                <w:szCs w:val="24"/>
              </w:rPr>
              <w:t>В.А. Моторин</w:t>
            </w:r>
          </w:p>
        </w:tc>
      </w:tr>
    </w:tbl>
    <w:p w:rsidR="00B35F32" w:rsidRPr="00AD7A5A" w:rsidRDefault="00B35F32" w:rsidP="00AD7A5A">
      <w:pPr>
        <w:ind w:firstLine="709"/>
        <w:jc w:val="right"/>
        <w:rPr>
          <w:rFonts w:ascii="Arial" w:hAnsi="Arial" w:cs="Arial"/>
          <w:sz w:val="24"/>
          <w:szCs w:val="24"/>
        </w:rPr>
      </w:pPr>
    </w:p>
    <w:p w:rsidR="00E308FD" w:rsidRPr="00AD7A5A" w:rsidRDefault="00B35F32" w:rsidP="00AD7A5A">
      <w:pPr>
        <w:ind w:firstLine="709"/>
        <w:jc w:val="right"/>
        <w:rPr>
          <w:rFonts w:ascii="Arial" w:hAnsi="Arial" w:cs="Arial"/>
          <w:sz w:val="24"/>
          <w:szCs w:val="24"/>
        </w:rPr>
      </w:pPr>
      <w:r w:rsidRPr="00AD7A5A">
        <w:rPr>
          <w:rFonts w:ascii="Arial" w:hAnsi="Arial" w:cs="Arial"/>
          <w:sz w:val="24"/>
          <w:szCs w:val="24"/>
        </w:rPr>
        <w:br w:type="page"/>
      </w:r>
    </w:p>
    <w:p w:rsidR="00454733" w:rsidRPr="00AD7A5A" w:rsidRDefault="00454733" w:rsidP="00AD7A5A">
      <w:pPr>
        <w:tabs>
          <w:tab w:val="left" w:pos="400"/>
        </w:tabs>
        <w:autoSpaceDE w:val="0"/>
        <w:autoSpaceDN w:val="0"/>
        <w:adjustRightInd w:val="0"/>
        <w:ind w:firstLine="709"/>
        <w:jc w:val="right"/>
        <w:outlineLvl w:val="1"/>
        <w:rPr>
          <w:rFonts w:ascii="Arial" w:hAnsi="Arial" w:cs="Arial"/>
          <w:sz w:val="24"/>
          <w:szCs w:val="24"/>
          <w:lang w:val="ru-RU"/>
        </w:rPr>
      </w:pPr>
      <w:r w:rsidRPr="00AD7A5A">
        <w:rPr>
          <w:rFonts w:ascii="Arial" w:hAnsi="Arial" w:cs="Arial"/>
          <w:sz w:val="24"/>
          <w:szCs w:val="24"/>
          <w:lang w:val="ru-RU"/>
        </w:rPr>
        <w:t>Приложение № 1</w:t>
      </w:r>
    </w:p>
    <w:p w:rsidR="00454733" w:rsidRPr="00AD7A5A" w:rsidRDefault="00454733"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к административному регламенту</w:t>
      </w:r>
    </w:p>
    <w:p w:rsidR="00454733" w:rsidRPr="00AD7A5A" w:rsidRDefault="00454733"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предоставления муниципальной услуги</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«Принятие документов, а также выдача решений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о переводе или об отказе в переводе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жилого помещения в нежилое или нежилого</w:t>
      </w:r>
    </w:p>
    <w:p w:rsidR="00A10F2E" w:rsidRPr="00AD7A5A" w:rsidRDefault="00C96B84" w:rsidP="00AD7A5A">
      <w:pPr>
        <w:pStyle w:val="ConsPlusNonformat"/>
        <w:widowControl/>
        <w:tabs>
          <w:tab w:val="left" w:pos="400"/>
        </w:tabs>
        <w:ind w:firstLine="709"/>
        <w:jc w:val="right"/>
        <w:rPr>
          <w:rFonts w:ascii="Arial" w:hAnsi="Arial" w:cs="Arial"/>
          <w:b/>
          <w:sz w:val="24"/>
          <w:szCs w:val="24"/>
        </w:rPr>
      </w:pPr>
      <w:r w:rsidRPr="00AD7A5A">
        <w:rPr>
          <w:rFonts w:ascii="Arial" w:hAnsi="Arial" w:cs="Arial"/>
          <w:sz w:val="24"/>
          <w:szCs w:val="24"/>
        </w:rPr>
        <w:t xml:space="preserve"> помещения в жилое помещение»</w:t>
      </w:r>
    </w:p>
    <w:p w:rsidR="00DD6371" w:rsidRPr="00AD7A5A" w:rsidRDefault="00DD6371" w:rsidP="00AD7A5A">
      <w:pPr>
        <w:ind w:firstLine="709"/>
        <w:jc w:val="both"/>
        <w:rPr>
          <w:rFonts w:ascii="Arial" w:hAnsi="Arial" w:cs="Arial"/>
          <w:sz w:val="24"/>
          <w:szCs w:val="24"/>
          <w:lang w:val="ru-RU"/>
        </w:rPr>
      </w:pPr>
    </w:p>
    <w:p w:rsidR="003A278A" w:rsidRPr="00AD7A5A" w:rsidRDefault="003A278A" w:rsidP="00AD7A5A">
      <w:pPr>
        <w:tabs>
          <w:tab w:val="left" w:pos="400"/>
        </w:tabs>
        <w:autoSpaceDE w:val="0"/>
        <w:autoSpaceDN w:val="0"/>
        <w:adjustRightInd w:val="0"/>
        <w:ind w:firstLine="709"/>
        <w:jc w:val="right"/>
        <w:rPr>
          <w:rFonts w:ascii="Arial" w:hAnsi="Arial" w:cs="Arial"/>
          <w:sz w:val="24"/>
          <w:szCs w:val="24"/>
          <w:lang w:val="ru-RU" w:eastAsia="ru-RU"/>
        </w:rPr>
      </w:pPr>
      <w:r w:rsidRPr="00AD7A5A">
        <w:rPr>
          <w:rFonts w:ascii="Arial" w:hAnsi="Arial" w:cs="Arial"/>
          <w:b/>
          <w:sz w:val="24"/>
          <w:szCs w:val="24"/>
          <w:lang w:val="ru-RU" w:eastAsia="ru-RU"/>
        </w:rPr>
        <w:t>В администрацию муниципального образования</w:t>
      </w:r>
    </w:p>
    <w:p w:rsidR="003A278A" w:rsidRPr="00AD7A5A" w:rsidRDefault="003A278A" w:rsidP="00AD7A5A">
      <w:pPr>
        <w:widowControl w:val="0"/>
        <w:autoSpaceDE w:val="0"/>
        <w:autoSpaceDN w:val="0"/>
        <w:adjustRightInd w:val="0"/>
        <w:ind w:firstLine="709"/>
        <w:jc w:val="right"/>
        <w:rPr>
          <w:rFonts w:ascii="Arial" w:hAnsi="Arial" w:cs="Arial"/>
          <w:sz w:val="24"/>
          <w:szCs w:val="24"/>
          <w:lang w:val="ru-RU" w:eastAsia="ru-RU"/>
        </w:rPr>
      </w:pPr>
      <w:r w:rsidRPr="00AD7A5A">
        <w:rPr>
          <w:rFonts w:ascii="Arial" w:hAnsi="Arial" w:cs="Arial"/>
          <w:b/>
          <w:sz w:val="24"/>
          <w:szCs w:val="24"/>
          <w:lang w:val="ru-RU" w:eastAsia="ru-RU"/>
        </w:rPr>
        <w:t xml:space="preserve"> </w:t>
      </w:r>
      <w:r w:rsidRPr="00AD7A5A">
        <w:rPr>
          <w:rFonts w:ascii="Arial" w:hAnsi="Arial" w:cs="Arial"/>
          <w:sz w:val="24"/>
          <w:szCs w:val="24"/>
          <w:lang w:val="ru-RU" w:eastAsia="ru-RU"/>
        </w:rPr>
        <w:t>(либо в многофункциональный центр предоставления</w:t>
      </w:r>
    </w:p>
    <w:p w:rsidR="003A278A" w:rsidRPr="00AD7A5A" w:rsidRDefault="003A278A" w:rsidP="00AD7A5A">
      <w:pPr>
        <w:widowControl w:val="0"/>
        <w:autoSpaceDE w:val="0"/>
        <w:autoSpaceDN w:val="0"/>
        <w:adjustRightInd w:val="0"/>
        <w:ind w:firstLine="709"/>
        <w:jc w:val="right"/>
        <w:rPr>
          <w:rFonts w:ascii="Arial" w:hAnsi="Arial" w:cs="Arial"/>
          <w:b/>
          <w:sz w:val="24"/>
          <w:szCs w:val="24"/>
          <w:lang w:val="ru-RU" w:eastAsia="ru-RU"/>
        </w:rPr>
      </w:pPr>
      <w:r w:rsidRPr="00AD7A5A">
        <w:rPr>
          <w:rFonts w:ascii="Arial" w:hAnsi="Arial" w:cs="Arial"/>
          <w:sz w:val="24"/>
          <w:szCs w:val="24"/>
          <w:lang w:val="ru-RU" w:eastAsia="ru-RU"/>
        </w:rPr>
        <w:t>государственных и муниципальных услуг)</w:t>
      </w:r>
      <w:r w:rsidR="00AD7A5A">
        <w:rPr>
          <w:rFonts w:ascii="Arial" w:hAnsi="Arial" w:cs="Arial"/>
          <w:b/>
          <w:sz w:val="24"/>
          <w:szCs w:val="24"/>
          <w:lang w:val="ru-RU" w:eastAsia="ru-RU"/>
        </w:rPr>
        <w:t xml:space="preserve"> </w:t>
      </w:r>
    </w:p>
    <w:p w:rsidR="003A278A" w:rsidRPr="00AD7A5A" w:rsidRDefault="003A278A" w:rsidP="00AD7A5A">
      <w:pPr>
        <w:widowControl w:val="0"/>
        <w:autoSpaceDE w:val="0"/>
        <w:autoSpaceDN w:val="0"/>
        <w:adjustRightInd w:val="0"/>
        <w:ind w:firstLine="709"/>
        <w:jc w:val="right"/>
        <w:rPr>
          <w:rFonts w:ascii="Arial" w:hAnsi="Arial" w:cs="Arial"/>
          <w:sz w:val="24"/>
          <w:szCs w:val="24"/>
          <w:lang w:val="ru-RU" w:eastAsia="ru-RU"/>
        </w:rPr>
      </w:pPr>
      <w:r w:rsidRPr="00AD7A5A">
        <w:rPr>
          <w:rFonts w:ascii="Arial" w:hAnsi="Arial" w:cs="Arial"/>
          <w:sz w:val="24"/>
          <w:szCs w:val="24"/>
          <w:lang w:val="ru-RU" w:eastAsia="ru-RU"/>
        </w:rPr>
        <w:t>Адрес:_____________________________________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b/>
          <w:sz w:val="24"/>
          <w:szCs w:val="24"/>
          <w:lang w:val="ru-RU" w:eastAsia="ru-RU"/>
        </w:rPr>
      </w:pPr>
      <w:r>
        <w:rPr>
          <w:rFonts w:ascii="Arial" w:hAnsi="Arial" w:cs="Arial"/>
          <w:sz w:val="24"/>
          <w:szCs w:val="24"/>
          <w:lang w:val="ru-RU" w:eastAsia="ru-RU"/>
        </w:rPr>
        <w:t xml:space="preserve"> </w:t>
      </w:r>
      <w:r w:rsidR="003A278A" w:rsidRPr="00AD7A5A">
        <w:rPr>
          <w:rFonts w:ascii="Arial" w:hAnsi="Arial" w:cs="Arial"/>
          <w:b/>
          <w:sz w:val="24"/>
          <w:szCs w:val="24"/>
          <w:lang w:val="ru-RU" w:eastAsia="ru-RU"/>
        </w:rPr>
        <w:t>от юридического лица</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(полное наименование, ИНН,</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номер государственной регистрации,</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юридический адрес, почтовый адрес)</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(Ф.И.О, должность представителя)</w:t>
      </w:r>
    </w:p>
    <w:p w:rsidR="003A278A" w:rsidRPr="00AD7A5A" w:rsidRDefault="003A278A" w:rsidP="00AD7A5A">
      <w:pPr>
        <w:widowControl w:val="0"/>
        <w:autoSpaceDE w:val="0"/>
        <w:autoSpaceDN w:val="0"/>
        <w:adjustRightInd w:val="0"/>
        <w:ind w:firstLine="709"/>
        <w:jc w:val="right"/>
        <w:rPr>
          <w:rFonts w:ascii="Arial" w:hAnsi="Arial" w:cs="Arial"/>
          <w:sz w:val="24"/>
          <w:szCs w:val="24"/>
          <w:lang w:val="ru-RU" w:eastAsia="ru-RU"/>
        </w:rPr>
      </w:pPr>
      <w:r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действующего на основании</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(название документа)</w:t>
      </w:r>
    </w:p>
    <w:p w:rsidR="003A278A" w:rsidRPr="00AD7A5A" w:rsidRDefault="003A278A" w:rsidP="00AD7A5A">
      <w:pPr>
        <w:widowControl w:val="0"/>
        <w:autoSpaceDE w:val="0"/>
        <w:autoSpaceDN w:val="0"/>
        <w:adjustRightInd w:val="0"/>
        <w:ind w:firstLine="709"/>
        <w:jc w:val="right"/>
        <w:rPr>
          <w:rFonts w:ascii="Arial" w:hAnsi="Arial" w:cs="Arial"/>
          <w:sz w:val="24"/>
          <w:szCs w:val="24"/>
          <w:lang w:val="ru-RU" w:eastAsia="ru-RU"/>
        </w:rPr>
      </w:pPr>
      <w:r w:rsidRPr="00AD7A5A">
        <w:rPr>
          <w:rFonts w:ascii="Arial" w:hAnsi="Arial" w:cs="Arial"/>
          <w:sz w:val="24"/>
          <w:szCs w:val="24"/>
          <w:lang w:val="ru-RU" w:eastAsia="ru-RU"/>
        </w:rPr>
        <w:t>______________________________________</w:t>
      </w:r>
    </w:p>
    <w:p w:rsidR="003A278A" w:rsidRPr="00AD7A5A" w:rsidRDefault="00AD7A5A" w:rsidP="00AD7A5A">
      <w:pPr>
        <w:widowControl w:val="0"/>
        <w:tabs>
          <w:tab w:val="center" w:pos="4819"/>
          <w:tab w:val="right" w:pos="9638"/>
        </w:tabs>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(контактный телефон, адрес эл. почты)</w:t>
      </w:r>
    </w:p>
    <w:p w:rsidR="003A278A" w:rsidRPr="00AD7A5A" w:rsidRDefault="00AD7A5A" w:rsidP="00AD7A5A">
      <w:pPr>
        <w:widowControl w:val="0"/>
        <w:autoSpaceDE w:val="0"/>
        <w:autoSpaceDN w:val="0"/>
        <w:adjustRightInd w:val="0"/>
        <w:ind w:firstLine="709"/>
        <w:jc w:val="right"/>
        <w:rPr>
          <w:rFonts w:ascii="Arial" w:hAnsi="Arial" w:cs="Arial"/>
          <w:b/>
          <w:sz w:val="24"/>
          <w:szCs w:val="24"/>
          <w:lang w:val="ru-RU" w:eastAsia="ru-RU"/>
        </w:rPr>
      </w:pPr>
      <w:r>
        <w:rPr>
          <w:rFonts w:ascii="Arial" w:hAnsi="Arial" w:cs="Arial"/>
          <w:b/>
          <w:sz w:val="24"/>
          <w:szCs w:val="24"/>
          <w:lang w:val="ru-RU" w:eastAsia="ru-RU"/>
        </w:rPr>
        <w:t xml:space="preserve"> </w:t>
      </w:r>
      <w:r w:rsidR="003A278A" w:rsidRPr="00AD7A5A">
        <w:rPr>
          <w:rFonts w:ascii="Arial" w:hAnsi="Arial" w:cs="Arial"/>
          <w:b/>
          <w:sz w:val="24"/>
          <w:szCs w:val="24"/>
          <w:lang w:val="ru-RU" w:eastAsia="ru-RU"/>
        </w:rPr>
        <w:t>от физического лица</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(ФИО, паспортные данные)</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3A278A" w:rsidP="00AD7A5A">
      <w:pPr>
        <w:widowControl w:val="0"/>
        <w:autoSpaceDE w:val="0"/>
        <w:autoSpaceDN w:val="0"/>
        <w:adjustRightInd w:val="0"/>
        <w:ind w:firstLine="709"/>
        <w:jc w:val="right"/>
        <w:rPr>
          <w:rFonts w:ascii="Arial" w:hAnsi="Arial" w:cs="Arial"/>
          <w:sz w:val="24"/>
          <w:szCs w:val="24"/>
          <w:lang w:val="ru-RU" w:eastAsia="ru-RU"/>
        </w:rPr>
      </w:pPr>
      <w:r w:rsidRPr="00AD7A5A">
        <w:rPr>
          <w:rFonts w:ascii="Arial" w:hAnsi="Arial" w:cs="Arial"/>
          <w:sz w:val="24"/>
          <w:szCs w:val="24"/>
          <w:lang w:val="ru-RU" w:eastAsia="ru-RU"/>
        </w:rPr>
        <w:t>(почтовый адрес)</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______________________________________</w:t>
      </w:r>
    </w:p>
    <w:p w:rsidR="003A278A" w:rsidRPr="00AD7A5A" w:rsidRDefault="00AD7A5A" w:rsidP="00AD7A5A">
      <w:pPr>
        <w:widowControl w:val="0"/>
        <w:autoSpaceDE w:val="0"/>
        <w:autoSpaceDN w:val="0"/>
        <w:adjustRightInd w:val="0"/>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(контактный телефон, адрес эл. почты)</w:t>
      </w:r>
    </w:p>
    <w:p w:rsidR="003A278A" w:rsidRPr="00AD7A5A" w:rsidRDefault="003A278A" w:rsidP="00AD7A5A">
      <w:pPr>
        <w:widowControl w:val="0"/>
        <w:tabs>
          <w:tab w:val="center" w:pos="4819"/>
          <w:tab w:val="right" w:pos="9638"/>
        </w:tabs>
        <w:autoSpaceDE w:val="0"/>
        <w:autoSpaceDN w:val="0"/>
        <w:adjustRightInd w:val="0"/>
        <w:ind w:firstLine="709"/>
        <w:jc w:val="right"/>
        <w:rPr>
          <w:rFonts w:ascii="Arial" w:hAnsi="Arial" w:cs="Arial"/>
          <w:sz w:val="24"/>
          <w:szCs w:val="24"/>
          <w:lang w:val="ru-RU" w:eastAsia="ru-RU"/>
        </w:rPr>
      </w:pPr>
    </w:p>
    <w:p w:rsidR="003A278A" w:rsidRPr="00AD7A5A" w:rsidRDefault="003A278A" w:rsidP="00AD7A5A">
      <w:pPr>
        <w:widowControl w:val="0"/>
        <w:autoSpaceDE w:val="0"/>
        <w:autoSpaceDN w:val="0"/>
        <w:adjustRightInd w:val="0"/>
        <w:ind w:firstLine="709"/>
        <w:jc w:val="center"/>
        <w:rPr>
          <w:rFonts w:ascii="Arial" w:hAnsi="Arial" w:cs="Arial"/>
          <w:sz w:val="24"/>
          <w:szCs w:val="24"/>
          <w:lang w:val="ru-RU" w:eastAsia="ru-RU"/>
        </w:rPr>
      </w:pPr>
    </w:p>
    <w:p w:rsidR="003A278A" w:rsidRPr="00AD7A5A" w:rsidRDefault="003A278A" w:rsidP="00AD7A5A">
      <w:pPr>
        <w:widowControl w:val="0"/>
        <w:autoSpaceDE w:val="0"/>
        <w:autoSpaceDN w:val="0"/>
        <w:adjustRightInd w:val="0"/>
        <w:ind w:firstLine="709"/>
        <w:jc w:val="center"/>
        <w:rPr>
          <w:rFonts w:ascii="Arial" w:hAnsi="Arial" w:cs="Arial"/>
          <w:b/>
          <w:sz w:val="24"/>
          <w:szCs w:val="24"/>
          <w:lang w:val="ru-RU" w:eastAsia="ru-RU"/>
        </w:rPr>
      </w:pPr>
      <w:r w:rsidRPr="00AD7A5A">
        <w:rPr>
          <w:rFonts w:ascii="Arial" w:hAnsi="Arial" w:cs="Arial"/>
          <w:b/>
          <w:sz w:val="24"/>
          <w:szCs w:val="24"/>
          <w:lang w:val="ru-RU" w:eastAsia="ru-RU"/>
        </w:rPr>
        <w:t>Заявление</w:t>
      </w:r>
    </w:p>
    <w:p w:rsidR="003A278A" w:rsidRPr="00AD7A5A" w:rsidRDefault="003A278A" w:rsidP="00AD7A5A">
      <w:pPr>
        <w:widowControl w:val="0"/>
        <w:autoSpaceDE w:val="0"/>
        <w:autoSpaceDN w:val="0"/>
        <w:adjustRightInd w:val="0"/>
        <w:ind w:firstLine="709"/>
        <w:jc w:val="center"/>
        <w:rPr>
          <w:rFonts w:ascii="Arial" w:hAnsi="Arial" w:cs="Arial"/>
          <w:b/>
          <w:sz w:val="24"/>
          <w:szCs w:val="24"/>
          <w:lang w:val="ru-RU" w:eastAsia="ru-RU"/>
        </w:rPr>
      </w:pPr>
      <w:r w:rsidRPr="00AD7A5A">
        <w:rPr>
          <w:rFonts w:ascii="Arial" w:hAnsi="Arial" w:cs="Arial"/>
          <w:b/>
          <w:sz w:val="24"/>
          <w:szCs w:val="24"/>
          <w:lang w:val="ru-RU" w:eastAsia="ru-RU"/>
        </w:rPr>
        <w:t>о переводе жилого помещения в нежилое</w:t>
      </w:r>
    </w:p>
    <w:p w:rsidR="003A278A" w:rsidRPr="00AD7A5A" w:rsidRDefault="003A278A" w:rsidP="00AD7A5A">
      <w:pPr>
        <w:widowControl w:val="0"/>
        <w:autoSpaceDE w:val="0"/>
        <w:autoSpaceDN w:val="0"/>
        <w:adjustRightInd w:val="0"/>
        <w:ind w:firstLine="709"/>
        <w:jc w:val="center"/>
        <w:rPr>
          <w:rFonts w:ascii="Arial" w:hAnsi="Arial" w:cs="Arial"/>
          <w:b/>
          <w:sz w:val="24"/>
          <w:szCs w:val="24"/>
          <w:lang w:val="ru-RU" w:eastAsia="ru-RU"/>
        </w:rPr>
      </w:pPr>
      <w:r w:rsidRPr="00AD7A5A">
        <w:rPr>
          <w:rFonts w:ascii="Arial" w:hAnsi="Arial" w:cs="Arial"/>
          <w:b/>
          <w:sz w:val="24"/>
          <w:szCs w:val="24"/>
          <w:lang w:val="ru-RU" w:eastAsia="ru-RU"/>
        </w:rPr>
        <w:t>или нежилого помещения в жилое помещение.</w:t>
      </w:r>
    </w:p>
    <w:p w:rsidR="003A278A" w:rsidRPr="00AD7A5A" w:rsidRDefault="003A278A" w:rsidP="00AD7A5A">
      <w:pPr>
        <w:widowControl w:val="0"/>
        <w:autoSpaceDE w:val="0"/>
        <w:autoSpaceDN w:val="0"/>
        <w:adjustRightInd w:val="0"/>
        <w:ind w:firstLine="709"/>
        <w:jc w:val="center"/>
        <w:rPr>
          <w:rFonts w:ascii="Arial" w:hAnsi="Arial" w:cs="Arial"/>
          <w:b/>
          <w:sz w:val="24"/>
          <w:szCs w:val="24"/>
          <w:lang w:val="ru-RU" w:eastAsia="ru-RU"/>
        </w:rPr>
      </w:pPr>
    </w:p>
    <w:p w:rsidR="003A278A" w:rsidRPr="00AD7A5A" w:rsidRDefault="003A278A" w:rsidP="00AD7A5A">
      <w:pPr>
        <w:widowControl w:val="0"/>
        <w:numPr>
          <w:ilvl w:val="0"/>
          <w:numId w:val="33"/>
        </w:numPr>
        <w:tabs>
          <w:tab w:val="left" w:pos="709"/>
          <w:tab w:val="left" w:pos="993"/>
        </w:tabs>
        <w:ind w:left="0" w:firstLine="709"/>
        <w:jc w:val="both"/>
        <w:rPr>
          <w:rFonts w:ascii="Arial" w:hAnsi="Arial" w:cs="Arial"/>
          <w:sz w:val="24"/>
          <w:szCs w:val="24"/>
          <w:lang w:val="ru-RU" w:eastAsia="ru-RU"/>
        </w:rPr>
      </w:pPr>
      <w:r w:rsidRPr="00AD7A5A">
        <w:rPr>
          <w:rFonts w:ascii="Arial" w:hAnsi="Arial" w:cs="Arial"/>
          <w:sz w:val="24"/>
          <w:szCs w:val="24"/>
          <w:lang w:val="ru-RU" w:eastAsia="ru-RU"/>
        </w:rPr>
        <w:t>Прошу произвести перевод жилого помещения, расположенного по адресу:</w:t>
      </w:r>
    </w:p>
    <w:p w:rsidR="003A278A" w:rsidRPr="00AD7A5A" w:rsidRDefault="003A278A" w:rsidP="00AD7A5A">
      <w:pPr>
        <w:widowControl w:val="0"/>
        <w:tabs>
          <w:tab w:val="left" w:pos="709"/>
          <w:tab w:val="left" w:pos="993"/>
        </w:tabs>
        <w:ind w:firstLine="709"/>
        <w:jc w:val="both"/>
        <w:rPr>
          <w:rFonts w:ascii="Arial" w:hAnsi="Arial" w:cs="Arial"/>
          <w:sz w:val="24"/>
          <w:szCs w:val="24"/>
          <w:lang w:val="ru-RU" w:eastAsia="ru-RU"/>
        </w:rPr>
      </w:pPr>
      <w:r w:rsidRPr="00AD7A5A">
        <w:rPr>
          <w:rFonts w:ascii="Arial" w:hAnsi="Arial" w:cs="Arial"/>
          <w:sz w:val="24"/>
          <w:szCs w:val="24"/>
          <w:lang w:val="ru-RU" w:eastAsia="ru-RU"/>
        </w:rPr>
        <w:t>_______________________________________________________________________________</w:t>
      </w:r>
    </w:p>
    <w:p w:rsidR="003A278A" w:rsidRPr="00AD7A5A" w:rsidRDefault="003A278A" w:rsidP="00AD7A5A">
      <w:pPr>
        <w:widowControl w:val="0"/>
        <w:tabs>
          <w:tab w:val="left" w:pos="709"/>
          <w:tab w:val="left" w:pos="993"/>
        </w:tabs>
        <w:ind w:firstLine="709"/>
        <w:jc w:val="both"/>
        <w:rPr>
          <w:rFonts w:ascii="Arial" w:hAnsi="Arial" w:cs="Arial"/>
          <w:sz w:val="24"/>
          <w:szCs w:val="24"/>
          <w:lang w:val="ru-RU" w:eastAsia="ru-RU"/>
        </w:rPr>
      </w:pPr>
      <w:r w:rsidRPr="00AD7A5A">
        <w:rPr>
          <w:rFonts w:ascii="Arial" w:hAnsi="Arial" w:cs="Arial"/>
          <w:sz w:val="24"/>
          <w:szCs w:val="24"/>
          <w:lang w:val="ru-RU" w:eastAsia="ru-RU"/>
        </w:rPr>
        <w:t>_______________________________________________________________________________</w:t>
      </w:r>
    </w:p>
    <w:p w:rsidR="003A278A" w:rsidRPr="00AD7A5A" w:rsidRDefault="003A278A" w:rsidP="00AD7A5A">
      <w:pPr>
        <w:widowControl w:val="0"/>
        <w:tabs>
          <w:tab w:val="left" w:pos="709"/>
          <w:tab w:val="left" w:pos="993"/>
        </w:tabs>
        <w:ind w:firstLine="709"/>
        <w:rPr>
          <w:rFonts w:ascii="Arial" w:hAnsi="Arial" w:cs="Arial"/>
          <w:sz w:val="24"/>
          <w:szCs w:val="24"/>
          <w:lang w:val="ru-RU" w:eastAsia="ru-RU"/>
        </w:rPr>
      </w:pPr>
      <w:r w:rsidRPr="00AD7A5A">
        <w:rPr>
          <w:rFonts w:ascii="Arial" w:hAnsi="Arial" w:cs="Arial"/>
          <w:sz w:val="24"/>
          <w:szCs w:val="24"/>
          <w:lang w:val="ru-RU" w:eastAsia="ru-RU"/>
        </w:rPr>
        <w:t>в нежилое для использования __________________________________________________________________________________.</w:t>
      </w:r>
    </w:p>
    <w:p w:rsidR="003A278A" w:rsidRPr="00AD7A5A" w:rsidRDefault="003A278A" w:rsidP="00AD7A5A">
      <w:pPr>
        <w:widowControl w:val="0"/>
        <w:tabs>
          <w:tab w:val="left" w:pos="709"/>
          <w:tab w:val="left" w:pos="993"/>
        </w:tabs>
        <w:ind w:firstLine="709"/>
        <w:jc w:val="center"/>
        <w:rPr>
          <w:rFonts w:ascii="Arial" w:hAnsi="Arial" w:cs="Arial"/>
          <w:sz w:val="24"/>
          <w:szCs w:val="24"/>
          <w:lang w:val="ru-RU" w:eastAsia="ru-RU"/>
        </w:rPr>
      </w:pPr>
      <w:r w:rsidRPr="00AD7A5A">
        <w:rPr>
          <w:rFonts w:ascii="Arial" w:hAnsi="Arial" w:cs="Arial"/>
          <w:sz w:val="24"/>
          <w:szCs w:val="24"/>
          <w:lang w:val="ru-RU" w:eastAsia="ru-RU"/>
        </w:rPr>
        <w:lastRenderedPageBreak/>
        <w:t>(указывается</w:t>
      </w:r>
      <w:r w:rsidR="00AD7A5A">
        <w:rPr>
          <w:rFonts w:ascii="Arial" w:hAnsi="Arial" w:cs="Arial"/>
          <w:sz w:val="24"/>
          <w:szCs w:val="24"/>
          <w:lang w:val="ru-RU" w:eastAsia="ru-RU"/>
        </w:rPr>
        <w:t xml:space="preserve"> </w:t>
      </w:r>
      <w:r w:rsidRPr="00AD7A5A">
        <w:rPr>
          <w:rFonts w:ascii="Arial" w:hAnsi="Arial" w:cs="Arial"/>
          <w:sz w:val="24"/>
          <w:szCs w:val="24"/>
          <w:lang w:val="ru-RU" w:eastAsia="ru-RU"/>
        </w:rPr>
        <w:t>планируемое назначение переводимого помещения)</w:t>
      </w:r>
    </w:p>
    <w:p w:rsidR="003A278A" w:rsidRPr="00AD7A5A" w:rsidRDefault="003A278A" w:rsidP="00AD7A5A">
      <w:pPr>
        <w:widowControl w:val="0"/>
        <w:tabs>
          <w:tab w:val="left" w:pos="709"/>
          <w:tab w:val="left" w:pos="993"/>
        </w:tabs>
        <w:ind w:firstLine="709"/>
        <w:jc w:val="both"/>
        <w:rPr>
          <w:rFonts w:ascii="Arial" w:hAnsi="Arial" w:cs="Arial"/>
          <w:sz w:val="24"/>
          <w:szCs w:val="24"/>
          <w:lang w:val="ru-RU" w:eastAsia="ru-RU"/>
        </w:rPr>
      </w:pPr>
    </w:p>
    <w:p w:rsidR="003A278A" w:rsidRPr="00AD7A5A" w:rsidRDefault="003A278A" w:rsidP="00AD7A5A">
      <w:pPr>
        <w:widowControl w:val="0"/>
        <w:numPr>
          <w:ilvl w:val="0"/>
          <w:numId w:val="33"/>
        </w:numPr>
        <w:tabs>
          <w:tab w:val="left" w:pos="709"/>
          <w:tab w:val="left" w:pos="993"/>
        </w:tabs>
        <w:ind w:left="0" w:firstLine="709"/>
        <w:rPr>
          <w:rFonts w:ascii="Arial" w:hAnsi="Arial" w:cs="Arial"/>
          <w:sz w:val="24"/>
          <w:szCs w:val="24"/>
          <w:lang w:val="ru-RU" w:eastAsia="ru-RU"/>
        </w:rPr>
      </w:pPr>
      <w:r w:rsidRPr="00AD7A5A">
        <w:rPr>
          <w:rFonts w:ascii="Arial" w:hAnsi="Arial" w:cs="Arial"/>
          <w:sz w:val="24"/>
          <w:szCs w:val="24"/>
          <w:lang w:val="ru-RU" w:eastAsia="ru-RU"/>
        </w:rPr>
        <w:t>Прошу произвести перевод нежилого помещения, расположенного по адресу:____________________________________________________________________________</w:t>
      </w:r>
    </w:p>
    <w:p w:rsidR="003A278A" w:rsidRPr="00AD7A5A" w:rsidRDefault="003A278A" w:rsidP="00AD7A5A">
      <w:pPr>
        <w:widowControl w:val="0"/>
        <w:tabs>
          <w:tab w:val="left" w:pos="709"/>
          <w:tab w:val="left" w:pos="993"/>
        </w:tabs>
        <w:ind w:firstLine="709"/>
        <w:jc w:val="both"/>
        <w:rPr>
          <w:rFonts w:ascii="Arial" w:hAnsi="Arial" w:cs="Arial"/>
          <w:sz w:val="24"/>
          <w:szCs w:val="24"/>
          <w:lang w:val="ru-RU" w:eastAsia="ru-RU"/>
        </w:rPr>
      </w:pPr>
      <w:r w:rsidRPr="00AD7A5A">
        <w:rPr>
          <w:rFonts w:ascii="Arial" w:hAnsi="Arial" w:cs="Arial"/>
          <w:sz w:val="24"/>
          <w:szCs w:val="24"/>
          <w:lang w:val="ru-RU" w:eastAsia="ru-RU"/>
        </w:rPr>
        <w:t>_______________________________________________________________________________</w:t>
      </w:r>
    </w:p>
    <w:p w:rsidR="003A278A" w:rsidRPr="00AD7A5A" w:rsidRDefault="003A278A" w:rsidP="00AD7A5A">
      <w:pPr>
        <w:widowControl w:val="0"/>
        <w:tabs>
          <w:tab w:val="left" w:pos="709"/>
          <w:tab w:val="left" w:pos="993"/>
        </w:tabs>
        <w:ind w:firstLine="709"/>
        <w:jc w:val="both"/>
        <w:rPr>
          <w:rFonts w:ascii="Arial" w:hAnsi="Arial" w:cs="Arial"/>
          <w:sz w:val="24"/>
          <w:szCs w:val="24"/>
          <w:lang w:val="ru-RU" w:eastAsia="ru-RU"/>
        </w:rPr>
      </w:pPr>
      <w:r w:rsidRPr="00AD7A5A">
        <w:rPr>
          <w:rFonts w:ascii="Arial" w:hAnsi="Arial" w:cs="Arial"/>
          <w:sz w:val="24"/>
          <w:szCs w:val="24"/>
          <w:lang w:val="ru-RU" w:eastAsia="ru-RU"/>
        </w:rPr>
        <w:t>в жилое.</w:t>
      </w:r>
    </w:p>
    <w:p w:rsidR="003A278A" w:rsidRPr="00AD7A5A" w:rsidRDefault="003A278A" w:rsidP="00AD7A5A">
      <w:pPr>
        <w:widowControl w:val="0"/>
        <w:tabs>
          <w:tab w:val="left" w:pos="709"/>
          <w:tab w:val="left" w:pos="993"/>
        </w:tabs>
        <w:ind w:firstLine="709"/>
        <w:rPr>
          <w:rFonts w:ascii="Arial" w:hAnsi="Arial" w:cs="Arial"/>
          <w:sz w:val="24"/>
          <w:szCs w:val="24"/>
          <w:lang w:val="ru-RU" w:eastAsia="ru-RU"/>
        </w:rPr>
      </w:pPr>
    </w:p>
    <w:p w:rsidR="003A278A" w:rsidRPr="00AD7A5A" w:rsidRDefault="003A278A" w:rsidP="00AD7A5A">
      <w:pPr>
        <w:widowControl w:val="0"/>
        <w:tabs>
          <w:tab w:val="left" w:pos="709"/>
          <w:tab w:val="left" w:pos="993"/>
        </w:tabs>
        <w:ind w:firstLine="709"/>
        <w:rPr>
          <w:rFonts w:ascii="Arial" w:hAnsi="Arial" w:cs="Arial"/>
          <w:sz w:val="24"/>
          <w:szCs w:val="24"/>
          <w:lang w:val="ru-RU" w:eastAsia="ru-RU"/>
        </w:rPr>
      </w:pPr>
      <w:r w:rsidRPr="00AD7A5A">
        <w:rPr>
          <w:rFonts w:ascii="Arial" w:hAnsi="Arial" w:cs="Arial"/>
          <w:sz w:val="24"/>
          <w:szCs w:val="24"/>
          <w:lang w:val="ru-RU" w:eastAsia="ru-RU"/>
        </w:rPr>
        <w:t>(Нужный вариант отметить галочкой)</w:t>
      </w:r>
    </w:p>
    <w:p w:rsidR="003A278A" w:rsidRPr="00AD7A5A" w:rsidRDefault="003A278A" w:rsidP="00AD7A5A">
      <w:pPr>
        <w:widowControl w:val="0"/>
        <w:autoSpaceDE w:val="0"/>
        <w:autoSpaceDN w:val="0"/>
        <w:adjustRightInd w:val="0"/>
        <w:ind w:firstLine="709"/>
        <w:rPr>
          <w:rFonts w:ascii="Arial" w:hAnsi="Arial" w:cs="Arial"/>
          <w:sz w:val="24"/>
          <w:szCs w:val="24"/>
          <w:lang w:val="ru-RU" w:eastAsia="ru-RU"/>
        </w:rPr>
      </w:pPr>
      <w:r w:rsidRPr="00AD7A5A">
        <w:rPr>
          <w:rFonts w:ascii="Arial" w:hAnsi="Arial" w:cs="Arial"/>
          <w:sz w:val="24"/>
          <w:szCs w:val="24"/>
          <w:lang w:val="ru-RU" w:eastAsia="ru-RU"/>
        </w:rPr>
        <w:t>Для получения Услуги прилагаются следующие документы:</w:t>
      </w:r>
    </w:p>
    <w:p w:rsidR="003A278A" w:rsidRPr="00AD7A5A" w:rsidRDefault="003A278A" w:rsidP="00AD7A5A">
      <w:pPr>
        <w:widowControl w:val="0"/>
        <w:autoSpaceDE w:val="0"/>
        <w:autoSpaceDN w:val="0"/>
        <w:adjustRightInd w:val="0"/>
        <w:ind w:firstLine="709"/>
        <w:rPr>
          <w:rFonts w:ascii="Arial" w:hAnsi="Arial" w:cs="Arial"/>
          <w:sz w:val="24"/>
          <w:szCs w:val="24"/>
          <w:lang w:val="ru-RU" w:eastAsia="ru-RU"/>
        </w:rPr>
      </w:pPr>
      <w:r w:rsidRPr="00AD7A5A">
        <w:rPr>
          <w:rFonts w:ascii="Arial" w:hAnsi="Arial" w:cs="Arial"/>
          <w:sz w:val="24"/>
          <w:szCs w:val="24"/>
          <w:lang w:val="ru-RU" w:eastAsia="ru-RU"/>
        </w:rPr>
        <w:t>1.___________________________________________________________________</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2._________________________________________________________________</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3._________________________________________________________________</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4._________________________________________________________________</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5._________________________________________________________________</w:t>
      </w:r>
    </w:p>
    <w:p w:rsidR="003A278A" w:rsidRPr="00AD7A5A" w:rsidRDefault="003A278A" w:rsidP="00AD7A5A">
      <w:pPr>
        <w:widowControl w:val="0"/>
        <w:ind w:firstLine="709"/>
        <w:jc w:val="both"/>
        <w:rPr>
          <w:rFonts w:ascii="Arial" w:hAnsi="Arial" w:cs="Arial"/>
          <w:sz w:val="24"/>
          <w:szCs w:val="24"/>
          <w:lang w:val="ru-RU" w:eastAsia="ru-RU"/>
        </w:rPr>
      </w:pP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*Конечный результат предоставления Услуги прошу:</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 xml:space="preserve">*Решение об отказе в приеме запроса и документов (информации, сведений, данных), необходимых для получения Услуги, прошу: </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 xml:space="preserve">*Решение о приостановлении предоставления Услуги прошу: </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 xml:space="preserve">*Решение об отказе в предоставлении Услуги прошу: </w:t>
      </w:r>
    </w:p>
    <w:p w:rsidR="003A278A" w:rsidRPr="00AD7A5A" w:rsidRDefault="003A278A" w:rsidP="00AD7A5A">
      <w:pPr>
        <w:widowControl w:val="0"/>
        <w:autoSpaceDE w:val="0"/>
        <w:autoSpaceDN w:val="0"/>
        <w:adjustRightInd w:val="0"/>
        <w:ind w:firstLine="709"/>
        <w:jc w:val="both"/>
        <w:rPr>
          <w:rFonts w:ascii="Arial" w:hAnsi="Arial" w:cs="Arial"/>
          <w:sz w:val="24"/>
          <w:szCs w:val="24"/>
          <w:lang w:val="ru-RU" w:eastAsia="ru-RU"/>
        </w:rPr>
      </w:pPr>
      <w:r w:rsidRPr="00AD7A5A">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A278A" w:rsidRPr="00AD7A5A" w:rsidRDefault="003A278A" w:rsidP="00AD7A5A">
      <w:pPr>
        <w:widowControl w:val="0"/>
        <w:ind w:firstLine="709"/>
        <w:jc w:val="both"/>
        <w:rPr>
          <w:rFonts w:ascii="Arial" w:hAnsi="Arial" w:cs="Arial"/>
          <w:sz w:val="24"/>
          <w:szCs w:val="24"/>
          <w:lang w:val="ru-RU" w:eastAsia="ru-RU"/>
        </w:rPr>
      </w:pPr>
    </w:p>
    <w:p w:rsidR="003A278A" w:rsidRPr="00AD7A5A" w:rsidRDefault="003A278A" w:rsidP="00AD7A5A">
      <w:pPr>
        <w:widowControl w:val="0"/>
        <w:ind w:firstLine="709"/>
        <w:jc w:val="both"/>
        <w:rPr>
          <w:rFonts w:ascii="Arial" w:hAnsi="Arial" w:cs="Arial"/>
          <w:sz w:val="24"/>
          <w:szCs w:val="24"/>
          <w:lang w:val="ru-RU" w:eastAsia="ru-RU"/>
        </w:rPr>
      </w:pPr>
      <w:r w:rsidRPr="00AD7A5A">
        <w:rPr>
          <w:rFonts w:ascii="Arial" w:hAnsi="Arial" w:cs="Arial"/>
          <w:sz w:val="24"/>
          <w:szCs w:val="24"/>
          <w:lang w:val="ru-RU" w:eastAsia="ru-RU"/>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3A278A" w:rsidRPr="00AD7A5A" w:rsidRDefault="00AD7A5A" w:rsidP="00AD7A5A">
      <w:pPr>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___________/_________</w:t>
      </w:r>
    </w:p>
    <w:p w:rsidR="003A278A" w:rsidRPr="00AD7A5A" w:rsidRDefault="003A278A" w:rsidP="00AD7A5A">
      <w:pPr>
        <w:ind w:firstLine="709"/>
        <w:rPr>
          <w:rFonts w:ascii="Arial" w:hAnsi="Arial" w:cs="Arial"/>
          <w:sz w:val="24"/>
          <w:szCs w:val="24"/>
          <w:lang w:val="ru-RU" w:eastAsia="ru-RU"/>
        </w:rPr>
      </w:pPr>
      <w:r w:rsidRPr="00AD7A5A">
        <w:rPr>
          <w:rFonts w:ascii="Arial" w:hAnsi="Arial" w:cs="Arial"/>
          <w:sz w:val="24"/>
          <w:szCs w:val="24"/>
          <w:lang w:val="ru-RU" w:eastAsia="ru-RU"/>
        </w:rPr>
        <w:lastRenderedPageBreak/>
        <w:t xml:space="preserve"> М.П</w:t>
      </w:r>
      <w:r w:rsidR="00AD7A5A">
        <w:rPr>
          <w:rFonts w:ascii="Arial" w:hAnsi="Arial" w:cs="Arial"/>
          <w:sz w:val="24"/>
          <w:szCs w:val="24"/>
          <w:lang w:val="ru-RU" w:eastAsia="ru-RU"/>
        </w:rPr>
        <w:t xml:space="preserve"> </w:t>
      </w:r>
      <w:r w:rsidRPr="00AD7A5A">
        <w:rPr>
          <w:rFonts w:ascii="Arial" w:hAnsi="Arial" w:cs="Arial"/>
          <w:sz w:val="24"/>
          <w:szCs w:val="24"/>
          <w:lang w:val="ru-RU" w:eastAsia="ru-RU"/>
        </w:rPr>
        <w:t>(подпись)</w:t>
      </w:r>
    </w:p>
    <w:p w:rsidR="003A278A" w:rsidRPr="00AD7A5A" w:rsidRDefault="00AD7A5A" w:rsidP="00AD7A5A">
      <w:pPr>
        <w:widowControl w:val="0"/>
        <w:autoSpaceDE w:val="0"/>
        <w:autoSpaceDN w:val="0"/>
        <w:adjustRightInd w:val="0"/>
        <w:ind w:firstLine="709"/>
        <w:jc w:val="both"/>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w:t>
      </w:r>
      <w:r>
        <w:rPr>
          <w:rFonts w:ascii="Arial" w:hAnsi="Arial" w:cs="Arial"/>
          <w:sz w:val="24"/>
          <w:szCs w:val="24"/>
          <w:lang w:val="ru-RU" w:eastAsia="ru-RU"/>
        </w:rPr>
        <w:t xml:space="preserve"> </w:t>
      </w:r>
      <w:r w:rsidR="003A278A" w:rsidRPr="00AD7A5A">
        <w:rPr>
          <w:rFonts w:ascii="Arial" w:hAnsi="Arial" w:cs="Arial"/>
          <w:sz w:val="24"/>
          <w:szCs w:val="24"/>
          <w:lang w:val="ru-RU" w:eastAsia="ru-RU"/>
        </w:rPr>
        <w:t>______/____________</w:t>
      </w:r>
    </w:p>
    <w:p w:rsidR="003A278A" w:rsidRPr="00AD7A5A" w:rsidRDefault="00AD7A5A" w:rsidP="00AD7A5A">
      <w:pPr>
        <w:widowControl w:val="0"/>
        <w:autoSpaceDE w:val="0"/>
        <w:autoSpaceDN w:val="0"/>
        <w:adjustRightInd w:val="0"/>
        <w:ind w:firstLine="709"/>
        <w:rPr>
          <w:rFonts w:ascii="Arial" w:hAnsi="Arial" w:cs="Arial"/>
          <w:sz w:val="24"/>
          <w:szCs w:val="24"/>
          <w:lang w:val="ru-RU" w:eastAsia="ru-RU"/>
        </w:rPr>
      </w:pPr>
      <w:r>
        <w:rPr>
          <w:rFonts w:ascii="Arial" w:hAnsi="Arial" w:cs="Arial"/>
          <w:sz w:val="24"/>
          <w:szCs w:val="24"/>
          <w:lang w:val="ru-RU" w:eastAsia="ru-RU"/>
        </w:rPr>
        <w:t xml:space="preserve"> </w:t>
      </w:r>
      <w:r w:rsidR="003A278A" w:rsidRPr="00AD7A5A">
        <w:rPr>
          <w:rFonts w:ascii="Arial" w:hAnsi="Arial" w:cs="Arial"/>
          <w:sz w:val="24"/>
          <w:szCs w:val="24"/>
          <w:lang w:val="ru-RU" w:eastAsia="ru-RU"/>
        </w:rPr>
        <w:t>(дата)</w:t>
      </w:r>
      <w:r>
        <w:rPr>
          <w:rFonts w:ascii="Arial" w:hAnsi="Arial" w:cs="Arial"/>
          <w:sz w:val="24"/>
          <w:szCs w:val="24"/>
          <w:lang w:val="ru-RU" w:eastAsia="ru-RU"/>
        </w:rPr>
        <w:t xml:space="preserve"> </w:t>
      </w:r>
      <w:r w:rsidR="003A278A" w:rsidRPr="00AD7A5A">
        <w:rPr>
          <w:rFonts w:ascii="Arial" w:hAnsi="Arial" w:cs="Arial"/>
          <w:sz w:val="24"/>
          <w:szCs w:val="24"/>
          <w:lang w:val="ru-RU" w:eastAsia="ru-RU"/>
        </w:rPr>
        <w:t>(подпись заявителя)</w:t>
      </w:r>
    </w:p>
    <w:p w:rsidR="003A278A" w:rsidRPr="00AD7A5A" w:rsidRDefault="003A278A" w:rsidP="00AD7A5A">
      <w:pPr>
        <w:widowControl w:val="0"/>
        <w:ind w:firstLine="709"/>
        <w:jc w:val="both"/>
        <w:rPr>
          <w:rFonts w:ascii="Arial" w:hAnsi="Arial" w:cs="Arial"/>
          <w:sz w:val="24"/>
          <w:szCs w:val="24"/>
          <w:lang w:val="ru-RU" w:eastAsia="ru-RU"/>
        </w:rPr>
      </w:pPr>
    </w:p>
    <w:p w:rsidR="003A278A" w:rsidRPr="00AD7A5A" w:rsidRDefault="00AD7A5A" w:rsidP="00AD7A5A">
      <w:pPr>
        <w:widowControl w:val="0"/>
        <w:autoSpaceDE w:val="0"/>
        <w:autoSpaceDN w:val="0"/>
        <w:adjustRightInd w:val="0"/>
        <w:ind w:firstLine="709"/>
        <w:jc w:val="both"/>
        <w:outlineLvl w:val="1"/>
        <w:rPr>
          <w:rFonts w:ascii="Arial" w:hAnsi="Arial" w:cs="Arial"/>
          <w:sz w:val="24"/>
          <w:szCs w:val="24"/>
          <w:lang w:val="ru-RU" w:eastAsia="ru-RU"/>
        </w:rPr>
      </w:pPr>
      <w:r>
        <w:rPr>
          <w:rFonts w:ascii="Arial" w:hAnsi="Arial" w:cs="Arial"/>
          <w:sz w:val="24"/>
          <w:szCs w:val="24"/>
          <w:lang w:val="ru-RU" w:eastAsia="ru-RU"/>
        </w:rPr>
        <w:t xml:space="preserve"> </w:t>
      </w:r>
    </w:p>
    <w:p w:rsidR="00184626" w:rsidRPr="00AD7A5A" w:rsidRDefault="003A278A" w:rsidP="00AD7A5A">
      <w:pPr>
        <w:ind w:firstLine="709"/>
        <w:jc w:val="both"/>
        <w:rPr>
          <w:rFonts w:ascii="Arial" w:hAnsi="Arial" w:cs="Arial"/>
          <w:sz w:val="24"/>
          <w:szCs w:val="24"/>
          <w:lang w:val="ru-RU"/>
        </w:rPr>
      </w:pPr>
      <w:r w:rsidRPr="00AD7A5A">
        <w:rPr>
          <w:rFonts w:ascii="Arial" w:hAnsi="Arial" w:cs="Arial"/>
          <w:sz w:val="24"/>
          <w:szCs w:val="24"/>
          <w:lang w:val="ru-RU"/>
        </w:rPr>
        <w:br w:type="page"/>
      </w:r>
    </w:p>
    <w:p w:rsidR="0082697A" w:rsidRPr="00AD7A5A" w:rsidRDefault="0082697A" w:rsidP="00AD7A5A">
      <w:pPr>
        <w:tabs>
          <w:tab w:val="left" w:pos="400"/>
        </w:tabs>
        <w:autoSpaceDE w:val="0"/>
        <w:autoSpaceDN w:val="0"/>
        <w:adjustRightInd w:val="0"/>
        <w:ind w:firstLine="709"/>
        <w:jc w:val="right"/>
        <w:outlineLvl w:val="1"/>
        <w:rPr>
          <w:rFonts w:ascii="Arial" w:hAnsi="Arial" w:cs="Arial"/>
          <w:sz w:val="24"/>
          <w:szCs w:val="24"/>
          <w:lang w:val="ru-RU"/>
        </w:rPr>
      </w:pPr>
      <w:r w:rsidRPr="00AD7A5A">
        <w:rPr>
          <w:rFonts w:ascii="Arial" w:hAnsi="Arial" w:cs="Arial"/>
          <w:sz w:val="24"/>
          <w:szCs w:val="24"/>
          <w:lang w:val="ru-RU"/>
        </w:rPr>
        <w:t>Приложение № 2</w:t>
      </w:r>
    </w:p>
    <w:p w:rsidR="0082697A" w:rsidRPr="00AD7A5A" w:rsidRDefault="0082697A"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к административному регламенту</w:t>
      </w:r>
    </w:p>
    <w:p w:rsidR="0082697A" w:rsidRPr="00AD7A5A" w:rsidRDefault="0082697A"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предоставления муниципальной услуги</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«Принятие документов, а также выдача решений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о переводе или об отказе в переводе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жилого помещения в нежилое или нежилого</w:t>
      </w:r>
    </w:p>
    <w:p w:rsidR="00C96B84" w:rsidRPr="00AD7A5A" w:rsidRDefault="00C96B84" w:rsidP="00AD7A5A">
      <w:pPr>
        <w:pStyle w:val="ConsPlusNonformat"/>
        <w:widowControl/>
        <w:tabs>
          <w:tab w:val="left" w:pos="400"/>
        </w:tabs>
        <w:ind w:firstLine="709"/>
        <w:jc w:val="right"/>
        <w:rPr>
          <w:rFonts w:ascii="Arial" w:hAnsi="Arial" w:cs="Arial"/>
          <w:b/>
          <w:sz w:val="24"/>
          <w:szCs w:val="24"/>
        </w:rPr>
      </w:pPr>
      <w:r w:rsidRPr="00AD7A5A">
        <w:rPr>
          <w:rFonts w:ascii="Arial" w:hAnsi="Arial" w:cs="Arial"/>
          <w:sz w:val="24"/>
          <w:szCs w:val="24"/>
        </w:rPr>
        <w:t xml:space="preserve"> помещения в жилое помещение»</w:t>
      </w:r>
    </w:p>
    <w:p w:rsidR="00534E44" w:rsidRPr="00AD7A5A" w:rsidRDefault="00534E44" w:rsidP="00AD7A5A">
      <w:pPr>
        <w:tabs>
          <w:tab w:val="left" w:pos="400"/>
        </w:tabs>
        <w:ind w:firstLine="709"/>
        <w:jc w:val="both"/>
        <w:rPr>
          <w:rFonts w:ascii="Arial" w:hAnsi="Arial" w:cs="Arial"/>
          <w:sz w:val="24"/>
          <w:szCs w:val="24"/>
          <w:lang w:val="ru-RU"/>
        </w:rPr>
      </w:pPr>
    </w:p>
    <w:p w:rsidR="003A278A" w:rsidRPr="00AD7A5A" w:rsidRDefault="003A278A" w:rsidP="00AD7A5A">
      <w:pPr>
        <w:pStyle w:val="ConsPlusNormal"/>
        <w:ind w:firstLine="709"/>
        <w:jc w:val="center"/>
        <w:outlineLvl w:val="1"/>
        <w:rPr>
          <w:b/>
          <w:sz w:val="24"/>
          <w:szCs w:val="24"/>
        </w:rPr>
      </w:pPr>
      <w:r w:rsidRPr="00AD7A5A">
        <w:rPr>
          <w:b/>
          <w:sz w:val="24"/>
          <w:szCs w:val="24"/>
        </w:rPr>
        <w:t>Блок-схема предоставления муниципальной услуги</w:t>
      </w:r>
    </w:p>
    <w:p w:rsidR="003A278A" w:rsidRPr="00AD7A5A" w:rsidRDefault="003A278A" w:rsidP="00AD7A5A">
      <w:pPr>
        <w:pStyle w:val="ConsPlusNormal"/>
        <w:ind w:firstLine="709"/>
        <w:jc w:val="center"/>
        <w:outlineLvl w:val="1"/>
        <w:rPr>
          <w:b/>
          <w:sz w:val="24"/>
          <w:szCs w:val="24"/>
        </w:rPr>
      </w:pPr>
      <w:r w:rsidRPr="00AD7A5A">
        <w:rPr>
          <w:b/>
          <w:sz w:val="24"/>
          <w:szCs w:val="24"/>
        </w:rPr>
        <w:t>«Принятие документов, а также выдача решений о переводе или об отказе в переводе жилого помещения в нежилое или нежил</w:t>
      </w:r>
      <w:r w:rsidR="00D60366" w:rsidRPr="00AD7A5A">
        <w:rPr>
          <w:b/>
          <w:sz w:val="24"/>
          <w:szCs w:val="24"/>
        </w:rPr>
        <w:t>ого помещения в жилое помещение</w:t>
      </w:r>
    </w:p>
    <w:p w:rsidR="00CF526F" w:rsidRPr="00AD7A5A" w:rsidRDefault="003A278A" w:rsidP="00AD7A5A">
      <w:pPr>
        <w:ind w:firstLine="709"/>
        <w:jc w:val="right"/>
        <w:rPr>
          <w:rFonts w:ascii="Arial" w:hAnsi="Arial" w:cs="Arial"/>
          <w:sz w:val="24"/>
          <w:szCs w:val="24"/>
        </w:rPr>
      </w:pPr>
      <w:r w:rsidRPr="00AD7A5A">
        <w:rPr>
          <w:rFonts w:ascii="Arial" w:hAnsi="Arial" w:cs="Arial"/>
          <w:sz w:val="24"/>
          <w:szCs w:val="24"/>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95.5pt" o:ole="">
            <v:imagedata r:id="rId18" o:title=""/>
          </v:shape>
          <o:OLEObject Type="Embed" ProgID="Visio.Drawing.11" ShapeID="_x0000_i1025" DrawAspect="Content" ObjectID="_1744715673" r:id="rId19"/>
        </w:object>
      </w:r>
    </w:p>
    <w:p w:rsidR="00D45915" w:rsidRPr="00AD7A5A" w:rsidRDefault="00CF526F" w:rsidP="00AD7A5A">
      <w:pPr>
        <w:tabs>
          <w:tab w:val="left" w:pos="400"/>
        </w:tabs>
        <w:autoSpaceDE w:val="0"/>
        <w:autoSpaceDN w:val="0"/>
        <w:adjustRightInd w:val="0"/>
        <w:ind w:firstLine="709"/>
        <w:jc w:val="right"/>
        <w:outlineLvl w:val="1"/>
        <w:rPr>
          <w:rFonts w:ascii="Arial" w:hAnsi="Arial" w:cs="Arial"/>
          <w:sz w:val="24"/>
          <w:szCs w:val="24"/>
          <w:lang w:val="ru-RU"/>
        </w:rPr>
      </w:pPr>
      <w:r w:rsidRPr="00AD7A5A">
        <w:rPr>
          <w:rFonts w:ascii="Arial" w:hAnsi="Arial" w:cs="Arial"/>
          <w:sz w:val="24"/>
          <w:szCs w:val="24"/>
          <w:lang w:val="ru-RU"/>
        </w:rPr>
        <w:br w:type="page"/>
      </w:r>
      <w:r w:rsidR="00D45915" w:rsidRPr="00AD7A5A">
        <w:rPr>
          <w:rFonts w:ascii="Arial" w:hAnsi="Arial" w:cs="Arial"/>
          <w:sz w:val="24"/>
          <w:szCs w:val="24"/>
          <w:lang w:val="ru-RU"/>
        </w:rPr>
        <w:lastRenderedPageBreak/>
        <w:t>Приложение № 3</w:t>
      </w:r>
    </w:p>
    <w:p w:rsidR="00D45915" w:rsidRPr="00AD7A5A" w:rsidRDefault="00D45915"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к административному регламенту</w:t>
      </w:r>
    </w:p>
    <w:p w:rsidR="00D45915" w:rsidRPr="00AD7A5A" w:rsidRDefault="00D45915" w:rsidP="00AD7A5A">
      <w:pPr>
        <w:autoSpaceDE w:val="0"/>
        <w:autoSpaceDN w:val="0"/>
        <w:adjustRightInd w:val="0"/>
        <w:ind w:firstLine="709"/>
        <w:jc w:val="right"/>
        <w:rPr>
          <w:rFonts w:ascii="Arial" w:hAnsi="Arial" w:cs="Arial"/>
          <w:sz w:val="24"/>
          <w:szCs w:val="24"/>
          <w:lang w:val="ru-RU"/>
        </w:rPr>
      </w:pPr>
      <w:r w:rsidRPr="00AD7A5A">
        <w:rPr>
          <w:rFonts w:ascii="Arial" w:hAnsi="Arial" w:cs="Arial"/>
          <w:sz w:val="24"/>
          <w:szCs w:val="24"/>
          <w:lang w:val="ru-RU"/>
        </w:rPr>
        <w:t>предоставления муниципальной услуги</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«Принятие документов, а также выдача решений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 xml:space="preserve">о переводе или об отказе в переводе </w:t>
      </w:r>
    </w:p>
    <w:p w:rsidR="00C96B84" w:rsidRPr="00AD7A5A" w:rsidRDefault="00C96B84" w:rsidP="00AD7A5A">
      <w:pPr>
        <w:pStyle w:val="ConsPlusNonformat"/>
        <w:widowControl/>
        <w:tabs>
          <w:tab w:val="left" w:pos="400"/>
        </w:tabs>
        <w:ind w:firstLine="709"/>
        <w:jc w:val="right"/>
        <w:rPr>
          <w:rFonts w:ascii="Arial" w:hAnsi="Arial" w:cs="Arial"/>
          <w:sz w:val="24"/>
          <w:szCs w:val="24"/>
        </w:rPr>
      </w:pPr>
      <w:r w:rsidRPr="00AD7A5A">
        <w:rPr>
          <w:rFonts w:ascii="Arial" w:hAnsi="Arial" w:cs="Arial"/>
          <w:sz w:val="24"/>
          <w:szCs w:val="24"/>
        </w:rPr>
        <w:t>жилого помещения в нежилое или нежилого</w:t>
      </w:r>
    </w:p>
    <w:p w:rsidR="00C96B84" w:rsidRPr="00AD7A5A" w:rsidRDefault="00C96B84" w:rsidP="00AD7A5A">
      <w:pPr>
        <w:pStyle w:val="ConsPlusNonformat"/>
        <w:widowControl/>
        <w:tabs>
          <w:tab w:val="left" w:pos="400"/>
        </w:tabs>
        <w:ind w:firstLine="709"/>
        <w:jc w:val="right"/>
        <w:rPr>
          <w:rFonts w:ascii="Arial" w:hAnsi="Arial" w:cs="Arial"/>
          <w:b/>
          <w:sz w:val="24"/>
          <w:szCs w:val="24"/>
        </w:rPr>
      </w:pPr>
      <w:r w:rsidRPr="00AD7A5A">
        <w:rPr>
          <w:rFonts w:ascii="Arial" w:hAnsi="Arial" w:cs="Arial"/>
          <w:sz w:val="24"/>
          <w:szCs w:val="24"/>
        </w:rPr>
        <w:t xml:space="preserve"> помещения в жилое помещение»</w:t>
      </w:r>
    </w:p>
    <w:p w:rsidR="00CF526F" w:rsidRPr="00AD7A5A" w:rsidRDefault="00CF526F" w:rsidP="00AD7A5A">
      <w:pPr>
        <w:ind w:firstLine="709"/>
        <w:jc w:val="right"/>
        <w:rPr>
          <w:rFonts w:ascii="Arial" w:hAnsi="Arial" w:cs="Arial"/>
          <w:sz w:val="24"/>
          <w:szCs w:val="24"/>
          <w:lang w:val="ru-RU"/>
        </w:rPr>
      </w:pP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Кому _________________________________</w:t>
      </w:r>
    </w:p>
    <w:p w:rsidR="000231AE" w:rsidRPr="00AD7A5A" w:rsidRDefault="00AD7A5A" w:rsidP="00AD7A5A">
      <w:pPr>
        <w:pStyle w:val="ConsPlusNonformat"/>
        <w:ind w:firstLine="709"/>
        <w:jc w:val="right"/>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(фамилия, имя, отчество -</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______________________________________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для граждан;</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______________________________________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полное наименование организации -</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______________________________________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для юридических лиц)</w:t>
      </w:r>
    </w:p>
    <w:p w:rsidR="000231AE" w:rsidRPr="00AD7A5A" w:rsidRDefault="000231AE" w:rsidP="00AD7A5A">
      <w:pPr>
        <w:pStyle w:val="ConsPlusNonformat"/>
        <w:ind w:firstLine="709"/>
        <w:jc w:val="right"/>
        <w:rPr>
          <w:rFonts w:ascii="Arial" w:hAnsi="Arial" w:cs="Arial"/>
          <w:sz w:val="24"/>
          <w:szCs w:val="24"/>
        </w:rPr>
      </w:pP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Куда 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(почтовый индекс и адрес</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______________________________________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 xml:space="preserve"> заявителя согласно заявлению</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______________________________________</w:t>
      </w:r>
    </w:p>
    <w:p w:rsidR="000231AE" w:rsidRPr="00AD7A5A" w:rsidRDefault="00AD7A5A" w:rsidP="00AD7A5A">
      <w:pPr>
        <w:pStyle w:val="ConsPlusNonformat"/>
        <w:ind w:firstLine="709"/>
        <w:jc w:val="right"/>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о переводе)</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 xml:space="preserve"> ______________________________________</w:t>
      </w:r>
    </w:p>
    <w:p w:rsidR="000231AE" w:rsidRPr="00AD7A5A" w:rsidRDefault="000231AE" w:rsidP="00AD7A5A">
      <w:pPr>
        <w:pStyle w:val="ConsPlusNonformat"/>
        <w:ind w:firstLine="709"/>
        <w:jc w:val="right"/>
        <w:rPr>
          <w:rFonts w:ascii="Arial" w:hAnsi="Arial" w:cs="Arial"/>
          <w:sz w:val="24"/>
          <w:szCs w:val="24"/>
        </w:rPr>
      </w:pPr>
    </w:p>
    <w:p w:rsidR="000231AE" w:rsidRPr="00AD7A5A" w:rsidRDefault="000231AE" w:rsidP="00AD7A5A">
      <w:pPr>
        <w:pStyle w:val="ConsPlusNormal"/>
        <w:ind w:firstLine="709"/>
        <w:jc w:val="center"/>
        <w:rPr>
          <w:b/>
          <w:sz w:val="24"/>
          <w:szCs w:val="24"/>
        </w:rPr>
      </w:pPr>
      <w:bookmarkStart w:id="2" w:name="Par648"/>
      <w:bookmarkEnd w:id="2"/>
    </w:p>
    <w:p w:rsidR="000231AE" w:rsidRPr="00AD7A5A" w:rsidRDefault="000231AE" w:rsidP="00AD7A5A">
      <w:pPr>
        <w:pStyle w:val="ConsPlusNormal"/>
        <w:ind w:firstLine="709"/>
        <w:jc w:val="center"/>
        <w:rPr>
          <w:b/>
          <w:sz w:val="24"/>
          <w:szCs w:val="24"/>
        </w:rPr>
      </w:pPr>
      <w:r w:rsidRPr="00AD7A5A">
        <w:rPr>
          <w:b/>
          <w:sz w:val="24"/>
          <w:szCs w:val="24"/>
        </w:rPr>
        <w:t>УВЕДОМЛЕНИЕ</w:t>
      </w:r>
    </w:p>
    <w:p w:rsidR="000231AE" w:rsidRPr="00AD7A5A" w:rsidRDefault="000231AE" w:rsidP="00AD7A5A">
      <w:pPr>
        <w:pStyle w:val="ConsPlusNormal"/>
        <w:ind w:firstLine="709"/>
        <w:jc w:val="center"/>
        <w:rPr>
          <w:b/>
          <w:sz w:val="24"/>
          <w:szCs w:val="24"/>
        </w:rPr>
      </w:pPr>
      <w:r w:rsidRPr="00AD7A5A">
        <w:rPr>
          <w:b/>
          <w:sz w:val="24"/>
          <w:szCs w:val="24"/>
        </w:rPr>
        <w:t>о переводе (отказе в переводе) жилого (нежилого) помещения или в нежилое (жилое) помещение.</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________________________________________________________________________________</w:t>
      </w:r>
    </w:p>
    <w:p w:rsidR="000231AE" w:rsidRPr="00AD7A5A" w:rsidRDefault="000231AE" w:rsidP="00AD7A5A">
      <w:pPr>
        <w:pStyle w:val="ConsPlusNonformat"/>
        <w:ind w:firstLine="709"/>
        <w:jc w:val="center"/>
        <w:rPr>
          <w:rFonts w:ascii="Arial" w:hAnsi="Arial" w:cs="Arial"/>
          <w:sz w:val="24"/>
          <w:szCs w:val="24"/>
        </w:rPr>
      </w:pPr>
      <w:r w:rsidRPr="00AD7A5A">
        <w:rPr>
          <w:rFonts w:ascii="Arial" w:hAnsi="Arial" w:cs="Arial"/>
          <w:sz w:val="24"/>
          <w:szCs w:val="24"/>
        </w:rPr>
        <w:t>(полное наименование органа местного самоуправления,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осуществляющего перевод помещения)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рассмотрев</w:t>
      </w:r>
      <w:r w:rsidR="00AD7A5A">
        <w:rPr>
          <w:rFonts w:ascii="Arial" w:hAnsi="Arial" w:cs="Arial"/>
          <w:sz w:val="24"/>
          <w:szCs w:val="24"/>
        </w:rPr>
        <w:t xml:space="preserve"> </w:t>
      </w:r>
      <w:r w:rsidRPr="00AD7A5A">
        <w:rPr>
          <w:rFonts w:ascii="Arial" w:hAnsi="Arial" w:cs="Arial"/>
          <w:sz w:val="24"/>
          <w:szCs w:val="24"/>
        </w:rPr>
        <w:t>представленные</w:t>
      </w:r>
      <w:r w:rsidR="00AD7A5A">
        <w:rPr>
          <w:rFonts w:ascii="Arial" w:hAnsi="Arial" w:cs="Arial"/>
          <w:sz w:val="24"/>
          <w:szCs w:val="24"/>
        </w:rPr>
        <w:t xml:space="preserve"> </w:t>
      </w:r>
      <w:r w:rsidRPr="00AD7A5A">
        <w:rPr>
          <w:rFonts w:ascii="Arial" w:hAnsi="Arial" w:cs="Arial"/>
          <w:sz w:val="24"/>
          <w:szCs w:val="24"/>
        </w:rPr>
        <w:t>в</w:t>
      </w:r>
      <w:r w:rsidR="00AD7A5A">
        <w:rPr>
          <w:rFonts w:ascii="Arial" w:hAnsi="Arial" w:cs="Arial"/>
          <w:sz w:val="24"/>
          <w:szCs w:val="24"/>
        </w:rPr>
        <w:t xml:space="preserve"> </w:t>
      </w:r>
      <w:r w:rsidRPr="00AD7A5A">
        <w:rPr>
          <w:rFonts w:ascii="Arial" w:hAnsi="Arial" w:cs="Arial"/>
          <w:sz w:val="24"/>
          <w:szCs w:val="24"/>
        </w:rPr>
        <w:t>соответствии</w:t>
      </w:r>
      <w:r w:rsidR="00AD7A5A">
        <w:rPr>
          <w:rFonts w:ascii="Arial" w:hAnsi="Arial" w:cs="Arial"/>
          <w:sz w:val="24"/>
          <w:szCs w:val="24"/>
        </w:rPr>
        <w:t xml:space="preserve"> </w:t>
      </w:r>
      <w:r w:rsidRPr="00AD7A5A">
        <w:rPr>
          <w:rFonts w:ascii="Arial" w:hAnsi="Arial" w:cs="Arial"/>
          <w:sz w:val="24"/>
          <w:szCs w:val="24"/>
        </w:rPr>
        <w:t>с частью 2 статьи 23 Жилищного кодекса</w:t>
      </w:r>
      <w:r w:rsidR="00AD7A5A">
        <w:rPr>
          <w:rFonts w:ascii="Arial" w:hAnsi="Arial" w:cs="Arial"/>
          <w:sz w:val="24"/>
          <w:szCs w:val="24"/>
        </w:rPr>
        <w:t xml:space="preserve"> </w:t>
      </w:r>
      <w:r w:rsidRPr="00AD7A5A">
        <w:rPr>
          <w:rFonts w:ascii="Arial" w:hAnsi="Arial" w:cs="Arial"/>
          <w:sz w:val="24"/>
          <w:szCs w:val="24"/>
        </w:rPr>
        <w:t>Российской Федерации документы о переводе помещения общей площадью_____ кв. м, находящегося по адресу:</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(наименование городского или сельского поселения)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(наименование улицы, площади, проспекта, бульвара, проезда и т.п.)</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дом</w:t>
      </w:r>
      <w:r w:rsidR="00AD7A5A">
        <w:rPr>
          <w:rFonts w:ascii="Arial" w:hAnsi="Arial" w:cs="Arial"/>
          <w:sz w:val="24"/>
          <w:szCs w:val="24"/>
        </w:rPr>
        <w:t xml:space="preserve"> </w:t>
      </w:r>
      <w:r w:rsidRPr="00AD7A5A">
        <w:rPr>
          <w:rFonts w:ascii="Arial" w:hAnsi="Arial" w:cs="Arial"/>
          <w:sz w:val="24"/>
          <w:szCs w:val="24"/>
        </w:rPr>
        <w:t>(владение, строение) ______,</w:t>
      </w:r>
      <w:r w:rsidR="00AD7A5A">
        <w:rPr>
          <w:rFonts w:ascii="Arial" w:hAnsi="Arial" w:cs="Arial"/>
          <w:sz w:val="24"/>
          <w:szCs w:val="24"/>
        </w:rPr>
        <w:t xml:space="preserve"> </w:t>
      </w:r>
      <w:r w:rsidRPr="00AD7A5A">
        <w:rPr>
          <w:rFonts w:ascii="Arial" w:hAnsi="Arial" w:cs="Arial"/>
          <w:sz w:val="24"/>
          <w:szCs w:val="24"/>
        </w:rPr>
        <w:t>корпус_________,</w:t>
      </w:r>
      <w:r w:rsidR="00AD7A5A">
        <w:rPr>
          <w:rFonts w:ascii="Arial" w:hAnsi="Arial" w:cs="Arial"/>
          <w:sz w:val="24"/>
          <w:szCs w:val="24"/>
        </w:rPr>
        <w:t xml:space="preserve"> </w:t>
      </w:r>
      <w:r w:rsidRPr="00AD7A5A">
        <w:rPr>
          <w:rFonts w:ascii="Arial" w:hAnsi="Arial" w:cs="Arial"/>
          <w:sz w:val="24"/>
          <w:szCs w:val="24"/>
        </w:rPr>
        <w:t>кв.</w:t>
      </w:r>
      <w:r w:rsidR="00AD7A5A">
        <w:rPr>
          <w:rFonts w:ascii="Arial" w:hAnsi="Arial" w:cs="Arial"/>
          <w:sz w:val="24"/>
          <w:szCs w:val="24"/>
        </w:rPr>
        <w:t xml:space="preserve"> </w:t>
      </w:r>
      <w:r w:rsidRPr="00AD7A5A">
        <w:rPr>
          <w:rFonts w:ascii="Arial" w:hAnsi="Arial" w:cs="Arial"/>
          <w:sz w:val="24"/>
          <w:szCs w:val="24"/>
        </w:rPr>
        <w:t>_____, из</w:t>
      </w:r>
      <w:r w:rsidR="00AD7A5A">
        <w:rPr>
          <w:rFonts w:ascii="Arial" w:hAnsi="Arial" w:cs="Arial"/>
          <w:sz w:val="24"/>
          <w:szCs w:val="24"/>
        </w:rPr>
        <w:t xml:space="preserve"> </w:t>
      </w:r>
      <w:r w:rsidRPr="00AD7A5A">
        <w:rPr>
          <w:rFonts w:ascii="Arial" w:hAnsi="Arial" w:cs="Arial"/>
          <w:sz w:val="24"/>
          <w:szCs w:val="24"/>
        </w:rPr>
        <w:t>жилого (нежилого)</w:t>
      </w:r>
      <w:r w:rsidR="00AD7A5A">
        <w:rPr>
          <w:rFonts w:ascii="Arial" w:hAnsi="Arial" w:cs="Arial"/>
          <w:sz w:val="24"/>
          <w:szCs w:val="24"/>
        </w:rPr>
        <w:t xml:space="preserve"> </w:t>
      </w:r>
      <w:r w:rsidRPr="00AD7A5A">
        <w:rPr>
          <w:rFonts w:ascii="Arial" w:hAnsi="Arial" w:cs="Arial"/>
          <w:sz w:val="24"/>
          <w:szCs w:val="24"/>
        </w:rPr>
        <w:t>в</w:t>
      </w:r>
      <w:r w:rsidR="00AD7A5A">
        <w:rPr>
          <w:rFonts w:ascii="Arial" w:hAnsi="Arial" w:cs="Arial"/>
          <w:sz w:val="24"/>
          <w:szCs w:val="24"/>
        </w:rPr>
        <w:t xml:space="preserve"> </w:t>
      </w:r>
      <w:r w:rsidRPr="00AD7A5A">
        <w:rPr>
          <w:rFonts w:ascii="Arial" w:hAnsi="Arial" w:cs="Arial"/>
          <w:sz w:val="24"/>
          <w:szCs w:val="24"/>
        </w:rPr>
        <w:t>нежилое</w:t>
      </w:r>
      <w:r w:rsidR="00AD7A5A">
        <w:rPr>
          <w:rFonts w:ascii="Arial" w:hAnsi="Arial" w:cs="Arial"/>
          <w:sz w:val="24"/>
          <w:szCs w:val="24"/>
        </w:rPr>
        <w:t xml:space="preserve"> </w:t>
      </w:r>
      <w:r w:rsidRPr="00AD7A5A">
        <w:rPr>
          <w:rFonts w:ascii="Arial" w:hAnsi="Arial" w:cs="Arial"/>
          <w:sz w:val="24"/>
          <w:szCs w:val="24"/>
        </w:rPr>
        <w:t>(жилое) (ненужное зачеркнуть) в целях использования помещения в качестве</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(вид использования помещения в соответствии с заявлением о переводе)</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lastRenderedPageBreak/>
        <w:t>_______________________________________________________________________________,</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РЕШЕНО (__________________________________________________________________):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(наименование акта, дата его принятия и номер)</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b/>
          <w:sz w:val="24"/>
          <w:szCs w:val="24"/>
        </w:rPr>
        <w:t>1.</w:t>
      </w:r>
      <w:r w:rsidRPr="00AD7A5A">
        <w:rPr>
          <w:rFonts w:ascii="Arial" w:hAnsi="Arial" w:cs="Arial"/>
          <w:sz w:val="24"/>
          <w:szCs w:val="24"/>
        </w:rPr>
        <w:t xml:space="preserve"> Помещение на основании приложенных к заявлению документов:</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 xml:space="preserve"> жилого (нежилого) в нежилое (жилое) (ненужное зачеркнуть)</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а) перевести из _________________________ без предварительных условий;</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б)</w:t>
      </w:r>
      <w:r w:rsidR="00AD7A5A">
        <w:rPr>
          <w:rFonts w:ascii="Arial" w:hAnsi="Arial" w:cs="Arial"/>
          <w:sz w:val="24"/>
          <w:szCs w:val="24"/>
        </w:rPr>
        <w:t xml:space="preserve"> </w:t>
      </w:r>
      <w:r w:rsidRPr="00AD7A5A">
        <w:rPr>
          <w:rFonts w:ascii="Arial" w:hAnsi="Arial" w:cs="Arial"/>
          <w:sz w:val="24"/>
          <w:szCs w:val="24"/>
        </w:rPr>
        <w:t>перевести из жилого (нежилого) в нежилое (жилое) при условии проведения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в установленном порядке следующих видов работ:</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(перечень работ по переустройству</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(перепланировке) помещения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или иных необходимых работ по ремонту, реконструкции,</w:t>
      </w:r>
    </w:p>
    <w:p w:rsidR="000231AE" w:rsidRPr="00AD7A5A" w:rsidRDefault="00AD7A5A" w:rsidP="00AD7A5A">
      <w:pPr>
        <w:pStyle w:val="ConsPlusNonformat"/>
        <w:ind w:firstLine="709"/>
        <w:jc w:val="center"/>
        <w:rPr>
          <w:rFonts w:ascii="Arial" w:hAnsi="Arial" w:cs="Arial"/>
          <w:sz w:val="24"/>
          <w:szCs w:val="24"/>
        </w:rPr>
      </w:pPr>
      <w:r>
        <w:rPr>
          <w:rFonts w:ascii="Arial" w:hAnsi="Arial" w:cs="Arial"/>
          <w:sz w:val="24"/>
          <w:szCs w:val="24"/>
        </w:rPr>
        <w:t xml:space="preserve"> </w:t>
      </w:r>
      <w:r w:rsidR="000231AE" w:rsidRPr="00AD7A5A">
        <w:rPr>
          <w:rFonts w:ascii="Arial" w:hAnsi="Arial" w:cs="Arial"/>
          <w:sz w:val="24"/>
          <w:szCs w:val="24"/>
        </w:rPr>
        <w:t>реставрации помещения)</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b/>
          <w:sz w:val="24"/>
          <w:szCs w:val="24"/>
        </w:rPr>
        <w:t>2.</w:t>
      </w:r>
      <w:r w:rsidRPr="00AD7A5A">
        <w:rPr>
          <w:rFonts w:ascii="Arial" w:hAnsi="Arial" w:cs="Arial"/>
          <w:sz w:val="24"/>
          <w:szCs w:val="24"/>
        </w:rPr>
        <w:t xml:space="preserve"> Отказать</w:t>
      </w:r>
      <w:r w:rsidR="00AD7A5A">
        <w:rPr>
          <w:rFonts w:ascii="Arial" w:hAnsi="Arial" w:cs="Arial"/>
          <w:sz w:val="24"/>
          <w:szCs w:val="24"/>
        </w:rPr>
        <w:t xml:space="preserve"> </w:t>
      </w:r>
      <w:r w:rsidRPr="00AD7A5A">
        <w:rPr>
          <w:rFonts w:ascii="Arial" w:hAnsi="Arial" w:cs="Arial"/>
          <w:sz w:val="24"/>
          <w:szCs w:val="24"/>
        </w:rPr>
        <w:t>в переводе указанного помещения из жилого (нежилого) в нежилое</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(жилое) в связи с ________________________________________________________________</w:t>
      </w:r>
    </w:p>
    <w:p w:rsidR="000231AE" w:rsidRPr="00AD7A5A" w:rsidRDefault="000231AE" w:rsidP="00AD7A5A">
      <w:pPr>
        <w:pStyle w:val="ConsPlusNonformat"/>
        <w:ind w:firstLine="709"/>
        <w:jc w:val="right"/>
        <w:rPr>
          <w:rFonts w:ascii="Arial" w:hAnsi="Arial" w:cs="Arial"/>
          <w:sz w:val="24"/>
          <w:szCs w:val="24"/>
        </w:rPr>
      </w:pPr>
      <w:r w:rsidRPr="00AD7A5A">
        <w:rPr>
          <w:rFonts w:ascii="Arial" w:hAnsi="Arial" w:cs="Arial"/>
          <w:sz w:val="24"/>
          <w:szCs w:val="24"/>
        </w:rPr>
        <w:t xml:space="preserve"> (основание(я), установленное частью 1 статьи 24Жилищного кодекса Российской Федерации)</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_______________________________________________________________________________</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____________________________</w:t>
      </w:r>
      <w:r w:rsidR="00AD7A5A">
        <w:rPr>
          <w:rFonts w:ascii="Arial" w:hAnsi="Arial" w:cs="Arial"/>
          <w:sz w:val="24"/>
          <w:szCs w:val="24"/>
        </w:rPr>
        <w:t xml:space="preserve"> </w:t>
      </w:r>
      <w:r w:rsidRPr="00AD7A5A">
        <w:rPr>
          <w:rFonts w:ascii="Arial" w:hAnsi="Arial" w:cs="Arial"/>
          <w:sz w:val="24"/>
          <w:szCs w:val="24"/>
        </w:rPr>
        <w:t>________________/</w:t>
      </w:r>
      <w:r w:rsidR="00AD7A5A">
        <w:rPr>
          <w:rFonts w:ascii="Arial" w:hAnsi="Arial" w:cs="Arial"/>
          <w:sz w:val="24"/>
          <w:szCs w:val="24"/>
        </w:rPr>
        <w:t xml:space="preserve"> </w:t>
      </w:r>
      <w:r w:rsidRPr="00AD7A5A">
        <w:rPr>
          <w:rFonts w:ascii="Arial" w:hAnsi="Arial" w:cs="Arial"/>
          <w:sz w:val="24"/>
          <w:szCs w:val="24"/>
        </w:rPr>
        <w:t>_____________________</w:t>
      </w: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(должность лица,</w:t>
      </w:r>
      <w:r w:rsidR="00AD7A5A">
        <w:rPr>
          <w:rFonts w:ascii="Arial" w:hAnsi="Arial" w:cs="Arial"/>
          <w:sz w:val="24"/>
          <w:szCs w:val="24"/>
        </w:rPr>
        <w:t xml:space="preserve"> </w:t>
      </w:r>
      <w:r w:rsidRPr="00AD7A5A">
        <w:rPr>
          <w:rFonts w:ascii="Arial" w:hAnsi="Arial" w:cs="Arial"/>
          <w:sz w:val="24"/>
          <w:szCs w:val="24"/>
        </w:rPr>
        <w:t>подписавшего уведомление)</w:t>
      </w:r>
      <w:r w:rsidR="00AD7A5A">
        <w:rPr>
          <w:rFonts w:ascii="Arial" w:hAnsi="Arial" w:cs="Arial"/>
          <w:sz w:val="24"/>
          <w:szCs w:val="24"/>
        </w:rPr>
        <w:t xml:space="preserve"> </w:t>
      </w:r>
      <w:r w:rsidRPr="00AD7A5A">
        <w:rPr>
          <w:rFonts w:ascii="Arial" w:hAnsi="Arial" w:cs="Arial"/>
          <w:sz w:val="24"/>
          <w:szCs w:val="24"/>
        </w:rPr>
        <w:t>(подпись)</w:t>
      </w:r>
      <w:r w:rsidR="00AD7A5A">
        <w:rPr>
          <w:rFonts w:ascii="Arial" w:hAnsi="Arial" w:cs="Arial"/>
          <w:sz w:val="24"/>
          <w:szCs w:val="24"/>
        </w:rPr>
        <w:t xml:space="preserve"> </w:t>
      </w:r>
      <w:r w:rsidRPr="00AD7A5A">
        <w:rPr>
          <w:rFonts w:ascii="Arial" w:hAnsi="Arial" w:cs="Arial"/>
          <w:sz w:val="24"/>
          <w:szCs w:val="24"/>
        </w:rPr>
        <w:t>(расшифровка подписи)</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"___" ____________ 201__ г.</w:t>
      </w: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p>
    <w:p w:rsidR="000231AE" w:rsidRPr="00AD7A5A" w:rsidRDefault="000231AE" w:rsidP="00AD7A5A">
      <w:pPr>
        <w:pStyle w:val="ConsPlusNonformat"/>
        <w:ind w:firstLine="709"/>
        <w:rPr>
          <w:rFonts w:ascii="Arial" w:hAnsi="Arial" w:cs="Arial"/>
          <w:sz w:val="24"/>
          <w:szCs w:val="24"/>
        </w:rPr>
      </w:pPr>
      <w:r w:rsidRPr="00AD7A5A">
        <w:rPr>
          <w:rFonts w:ascii="Arial" w:hAnsi="Arial" w:cs="Arial"/>
          <w:sz w:val="24"/>
          <w:szCs w:val="24"/>
        </w:rPr>
        <w:t>М.П.</w:t>
      </w:r>
    </w:p>
    <w:p w:rsidR="00CF526F" w:rsidRPr="00AD7A5A" w:rsidRDefault="00CF526F" w:rsidP="00AD7A5A">
      <w:pPr>
        <w:ind w:firstLine="709"/>
        <w:jc w:val="right"/>
        <w:rPr>
          <w:rFonts w:ascii="Arial" w:hAnsi="Arial" w:cs="Arial"/>
          <w:sz w:val="24"/>
          <w:szCs w:val="24"/>
          <w:lang w:val="ru-RU"/>
        </w:rPr>
      </w:pPr>
    </w:p>
    <w:p w:rsidR="00AD7A5A" w:rsidRPr="00AD7A5A" w:rsidRDefault="00AD7A5A" w:rsidP="00AD7A5A">
      <w:pPr>
        <w:ind w:firstLine="709"/>
        <w:jc w:val="right"/>
        <w:rPr>
          <w:rFonts w:ascii="Arial" w:hAnsi="Arial" w:cs="Arial"/>
          <w:sz w:val="24"/>
          <w:szCs w:val="24"/>
          <w:lang w:val="ru-RU"/>
        </w:rPr>
      </w:pPr>
    </w:p>
    <w:sectPr w:rsidR="00AD7A5A" w:rsidRPr="00AD7A5A" w:rsidSect="00AD7A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2E1" w:rsidRDefault="000D12E1" w:rsidP="00535F43">
      <w:r>
        <w:separator/>
      </w:r>
    </w:p>
  </w:endnote>
  <w:endnote w:type="continuationSeparator" w:id="0">
    <w:p w:rsidR="000D12E1" w:rsidRDefault="000D12E1" w:rsidP="00535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2E1" w:rsidRDefault="000D12E1" w:rsidP="00535F43">
      <w:r>
        <w:separator/>
      </w:r>
    </w:p>
  </w:footnote>
  <w:footnote w:type="continuationSeparator" w:id="0">
    <w:p w:rsidR="000D12E1" w:rsidRDefault="000D12E1" w:rsidP="00535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33"/>
    <w:multiLevelType w:val="hybridMultilevel"/>
    <w:tmpl w:val="BCDCFB20"/>
    <w:lvl w:ilvl="0" w:tplc="0A26B10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B675C2"/>
    <w:multiLevelType w:val="multilevel"/>
    <w:tmpl w:val="183E676A"/>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A507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2954F4"/>
    <w:multiLevelType w:val="hybridMultilevel"/>
    <w:tmpl w:val="6C4A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F32D3"/>
    <w:multiLevelType w:val="hybridMultilevel"/>
    <w:tmpl w:val="054A3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118CB"/>
    <w:multiLevelType w:val="hybridMultilevel"/>
    <w:tmpl w:val="DD688A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CF6FB6"/>
    <w:multiLevelType w:val="hybridMultilevel"/>
    <w:tmpl w:val="A7CA728C"/>
    <w:lvl w:ilvl="0" w:tplc="E64CB670">
      <w:start w:val="3"/>
      <w:numFmt w:val="decimal"/>
      <w:lvlText w:val="3.3.%1."/>
      <w:lvlJc w:val="left"/>
      <w:pPr>
        <w:tabs>
          <w:tab w:val="num" w:pos="1391"/>
        </w:tabs>
        <w:ind w:firstLine="737"/>
      </w:pPr>
      <w:rPr>
        <w:rFonts w:cs="Times New Roman" w:hint="default"/>
      </w:rPr>
    </w:lvl>
    <w:lvl w:ilvl="1" w:tplc="04190019">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abstractNum w:abstractNumId="11">
    <w:nsid w:val="3750480C"/>
    <w:multiLevelType w:val="multilevel"/>
    <w:tmpl w:val="4ACCFFBE"/>
    <w:lvl w:ilvl="0">
      <w:start w:val="6"/>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FD21A7A"/>
    <w:multiLevelType w:val="hybridMultilevel"/>
    <w:tmpl w:val="F90E4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50AC9"/>
    <w:multiLevelType w:val="multilevel"/>
    <w:tmpl w:val="06F09EAA"/>
    <w:lvl w:ilvl="0">
      <w:start w:val="4"/>
      <w:numFmt w:val="decimal"/>
      <w:lvlText w:val="%1."/>
      <w:lvlJc w:val="left"/>
      <w:pPr>
        <w:ind w:left="720" w:hanging="360"/>
      </w:pPr>
      <w:rPr>
        <w:rFonts w:hint="default"/>
      </w:rPr>
    </w:lvl>
    <w:lvl w:ilvl="1">
      <w:start w:val="7"/>
      <w:numFmt w:val="decimal"/>
      <w:isLgl/>
      <w:lvlText w:val="%1.%2."/>
      <w:lvlJc w:val="left"/>
      <w:pPr>
        <w:ind w:left="126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70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140" w:hanging="108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580" w:hanging="1440"/>
      </w:pPr>
      <w:rPr>
        <w:rFonts w:hint="default"/>
        <w:color w:val="auto"/>
      </w:rPr>
    </w:lvl>
    <w:lvl w:ilvl="8">
      <w:start w:val="1"/>
      <w:numFmt w:val="decimal"/>
      <w:isLgl/>
      <w:lvlText w:val="%1.%2.%3.%4.%5.%6.%7.%8.%9."/>
      <w:lvlJc w:val="left"/>
      <w:pPr>
        <w:ind w:left="6480" w:hanging="1800"/>
      </w:pPr>
      <w:rPr>
        <w:rFonts w:hint="default"/>
        <w:color w:val="auto"/>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74A9B"/>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1E2283"/>
    <w:multiLevelType w:val="hybridMultilevel"/>
    <w:tmpl w:val="6050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A73DE"/>
    <w:multiLevelType w:val="hybridMultilevel"/>
    <w:tmpl w:val="DA06B00E"/>
    <w:lvl w:ilvl="0" w:tplc="26748140">
      <w:start w:val="13"/>
      <w:numFmt w:val="decimal"/>
      <w:lvlText w:val="%1)"/>
      <w:lvlJc w:val="left"/>
      <w:pPr>
        <w:ind w:left="1110" w:hanging="39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93BBC"/>
    <w:multiLevelType w:val="hybridMultilevel"/>
    <w:tmpl w:val="F25A0E12"/>
    <w:lvl w:ilvl="0" w:tplc="32FC785C">
      <w:start w:val="1"/>
      <w:numFmt w:val="decimal"/>
      <w:lvlText w:val="%1)"/>
      <w:lvlJc w:val="left"/>
      <w:pPr>
        <w:ind w:left="786" w:hanging="360"/>
      </w:pPr>
      <w:rPr>
        <w:rFonts w:ascii="Times New Roman" w:eastAsia="Times New Roman" w:hAnsi="Times New Roman" w:cs="Times New Roman"/>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C20869"/>
    <w:multiLevelType w:val="hybridMultilevel"/>
    <w:tmpl w:val="B3C4FE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A4945"/>
    <w:multiLevelType w:val="hybridMultilevel"/>
    <w:tmpl w:val="DE10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4F1C0F"/>
    <w:multiLevelType w:val="hybridMultilevel"/>
    <w:tmpl w:val="54F217E2"/>
    <w:lvl w:ilvl="0" w:tplc="36FA8E8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EC3494D"/>
    <w:multiLevelType w:val="hybridMultilevel"/>
    <w:tmpl w:val="34CAAE50"/>
    <w:lvl w:ilvl="0" w:tplc="55AE726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0"/>
  </w:num>
  <w:num w:numId="3">
    <w:abstractNumId w:val="6"/>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30"/>
  </w:num>
  <w:num w:numId="9">
    <w:abstractNumId w:val="17"/>
  </w:num>
  <w:num w:numId="10">
    <w:abstractNumId w:val="25"/>
  </w:num>
  <w:num w:numId="11">
    <w:abstractNumId w:val="29"/>
  </w:num>
  <w:num w:numId="12">
    <w:abstractNumId w:val="32"/>
  </w:num>
  <w:num w:numId="13">
    <w:abstractNumId w:val="0"/>
  </w:num>
  <w:num w:numId="14">
    <w:abstractNumId w:val="16"/>
  </w:num>
  <w:num w:numId="15">
    <w:abstractNumId w:val="26"/>
  </w:num>
  <w:num w:numId="16">
    <w:abstractNumId w:val="2"/>
  </w:num>
  <w:num w:numId="17">
    <w:abstractNumId w:val="12"/>
  </w:num>
  <w:num w:numId="18">
    <w:abstractNumId w:val="31"/>
  </w:num>
  <w:num w:numId="19">
    <w:abstractNumId w:val="1"/>
  </w:num>
  <w:num w:numId="20">
    <w:abstractNumId w:val="13"/>
  </w:num>
  <w:num w:numId="21">
    <w:abstractNumId w:val="9"/>
  </w:num>
  <w:num w:numId="22">
    <w:abstractNumId w:val="19"/>
  </w:num>
  <w:num w:numId="23">
    <w:abstractNumId w:val="5"/>
  </w:num>
  <w:num w:numId="24">
    <w:abstractNumId w:val="27"/>
  </w:num>
  <w:num w:numId="25">
    <w:abstractNumId w:val="24"/>
  </w:num>
  <w:num w:numId="26">
    <w:abstractNumId w:val="20"/>
  </w:num>
  <w:num w:numId="27">
    <w:abstractNumId w:val="22"/>
  </w:num>
  <w:num w:numId="28">
    <w:abstractNumId w:val="23"/>
  </w:num>
  <w:num w:numId="29">
    <w:abstractNumId w:val="21"/>
  </w:num>
  <w:num w:numId="30">
    <w:abstractNumId w:val="7"/>
  </w:num>
  <w:num w:numId="31">
    <w:abstractNumId w:val="14"/>
  </w:num>
  <w:num w:numId="32">
    <w:abstractNumId w:val="1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66AD"/>
    <w:rsid w:val="0000156E"/>
    <w:rsid w:val="00001FE6"/>
    <w:rsid w:val="00002252"/>
    <w:rsid w:val="00002320"/>
    <w:rsid w:val="00002D0A"/>
    <w:rsid w:val="00004976"/>
    <w:rsid w:val="00004A93"/>
    <w:rsid w:val="00005297"/>
    <w:rsid w:val="000071FF"/>
    <w:rsid w:val="00007563"/>
    <w:rsid w:val="00010154"/>
    <w:rsid w:val="000107ED"/>
    <w:rsid w:val="00010A0F"/>
    <w:rsid w:val="000113F1"/>
    <w:rsid w:val="000129AE"/>
    <w:rsid w:val="00013106"/>
    <w:rsid w:val="00015837"/>
    <w:rsid w:val="000201E0"/>
    <w:rsid w:val="000202FB"/>
    <w:rsid w:val="00021654"/>
    <w:rsid w:val="00022ACA"/>
    <w:rsid w:val="00022D73"/>
    <w:rsid w:val="000231AE"/>
    <w:rsid w:val="000237C2"/>
    <w:rsid w:val="00024337"/>
    <w:rsid w:val="00026ADE"/>
    <w:rsid w:val="00026F68"/>
    <w:rsid w:val="0002751A"/>
    <w:rsid w:val="00030705"/>
    <w:rsid w:val="00032BE1"/>
    <w:rsid w:val="000333BA"/>
    <w:rsid w:val="00033606"/>
    <w:rsid w:val="000368AC"/>
    <w:rsid w:val="00037F82"/>
    <w:rsid w:val="0004042B"/>
    <w:rsid w:val="0004103A"/>
    <w:rsid w:val="00042AF4"/>
    <w:rsid w:val="00044255"/>
    <w:rsid w:val="00044BC8"/>
    <w:rsid w:val="00045599"/>
    <w:rsid w:val="00045E42"/>
    <w:rsid w:val="00046525"/>
    <w:rsid w:val="0004743C"/>
    <w:rsid w:val="000511ED"/>
    <w:rsid w:val="0005213E"/>
    <w:rsid w:val="00052C35"/>
    <w:rsid w:val="00052D52"/>
    <w:rsid w:val="00054535"/>
    <w:rsid w:val="000548CF"/>
    <w:rsid w:val="0005779C"/>
    <w:rsid w:val="00060028"/>
    <w:rsid w:val="00061577"/>
    <w:rsid w:val="00063B67"/>
    <w:rsid w:val="00067B45"/>
    <w:rsid w:val="00070752"/>
    <w:rsid w:val="0007087E"/>
    <w:rsid w:val="00070EB8"/>
    <w:rsid w:val="000711A2"/>
    <w:rsid w:val="00071AFD"/>
    <w:rsid w:val="000726E9"/>
    <w:rsid w:val="000738D5"/>
    <w:rsid w:val="00073DC0"/>
    <w:rsid w:val="00075358"/>
    <w:rsid w:val="000762AC"/>
    <w:rsid w:val="00077396"/>
    <w:rsid w:val="00077C18"/>
    <w:rsid w:val="000802BC"/>
    <w:rsid w:val="0008185B"/>
    <w:rsid w:val="000841A9"/>
    <w:rsid w:val="0008465E"/>
    <w:rsid w:val="00084713"/>
    <w:rsid w:val="000852E6"/>
    <w:rsid w:val="0008599D"/>
    <w:rsid w:val="0008643D"/>
    <w:rsid w:val="00086A83"/>
    <w:rsid w:val="0009000C"/>
    <w:rsid w:val="00092686"/>
    <w:rsid w:val="000928A3"/>
    <w:rsid w:val="000929CB"/>
    <w:rsid w:val="000934F9"/>
    <w:rsid w:val="000959B4"/>
    <w:rsid w:val="000963C3"/>
    <w:rsid w:val="000969F6"/>
    <w:rsid w:val="00096FD2"/>
    <w:rsid w:val="00097567"/>
    <w:rsid w:val="000A07A7"/>
    <w:rsid w:val="000A1237"/>
    <w:rsid w:val="000A286A"/>
    <w:rsid w:val="000A49E6"/>
    <w:rsid w:val="000A65FA"/>
    <w:rsid w:val="000A703F"/>
    <w:rsid w:val="000A7986"/>
    <w:rsid w:val="000B0816"/>
    <w:rsid w:val="000B0FB9"/>
    <w:rsid w:val="000B1350"/>
    <w:rsid w:val="000B16E3"/>
    <w:rsid w:val="000B3ED9"/>
    <w:rsid w:val="000B46B9"/>
    <w:rsid w:val="000B50FD"/>
    <w:rsid w:val="000B5A5A"/>
    <w:rsid w:val="000B7B22"/>
    <w:rsid w:val="000C082B"/>
    <w:rsid w:val="000C113F"/>
    <w:rsid w:val="000C18E1"/>
    <w:rsid w:val="000C1E75"/>
    <w:rsid w:val="000C3113"/>
    <w:rsid w:val="000C33E6"/>
    <w:rsid w:val="000C3F44"/>
    <w:rsid w:val="000C57A7"/>
    <w:rsid w:val="000C5DA7"/>
    <w:rsid w:val="000C5F52"/>
    <w:rsid w:val="000C79FE"/>
    <w:rsid w:val="000D0D0C"/>
    <w:rsid w:val="000D12E1"/>
    <w:rsid w:val="000D13CE"/>
    <w:rsid w:val="000D201E"/>
    <w:rsid w:val="000D2597"/>
    <w:rsid w:val="000D4A64"/>
    <w:rsid w:val="000D54B0"/>
    <w:rsid w:val="000D5BF7"/>
    <w:rsid w:val="000D7187"/>
    <w:rsid w:val="000E0A52"/>
    <w:rsid w:val="000E1C64"/>
    <w:rsid w:val="000E1F09"/>
    <w:rsid w:val="000F01AF"/>
    <w:rsid w:val="000F26CB"/>
    <w:rsid w:val="000F358C"/>
    <w:rsid w:val="000F3CDD"/>
    <w:rsid w:val="000F3E11"/>
    <w:rsid w:val="000F3FD5"/>
    <w:rsid w:val="000F41D7"/>
    <w:rsid w:val="000F4ACF"/>
    <w:rsid w:val="000F6ECE"/>
    <w:rsid w:val="0010171F"/>
    <w:rsid w:val="00101890"/>
    <w:rsid w:val="00101D2A"/>
    <w:rsid w:val="0010260E"/>
    <w:rsid w:val="001075E0"/>
    <w:rsid w:val="00107F67"/>
    <w:rsid w:val="001145D4"/>
    <w:rsid w:val="0011582E"/>
    <w:rsid w:val="001166AD"/>
    <w:rsid w:val="00116B7D"/>
    <w:rsid w:val="00120480"/>
    <w:rsid w:val="001204ED"/>
    <w:rsid w:val="00121F96"/>
    <w:rsid w:val="0012295A"/>
    <w:rsid w:val="00122A8A"/>
    <w:rsid w:val="001247C0"/>
    <w:rsid w:val="00124F7D"/>
    <w:rsid w:val="00124FC6"/>
    <w:rsid w:val="00126BEB"/>
    <w:rsid w:val="001300FB"/>
    <w:rsid w:val="00134C32"/>
    <w:rsid w:val="00134DAB"/>
    <w:rsid w:val="00137348"/>
    <w:rsid w:val="00141992"/>
    <w:rsid w:val="00143334"/>
    <w:rsid w:val="00144AAC"/>
    <w:rsid w:val="00145E34"/>
    <w:rsid w:val="001468C5"/>
    <w:rsid w:val="00151EB6"/>
    <w:rsid w:val="001525F5"/>
    <w:rsid w:val="001542EF"/>
    <w:rsid w:val="0015432B"/>
    <w:rsid w:val="00154997"/>
    <w:rsid w:val="001566A2"/>
    <w:rsid w:val="00156F7F"/>
    <w:rsid w:val="00157B8F"/>
    <w:rsid w:val="001601D4"/>
    <w:rsid w:val="0016130D"/>
    <w:rsid w:val="001618C3"/>
    <w:rsid w:val="00162051"/>
    <w:rsid w:val="00164037"/>
    <w:rsid w:val="00164E18"/>
    <w:rsid w:val="00165497"/>
    <w:rsid w:val="00165B1F"/>
    <w:rsid w:val="00166F63"/>
    <w:rsid w:val="00167997"/>
    <w:rsid w:val="00170264"/>
    <w:rsid w:val="0017242B"/>
    <w:rsid w:val="00172737"/>
    <w:rsid w:val="0017655E"/>
    <w:rsid w:val="00177A96"/>
    <w:rsid w:val="00177F32"/>
    <w:rsid w:val="00180C08"/>
    <w:rsid w:val="00180E4B"/>
    <w:rsid w:val="0018171A"/>
    <w:rsid w:val="0018363C"/>
    <w:rsid w:val="00184378"/>
    <w:rsid w:val="00184626"/>
    <w:rsid w:val="0018466E"/>
    <w:rsid w:val="00184703"/>
    <w:rsid w:val="00185D8E"/>
    <w:rsid w:val="0018611B"/>
    <w:rsid w:val="001873C3"/>
    <w:rsid w:val="00187556"/>
    <w:rsid w:val="001877D6"/>
    <w:rsid w:val="00190CC1"/>
    <w:rsid w:val="001915F5"/>
    <w:rsid w:val="00194060"/>
    <w:rsid w:val="00194A34"/>
    <w:rsid w:val="00195A48"/>
    <w:rsid w:val="00196DBC"/>
    <w:rsid w:val="00196E38"/>
    <w:rsid w:val="00197536"/>
    <w:rsid w:val="00197D5E"/>
    <w:rsid w:val="001A1004"/>
    <w:rsid w:val="001A1081"/>
    <w:rsid w:val="001A125C"/>
    <w:rsid w:val="001A218B"/>
    <w:rsid w:val="001A381C"/>
    <w:rsid w:val="001A6054"/>
    <w:rsid w:val="001A6BC7"/>
    <w:rsid w:val="001A6FE3"/>
    <w:rsid w:val="001A7D77"/>
    <w:rsid w:val="001B1477"/>
    <w:rsid w:val="001B269F"/>
    <w:rsid w:val="001B2739"/>
    <w:rsid w:val="001B39A9"/>
    <w:rsid w:val="001B4808"/>
    <w:rsid w:val="001B4FCA"/>
    <w:rsid w:val="001B7A44"/>
    <w:rsid w:val="001C2C7F"/>
    <w:rsid w:val="001C2E0C"/>
    <w:rsid w:val="001C2F5D"/>
    <w:rsid w:val="001C3B85"/>
    <w:rsid w:val="001C4F9A"/>
    <w:rsid w:val="001C5042"/>
    <w:rsid w:val="001C7BF0"/>
    <w:rsid w:val="001D0040"/>
    <w:rsid w:val="001D0584"/>
    <w:rsid w:val="001D1D4F"/>
    <w:rsid w:val="001D2CC6"/>
    <w:rsid w:val="001D31EA"/>
    <w:rsid w:val="001D3C4C"/>
    <w:rsid w:val="001D5C04"/>
    <w:rsid w:val="001D5E2E"/>
    <w:rsid w:val="001D5F42"/>
    <w:rsid w:val="001D5FCA"/>
    <w:rsid w:val="001E0023"/>
    <w:rsid w:val="001E05F0"/>
    <w:rsid w:val="001E11AA"/>
    <w:rsid w:val="001E30D6"/>
    <w:rsid w:val="001E48CB"/>
    <w:rsid w:val="001E49F2"/>
    <w:rsid w:val="001E4CDC"/>
    <w:rsid w:val="001E4E26"/>
    <w:rsid w:val="001F0C7F"/>
    <w:rsid w:val="001F1818"/>
    <w:rsid w:val="001F1D9E"/>
    <w:rsid w:val="001F2B02"/>
    <w:rsid w:val="001F37B7"/>
    <w:rsid w:val="001F5812"/>
    <w:rsid w:val="001F7323"/>
    <w:rsid w:val="00200E06"/>
    <w:rsid w:val="00200E61"/>
    <w:rsid w:val="00201B5F"/>
    <w:rsid w:val="00202E6E"/>
    <w:rsid w:val="00204A90"/>
    <w:rsid w:val="00204E0A"/>
    <w:rsid w:val="00204E86"/>
    <w:rsid w:val="0020534F"/>
    <w:rsid w:val="0020612F"/>
    <w:rsid w:val="00206FA4"/>
    <w:rsid w:val="002076E3"/>
    <w:rsid w:val="0021143A"/>
    <w:rsid w:val="0021182C"/>
    <w:rsid w:val="00211B29"/>
    <w:rsid w:val="00213DAF"/>
    <w:rsid w:val="00215311"/>
    <w:rsid w:val="00215B59"/>
    <w:rsid w:val="002171E4"/>
    <w:rsid w:val="00217B96"/>
    <w:rsid w:val="00220957"/>
    <w:rsid w:val="00220D30"/>
    <w:rsid w:val="00224DAF"/>
    <w:rsid w:val="002253CF"/>
    <w:rsid w:val="00225FC0"/>
    <w:rsid w:val="00226F92"/>
    <w:rsid w:val="00227B74"/>
    <w:rsid w:val="00230254"/>
    <w:rsid w:val="002306FD"/>
    <w:rsid w:val="00230FFF"/>
    <w:rsid w:val="00233225"/>
    <w:rsid w:val="002335A0"/>
    <w:rsid w:val="00234EF7"/>
    <w:rsid w:val="0023552F"/>
    <w:rsid w:val="002362C2"/>
    <w:rsid w:val="00237308"/>
    <w:rsid w:val="0024037B"/>
    <w:rsid w:val="002419EE"/>
    <w:rsid w:val="002437BD"/>
    <w:rsid w:val="00244594"/>
    <w:rsid w:val="00244DFA"/>
    <w:rsid w:val="00245B3D"/>
    <w:rsid w:val="00250DA3"/>
    <w:rsid w:val="00250FCB"/>
    <w:rsid w:val="002513DF"/>
    <w:rsid w:val="00251FC9"/>
    <w:rsid w:val="0025255C"/>
    <w:rsid w:val="002540F4"/>
    <w:rsid w:val="002543CF"/>
    <w:rsid w:val="0025534A"/>
    <w:rsid w:val="002572D1"/>
    <w:rsid w:val="00262CC2"/>
    <w:rsid w:val="002645EE"/>
    <w:rsid w:val="00265B40"/>
    <w:rsid w:val="00266157"/>
    <w:rsid w:val="002669B3"/>
    <w:rsid w:val="00267553"/>
    <w:rsid w:val="002675FA"/>
    <w:rsid w:val="00270C39"/>
    <w:rsid w:val="00270DF6"/>
    <w:rsid w:val="002714A8"/>
    <w:rsid w:val="00272B50"/>
    <w:rsid w:val="00272DBF"/>
    <w:rsid w:val="00274583"/>
    <w:rsid w:val="0027697B"/>
    <w:rsid w:val="00276C30"/>
    <w:rsid w:val="00277E7C"/>
    <w:rsid w:val="00280525"/>
    <w:rsid w:val="0028136B"/>
    <w:rsid w:val="002815BB"/>
    <w:rsid w:val="002818A3"/>
    <w:rsid w:val="00282108"/>
    <w:rsid w:val="00284B44"/>
    <w:rsid w:val="00284E95"/>
    <w:rsid w:val="0028520B"/>
    <w:rsid w:val="00285EA1"/>
    <w:rsid w:val="00286489"/>
    <w:rsid w:val="00292569"/>
    <w:rsid w:val="00293F10"/>
    <w:rsid w:val="00293F7C"/>
    <w:rsid w:val="002946E0"/>
    <w:rsid w:val="0029531E"/>
    <w:rsid w:val="002953DF"/>
    <w:rsid w:val="00297948"/>
    <w:rsid w:val="002A033C"/>
    <w:rsid w:val="002A0B24"/>
    <w:rsid w:val="002A3D0E"/>
    <w:rsid w:val="002A47B5"/>
    <w:rsid w:val="002A534D"/>
    <w:rsid w:val="002A5369"/>
    <w:rsid w:val="002A6204"/>
    <w:rsid w:val="002B26F4"/>
    <w:rsid w:val="002B28AE"/>
    <w:rsid w:val="002B3E81"/>
    <w:rsid w:val="002B52C3"/>
    <w:rsid w:val="002C07C3"/>
    <w:rsid w:val="002C0AF5"/>
    <w:rsid w:val="002C103F"/>
    <w:rsid w:val="002C1408"/>
    <w:rsid w:val="002C4721"/>
    <w:rsid w:val="002C7007"/>
    <w:rsid w:val="002D0BCF"/>
    <w:rsid w:val="002D14AE"/>
    <w:rsid w:val="002D1C05"/>
    <w:rsid w:val="002D1C4E"/>
    <w:rsid w:val="002D4834"/>
    <w:rsid w:val="002D59DF"/>
    <w:rsid w:val="002D7F89"/>
    <w:rsid w:val="002E1EFD"/>
    <w:rsid w:val="002E2070"/>
    <w:rsid w:val="002E2807"/>
    <w:rsid w:val="002E2C44"/>
    <w:rsid w:val="002E4E1C"/>
    <w:rsid w:val="002E50EA"/>
    <w:rsid w:val="002E5716"/>
    <w:rsid w:val="002E68C0"/>
    <w:rsid w:val="002E79DB"/>
    <w:rsid w:val="002F1BFD"/>
    <w:rsid w:val="002F2AB7"/>
    <w:rsid w:val="002F2B59"/>
    <w:rsid w:val="002F3354"/>
    <w:rsid w:val="002F3A83"/>
    <w:rsid w:val="002F4444"/>
    <w:rsid w:val="002F47AC"/>
    <w:rsid w:val="002F59EC"/>
    <w:rsid w:val="002F652F"/>
    <w:rsid w:val="002F6E13"/>
    <w:rsid w:val="002F71AC"/>
    <w:rsid w:val="003001D9"/>
    <w:rsid w:val="00300F42"/>
    <w:rsid w:val="00300FFB"/>
    <w:rsid w:val="00301A9E"/>
    <w:rsid w:val="003025C4"/>
    <w:rsid w:val="00303A72"/>
    <w:rsid w:val="0030456E"/>
    <w:rsid w:val="00305614"/>
    <w:rsid w:val="00306DF4"/>
    <w:rsid w:val="00306FBB"/>
    <w:rsid w:val="003070C0"/>
    <w:rsid w:val="00312E86"/>
    <w:rsid w:val="003134B0"/>
    <w:rsid w:val="00313A16"/>
    <w:rsid w:val="00313A39"/>
    <w:rsid w:val="00313B37"/>
    <w:rsid w:val="0031638A"/>
    <w:rsid w:val="003168BA"/>
    <w:rsid w:val="00317A48"/>
    <w:rsid w:val="00323441"/>
    <w:rsid w:val="00323754"/>
    <w:rsid w:val="003239B8"/>
    <w:rsid w:val="003249C9"/>
    <w:rsid w:val="00325C51"/>
    <w:rsid w:val="00326165"/>
    <w:rsid w:val="00326621"/>
    <w:rsid w:val="003318C0"/>
    <w:rsid w:val="00332662"/>
    <w:rsid w:val="00332793"/>
    <w:rsid w:val="00334A88"/>
    <w:rsid w:val="0034090D"/>
    <w:rsid w:val="003416E8"/>
    <w:rsid w:val="00341812"/>
    <w:rsid w:val="003423E2"/>
    <w:rsid w:val="003436B9"/>
    <w:rsid w:val="00343F32"/>
    <w:rsid w:val="00344108"/>
    <w:rsid w:val="00344937"/>
    <w:rsid w:val="00344B0B"/>
    <w:rsid w:val="00345229"/>
    <w:rsid w:val="00345418"/>
    <w:rsid w:val="00345D11"/>
    <w:rsid w:val="00347960"/>
    <w:rsid w:val="00350A50"/>
    <w:rsid w:val="00350DDF"/>
    <w:rsid w:val="00351730"/>
    <w:rsid w:val="003529F8"/>
    <w:rsid w:val="00352DC1"/>
    <w:rsid w:val="0035357E"/>
    <w:rsid w:val="00354563"/>
    <w:rsid w:val="00356888"/>
    <w:rsid w:val="003575CE"/>
    <w:rsid w:val="00357D6B"/>
    <w:rsid w:val="00360BAC"/>
    <w:rsid w:val="00361EB9"/>
    <w:rsid w:val="00363140"/>
    <w:rsid w:val="00363344"/>
    <w:rsid w:val="003634E9"/>
    <w:rsid w:val="00363A9F"/>
    <w:rsid w:val="00363AB3"/>
    <w:rsid w:val="003670F3"/>
    <w:rsid w:val="00373E46"/>
    <w:rsid w:val="00373F00"/>
    <w:rsid w:val="003755BA"/>
    <w:rsid w:val="003758F2"/>
    <w:rsid w:val="00375ADD"/>
    <w:rsid w:val="00377FA7"/>
    <w:rsid w:val="00380C2E"/>
    <w:rsid w:val="00380EFF"/>
    <w:rsid w:val="00381EEA"/>
    <w:rsid w:val="003820D2"/>
    <w:rsid w:val="00385BCE"/>
    <w:rsid w:val="00386555"/>
    <w:rsid w:val="00386558"/>
    <w:rsid w:val="00386668"/>
    <w:rsid w:val="00391CEB"/>
    <w:rsid w:val="00391CEE"/>
    <w:rsid w:val="00391E3C"/>
    <w:rsid w:val="00393896"/>
    <w:rsid w:val="00397FAF"/>
    <w:rsid w:val="003A1309"/>
    <w:rsid w:val="003A1818"/>
    <w:rsid w:val="003A278A"/>
    <w:rsid w:val="003A4129"/>
    <w:rsid w:val="003A4377"/>
    <w:rsid w:val="003A4C1E"/>
    <w:rsid w:val="003A4F3E"/>
    <w:rsid w:val="003A773E"/>
    <w:rsid w:val="003A77A9"/>
    <w:rsid w:val="003B08C2"/>
    <w:rsid w:val="003B0BE1"/>
    <w:rsid w:val="003B1F18"/>
    <w:rsid w:val="003B1FEC"/>
    <w:rsid w:val="003B2E92"/>
    <w:rsid w:val="003B2F2E"/>
    <w:rsid w:val="003B3466"/>
    <w:rsid w:val="003B5AB3"/>
    <w:rsid w:val="003B6F87"/>
    <w:rsid w:val="003B77E8"/>
    <w:rsid w:val="003C042D"/>
    <w:rsid w:val="003C0E4F"/>
    <w:rsid w:val="003C2006"/>
    <w:rsid w:val="003C21D1"/>
    <w:rsid w:val="003C4174"/>
    <w:rsid w:val="003C4FF9"/>
    <w:rsid w:val="003C7103"/>
    <w:rsid w:val="003D08BD"/>
    <w:rsid w:val="003D09C5"/>
    <w:rsid w:val="003D0E20"/>
    <w:rsid w:val="003D28AC"/>
    <w:rsid w:val="003D3B99"/>
    <w:rsid w:val="003D5821"/>
    <w:rsid w:val="003D6487"/>
    <w:rsid w:val="003D669B"/>
    <w:rsid w:val="003D71E2"/>
    <w:rsid w:val="003E14FA"/>
    <w:rsid w:val="003E1848"/>
    <w:rsid w:val="003E24D5"/>
    <w:rsid w:val="003E2BE8"/>
    <w:rsid w:val="003E2ECD"/>
    <w:rsid w:val="003E373C"/>
    <w:rsid w:val="003E4171"/>
    <w:rsid w:val="003E4BFC"/>
    <w:rsid w:val="003E4F98"/>
    <w:rsid w:val="003E6F78"/>
    <w:rsid w:val="003F0731"/>
    <w:rsid w:val="003F0968"/>
    <w:rsid w:val="003F1422"/>
    <w:rsid w:val="003F185F"/>
    <w:rsid w:val="003F36B7"/>
    <w:rsid w:val="003F3E82"/>
    <w:rsid w:val="003F52A1"/>
    <w:rsid w:val="003F52F5"/>
    <w:rsid w:val="003F5430"/>
    <w:rsid w:val="003F58DB"/>
    <w:rsid w:val="00400416"/>
    <w:rsid w:val="004008A0"/>
    <w:rsid w:val="00401220"/>
    <w:rsid w:val="00402D9A"/>
    <w:rsid w:val="004036C1"/>
    <w:rsid w:val="0040709E"/>
    <w:rsid w:val="00410B32"/>
    <w:rsid w:val="00410D06"/>
    <w:rsid w:val="00412275"/>
    <w:rsid w:val="00415AD6"/>
    <w:rsid w:val="00416B14"/>
    <w:rsid w:val="00416DCD"/>
    <w:rsid w:val="0041725C"/>
    <w:rsid w:val="00417C7B"/>
    <w:rsid w:val="00417E3A"/>
    <w:rsid w:val="00421847"/>
    <w:rsid w:val="0042243A"/>
    <w:rsid w:val="00422DBA"/>
    <w:rsid w:val="004233CA"/>
    <w:rsid w:val="004233E3"/>
    <w:rsid w:val="00424A26"/>
    <w:rsid w:val="00425169"/>
    <w:rsid w:val="00425448"/>
    <w:rsid w:val="0042560C"/>
    <w:rsid w:val="00425D75"/>
    <w:rsid w:val="004273BB"/>
    <w:rsid w:val="00427D0C"/>
    <w:rsid w:val="00431DB4"/>
    <w:rsid w:val="004340F3"/>
    <w:rsid w:val="00435D0A"/>
    <w:rsid w:val="00435EDB"/>
    <w:rsid w:val="00441E32"/>
    <w:rsid w:val="00443441"/>
    <w:rsid w:val="00446690"/>
    <w:rsid w:val="004477FF"/>
    <w:rsid w:val="00447816"/>
    <w:rsid w:val="004500FF"/>
    <w:rsid w:val="004509AA"/>
    <w:rsid w:val="004517E7"/>
    <w:rsid w:val="004532A7"/>
    <w:rsid w:val="00453B34"/>
    <w:rsid w:val="00453E42"/>
    <w:rsid w:val="00453E7E"/>
    <w:rsid w:val="00454174"/>
    <w:rsid w:val="0045437D"/>
    <w:rsid w:val="00454733"/>
    <w:rsid w:val="004547C5"/>
    <w:rsid w:val="00454A15"/>
    <w:rsid w:val="00454BDF"/>
    <w:rsid w:val="00461CE9"/>
    <w:rsid w:val="0046225D"/>
    <w:rsid w:val="0046241D"/>
    <w:rsid w:val="004639B3"/>
    <w:rsid w:val="00464C3F"/>
    <w:rsid w:val="00467604"/>
    <w:rsid w:val="00467941"/>
    <w:rsid w:val="00470B7F"/>
    <w:rsid w:val="0047283B"/>
    <w:rsid w:val="0047287C"/>
    <w:rsid w:val="004733E6"/>
    <w:rsid w:val="00476D31"/>
    <w:rsid w:val="0048032E"/>
    <w:rsid w:val="00481E0F"/>
    <w:rsid w:val="004849DF"/>
    <w:rsid w:val="00484C0D"/>
    <w:rsid w:val="004872D6"/>
    <w:rsid w:val="00492260"/>
    <w:rsid w:val="004923C4"/>
    <w:rsid w:val="004927BD"/>
    <w:rsid w:val="00493A49"/>
    <w:rsid w:val="004A070E"/>
    <w:rsid w:val="004A0F27"/>
    <w:rsid w:val="004A0F8B"/>
    <w:rsid w:val="004A1536"/>
    <w:rsid w:val="004A3E90"/>
    <w:rsid w:val="004A3F59"/>
    <w:rsid w:val="004A4829"/>
    <w:rsid w:val="004A7ADB"/>
    <w:rsid w:val="004B1D72"/>
    <w:rsid w:val="004B1F78"/>
    <w:rsid w:val="004B26FA"/>
    <w:rsid w:val="004B2744"/>
    <w:rsid w:val="004B3278"/>
    <w:rsid w:val="004B35C6"/>
    <w:rsid w:val="004B4676"/>
    <w:rsid w:val="004B5BAF"/>
    <w:rsid w:val="004B6194"/>
    <w:rsid w:val="004B69A3"/>
    <w:rsid w:val="004B6B49"/>
    <w:rsid w:val="004C045B"/>
    <w:rsid w:val="004C0E77"/>
    <w:rsid w:val="004C1782"/>
    <w:rsid w:val="004C234D"/>
    <w:rsid w:val="004C3276"/>
    <w:rsid w:val="004C33D0"/>
    <w:rsid w:val="004C48F1"/>
    <w:rsid w:val="004C5257"/>
    <w:rsid w:val="004C549D"/>
    <w:rsid w:val="004D011F"/>
    <w:rsid w:val="004D01BD"/>
    <w:rsid w:val="004D04A1"/>
    <w:rsid w:val="004D0556"/>
    <w:rsid w:val="004D59D9"/>
    <w:rsid w:val="004D5E98"/>
    <w:rsid w:val="004E0623"/>
    <w:rsid w:val="004E0A7E"/>
    <w:rsid w:val="004E2D70"/>
    <w:rsid w:val="004E36D4"/>
    <w:rsid w:val="004E3DB9"/>
    <w:rsid w:val="004E4692"/>
    <w:rsid w:val="004E4DBD"/>
    <w:rsid w:val="004E563A"/>
    <w:rsid w:val="004E57C8"/>
    <w:rsid w:val="004E58BB"/>
    <w:rsid w:val="004E5E7C"/>
    <w:rsid w:val="004E6118"/>
    <w:rsid w:val="004E6161"/>
    <w:rsid w:val="004E771F"/>
    <w:rsid w:val="004E7F49"/>
    <w:rsid w:val="004F178F"/>
    <w:rsid w:val="004F1ED1"/>
    <w:rsid w:val="004F5FEC"/>
    <w:rsid w:val="004F7B83"/>
    <w:rsid w:val="00500E14"/>
    <w:rsid w:val="00505F7D"/>
    <w:rsid w:val="00506585"/>
    <w:rsid w:val="00507E78"/>
    <w:rsid w:val="00510557"/>
    <w:rsid w:val="005106A4"/>
    <w:rsid w:val="005119CC"/>
    <w:rsid w:val="00511CCF"/>
    <w:rsid w:val="00512BDB"/>
    <w:rsid w:val="0051402B"/>
    <w:rsid w:val="00515767"/>
    <w:rsid w:val="00516506"/>
    <w:rsid w:val="00520492"/>
    <w:rsid w:val="00522096"/>
    <w:rsid w:val="00525E92"/>
    <w:rsid w:val="00526677"/>
    <w:rsid w:val="005276EA"/>
    <w:rsid w:val="00530025"/>
    <w:rsid w:val="00530F0F"/>
    <w:rsid w:val="0053188B"/>
    <w:rsid w:val="00532C01"/>
    <w:rsid w:val="0053385A"/>
    <w:rsid w:val="00533908"/>
    <w:rsid w:val="00534E44"/>
    <w:rsid w:val="005353D2"/>
    <w:rsid w:val="00535F43"/>
    <w:rsid w:val="00536DBF"/>
    <w:rsid w:val="0054336F"/>
    <w:rsid w:val="00543803"/>
    <w:rsid w:val="005439EC"/>
    <w:rsid w:val="00543C00"/>
    <w:rsid w:val="005440AD"/>
    <w:rsid w:val="00544447"/>
    <w:rsid w:val="00546457"/>
    <w:rsid w:val="00550A49"/>
    <w:rsid w:val="005511F6"/>
    <w:rsid w:val="00552DF5"/>
    <w:rsid w:val="00553D51"/>
    <w:rsid w:val="005552BF"/>
    <w:rsid w:val="005573D1"/>
    <w:rsid w:val="005603E6"/>
    <w:rsid w:val="00561B1E"/>
    <w:rsid w:val="00561FB5"/>
    <w:rsid w:val="005625EA"/>
    <w:rsid w:val="00563DC5"/>
    <w:rsid w:val="0056433E"/>
    <w:rsid w:val="00567210"/>
    <w:rsid w:val="00571198"/>
    <w:rsid w:val="005722AD"/>
    <w:rsid w:val="00572FA8"/>
    <w:rsid w:val="00573240"/>
    <w:rsid w:val="005747DB"/>
    <w:rsid w:val="005752AA"/>
    <w:rsid w:val="00575566"/>
    <w:rsid w:val="00577014"/>
    <w:rsid w:val="005771E5"/>
    <w:rsid w:val="00583656"/>
    <w:rsid w:val="005837B9"/>
    <w:rsid w:val="00584AE9"/>
    <w:rsid w:val="0058544E"/>
    <w:rsid w:val="00585615"/>
    <w:rsid w:val="00585A21"/>
    <w:rsid w:val="005864EA"/>
    <w:rsid w:val="00586D68"/>
    <w:rsid w:val="005879E2"/>
    <w:rsid w:val="00587BC4"/>
    <w:rsid w:val="005900F9"/>
    <w:rsid w:val="0059118E"/>
    <w:rsid w:val="00591D7F"/>
    <w:rsid w:val="00592F8C"/>
    <w:rsid w:val="005945CE"/>
    <w:rsid w:val="00597EEF"/>
    <w:rsid w:val="005A03D6"/>
    <w:rsid w:val="005A176A"/>
    <w:rsid w:val="005A17B0"/>
    <w:rsid w:val="005A6036"/>
    <w:rsid w:val="005A6571"/>
    <w:rsid w:val="005A7120"/>
    <w:rsid w:val="005A724F"/>
    <w:rsid w:val="005A777C"/>
    <w:rsid w:val="005B2468"/>
    <w:rsid w:val="005B3A27"/>
    <w:rsid w:val="005B4829"/>
    <w:rsid w:val="005B4FF0"/>
    <w:rsid w:val="005B5AC6"/>
    <w:rsid w:val="005B5CD6"/>
    <w:rsid w:val="005B69CD"/>
    <w:rsid w:val="005B7792"/>
    <w:rsid w:val="005C1723"/>
    <w:rsid w:val="005C3C29"/>
    <w:rsid w:val="005C51AF"/>
    <w:rsid w:val="005C5436"/>
    <w:rsid w:val="005C5B09"/>
    <w:rsid w:val="005D0435"/>
    <w:rsid w:val="005D184E"/>
    <w:rsid w:val="005D189B"/>
    <w:rsid w:val="005D2DA9"/>
    <w:rsid w:val="005D4320"/>
    <w:rsid w:val="005D60B6"/>
    <w:rsid w:val="005D7846"/>
    <w:rsid w:val="005E0B22"/>
    <w:rsid w:val="005E1A7C"/>
    <w:rsid w:val="005E2D1A"/>
    <w:rsid w:val="005E2F17"/>
    <w:rsid w:val="005E37BA"/>
    <w:rsid w:val="005E3F36"/>
    <w:rsid w:val="005E44B7"/>
    <w:rsid w:val="005E4C8D"/>
    <w:rsid w:val="005E5E26"/>
    <w:rsid w:val="005E676A"/>
    <w:rsid w:val="005E7AEB"/>
    <w:rsid w:val="005F22CA"/>
    <w:rsid w:val="005F2683"/>
    <w:rsid w:val="005F435A"/>
    <w:rsid w:val="005F4D94"/>
    <w:rsid w:val="005F5447"/>
    <w:rsid w:val="005F5FAC"/>
    <w:rsid w:val="005F60BA"/>
    <w:rsid w:val="005F61EB"/>
    <w:rsid w:val="005F77A8"/>
    <w:rsid w:val="00600950"/>
    <w:rsid w:val="00600E5B"/>
    <w:rsid w:val="006017AD"/>
    <w:rsid w:val="00601AAF"/>
    <w:rsid w:val="00603A46"/>
    <w:rsid w:val="0060542E"/>
    <w:rsid w:val="00605AA9"/>
    <w:rsid w:val="00606374"/>
    <w:rsid w:val="006112AF"/>
    <w:rsid w:val="00611AB6"/>
    <w:rsid w:val="00611B37"/>
    <w:rsid w:val="00613D3B"/>
    <w:rsid w:val="0061421C"/>
    <w:rsid w:val="00614A5C"/>
    <w:rsid w:val="00620874"/>
    <w:rsid w:val="00620D4B"/>
    <w:rsid w:val="00620DA4"/>
    <w:rsid w:val="00623A24"/>
    <w:rsid w:val="006247B4"/>
    <w:rsid w:val="0062536C"/>
    <w:rsid w:val="006262C3"/>
    <w:rsid w:val="006266A5"/>
    <w:rsid w:val="00626C25"/>
    <w:rsid w:val="00627211"/>
    <w:rsid w:val="006272A8"/>
    <w:rsid w:val="0062796B"/>
    <w:rsid w:val="00627CCD"/>
    <w:rsid w:val="00631F5A"/>
    <w:rsid w:val="00631FC8"/>
    <w:rsid w:val="00632BFC"/>
    <w:rsid w:val="00634894"/>
    <w:rsid w:val="00637749"/>
    <w:rsid w:val="006408E6"/>
    <w:rsid w:val="00640D71"/>
    <w:rsid w:val="00641B0A"/>
    <w:rsid w:val="0064227E"/>
    <w:rsid w:val="00642624"/>
    <w:rsid w:val="0064352B"/>
    <w:rsid w:val="0064663B"/>
    <w:rsid w:val="00650687"/>
    <w:rsid w:val="00651010"/>
    <w:rsid w:val="00651567"/>
    <w:rsid w:val="00652154"/>
    <w:rsid w:val="00653C4E"/>
    <w:rsid w:val="0065463F"/>
    <w:rsid w:val="00654E3D"/>
    <w:rsid w:val="006558C5"/>
    <w:rsid w:val="006576D9"/>
    <w:rsid w:val="0065783D"/>
    <w:rsid w:val="00661A1F"/>
    <w:rsid w:val="006622E0"/>
    <w:rsid w:val="00662698"/>
    <w:rsid w:val="00663D12"/>
    <w:rsid w:val="00664146"/>
    <w:rsid w:val="00664B7A"/>
    <w:rsid w:val="00664CE2"/>
    <w:rsid w:val="00665BF3"/>
    <w:rsid w:val="00666426"/>
    <w:rsid w:val="006711DE"/>
    <w:rsid w:val="006720AF"/>
    <w:rsid w:val="006729F0"/>
    <w:rsid w:val="006737AA"/>
    <w:rsid w:val="00674DDF"/>
    <w:rsid w:val="00677207"/>
    <w:rsid w:val="00680018"/>
    <w:rsid w:val="0068039D"/>
    <w:rsid w:val="006820A8"/>
    <w:rsid w:val="00682F57"/>
    <w:rsid w:val="00684002"/>
    <w:rsid w:val="0068424A"/>
    <w:rsid w:val="00684B09"/>
    <w:rsid w:val="00685614"/>
    <w:rsid w:val="0068583D"/>
    <w:rsid w:val="00692917"/>
    <w:rsid w:val="00692B4E"/>
    <w:rsid w:val="00693CD2"/>
    <w:rsid w:val="00693D24"/>
    <w:rsid w:val="00694F2D"/>
    <w:rsid w:val="0069501B"/>
    <w:rsid w:val="006A17CD"/>
    <w:rsid w:val="006A35DA"/>
    <w:rsid w:val="006A426C"/>
    <w:rsid w:val="006A4D78"/>
    <w:rsid w:val="006A58F3"/>
    <w:rsid w:val="006A73E9"/>
    <w:rsid w:val="006A7A0A"/>
    <w:rsid w:val="006B0392"/>
    <w:rsid w:val="006B1263"/>
    <w:rsid w:val="006B2977"/>
    <w:rsid w:val="006B31D1"/>
    <w:rsid w:val="006B49C8"/>
    <w:rsid w:val="006B5AAD"/>
    <w:rsid w:val="006B6424"/>
    <w:rsid w:val="006C0980"/>
    <w:rsid w:val="006C189E"/>
    <w:rsid w:val="006C21F7"/>
    <w:rsid w:val="006C23E2"/>
    <w:rsid w:val="006C4553"/>
    <w:rsid w:val="006C6F69"/>
    <w:rsid w:val="006C7C9A"/>
    <w:rsid w:val="006D0E22"/>
    <w:rsid w:val="006D271D"/>
    <w:rsid w:val="006D5DBE"/>
    <w:rsid w:val="006D6060"/>
    <w:rsid w:val="006D60D0"/>
    <w:rsid w:val="006D77AA"/>
    <w:rsid w:val="006E017E"/>
    <w:rsid w:val="006E1DD9"/>
    <w:rsid w:val="006E1F92"/>
    <w:rsid w:val="006E1F97"/>
    <w:rsid w:val="006E3FF9"/>
    <w:rsid w:val="006E4CF3"/>
    <w:rsid w:val="006E537D"/>
    <w:rsid w:val="006E5946"/>
    <w:rsid w:val="006E70CF"/>
    <w:rsid w:val="006E7AE4"/>
    <w:rsid w:val="006F01EA"/>
    <w:rsid w:val="006F0E98"/>
    <w:rsid w:val="006F1FF8"/>
    <w:rsid w:val="006F2790"/>
    <w:rsid w:val="006F3C1D"/>
    <w:rsid w:val="006F47B6"/>
    <w:rsid w:val="006F63FD"/>
    <w:rsid w:val="006F6F96"/>
    <w:rsid w:val="006F7ACA"/>
    <w:rsid w:val="006F7E93"/>
    <w:rsid w:val="00701214"/>
    <w:rsid w:val="007017AD"/>
    <w:rsid w:val="00702C19"/>
    <w:rsid w:val="00706BC9"/>
    <w:rsid w:val="0070718F"/>
    <w:rsid w:val="00707825"/>
    <w:rsid w:val="00711842"/>
    <w:rsid w:val="00711A2C"/>
    <w:rsid w:val="00714531"/>
    <w:rsid w:val="00715A2B"/>
    <w:rsid w:val="00717C89"/>
    <w:rsid w:val="00720D4E"/>
    <w:rsid w:val="00722F60"/>
    <w:rsid w:val="007249AE"/>
    <w:rsid w:val="0072561F"/>
    <w:rsid w:val="00727E6E"/>
    <w:rsid w:val="00730F42"/>
    <w:rsid w:val="007310D7"/>
    <w:rsid w:val="00732F96"/>
    <w:rsid w:val="00735D5F"/>
    <w:rsid w:val="007363DC"/>
    <w:rsid w:val="007366B5"/>
    <w:rsid w:val="007413FC"/>
    <w:rsid w:val="00745E7C"/>
    <w:rsid w:val="00747E71"/>
    <w:rsid w:val="00752996"/>
    <w:rsid w:val="00752AB3"/>
    <w:rsid w:val="0075391B"/>
    <w:rsid w:val="00755C13"/>
    <w:rsid w:val="00755C6A"/>
    <w:rsid w:val="00756E4B"/>
    <w:rsid w:val="007572D1"/>
    <w:rsid w:val="007600BA"/>
    <w:rsid w:val="00761866"/>
    <w:rsid w:val="00761B58"/>
    <w:rsid w:val="00761C57"/>
    <w:rsid w:val="0076286B"/>
    <w:rsid w:val="00762D44"/>
    <w:rsid w:val="00767B3C"/>
    <w:rsid w:val="00770869"/>
    <w:rsid w:val="00770DBB"/>
    <w:rsid w:val="007710BD"/>
    <w:rsid w:val="00776B79"/>
    <w:rsid w:val="00776DA2"/>
    <w:rsid w:val="00776FC3"/>
    <w:rsid w:val="00777C96"/>
    <w:rsid w:val="007812B0"/>
    <w:rsid w:val="00781A7F"/>
    <w:rsid w:val="00782611"/>
    <w:rsid w:val="00782B42"/>
    <w:rsid w:val="00783757"/>
    <w:rsid w:val="007849D0"/>
    <w:rsid w:val="00784B0A"/>
    <w:rsid w:val="00784C59"/>
    <w:rsid w:val="007858AF"/>
    <w:rsid w:val="00787093"/>
    <w:rsid w:val="0079055B"/>
    <w:rsid w:val="00790DF5"/>
    <w:rsid w:val="00791F67"/>
    <w:rsid w:val="0079351A"/>
    <w:rsid w:val="00793548"/>
    <w:rsid w:val="007940A8"/>
    <w:rsid w:val="007946DF"/>
    <w:rsid w:val="00794716"/>
    <w:rsid w:val="00794A47"/>
    <w:rsid w:val="00796342"/>
    <w:rsid w:val="007977CE"/>
    <w:rsid w:val="007A1999"/>
    <w:rsid w:val="007A4FEF"/>
    <w:rsid w:val="007A5EF3"/>
    <w:rsid w:val="007A7496"/>
    <w:rsid w:val="007A74B1"/>
    <w:rsid w:val="007B034F"/>
    <w:rsid w:val="007B05D8"/>
    <w:rsid w:val="007B178E"/>
    <w:rsid w:val="007B1FF5"/>
    <w:rsid w:val="007B2242"/>
    <w:rsid w:val="007B3F98"/>
    <w:rsid w:val="007B69C3"/>
    <w:rsid w:val="007B7EFA"/>
    <w:rsid w:val="007C277F"/>
    <w:rsid w:val="007C36FC"/>
    <w:rsid w:val="007C5EC5"/>
    <w:rsid w:val="007C7735"/>
    <w:rsid w:val="007C7E0E"/>
    <w:rsid w:val="007D0069"/>
    <w:rsid w:val="007D03D8"/>
    <w:rsid w:val="007D12FF"/>
    <w:rsid w:val="007D360E"/>
    <w:rsid w:val="007D403F"/>
    <w:rsid w:val="007D4684"/>
    <w:rsid w:val="007D4BB1"/>
    <w:rsid w:val="007D56FC"/>
    <w:rsid w:val="007D646B"/>
    <w:rsid w:val="007D6EAA"/>
    <w:rsid w:val="007E0E9D"/>
    <w:rsid w:val="007E1637"/>
    <w:rsid w:val="007E569F"/>
    <w:rsid w:val="007E6ABB"/>
    <w:rsid w:val="007E7DE3"/>
    <w:rsid w:val="007F13DD"/>
    <w:rsid w:val="007F1C57"/>
    <w:rsid w:val="007F1DA9"/>
    <w:rsid w:val="007F45BE"/>
    <w:rsid w:val="007F499F"/>
    <w:rsid w:val="007F66F0"/>
    <w:rsid w:val="007F755F"/>
    <w:rsid w:val="0080065D"/>
    <w:rsid w:val="00800F3A"/>
    <w:rsid w:val="00804340"/>
    <w:rsid w:val="0080586E"/>
    <w:rsid w:val="00805DAF"/>
    <w:rsid w:val="00807EF7"/>
    <w:rsid w:val="00811967"/>
    <w:rsid w:val="008156B2"/>
    <w:rsid w:val="00816DBB"/>
    <w:rsid w:val="00816F3E"/>
    <w:rsid w:val="008210A9"/>
    <w:rsid w:val="0082343E"/>
    <w:rsid w:val="0082369A"/>
    <w:rsid w:val="00825494"/>
    <w:rsid w:val="0082574A"/>
    <w:rsid w:val="0082697A"/>
    <w:rsid w:val="00826A81"/>
    <w:rsid w:val="00826D16"/>
    <w:rsid w:val="008279E2"/>
    <w:rsid w:val="008308BC"/>
    <w:rsid w:val="008332D3"/>
    <w:rsid w:val="008339CF"/>
    <w:rsid w:val="008343F4"/>
    <w:rsid w:val="00834F71"/>
    <w:rsid w:val="008376EC"/>
    <w:rsid w:val="008405E8"/>
    <w:rsid w:val="008427D6"/>
    <w:rsid w:val="00843390"/>
    <w:rsid w:val="0084465C"/>
    <w:rsid w:val="00844797"/>
    <w:rsid w:val="00850357"/>
    <w:rsid w:val="0085054B"/>
    <w:rsid w:val="008513B9"/>
    <w:rsid w:val="00851741"/>
    <w:rsid w:val="00851CE5"/>
    <w:rsid w:val="00851E3D"/>
    <w:rsid w:val="00853D02"/>
    <w:rsid w:val="00853ED7"/>
    <w:rsid w:val="0085422F"/>
    <w:rsid w:val="00854B6C"/>
    <w:rsid w:val="00855038"/>
    <w:rsid w:val="00856B35"/>
    <w:rsid w:val="008630B9"/>
    <w:rsid w:val="008632AD"/>
    <w:rsid w:val="00863ABA"/>
    <w:rsid w:val="00866323"/>
    <w:rsid w:val="00867067"/>
    <w:rsid w:val="00870FD0"/>
    <w:rsid w:val="00871CA7"/>
    <w:rsid w:val="00873174"/>
    <w:rsid w:val="00873B55"/>
    <w:rsid w:val="00873DC4"/>
    <w:rsid w:val="008753AE"/>
    <w:rsid w:val="00876BC7"/>
    <w:rsid w:val="00877B81"/>
    <w:rsid w:val="00877D6E"/>
    <w:rsid w:val="00880B38"/>
    <w:rsid w:val="00880DF2"/>
    <w:rsid w:val="00881651"/>
    <w:rsid w:val="00882BE3"/>
    <w:rsid w:val="00883780"/>
    <w:rsid w:val="008846BD"/>
    <w:rsid w:val="008863D7"/>
    <w:rsid w:val="0089066F"/>
    <w:rsid w:val="00895B12"/>
    <w:rsid w:val="00897D13"/>
    <w:rsid w:val="008A2545"/>
    <w:rsid w:val="008A6097"/>
    <w:rsid w:val="008A6C98"/>
    <w:rsid w:val="008A7D42"/>
    <w:rsid w:val="008B181D"/>
    <w:rsid w:val="008B44B0"/>
    <w:rsid w:val="008B67F4"/>
    <w:rsid w:val="008B6AA4"/>
    <w:rsid w:val="008B7AFE"/>
    <w:rsid w:val="008C16C9"/>
    <w:rsid w:val="008C3D6B"/>
    <w:rsid w:val="008C47E8"/>
    <w:rsid w:val="008C4E80"/>
    <w:rsid w:val="008C4F21"/>
    <w:rsid w:val="008C5712"/>
    <w:rsid w:val="008D0412"/>
    <w:rsid w:val="008D27E9"/>
    <w:rsid w:val="008D2902"/>
    <w:rsid w:val="008D2B25"/>
    <w:rsid w:val="008D345E"/>
    <w:rsid w:val="008D3F8B"/>
    <w:rsid w:val="008D49B2"/>
    <w:rsid w:val="008D598F"/>
    <w:rsid w:val="008D628F"/>
    <w:rsid w:val="008D701C"/>
    <w:rsid w:val="008E14E8"/>
    <w:rsid w:val="008E1EBF"/>
    <w:rsid w:val="008E1FF9"/>
    <w:rsid w:val="008E5AFC"/>
    <w:rsid w:val="008E740B"/>
    <w:rsid w:val="008E7680"/>
    <w:rsid w:val="008E7B47"/>
    <w:rsid w:val="008F036D"/>
    <w:rsid w:val="008F2091"/>
    <w:rsid w:val="008F2478"/>
    <w:rsid w:val="008F3C6E"/>
    <w:rsid w:val="008F5286"/>
    <w:rsid w:val="008F543F"/>
    <w:rsid w:val="008F5681"/>
    <w:rsid w:val="008F599E"/>
    <w:rsid w:val="008F65E7"/>
    <w:rsid w:val="008F6AE8"/>
    <w:rsid w:val="008F6B09"/>
    <w:rsid w:val="008F7183"/>
    <w:rsid w:val="008F7F64"/>
    <w:rsid w:val="009001F4"/>
    <w:rsid w:val="009002DD"/>
    <w:rsid w:val="00900598"/>
    <w:rsid w:val="00901E37"/>
    <w:rsid w:val="00903804"/>
    <w:rsid w:val="00904CAD"/>
    <w:rsid w:val="009060F9"/>
    <w:rsid w:val="00906FF0"/>
    <w:rsid w:val="00913E13"/>
    <w:rsid w:val="00913E76"/>
    <w:rsid w:val="0091472C"/>
    <w:rsid w:val="009148A4"/>
    <w:rsid w:val="009148B8"/>
    <w:rsid w:val="009153F3"/>
    <w:rsid w:val="009162E9"/>
    <w:rsid w:val="00917730"/>
    <w:rsid w:val="00920980"/>
    <w:rsid w:val="0092182B"/>
    <w:rsid w:val="00924682"/>
    <w:rsid w:val="00924DC6"/>
    <w:rsid w:val="0093027F"/>
    <w:rsid w:val="00932CF9"/>
    <w:rsid w:val="0093445E"/>
    <w:rsid w:val="009358A8"/>
    <w:rsid w:val="00935FB1"/>
    <w:rsid w:val="00936093"/>
    <w:rsid w:val="009377BB"/>
    <w:rsid w:val="00937A67"/>
    <w:rsid w:val="00937AA5"/>
    <w:rsid w:val="00937D11"/>
    <w:rsid w:val="0094094E"/>
    <w:rsid w:val="009414D2"/>
    <w:rsid w:val="00942571"/>
    <w:rsid w:val="00944224"/>
    <w:rsid w:val="0094461B"/>
    <w:rsid w:val="00947E5B"/>
    <w:rsid w:val="00950723"/>
    <w:rsid w:val="00952D0E"/>
    <w:rsid w:val="00956410"/>
    <w:rsid w:val="00957848"/>
    <w:rsid w:val="00961107"/>
    <w:rsid w:val="0096172F"/>
    <w:rsid w:val="00964DC6"/>
    <w:rsid w:val="00966703"/>
    <w:rsid w:val="009669F7"/>
    <w:rsid w:val="0096732C"/>
    <w:rsid w:val="00967A05"/>
    <w:rsid w:val="00970122"/>
    <w:rsid w:val="00970888"/>
    <w:rsid w:val="00970A89"/>
    <w:rsid w:val="00970B4D"/>
    <w:rsid w:val="00971576"/>
    <w:rsid w:val="009724E3"/>
    <w:rsid w:val="00973545"/>
    <w:rsid w:val="00973551"/>
    <w:rsid w:val="009739B0"/>
    <w:rsid w:val="009748BB"/>
    <w:rsid w:val="009752F0"/>
    <w:rsid w:val="00977047"/>
    <w:rsid w:val="00977833"/>
    <w:rsid w:val="00981E3C"/>
    <w:rsid w:val="00983695"/>
    <w:rsid w:val="009838AB"/>
    <w:rsid w:val="009847E6"/>
    <w:rsid w:val="00985BAE"/>
    <w:rsid w:val="009867A1"/>
    <w:rsid w:val="0098716C"/>
    <w:rsid w:val="00990C28"/>
    <w:rsid w:val="00993AE2"/>
    <w:rsid w:val="00993B7C"/>
    <w:rsid w:val="00994F65"/>
    <w:rsid w:val="00996A01"/>
    <w:rsid w:val="00996B84"/>
    <w:rsid w:val="009976FC"/>
    <w:rsid w:val="009A1896"/>
    <w:rsid w:val="009A2373"/>
    <w:rsid w:val="009A280F"/>
    <w:rsid w:val="009A28A4"/>
    <w:rsid w:val="009A2D9C"/>
    <w:rsid w:val="009A4A94"/>
    <w:rsid w:val="009A6CB0"/>
    <w:rsid w:val="009A7DBB"/>
    <w:rsid w:val="009B17F6"/>
    <w:rsid w:val="009B2063"/>
    <w:rsid w:val="009B2D32"/>
    <w:rsid w:val="009B45E4"/>
    <w:rsid w:val="009B47F0"/>
    <w:rsid w:val="009B480E"/>
    <w:rsid w:val="009B63F2"/>
    <w:rsid w:val="009B65EC"/>
    <w:rsid w:val="009B7A14"/>
    <w:rsid w:val="009C38B3"/>
    <w:rsid w:val="009C3A24"/>
    <w:rsid w:val="009C40A8"/>
    <w:rsid w:val="009C5727"/>
    <w:rsid w:val="009C6002"/>
    <w:rsid w:val="009D33C6"/>
    <w:rsid w:val="009E0B01"/>
    <w:rsid w:val="009E1245"/>
    <w:rsid w:val="009E2118"/>
    <w:rsid w:val="009E2F4C"/>
    <w:rsid w:val="009E355F"/>
    <w:rsid w:val="009E3664"/>
    <w:rsid w:val="009E3841"/>
    <w:rsid w:val="009E5BE4"/>
    <w:rsid w:val="009E6C07"/>
    <w:rsid w:val="009E6D5F"/>
    <w:rsid w:val="009E6F98"/>
    <w:rsid w:val="009E7F55"/>
    <w:rsid w:val="009F0907"/>
    <w:rsid w:val="009F2A15"/>
    <w:rsid w:val="009F3296"/>
    <w:rsid w:val="009F40E9"/>
    <w:rsid w:val="009F66DA"/>
    <w:rsid w:val="009F721E"/>
    <w:rsid w:val="009F77E1"/>
    <w:rsid w:val="00A007B1"/>
    <w:rsid w:val="00A0089F"/>
    <w:rsid w:val="00A02C04"/>
    <w:rsid w:val="00A033B5"/>
    <w:rsid w:val="00A04B68"/>
    <w:rsid w:val="00A10A86"/>
    <w:rsid w:val="00A10F2E"/>
    <w:rsid w:val="00A113C5"/>
    <w:rsid w:val="00A130D0"/>
    <w:rsid w:val="00A138C0"/>
    <w:rsid w:val="00A13F8A"/>
    <w:rsid w:val="00A14D65"/>
    <w:rsid w:val="00A159C0"/>
    <w:rsid w:val="00A15A06"/>
    <w:rsid w:val="00A166A8"/>
    <w:rsid w:val="00A1673C"/>
    <w:rsid w:val="00A16DC4"/>
    <w:rsid w:val="00A1712F"/>
    <w:rsid w:val="00A17A81"/>
    <w:rsid w:val="00A20EAC"/>
    <w:rsid w:val="00A22B9E"/>
    <w:rsid w:val="00A22DCD"/>
    <w:rsid w:val="00A30BEA"/>
    <w:rsid w:val="00A31086"/>
    <w:rsid w:val="00A3135A"/>
    <w:rsid w:val="00A32915"/>
    <w:rsid w:val="00A3296C"/>
    <w:rsid w:val="00A32FA0"/>
    <w:rsid w:val="00A3381C"/>
    <w:rsid w:val="00A33B79"/>
    <w:rsid w:val="00A34883"/>
    <w:rsid w:val="00A3620D"/>
    <w:rsid w:val="00A364D3"/>
    <w:rsid w:val="00A37DAE"/>
    <w:rsid w:val="00A40018"/>
    <w:rsid w:val="00A4236E"/>
    <w:rsid w:val="00A4285E"/>
    <w:rsid w:val="00A4330B"/>
    <w:rsid w:val="00A445A8"/>
    <w:rsid w:val="00A4694C"/>
    <w:rsid w:val="00A47451"/>
    <w:rsid w:val="00A475BF"/>
    <w:rsid w:val="00A50B3F"/>
    <w:rsid w:val="00A5130D"/>
    <w:rsid w:val="00A513BA"/>
    <w:rsid w:val="00A51EAD"/>
    <w:rsid w:val="00A52A79"/>
    <w:rsid w:val="00A53D66"/>
    <w:rsid w:val="00A55A12"/>
    <w:rsid w:val="00A56689"/>
    <w:rsid w:val="00A6064F"/>
    <w:rsid w:val="00A61DCD"/>
    <w:rsid w:val="00A63CC4"/>
    <w:rsid w:val="00A63DB9"/>
    <w:rsid w:val="00A6431F"/>
    <w:rsid w:val="00A64BB0"/>
    <w:rsid w:val="00A65915"/>
    <w:rsid w:val="00A67B1E"/>
    <w:rsid w:val="00A70288"/>
    <w:rsid w:val="00A704FD"/>
    <w:rsid w:val="00A72719"/>
    <w:rsid w:val="00A73C33"/>
    <w:rsid w:val="00A74D1D"/>
    <w:rsid w:val="00A7621E"/>
    <w:rsid w:val="00A77AEA"/>
    <w:rsid w:val="00A77B36"/>
    <w:rsid w:val="00A8048E"/>
    <w:rsid w:val="00A81C6E"/>
    <w:rsid w:val="00A82588"/>
    <w:rsid w:val="00A839A8"/>
    <w:rsid w:val="00A843D0"/>
    <w:rsid w:val="00A85EAD"/>
    <w:rsid w:val="00A86681"/>
    <w:rsid w:val="00A90B42"/>
    <w:rsid w:val="00A90C3F"/>
    <w:rsid w:val="00A91CBC"/>
    <w:rsid w:val="00A91FFD"/>
    <w:rsid w:val="00A9497B"/>
    <w:rsid w:val="00A94BF6"/>
    <w:rsid w:val="00A96C2D"/>
    <w:rsid w:val="00A96E67"/>
    <w:rsid w:val="00A977DB"/>
    <w:rsid w:val="00A978A4"/>
    <w:rsid w:val="00AA059F"/>
    <w:rsid w:val="00AA33DB"/>
    <w:rsid w:val="00AA648F"/>
    <w:rsid w:val="00AA6651"/>
    <w:rsid w:val="00AA665C"/>
    <w:rsid w:val="00AB002C"/>
    <w:rsid w:val="00AB2235"/>
    <w:rsid w:val="00AB298E"/>
    <w:rsid w:val="00AB547D"/>
    <w:rsid w:val="00AC108B"/>
    <w:rsid w:val="00AC18F9"/>
    <w:rsid w:val="00AC2D54"/>
    <w:rsid w:val="00AC32A1"/>
    <w:rsid w:val="00AC3AA8"/>
    <w:rsid w:val="00AC4B39"/>
    <w:rsid w:val="00AC5C72"/>
    <w:rsid w:val="00AC6852"/>
    <w:rsid w:val="00AD0B75"/>
    <w:rsid w:val="00AD211D"/>
    <w:rsid w:val="00AD4E4F"/>
    <w:rsid w:val="00AD5FA8"/>
    <w:rsid w:val="00AD63D0"/>
    <w:rsid w:val="00AD79DF"/>
    <w:rsid w:val="00AD7A5A"/>
    <w:rsid w:val="00AE1022"/>
    <w:rsid w:val="00AE1747"/>
    <w:rsid w:val="00AE1F38"/>
    <w:rsid w:val="00AE205A"/>
    <w:rsid w:val="00AE33B6"/>
    <w:rsid w:val="00AE4852"/>
    <w:rsid w:val="00AE54EE"/>
    <w:rsid w:val="00AE5E11"/>
    <w:rsid w:val="00AE6A75"/>
    <w:rsid w:val="00AE6C91"/>
    <w:rsid w:val="00AF19E2"/>
    <w:rsid w:val="00AF1BE6"/>
    <w:rsid w:val="00AF1EB0"/>
    <w:rsid w:val="00AF27DC"/>
    <w:rsid w:val="00AF297C"/>
    <w:rsid w:val="00AF3A96"/>
    <w:rsid w:val="00AF422C"/>
    <w:rsid w:val="00AF4F33"/>
    <w:rsid w:val="00AF52D3"/>
    <w:rsid w:val="00AF7638"/>
    <w:rsid w:val="00AF7772"/>
    <w:rsid w:val="00AF7A94"/>
    <w:rsid w:val="00AF7ACD"/>
    <w:rsid w:val="00AF7F02"/>
    <w:rsid w:val="00B010C3"/>
    <w:rsid w:val="00B0239C"/>
    <w:rsid w:val="00B0242B"/>
    <w:rsid w:val="00B03515"/>
    <w:rsid w:val="00B03C22"/>
    <w:rsid w:val="00B04DEF"/>
    <w:rsid w:val="00B07AC1"/>
    <w:rsid w:val="00B1095C"/>
    <w:rsid w:val="00B10DBB"/>
    <w:rsid w:val="00B11957"/>
    <w:rsid w:val="00B1225C"/>
    <w:rsid w:val="00B12B70"/>
    <w:rsid w:val="00B13DE1"/>
    <w:rsid w:val="00B1565E"/>
    <w:rsid w:val="00B17AEA"/>
    <w:rsid w:val="00B20866"/>
    <w:rsid w:val="00B20954"/>
    <w:rsid w:val="00B23693"/>
    <w:rsid w:val="00B24569"/>
    <w:rsid w:val="00B246CE"/>
    <w:rsid w:val="00B2629C"/>
    <w:rsid w:val="00B30191"/>
    <w:rsid w:val="00B30B2B"/>
    <w:rsid w:val="00B331B1"/>
    <w:rsid w:val="00B347AB"/>
    <w:rsid w:val="00B34BD2"/>
    <w:rsid w:val="00B35F32"/>
    <w:rsid w:val="00B35FF9"/>
    <w:rsid w:val="00B375C4"/>
    <w:rsid w:val="00B41363"/>
    <w:rsid w:val="00B41D48"/>
    <w:rsid w:val="00B420ED"/>
    <w:rsid w:val="00B432AA"/>
    <w:rsid w:val="00B45AA7"/>
    <w:rsid w:val="00B45C0C"/>
    <w:rsid w:val="00B45E61"/>
    <w:rsid w:val="00B465BE"/>
    <w:rsid w:val="00B476A6"/>
    <w:rsid w:val="00B5054A"/>
    <w:rsid w:val="00B52DAC"/>
    <w:rsid w:val="00B5385E"/>
    <w:rsid w:val="00B55022"/>
    <w:rsid w:val="00B5572A"/>
    <w:rsid w:val="00B575A2"/>
    <w:rsid w:val="00B60F4D"/>
    <w:rsid w:val="00B62A90"/>
    <w:rsid w:val="00B634D5"/>
    <w:rsid w:val="00B63928"/>
    <w:rsid w:val="00B63BD9"/>
    <w:rsid w:val="00B645E6"/>
    <w:rsid w:val="00B65937"/>
    <w:rsid w:val="00B659CB"/>
    <w:rsid w:val="00B660F1"/>
    <w:rsid w:val="00B673FB"/>
    <w:rsid w:val="00B67BA9"/>
    <w:rsid w:val="00B67CD5"/>
    <w:rsid w:val="00B70034"/>
    <w:rsid w:val="00B70C8B"/>
    <w:rsid w:val="00B7124B"/>
    <w:rsid w:val="00B734C9"/>
    <w:rsid w:val="00B73E25"/>
    <w:rsid w:val="00B74CE7"/>
    <w:rsid w:val="00B755C5"/>
    <w:rsid w:val="00B80014"/>
    <w:rsid w:val="00B81832"/>
    <w:rsid w:val="00B85D4B"/>
    <w:rsid w:val="00B85E2B"/>
    <w:rsid w:val="00B8631D"/>
    <w:rsid w:val="00B86615"/>
    <w:rsid w:val="00B86ABB"/>
    <w:rsid w:val="00B9049F"/>
    <w:rsid w:val="00B906CB"/>
    <w:rsid w:val="00B907D0"/>
    <w:rsid w:val="00B90B66"/>
    <w:rsid w:val="00B9371D"/>
    <w:rsid w:val="00B93E9E"/>
    <w:rsid w:val="00B94651"/>
    <w:rsid w:val="00B94843"/>
    <w:rsid w:val="00B97A13"/>
    <w:rsid w:val="00BA0F27"/>
    <w:rsid w:val="00BA1319"/>
    <w:rsid w:val="00BA340A"/>
    <w:rsid w:val="00BA533C"/>
    <w:rsid w:val="00BA6200"/>
    <w:rsid w:val="00BA7325"/>
    <w:rsid w:val="00BB0183"/>
    <w:rsid w:val="00BB2399"/>
    <w:rsid w:val="00BB6A71"/>
    <w:rsid w:val="00BB7804"/>
    <w:rsid w:val="00BC1850"/>
    <w:rsid w:val="00BC1B1A"/>
    <w:rsid w:val="00BC4B92"/>
    <w:rsid w:val="00BC7071"/>
    <w:rsid w:val="00BC70CA"/>
    <w:rsid w:val="00BC720C"/>
    <w:rsid w:val="00BC7228"/>
    <w:rsid w:val="00BD0F87"/>
    <w:rsid w:val="00BD10E0"/>
    <w:rsid w:val="00BD1190"/>
    <w:rsid w:val="00BD54AD"/>
    <w:rsid w:val="00BD55D4"/>
    <w:rsid w:val="00BD749A"/>
    <w:rsid w:val="00BE0BE0"/>
    <w:rsid w:val="00BE0DD1"/>
    <w:rsid w:val="00BE2057"/>
    <w:rsid w:val="00BE20A7"/>
    <w:rsid w:val="00BE2938"/>
    <w:rsid w:val="00BE2FAF"/>
    <w:rsid w:val="00BE2FDF"/>
    <w:rsid w:val="00BE49F1"/>
    <w:rsid w:val="00BE6D24"/>
    <w:rsid w:val="00BE724A"/>
    <w:rsid w:val="00BE74B7"/>
    <w:rsid w:val="00BE7A11"/>
    <w:rsid w:val="00BF1A83"/>
    <w:rsid w:val="00BF3B41"/>
    <w:rsid w:val="00BF6493"/>
    <w:rsid w:val="00BF73C4"/>
    <w:rsid w:val="00C006DC"/>
    <w:rsid w:val="00C01792"/>
    <w:rsid w:val="00C025BF"/>
    <w:rsid w:val="00C028D0"/>
    <w:rsid w:val="00C03EF2"/>
    <w:rsid w:val="00C05BCD"/>
    <w:rsid w:val="00C05C6A"/>
    <w:rsid w:val="00C119C9"/>
    <w:rsid w:val="00C120B2"/>
    <w:rsid w:val="00C139A9"/>
    <w:rsid w:val="00C15A5E"/>
    <w:rsid w:val="00C15B08"/>
    <w:rsid w:val="00C15FB6"/>
    <w:rsid w:val="00C17100"/>
    <w:rsid w:val="00C1768B"/>
    <w:rsid w:val="00C21041"/>
    <w:rsid w:val="00C2342A"/>
    <w:rsid w:val="00C23D3D"/>
    <w:rsid w:val="00C241B9"/>
    <w:rsid w:val="00C24F01"/>
    <w:rsid w:val="00C25A53"/>
    <w:rsid w:val="00C26376"/>
    <w:rsid w:val="00C26C66"/>
    <w:rsid w:val="00C27292"/>
    <w:rsid w:val="00C277D4"/>
    <w:rsid w:val="00C27A6A"/>
    <w:rsid w:val="00C27EEA"/>
    <w:rsid w:val="00C30B47"/>
    <w:rsid w:val="00C31915"/>
    <w:rsid w:val="00C343A5"/>
    <w:rsid w:val="00C3472F"/>
    <w:rsid w:val="00C37407"/>
    <w:rsid w:val="00C3740A"/>
    <w:rsid w:val="00C375F1"/>
    <w:rsid w:val="00C414B0"/>
    <w:rsid w:val="00C41DEF"/>
    <w:rsid w:val="00C4273E"/>
    <w:rsid w:val="00C4289C"/>
    <w:rsid w:val="00C42A87"/>
    <w:rsid w:val="00C4412A"/>
    <w:rsid w:val="00C4478A"/>
    <w:rsid w:val="00C4513C"/>
    <w:rsid w:val="00C45E69"/>
    <w:rsid w:val="00C513F7"/>
    <w:rsid w:val="00C519B9"/>
    <w:rsid w:val="00C52832"/>
    <w:rsid w:val="00C52F0E"/>
    <w:rsid w:val="00C530E2"/>
    <w:rsid w:val="00C5345B"/>
    <w:rsid w:val="00C53B6F"/>
    <w:rsid w:val="00C56D5A"/>
    <w:rsid w:val="00C60834"/>
    <w:rsid w:val="00C61C44"/>
    <w:rsid w:val="00C62BD2"/>
    <w:rsid w:val="00C6484D"/>
    <w:rsid w:val="00C65321"/>
    <w:rsid w:val="00C669AF"/>
    <w:rsid w:val="00C6762B"/>
    <w:rsid w:val="00C7031D"/>
    <w:rsid w:val="00C70D61"/>
    <w:rsid w:val="00C74606"/>
    <w:rsid w:val="00C74A46"/>
    <w:rsid w:val="00C75344"/>
    <w:rsid w:val="00C76139"/>
    <w:rsid w:val="00C772DA"/>
    <w:rsid w:val="00C77614"/>
    <w:rsid w:val="00C813EE"/>
    <w:rsid w:val="00C81D2D"/>
    <w:rsid w:val="00C8382B"/>
    <w:rsid w:val="00C86AB2"/>
    <w:rsid w:val="00C9217A"/>
    <w:rsid w:val="00C921AD"/>
    <w:rsid w:val="00C923C9"/>
    <w:rsid w:val="00C93338"/>
    <w:rsid w:val="00C937EC"/>
    <w:rsid w:val="00C93CA6"/>
    <w:rsid w:val="00C956AB"/>
    <w:rsid w:val="00C96B84"/>
    <w:rsid w:val="00C96E2C"/>
    <w:rsid w:val="00C96FA8"/>
    <w:rsid w:val="00C9747E"/>
    <w:rsid w:val="00CA042A"/>
    <w:rsid w:val="00CA1484"/>
    <w:rsid w:val="00CA18AF"/>
    <w:rsid w:val="00CA2272"/>
    <w:rsid w:val="00CA2285"/>
    <w:rsid w:val="00CA22D6"/>
    <w:rsid w:val="00CA3688"/>
    <w:rsid w:val="00CA5E67"/>
    <w:rsid w:val="00CA636E"/>
    <w:rsid w:val="00CB1265"/>
    <w:rsid w:val="00CB1754"/>
    <w:rsid w:val="00CB2858"/>
    <w:rsid w:val="00CB3437"/>
    <w:rsid w:val="00CB4A14"/>
    <w:rsid w:val="00CB4FB2"/>
    <w:rsid w:val="00CB50E2"/>
    <w:rsid w:val="00CB52BC"/>
    <w:rsid w:val="00CB7152"/>
    <w:rsid w:val="00CB71A5"/>
    <w:rsid w:val="00CB7C7F"/>
    <w:rsid w:val="00CC1B83"/>
    <w:rsid w:val="00CC3199"/>
    <w:rsid w:val="00CC3407"/>
    <w:rsid w:val="00CC384C"/>
    <w:rsid w:val="00CC4B0F"/>
    <w:rsid w:val="00CC627A"/>
    <w:rsid w:val="00CC73AA"/>
    <w:rsid w:val="00CD185B"/>
    <w:rsid w:val="00CD1C4A"/>
    <w:rsid w:val="00CD25E6"/>
    <w:rsid w:val="00CD27CA"/>
    <w:rsid w:val="00CD2D3E"/>
    <w:rsid w:val="00CD4384"/>
    <w:rsid w:val="00CD46C4"/>
    <w:rsid w:val="00CD4FDE"/>
    <w:rsid w:val="00CD7ECA"/>
    <w:rsid w:val="00CE0618"/>
    <w:rsid w:val="00CE0C8E"/>
    <w:rsid w:val="00CE1C16"/>
    <w:rsid w:val="00CE209C"/>
    <w:rsid w:val="00CE2ECD"/>
    <w:rsid w:val="00CE452B"/>
    <w:rsid w:val="00CE5E07"/>
    <w:rsid w:val="00CE6D3B"/>
    <w:rsid w:val="00CE6EB9"/>
    <w:rsid w:val="00CF00EF"/>
    <w:rsid w:val="00CF0A8D"/>
    <w:rsid w:val="00CF1C00"/>
    <w:rsid w:val="00CF2577"/>
    <w:rsid w:val="00CF26B8"/>
    <w:rsid w:val="00CF3681"/>
    <w:rsid w:val="00CF40DF"/>
    <w:rsid w:val="00CF420A"/>
    <w:rsid w:val="00CF4E91"/>
    <w:rsid w:val="00CF5130"/>
    <w:rsid w:val="00CF526F"/>
    <w:rsid w:val="00CF7AA3"/>
    <w:rsid w:val="00D02C99"/>
    <w:rsid w:val="00D031D5"/>
    <w:rsid w:val="00D035A9"/>
    <w:rsid w:val="00D041A6"/>
    <w:rsid w:val="00D04CE3"/>
    <w:rsid w:val="00D05EE8"/>
    <w:rsid w:val="00D06BB5"/>
    <w:rsid w:val="00D07372"/>
    <w:rsid w:val="00D10EA7"/>
    <w:rsid w:val="00D12689"/>
    <w:rsid w:val="00D14B54"/>
    <w:rsid w:val="00D14D46"/>
    <w:rsid w:val="00D15075"/>
    <w:rsid w:val="00D15F18"/>
    <w:rsid w:val="00D165C3"/>
    <w:rsid w:val="00D16ADA"/>
    <w:rsid w:val="00D170D5"/>
    <w:rsid w:val="00D1740E"/>
    <w:rsid w:val="00D17903"/>
    <w:rsid w:val="00D20109"/>
    <w:rsid w:val="00D2023F"/>
    <w:rsid w:val="00D21D24"/>
    <w:rsid w:val="00D225F7"/>
    <w:rsid w:val="00D267EC"/>
    <w:rsid w:val="00D3092D"/>
    <w:rsid w:val="00D3572D"/>
    <w:rsid w:val="00D35E54"/>
    <w:rsid w:val="00D363E4"/>
    <w:rsid w:val="00D36DCF"/>
    <w:rsid w:val="00D37EB9"/>
    <w:rsid w:val="00D415C3"/>
    <w:rsid w:val="00D41C6B"/>
    <w:rsid w:val="00D42A93"/>
    <w:rsid w:val="00D431BA"/>
    <w:rsid w:val="00D43BF0"/>
    <w:rsid w:val="00D45915"/>
    <w:rsid w:val="00D4699A"/>
    <w:rsid w:val="00D46C6A"/>
    <w:rsid w:val="00D47627"/>
    <w:rsid w:val="00D47E44"/>
    <w:rsid w:val="00D50CC7"/>
    <w:rsid w:val="00D52496"/>
    <w:rsid w:val="00D528C7"/>
    <w:rsid w:val="00D53AFE"/>
    <w:rsid w:val="00D54FEB"/>
    <w:rsid w:val="00D55EB1"/>
    <w:rsid w:val="00D5686C"/>
    <w:rsid w:val="00D57719"/>
    <w:rsid w:val="00D601A6"/>
    <w:rsid w:val="00D60366"/>
    <w:rsid w:val="00D603C8"/>
    <w:rsid w:val="00D60ADB"/>
    <w:rsid w:val="00D61E82"/>
    <w:rsid w:val="00D62C9B"/>
    <w:rsid w:val="00D63191"/>
    <w:rsid w:val="00D64401"/>
    <w:rsid w:val="00D663AA"/>
    <w:rsid w:val="00D663C9"/>
    <w:rsid w:val="00D66C73"/>
    <w:rsid w:val="00D66E8B"/>
    <w:rsid w:val="00D67FC7"/>
    <w:rsid w:val="00D708FE"/>
    <w:rsid w:val="00D71A82"/>
    <w:rsid w:val="00D72B5E"/>
    <w:rsid w:val="00D72FEC"/>
    <w:rsid w:val="00D752A6"/>
    <w:rsid w:val="00D75A79"/>
    <w:rsid w:val="00D77C9A"/>
    <w:rsid w:val="00D808BB"/>
    <w:rsid w:val="00D81C38"/>
    <w:rsid w:val="00D8269B"/>
    <w:rsid w:val="00D852EA"/>
    <w:rsid w:val="00D900C5"/>
    <w:rsid w:val="00D9411F"/>
    <w:rsid w:val="00D951DE"/>
    <w:rsid w:val="00D95D06"/>
    <w:rsid w:val="00D96131"/>
    <w:rsid w:val="00D9624F"/>
    <w:rsid w:val="00DA0B65"/>
    <w:rsid w:val="00DA1B0C"/>
    <w:rsid w:val="00DA22A1"/>
    <w:rsid w:val="00DA2BD9"/>
    <w:rsid w:val="00DA3AB8"/>
    <w:rsid w:val="00DA4DC7"/>
    <w:rsid w:val="00DA6138"/>
    <w:rsid w:val="00DA7C13"/>
    <w:rsid w:val="00DB0F5D"/>
    <w:rsid w:val="00DB156C"/>
    <w:rsid w:val="00DB41E4"/>
    <w:rsid w:val="00DB610C"/>
    <w:rsid w:val="00DB6579"/>
    <w:rsid w:val="00DC1046"/>
    <w:rsid w:val="00DC10CE"/>
    <w:rsid w:val="00DC18F2"/>
    <w:rsid w:val="00DC2194"/>
    <w:rsid w:val="00DC245E"/>
    <w:rsid w:val="00DC2558"/>
    <w:rsid w:val="00DC3DFA"/>
    <w:rsid w:val="00DC4424"/>
    <w:rsid w:val="00DC4BB3"/>
    <w:rsid w:val="00DC7322"/>
    <w:rsid w:val="00DD2811"/>
    <w:rsid w:val="00DD4CA8"/>
    <w:rsid w:val="00DD5872"/>
    <w:rsid w:val="00DD6371"/>
    <w:rsid w:val="00DD6BDB"/>
    <w:rsid w:val="00DD7892"/>
    <w:rsid w:val="00DE1AB6"/>
    <w:rsid w:val="00DE1F64"/>
    <w:rsid w:val="00DE299E"/>
    <w:rsid w:val="00DE404F"/>
    <w:rsid w:val="00DE56AA"/>
    <w:rsid w:val="00DE57F4"/>
    <w:rsid w:val="00DE59A2"/>
    <w:rsid w:val="00DE607C"/>
    <w:rsid w:val="00DE6EC0"/>
    <w:rsid w:val="00DE6FD0"/>
    <w:rsid w:val="00DE7A0C"/>
    <w:rsid w:val="00DF0469"/>
    <w:rsid w:val="00DF063E"/>
    <w:rsid w:val="00DF1D78"/>
    <w:rsid w:val="00DF2124"/>
    <w:rsid w:val="00DF2294"/>
    <w:rsid w:val="00DF369C"/>
    <w:rsid w:val="00DF3C66"/>
    <w:rsid w:val="00DF422E"/>
    <w:rsid w:val="00DF7AD9"/>
    <w:rsid w:val="00E00524"/>
    <w:rsid w:val="00E01928"/>
    <w:rsid w:val="00E01B92"/>
    <w:rsid w:val="00E021DC"/>
    <w:rsid w:val="00E039C9"/>
    <w:rsid w:val="00E046C4"/>
    <w:rsid w:val="00E07776"/>
    <w:rsid w:val="00E07D14"/>
    <w:rsid w:val="00E10E5D"/>
    <w:rsid w:val="00E11A67"/>
    <w:rsid w:val="00E122FF"/>
    <w:rsid w:val="00E12E21"/>
    <w:rsid w:val="00E130F5"/>
    <w:rsid w:val="00E1779B"/>
    <w:rsid w:val="00E20518"/>
    <w:rsid w:val="00E206E6"/>
    <w:rsid w:val="00E20FCE"/>
    <w:rsid w:val="00E21317"/>
    <w:rsid w:val="00E214FB"/>
    <w:rsid w:val="00E22DEB"/>
    <w:rsid w:val="00E23A0E"/>
    <w:rsid w:val="00E2470F"/>
    <w:rsid w:val="00E247EF"/>
    <w:rsid w:val="00E254C1"/>
    <w:rsid w:val="00E264D9"/>
    <w:rsid w:val="00E27493"/>
    <w:rsid w:val="00E27A99"/>
    <w:rsid w:val="00E27B8F"/>
    <w:rsid w:val="00E30075"/>
    <w:rsid w:val="00E308F9"/>
    <w:rsid w:val="00E308FD"/>
    <w:rsid w:val="00E3100D"/>
    <w:rsid w:val="00E317D0"/>
    <w:rsid w:val="00E31D04"/>
    <w:rsid w:val="00E326C0"/>
    <w:rsid w:val="00E33833"/>
    <w:rsid w:val="00E33AA0"/>
    <w:rsid w:val="00E34B2C"/>
    <w:rsid w:val="00E37875"/>
    <w:rsid w:val="00E40854"/>
    <w:rsid w:val="00E4087C"/>
    <w:rsid w:val="00E40D0A"/>
    <w:rsid w:val="00E40D12"/>
    <w:rsid w:val="00E44685"/>
    <w:rsid w:val="00E44AE0"/>
    <w:rsid w:val="00E4519C"/>
    <w:rsid w:val="00E45949"/>
    <w:rsid w:val="00E5051D"/>
    <w:rsid w:val="00E51E50"/>
    <w:rsid w:val="00E52D96"/>
    <w:rsid w:val="00E552DB"/>
    <w:rsid w:val="00E555DB"/>
    <w:rsid w:val="00E56927"/>
    <w:rsid w:val="00E56AFC"/>
    <w:rsid w:val="00E61248"/>
    <w:rsid w:val="00E618C4"/>
    <w:rsid w:val="00E62A71"/>
    <w:rsid w:val="00E64508"/>
    <w:rsid w:val="00E66263"/>
    <w:rsid w:val="00E6630C"/>
    <w:rsid w:val="00E6632C"/>
    <w:rsid w:val="00E66819"/>
    <w:rsid w:val="00E672BC"/>
    <w:rsid w:val="00E6797D"/>
    <w:rsid w:val="00E7087E"/>
    <w:rsid w:val="00E70CD5"/>
    <w:rsid w:val="00E70DEA"/>
    <w:rsid w:val="00E7275F"/>
    <w:rsid w:val="00E72A39"/>
    <w:rsid w:val="00E72A7E"/>
    <w:rsid w:val="00E73253"/>
    <w:rsid w:val="00E74F6A"/>
    <w:rsid w:val="00E7511B"/>
    <w:rsid w:val="00E7710B"/>
    <w:rsid w:val="00E77353"/>
    <w:rsid w:val="00E779E2"/>
    <w:rsid w:val="00E8127C"/>
    <w:rsid w:val="00E834DD"/>
    <w:rsid w:val="00E83789"/>
    <w:rsid w:val="00E837D3"/>
    <w:rsid w:val="00E83B84"/>
    <w:rsid w:val="00E855A3"/>
    <w:rsid w:val="00E85FE9"/>
    <w:rsid w:val="00E86736"/>
    <w:rsid w:val="00E86D3D"/>
    <w:rsid w:val="00E86D5B"/>
    <w:rsid w:val="00E86FE9"/>
    <w:rsid w:val="00E874E9"/>
    <w:rsid w:val="00E87A8C"/>
    <w:rsid w:val="00E87F87"/>
    <w:rsid w:val="00E90EA2"/>
    <w:rsid w:val="00E936C2"/>
    <w:rsid w:val="00E9427D"/>
    <w:rsid w:val="00E94A41"/>
    <w:rsid w:val="00E956D4"/>
    <w:rsid w:val="00E96C4D"/>
    <w:rsid w:val="00EA0988"/>
    <w:rsid w:val="00EA0CC2"/>
    <w:rsid w:val="00EA19D2"/>
    <w:rsid w:val="00EA25C9"/>
    <w:rsid w:val="00EA2DE6"/>
    <w:rsid w:val="00EA30E3"/>
    <w:rsid w:val="00EA435F"/>
    <w:rsid w:val="00EA669F"/>
    <w:rsid w:val="00EA7866"/>
    <w:rsid w:val="00EA7915"/>
    <w:rsid w:val="00EB0167"/>
    <w:rsid w:val="00EB2527"/>
    <w:rsid w:val="00EB2877"/>
    <w:rsid w:val="00EB38B5"/>
    <w:rsid w:val="00EB42ED"/>
    <w:rsid w:val="00EB59E2"/>
    <w:rsid w:val="00EB64B5"/>
    <w:rsid w:val="00EC014E"/>
    <w:rsid w:val="00EC067B"/>
    <w:rsid w:val="00EC0BF0"/>
    <w:rsid w:val="00EC10DB"/>
    <w:rsid w:val="00EC31A5"/>
    <w:rsid w:val="00EC53EE"/>
    <w:rsid w:val="00EC5484"/>
    <w:rsid w:val="00EC63AF"/>
    <w:rsid w:val="00EC6AB9"/>
    <w:rsid w:val="00EC6AFC"/>
    <w:rsid w:val="00EC6B1C"/>
    <w:rsid w:val="00EC6F97"/>
    <w:rsid w:val="00EC713F"/>
    <w:rsid w:val="00EC742A"/>
    <w:rsid w:val="00ED035A"/>
    <w:rsid w:val="00ED1A34"/>
    <w:rsid w:val="00ED3BC3"/>
    <w:rsid w:val="00ED3CEE"/>
    <w:rsid w:val="00ED53F6"/>
    <w:rsid w:val="00ED6082"/>
    <w:rsid w:val="00ED66BF"/>
    <w:rsid w:val="00ED77C2"/>
    <w:rsid w:val="00EE2FC1"/>
    <w:rsid w:val="00EE38F2"/>
    <w:rsid w:val="00EE437E"/>
    <w:rsid w:val="00EE63C9"/>
    <w:rsid w:val="00EE6C5D"/>
    <w:rsid w:val="00EE71C3"/>
    <w:rsid w:val="00EE73D0"/>
    <w:rsid w:val="00EF336A"/>
    <w:rsid w:val="00EF3892"/>
    <w:rsid w:val="00EF436A"/>
    <w:rsid w:val="00EF4C63"/>
    <w:rsid w:val="00EF6CFD"/>
    <w:rsid w:val="00EF76A6"/>
    <w:rsid w:val="00F00E04"/>
    <w:rsid w:val="00F01A44"/>
    <w:rsid w:val="00F04568"/>
    <w:rsid w:val="00F04860"/>
    <w:rsid w:val="00F04CEB"/>
    <w:rsid w:val="00F1027E"/>
    <w:rsid w:val="00F10838"/>
    <w:rsid w:val="00F1429C"/>
    <w:rsid w:val="00F20359"/>
    <w:rsid w:val="00F20FA5"/>
    <w:rsid w:val="00F21BBA"/>
    <w:rsid w:val="00F21BC3"/>
    <w:rsid w:val="00F22021"/>
    <w:rsid w:val="00F2339F"/>
    <w:rsid w:val="00F23CFA"/>
    <w:rsid w:val="00F251D9"/>
    <w:rsid w:val="00F25809"/>
    <w:rsid w:val="00F25948"/>
    <w:rsid w:val="00F27372"/>
    <w:rsid w:val="00F27D8A"/>
    <w:rsid w:val="00F30DA9"/>
    <w:rsid w:val="00F31D82"/>
    <w:rsid w:val="00F33576"/>
    <w:rsid w:val="00F33714"/>
    <w:rsid w:val="00F41B13"/>
    <w:rsid w:val="00F43D07"/>
    <w:rsid w:val="00F44101"/>
    <w:rsid w:val="00F4474D"/>
    <w:rsid w:val="00F45507"/>
    <w:rsid w:val="00F455FE"/>
    <w:rsid w:val="00F46448"/>
    <w:rsid w:val="00F471B0"/>
    <w:rsid w:val="00F511F8"/>
    <w:rsid w:val="00F5352C"/>
    <w:rsid w:val="00F56799"/>
    <w:rsid w:val="00F568F3"/>
    <w:rsid w:val="00F619C3"/>
    <w:rsid w:val="00F61FF7"/>
    <w:rsid w:val="00F630CF"/>
    <w:rsid w:val="00F63454"/>
    <w:rsid w:val="00F63719"/>
    <w:rsid w:val="00F6414D"/>
    <w:rsid w:val="00F662B5"/>
    <w:rsid w:val="00F66C64"/>
    <w:rsid w:val="00F678F6"/>
    <w:rsid w:val="00F70765"/>
    <w:rsid w:val="00F72A88"/>
    <w:rsid w:val="00F72C09"/>
    <w:rsid w:val="00F7389B"/>
    <w:rsid w:val="00F740B8"/>
    <w:rsid w:val="00F7418D"/>
    <w:rsid w:val="00F75047"/>
    <w:rsid w:val="00F75C07"/>
    <w:rsid w:val="00F76594"/>
    <w:rsid w:val="00F77639"/>
    <w:rsid w:val="00F77707"/>
    <w:rsid w:val="00F8082A"/>
    <w:rsid w:val="00F8272B"/>
    <w:rsid w:val="00F82A95"/>
    <w:rsid w:val="00F8336D"/>
    <w:rsid w:val="00F85758"/>
    <w:rsid w:val="00F86864"/>
    <w:rsid w:val="00F914D1"/>
    <w:rsid w:val="00F92034"/>
    <w:rsid w:val="00F925F4"/>
    <w:rsid w:val="00F92FC9"/>
    <w:rsid w:val="00F95ED2"/>
    <w:rsid w:val="00FA00D1"/>
    <w:rsid w:val="00FA064A"/>
    <w:rsid w:val="00FA29FD"/>
    <w:rsid w:val="00FA3240"/>
    <w:rsid w:val="00FA5797"/>
    <w:rsid w:val="00FA6E46"/>
    <w:rsid w:val="00FA70DD"/>
    <w:rsid w:val="00FB00E3"/>
    <w:rsid w:val="00FB0561"/>
    <w:rsid w:val="00FB3235"/>
    <w:rsid w:val="00FB401C"/>
    <w:rsid w:val="00FB4063"/>
    <w:rsid w:val="00FB67FC"/>
    <w:rsid w:val="00FB6A36"/>
    <w:rsid w:val="00FB720A"/>
    <w:rsid w:val="00FB7270"/>
    <w:rsid w:val="00FB7F9B"/>
    <w:rsid w:val="00FC0B51"/>
    <w:rsid w:val="00FC0C2C"/>
    <w:rsid w:val="00FC131C"/>
    <w:rsid w:val="00FC1A3E"/>
    <w:rsid w:val="00FC1F91"/>
    <w:rsid w:val="00FC2DED"/>
    <w:rsid w:val="00FC3FE8"/>
    <w:rsid w:val="00FC42CC"/>
    <w:rsid w:val="00FC52FB"/>
    <w:rsid w:val="00FD13FA"/>
    <w:rsid w:val="00FD22E6"/>
    <w:rsid w:val="00FD2A4B"/>
    <w:rsid w:val="00FD2AB9"/>
    <w:rsid w:val="00FD3CC1"/>
    <w:rsid w:val="00FD7AE8"/>
    <w:rsid w:val="00FE0760"/>
    <w:rsid w:val="00FE1FAF"/>
    <w:rsid w:val="00FE2585"/>
    <w:rsid w:val="00FE3BA0"/>
    <w:rsid w:val="00FE56AF"/>
    <w:rsid w:val="00FE6914"/>
    <w:rsid w:val="00FE6A81"/>
    <w:rsid w:val="00FF11B4"/>
    <w:rsid w:val="00FF189C"/>
    <w:rsid w:val="00FF2CBC"/>
    <w:rsid w:val="00FF3F87"/>
    <w:rsid w:val="00FF4591"/>
    <w:rsid w:val="00FF4809"/>
    <w:rsid w:val="00FF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caption" w:locked="1" w:qFormat="1"/>
    <w:lsdException w:name="footnote reference" w:uiPriority="99"/>
    <w:lsdException w:name="Title" w:locked="1" w:qFormat="1"/>
    <w:lsdException w:name="Default Paragraph Font" w:locked="1"/>
    <w:lsdException w:name="Body Text" w:uiPriority="99"/>
    <w:lsdException w:name="Subtitle" w:locked="1" w:qFormat="1"/>
    <w:lsdException w:name="Hyperlink" w:uiPriority="99"/>
    <w:lsdException w:name="Strong" w:locked="1" w:qFormat="1"/>
    <w:lsdException w:name="Emphasis" w:locked="1" w:qFormat="1"/>
    <w:lsdException w:name="Plain Text" w:uiPriority="99"/>
    <w:lsdException w:name="Normal (Web)" w:uiPriority="99"/>
    <w:lsdException w:name="HTML Preformatted"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8CB"/>
    <w:pPr>
      <w:ind w:firstLine="360"/>
    </w:pPr>
    <w:rPr>
      <w:sz w:val="22"/>
      <w:szCs w:val="22"/>
      <w:lang w:val="en-US" w:eastAsia="en-US"/>
    </w:rPr>
  </w:style>
  <w:style w:type="paragraph" w:styleId="1">
    <w:name w:val="heading 1"/>
    <w:basedOn w:val="a"/>
    <w:next w:val="a"/>
    <w:link w:val="10"/>
    <w:qFormat/>
    <w:rsid w:val="001E48CB"/>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1E48CB"/>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1E48CB"/>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1E48CB"/>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1E48CB"/>
    <w:pPr>
      <w:spacing w:before="200" w:after="80"/>
      <w:ind w:firstLine="0"/>
      <w:outlineLvl w:val="4"/>
    </w:pPr>
    <w:rPr>
      <w:rFonts w:ascii="Cambria" w:hAnsi="Cambria"/>
      <w:color w:val="4F81BD"/>
    </w:rPr>
  </w:style>
  <w:style w:type="paragraph" w:styleId="6">
    <w:name w:val="heading 6"/>
    <w:basedOn w:val="a"/>
    <w:next w:val="a"/>
    <w:link w:val="60"/>
    <w:qFormat/>
    <w:rsid w:val="001E48CB"/>
    <w:pPr>
      <w:spacing w:before="280" w:after="100"/>
      <w:ind w:firstLine="0"/>
      <w:outlineLvl w:val="5"/>
    </w:pPr>
    <w:rPr>
      <w:rFonts w:ascii="Cambria" w:hAnsi="Cambria"/>
      <w:i/>
      <w:iCs/>
      <w:color w:val="4F81BD"/>
    </w:rPr>
  </w:style>
  <w:style w:type="paragraph" w:styleId="7">
    <w:name w:val="heading 7"/>
    <w:basedOn w:val="a"/>
    <w:next w:val="a"/>
    <w:link w:val="70"/>
    <w:qFormat/>
    <w:rsid w:val="001E48CB"/>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1E48CB"/>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1E48CB"/>
    <w:pPr>
      <w:spacing w:before="320" w:after="100"/>
      <w:ind w:firstLine="0"/>
      <w:outlineLvl w:val="8"/>
    </w:pPr>
    <w:rPr>
      <w:rFonts w:ascii="Cambria" w:hAnsi="Cambria"/>
      <w:i/>
      <w:iCs/>
      <w:color w:val="9BBB59"/>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E48CB"/>
    <w:rPr>
      <w:rFonts w:ascii="Cambria" w:hAnsi="Cambria" w:cs="Times New Roman"/>
      <w:b/>
      <w:bCs/>
      <w:color w:val="365F91"/>
      <w:sz w:val="24"/>
      <w:szCs w:val="24"/>
    </w:rPr>
  </w:style>
  <w:style w:type="character" w:customStyle="1" w:styleId="20">
    <w:name w:val="Заголовок 2 Знак"/>
    <w:basedOn w:val="a0"/>
    <w:link w:val="2"/>
    <w:semiHidden/>
    <w:locked/>
    <w:rsid w:val="001E48CB"/>
    <w:rPr>
      <w:rFonts w:ascii="Cambria" w:hAnsi="Cambria" w:cs="Times New Roman"/>
      <w:color w:val="365F91"/>
      <w:sz w:val="24"/>
      <w:szCs w:val="24"/>
    </w:rPr>
  </w:style>
  <w:style w:type="character" w:customStyle="1" w:styleId="30">
    <w:name w:val="Заголовок 3 Знак"/>
    <w:basedOn w:val="a0"/>
    <w:link w:val="3"/>
    <w:semiHidden/>
    <w:locked/>
    <w:rsid w:val="001E48CB"/>
    <w:rPr>
      <w:rFonts w:ascii="Cambria" w:hAnsi="Cambria" w:cs="Times New Roman"/>
      <w:color w:val="4F81BD"/>
      <w:sz w:val="24"/>
      <w:szCs w:val="24"/>
    </w:rPr>
  </w:style>
  <w:style w:type="character" w:customStyle="1" w:styleId="40">
    <w:name w:val="Заголовок 4 Знак"/>
    <w:basedOn w:val="a0"/>
    <w:link w:val="4"/>
    <w:semiHidden/>
    <w:locked/>
    <w:rsid w:val="001E48CB"/>
    <w:rPr>
      <w:rFonts w:ascii="Cambria" w:hAnsi="Cambria" w:cs="Times New Roman"/>
      <w:i/>
      <w:iCs/>
      <w:color w:val="4F81BD"/>
      <w:sz w:val="24"/>
      <w:szCs w:val="24"/>
    </w:rPr>
  </w:style>
  <w:style w:type="character" w:customStyle="1" w:styleId="50">
    <w:name w:val="Заголовок 5 Знак"/>
    <w:basedOn w:val="a0"/>
    <w:link w:val="5"/>
    <w:semiHidden/>
    <w:locked/>
    <w:rsid w:val="001E48CB"/>
    <w:rPr>
      <w:rFonts w:ascii="Cambria" w:hAnsi="Cambria" w:cs="Times New Roman"/>
      <w:color w:val="4F81BD"/>
    </w:rPr>
  </w:style>
  <w:style w:type="character" w:customStyle="1" w:styleId="60">
    <w:name w:val="Заголовок 6 Знак"/>
    <w:basedOn w:val="a0"/>
    <w:link w:val="6"/>
    <w:semiHidden/>
    <w:locked/>
    <w:rsid w:val="001E48CB"/>
    <w:rPr>
      <w:rFonts w:ascii="Cambria" w:hAnsi="Cambria" w:cs="Times New Roman"/>
      <w:i/>
      <w:iCs/>
      <w:color w:val="4F81BD"/>
    </w:rPr>
  </w:style>
  <w:style w:type="character" w:customStyle="1" w:styleId="70">
    <w:name w:val="Заголовок 7 Знак"/>
    <w:basedOn w:val="a0"/>
    <w:link w:val="7"/>
    <w:semiHidden/>
    <w:locked/>
    <w:rsid w:val="001E48CB"/>
    <w:rPr>
      <w:rFonts w:ascii="Cambria" w:hAnsi="Cambria" w:cs="Times New Roman"/>
      <w:b/>
      <w:bCs/>
      <w:color w:val="9BBB59"/>
      <w:sz w:val="20"/>
      <w:szCs w:val="20"/>
    </w:rPr>
  </w:style>
  <w:style w:type="character" w:customStyle="1" w:styleId="80">
    <w:name w:val="Заголовок 8 Знак"/>
    <w:basedOn w:val="a0"/>
    <w:link w:val="8"/>
    <w:semiHidden/>
    <w:locked/>
    <w:rsid w:val="001E48CB"/>
    <w:rPr>
      <w:rFonts w:ascii="Cambria" w:hAnsi="Cambria" w:cs="Times New Roman"/>
      <w:b/>
      <w:bCs/>
      <w:i/>
      <w:iCs/>
      <w:color w:val="9BBB59"/>
      <w:sz w:val="20"/>
      <w:szCs w:val="20"/>
    </w:rPr>
  </w:style>
  <w:style w:type="character" w:customStyle="1" w:styleId="90">
    <w:name w:val="Заголовок 9 Знак"/>
    <w:basedOn w:val="a0"/>
    <w:link w:val="9"/>
    <w:semiHidden/>
    <w:locked/>
    <w:rsid w:val="001E48CB"/>
    <w:rPr>
      <w:rFonts w:ascii="Cambria" w:hAnsi="Cambria" w:cs="Times New Roman"/>
      <w:i/>
      <w:iCs/>
      <w:color w:val="9BBB59"/>
      <w:sz w:val="20"/>
      <w:szCs w:val="20"/>
    </w:rPr>
  </w:style>
  <w:style w:type="paragraph" w:styleId="a3">
    <w:name w:val="caption"/>
    <w:basedOn w:val="a"/>
    <w:next w:val="a"/>
    <w:qFormat/>
    <w:rsid w:val="001E48CB"/>
    <w:rPr>
      <w:b/>
      <w:bCs/>
      <w:sz w:val="18"/>
      <w:szCs w:val="18"/>
    </w:rPr>
  </w:style>
  <w:style w:type="paragraph" w:styleId="a4">
    <w:name w:val="Title"/>
    <w:basedOn w:val="a"/>
    <w:next w:val="a"/>
    <w:link w:val="a5"/>
    <w:qFormat/>
    <w:rsid w:val="001E48C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5">
    <w:name w:val="Название Знак"/>
    <w:basedOn w:val="a0"/>
    <w:link w:val="a4"/>
    <w:locked/>
    <w:rsid w:val="001E48CB"/>
    <w:rPr>
      <w:rFonts w:ascii="Cambria" w:hAnsi="Cambria" w:cs="Times New Roman"/>
      <w:i/>
      <w:iCs/>
      <w:color w:val="243F60"/>
      <w:sz w:val="60"/>
      <w:szCs w:val="60"/>
    </w:rPr>
  </w:style>
  <w:style w:type="paragraph" w:styleId="a6">
    <w:name w:val="Subtitle"/>
    <w:basedOn w:val="a"/>
    <w:next w:val="a"/>
    <w:link w:val="a7"/>
    <w:qFormat/>
    <w:rsid w:val="001E48CB"/>
    <w:pPr>
      <w:spacing w:before="200" w:after="900"/>
      <w:ind w:firstLine="0"/>
      <w:jc w:val="right"/>
    </w:pPr>
    <w:rPr>
      <w:i/>
      <w:iCs/>
      <w:sz w:val="24"/>
      <w:szCs w:val="24"/>
    </w:rPr>
  </w:style>
  <w:style w:type="character" w:customStyle="1" w:styleId="a7">
    <w:name w:val="Подзаголовок Знак"/>
    <w:basedOn w:val="a0"/>
    <w:link w:val="a6"/>
    <w:locked/>
    <w:rsid w:val="001E48CB"/>
    <w:rPr>
      <w:rFonts w:ascii="Calibri" w:cs="Times New Roman"/>
      <w:i/>
      <w:iCs/>
      <w:sz w:val="24"/>
      <w:szCs w:val="24"/>
    </w:rPr>
  </w:style>
  <w:style w:type="character" w:styleId="a8">
    <w:name w:val="Strong"/>
    <w:basedOn w:val="a0"/>
    <w:qFormat/>
    <w:rsid w:val="001E48CB"/>
    <w:rPr>
      <w:rFonts w:cs="Times New Roman"/>
      <w:b/>
      <w:bCs/>
      <w:spacing w:val="0"/>
    </w:rPr>
  </w:style>
  <w:style w:type="character" w:styleId="a9">
    <w:name w:val="Emphasis"/>
    <w:basedOn w:val="a0"/>
    <w:qFormat/>
    <w:rsid w:val="001E48CB"/>
    <w:rPr>
      <w:b/>
      <w:i/>
      <w:color w:val="5A5A5A"/>
    </w:rPr>
  </w:style>
  <w:style w:type="paragraph" w:customStyle="1" w:styleId="NoSpacing">
    <w:name w:val="No Spacing"/>
    <w:basedOn w:val="a"/>
    <w:link w:val="NoSpacingChar"/>
    <w:rsid w:val="001E48CB"/>
    <w:pPr>
      <w:ind w:firstLine="0"/>
    </w:pPr>
  </w:style>
  <w:style w:type="character" w:customStyle="1" w:styleId="NoSpacingChar">
    <w:name w:val="No Spacing Char"/>
    <w:basedOn w:val="a0"/>
    <w:link w:val="NoSpacing"/>
    <w:locked/>
    <w:rsid w:val="001E48CB"/>
    <w:rPr>
      <w:rFonts w:cs="Times New Roman"/>
    </w:rPr>
  </w:style>
  <w:style w:type="paragraph" w:customStyle="1" w:styleId="ListParagraph">
    <w:name w:val="List Paragraph"/>
    <w:basedOn w:val="a"/>
    <w:rsid w:val="001E48CB"/>
    <w:pPr>
      <w:ind w:left="720"/>
      <w:contextualSpacing/>
    </w:pPr>
  </w:style>
  <w:style w:type="paragraph" w:customStyle="1" w:styleId="Quote">
    <w:name w:val="Quote"/>
    <w:basedOn w:val="a"/>
    <w:next w:val="a"/>
    <w:link w:val="QuoteChar"/>
    <w:rsid w:val="001E48CB"/>
    <w:rPr>
      <w:rFonts w:ascii="Cambria" w:hAnsi="Cambria"/>
      <w:i/>
      <w:iCs/>
      <w:color w:val="5A5A5A"/>
    </w:rPr>
  </w:style>
  <w:style w:type="character" w:customStyle="1" w:styleId="QuoteChar">
    <w:name w:val="Quote Char"/>
    <w:basedOn w:val="a0"/>
    <w:link w:val="Quote"/>
    <w:locked/>
    <w:rsid w:val="001E48CB"/>
    <w:rPr>
      <w:rFonts w:ascii="Cambria" w:hAnsi="Cambria" w:cs="Times New Roman"/>
      <w:i/>
      <w:iCs/>
      <w:color w:val="5A5A5A"/>
    </w:rPr>
  </w:style>
  <w:style w:type="paragraph" w:customStyle="1" w:styleId="IntenseQuote">
    <w:name w:val="Intense Quote"/>
    <w:basedOn w:val="a"/>
    <w:next w:val="a"/>
    <w:link w:val="IntenseQuoteChar"/>
    <w:rsid w:val="001E48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a0"/>
    <w:link w:val="IntenseQuote"/>
    <w:locked/>
    <w:rsid w:val="001E48CB"/>
    <w:rPr>
      <w:rFonts w:ascii="Cambria" w:hAnsi="Cambria" w:cs="Times New Roman"/>
      <w:i/>
      <w:iCs/>
      <w:color w:val="FFFFFF"/>
      <w:sz w:val="24"/>
      <w:szCs w:val="24"/>
      <w:shd w:val="clear" w:color="auto" w:fill="4F81BD"/>
    </w:rPr>
  </w:style>
  <w:style w:type="character" w:customStyle="1" w:styleId="SubtleEmphasis">
    <w:name w:val="Subtle Emphasis"/>
    <w:rsid w:val="001E48CB"/>
    <w:rPr>
      <w:i/>
      <w:color w:val="5A5A5A"/>
    </w:rPr>
  </w:style>
  <w:style w:type="character" w:customStyle="1" w:styleId="IntenseEmphasis">
    <w:name w:val="Intense Emphasis"/>
    <w:rsid w:val="001E48CB"/>
    <w:rPr>
      <w:b/>
      <w:i/>
      <w:color w:val="4F81BD"/>
      <w:sz w:val="22"/>
    </w:rPr>
  </w:style>
  <w:style w:type="character" w:customStyle="1" w:styleId="SubtleReference">
    <w:name w:val="Subtle Reference"/>
    <w:rsid w:val="001E48CB"/>
    <w:rPr>
      <w:color w:val="auto"/>
      <w:u w:val="single" w:color="9BBB59"/>
    </w:rPr>
  </w:style>
  <w:style w:type="character" w:customStyle="1" w:styleId="IntenseReference">
    <w:name w:val="Intense Reference"/>
    <w:basedOn w:val="a0"/>
    <w:rsid w:val="001E48CB"/>
    <w:rPr>
      <w:rFonts w:cs="Times New Roman"/>
      <w:b/>
      <w:bCs/>
      <w:color w:val="76923C"/>
      <w:u w:val="single" w:color="9BBB59"/>
    </w:rPr>
  </w:style>
  <w:style w:type="character" w:customStyle="1" w:styleId="BookTitle">
    <w:name w:val="Book Title"/>
    <w:basedOn w:val="a0"/>
    <w:rsid w:val="001E48CB"/>
    <w:rPr>
      <w:rFonts w:ascii="Cambria" w:hAnsi="Cambria" w:cs="Times New Roman"/>
      <w:b/>
      <w:bCs/>
      <w:i/>
      <w:iCs/>
      <w:color w:val="auto"/>
    </w:rPr>
  </w:style>
  <w:style w:type="paragraph" w:customStyle="1" w:styleId="TOCHeading">
    <w:name w:val="TOC Heading"/>
    <w:basedOn w:val="1"/>
    <w:next w:val="a"/>
    <w:semiHidden/>
    <w:rsid w:val="001E48CB"/>
    <w:pPr>
      <w:outlineLvl w:val="9"/>
    </w:pPr>
  </w:style>
  <w:style w:type="paragraph" w:customStyle="1" w:styleId="ConsPlusTitle">
    <w:name w:val="ConsPlusTitle"/>
    <w:rsid w:val="00F678F6"/>
    <w:pPr>
      <w:widowControl w:val="0"/>
      <w:autoSpaceDE w:val="0"/>
      <w:autoSpaceDN w:val="0"/>
      <w:adjustRightInd w:val="0"/>
    </w:pPr>
    <w:rPr>
      <w:rFonts w:ascii="Arial" w:hAnsi="Arial" w:cs="Arial"/>
      <w:b/>
      <w:bCs/>
    </w:rPr>
  </w:style>
  <w:style w:type="paragraph" w:customStyle="1" w:styleId="ConsPlusNormal">
    <w:name w:val="ConsPlusNormal"/>
    <w:link w:val="ConsPlusNormal0"/>
    <w:rsid w:val="00F678F6"/>
    <w:pPr>
      <w:widowControl w:val="0"/>
      <w:autoSpaceDE w:val="0"/>
      <w:autoSpaceDN w:val="0"/>
      <w:adjustRightInd w:val="0"/>
      <w:ind w:firstLine="720"/>
    </w:pPr>
    <w:rPr>
      <w:rFonts w:ascii="Arial" w:hAnsi="Arial" w:cs="Arial"/>
    </w:rPr>
  </w:style>
  <w:style w:type="character" w:styleId="aa">
    <w:name w:val="Hyperlink"/>
    <w:basedOn w:val="a0"/>
    <w:uiPriority w:val="99"/>
    <w:rsid w:val="00850357"/>
    <w:rPr>
      <w:rFonts w:cs="Times New Roman"/>
      <w:color w:val="0000FF"/>
      <w:u w:val="single"/>
    </w:rPr>
  </w:style>
  <w:style w:type="paragraph" w:customStyle="1" w:styleId="western">
    <w:name w:val="western"/>
    <w:basedOn w:val="a"/>
    <w:rsid w:val="003B5AB3"/>
    <w:pPr>
      <w:spacing w:before="100" w:beforeAutospacing="1" w:after="100" w:afterAutospacing="1"/>
      <w:ind w:firstLine="0"/>
    </w:pPr>
    <w:rPr>
      <w:rFonts w:ascii="Times New Roman" w:hAnsi="Times New Roman"/>
      <w:color w:val="000000"/>
      <w:sz w:val="24"/>
      <w:szCs w:val="24"/>
      <w:lang w:val="ru-RU" w:eastAsia="ru-RU"/>
    </w:rPr>
  </w:style>
  <w:style w:type="character" w:customStyle="1" w:styleId="highlight">
    <w:name w:val="highlight"/>
    <w:basedOn w:val="a0"/>
    <w:rsid w:val="003B5AB3"/>
    <w:rPr>
      <w:rFonts w:cs="Times New Roman"/>
    </w:rPr>
  </w:style>
  <w:style w:type="paragraph" w:customStyle="1" w:styleId="ConsPlusNonformat">
    <w:name w:val="ConsPlusNonformat"/>
    <w:uiPriority w:val="99"/>
    <w:rsid w:val="00901E37"/>
    <w:pPr>
      <w:widowControl w:val="0"/>
      <w:autoSpaceDE w:val="0"/>
      <w:autoSpaceDN w:val="0"/>
      <w:adjustRightInd w:val="0"/>
    </w:pPr>
    <w:rPr>
      <w:rFonts w:ascii="Courier New" w:hAnsi="Courier New" w:cs="Courier New"/>
    </w:rPr>
  </w:style>
  <w:style w:type="paragraph" w:customStyle="1" w:styleId="ab">
    <w:name w:val="Таблицы (моноширинный)"/>
    <w:basedOn w:val="a"/>
    <w:next w:val="a"/>
    <w:uiPriority w:val="99"/>
    <w:rsid w:val="00F4474D"/>
    <w:pPr>
      <w:widowControl w:val="0"/>
      <w:autoSpaceDE w:val="0"/>
      <w:autoSpaceDN w:val="0"/>
      <w:adjustRightInd w:val="0"/>
      <w:ind w:firstLine="0"/>
      <w:jc w:val="both"/>
    </w:pPr>
    <w:rPr>
      <w:rFonts w:ascii="Courier New" w:hAnsi="Courier New" w:cs="Courier New"/>
      <w:sz w:val="20"/>
      <w:szCs w:val="20"/>
      <w:lang w:val="ru-RU" w:eastAsia="ru-RU"/>
    </w:rPr>
  </w:style>
  <w:style w:type="paragraph" w:customStyle="1" w:styleId="CharChar">
    <w:name w:val="Char Char Знак Знак Знак"/>
    <w:basedOn w:val="a"/>
    <w:rsid w:val="009162E9"/>
    <w:pPr>
      <w:spacing w:before="100" w:beforeAutospacing="1" w:after="100" w:afterAutospacing="1"/>
      <w:ind w:firstLine="0"/>
    </w:pPr>
    <w:rPr>
      <w:rFonts w:ascii="Tahoma" w:hAnsi="Tahoma" w:cs="Tahoma"/>
      <w:sz w:val="20"/>
      <w:szCs w:val="20"/>
    </w:rPr>
  </w:style>
  <w:style w:type="character" w:customStyle="1" w:styleId="ac">
    <w:name w:val="Гипертекстовая ссылка"/>
    <w:basedOn w:val="a0"/>
    <w:rsid w:val="00325C51"/>
    <w:rPr>
      <w:rFonts w:cs="Times New Roman"/>
      <w:b/>
      <w:bCs/>
      <w:color w:val="008000"/>
    </w:rPr>
  </w:style>
  <w:style w:type="paragraph" w:customStyle="1" w:styleId="Style2">
    <w:name w:val="Style2"/>
    <w:basedOn w:val="a"/>
    <w:rsid w:val="00535F43"/>
    <w:pPr>
      <w:widowControl w:val="0"/>
      <w:autoSpaceDE w:val="0"/>
      <w:autoSpaceDN w:val="0"/>
      <w:adjustRightInd w:val="0"/>
      <w:spacing w:line="269" w:lineRule="exact"/>
      <w:ind w:firstLine="0"/>
      <w:jc w:val="both"/>
    </w:pPr>
    <w:rPr>
      <w:rFonts w:ascii="Microsoft Sans Serif" w:hAnsi="Microsoft Sans Serif" w:cs="Microsoft Sans Serif"/>
      <w:sz w:val="24"/>
      <w:szCs w:val="24"/>
      <w:lang w:val="ru-RU" w:eastAsia="ru-RU"/>
    </w:rPr>
  </w:style>
  <w:style w:type="character" w:customStyle="1" w:styleId="FontStyle47">
    <w:name w:val="Font Style47"/>
    <w:basedOn w:val="a0"/>
    <w:rsid w:val="00535F43"/>
    <w:rPr>
      <w:rFonts w:ascii="Times New Roman" w:hAnsi="Times New Roman" w:cs="Times New Roman"/>
      <w:sz w:val="22"/>
      <w:szCs w:val="22"/>
    </w:rPr>
  </w:style>
  <w:style w:type="paragraph" w:styleId="ad">
    <w:name w:val="footnote text"/>
    <w:basedOn w:val="a"/>
    <w:link w:val="ae"/>
    <w:uiPriority w:val="99"/>
    <w:semiHidden/>
    <w:rsid w:val="00535F43"/>
    <w:pPr>
      <w:ind w:firstLine="0"/>
    </w:pPr>
    <w:rPr>
      <w:rFonts w:ascii="Times New Roman" w:hAnsi="Times New Roman"/>
      <w:sz w:val="20"/>
      <w:szCs w:val="20"/>
      <w:lang w:val="ru-RU" w:eastAsia="ru-RU"/>
    </w:rPr>
  </w:style>
  <w:style w:type="character" w:customStyle="1" w:styleId="ae">
    <w:name w:val="Текст сноски Знак"/>
    <w:basedOn w:val="a0"/>
    <w:link w:val="ad"/>
    <w:uiPriority w:val="99"/>
    <w:semiHidden/>
    <w:locked/>
    <w:rsid w:val="00535F43"/>
    <w:rPr>
      <w:rFonts w:ascii="Times New Roman" w:hAnsi="Times New Roman" w:cs="Times New Roman"/>
      <w:sz w:val="20"/>
      <w:szCs w:val="20"/>
      <w:lang w:val="ru-RU" w:eastAsia="ru-RU" w:bidi="ar-SA"/>
    </w:rPr>
  </w:style>
  <w:style w:type="character" w:customStyle="1" w:styleId="af">
    <w:name w:val="Символ сноски"/>
    <w:basedOn w:val="a0"/>
    <w:rsid w:val="00535F43"/>
    <w:rPr>
      <w:rFonts w:cs="Times New Roman"/>
      <w:vertAlign w:val="superscript"/>
    </w:rPr>
  </w:style>
  <w:style w:type="character" w:customStyle="1" w:styleId="ConsPlusNormal0">
    <w:name w:val="ConsPlusNormal Знак"/>
    <w:link w:val="ConsPlusNormal"/>
    <w:locked/>
    <w:rsid w:val="00492260"/>
    <w:rPr>
      <w:rFonts w:ascii="Arial" w:hAnsi="Arial" w:cs="Arial"/>
      <w:lang w:val="ru-RU" w:eastAsia="ru-RU" w:bidi="ar-SA"/>
    </w:rPr>
  </w:style>
  <w:style w:type="paragraph" w:customStyle="1" w:styleId="ConsNormal">
    <w:name w:val="ConsNormal"/>
    <w:rsid w:val="00E11A67"/>
    <w:pPr>
      <w:widowControl w:val="0"/>
      <w:autoSpaceDE w:val="0"/>
      <w:autoSpaceDN w:val="0"/>
      <w:adjustRightInd w:val="0"/>
      <w:ind w:right="19772" w:firstLine="720"/>
    </w:pPr>
    <w:rPr>
      <w:rFonts w:ascii="Arial" w:hAnsi="Arial" w:cs="Arial"/>
    </w:rPr>
  </w:style>
  <w:style w:type="paragraph" w:styleId="af0">
    <w:name w:val="No Spacing"/>
    <w:uiPriority w:val="1"/>
    <w:qFormat/>
    <w:rsid w:val="00313A16"/>
    <w:rPr>
      <w:rFonts w:eastAsia="Calibri"/>
      <w:sz w:val="22"/>
      <w:szCs w:val="22"/>
      <w:lang w:eastAsia="en-US"/>
    </w:rPr>
  </w:style>
  <w:style w:type="paragraph" w:styleId="af1">
    <w:name w:val="Normal (Web)"/>
    <w:basedOn w:val="a"/>
    <w:uiPriority w:val="99"/>
    <w:rsid w:val="00B907D0"/>
    <w:pPr>
      <w:spacing w:before="100" w:beforeAutospacing="1" w:after="100" w:afterAutospacing="1"/>
      <w:ind w:firstLine="0"/>
    </w:pPr>
    <w:rPr>
      <w:rFonts w:ascii="Times New Roman" w:hAnsi="Times New Roman"/>
      <w:sz w:val="24"/>
      <w:szCs w:val="24"/>
      <w:lang w:val="ru-RU" w:eastAsia="ru-RU"/>
    </w:rPr>
  </w:style>
  <w:style w:type="paragraph" w:customStyle="1" w:styleId="21">
    <w:name w:val="Обычный2"/>
    <w:uiPriority w:val="99"/>
    <w:rsid w:val="00AB2235"/>
    <w:rPr>
      <w:rFonts w:ascii="Times New Roman" w:hAnsi="Times New Roman"/>
      <w:color w:val="000000"/>
      <w:sz w:val="24"/>
    </w:rPr>
  </w:style>
  <w:style w:type="paragraph" w:customStyle="1" w:styleId="msonormalcxspmiddlecxspmiddle">
    <w:name w:val="msonormalcxspmiddlecxspmiddle"/>
    <w:basedOn w:val="a"/>
    <w:uiPriority w:val="99"/>
    <w:rsid w:val="00067B45"/>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cxsplast">
    <w:name w:val="msonormalcxsplastcxsplast"/>
    <w:basedOn w:val="a"/>
    <w:uiPriority w:val="99"/>
    <w:rsid w:val="001873C3"/>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
    <w:name w:val="msonormalcxsplast"/>
    <w:basedOn w:val="a"/>
    <w:uiPriority w:val="99"/>
    <w:rsid w:val="00BB7804"/>
    <w:pPr>
      <w:spacing w:before="100" w:beforeAutospacing="1" w:after="100" w:afterAutospacing="1"/>
      <w:ind w:firstLine="0"/>
    </w:pPr>
    <w:rPr>
      <w:rFonts w:ascii="Times New Roman" w:hAnsi="Times New Roman"/>
      <w:sz w:val="24"/>
      <w:szCs w:val="24"/>
      <w:lang w:val="ru-RU" w:eastAsia="ru-RU"/>
    </w:rPr>
  </w:style>
  <w:style w:type="character" w:customStyle="1" w:styleId="11">
    <w:name w:val="Обычный1 Знак"/>
    <w:link w:val="12"/>
    <w:locked/>
    <w:rsid w:val="00851E3D"/>
    <w:rPr>
      <w:rFonts w:ascii="?????? Pro W3" w:hAnsi="?????? Pro W3"/>
      <w:color w:val="000000"/>
      <w:sz w:val="24"/>
      <w:lang w:val="ru-RU" w:eastAsia="ru-RU" w:bidi="ar-SA"/>
    </w:rPr>
  </w:style>
  <w:style w:type="paragraph" w:customStyle="1" w:styleId="12">
    <w:name w:val="Обычный1"/>
    <w:link w:val="11"/>
    <w:rsid w:val="00851E3D"/>
    <w:rPr>
      <w:rFonts w:ascii="?????? Pro W3" w:hAnsi="?????? Pro W3"/>
      <w:color w:val="000000"/>
      <w:sz w:val="24"/>
    </w:rPr>
  </w:style>
  <w:style w:type="paragraph" w:styleId="af2">
    <w:name w:val="Body Text"/>
    <w:basedOn w:val="a"/>
    <w:link w:val="af3"/>
    <w:uiPriority w:val="99"/>
    <w:rsid w:val="00A10A86"/>
    <w:pPr>
      <w:autoSpaceDE w:val="0"/>
      <w:autoSpaceDN w:val="0"/>
      <w:spacing w:before="150" w:line="270" w:lineRule="atLeast"/>
      <w:ind w:firstLine="0"/>
    </w:pPr>
    <w:rPr>
      <w:rFonts w:ascii="Tahoma" w:hAnsi="Tahoma"/>
      <w:color w:val="000000"/>
      <w:sz w:val="18"/>
      <w:szCs w:val="18"/>
      <w:lang w:val="ru-RU" w:eastAsia="ru-RU"/>
    </w:rPr>
  </w:style>
  <w:style w:type="character" w:customStyle="1" w:styleId="af3">
    <w:name w:val="Основной текст Знак"/>
    <w:basedOn w:val="a0"/>
    <w:link w:val="af2"/>
    <w:uiPriority w:val="99"/>
    <w:rsid w:val="00A10A86"/>
    <w:rPr>
      <w:rFonts w:ascii="Tahoma" w:hAnsi="Tahoma"/>
      <w:color w:val="000000"/>
      <w:sz w:val="18"/>
      <w:szCs w:val="18"/>
    </w:rPr>
  </w:style>
  <w:style w:type="paragraph" w:customStyle="1" w:styleId="af4">
    <w:name w:val="Знак"/>
    <w:basedOn w:val="a"/>
    <w:rsid w:val="002F2AB7"/>
    <w:pPr>
      <w:spacing w:after="160" w:line="240" w:lineRule="exact"/>
      <w:ind w:firstLine="0"/>
    </w:pPr>
    <w:rPr>
      <w:rFonts w:ascii="Verdana" w:hAnsi="Verdana"/>
      <w:sz w:val="20"/>
      <w:szCs w:val="20"/>
    </w:rPr>
  </w:style>
  <w:style w:type="paragraph" w:customStyle="1" w:styleId="af5">
    <w:name w:val="Прижатый влево"/>
    <w:basedOn w:val="a"/>
    <w:next w:val="a"/>
    <w:rsid w:val="00E23A0E"/>
    <w:pPr>
      <w:autoSpaceDE w:val="0"/>
      <w:autoSpaceDN w:val="0"/>
      <w:adjustRightInd w:val="0"/>
      <w:ind w:firstLine="0"/>
    </w:pPr>
    <w:rPr>
      <w:rFonts w:ascii="Arial" w:hAnsi="Arial"/>
      <w:sz w:val="20"/>
      <w:szCs w:val="20"/>
      <w:lang w:val="ru-RU" w:eastAsia="ru-RU"/>
    </w:rPr>
  </w:style>
  <w:style w:type="paragraph" w:styleId="af6">
    <w:name w:val="List Paragraph"/>
    <w:basedOn w:val="a"/>
    <w:uiPriority w:val="34"/>
    <w:qFormat/>
    <w:rsid w:val="0093027F"/>
    <w:pPr>
      <w:spacing w:after="200" w:line="276" w:lineRule="auto"/>
      <w:ind w:left="720" w:firstLine="0"/>
      <w:contextualSpacing/>
    </w:pPr>
    <w:rPr>
      <w:lang w:val="ru-RU"/>
    </w:rPr>
  </w:style>
  <w:style w:type="paragraph" w:styleId="af7">
    <w:name w:val="header"/>
    <w:basedOn w:val="a"/>
    <w:link w:val="af8"/>
    <w:rsid w:val="00196DBC"/>
    <w:pPr>
      <w:tabs>
        <w:tab w:val="center" w:pos="4677"/>
        <w:tab w:val="right" w:pos="9355"/>
      </w:tabs>
      <w:ind w:firstLine="0"/>
    </w:pPr>
    <w:rPr>
      <w:rFonts w:ascii="Times New Roman" w:hAnsi="Times New Roman"/>
      <w:sz w:val="24"/>
      <w:szCs w:val="24"/>
      <w:lang w:val="ru-RU" w:eastAsia="ru-RU"/>
    </w:rPr>
  </w:style>
  <w:style w:type="character" w:customStyle="1" w:styleId="af8">
    <w:name w:val="Верхний колонтитул Знак"/>
    <w:basedOn w:val="a0"/>
    <w:link w:val="af7"/>
    <w:rsid w:val="00196DBC"/>
    <w:rPr>
      <w:rFonts w:ascii="Times New Roman" w:hAnsi="Times New Roman"/>
      <w:sz w:val="24"/>
      <w:szCs w:val="24"/>
    </w:rPr>
  </w:style>
  <w:style w:type="paragraph" w:styleId="af9">
    <w:name w:val="footer"/>
    <w:basedOn w:val="a"/>
    <w:link w:val="afa"/>
    <w:rsid w:val="00196DBC"/>
    <w:pPr>
      <w:tabs>
        <w:tab w:val="center" w:pos="4677"/>
        <w:tab w:val="right" w:pos="9355"/>
      </w:tabs>
      <w:ind w:firstLine="0"/>
    </w:pPr>
    <w:rPr>
      <w:rFonts w:ascii="Times New Roman" w:hAnsi="Times New Roman"/>
      <w:sz w:val="24"/>
      <w:szCs w:val="24"/>
      <w:lang w:val="ru-RU" w:eastAsia="ru-RU"/>
    </w:rPr>
  </w:style>
  <w:style w:type="character" w:customStyle="1" w:styleId="afa">
    <w:name w:val="Нижний колонтитул Знак"/>
    <w:basedOn w:val="a0"/>
    <w:link w:val="af9"/>
    <w:rsid w:val="00196DBC"/>
    <w:rPr>
      <w:rFonts w:ascii="Times New Roman" w:hAnsi="Times New Roman"/>
      <w:sz w:val="24"/>
      <w:szCs w:val="24"/>
    </w:rPr>
  </w:style>
  <w:style w:type="character" w:customStyle="1" w:styleId="apple-style-span">
    <w:name w:val="apple-style-span"/>
    <w:basedOn w:val="a0"/>
    <w:rsid w:val="00070752"/>
  </w:style>
  <w:style w:type="table" w:styleId="afb">
    <w:name w:val="Table Grid"/>
    <w:basedOn w:val="a1"/>
    <w:uiPriority w:val="99"/>
    <w:locked/>
    <w:rsid w:val="00086A83"/>
    <w:pPr>
      <w:ind w:firstLine="539"/>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ody Text Indent"/>
    <w:basedOn w:val="a"/>
    <w:link w:val="afd"/>
    <w:rsid w:val="00534E44"/>
    <w:pPr>
      <w:spacing w:after="120"/>
      <w:ind w:left="283"/>
    </w:pPr>
  </w:style>
  <w:style w:type="character" w:customStyle="1" w:styleId="afd">
    <w:name w:val="Основной текст с отступом Знак"/>
    <w:basedOn w:val="a0"/>
    <w:link w:val="afc"/>
    <w:rsid w:val="00534E44"/>
    <w:rPr>
      <w:sz w:val="22"/>
      <w:szCs w:val="22"/>
      <w:lang w:val="en-US" w:eastAsia="en-US"/>
    </w:rPr>
  </w:style>
  <w:style w:type="paragraph" w:styleId="afe">
    <w:name w:val="Plain Text"/>
    <w:basedOn w:val="a"/>
    <w:link w:val="aff"/>
    <w:uiPriority w:val="99"/>
    <w:rsid w:val="00534E44"/>
    <w:pPr>
      <w:ind w:firstLine="0"/>
    </w:pPr>
    <w:rPr>
      <w:rFonts w:ascii="Courier New" w:hAnsi="Courier New"/>
      <w:sz w:val="20"/>
      <w:szCs w:val="20"/>
      <w:lang w:val="ru-RU" w:eastAsia="ru-RU"/>
    </w:rPr>
  </w:style>
  <w:style w:type="character" w:customStyle="1" w:styleId="aff">
    <w:name w:val="Текст Знак"/>
    <w:basedOn w:val="a0"/>
    <w:link w:val="afe"/>
    <w:uiPriority w:val="99"/>
    <w:rsid w:val="00534E44"/>
    <w:rPr>
      <w:rFonts w:ascii="Courier New" w:hAnsi="Courier New"/>
    </w:rPr>
  </w:style>
  <w:style w:type="paragraph" w:styleId="22">
    <w:name w:val="Body Text Indent 2"/>
    <w:basedOn w:val="a"/>
    <w:link w:val="23"/>
    <w:rsid w:val="00534E44"/>
    <w:pPr>
      <w:widowControl w:val="0"/>
      <w:spacing w:after="120" w:line="480" w:lineRule="auto"/>
      <w:ind w:left="283" w:firstLine="0"/>
    </w:pPr>
    <w:rPr>
      <w:rFonts w:ascii="Times New Roman" w:hAnsi="Times New Roman"/>
      <w:sz w:val="20"/>
      <w:szCs w:val="20"/>
      <w:lang w:val="ru-RU" w:eastAsia="ru-RU"/>
    </w:rPr>
  </w:style>
  <w:style w:type="character" w:customStyle="1" w:styleId="23">
    <w:name w:val="Основной текст с отступом 2 Знак"/>
    <w:basedOn w:val="a0"/>
    <w:link w:val="22"/>
    <w:rsid w:val="00534E44"/>
    <w:rPr>
      <w:rFonts w:ascii="Times New Roman" w:hAnsi="Times New Roman"/>
    </w:rPr>
  </w:style>
  <w:style w:type="paragraph" w:styleId="aff0">
    <w:name w:val="endnote text"/>
    <w:basedOn w:val="a"/>
    <w:link w:val="aff1"/>
    <w:rsid w:val="00E4087C"/>
    <w:pPr>
      <w:autoSpaceDE w:val="0"/>
      <w:autoSpaceDN w:val="0"/>
      <w:ind w:firstLine="0"/>
    </w:pPr>
    <w:rPr>
      <w:rFonts w:ascii="Times New Roman" w:hAnsi="Times New Roman"/>
      <w:sz w:val="20"/>
      <w:szCs w:val="20"/>
      <w:lang w:val="ru-RU" w:eastAsia="ru-RU"/>
    </w:rPr>
  </w:style>
  <w:style w:type="character" w:customStyle="1" w:styleId="aff1">
    <w:name w:val="Текст концевой сноски Знак"/>
    <w:basedOn w:val="a0"/>
    <w:link w:val="aff0"/>
    <w:rsid w:val="00E4087C"/>
    <w:rPr>
      <w:rFonts w:ascii="Times New Roman" w:hAnsi="Times New Roman"/>
    </w:rPr>
  </w:style>
  <w:style w:type="character" w:styleId="aff2">
    <w:name w:val="endnote reference"/>
    <w:rsid w:val="00E4087C"/>
    <w:rPr>
      <w:vertAlign w:val="superscript"/>
    </w:rPr>
  </w:style>
  <w:style w:type="paragraph" w:customStyle="1" w:styleId="13">
    <w:name w:val="нум список 1"/>
    <w:basedOn w:val="a"/>
    <w:rsid w:val="00A3296C"/>
    <w:pPr>
      <w:spacing w:before="120" w:after="120"/>
      <w:ind w:left="-720" w:hanging="360"/>
      <w:jc w:val="both"/>
    </w:pPr>
    <w:rPr>
      <w:rFonts w:ascii="Times New Roman" w:hAnsi="Times New Roman"/>
      <w:sz w:val="24"/>
      <w:szCs w:val="20"/>
      <w:lang w:val="ru-RU" w:eastAsia="ar-SA"/>
    </w:rPr>
  </w:style>
  <w:style w:type="paragraph" w:customStyle="1" w:styleId="ConsPlusCell">
    <w:name w:val="ConsPlusCell"/>
    <w:uiPriority w:val="99"/>
    <w:rsid w:val="00464C3F"/>
    <w:pPr>
      <w:autoSpaceDE w:val="0"/>
      <w:autoSpaceDN w:val="0"/>
      <w:adjustRightInd w:val="0"/>
    </w:pPr>
    <w:rPr>
      <w:rFonts w:ascii="Arial" w:hAnsi="Arial" w:cs="Arial"/>
      <w:sz w:val="16"/>
      <w:szCs w:val="16"/>
    </w:rPr>
  </w:style>
  <w:style w:type="character" w:styleId="aff3">
    <w:name w:val="footnote reference"/>
    <w:basedOn w:val="a0"/>
    <w:uiPriority w:val="99"/>
    <w:unhideWhenUsed/>
    <w:rsid w:val="00206FA4"/>
    <w:rPr>
      <w:vertAlign w:val="superscript"/>
    </w:rPr>
  </w:style>
  <w:style w:type="character" w:customStyle="1" w:styleId="blk">
    <w:name w:val="blk"/>
    <w:basedOn w:val="a0"/>
    <w:rsid w:val="008E5AFC"/>
  </w:style>
  <w:style w:type="character" w:customStyle="1" w:styleId="epm">
    <w:name w:val="epm"/>
    <w:basedOn w:val="a0"/>
    <w:rsid w:val="008E5AFC"/>
  </w:style>
  <w:style w:type="character" w:customStyle="1" w:styleId="u">
    <w:name w:val="u"/>
    <w:basedOn w:val="a0"/>
    <w:rsid w:val="006A35DA"/>
  </w:style>
  <w:style w:type="character" w:customStyle="1" w:styleId="ep">
    <w:name w:val="ep"/>
    <w:basedOn w:val="a0"/>
    <w:rsid w:val="0029531E"/>
  </w:style>
  <w:style w:type="paragraph" w:styleId="HTML">
    <w:name w:val="HTML Preformatted"/>
    <w:basedOn w:val="a"/>
    <w:link w:val="HTML0"/>
    <w:uiPriority w:val="99"/>
    <w:unhideWhenUsed/>
    <w:rsid w:val="004A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A4829"/>
    <w:rPr>
      <w:rFonts w:ascii="Courier New" w:hAnsi="Courier New" w:cs="Courier New"/>
    </w:rPr>
  </w:style>
  <w:style w:type="character" w:customStyle="1" w:styleId="r">
    <w:name w:val="r"/>
    <w:basedOn w:val="a0"/>
    <w:rsid w:val="004A4829"/>
  </w:style>
  <w:style w:type="table" w:customStyle="1" w:styleId="14">
    <w:name w:val="Сетка таблицы1"/>
    <w:basedOn w:val="a1"/>
    <w:next w:val="afb"/>
    <w:uiPriority w:val="99"/>
    <w:rsid w:val="005B69CD"/>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30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4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30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45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3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45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225"/>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100"/>
              <w:marBottom w:val="10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30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45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7313">
      <w:bodyDiv w:val="1"/>
      <w:marLeft w:val="0"/>
      <w:marRight w:val="0"/>
      <w:marTop w:val="0"/>
      <w:marBottom w:val="0"/>
      <w:divBdr>
        <w:top w:val="none" w:sz="0" w:space="0" w:color="auto"/>
        <w:left w:val="none" w:sz="0" w:space="0" w:color="auto"/>
        <w:bottom w:val="none" w:sz="0" w:space="0" w:color="auto"/>
        <w:right w:val="none" w:sz="0" w:space="0" w:color="auto"/>
      </w:divBdr>
    </w:div>
    <w:div w:id="605575515">
      <w:bodyDiv w:val="1"/>
      <w:marLeft w:val="0"/>
      <w:marRight w:val="0"/>
      <w:marTop w:val="0"/>
      <w:marBottom w:val="0"/>
      <w:divBdr>
        <w:top w:val="none" w:sz="0" w:space="0" w:color="auto"/>
        <w:left w:val="none" w:sz="0" w:space="0" w:color="auto"/>
        <w:bottom w:val="none" w:sz="0" w:space="0" w:color="auto"/>
        <w:right w:val="none" w:sz="0" w:space="0" w:color="auto"/>
      </w:divBdr>
      <w:divsChild>
        <w:div w:id="1032609803">
          <w:marLeft w:val="0"/>
          <w:marRight w:val="0"/>
          <w:marTop w:val="0"/>
          <w:marBottom w:val="0"/>
          <w:divBdr>
            <w:top w:val="none" w:sz="0" w:space="0" w:color="auto"/>
            <w:left w:val="none" w:sz="0" w:space="0" w:color="auto"/>
            <w:bottom w:val="none" w:sz="0" w:space="0" w:color="auto"/>
            <w:right w:val="none" w:sz="0" w:space="0" w:color="auto"/>
          </w:divBdr>
        </w:div>
      </w:divsChild>
    </w:div>
    <w:div w:id="652098944">
      <w:bodyDiv w:val="1"/>
      <w:marLeft w:val="0"/>
      <w:marRight w:val="0"/>
      <w:marTop w:val="0"/>
      <w:marBottom w:val="0"/>
      <w:divBdr>
        <w:top w:val="none" w:sz="0" w:space="0" w:color="auto"/>
        <w:left w:val="none" w:sz="0" w:space="0" w:color="auto"/>
        <w:bottom w:val="none" w:sz="0" w:space="0" w:color="auto"/>
        <w:right w:val="none" w:sz="0" w:space="0" w:color="auto"/>
      </w:divBdr>
      <w:divsChild>
        <w:div w:id="1397705300">
          <w:marLeft w:val="0"/>
          <w:marRight w:val="0"/>
          <w:marTop w:val="0"/>
          <w:marBottom w:val="0"/>
          <w:divBdr>
            <w:top w:val="none" w:sz="0" w:space="0" w:color="auto"/>
            <w:left w:val="none" w:sz="0" w:space="0" w:color="auto"/>
            <w:bottom w:val="none" w:sz="0" w:space="0" w:color="auto"/>
            <w:right w:val="none" w:sz="0" w:space="0" w:color="auto"/>
          </w:divBdr>
        </w:div>
        <w:div w:id="1635983599">
          <w:marLeft w:val="0"/>
          <w:marRight w:val="0"/>
          <w:marTop w:val="0"/>
          <w:marBottom w:val="0"/>
          <w:divBdr>
            <w:top w:val="none" w:sz="0" w:space="0" w:color="auto"/>
            <w:left w:val="none" w:sz="0" w:space="0" w:color="auto"/>
            <w:bottom w:val="none" w:sz="0" w:space="0" w:color="auto"/>
            <w:right w:val="none" w:sz="0" w:space="0" w:color="auto"/>
          </w:divBdr>
        </w:div>
        <w:div w:id="1974170571">
          <w:marLeft w:val="0"/>
          <w:marRight w:val="0"/>
          <w:marTop w:val="0"/>
          <w:marBottom w:val="0"/>
          <w:divBdr>
            <w:top w:val="none" w:sz="0" w:space="0" w:color="auto"/>
            <w:left w:val="none" w:sz="0" w:space="0" w:color="auto"/>
            <w:bottom w:val="none" w:sz="0" w:space="0" w:color="auto"/>
            <w:right w:val="none" w:sz="0" w:space="0" w:color="auto"/>
          </w:divBdr>
        </w:div>
      </w:divsChild>
    </w:div>
    <w:div w:id="714232850">
      <w:bodyDiv w:val="1"/>
      <w:marLeft w:val="0"/>
      <w:marRight w:val="0"/>
      <w:marTop w:val="0"/>
      <w:marBottom w:val="0"/>
      <w:divBdr>
        <w:top w:val="none" w:sz="0" w:space="0" w:color="auto"/>
        <w:left w:val="none" w:sz="0" w:space="0" w:color="auto"/>
        <w:bottom w:val="none" w:sz="0" w:space="0" w:color="auto"/>
        <w:right w:val="none" w:sz="0" w:space="0" w:color="auto"/>
      </w:divBdr>
      <w:divsChild>
        <w:div w:id="1639993597">
          <w:marLeft w:val="0"/>
          <w:marRight w:val="0"/>
          <w:marTop w:val="0"/>
          <w:marBottom w:val="0"/>
          <w:divBdr>
            <w:top w:val="none" w:sz="0" w:space="0" w:color="auto"/>
            <w:left w:val="none" w:sz="0" w:space="0" w:color="auto"/>
            <w:bottom w:val="none" w:sz="0" w:space="0" w:color="auto"/>
            <w:right w:val="none" w:sz="0" w:space="0" w:color="auto"/>
          </w:divBdr>
        </w:div>
        <w:div w:id="2034188292">
          <w:marLeft w:val="0"/>
          <w:marRight w:val="0"/>
          <w:marTop w:val="0"/>
          <w:marBottom w:val="0"/>
          <w:divBdr>
            <w:top w:val="none" w:sz="0" w:space="0" w:color="auto"/>
            <w:left w:val="none" w:sz="0" w:space="0" w:color="auto"/>
            <w:bottom w:val="none" w:sz="0" w:space="0" w:color="auto"/>
            <w:right w:val="none" w:sz="0" w:space="0" w:color="auto"/>
          </w:divBdr>
        </w:div>
      </w:divsChild>
    </w:div>
    <w:div w:id="722825571">
      <w:bodyDiv w:val="1"/>
      <w:marLeft w:val="0"/>
      <w:marRight w:val="0"/>
      <w:marTop w:val="0"/>
      <w:marBottom w:val="0"/>
      <w:divBdr>
        <w:top w:val="none" w:sz="0" w:space="0" w:color="auto"/>
        <w:left w:val="none" w:sz="0" w:space="0" w:color="auto"/>
        <w:bottom w:val="none" w:sz="0" w:space="0" w:color="auto"/>
        <w:right w:val="none" w:sz="0" w:space="0" w:color="auto"/>
      </w:divBdr>
    </w:div>
    <w:div w:id="902910037">
      <w:bodyDiv w:val="1"/>
      <w:marLeft w:val="0"/>
      <w:marRight w:val="0"/>
      <w:marTop w:val="0"/>
      <w:marBottom w:val="0"/>
      <w:divBdr>
        <w:top w:val="none" w:sz="0" w:space="0" w:color="auto"/>
        <w:left w:val="none" w:sz="0" w:space="0" w:color="auto"/>
        <w:bottom w:val="none" w:sz="0" w:space="0" w:color="auto"/>
        <w:right w:val="none" w:sz="0" w:space="0" w:color="auto"/>
      </w:divBdr>
      <w:divsChild>
        <w:div w:id="1242258330">
          <w:marLeft w:val="0"/>
          <w:marRight w:val="0"/>
          <w:marTop w:val="0"/>
          <w:marBottom w:val="0"/>
          <w:divBdr>
            <w:top w:val="none" w:sz="0" w:space="0" w:color="auto"/>
            <w:left w:val="none" w:sz="0" w:space="0" w:color="auto"/>
            <w:bottom w:val="none" w:sz="0" w:space="0" w:color="auto"/>
            <w:right w:val="none" w:sz="0" w:space="0" w:color="auto"/>
          </w:divBdr>
          <w:divsChild>
            <w:div w:id="825583972">
              <w:marLeft w:val="0"/>
              <w:marRight w:val="0"/>
              <w:marTop w:val="0"/>
              <w:marBottom w:val="0"/>
              <w:divBdr>
                <w:top w:val="none" w:sz="0" w:space="0" w:color="auto"/>
                <w:left w:val="none" w:sz="0" w:space="0" w:color="auto"/>
                <w:bottom w:val="none" w:sz="0" w:space="0" w:color="auto"/>
                <w:right w:val="none" w:sz="0" w:space="0" w:color="auto"/>
              </w:divBdr>
            </w:div>
          </w:divsChild>
        </w:div>
        <w:div w:id="2029791193">
          <w:marLeft w:val="0"/>
          <w:marRight w:val="0"/>
          <w:marTop w:val="0"/>
          <w:marBottom w:val="0"/>
          <w:divBdr>
            <w:top w:val="none" w:sz="0" w:space="0" w:color="auto"/>
            <w:left w:val="none" w:sz="0" w:space="0" w:color="auto"/>
            <w:bottom w:val="none" w:sz="0" w:space="0" w:color="auto"/>
            <w:right w:val="none" w:sz="0" w:space="0" w:color="auto"/>
          </w:divBdr>
        </w:div>
      </w:divsChild>
    </w:div>
    <w:div w:id="927469644">
      <w:bodyDiv w:val="1"/>
      <w:marLeft w:val="0"/>
      <w:marRight w:val="0"/>
      <w:marTop w:val="0"/>
      <w:marBottom w:val="0"/>
      <w:divBdr>
        <w:top w:val="none" w:sz="0" w:space="0" w:color="auto"/>
        <w:left w:val="none" w:sz="0" w:space="0" w:color="auto"/>
        <w:bottom w:val="none" w:sz="0" w:space="0" w:color="auto"/>
        <w:right w:val="none" w:sz="0" w:space="0" w:color="auto"/>
      </w:divBdr>
      <w:divsChild>
        <w:div w:id="278685058">
          <w:marLeft w:val="0"/>
          <w:marRight w:val="0"/>
          <w:marTop w:val="0"/>
          <w:marBottom w:val="0"/>
          <w:divBdr>
            <w:top w:val="none" w:sz="0" w:space="0" w:color="auto"/>
            <w:left w:val="none" w:sz="0" w:space="0" w:color="auto"/>
            <w:bottom w:val="none" w:sz="0" w:space="0" w:color="auto"/>
            <w:right w:val="none" w:sz="0" w:space="0" w:color="auto"/>
          </w:divBdr>
        </w:div>
        <w:div w:id="296566851">
          <w:marLeft w:val="0"/>
          <w:marRight w:val="0"/>
          <w:marTop w:val="0"/>
          <w:marBottom w:val="0"/>
          <w:divBdr>
            <w:top w:val="none" w:sz="0" w:space="0" w:color="auto"/>
            <w:left w:val="none" w:sz="0" w:space="0" w:color="auto"/>
            <w:bottom w:val="none" w:sz="0" w:space="0" w:color="auto"/>
            <w:right w:val="none" w:sz="0" w:space="0" w:color="auto"/>
          </w:divBdr>
        </w:div>
        <w:div w:id="511989790">
          <w:marLeft w:val="0"/>
          <w:marRight w:val="0"/>
          <w:marTop w:val="0"/>
          <w:marBottom w:val="0"/>
          <w:divBdr>
            <w:top w:val="none" w:sz="0" w:space="0" w:color="auto"/>
            <w:left w:val="none" w:sz="0" w:space="0" w:color="auto"/>
            <w:bottom w:val="none" w:sz="0" w:space="0" w:color="auto"/>
            <w:right w:val="none" w:sz="0" w:space="0" w:color="auto"/>
          </w:divBdr>
        </w:div>
        <w:div w:id="634675074">
          <w:marLeft w:val="0"/>
          <w:marRight w:val="0"/>
          <w:marTop w:val="0"/>
          <w:marBottom w:val="0"/>
          <w:divBdr>
            <w:top w:val="none" w:sz="0" w:space="0" w:color="auto"/>
            <w:left w:val="none" w:sz="0" w:space="0" w:color="auto"/>
            <w:bottom w:val="none" w:sz="0" w:space="0" w:color="auto"/>
            <w:right w:val="none" w:sz="0" w:space="0" w:color="auto"/>
          </w:divBdr>
        </w:div>
        <w:div w:id="869415067">
          <w:marLeft w:val="0"/>
          <w:marRight w:val="0"/>
          <w:marTop w:val="0"/>
          <w:marBottom w:val="0"/>
          <w:divBdr>
            <w:top w:val="none" w:sz="0" w:space="0" w:color="auto"/>
            <w:left w:val="none" w:sz="0" w:space="0" w:color="auto"/>
            <w:bottom w:val="none" w:sz="0" w:space="0" w:color="auto"/>
            <w:right w:val="none" w:sz="0" w:space="0" w:color="auto"/>
          </w:divBdr>
        </w:div>
        <w:div w:id="1399597787">
          <w:marLeft w:val="0"/>
          <w:marRight w:val="0"/>
          <w:marTop w:val="0"/>
          <w:marBottom w:val="0"/>
          <w:divBdr>
            <w:top w:val="none" w:sz="0" w:space="0" w:color="auto"/>
            <w:left w:val="none" w:sz="0" w:space="0" w:color="auto"/>
            <w:bottom w:val="none" w:sz="0" w:space="0" w:color="auto"/>
            <w:right w:val="none" w:sz="0" w:space="0" w:color="auto"/>
          </w:divBdr>
        </w:div>
        <w:div w:id="1497723542">
          <w:marLeft w:val="0"/>
          <w:marRight w:val="0"/>
          <w:marTop w:val="0"/>
          <w:marBottom w:val="0"/>
          <w:divBdr>
            <w:top w:val="none" w:sz="0" w:space="0" w:color="auto"/>
            <w:left w:val="none" w:sz="0" w:space="0" w:color="auto"/>
            <w:bottom w:val="none" w:sz="0" w:space="0" w:color="auto"/>
            <w:right w:val="none" w:sz="0" w:space="0" w:color="auto"/>
          </w:divBdr>
        </w:div>
      </w:divsChild>
    </w:div>
    <w:div w:id="1835610609">
      <w:bodyDiv w:val="1"/>
      <w:marLeft w:val="0"/>
      <w:marRight w:val="0"/>
      <w:marTop w:val="0"/>
      <w:marBottom w:val="0"/>
      <w:divBdr>
        <w:top w:val="none" w:sz="0" w:space="0" w:color="auto"/>
        <w:left w:val="none" w:sz="0" w:space="0" w:color="auto"/>
        <w:bottom w:val="none" w:sz="0" w:space="0" w:color="auto"/>
        <w:right w:val="none" w:sz="0" w:space="0" w:color="auto"/>
      </w:divBdr>
      <w:divsChild>
        <w:div w:id="792674068">
          <w:marLeft w:val="0"/>
          <w:marRight w:val="0"/>
          <w:marTop w:val="0"/>
          <w:marBottom w:val="0"/>
          <w:divBdr>
            <w:top w:val="none" w:sz="0" w:space="0" w:color="auto"/>
            <w:left w:val="none" w:sz="0" w:space="0" w:color="auto"/>
            <w:bottom w:val="none" w:sz="0" w:space="0" w:color="auto"/>
            <w:right w:val="none" w:sz="0" w:space="0" w:color="auto"/>
          </w:divBdr>
        </w:div>
        <w:div w:id="907613864">
          <w:marLeft w:val="0"/>
          <w:marRight w:val="0"/>
          <w:marTop w:val="0"/>
          <w:marBottom w:val="0"/>
          <w:divBdr>
            <w:top w:val="none" w:sz="0" w:space="0" w:color="auto"/>
            <w:left w:val="none" w:sz="0" w:space="0" w:color="auto"/>
            <w:bottom w:val="none" w:sz="0" w:space="0" w:color="auto"/>
            <w:right w:val="none" w:sz="0" w:space="0" w:color="auto"/>
          </w:divBdr>
        </w:div>
      </w:divsChild>
    </w:div>
    <w:div w:id="1850564988">
      <w:bodyDiv w:val="1"/>
      <w:marLeft w:val="0"/>
      <w:marRight w:val="0"/>
      <w:marTop w:val="0"/>
      <w:marBottom w:val="0"/>
      <w:divBdr>
        <w:top w:val="none" w:sz="0" w:space="0" w:color="auto"/>
        <w:left w:val="none" w:sz="0" w:space="0" w:color="auto"/>
        <w:bottom w:val="none" w:sz="0" w:space="0" w:color="auto"/>
        <w:right w:val="none" w:sz="0" w:space="0" w:color="auto"/>
      </w:divBdr>
      <w:divsChild>
        <w:div w:id="55010113">
          <w:marLeft w:val="0"/>
          <w:marRight w:val="0"/>
          <w:marTop w:val="0"/>
          <w:marBottom w:val="0"/>
          <w:divBdr>
            <w:top w:val="none" w:sz="0" w:space="0" w:color="auto"/>
            <w:left w:val="none" w:sz="0" w:space="0" w:color="auto"/>
            <w:bottom w:val="none" w:sz="0" w:space="0" w:color="auto"/>
            <w:right w:val="none" w:sz="0" w:space="0" w:color="auto"/>
          </w:divBdr>
        </w:div>
        <w:div w:id="1652519883">
          <w:marLeft w:val="0"/>
          <w:marRight w:val="0"/>
          <w:marTop w:val="0"/>
          <w:marBottom w:val="0"/>
          <w:divBdr>
            <w:top w:val="none" w:sz="0" w:space="0" w:color="auto"/>
            <w:left w:val="none" w:sz="0" w:space="0" w:color="auto"/>
            <w:bottom w:val="none" w:sz="0" w:space="0" w:color="auto"/>
            <w:right w:val="none" w:sz="0" w:space="0" w:color="auto"/>
          </w:divBdr>
        </w:div>
      </w:divsChild>
    </w:div>
    <w:div w:id="1997221926">
      <w:bodyDiv w:val="1"/>
      <w:marLeft w:val="0"/>
      <w:marRight w:val="0"/>
      <w:marTop w:val="0"/>
      <w:marBottom w:val="0"/>
      <w:divBdr>
        <w:top w:val="none" w:sz="0" w:space="0" w:color="auto"/>
        <w:left w:val="none" w:sz="0" w:space="0" w:color="auto"/>
        <w:bottom w:val="none" w:sz="0" w:space="0" w:color="auto"/>
        <w:right w:val="none" w:sz="0" w:space="0" w:color="auto"/>
      </w:divBdr>
      <w:divsChild>
        <w:div w:id="63378782">
          <w:marLeft w:val="0"/>
          <w:marRight w:val="0"/>
          <w:marTop w:val="0"/>
          <w:marBottom w:val="0"/>
          <w:divBdr>
            <w:top w:val="none" w:sz="0" w:space="0" w:color="auto"/>
            <w:left w:val="none" w:sz="0" w:space="0" w:color="auto"/>
            <w:bottom w:val="none" w:sz="0" w:space="0" w:color="auto"/>
            <w:right w:val="none" w:sz="0" w:space="0" w:color="auto"/>
          </w:divBdr>
        </w:div>
        <w:div w:id="816342783">
          <w:marLeft w:val="0"/>
          <w:marRight w:val="0"/>
          <w:marTop w:val="0"/>
          <w:marBottom w:val="0"/>
          <w:divBdr>
            <w:top w:val="none" w:sz="0" w:space="0" w:color="auto"/>
            <w:left w:val="none" w:sz="0" w:space="0" w:color="auto"/>
            <w:bottom w:val="none" w:sz="0" w:space="0" w:color="auto"/>
            <w:right w:val="none" w:sz="0" w:space="0" w:color="auto"/>
          </w:divBdr>
        </w:div>
        <w:div w:id="845244284">
          <w:marLeft w:val="0"/>
          <w:marRight w:val="0"/>
          <w:marTop w:val="0"/>
          <w:marBottom w:val="0"/>
          <w:divBdr>
            <w:top w:val="none" w:sz="0" w:space="0" w:color="auto"/>
            <w:left w:val="none" w:sz="0" w:space="0" w:color="auto"/>
            <w:bottom w:val="none" w:sz="0" w:space="0" w:color="auto"/>
            <w:right w:val="none" w:sz="0" w:space="0" w:color="auto"/>
          </w:divBdr>
        </w:div>
      </w:divsChild>
    </w:div>
    <w:div w:id="20176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9F7B2C4E27587AA684177EE0C818E34398B2D67FA5550B7FDB01D7CD549B9ED1B28B7D7799E95A58vB3BK" TargetMode="External"/><Relationship Id="rId2" Type="http://schemas.openxmlformats.org/officeDocument/2006/relationships/numbering" Target="numbering.xml"/><Relationship Id="rId16" Type="http://schemas.openxmlformats.org/officeDocument/2006/relationships/hyperlink" Target="consultantplus://offline/ref=8470EE90C9EE1BD81D3A18F36919FC742BDC8616CACE49B173078E7BDC803D245464FBACi3Z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5" Type="http://schemas.openxmlformats.org/officeDocument/2006/relationships/hyperlink" Target="consultantplus://offline/ref=8470EE90C9EE1BD81D3A18F36919FC742BDC8616CACE49B173078E7BDC803D245464FBA93A460B03i4Z6H" TargetMode="External"/><Relationship Id="rId10" Type="http://schemas.openxmlformats.org/officeDocument/2006/relationships/hyperlink" Target="http://www.gosuslugi.ru/"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8BF8CDD31A17E62AEF4B0BA0AAF8027AF8822CAB0DDE79977CEF83C3A954113D25407E1991B16B9BzE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F9F3-DD94-4EAB-9472-BC7562A0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11694</Words>
  <Characters>66661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78199</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6553705</vt:i4>
      </vt:variant>
      <vt:variant>
        <vt:i4>24</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21</vt:i4>
      </vt:variant>
      <vt:variant>
        <vt:i4>0</vt:i4>
      </vt:variant>
      <vt:variant>
        <vt:i4>5</vt:i4>
      </vt:variant>
      <vt:variant>
        <vt:lpwstr>consultantplus://offline/ref=8470EE90C9EE1BD81D3A18F36919FC742BDC8616CACE49B173078E7BDC803D245464FBA93A460B03i4Z6H</vt:lpwstr>
      </vt:variant>
      <vt:variant>
        <vt:lpwstr/>
      </vt:variant>
      <vt:variant>
        <vt:i4>7012448</vt:i4>
      </vt:variant>
      <vt:variant>
        <vt:i4>18</vt:i4>
      </vt:variant>
      <vt:variant>
        <vt:i4>0</vt:i4>
      </vt:variant>
      <vt:variant>
        <vt:i4>5</vt:i4>
      </vt:variant>
      <vt:variant>
        <vt:lpwstr>consultantplus://offline/ref=8BF8CDD31A17E62AEF4B0BA0AAF8027AF8822CAB0DDE79977CEF83C3A954113D25407E1991B16B9BzEL4K</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Астахова</cp:lastModifiedBy>
  <cp:revision>2</cp:revision>
  <cp:lastPrinted>2013-11-21T14:01:00Z</cp:lastPrinted>
  <dcterms:created xsi:type="dcterms:W3CDTF">2023-05-04T11:28:00Z</dcterms:created>
  <dcterms:modified xsi:type="dcterms:W3CDTF">2023-05-04T11:28:00Z</dcterms:modified>
</cp:coreProperties>
</file>