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6246"/>
      </w:tblGrid>
      <w:tr w:rsidR="00F214D6" w:rsidRPr="008D5777" w:rsidTr="00582A95">
        <w:trPr>
          <w:trHeight w:val="810"/>
          <w:jc w:val="right"/>
        </w:trPr>
        <w:tc>
          <w:tcPr>
            <w:tcW w:w="5871" w:type="dxa"/>
            <w:tcMar>
              <w:top w:w="0" w:type="dxa"/>
              <w:left w:w="108" w:type="dxa"/>
              <w:bottom w:w="0" w:type="dxa"/>
              <w:right w:w="108" w:type="dxa"/>
            </w:tcMar>
            <w:hideMark/>
          </w:tcPr>
          <w:p w:rsidR="00582A95" w:rsidRPr="008D5777" w:rsidRDefault="00F214D6" w:rsidP="00582A95">
            <w:pPr>
              <w:spacing w:after="0" w:line="360" w:lineRule="atLeast"/>
              <w:jc w:val="right"/>
              <w:rPr>
                <w:rFonts w:ascii="PT Astra Serif" w:eastAsia="Times New Roman" w:hAnsi="PT Astra Serif" w:cs="Arial"/>
                <w:b/>
              </w:rPr>
            </w:pPr>
            <w:proofErr w:type="gramStart"/>
            <w:r w:rsidRPr="008D5777">
              <w:rPr>
                <w:rFonts w:ascii="PT Astra Serif" w:eastAsia="Times New Roman" w:hAnsi="PT Astra Serif" w:cs="Arial"/>
                <w:b/>
              </w:rPr>
              <w:t>Принят</w:t>
            </w:r>
            <w:proofErr w:type="gramEnd"/>
            <w:r w:rsidR="00582A95" w:rsidRPr="008D5777">
              <w:rPr>
                <w:rFonts w:ascii="PT Astra Serif" w:eastAsia="Times New Roman" w:hAnsi="PT Astra Serif" w:cs="Arial"/>
                <w:b/>
              </w:rPr>
              <w:t xml:space="preserve"> </w:t>
            </w:r>
            <w:r w:rsidRPr="008D5777">
              <w:rPr>
                <w:rFonts w:ascii="PT Astra Serif" w:eastAsia="Times New Roman" w:hAnsi="PT Astra Serif" w:cs="Arial"/>
                <w:b/>
              </w:rPr>
              <w:t>местным референдумом граждан</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г. </w:t>
            </w:r>
            <w:proofErr w:type="spellStart"/>
            <w:r w:rsidRPr="008D5777">
              <w:rPr>
                <w:rFonts w:ascii="PT Astra Serif" w:eastAsia="Times New Roman" w:hAnsi="PT Astra Serif" w:cs="Arial"/>
                <w:b/>
              </w:rPr>
              <w:t>Кимовска</w:t>
            </w:r>
            <w:proofErr w:type="spellEnd"/>
            <w:r w:rsidRPr="008D5777">
              <w:rPr>
                <w:rFonts w:ascii="PT Astra Serif" w:eastAsia="Times New Roman" w:hAnsi="PT Astra Serif" w:cs="Arial"/>
                <w:b/>
              </w:rPr>
              <w:t> и Кимовского района </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23.03.1997 года</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с изменениями</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и дополнениями,</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внесенными решениями</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муниципального Совета № 26-164 от 25 августа 1999г, </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27-172 от 29 сентября 1999г,</w:t>
            </w:r>
            <w:r w:rsidR="00582A95" w:rsidRPr="008D5777">
              <w:rPr>
                <w:rFonts w:ascii="PT Astra Serif" w:eastAsia="Times New Roman" w:hAnsi="PT Astra Serif" w:cs="Arial"/>
                <w:b/>
              </w:rPr>
              <w:t xml:space="preserve"> № 60-</w:t>
            </w:r>
            <w:r w:rsidRPr="008D5777">
              <w:rPr>
                <w:rFonts w:ascii="PT Astra Serif" w:eastAsia="Times New Roman" w:hAnsi="PT Astra Serif" w:cs="Arial"/>
                <w:b/>
              </w:rPr>
              <w:t>355 от 22 октября 2001г.</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и Собранием представителей муниципального образования </w:t>
            </w:r>
          </w:p>
          <w:p w:rsidR="00F214D6"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Кимовский район № 55-477 от 17 мая 2005г.</w:t>
            </w:r>
          </w:p>
        </w:tc>
      </w:tr>
    </w:tbl>
    <w:p w:rsidR="00F214D6" w:rsidRPr="00025088" w:rsidRDefault="00F214D6" w:rsidP="00F214D6">
      <w:pPr>
        <w:spacing w:after="0" w:line="360" w:lineRule="atLeast"/>
        <w:jc w:val="center"/>
        <w:rPr>
          <w:rFonts w:ascii="PT Astra Serif" w:eastAsia="Times New Roman" w:hAnsi="PT Astra Serif" w:cs="Arial"/>
          <w:color w:val="000000"/>
          <w:sz w:val="24"/>
          <w:szCs w:val="24"/>
        </w:rPr>
      </w:pPr>
      <w:r w:rsidRPr="00025088">
        <w:rPr>
          <w:rFonts w:ascii="PT Astra Serif" w:eastAsia="Times New Roman" w:hAnsi="PT Astra Serif" w:cs="Arial"/>
          <w:b/>
          <w:bCs/>
          <w:color w:val="000000"/>
          <w:sz w:val="24"/>
          <w:szCs w:val="24"/>
        </w:rPr>
        <w:t> </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УСТАВ</w:t>
      </w:r>
    </w:p>
    <w:p w:rsidR="000348E7"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МУНИЦИПАЛЬНОГО ОБРАЗОВАНИЯ </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КИМОВСКИЙ РАЙОН</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p>
    <w:p w:rsidR="00FE6B69" w:rsidRPr="00025088" w:rsidRDefault="00F214D6" w:rsidP="00F214D6">
      <w:pPr>
        <w:spacing w:after="0" w:line="240" w:lineRule="auto"/>
        <w:jc w:val="center"/>
        <w:rPr>
          <w:rFonts w:ascii="PT Astra Serif" w:eastAsia="Times New Roman" w:hAnsi="PT Astra Serif" w:cs="Arial"/>
          <w:color w:val="000000"/>
          <w:sz w:val="24"/>
          <w:szCs w:val="24"/>
        </w:rPr>
      </w:pPr>
      <w:proofErr w:type="gramStart"/>
      <w:r w:rsidRPr="00025088">
        <w:rPr>
          <w:rFonts w:ascii="PT Astra Serif" w:eastAsia="Times New Roman" w:hAnsi="PT Astra Serif" w:cs="Arial"/>
          <w:color w:val="000000"/>
          <w:sz w:val="24"/>
          <w:szCs w:val="24"/>
        </w:rPr>
        <w:t>(в редакции решений Собрания представителей муниципального образования</w:t>
      </w:r>
      <w:proofErr w:type="gramEnd"/>
    </w:p>
    <w:p w:rsidR="00F214D6" w:rsidRPr="00025088" w:rsidRDefault="00F214D6" w:rsidP="00F214D6">
      <w:pPr>
        <w:spacing w:after="0" w:line="240" w:lineRule="auto"/>
        <w:jc w:val="center"/>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 </w:t>
      </w:r>
      <w:proofErr w:type="gramStart"/>
      <w:r w:rsidRPr="00025088">
        <w:rPr>
          <w:rFonts w:ascii="PT Astra Serif" w:eastAsia="Times New Roman" w:hAnsi="PT Astra Serif" w:cs="Arial"/>
          <w:color w:val="000000"/>
          <w:sz w:val="24"/>
          <w:szCs w:val="24"/>
        </w:rPr>
        <w:t>Кимовский район </w:t>
      </w:r>
      <w:hyperlink r:id="rId4" w:tgtFrame="_blank" w:history="1">
        <w:r w:rsidRPr="00025088">
          <w:rPr>
            <w:rFonts w:ascii="PT Astra Serif" w:eastAsia="Times New Roman" w:hAnsi="PT Astra Serif" w:cs="Arial"/>
            <w:color w:val="0000FF"/>
            <w:sz w:val="24"/>
            <w:szCs w:val="24"/>
          </w:rPr>
          <w:t>от 03.04.2006 № 9-61</w:t>
        </w:r>
      </w:hyperlink>
      <w:r w:rsidRPr="00025088">
        <w:rPr>
          <w:rFonts w:ascii="PT Astra Serif" w:eastAsia="Times New Roman" w:hAnsi="PT Astra Serif" w:cs="Arial"/>
          <w:color w:val="000000"/>
          <w:sz w:val="24"/>
          <w:szCs w:val="24"/>
        </w:rPr>
        <w:t>, </w:t>
      </w:r>
      <w:hyperlink r:id="rId5" w:tgtFrame="_blank" w:history="1">
        <w:r w:rsidRPr="00025088">
          <w:rPr>
            <w:rFonts w:ascii="PT Astra Serif" w:eastAsia="Times New Roman" w:hAnsi="PT Astra Serif" w:cs="Arial"/>
            <w:color w:val="0000FF"/>
            <w:sz w:val="24"/>
            <w:szCs w:val="24"/>
          </w:rPr>
          <w:t>от 07.06.2007 № 32-246</w:t>
        </w:r>
      </w:hyperlink>
      <w:r w:rsidRPr="00025088">
        <w:rPr>
          <w:rFonts w:ascii="PT Astra Serif" w:eastAsia="Times New Roman" w:hAnsi="PT Astra Serif" w:cs="Arial"/>
          <w:color w:val="000000"/>
          <w:sz w:val="24"/>
          <w:szCs w:val="24"/>
        </w:rPr>
        <w:t>, </w:t>
      </w:r>
      <w:hyperlink r:id="rId6" w:tgtFrame="_blank" w:history="1">
        <w:r w:rsidRPr="00025088">
          <w:rPr>
            <w:rFonts w:ascii="PT Astra Serif" w:eastAsia="Times New Roman" w:hAnsi="PT Astra Serif" w:cs="Arial"/>
            <w:color w:val="0000FF"/>
            <w:sz w:val="24"/>
            <w:szCs w:val="24"/>
          </w:rPr>
          <w:t>от 08.11.2007 № 39-338</w:t>
        </w:r>
      </w:hyperlink>
      <w:r w:rsidRPr="00025088">
        <w:rPr>
          <w:rFonts w:ascii="PT Astra Serif" w:eastAsia="Times New Roman" w:hAnsi="PT Astra Serif" w:cs="Arial"/>
          <w:color w:val="000000"/>
          <w:sz w:val="24"/>
          <w:szCs w:val="24"/>
        </w:rPr>
        <w:t>, </w:t>
      </w:r>
      <w:hyperlink r:id="rId7" w:tgtFrame="_blank" w:history="1">
        <w:r w:rsidRPr="00025088">
          <w:rPr>
            <w:rFonts w:ascii="PT Astra Serif" w:eastAsia="Times New Roman" w:hAnsi="PT Astra Serif" w:cs="Arial"/>
            <w:color w:val="0000FF"/>
            <w:sz w:val="24"/>
            <w:szCs w:val="24"/>
          </w:rPr>
          <w:t>от 03.07.2008 № 50-459</w:t>
        </w:r>
      </w:hyperlink>
      <w:r w:rsidRPr="00025088">
        <w:rPr>
          <w:rFonts w:ascii="PT Astra Serif" w:eastAsia="Times New Roman" w:hAnsi="PT Astra Serif" w:cs="Arial"/>
          <w:color w:val="000000"/>
          <w:sz w:val="24"/>
          <w:szCs w:val="24"/>
        </w:rPr>
        <w:t>, </w:t>
      </w:r>
      <w:hyperlink r:id="rId8" w:tgtFrame="_blank" w:history="1">
        <w:r w:rsidRPr="00025088">
          <w:rPr>
            <w:rFonts w:ascii="PT Astra Serif" w:eastAsia="Times New Roman" w:hAnsi="PT Astra Serif" w:cs="Arial"/>
            <w:color w:val="0000FF"/>
            <w:sz w:val="24"/>
            <w:szCs w:val="24"/>
          </w:rPr>
          <w:t>от 02.12.2008 № 59-573</w:t>
        </w:r>
      </w:hyperlink>
      <w:r w:rsidRPr="00025088">
        <w:rPr>
          <w:rFonts w:ascii="PT Astra Serif" w:eastAsia="Times New Roman" w:hAnsi="PT Astra Serif" w:cs="Arial"/>
          <w:color w:val="000000"/>
          <w:sz w:val="24"/>
          <w:szCs w:val="24"/>
        </w:rPr>
        <w:t>, </w:t>
      </w:r>
      <w:hyperlink r:id="rId9" w:tgtFrame="_blank" w:history="1">
        <w:r w:rsidRPr="00025088">
          <w:rPr>
            <w:rFonts w:ascii="PT Astra Serif" w:eastAsia="Times New Roman" w:hAnsi="PT Astra Serif" w:cs="Arial"/>
            <w:color w:val="0000FF"/>
            <w:sz w:val="24"/>
            <w:szCs w:val="24"/>
          </w:rPr>
          <w:t>от 05.05.2009 № 4-24</w:t>
        </w:r>
      </w:hyperlink>
      <w:r w:rsidRPr="00025088">
        <w:rPr>
          <w:rFonts w:ascii="PT Astra Serif" w:eastAsia="Times New Roman" w:hAnsi="PT Astra Serif" w:cs="Arial"/>
          <w:color w:val="000000"/>
          <w:sz w:val="24"/>
          <w:szCs w:val="24"/>
        </w:rPr>
        <w:t>, </w:t>
      </w:r>
      <w:hyperlink r:id="rId10" w:tgtFrame="_blank" w:history="1">
        <w:r w:rsidRPr="00025088">
          <w:rPr>
            <w:rFonts w:ascii="PT Astra Serif" w:eastAsia="Times New Roman" w:hAnsi="PT Astra Serif" w:cs="Arial"/>
            <w:color w:val="0000FF"/>
            <w:sz w:val="24"/>
            <w:szCs w:val="24"/>
          </w:rPr>
          <w:t>от 03.09.2009 № 9-62</w:t>
        </w:r>
      </w:hyperlink>
      <w:r w:rsidRPr="00025088">
        <w:rPr>
          <w:rFonts w:ascii="PT Astra Serif" w:eastAsia="Times New Roman" w:hAnsi="PT Astra Serif" w:cs="Arial"/>
          <w:color w:val="000000"/>
          <w:sz w:val="24"/>
          <w:szCs w:val="24"/>
        </w:rPr>
        <w:t>, </w:t>
      </w:r>
      <w:hyperlink r:id="rId11" w:tgtFrame="_blank" w:history="1">
        <w:r w:rsidRPr="00025088">
          <w:rPr>
            <w:rFonts w:ascii="PT Astra Serif" w:eastAsia="Times New Roman" w:hAnsi="PT Astra Serif" w:cs="Arial"/>
            <w:color w:val="0000FF"/>
            <w:sz w:val="24"/>
            <w:szCs w:val="24"/>
          </w:rPr>
          <w:t>от 02.11.2009 № 12-86</w:t>
        </w:r>
      </w:hyperlink>
      <w:r w:rsidRPr="00025088">
        <w:rPr>
          <w:rFonts w:ascii="PT Astra Serif" w:eastAsia="Times New Roman" w:hAnsi="PT Astra Serif" w:cs="Arial"/>
          <w:color w:val="000000"/>
          <w:sz w:val="24"/>
          <w:szCs w:val="24"/>
        </w:rPr>
        <w:t>, </w:t>
      </w:r>
      <w:hyperlink r:id="rId12" w:tgtFrame="_blank" w:history="1">
        <w:r w:rsidRPr="00025088">
          <w:rPr>
            <w:rFonts w:ascii="PT Astra Serif" w:eastAsia="Times New Roman" w:hAnsi="PT Astra Serif" w:cs="Arial"/>
            <w:color w:val="0000FF"/>
            <w:sz w:val="24"/>
            <w:szCs w:val="24"/>
          </w:rPr>
          <w:t>от 02.11.2010 № 32-207</w:t>
        </w:r>
      </w:hyperlink>
      <w:r w:rsidRPr="00025088">
        <w:rPr>
          <w:rFonts w:ascii="PT Astra Serif" w:eastAsia="Times New Roman" w:hAnsi="PT Astra Serif" w:cs="Arial"/>
          <w:color w:val="000000"/>
          <w:sz w:val="24"/>
          <w:szCs w:val="24"/>
        </w:rPr>
        <w:t>, </w:t>
      </w:r>
      <w:hyperlink r:id="rId13" w:tgtFrame="_blank" w:history="1">
        <w:r w:rsidRPr="00025088">
          <w:rPr>
            <w:rFonts w:ascii="PT Astra Serif" w:eastAsia="Times New Roman" w:hAnsi="PT Astra Serif" w:cs="Arial"/>
            <w:color w:val="0000FF"/>
            <w:sz w:val="24"/>
            <w:szCs w:val="24"/>
          </w:rPr>
          <w:t>от 15.06.2011 № 47-274</w:t>
        </w:r>
      </w:hyperlink>
      <w:r w:rsidRPr="00025088">
        <w:rPr>
          <w:rFonts w:ascii="PT Astra Serif" w:eastAsia="Times New Roman" w:hAnsi="PT Astra Serif" w:cs="Arial"/>
          <w:color w:val="000000"/>
          <w:sz w:val="24"/>
          <w:szCs w:val="24"/>
        </w:rPr>
        <w:t>, </w:t>
      </w:r>
      <w:hyperlink r:id="rId14" w:tgtFrame="_blank" w:history="1">
        <w:r w:rsidRPr="00025088">
          <w:rPr>
            <w:rFonts w:ascii="PT Astra Serif" w:eastAsia="Times New Roman" w:hAnsi="PT Astra Serif" w:cs="Arial"/>
            <w:color w:val="0000FF"/>
            <w:sz w:val="24"/>
            <w:szCs w:val="24"/>
          </w:rPr>
          <w:t>от 31.10.2011 № 53-305</w:t>
        </w:r>
      </w:hyperlink>
      <w:r w:rsidRPr="00025088">
        <w:rPr>
          <w:rFonts w:ascii="PT Astra Serif" w:eastAsia="Times New Roman" w:hAnsi="PT Astra Serif" w:cs="Arial"/>
          <w:color w:val="000000"/>
          <w:sz w:val="24"/>
          <w:szCs w:val="24"/>
        </w:rPr>
        <w:t>,</w:t>
      </w:r>
      <w:proofErr w:type="gramEnd"/>
      <w:r w:rsidRPr="00025088">
        <w:rPr>
          <w:rFonts w:ascii="PT Astra Serif" w:eastAsia="Times New Roman" w:hAnsi="PT Astra Serif" w:cs="Arial"/>
          <w:color w:val="000000"/>
          <w:sz w:val="24"/>
          <w:szCs w:val="24"/>
        </w:rPr>
        <w:t> </w:t>
      </w:r>
      <w:hyperlink r:id="rId15" w:tgtFrame="_blank" w:history="1">
        <w:r w:rsidRPr="00025088">
          <w:rPr>
            <w:rFonts w:ascii="PT Astra Serif" w:eastAsia="Times New Roman" w:hAnsi="PT Astra Serif" w:cs="Arial"/>
            <w:color w:val="0000FF"/>
            <w:sz w:val="24"/>
            <w:szCs w:val="24"/>
          </w:rPr>
          <w:t>от 17.04.2012 № 62-362</w:t>
        </w:r>
      </w:hyperlink>
      <w:r w:rsidRPr="00025088">
        <w:rPr>
          <w:rFonts w:ascii="PT Astra Serif" w:eastAsia="Times New Roman" w:hAnsi="PT Astra Serif" w:cs="Arial"/>
          <w:color w:val="000000"/>
          <w:sz w:val="24"/>
          <w:szCs w:val="24"/>
        </w:rPr>
        <w:t>, </w:t>
      </w:r>
      <w:hyperlink r:id="rId16" w:tgtFrame="_blank" w:history="1">
        <w:r w:rsidRPr="00025088">
          <w:rPr>
            <w:rFonts w:ascii="PT Astra Serif" w:eastAsia="Times New Roman" w:hAnsi="PT Astra Serif" w:cs="Arial"/>
            <w:color w:val="0000FF"/>
            <w:sz w:val="24"/>
            <w:szCs w:val="24"/>
          </w:rPr>
          <w:t>от 06.09.2012 № 72-413</w:t>
        </w:r>
      </w:hyperlink>
      <w:r w:rsidRPr="00025088">
        <w:rPr>
          <w:rFonts w:ascii="PT Astra Serif" w:eastAsia="Times New Roman" w:hAnsi="PT Astra Serif" w:cs="Arial"/>
          <w:color w:val="000000"/>
          <w:sz w:val="24"/>
          <w:szCs w:val="24"/>
        </w:rPr>
        <w:t>, </w:t>
      </w:r>
      <w:hyperlink r:id="rId17" w:tgtFrame="_blank" w:history="1">
        <w:r w:rsidRPr="00025088">
          <w:rPr>
            <w:rFonts w:ascii="PT Astra Serif" w:eastAsia="Times New Roman" w:hAnsi="PT Astra Serif" w:cs="Arial"/>
            <w:color w:val="0000FF"/>
            <w:sz w:val="24"/>
            <w:szCs w:val="24"/>
          </w:rPr>
          <w:t>от 07.11.2012 № 76-443</w:t>
        </w:r>
      </w:hyperlink>
      <w:r w:rsidRPr="00025088">
        <w:rPr>
          <w:rFonts w:ascii="PT Astra Serif" w:eastAsia="Times New Roman" w:hAnsi="PT Astra Serif" w:cs="Arial"/>
          <w:color w:val="000000"/>
          <w:sz w:val="24"/>
          <w:szCs w:val="24"/>
        </w:rPr>
        <w:t>, </w:t>
      </w:r>
      <w:hyperlink r:id="rId18" w:tgtFrame="_blank" w:history="1">
        <w:r w:rsidRPr="00025088">
          <w:rPr>
            <w:rFonts w:ascii="PT Astra Serif" w:eastAsia="Times New Roman" w:hAnsi="PT Astra Serif" w:cs="Arial"/>
            <w:color w:val="0000FF"/>
            <w:sz w:val="24"/>
            <w:szCs w:val="24"/>
          </w:rPr>
          <w:t>от 24.01.2013 № 81-476</w:t>
        </w:r>
      </w:hyperlink>
      <w:r w:rsidRPr="00025088">
        <w:rPr>
          <w:rFonts w:ascii="PT Astra Serif" w:eastAsia="Times New Roman" w:hAnsi="PT Astra Serif" w:cs="Arial"/>
          <w:color w:val="000000"/>
          <w:sz w:val="24"/>
          <w:szCs w:val="24"/>
        </w:rPr>
        <w:t>, </w:t>
      </w:r>
      <w:hyperlink r:id="rId19" w:tgtFrame="_blank" w:history="1">
        <w:r w:rsidRPr="00025088">
          <w:rPr>
            <w:rFonts w:ascii="PT Astra Serif" w:eastAsia="Times New Roman" w:hAnsi="PT Astra Serif" w:cs="Arial"/>
            <w:color w:val="0000FF"/>
            <w:sz w:val="24"/>
            <w:szCs w:val="24"/>
          </w:rPr>
          <w:t>от 15.05.2013 № 88-509</w:t>
        </w:r>
      </w:hyperlink>
      <w:r w:rsidRPr="00025088">
        <w:rPr>
          <w:rFonts w:ascii="PT Astra Serif" w:eastAsia="Times New Roman" w:hAnsi="PT Astra Serif" w:cs="Arial"/>
          <w:color w:val="000000"/>
          <w:sz w:val="24"/>
          <w:szCs w:val="24"/>
        </w:rPr>
        <w:t>,</w:t>
      </w:r>
      <w:hyperlink r:id="rId20" w:tgtFrame="_blank" w:history="1">
        <w:r w:rsidRPr="00025088">
          <w:rPr>
            <w:rFonts w:ascii="PT Astra Serif" w:eastAsia="Times New Roman" w:hAnsi="PT Astra Serif" w:cs="Arial"/>
            <w:color w:val="0000FF"/>
            <w:sz w:val="24"/>
            <w:szCs w:val="24"/>
          </w:rPr>
          <w:t>от 20.08.2013 № 93-536</w:t>
        </w:r>
      </w:hyperlink>
      <w:r w:rsidRPr="00025088">
        <w:rPr>
          <w:rFonts w:ascii="PT Astra Serif" w:eastAsia="Times New Roman" w:hAnsi="PT Astra Serif" w:cs="Arial"/>
          <w:color w:val="000000"/>
          <w:sz w:val="24"/>
          <w:szCs w:val="24"/>
        </w:rPr>
        <w:t>, </w:t>
      </w:r>
      <w:hyperlink r:id="rId21" w:tgtFrame="_blank" w:history="1">
        <w:r w:rsidRPr="00025088">
          <w:rPr>
            <w:rFonts w:ascii="PT Astra Serif" w:eastAsia="Times New Roman" w:hAnsi="PT Astra Serif" w:cs="Arial"/>
            <w:color w:val="0000FF"/>
            <w:sz w:val="24"/>
            <w:szCs w:val="24"/>
          </w:rPr>
          <w:t>от 06.11.2013 № 4-18</w:t>
        </w:r>
      </w:hyperlink>
      <w:r w:rsidRPr="00025088">
        <w:rPr>
          <w:rFonts w:ascii="PT Astra Serif" w:eastAsia="Times New Roman" w:hAnsi="PT Astra Serif" w:cs="Arial"/>
          <w:color w:val="000000"/>
          <w:sz w:val="24"/>
          <w:szCs w:val="24"/>
        </w:rPr>
        <w:t>, </w:t>
      </w:r>
      <w:hyperlink r:id="rId22" w:tgtFrame="_blank" w:history="1">
        <w:r w:rsidRPr="00025088">
          <w:rPr>
            <w:rFonts w:ascii="PT Astra Serif" w:eastAsia="Times New Roman" w:hAnsi="PT Astra Serif" w:cs="Arial"/>
            <w:color w:val="0000FF"/>
            <w:sz w:val="24"/>
            <w:szCs w:val="24"/>
          </w:rPr>
          <w:t>от 05.05.2014 № 15-58</w:t>
        </w:r>
      </w:hyperlink>
      <w:r w:rsidRPr="00025088">
        <w:rPr>
          <w:rFonts w:ascii="PT Astra Serif" w:eastAsia="Times New Roman" w:hAnsi="PT Astra Serif" w:cs="Arial"/>
          <w:color w:val="000000"/>
          <w:sz w:val="24"/>
          <w:szCs w:val="24"/>
        </w:rPr>
        <w:t>, </w:t>
      </w:r>
      <w:hyperlink r:id="rId23" w:tgtFrame="_blank" w:history="1">
        <w:r w:rsidRPr="00025088">
          <w:rPr>
            <w:rFonts w:ascii="PT Astra Serif" w:eastAsia="Times New Roman" w:hAnsi="PT Astra Serif" w:cs="Arial"/>
            <w:color w:val="0000FF"/>
            <w:sz w:val="24"/>
            <w:szCs w:val="24"/>
          </w:rPr>
          <w:t>от 28.10.2014 № 23-101</w:t>
        </w:r>
      </w:hyperlink>
      <w:r w:rsidRPr="00025088">
        <w:rPr>
          <w:rFonts w:ascii="PT Astra Serif" w:eastAsia="Times New Roman" w:hAnsi="PT Astra Serif" w:cs="Arial"/>
          <w:color w:val="000000"/>
          <w:sz w:val="24"/>
          <w:szCs w:val="24"/>
        </w:rPr>
        <w:t>, </w:t>
      </w:r>
      <w:hyperlink r:id="rId24" w:tgtFrame="_blank" w:history="1">
        <w:r w:rsidRPr="00025088">
          <w:rPr>
            <w:rFonts w:ascii="PT Astra Serif" w:eastAsia="Times New Roman" w:hAnsi="PT Astra Serif" w:cs="Arial"/>
            <w:color w:val="0000FF"/>
            <w:sz w:val="24"/>
            <w:szCs w:val="24"/>
          </w:rPr>
          <w:t>от 07.04.2015 № 34-152</w:t>
        </w:r>
      </w:hyperlink>
      <w:r w:rsidRPr="00025088">
        <w:rPr>
          <w:rFonts w:ascii="PT Astra Serif" w:eastAsia="Times New Roman" w:hAnsi="PT Astra Serif" w:cs="Arial"/>
          <w:color w:val="000000"/>
          <w:sz w:val="24"/>
          <w:szCs w:val="24"/>
        </w:rPr>
        <w:t>, </w:t>
      </w:r>
      <w:hyperlink r:id="rId25" w:tgtFrame="_blank" w:history="1">
        <w:r w:rsidRPr="00025088">
          <w:rPr>
            <w:rFonts w:ascii="PT Astra Serif" w:eastAsia="Times New Roman" w:hAnsi="PT Astra Serif" w:cs="Arial"/>
            <w:color w:val="0000FF"/>
            <w:sz w:val="24"/>
            <w:szCs w:val="24"/>
          </w:rPr>
          <w:t>от 11.09.2015 № 42-191</w:t>
        </w:r>
      </w:hyperlink>
      <w:r w:rsidRPr="00025088">
        <w:rPr>
          <w:rFonts w:ascii="PT Astra Serif" w:eastAsia="Times New Roman" w:hAnsi="PT Astra Serif" w:cs="Arial"/>
          <w:color w:val="000000"/>
          <w:sz w:val="24"/>
          <w:szCs w:val="24"/>
        </w:rPr>
        <w:t>, </w:t>
      </w:r>
      <w:hyperlink r:id="rId26" w:tgtFrame="_blank" w:history="1">
        <w:r w:rsidRPr="00025088">
          <w:rPr>
            <w:rFonts w:ascii="PT Astra Serif" w:eastAsia="Times New Roman" w:hAnsi="PT Astra Serif" w:cs="Arial"/>
            <w:color w:val="0000FF"/>
            <w:sz w:val="24"/>
            <w:szCs w:val="24"/>
          </w:rPr>
          <w:t>от 18.03.2016 № 54-267</w:t>
        </w:r>
      </w:hyperlink>
      <w:r w:rsidRPr="00025088">
        <w:rPr>
          <w:rFonts w:ascii="PT Astra Serif" w:eastAsia="Times New Roman" w:hAnsi="PT Astra Serif" w:cs="Arial"/>
          <w:color w:val="000000"/>
          <w:sz w:val="24"/>
          <w:szCs w:val="24"/>
        </w:rPr>
        <w:t>, </w:t>
      </w:r>
      <w:hyperlink r:id="rId27" w:tgtFrame="_blank" w:history="1">
        <w:r w:rsidRPr="00025088">
          <w:rPr>
            <w:rFonts w:ascii="PT Astra Serif" w:eastAsia="Times New Roman" w:hAnsi="PT Astra Serif" w:cs="Arial"/>
            <w:color w:val="0000FF"/>
            <w:sz w:val="24"/>
            <w:szCs w:val="24"/>
          </w:rPr>
          <w:t>от 24.03.2017 № 77-384</w:t>
        </w:r>
      </w:hyperlink>
      <w:r w:rsidRPr="00025088">
        <w:rPr>
          <w:rFonts w:ascii="PT Astra Serif" w:eastAsia="Times New Roman" w:hAnsi="PT Astra Serif" w:cs="Arial"/>
          <w:color w:val="000000"/>
          <w:sz w:val="24"/>
          <w:szCs w:val="24"/>
        </w:rPr>
        <w:t>,</w:t>
      </w:r>
      <w:hyperlink r:id="rId28" w:tgtFrame="_blank" w:history="1">
        <w:r w:rsidRPr="00025088">
          <w:rPr>
            <w:rFonts w:ascii="PT Astra Serif" w:eastAsia="Times New Roman" w:hAnsi="PT Astra Serif" w:cs="Arial"/>
            <w:color w:val="0000FF"/>
            <w:sz w:val="24"/>
            <w:szCs w:val="24"/>
          </w:rPr>
          <w:t>от 22.06.2017 № 82-402</w:t>
        </w:r>
      </w:hyperlink>
      <w:r w:rsidRPr="00025088">
        <w:rPr>
          <w:rFonts w:ascii="PT Astra Serif" w:eastAsia="Times New Roman" w:hAnsi="PT Astra Serif" w:cs="Arial"/>
          <w:color w:val="000000"/>
          <w:sz w:val="24"/>
          <w:szCs w:val="24"/>
        </w:rPr>
        <w:t>,</w:t>
      </w:r>
      <w:hyperlink r:id="rId29" w:tgtFrame="_blank" w:history="1">
        <w:r w:rsidRPr="00025088">
          <w:rPr>
            <w:rFonts w:ascii="PT Astra Serif" w:eastAsia="Times New Roman" w:hAnsi="PT Astra Serif" w:cs="Arial"/>
            <w:color w:val="0000FF"/>
            <w:sz w:val="24"/>
            <w:szCs w:val="24"/>
          </w:rPr>
          <w:t>от 13.11.2017 № 89-445</w:t>
        </w:r>
      </w:hyperlink>
      <w:r w:rsidRPr="00025088">
        <w:rPr>
          <w:rFonts w:ascii="PT Astra Serif" w:eastAsia="Times New Roman" w:hAnsi="PT Astra Serif" w:cs="Arial"/>
          <w:color w:val="000000"/>
          <w:sz w:val="24"/>
          <w:szCs w:val="24"/>
        </w:rPr>
        <w:t>, </w:t>
      </w:r>
      <w:hyperlink r:id="rId30" w:tgtFrame="_blank" w:history="1">
        <w:r w:rsidRPr="00025088">
          <w:rPr>
            <w:rFonts w:ascii="PT Astra Serif" w:eastAsia="Times New Roman" w:hAnsi="PT Astra Serif" w:cs="Arial"/>
            <w:color w:val="0000FF"/>
            <w:sz w:val="24"/>
            <w:szCs w:val="24"/>
          </w:rPr>
          <w:t>от 09.04.2018 № 97-499</w:t>
        </w:r>
      </w:hyperlink>
      <w:r w:rsidRPr="00025088">
        <w:rPr>
          <w:rFonts w:ascii="PT Astra Serif" w:eastAsia="Times New Roman" w:hAnsi="PT Astra Serif" w:cs="Arial"/>
          <w:color w:val="000000"/>
          <w:sz w:val="24"/>
          <w:szCs w:val="24"/>
        </w:rPr>
        <w:t>, </w:t>
      </w:r>
      <w:hyperlink r:id="rId31" w:tgtFrame="_blank" w:history="1">
        <w:r w:rsidRPr="00025088">
          <w:rPr>
            <w:rFonts w:ascii="PT Astra Serif" w:eastAsia="Times New Roman" w:hAnsi="PT Astra Serif" w:cs="Arial"/>
            <w:color w:val="0000FF"/>
            <w:sz w:val="24"/>
            <w:szCs w:val="24"/>
          </w:rPr>
          <w:t>от 28.09.2018 № 2-9</w:t>
        </w:r>
      </w:hyperlink>
      <w:r w:rsidRPr="00025088">
        <w:rPr>
          <w:rFonts w:ascii="PT Astra Serif" w:eastAsia="Times New Roman" w:hAnsi="PT Astra Serif" w:cs="Arial"/>
          <w:color w:val="0000FF"/>
          <w:sz w:val="24"/>
          <w:szCs w:val="24"/>
        </w:rPr>
        <w:t>, </w:t>
      </w:r>
      <w:hyperlink r:id="rId32" w:tgtFrame="_blank" w:history="1">
        <w:r w:rsidRPr="00025088">
          <w:rPr>
            <w:rFonts w:ascii="PT Astra Serif" w:eastAsia="Times New Roman" w:hAnsi="PT Astra Serif" w:cs="Arial"/>
            <w:color w:val="0000FF"/>
            <w:sz w:val="24"/>
            <w:szCs w:val="24"/>
          </w:rPr>
          <w:t>от 29.03.2019 № 14-75</w:t>
        </w:r>
      </w:hyperlink>
      <w:r w:rsidRPr="00025088">
        <w:rPr>
          <w:rFonts w:ascii="PT Astra Serif" w:eastAsia="Times New Roman" w:hAnsi="PT Astra Serif" w:cs="Arial"/>
          <w:color w:val="0000FF"/>
          <w:sz w:val="24"/>
          <w:szCs w:val="24"/>
        </w:rPr>
        <w:t>, </w:t>
      </w:r>
      <w:hyperlink r:id="rId33" w:tgtFrame="_blank" w:history="1">
        <w:r w:rsidRPr="00025088">
          <w:rPr>
            <w:rFonts w:ascii="PT Astra Serif" w:eastAsia="Times New Roman" w:hAnsi="PT Astra Serif" w:cs="Arial"/>
            <w:color w:val="0000FF"/>
            <w:sz w:val="24"/>
            <w:szCs w:val="24"/>
          </w:rPr>
          <w:t>от 11.11.2019 № 27-129</w:t>
        </w:r>
      </w:hyperlink>
      <w:r w:rsidRPr="00025088">
        <w:rPr>
          <w:rFonts w:ascii="PT Astra Serif" w:eastAsia="Times New Roman" w:hAnsi="PT Astra Serif" w:cs="Arial"/>
          <w:color w:val="0000FF"/>
          <w:sz w:val="24"/>
          <w:szCs w:val="24"/>
        </w:rPr>
        <w:t>, </w:t>
      </w:r>
      <w:hyperlink r:id="rId34" w:tgtFrame="_blank" w:history="1">
        <w:r w:rsidRPr="00025088">
          <w:rPr>
            <w:rFonts w:ascii="PT Astra Serif" w:eastAsia="Times New Roman" w:hAnsi="PT Astra Serif" w:cs="Arial"/>
            <w:color w:val="0000FF"/>
            <w:sz w:val="24"/>
            <w:szCs w:val="24"/>
          </w:rPr>
          <w:t>от 02.11.2020 № 46-217</w:t>
        </w:r>
      </w:hyperlink>
      <w:r w:rsidRPr="00025088">
        <w:rPr>
          <w:rFonts w:ascii="PT Astra Serif" w:eastAsia="Times New Roman" w:hAnsi="PT Astra Serif" w:cs="Arial"/>
          <w:color w:val="0000FF"/>
          <w:sz w:val="24"/>
          <w:szCs w:val="24"/>
        </w:rPr>
        <w:t>, </w:t>
      </w:r>
      <w:hyperlink r:id="rId35" w:tgtFrame="_blank" w:history="1">
        <w:r w:rsidRPr="00025088">
          <w:rPr>
            <w:rFonts w:ascii="PT Astra Serif" w:eastAsia="Times New Roman" w:hAnsi="PT Astra Serif" w:cs="Arial"/>
            <w:color w:val="0000FF"/>
            <w:sz w:val="24"/>
            <w:szCs w:val="24"/>
          </w:rPr>
          <w:t>от 12.05.2021 № 56-270</w:t>
        </w:r>
      </w:hyperlink>
      <w:r w:rsidRPr="00025088">
        <w:rPr>
          <w:rFonts w:ascii="PT Astra Serif" w:eastAsia="Times New Roman" w:hAnsi="PT Astra Serif" w:cs="Arial"/>
          <w:color w:val="0000FF"/>
          <w:sz w:val="24"/>
          <w:szCs w:val="24"/>
        </w:rPr>
        <w:t>, </w:t>
      </w:r>
      <w:hyperlink r:id="rId36" w:tgtFrame="_blank" w:history="1">
        <w:r w:rsidRPr="00025088">
          <w:rPr>
            <w:rFonts w:ascii="PT Astra Serif" w:eastAsia="Times New Roman" w:hAnsi="PT Astra Serif" w:cs="Arial"/>
            <w:color w:val="0000FF"/>
            <w:sz w:val="24"/>
            <w:szCs w:val="24"/>
          </w:rPr>
          <w:t>от 11.11.2021 № 64-314</w:t>
        </w:r>
      </w:hyperlink>
      <w:r w:rsidRPr="00025088">
        <w:rPr>
          <w:rFonts w:ascii="PT Astra Serif" w:eastAsia="Times New Roman" w:hAnsi="PT Astra Serif" w:cs="Arial"/>
          <w:color w:val="000000"/>
          <w:sz w:val="24"/>
          <w:szCs w:val="24"/>
        </w:rPr>
        <w:t>)</w:t>
      </w:r>
    </w:p>
    <w:p w:rsidR="00F214D6" w:rsidRPr="00025088" w:rsidRDefault="00F214D6" w:rsidP="00F214D6">
      <w:pPr>
        <w:spacing w:after="0" w:line="240" w:lineRule="auto"/>
        <w:ind w:firstLine="579"/>
        <w:jc w:val="both"/>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 </w:t>
      </w:r>
    </w:p>
    <w:p w:rsidR="00F214D6" w:rsidRPr="00AD71AD" w:rsidRDefault="00F214D6" w:rsidP="0098276E">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I. ОБЩИЕ ПОЛОЖЕНИЯ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025088" w:rsidRPr="00AD71AD" w:rsidRDefault="00F214D6" w:rsidP="0098276E">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I. МУНИЦИПАЛЬНОЕ ОБРАЗОВАНИЕ КИМОВСКИЙ РАЙОН И ЕГО </w:t>
      </w:r>
    </w:p>
    <w:p w:rsidR="00F214D6" w:rsidRPr="00AD71AD" w:rsidRDefault="00F214D6" w:rsidP="0098276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ТЕРРИТОРИЯ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A76A0B"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 Территория и границы муниципального образования Кимовский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w:t>
      </w:r>
      <w:r w:rsidR="000348E7" w:rsidRPr="00AD71AD">
        <w:rPr>
          <w:rFonts w:ascii="PT Astra Serif" w:eastAsia="Times New Roman" w:hAnsi="PT Astra Serif" w:cs="Arial"/>
          <w:color w:val="000000"/>
          <w:sz w:val="28"/>
          <w:szCs w:val="28"/>
        </w:rPr>
        <w:t>овский район расположено на юго-</w:t>
      </w:r>
      <w:r w:rsidRPr="00AD71AD">
        <w:rPr>
          <w:rFonts w:ascii="PT Astra Serif" w:eastAsia="Times New Roman" w:hAnsi="PT Astra Serif" w:cs="Arial"/>
          <w:color w:val="000000"/>
          <w:sz w:val="28"/>
          <w:szCs w:val="28"/>
        </w:rPr>
        <w:t>востоке Тульской области. Граничит с Новомосковским, Узловским, Богородицким, Куркинским районами, городом Донским и Рязанской областью.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Границы муниципального образования Кимовский район установлены </w:t>
      </w:r>
      <w:hyperlink r:id="rId37" w:tgtFrame="_blank" w:history="1">
        <w:r w:rsidRPr="00AD71AD">
          <w:rPr>
            <w:rFonts w:ascii="PT Astra Serif" w:eastAsia="Times New Roman" w:hAnsi="PT Astra Serif" w:cs="Arial"/>
            <w:color w:val="0000FF"/>
            <w:sz w:val="28"/>
            <w:szCs w:val="28"/>
          </w:rPr>
          <w:t>Законом Тульской области от 11 марта 2005 года № 547-ЗТО</w:t>
        </w:r>
      </w:hyperlink>
      <w:r w:rsidRPr="00AD71AD">
        <w:rPr>
          <w:rFonts w:ascii="PT Astra Serif" w:eastAsia="Times New Roman" w:hAnsi="PT Astra Serif" w:cs="Arial"/>
          <w:color w:val="000000"/>
          <w:sz w:val="28"/>
          <w:szCs w:val="28"/>
        </w:rPr>
        <w:t>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Административным центром муниципального образования Кимовский район является город Кимовск, основанный в 1952 году.</w:t>
      </w:r>
    </w:p>
    <w:p w:rsidR="00A76A0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состав территории муниципального образования Кимовский район входят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территории следующих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городского поселения – город </w:t>
      </w:r>
      <w:proofErr w:type="spellStart"/>
      <w:r w:rsidRPr="00AD71AD">
        <w:rPr>
          <w:rFonts w:ascii="PT Astra Serif" w:eastAsia="Times New Roman" w:hAnsi="PT Astra Serif" w:cs="Arial"/>
          <w:color w:val="000000"/>
          <w:sz w:val="28"/>
          <w:szCs w:val="28"/>
        </w:rPr>
        <w:t>Кимовск</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сельского поселения – </w:t>
      </w:r>
      <w:proofErr w:type="spellStart"/>
      <w:r w:rsidRPr="00AD71AD">
        <w:rPr>
          <w:rFonts w:ascii="PT Astra Serif" w:eastAsia="Times New Roman" w:hAnsi="PT Astra Serif" w:cs="Arial"/>
          <w:color w:val="000000"/>
          <w:sz w:val="28"/>
          <w:szCs w:val="28"/>
        </w:rPr>
        <w:t>Епифанское</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(административный центр – сельский поселок Епифань);</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сельского поселения – </w:t>
      </w:r>
      <w:proofErr w:type="spellStart"/>
      <w:r w:rsidRPr="00AD71AD">
        <w:rPr>
          <w:rFonts w:ascii="PT Astra Serif" w:eastAsia="Times New Roman" w:hAnsi="PT Astra Serif" w:cs="Arial"/>
          <w:color w:val="000000"/>
          <w:sz w:val="28"/>
          <w:szCs w:val="28"/>
        </w:rPr>
        <w:t>Новольвовское</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(административный центр – сельский поселок </w:t>
      </w:r>
      <w:proofErr w:type="spellStart"/>
      <w:r w:rsidRPr="00AD71AD">
        <w:rPr>
          <w:rFonts w:ascii="PT Astra Serif" w:eastAsia="Times New Roman" w:hAnsi="PT Astra Serif" w:cs="Arial"/>
          <w:color w:val="000000"/>
          <w:sz w:val="28"/>
          <w:szCs w:val="28"/>
        </w:rPr>
        <w:t>Новольвовск</w:t>
      </w:r>
      <w:proofErr w:type="spell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w:t>
      </w:r>
      <w:proofErr w:type="gramStart"/>
      <w:r w:rsidRPr="00AD71AD">
        <w:rPr>
          <w:rFonts w:ascii="PT Astra Serif" w:eastAsia="Times New Roman" w:hAnsi="PT Astra Serif" w:cs="Arial"/>
          <w:color w:val="000000"/>
          <w:sz w:val="28"/>
          <w:szCs w:val="28"/>
        </w:rPr>
        <w:t>Изменение границ муниципального образования Кимовский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38"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Изменение границ муниципального образования Кимовский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изменение границ муниципальных образований влечет изменение границ муниципального образования Кимовский район, такое изменение границ осуществляется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изложена в редакции </w:t>
      </w:r>
      <w:hyperlink r:id="rId3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6.1. </w:t>
      </w:r>
      <w:proofErr w:type="gramStart"/>
      <w:r w:rsidRPr="00AD71AD">
        <w:rPr>
          <w:rFonts w:ascii="PT Astra Serif" w:eastAsia="Times New Roman" w:hAnsi="PT Astra Serif" w:cs="Arial"/>
          <w:color w:val="000000"/>
          <w:sz w:val="28"/>
          <w:szCs w:val="28"/>
        </w:rPr>
        <w:t>Изменение границ муниципального образования Кимовский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w:t>
      </w:r>
      <w:proofErr w:type="gramEnd"/>
      <w:r w:rsidRPr="00AD71AD">
        <w:rPr>
          <w:rFonts w:ascii="PT Astra Serif" w:eastAsia="Times New Roman" w:hAnsi="PT Astra Serif" w:cs="Arial"/>
          <w:color w:val="000000"/>
          <w:sz w:val="28"/>
          <w:szCs w:val="28"/>
        </w:rPr>
        <w:t xml:space="preserve">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4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Изменение границ муниципального образования Кимовский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Преобразование муниципального образования Кимовский район осуществляется Законами Тульской области по инициативе населения, органов местного самоуправления, органов государственной власти Тульской области, федеральных органов го</w:t>
      </w:r>
      <w:r w:rsidRPr="00AD71AD">
        <w:rPr>
          <w:rFonts w:ascii="PT Astra Serif" w:eastAsia="Times New Roman" w:hAnsi="PT Astra Serif" w:cs="Arial"/>
          <w:color w:val="000000"/>
          <w:sz w:val="28"/>
          <w:szCs w:val="28"/>
        </w:rPr>
        <w:lastRenderedPageBreak/>
        <w:t>сударственной власти в соответствии с </w:t>
      </w:r>
      <w:hyperlink r:id="rId41"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Объединение муниципального образования Кимовский район с другим муниципальным районом, не влекущее изменение границ иных муниципальных образований, осуществляется с учетом мнения населения, выраженного Собранием представителей каждого из объединяемых муниципальных районов.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Разделение муниципального образования Кимовский район осуществляется с учетом мнения населения,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Преобразование муниципального образования Кимовский район влечет создание вновь образованных муниципальных образований в случаях, предусмотренных частями 3.1-1, 4, 6 статьи 13 </w:t>
      </w:r>
      <w:hyperlink r:id="rId4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43"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44"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FF"/>
          <w:sz w:val="28"/>
          <w:szCs w:val="28"/>
        </w:rPr>
        <w:t>, </w:t>
      </w:r>
      <w:hyperlink r:id="rId45"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 Герб и флаг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Официальными символами муниципального образования Кимовский район являются герб и флаг, отражающие исторические, культурные, национальные и иные местные традиции и особенности, утверждаемые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Описание и порядок использования герба и флага регулируется Положениями, утверждаемыми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II. ОРГАНИЗАЦИОННО-ПРАВОВЫЕ ОСНОВЫ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 Вопросы местного значения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вопросам местного значения муниципального образования Кимовский район относятся: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составление и рассмотрение проекта местного бюджета, утверждение и исполнение местного бюджета, осуществление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его исполнением, составление и утверждение отчета об исполнении местного бюджета в соответствии с </w:t>
      </w:r>
      <w:hyperlink r:id="rId46"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изменение и отмена местных налогов и сборов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владение, пользование и распоряжение имуществом, находящимся в муниципальной собственности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w:t>
      </w:r>
      <w:r w:rsidR="00A76A0B">
        <w:rPr>
          <w:rFonts w:ascii="PT Astra Serif" w:eastAsia="Times New Roman" w:hAnsi="PT Astra Serif" w:cs="Arial"/>
          <w:color w:val="000000"/>
          <w:sz w:val="28"/>
          <w:szCs w:val="28"/>
        </w:rPr>
        <w:t xml:space="preserve">азования, организация дорожного </w:t>
      </w:r>
      <w:r w:rsidRPr="00AD71AD">
        <w:rPr>
          <w:rFonts w:ascii="PT Astra Serif" w:eastAsia="Times New Roman" w:hAnsi="PT Astra Serif" w:cs="Arial"/>
          <w:color w:val="000000"/>
          <w:sz w:val="28"/>
          <w:szCs w:val="28"/>
        </w:rPr>
        <w:t>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D71AD">
        <w:rPr>
          <w:rFonts w:ascii="PT Astra Serif" w:eastAsia="Times New Roman" w:hAnsi="PT Astra Serif" w:cs="Arial"/>
          <w:color w:val="000000"/>
          <w:sz w:val="28"/>
          <w:szCs w:val="28"/>
        </w:rPr>
        <w:t> осуществления дорожной деятельности в соответствии с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47" w:tgtFrame="_blank" w:history="1">
        <w:r w:rsidRPr="00AD71AD">
          <w:rPr>
            <w:rFonts w:ascii="PT Astra Serif" w:eastAsia="Times New Roman" w:hAnsi="PT Astra Serif" w:cs="Arial"/>
            <w:color w:val="0000FF"/>
            <w:sz w:val="28"/>
            <w:szCs w:val="28"/>
          </w:rPr>
          <w:t>решений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FF"/>
          <w:sz w:val="28"/>
          <w:szCs w:val="28"/>
        </w:rPr>
        <w:t>, </w:t>
      </w:r>
      <w:hyperlink r:id="rId48" w:tgtFrame="_blank" w:history="1">
        <w:r w:rsidRPr="00AD71AD">
          <w:rPr>
            <w:rFonts w:ascii="PT Astra Serif" w:eastAsia="Times New Roman" w:hAnsi="PT Astra Serif" w:cs="Arial"/>
            <w:color w:val="0000FF"/>
            <w:sz w:val="28"/>
            <w:szCs w:val="28"/>
          </w:rPr>
          <w:t>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Кимовский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4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участие в предупреждении и ликвидации последствий чрезвычайных ситуаций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охраны общественного порядка на территории муниципального образования муниципальной милицией;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мероприятий межпоселенческого характера по охране окружающей среды;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утратил силу </w:t>
      </w:r>
      <w:hyperlink r:id="rId50" w:tgtFrame="_blank" w:history="1">
        <w:r w:rsidRPr="00AD71AD">
          <w:rPr>
            <w:rFonts w:ascii="PT Astra Serif" w:eastAsia="Times New Roman" w:hAnsi="PT Astra Serif" w:cs="Arial"/>
            <w:color w:val="0000FF"/>
            <w:sz w:val="28"/>
            <w:szCs w:val="28"/>
          </w:rPr>
          <w:t>частью 12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lastRenderedPageBreak/>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утратил силу </w:t>
      </w:r>
      <w:hyperlink r:id="rId51"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 xml:space="preserve">на земельном </w:t>
      </w:r>
      <w:r w:rsidRPr="00AD71AD">
        <w:rPr>
          <w:rFonts w:ascii="PT Astra Serif" w:eastAsia="Times New Roman" w:hAnsi="PT Astra Serif" w:cs="Arial"/>
          <w:color w:val="000000"/>
          <w:sz w:val="28"/>
          <w:szCs w:val="28"/>
        </w:rPr>
        <w:lastRenderedPageBreak/>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о сносе самовольной постройки, расположенной на межселенной территории,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3" w:tgtFrame="_blank" w:history="1">
        <w:r w:rsidRPr="00AD71AD">
          <w:rPr>
            <w:rFonts w:ascii="PT Astra Serif" w:eastAsia="Times New Roman" w:hAnsi="PT Astra Serif" w:cs="Arial"/>
            <w:color w:val="0000FF"/>
            <w:sz w:val="28"/>
            <w:szCs w:val="28"/>
          </w:rPr>
          <w:t>Градостроительным кодексом Российской</w:t>
        </w:r>
        <w:proofErr w:type="gramEnd"/>
        <w:r w:rsidRPr="00AD71AD">
          <w:rPr>
            <w:rFonts w:ascii="PT Astra Serif" w:eastAsia="Times New Roman" w:hAnsi="PT Astra Serif" w:cs="Arial"/>
            <w:color w:val="0000FF"/>
            <w:sz w:val="28"/>
            <w:szCs w:val="28"/>
          </w:rPr>
          <w:t xml:space="preserve"> Федерации</w:t>
        </w:r>
      </w:hyperlink>
      <w:r w:rsidRPr="00AD71AD">
        <w:rPr>
          <w:rFonts w:ascii="PT Astra Serif" w:eastAsia="Times New Roman" w:hAnsi="PT Astra Serif" w:cs="Arial"/>
          <w:color w:val="000000"/>
          <w:sz w:val="28"/>
          <w:szCs w:val="28"/>
        </w:rPr>
        <w:t>, выдача градостроительного плана земельного участка, расположенного на межселенной территории;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решений Собрания представителей муниципального образования Кимовский район </w:t>
      </w:r>
      <w:hyperlink r:id="rId54" w:tgtFrame="_blank" w:history="1">
        <w:r w:rsidRPr="00AD71AD">
          <w:rPr>
            <w:rFonts w:ascii="PT Astra Serif" w:eastAsia="Times New Roman" w:hAnsi="PT Astra Serif" w:cs="Arial"/>
            <w:color w:val="0000FF"/>
            <w:sz w:val="28"/>
            <w:szCs w:val="28"/>
          </w:rPr>
          <w:t>от 28.09.2018 № 2-9</w:t>
        </w:r>
      </w:hyperlink>
      <w:r w:rsidRPr="00AD71AD">
        <w:rPr>
          <w:rFonts w:ascii="PT Astra Serif" w:eastAsia="Times New Roman" w:hAnsi="PT Astra Serif" w:cs="Arial"/>
          <w:color w:val="000000"/>
          <w:sz w:val="28"/>
          <w:szCs w:val="28"/>
        </w:rPr>
        <w:t>, </w:t>
      </w:r>
      <w:hyperlink r:id="rId55"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56" w:tgtFrame="_blank" w:history="1">
        <w:r w:rsidRPr="00AD71AD">
          <w:rPr>
            <w:rFonts w:ascii="PT Astra Serif" w:eastAsia="Times New Roman" w:hAnsi="PT Astra Serif" w:cs="Arial"/>
            <w:color w:val="0000FF"/>
            <w:sz w:val="28"/>
            <w:szCs w:val="28"/>
          </w:rPr>
          <w:t>Федеральным законом от 13 марта 2006 года №38-ФЗ</w:t>
        </w:r>
      </w:hyperlink>
      <w:r w:rsidRPr="00AD71AD">
        <w:rPr>
          <w:rFonts w:ascii="PT Astra Serif" w:eastAsia="Times New Roman" w:hAnsi="PT Astra Serif" w:cs="Arial"/>
          <w:color w:val="000000"/>
          <w:sz w:val="28"/>
          <w:szCs w:val="28"/>
        </w:rPr>
        <w:t> «О рекламе»;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формирование и содержание муниципального архива, включая хранение архивных фондов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содержание на территории муниципального образования межпоселенческих мест захоронения, организация ритуальных услуг;</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20) создание условий для обеспечения поселений, входящих в состав муниципального образования Кимовский район, услугами по организации досуга и услугами организаций культуры;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21.1)сохранение,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26) осуществление мероприятий по обеспечению безопасности людей на водных объектах, охране их жизни и здоровья;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5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28) обеспечение условий для развития на территории муниципального образования Кимовский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Кимовский район</w:t>
      </w:r>
      <w:proofErr w:type="gramStart"/>
      <w:r w:rsidRPr="00AD71AD">
        <w:rPr>
          <w:rFonts w:ascii="PT Astra Serif" w:eastAsia="Times New Roman" w:hAnsi="PT Astra Serif" w:cs="Arial"/>
          <w:color w:val="000000"/>
          <w:sz w:val="28"/>
          <w:szCs w:val="28"/>
        </w:rPr>
        <w:t>;;</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29) организация и осуществление мероприятий межпоселенческого характера по работе с детьми и молодежью;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w:t>
      </w:r>
      <w:r w:rsidRPr="00AD71AD">
        <w:rPr>
          <w:rFonts w:ascii="PT Astra Serif" w:eastAsia="Times New Roman" w:hAnsi="PT Astra Serif" w:cs="Arial"/>
          <w:color w:val="000000"/>
          <w:sz w:val="28"/>
          <w:szCs w:val="28"/>
        </w:rPr>
        <w:lastRenderedPageBreak/>
        <w:t>ключая обеспечение свободного доступа граждан к водным объектам общего пользования и их береговым полосам;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осуществление муниципального лесного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32) Пункт утратил силу </w:t>
      </w:r>
      <w:hyperlink r:id="rId5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33) Пункт утратил силу </w:t>
      </w:r>
      <w:hyperlink r:id="rId6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34)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35) осуществление мер по противодействию коррупции в границах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Кимовский район, изменение, аннулирование таких наименований, размещение информации в государственном адресном реестре;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37) осуществление муниципального земельного контроля на межселенной территории муниципального образования Кимовский район</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38) организация в соответствии с федеральным законом выполнения комплексных кадастровых работ и утверждение карты-плана территории.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6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FF"/>
          <w:sz w:val="28"/>
          <w:szCs w:val="28"/>
        </w:rPr>
        <w:t>, от 12.05.2021 № 56-270</w:t>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w:t>
      </w:r>
      <w:proofErr w:type="gramStart"/>
      <w:r w:rsidRPr="00AD71AD">
        <w:rPr>
          <w:rFonts w:ascii="PT Astra Serif" w:eastAsia="Times New Roman" w:hAnsi="PT Astra Serif" w:cs="Arial"/>
          <w:color w:val="000000"/>
          <w:sz w:val="28"/>
          <w:szCs w:val="28"/>
        </w:rPr>
        <w:t>К вопросам местного значения муниципального образования Кимовский район также относятся иные вопросы местного значения, предусмотренные частью 1 статьи 14 </w:t>
      </w:r>
      <w:hyperlink r:id="rId62"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63" w:tgtFrame="_blank" w:history="1">
        <w:r w:rsidRPr="00AD71AD">
          <w:rPr>
            <w:rFonts w:ascii="PT Astra Serif" w:eastAsia="Times New Roman" w:hAnsi="PT Astra Serif" w:cs="Arial"/>
            <w:color w:val="0000FF"/>
            <w:sz w:val="28"/>
            <w:szCs w:val="28"/>
          </w:rPr>
          <w:t>Законом Тульской области от 20.11.2014 №2217-ЗТО</w:t>
        </w:r>
      </w:hyperlink>
      <w:r w:rsidRPr="00AD71AD">
        <w:rPr>
          <w:rFonts w:ascii="PT Astra Serif" w:eastAsia="Times New Roman" w:hAnsi="PT Astra Serif" w:cs="Arial"/>
          <w:color w:val="000000"/>
          <w:sz w:val="28"/>
          <w:szCs w:val="28"/>
        </w:rPr>
        <w:t> «О закреплении за сельскими поселениями</w:t>
      </w:r>
      <w:proofErr w:type="gramEnd"/>
      <w:r w:rsidRPr="00AD71AD">
        <w:rPr>
          <w:rFonts w:ascii="PT Astra Serif" w:eastAsia="Times New Roman" w:hAnsi="PT Astra Serif" w:cs="Arial"/>
          <w:color w:val="000000"/>
          <w:sz w:val="28"/>
          <w:szCs w:val="28"/>
        </w:rPr>
        <w:t>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Кимовский район на территории всех сельских поселений,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на территориях сельских поселений решают следующие вопросы местного значения, не отнесенные федеральным законодательством и законодательством Тульской области к вопросам местного значения сельских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организация в границах поселения </w:t>
      </w:r>
      <w:proofErr w:type="spellStart"/>
      <w:r w:rsidRPr="00AD71AD">
        <w:rPr>
          <w:rFonts w:ascii="PT Astra Serif" w:eastAsia="Times New Roman" w:hAnsi="PT Astra Serif" w:cs="Arial"/>
          <w:color w:val="000000"/>
          <w:sz w:val="28"/>
          <w:szCs w:val="28"/>
        </w:rPr>
        <w:t>электро</w:t>
      </w:r>
      <w:proofErr w:type="spellEnd"/>
      <w:r w:rsidRPr="00AD71AD">
        <w:rPr>
          <w:rFonts w:ascii="PT Astra Serif" w:eastAsia="Times New Roman" w:hAnsi="PT Astra Serif" w:cs="Arial"/>
          <w:color w:val="000000"/>
          <w:sz w:val="28"/>
          <w:szCs w:val="28"/>
        </w:rPr>
        <w:t>-, тепл</w:t>
      </w:r>
      <w:proofErr w:type="gramStart"/>
      <w:r w:rsidRPr="00AD71AD">
        <w:rPr>
          <w:rFonts w:ascii="PT Astra Serif" w:eastAsia="Times New Roman" w:hAnsi="PT Astra Serif" w:cs="Arial"/>
          <w:color w:val="000000"/>
          <w:sz w:val="28"/>
          <w:szCs w:val="28"/>
        </w:rPr>
        <w:t>о-</w:t>
      </w:r>
      <w:proofErr w:type="gramEnd"/>
      <w:r w:rsidRPr="00AD71AD">
        <w:rPr>
          <w:rFonts w:ascii="PT Astra Serif" w:eastAsia="Times New Roman" w:hAnsi="PT Astra Serif" w:cs="Arial"/>
          <w:color w:val="000000"/>
          <w:sz w:val="28"/>
          <w:szCs w:val="28"/>
        </w:rPr>
        <w:t xml:space="preserve">, </w:t>
      </w:r>
      <w:proofErr w:type="spellStart"/>
      <w:r w:rsidRPr="00AD71AD">
        <w:rPr>
          <w:rFonts w:ascii="PT Astra Serif" w:eastAsia="Times New Roman" w:hAnsi="PT Astra Serif" w:cs="Arial"/>
          <w:color w:val="000000"/>
          <w:sz w:val="28"/>
          <w:szCs w:val="28"/>
        </w:rPr>
        <w:t>газо</w:t>
      </w:r>
      <w:proofErr w:type="spellEnd"/>
      <w:r w:rsidRPr="00AD71AD">
        <w:rPr>
          <w:rFonts w:ascii="PT Astra Serif" w:eastAsia="Times New Roman" w:hAnsi="PT Astra Serif" w:cs="Arial"/>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xml:space="preserve">2) осуществление в ценовых зонах теплоснабжения муниципального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4"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27.07.2010 № 190-ФЗ «О теплоснабжении»;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71AD">
        <w:rPr>
          <w:rFonts w:ascii="PT Astra Serif" w:eastAsia="Times New Roman" w:hAnsi="PT Astra Serif" w:cs="Arial"/>
          <w:color w:val="000000"/>
          <w:sz w:val="28"/>
          <w:szCs w:val="28"/>
        </w:rPr>
        <w:t xml:space="preserve"> в соответствии с </w:t>
      </w:r>
      <w:hyperlink r:id="rId65"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6"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10)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7"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w:t>
      </w:r>
      <w:r w:rsidRPr="00AD71AD">
        <w:rPr>
          <w:rFonts w:ascii="PT Astra Serif" w:eastAsia="Times New Roman" w:hAnsi="PT Astra Serif" w:cs="Arial"/>
          <w:color w:val="000000"/>
          <w:sz w:val="28"/>
          <w:szCs w:val="28"/>
        </w:rPr>
        <w:lastRenderedPageBreak/>
        <w:t>муниципальных нужд, осуществление муниципального земельного контроля в границах поселения, осуществление в случаях, предусмотренных </w:t>
      </w:r>
      <w:hyperlink r:id="rId68"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Pr="00AD71AD">
        <w:rPr>
          <w:rFonts w:ascii="PT Astra Serif" w:eastAsia="Times New Roman" w:hAnsi="PT Astra Serif" w:cs="Arial"/>
          <w:color w:val="000000"/>
          <w:sz w:val="28"/>
          <w:szCs w:val="28"/>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в случаях, предусмотренных </w:t>
      </w:r>
      <w:hyperlink r:id="rId69"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организация ритуальных услуг и содержание мест захоронения;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осуществление мероприятий по обеспечению безопасности людей на водных объектах, охране их жизни и здоровья;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осуществление в пределах, установленных водным </w:t>
      </w:r>
      <w:hyperlink r:id="rId70"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 полномочий собственника водных объектов, информирование населения об ограничениях их использования;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муниципального лесного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19) до 1 января 2017 г.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оказание поддержки социально ориентированным некоммерческим организациям в пределах полномочий, установленных </w:t>
      </w:r>
      <w:hyperlink r:id="rId71" w:history="1">
        <w:r w:rsidRPr="00AD71AD">
          <w:rPr>
            <w:rFonts w:ascii="PT Astra Serif" w:eastAsia="Times New Roman" w:hAnsi="PT Astra Serif" w:cs="Arial"/>
            <w:color w:val="0000FF"/>
            <w:sz w:val="28"/>
            <w:szCs w:val="28"/>
          </w:rPr>
          <w:t>статьями 31.1</w:t>
        </w:r>
      </w:hyperlink>
      <w:r w:rsidRPr="00AD71AD">
        <w:rPr>
          <w:rFonts w:ascii="PT Astra Serif" w:eastAsia="Times New Roman" w:hAnsi="PT Astra Serif" w:cs="Arial"/>
          <w:color w:val="000000"/>
          <w:sz w:val="28"/>
          <w:szCs w:val="28"/>
        </w:rPr>
        <w:t> и </w:t>
      </w:r>
      <w:hyperlink r:id="rId72" w:history="1">
        <w:r w:rsidRPr="00AD71AD">
          <w:rPr>
            <w:rFonts w:ascii="PT Astra Serif" w:eastAsia="Times New Roman" w:hAnsi="PT Astra Serif" w:cs="Arial"/>
            <w:color w:val="0000FF"/>
            <w:sz w:val="28"/>
            <w:szCs w:val="28"/>
          </w:rPr>
          <w:t>31.3</w:t>
        </w:r>
      </w:hyperlink>
      <w:r w:rsidRPr="00AD71AD">
        <w:rPr>
          <w:rFonts w:ascii="PT Astra Serif" w:eastAsia="Times New Roman" w:hAnsi="PT Astra Serif" w:cs="Arial"/>
          <w:color w:val="000000"/>
          <w:sz w:val="28"/>
          <w:szCs w:val="28"/>
        </w:rPr>
        <w:t> </w:t>
      </w:r>
      <w:hyperlink r:id="rId73" w:tgtFrame="_blank" w:history="1">
        <w:r w:rsidRPr="00AD71AD">
          <w:rPr>
            <w:rFonts w:ascii="PT Astra Serif" w:eastAsia="Times New Roman" w:hAnsi="PT Astra Serif" w:cs="Arial"/>
            <w:color w:val="0000FF"/>
            <w:sz w:val="28"/>
            <w:szCs w:val="28"/>
          </w:rPr>
          <w:t>Федерального закона от 12 января 1996 года № 7-ФЗ</w:t>
        </w:r>
      </w:hyperlink>
      <w:r w:rsidRPr="00AD71AD">
        <w:rPr>
          <w:rFonts w:ascii="PT Astra Serif" w:eastAsia="Times New Roman" w:hAnsi="PT Astra Serif" w:cs="Arial"/>
          <w:color w:val="000000"/>
          <w:sz w:val="28"/>
          <w:szCs w:val="28"/>
        </w:rPr>
        <w:t> «О некоммерческих организациях»;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4"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участие в соответствии с </w:t>
      </w:r>
      <w:hyperlink r:id="rId75" w:tgtFrame="_blank" w:history="1">
        <w:r w:rsidRPr="00AD71AD">
          <w:rPr>
            <w:rFonts w:ascii="PT Astra Serif" w:eastAsia="Times New Roman" w:hAnsi="PT Astra Serif" w:cs="Arial"/>
            <w:color w:val="0000FF"/>
            <w:sz w:val="28"/>
            <w:szCs w:val="28"/>
          </w:rPr>
          <w:t>Федеральным законом от 24 июля 2007 года № 221-ФЗ</w:t>
        </w:r>
      </w:hyperlink>
      <w:r w:rsidRPr="00AD71AD">
        <w:rPr>
          <w:rFonts w:ascii="PT Astra Serif" w:eastAsia="Times New Roman" w:hAnsi="PT Astra Serif" w:cs="Arial"/>
          <w:color w:val="000000"/>
          <w:sz w:val="28"/>
          <w:szCs w:val="28"/>
        </w:rPr>
        <w:t> «О кадастровой деятельности» в выполнении комплексных кадастровых работ.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1.1 в редакции </w:t>
      </w:r>
      <w:hyperlink r:id="rId7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вправе заключать соглашения с органами местного самоуправления отдельных городских и сельских поселений, входящих в состав муниципального образования Кимовский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Кимовский район в бюджеты соответствующих поселений в соответствии с </w:t>
      </w:r>
      <w:hyperlink r:id="rId77"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заключении соглашения о передаче осуществления части своих полномочий по решению вопросов местного значения принимается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78"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79"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80"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8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82" w:tgtFrame="_blank" w:history="1">
        <w:r w:rsidRPr="00AD71AD">
          <w:rPr>
            <w:rFonts w:ascii="PT Astra Serif" w:eastAsia="Times New Roman" w:hAnsi="PT Astra Serif" w:cs="Arial"/>
            <w:color w:val="0000FF"/>
            <w:sz w:val="28"/>
            <w:szCs w:val="28"/>
          </w:rPr>
          <w:t>от 20.08.2013 № 93-536</w:t>
        </w:r>
      </w:hyperlink>
      <w:r w:rsidRPr="00AD71AD">
        <w:rPr>
          <w:rFonts w:ascii="PT Astra Serif" w:eastAsia="Times New Roman" w:hAnsi="PT Astra Serif" w:cs="Arial"/>
          <w:color w:val="000000"/>
          <w:sz w:val="28"/>
          <w:szCs w:val="28"/>
        </w:rPr>
        <w:t>, </w:t>
      </w:r>
      <w:hyperlink r:id="rId83"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84"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85"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86"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87"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8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w:t>
      </w:r>
      <w:hyperlink r:id="rId8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4.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имеют право </w:t>
      </w:r>
      <w:proofErr w:type="gramStart"/>
      <w:r w:rsidRPr="00AD71AD">
        <w:rPr>
          <w:rFonts w:ascii="PT Astra Serif" w:eastAsia="Times New Roman" w:hAnsi="PT Astra Serif" w:cs="Arial"/>
          <w:color w:val="000000"/>
          <w:sz w:val="28"/>
          <w:szCs w:val="28"/>
        </w:rPr>
        <w:t>на</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создание музеев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участие в осуществлении деятельности по опеке и попечительству;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90"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создание условий для развития туризма;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оказание поддержки общественным наблюдательным комиссиям, осуществляющим общественный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обеспечением прав человека и содействие лицам, находящимся в местах принудительного содержания;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1" w:tgtFrame="_blank" w:history="1">
        <w:r w:rsidRPr="00AD71AD">
          <w:rPr>
            <w:rFonts w:ascii="PT Astra Serif" w:eastAsia="Times New Roman" w:hAnsi="PT Astra Serif" w:cs="Arial"/>
            <w:color w:val="0000FF"/>
            <w:sz w:val="28"/>
            <w:szCs w:val="28"/>
          </w:rPr>
          <w:t>Федеральным законом от 24 ноября 1995 года № 181-ФЗ</w:t>
        </w:r>
      </w:hyperlink>
      <w:r w:rsidRPr="00AD71AD">
        <w:rPr>
          <w:rFonts w:ascii="PT Astra Serif" w:eastAsia="Times New Roman" w:hAnsi="PT Astra Serif" w:cs="Arial"/>
          <w:color w:val="000000"/>
          <w:sz w:val="28"/>
          <w:szCs w:val="28"/>
        </w:rPr>
        <w:t> "О социальной защите инвалидов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осуществление мероприятий, предусмотренных </w:t>
      </w:r>
      <w:hyperlink r:id="rId92" w:tgtFrame="_blank" w:history="1">
        <w:r w:rsidRPr="00AD71AD">
          <w:rPr>
            <w:rFonts w:ascii="PT Astra Serif" w:eastAsia="Times New Roman" w:hAnsi="PT Astra Serif" w:cs="Arial"/>
            <w:color w:val="0000FF"/>
            <w:sz w:val="28"/>
            <w:szCs w:val="28"/>
          </w:rPr>
          <w:t>Федеральным законом от 20.07.2012 года № 125-ФЗ</w:t>
        </w:r>
      </w:hyperlink>
      <w:r w:rsidRPr="00AD71AD">
        <w:rPr>
          <w:rFonts w:ascii="PT Astra Serif" w:eastAsia="Times New Roman" w:hAnsi="PT Astra Serif" w:cs="Arial"/>
          <w:color w:val="000000"/>
          <w:sz w:val="28"/>
          <w:szCs w:val="28"/>
        </w:rPr>
        <w:t> «О донорстве крови и ее компонентов;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D71AD">
        <w:rPr>
          <w:rFonts w:ascii="PT Astra Serif" w:eastAsia="Times New Roman" w:hAnsi="PT Astra Serif" w:cs="Arial"/>
          <w:color w:val="000000"/>
          <w:sz w:val="28"/>
          <w:szCs w:val="28"/>
        </w:rPr>
        <w:t>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осуществление мероприятий в сфере профилактики правонарушений, предусмотренных </w:t>
      </w:r>
      <w:hyperlink r:id="rId93" w:tgtFrame="_blank" w:history="1">
        <w:r w:rsidRPr="00AD71AD">
          <w:rPr>
            <w:rFonts w:ascii="PT Astra Serif" w:eastAsia="Times New Roman" w:hAnsi="PT Astra Serif" w:cs="Arial"/>
            <w:color w:val="0000FF"/>
            <w:sz w:val="28"/>
            <w:szCs w:val="28"/>
          </w:rPr>
          <w:t>Федеральным законом от 23.06.2016 №182-ФЗ</w:t>
        </w:r>
      </w:hyperlink>
      <w:r w:rsidRPr="00AD71AD">
        <w:rPr>
          <w:rFonts w:ascii="PT Astra Serif" w:eastAsia="Times New Roman" w:hAnsi="PT Astra Serif" w:cs="Arial"/>
          <w:color w:val="000000"/>
          <w:sz w:val="28"/>
          <w:szCs w:val="28"/>
        </w:rPr>
        <w:t> «Об основах системы профилактики правонарушений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15) осуществление мероприятий по защите прав потребителей, предусмотренных </w:t>
      </w:r>
      <w:hyperlink r:id="rId94" w:tgtFrame="_blank" w:history="1">
        <w:r w:rsidRPr="00AD71AD">
          <w:rPr>
            <w:rFonts w:ascii="PT Astra Serif" w:eastAsia="Times New Roman" w:hAnsi="PT Astra Serif" w:cs="Arial"/>
            <w:color w:val="0000FF"/>
            <w:sz w:val="28"/>
            <w:szCs w:val="28"/>
          </w:rPr>
          <w:t>Законом Российской Федерации от 07.02.1992 №2300-1</w:t>
        </w:r>
      </w:hyperlink>
      <w:r w:rsidRPr="00AD71AD">
        <w:rPr>
          <w:rFonts w:ascii="PT Astra Serif" w:eastAsia="Times New Roman" w:hAnsi="PT Astra Serif" w:cs="Arial"/>
          <w:color w:val="000000"/>
          <w:sz w:val="28"/>
          <w:szCs w:val="28"/>
        </w:rPr>
        <w:t> «О защите прав потребителей»;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9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9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9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8"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D71AD">
        <w:rPr>
          <w:rFonts w:ascii="PT Astra Serif" w:eastAsia="Times New Roman" w:hAnsi="PT Astra Serif" w:cs="Arial"/>
          <w:color w:val="000000"/>
          <w:sz w:val="28"/>
          <w:szCs w:val="28"/>
        </w:rPr>
        <w:t>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99"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00"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0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02"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0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04"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24.03.2017 № 77-384</w:t>
        </w:r>
      </w:hyperlink>
      <w:r w:rsidRPr="00AD71AD">
        <w:rPr>
          <w:rFonts w:ascii="PT Astra Serif" w:eastAsia="Times New Roman" w:hAnsi="PT Astra Serif" w:cs="Arial"/>
          <w:color w:val="000000"/>
          <w:sz w:val="28"/>
          <w:szCs w:val="28"/>
        </w:rPr>
        <w:t>, </w:t>
      </w:r>
      <w:hyperlink r:id="rId105"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10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 Полномочия органов местного самоуправления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 издание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официальных символов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107"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AD71AD">
        <w:rPr>
          <w:rFonts w:ascii="PT Astra Serif" w:eastAsia="Times New Roman" w:hAnsi="PT Astra Serif" w:cs="Arial"/>
          <w:color w:val="000000"/>
          <w:sz w:val="28"/>
          <w:szCs w:val="28"/>
        </w:rPr>
        <w:lastRenderedPageBreak/>
        <w:t>муниципальными учреждениями, а также осуществление закупок товаров, работ, услуг для обеспечения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полномочиями в сфере стратегического планирования, предусмотренными </w:t>
      </w:r>
      <w:hyperlink r:id="rId108" w:tgtFrame="_blank" w:history="1">
        <w:r w:rsidRPr="00AD71AD">
          <w:rPr>
            <w:rFonts w:ascii="PT Astra Serif" w:eastAsia="Times New Roman" w:hAnsi="PT Astra Serif" w:cs="Arial"/>
            <w:color w:val="0000FF"/>
            <w:sz w:val="28"/>
            <w:szCs w:val="28"/>
          </w:rPr>
          <w:t>Федеральным законом от 28.06.2017 № 172-ФЗ</w:t>
        </w:r>
      </w:hyperlink>
      <w:r w:rsidRPr="00AD71AD">
        <w:rPr>
          <w:rFonts w:ascii="PT Astra Serif" w:eastAsia="Times New Roman" w:hAnsi="PT Astra Serif" w:cs="Arial"/>
          <w:color w:val="000000"/>
          <w:sz w:val="28"/>
          <w:szCs w:val="28"/>
        </w:rPr>
        <w:t> «О стратегическом планировании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10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Кимовский район, преобразования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Кимовский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осуществление международных и внешнеэкономических связей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иными полномочиями в соответствии с </w:t>
      </w:r>
      <w:hyperlink r:id="rId110" w:tgtFrame="_blank" w:history="1">
        <w:r w:rsidRPr="00AD71AD">
          <w:rPr>
            <w:rFonts w:ascii="PT Astra Serif" w:eastAsia="Times New Roman" w:hAnsi="PT Astra Serif" w:cs="Arial"/>
            <w:color w:val="0000FF"/>
            <w:sz w:val="28"/>
            <w:szCs w:val="28"/>
          </w:rPr>
          <w:t>Федеральным законом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w:t>
      </w:r>
      <w:r w:rsidRPr="00AD71AD">
        <w:rPr>
          <w:rFonts w:ascii="PT Astra Serif" w:eastAsia="Times New Roman" w:hAnsi="PT Astra Serif" w:cs="Arial"/>
          <w:color w:val="000000"/>
          <w:sz w:val="28"/>
          <w:szCs w:val="28"/>
        </w:rPr>
        <w:lastRenderedPageBreak/>
        <w:t>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утратила силу </w:t>
      </w:r>
      <w:hyperlink r:id="rId111"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Часть 3.1 исключена </w:t>
      </w:r>
      <w:hyperlink r:id="rId11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13"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14"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15"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16"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17"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0" w:name="_Toc131562221"/>
      <w:r w:rsidRPr="00AD71AD">
        <w:rPr>
          <w:rFonts w:ascii="PT Astra Serif" w:eastAsia="Times New Roman" w:hAnsi="PT Astra Serif" w:cs="Arial"/>
          <w:b/>
          <w:bCs/>
          <w:color w:val="000000"/>
          <w:sz w:val="28"/>
          <w:szCs w:val="28"/>
        </w:rPr>
        <w:t>Статья 6. Исполнение органами местного самоуправления отдельных государственных полномочий</w:t>
      </w:r>
      <w:bookmarkEnd w:id="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Кимовский район вправе осуществлять отдельные государс</w:t>
      </w:r>
      <w:r w:rsidRPr="00AD71AD">
        <w:rPr>
          <w:rFonts w:ascii="PT Astra Serif" w:eastAsia="Times New Roman" w:hAnsi="PT Astra Serif" w:cs="Arial"/>
          <w:color w:val="000000"/>
          <w:sz w:val="28"/>
          <w:szCs w:val="28"/>
        </w:rPr>
        <w:softHyphen/>
        <w:t>твенные полномочия в порядке и на условиях, определяемых феде</w:t>
      </w:r>
      <w:r w:rsidRPr="00AD71AD">
        <w:rPr>
          <w:rFonts w:ascii="PT Astra Serif" w:eastAsia="Times New Roman" w:hAnsi="PT Astra Serif" w:cs="Arial"/>
          <w:color w:val="000000"/>
          <w:sz w:val="28"/>
          <w:szCs w:val="28"/>
        </w:rPr>
        <w:softHyphen/>
        <w:t>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и должностные лица местного самоуправления муниципального образования Кимовский район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Реализация государственных полномочий, возложенных на органы местного самоуправления муниципального образования Кимовский район, подконтрольна органам государственной власти. Порядок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реализацией органами местного самоуправления государственных полномочий определяется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участвуют в осуществлении государственных полномочий, не переданных им в соответствии со статьей 19 </w:t>
      </w:r>
      <w:hyperlink r:id="rId118" w:tgtFrame="_blank" w:history="1">
        <w:r w:rsidRPr="00AD71AD">
          <w:rPr>
            <w:rFonts w:ascii="PT Astra Serif" w:eastAsia="Times New Roman" w:hAnsi="PT Astra Serif" w:cs="Arial"/>
            <w:color w:val="0000FF"/>
            <w:sz w:val="28"/>
            <w:szCs w:val="28"/>
          </w:rPr>
          <w:t>Федерального закона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w:t>
      </w:r>
      <w:proofErr w:type="gramStart"/>
      <w:r w:rsidRPr="00AD71AD">
        <w:rPr>
          <w:rFonts w:ascii="PT Astra Serif" w:eastAsia="Times New Roman" w:hAnsi="PT Astra Serif" w:cs="Arial"/>
          <w:color w:val="000000"/>
          <w:sz w:val="28"/>
          <w:szCs w:val="28"/>
        </w:rPr>
        <w:t>Органы местного самоуправления вправе участвовать в осуществлении государственных полномочий, не переданных им в соответствии со статьей 19 </w:t>
      </w:r>
      <w:hyperlink r:id="rId119"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w:t>
      </w:r>
      <w:r w:rsidRPr="00AD71AD">
        <w:rPr>
          <w:rFonts w:ascii="PT Astra Serif" w:eastAsia="Times New Roman" w:hAnsi="PT Astra Serif" w:cs="Arial"/>
          <w:color w:val="000000"/>
          <w:sz w:val="28"/>
          <w:szCs w:val="28"/>
        </w:rPr>
        <w:lastRenderedPageBreak/>
        <w:t> полномочий, не переданных им в соответствии со статьей 19 </w:t>
      </w:r>
      <w:hyperlink r:id="rId120"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принятия решения Собрания представителей муниципального образования об увеличении объема средств, предоставляемых для осуществления переданных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Предложения о дополнительном использовании собственных материальных ресурсов и финансовых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осуществления переданных отдельных государственных полномочий рассматриваются Собранием представителей муниципального образования, как правило, при утверждении бюджета муниципального образования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Вносимые предложения о дополнительном использовании собственных материальных ресурсов и финансовых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8D5777" w:rsidRPr="00AD71AD" w:rsidRDefault="00F214D6" w:rsidP="008D5777">
      <w:pPr>
        <w:spacing w:after="0" w:line="240" w:lineRule="auto"/>
        <w:ind w:firstLine="709"/>
        <w:jc w:val="center"/>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lastRenderedPageBreak/>
        <w:t>ГЛАВА II. ОРГАНЫ И ДОЛЖНОСТНЫЕ ЛИЦА МЕСТНОГО САМОУПРАВЛЕНИЯ</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7. Органы местного самоуправления и должностные лица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К органам местного самоуправления муниципального образования относятся: представительный орган муниципального образования – Собрание представителей муниципального образования Кимовский район (далее по тексту – Собрание представителей муниципального образования), глава муниципального образования Кимовский район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Кимовский район (далее по тексту – администрация муниципального образования), контрольно-счетный орган муниципального образования – Контрольный орган муниципального образования Кимовский район</w:t>
      </w:r>
      <w:proofErr w:type="gramEnd"/>
      <w:r w:rsidRPr="00AD71AD">
        <w:rPr>
          <w:rFonts w:ascii="PT Astra Serif" w:eastAsia="Times New Roman" w:hAnsi="PT Astra Serif" w:cs="Arial"/>
          <w:color w:val="000000"/>
          <w:sz w:val="28"/>
          <w:szCs w:val="28"/>
        </w:rPr>
        <w:t> (далее по тексту – контрольный орган муниципального образования), обладающие собственными полномочиями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не входят в систему органов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21" w:tgtFrame="_blank" w:history="1">
        <w:r w:rsidRPr="00AD71AD">
          <w:rPr>
            <w:rFonts w:ascii="PT Astra Serif" w:eastAsia="Times New Roman" w:hAnsi="PT Astra Serif" w:cs="Arial"/>
            <w:color w:val="0000FF"/>
            <w:sz w:val="28"/>
            <w:szCs w:val="28"/>
          </w:rPr>
          <w:t>Федеральным законом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К должностным лицам местного самоуправления относятся: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 высшее должностное лицо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глава администрации муниципального образования, </w:t>
      </w:r>
      <w:proofErr w:type="gramStart"/>
      <w:r w:rsidRPr="00AD71AD">
        <w:rPr>
          <w:rFonts w:ascii="PT Astra Serif" w:eastAsia="Times New Roman" w:hAnsi="PT Astra Serif" w:cs="Arial"/>
          <w:color w:val="000000"/>
          <w:sz w:val="28"/>
          <w:szCs w:val="28"/>
        </w:rPr>
        <w:t>назначаемый</w:t>
      </w:r>
      <w:proofErr w:type="gramEnd"/>
      <w:r w:rsidRPr="00AD71AD">
        <w:rPr>
          <w:rFonts w:ascii="PT Astra Serif" w:eastAsia="Times New Roman" w:hAnsi="PT Astra Serif" w:cs="Arial"/>
          <w:color w:val="000000"/>
          <w:sz w:val="28"/>
          <w:szCs w:val="28"/>
        </w:rPr>
        <w:t> на должность по контракту;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председатель Контрольного органа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 заместитель председателя Собрания представителей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22"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23"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 w:name="_Toc131562228"/>
      <w:r w:rsidRPr="00AD71AD">
        <w:rPr>
          <w:rFonts w:ascii="PT Astra Serif" w:eastAsia="Times New Roman" w:hAnsi="PT Astra Serif" w:cs="Arial"/>
          <w:b/>
          <w:bCs/>
          <w:color w:val="000000"/>
          <w:sz w:val="28"/>
          <w:szCs w:val="28"/>
        </w:rPr>
        <w:t>Статья 8. Собрание представителей муниципального образования</w:t>
      </w:r>
      <w:bookmarkEnd w:id="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124" w:tgtFrame="_blank" w:history="1">
        <w:r w:rsidRPr="00AD71AD">
          <w:rPr>
            <w:rFonts w:ascii="PT Astra Serif" w:eastAsia="Times New Roman" w:hAnsi="PT Astra Serif" w:cs="Arial"/>
            <w:color w:val="0000FF"/>
            <w:sz w:val="28"/>
            <w:szCs w:val="28"/>
          </w:rPr>
          <w:t>частью 8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125" w:tgtFrame="_blank" w:history="1">
        <w:r w:rsidRPr="00AD71AD">
          <w:rPr>
            <w:rFonts w:ascii="PT Astra Serif" w:eastAsia="Times New Roman" w:hAnsi="PT Astra Serif" w:cs="Arial"/>
            <w:color w:val="0000FF"/>
            <w:sz w:val="28"/>
            <w:szCs w:val="28"/>
          </w:rPr>
          <w:t>частью 11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Собрание представителей муниципального образования состоит из 15 депутатов и формируется в соответствии с пунктом 1 части 4 статьи 35 </w:t>
      </w:r>
      <w:hyperlink r:id="rId126"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четыре депутата от каждого поселения.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Срок полномочий Собрания представителей муниципального образования составляет 5 лет.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Часть 2 исключена </w:t>
      </w:r>
      <w:hyperlink r:id="rId12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обладает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Собрание представителей муниципального образования может осуществлять свои полномочия в случае формирования не менее двух третей от установленной частью 1.2 настоящей статьи численности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Расходы на обеспечение деятельности Собрания представителей муниципального образования предусматриваются в бюджете муниципального образования Кимовский район отдельной строкой в соответствии с классификацией расходов бюджетов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подконтрольно и подотчетно населению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28"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129"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130"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3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32"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33"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9. Полномочия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исключительной компетенции Собрания представителей муниципального образования находятся: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утверждение местного бюджета и отчета о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утверждение стратегии социально-экономического развития муниципального образования</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порядка управления и распоряжения имуществом, находящимся в муниципальной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утратил силу </w:t>
      </w:r>
      <w:hyperlink r:id="rId134"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определение порядка участия муниципального образования Кимовский район в организациях межмуниципального сотрудничества;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исполнением органами местного самоуправления и должностными лицами местного самоуправления муниципального образования Кимовский район полномочий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принятие решения об удалении главы муниципального образования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правил благоустройства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 w:name="_Toc131562231"/>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bookmarkEnd w:id="2"/>
      <w:r w:rsidR="00B27A61"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"http://pravo-search.minjust.ru:8080/bigs/showDocument.html?id=996EF9E0-8A11-43DC-9DCE-EBE2424BA2F2" \t "_blank" </w:instrText>
      </w:r>
      <w:r w:rsidR="00B27A61"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17.04.2012 № 62-362</w:t>
      </w:r>
      <w:r w:rsidR="00B27A61"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35"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 Структура и организация деятельности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Глава муниципального образования организует работу Собрания представителей муниципального образования в соответствии с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1.2.Собрание представителей муниципального образования принимает регламент, регулирующий вопросы организации и деятельности Собрания представителей муниципального образования, а также порядок принятия решений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Из числа депутатов Собрания представителей муниципального образования на срок его полномочий избирается заместитель председателя Собрания представителей муниципального образования. Порядок </w:t>
      </w:r>
      <w:proofErr w:type="gramStart"/>
      <w:r w:rsidRPr="00AD71AD">
        <w:rPr>
          <w:rFonts w:ascii="PT Astra Serif" w:eastAsia="Times New Roman" w:hAnsi="PT Astra Serif" w:cs="Arial"/>
          <w:color w:val="000000"/>
          <w:sz w:val="28"/>
          <w:szCs w:val="28"/>
        </w:rPr>
        <w:t>избрания заместителя председателя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определяется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Заместитель председателя Собрания представителей муниципального образования работает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депутатов Собрания представителей муниципального образования, установленного частью 1.2 статьи 8 настоящего Устава.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Заседание Собрания представителей муниципального образования не может считаться правомочным, если на нем присутствует менее 50 процентов от числа депутатов Собрания представителей муниципального образования установленного частью 1.2 статьи 8 настоящего Устава. Заседания Собрания представителей муниципального образования проводятся не реже одного раза в три месяца.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Собрание представителей муниципального образования собирается на первое заседание не позднее 30 дней со дня формирования Собрания представителей муниципального образования в правомочном составе.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может создавать постоянные и временные комиссии Собрания представителей муниципального образования, а также комиссии при Собрании представителей муниципального образования с привлечением представителей общественности.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Порядок </w:t>
      </w:r>
      <w:proofErr w:type="gramStart"/>
      <w:r w:rsidRPr="00AD71AD">
        <w:rPr>
          <w:rFonts w:ascii="PT Astra Serif" w:eastAsia="Times New Roman" w:hAnsi="PT Astra Serif" w:cs="Arial"/>
          <w:color w:val="000000"/>
          <w:sz w:val="28"/>
          <w:szCs w:val="28"/>
        </w:rPr>
        <w:t>организации деятельности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определяется настоящим Уставом и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 w:name="_Toc131562232"/>
      <w:r w:rsidRPr="00AD71AD">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bookmarkEnd w:id="3"/>
      <w:r w:rsidR="00B27A61"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"http://pravo-search.minjust.ru:8080/bigs/showDocument.html?id=E9B65721-6A1B-4E32-B3B0-16D948DDE052" \t "_blank" </w:instrText>
      </w:r>
      <w:r w:rsidR="00B27A61"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28.10.2014 № 23-101</w:t>
      </w:r>
      <w:r w:rsidR="00B27A61"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36"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3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38"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10.1. Статус депутата Собрания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10.1 введена </w:t>
      </w:r>
      <w:hyperlink r:id="rId13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Депутат Собрания представителей муниципального образования представляет интересы своих избирателей и всего населения муниципального образования Кимовский район, руководствуется законодательством Российской Федерации, Тульской области 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Кимовский район,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w:t>
      </w:r>
      <w:proofErr w:type="gramEnd"/>
      <w:r w:rsidRPr="00AD71AD">
        <w:rPr>
          <w:rFonts w:ascii="PT Astra Serif" w:eastAsia="Times New Roman" w:hAnsi="PT Astra Serif" w:cs="Arial"/>
          <w:color w:val="000000"/>
          <w:sz w:val="28"/>
          <w:szCs w:val="28"/>
        </w:rPr>
        <w:t xml:space="preserve"> Собрания представителей муниципального образования депутата от данного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14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Депутаты Собрания представителей муниципального образования осуществляют свои полномочия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Депутату Собрания представителей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4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142"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и другими федеральными законами. </w:t>
      </w:r>
      <w:proofErr w:type="gramStart"/>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43"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44" w:tgtFrame="_blank" w:history="1">
        <w:r w:rsidRPr="00AD71AD">
          <w:rPr>
            <w:rFonts w:ascii="PT Astra Serif" w:eastAsia="Times New Roman" w:hAnsi="PT Astra Serif" w:cs="Arial"/>
            <w:color w:val="0000FF"/>
            <w:sz w:val="28"/>
            <w:szCs w:val="28"/>
          </w:rPr>
          <w:t>Федеральным законом от 03.12.2012 № 230-</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45" w:tgtFrame="_blank" w:history="1">
        <w:r w:rsidRPr="00AD71AD">
          <w:rPr>
            <w:rFonts w:ascii="PT Astra Serif" w:eastAsia="Times New Roman" w:hAnsi="PT Astra Serif" w:cs="Arial"/>
            <w:color w:val="0000FF"/>
            <w:sz w:val="28"/>
            <w:szCs w:val="28"/>
          </w:rPr>
          <w:t>Федеральным законом от 07.05.2013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w:t>
      </w:r>
      <w:proofErr w:type="gramEnd"/>
      <w:r w:rsidRPr="00AD71AD">
        <w:rPr>
          <w:rFonts w:ascii="PT Astra Serif" w:eastAsia="Times New Roman" w:hAnsi="PT Astra Serif" w:cs="Arial"/>
          <w:color w:val="000000"/>
          <w:sz w:val="28"/>
          <w:szCs w:val="28"/>
        </w:rPr>
        <w:t>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 если иное не предусмотрено </w:t>
      </w:r>
      <w:hyperlink r:id="rId146"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14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4.1 введена </w:t>
      </w:r>
      <w:hyperlink r:id="rId14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4.2. </w:t>
      </w:r>
      <w:proofErr w:type="gramStart"/>
      <w:r w:rsidRPr="00AD71AD">
        <w:rPr>
          <w:rFonts w:ascii="PT Astra Serif" w:eastAsia="Times New Roman" w:hAnsi="PT Astra Serif" w:cs="Arial"/>
          <w:color w:val="000000"/>
          <w:sz w:val="28"/>
          <w:szCs w:val="28"/>
        </w:rPr>
        <w:t>При выявлении в результате проверки, проведенной в соответствии с частью 7.2 статьи 40 </w:t>
      </w:r>
      <w:hyperlink r:id="rId149"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0"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51"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замещающих государственные должности, и иных лиц их доходам», </w:t>
      </w:r>
      <w:hyperlink r:id="rId152"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AD71AD">
        <w:rPr>
          <w:rFonts w:ascii="PT Astra Serif" w:eastAsia="Times New Roman" w:hAnsi="PT Astra Serif" w:cs="Arial"/>
          <w:color w:val="000000"/>
          <w:sz w:val="28"/>
          <w:szCs w:val="28"/>
        </w:rPr>
        <w:t xml:space="preserve"> представителей муниципального образования или </w:t>
      </w:r>
      <w:proofErr w:type="gramStart"/>
      <w:r w:rsidRPr="00AD71AD">
        <w:rPr>
          <w:rFonts w:ascii="PT Astra Serif" w:eastAsia="Times New Roman" w:hAnsi="PT Astra Serif" w:cs="Arial"/>
          <w:color w:val="000000"/>
          <w:sz w:val="28"/>
          <w:szCs w:val="28"/>
        </w:rPr>
        <w:t>применении</w:t>
      </w:r>
      <w:proofErr w:type="gramEnd"/>
      <w:r w:rsidRPr="00AD71AD">
        <w:rPr>
          <w:rFonts w:ascii="PT Astra Serif" w:eastAsia="Times New Roman" w:hAnsi="PT Astra Serif" w:cs="Arial"/>
          <w:color w:val="000000"/>
          <w:sz w:val="28"/>
          <w:szCs w:val="28"/>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4.2 введена </w:t>
      </w:r>
      <w:hyperlink r:id="rId15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4.3. </w:t>
      </w:r>
      <w:proofErr w:type="gramStart"/>
      <w:r w:rsidRPr="00AD71AD">
        <w:rPr>
          <w:rFonts w:ascii="PT Astra Serif" w:eastAsia="Times New Roman" w:hAnsi="PT Astra Serif" w:cs="Arial"/>
          <w:color w:val="000000"/>
          <w:sz w:val="28"/>
          <w:szCs w:val="28"/>
        </w:rPr>
        <w:t>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54" w:tgtFrame="_blank" w:history="1">
        <w:r w:rsidRPr="00AD71AD">
          <w:rPr>
            <w:rFonts w:ascii="PT Astra Serif" w:eastAsia="Times New Roman" w:hAnsi="PT Astra Serif" w:cs="Arial"/>
            <w:color w:val="0000FF"/>
            <w:sz w:val="28"/>
            <w:szCs w:val="28"/>
          </w:rPr>
          <w:t>Федерального закона от 06.10.2003</w:t>
        </w:r>
        <w:proofErr w:type="gramEnd"/>
        <w:r w:rsidRPr="00AD71AD">
          <w:rPr>
            <w:rFonts w:ascii="PT Astra Serif" w:eastAsia="Times New Roman" w:hAnsi="PT Astra Serif" w:cs="Arial"/>
            <w:color w:val="0000FF"/>
            <w:sz w:val="28"/>
            <w:szCs w:val="28"/>
          </w:rPr>
          <w:t xml:space="preserve">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4.3 введена </w:t>
      </w:r>
      <w:hyperlink r:id="rId15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15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4.4 введена </w:t>
      </w:r>
      <w:hyperlink r:id="rId15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Депутаты Собрания представителей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Депутаты Собрания представителей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58" w:tgtFrame="_blank" w:history="1">
        <w:r w:rsidRPr="00AD71AD">
          <w:rPr>
            <w:rFonts w:ascii="PT Astra Serif" w:eastAsia="Times New Roman" w:hAnsi="PT Astra Serif" w:cs="Arial"/>
            <w:color w:val="0000FF"/>
            <w:sz w:val="28"/>
            <w:szCs w:val="28"/>
          </w:rPr>
          <w:t>Федеральным законом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w:t>
      </w:r>
      <w:proofErr w:type="gramStart"/>
      <w:r w:rsidRPr="00AD71AD">
        <w:rPr>
          <w:rFonts w:ascii="PT Astra Serif" w:eastAsia="Times New Roman" w:hAnsi="PT Astra Serif" w:cs="Arial"/>
          <w:color w:val="000000"/>
          <w:sz w:val="28"/>
          <w:szCs w:val="28"/>
        </w:rPr>
        <w:t>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AD71AD">
        <w:rPr>
          <w:rFonts w:ascii="PT Astra Serif" w:eastAsia="Times New Roman" w:hAnsi="PT Astra Serif" w:cs="Arial"/>
          <w:color w:val="000000"/>
          <w:sz w:val="28"/>
          <w:szCs w:val="28"/>
        </w:rPr>
        <w:t> документов устанавливаются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59"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6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6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8D5777" w:rsidRPr="00AD71AD"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11. Заместитель председателя Собрания представителей муниципального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6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4" w:name="_Toc131562230"/>
      <w:r w:rsidRPr="00AD71AD">
        <w:rPr>
          <w:rFonts w:ascii="PT Astra Serif" w:eastAsia="Times New Roman" w:hAnsi="PT Astra Serif" w:cs="Arial"/>
          <w:b/>
          <w:bCs/>
          <w:color w:val="000000"/>
          <w:sz w:val="28"/>
          <w:szCs w:val="28"/>
        </w:rPr>
        <w:t>Статья 12. Глава муниципального образования</w:t>
      </w:r>
      <w:bookmarkEnd w:id="4"/>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муниципального образования осуществляет свои полномочия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муниципального образования избирается Собранием представителей муниципального образования из своего состава на срок </w:t>
      </w:r>
      <w:proofErr w:type="gramStart"/>
      <w:r w:rsidRPr="00AD71AD">
        <w:rPr>
          <w:rFonts w:ascii="PT Astra Serif" w:eastAsia="Times New Roman" w:hAnsi="PT Astra Serif" w:cs="Arial"/>
          <w:color w:val="000000"/>
          <w:sz w:val="28"/>
          <w:szCs w:val="28"/>
        </w:rPr>
        <w:t>полномочий Собрания представителей муниципального образования действующего созыва</w:t>
      </w:r>
      <w:proofErr w:type="gramEnd"/>
      <w:r w:rsidRPr="00AD71AD">
        <w:rPr>
          <w:rFonts w:ascii="PT Astra Serif" w:eastAsia="Times New Roman" w:hAnsi="PT Astra Serif" w:cs="Arial"/>
          <w:color w:val="000000"/>
          <w:sz w:val="28"/>
          <w:szCs w:val="28"/>
        </w:rPr>
        <w:t> в соответствии с порядком, установленным </w:t>
      </w:r>
      <w:hyperlink r:id="rId163" w:tgtFrame="_blank" w:history="1">
        <w:r w:rsidRPr="00AD71AD">
          <w:rPr>
            <w:rFonts w:ascii="PT Astra Serif" w:eastAsia="Times New Roman" w:hAnsi="PT Astra Serif" w:cs="Arial"/>
            <w:color w:val="0000FF"/>
            <w:sz w:val="28"/>
            <w:szCs w:val="28"/>
          </w:rPr>
          <w:t>Законом Тульской области от 10.07.2014 № 2168-ЗТО</w:t>
        </w:r>
      </w:hyperlink>
      <w:r w:rsidRPr="00AD71AD">
        <w:rPr>
          <w:rFonts w:ascii="PT Astra Serif" w:eastAsia="Times New Roman" w:hAnsi="PT Astra Serif" w:cs="Arial"/>
          <w:color w:val="000000"/>
          <w:sz w:val="28"/>
          <w:szCs w:val="2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исполняет полномочия председателя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муниципального образования в своей деятельности </w:t>
      </w:r>
      <w:proofErr w:type="gramStart"/>
      <w:r w:rsidRPr="00AD71AD">
        <w:rPr>
          <w:rFonts w:ascii="PT Astra Serif" w:eastAsia="Times New Roman" w:hAnsi="PT Astra Serif" w:cs="Arial"/>
          <w:color w:val="000000"/>
          <w:sz w:val="28"/>
          <w:szCs w:val="28"/>
        </w:rPr>
        <w:t>подконтролен</w:t>
      </w:r>
      <w:proofErr w:type="gramEnd"/>
      <w:r w:rsidRPr="00AD71AD">
        <w:rPr>
          <w:rFonts w:ascii="PT Astra Serif" w:eastAsia="Times New Roman" w:hAnsi="PT Astra Serif" w:cs="Arial"/>
          <w:color w:val="000000"/>
          <w:sz w:val="28"/>
          <w:szCs w:val="28"/>
        </w:rPr>
        <w:t> и подотчетен населению и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Глава муниципального образования должен соблюдать ограничения, запреты, исполнять обязанности, которые установлены </w:t>
      </w:r>
      <w:hyperlink r:id="rId164"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65"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66"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w:t>
      </w:r>
      <w:proofErr w:type="gramEnd"/>
      <w:r w:rsidRPr="00AD71AD">
        <w:rPr>
          <w:rFonts w:ascii="PT Astra Serif" w:eastAsia="Times New Roman" w:hAnsi="PT Astra Serif" w:cs="Arial"/>
          <w:color w:val="000000"/>
          <w:sz w:val="28"/>
          <w:szCs w:val="28"/>
        </w:rPr>
        <w:t> иностранных </w:t>
      </w:r>
      <w:proofErr w:type="gramStart"/>
      <w:r w:rsidRPr="00AD71AD">
        <w:rPr>
          <w:rFonts w:ascii="PT Astra Serif" w:eastAsia="Times New Roman" w:hAnsi="PT Astra Serif" w:cs="Arial"/>
          <w:color w:val="000000"/>
          <w:sz w:val="28"/>
          <w:szCs w:val="28"/>
        </w:rPr>
        <w:t>банках</w:t>
      </w:r>
      <w:proofErr w:type="gramEnd"/>
      <w:r w:rsidRPr="00AD71AD">
        <w:rPr>
          <w:rFonts w:ascii="PT Astra Serif" w:eastAsia="Times New Roman" w:hAnsi="PT Astra Serif" w:cs="Arial"/>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16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6.2. </w:t>
      </w:r>
      <w:proofErr w:type="gramStart"/>
      <w:r w:rsidRPr="00AD71AD">
        <w:rPr>
          <w:rFonts w:ascii="PT Astra Serif" w:eastAsia="Times New Roman" w:hAnsi="PT Astra Serif" w:cs="Arial"/>
          <w:color w:val="000000"/>
          <w:sz w:val="28"/>
          <w:szCs w:val="28"/>
        </w:rPr>
        <w:t>При выявлении в результате проверки, проведенной в соответствии с частью 7.2 статьи 40 </w:t>
      </w:r>
      <w:hyperlink r:id="rId168"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69"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70" w:tgtFrame="_blank" w:history="1">
        <w:r w:rsidRPr="00AD71AD">
          <w:rPr>
            <w:rFonts w:ascii="PT Astra Serif" w:eastAsia="Times New Roman" w:hAnsi="PT Astra Serif" w:cs="Arial"/>
            <w:color w:val="0000FF"/>
            <w:sz w:val="28"/>
            <w:szCs w:val="28"/>
          </w:rPr>
          <w:t>Федеральным законом от 3 декабря 2012 года № 230-</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 контроле за соответствием расходов лиц</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замещающих государственные должности, и иных лиц их доходам», </w:t>
      </w:r>
      <w:hyperlink r:id="rId171"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AD71AD">
        <w:rPr>
          <w:rFonts w:ascii="PT Astra Serif" w:eastAsia="Times New Roman" w:hAnsi="PT Astra Serif" w:cs="Arial"/>
          <w:color w:val="000000"/>
          <w:sz w:val="28"/>
          <w:szCs w:val="28"/>
        </w:rPr>
        <w:t xml:space="preserve"> образования или </w:t>
      </w:r>
      <w:proofErr w:type="gramStart"/>
      <w:r w:rsidRPr="00AD71AD">
        <w:rPr>
          <w:rFonts w:ascii="PT Astra Serif" w:eastAsia="Times New Roman" w:hAnsi="PT Astra Serif" w:cs="Arial"/>
          <w:color w:val="000000"/>
          <w:sz w:val="28"/>
          <w:szCs w:val="28"/>
        </w:rPr>
        <w:t>применении</w:t>
      </w:r>
      <w:proofErr w:type="gramEnd"/>
      <w:r w:rsidRPr="00AD71AD">
        <w:rPr>
          <w:rFonts w:ascii="PT Astra Serif" w:eastAsia="Times New Roman" w:hAnsi="PT Astra Serif" w:cs="Arial"/>
          <w:color w:val="000000"/>
          <w:sz w:val="28"/>
          <w:szCs w:val="28"/>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6.2 введена </w:t>
      </w:r>
      <w:hyperlink r:id="rId17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6.3. </w:t>
      </w:r>
      <w:proofErr w:type="gramStart"/>
      <w:r w:rsidRPr="00AD71AD">
        <w:rPr>
          <w:rFonts w:ascii="PT Astra Serif" w:eastAsia="Times New Roman" w:hAnsi="PT Astra Serif" w:cs="Arial"/>
          <w:color w:val="000000"/>
          <w:sz w:val="28"/>
          <w:szCs w:val="28"/>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7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w:t>
      </w:r>
      <w:proofErr w:type="gramEnd"/>
      <w:r w:rsidRPr="00AD71AD">
        <w:rPr>
          <w:rFonts w:ascii="PT Astra Serif" w:eastAsia="Times New Roman" w:hAnsi="PT Astra Serif" w:cs="Arial"/>
          <w:color w:val="000000"/>
          <w:sz w:val="28"/>
          <w:szCs w:val="28"/>
        </w:rPr>
        <w:t xml:space="preserve"> общих </w:t>
      </w:r>
      <w:proofErr w:type="gramStart"/>
      <w:r w:rsidRPr="00AD71AD">
        <w:rPr>
          <w:rFonts w:ascii="PT Astra Serif" w:eastAsia="Times New Roman" w:hAnsi="PT Astra Serif" w:cs="Arial"/>
          <w:color w:val="000000"/>
          <w:sz w:val="28"/>
          <w:szCs w:val="28"/>
        </w:rPr>
        <w:t>принципах</w:t>
      </w:r>
      <w:proofErr w:type="gramEnd"/>
      <w:r w:rsidRPr="00AD71AD">
        <w:rPr>
          <w:rFonts w:ascii="PT Astra Serif" w:eastAsia="Times New Roman" w:hAnsi="PT Astra Serif" w:cs="Arial"/>
          <w:color w:val="000000"/>
          <w:sz w:val="28"/>
          <w:szCs w:val="28"/>
        </w:rPr>
        <w:t xml:space="preserve">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6.3 введена </w:t>
      </w:r>
      <w:hyperlink r:id="rId17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6.4. Порядок принятия решения о применении к главе муниципального образования мер ответственности, указанных в части 7.3-1 статьи 40 </w:t>
      </w:r>
      <w:hyperlink r:id="rId17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6.4 введена </w:t>
      </w:r>
      <w:hyperlink r:id="rId17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w:t>
      </w:r>
      <w:proofErr w:type="gramStart"/>
      <w:r w:rsidRPr="00AD71AD">
        <w:rPr>
          <w:rFonts w:ascii="PT Astra Serif" w:eastAsia="Times New Roman" w:hAnsi="PT Astra Serif" w:cs="Arial"/>
          <w:color w:val="000000"/>
          <w:sz w:val="28"/>
          <w:szCs w:val="28"/>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AD71AD">
        <w:rPr>
          <w:rFonts w:ascii="PT Astra Serif" w:eastAsia="Times New Roman" w:hAnsi="PT Astra Serif" w:cs="Arial"/>
          <w:color w:val="000000"/>
          <w:sz w:val="28"/>
          <w:szCs w:val="28"/>
        </w:rPr>
        <w:t>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w:t>
      </w:r>
      <w:proofErr w:type="gramStart"/>
      <w:r w:rsidRPr="00AD71AD">
        <w:rPr>
          <w:rFonts w:ascii="PT Astra Serif" w:eastAsia="Times New Roman" w:hAnsi="PT Astra Serif" w:cs="Arial"/>
          <w:color w:val="000000"/>
          <w:sz w:val="28"/>
          <w:szCs w:val="28"/>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7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7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79"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13. Полномочия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2.Глава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издает в пределах своих полномочий правовые акты;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вправе требовать созыва внеочередного заседания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8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14. Статус и социальные гарантии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8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15. Администрация муниципального образования – исполнительно-распорядительный орган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Кимовский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Администрация муниципального образования Кимовский район исполняет полномочия администрации муниципального образования город Кимовск Кимовского района в полном объеме в соответствии с абзацем 3 части 2 статьи 34 </w:t>
      </w:r>
      <w:hyperlink r:id="rId18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Администрация муниципального образования является юридическим лицом.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решениями Собрания представителей муниципального образования, постановлениями и распоряжениями администрации муниципального образования Кимовский район, настоящим Уставом и Положением об администрации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Администрация муниципального образования подотчетна и подконтрольна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8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06.09.2012 № 72-413</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16. Структура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структуру администрации муниципального образования входят: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исключен </w:t>
      </w:r>
      <w:hyperlink r:id="rId18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заместители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управления, комитеты, отделы и другие структурные подразделения.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назначается на должность по контракту, заключаемому по результатам конкурса на замещение должности гла</w:t>
      </w:r>
      <w:r w:rsidRPr="00AD71AD">
        <w:rPr>
          <w:rFonts w:ascii="PT Astra Serif" w:eastAsia="Times New Roman" w:hAnsi="PT Astra Serif" w:cs="Arial"/>
          <w:color w:val="000000"/>
          <w:sz w:val="28"/>
          <w:szCs w:val="28"/>
        </w:rPr>
        <w:lastRenderedPageBreak/>
        <w:t>вы администрации муниципального образования, на срок пять лет. Собрание представителей муниципального образования утверждает Порядок проведения конкурса на замещение должности главы администрации муниципального образования. Собрание представителей муниципального образования назначает на должность главы администрации муниципального образования лицо из числа кандидатов, представленных конкурсной комиссией по результатам конкурса. При формировании конкурсной комиссии одна четвертая членов конкурсной комиссии назначается Собранием представителей муниципальн</w:t>
      </w:r>
      <w:r w:rsidR="008D5777" w:rsidRPr="00AD71AD">
        <w:rPr>
          <w:rFonts w:ascii="PT Astra Serif" w:eastAsia="Times New Roman" w:hAnsi="PT Astra Serif" w:cs="Arial"/>
          <w:color w:val="000000"/>
          <w:sz w:val="28"/>
          <w:szCs w:val="28"/>
        </w:rPr>
        <w:t>ого образования, одна </w:t>
      </w:r>
      <w:proofErr w:type="gramStart"/>
      <w:r w:rsidR="008D5777" w:rsidRPr="00AD71AD">
        <w:rPr>
          <w:rFonts w:ascii="PT Astra Serif" w:eastAsia="Times New Roman" w:hAnsi="PT Astra Serif" w:cs="Arial"/>
          <w:color w:val="000000"/>
          <w:sz w:val="28"/>
          <w:szCs w:val="28"/>
        </w:rPr>
        <w:t>четвертая-</w:t>
      </w:r>
      <w:r w:rsidRPr="00AD71AD">
        <w:rPr>
          <w:rFonts w:ascii="PT Astra Serif" w:eastAsia="Times New Roman" w:hAnsi="PT Astra Serif" w:cs="Arial"/>
          <w:color w:val="000000"/>
          <w:sz w:val="28"/>
          <w:szCs w:val="28"/>
        </w:rPr>
        <w:t>Собранием</w:t>
      </w:r>
      <w:proofErr w:type="gramEnd"/>
      <w:r w:rsidRPr="00AD71AD">
        <w:rPr>
          <w:rFonts w:ascii="PT Astra Serif" w:eastAsia="Times New Roman" w:hAnsi="PT Astra Serif" w:cs="Arial"/>
          <w:color w:val="000000"/>
          <w:sz w:val="28"/>
          <w:szCs w:val="28"/>
        </w:rPr>
        <w:t> депутатов муниципального образования город Кимовск Кимовского района, а половина Губернатором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Контра</w:t>
      </w:r>
      <w:proofErr w:type="gramStart"/>
      <w:r w:rsidRPr="00AD71AD">
        <w:rPr>
          <w:rFonts w:ascii="PT Astra Serif" w:eastAsia="Times New Roman" w:hAnsi="PT Astra Serif" w:cs="Arial"/>
          <w:color w:val="000000"/>
          <w:sz w:val="28"/>
          <w:szCs w:val="28"/>
        </w:rPr>
        <w:t>кт с гл</w:t>
      </w:r>
      <w:proofErr w:type="gramEnd"/>
      <w:r w:rsidRPr="00AD71AD">
        <w:rPr>
          <w:rFonts w:ascii="PT Astra Serif" w:eastAsia="Times New Roman" w:hAnsi="PT Astra Serif" w:cs="Arial"/>
          <w:color w:val="000000"/>
          <w:sz w:val="28"/>
          <w:szCs w:val="28"/>
        </w:rPr>
        <w:t>авой администрации муниципального образования заключается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подконтролен и подотчетен Собранию представителей муниципального образования;</w:t>
      </w:r>
    </w:p>
    <w:p w:rsidR="00F214D6" w:rsidRPr="00AD71AD" w:rsidRDefault="008D5777"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за истекший год в феврале месяце следующего за отчетным годом;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проект бюджета муниципального образования Кимовский район и отчет об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исключен </w:t>
      </w:r>
      <w:hyperlink r:id="rId18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и освобождает от должности руководителей муниципальных предприятий и учреждений;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применяет меры поощрения и дисциплинарной ответственности к назначенным им должностным лицам;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w:t>
      </w:r>
      <w:r w:rsidRPr="00AD71AD">
        <w:rPr>
          <w:rFonts w:ascii="PT Astra Serif" w:eastAsia="Times New Roman" w:hAnsi="PT Astra Serif" w:cs="Arial"/>
          <w:color w:val="000000"/>
          <w:sz w:val="28"/>
          <w:szCs w:val="28"/>
        </w:rPr>
        <w:lastRenderedPageBreak/>
        <w:t>я планы и программы социально - экономического развития муниципального образования Кимовский район, отчеты об их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в соответствии с федеральным законодательством Российской Федерации и законодательством Тульской области отменяет или приостанавливает действие приказов и распоряжений, принятых его заместителем (заместителями) и руководителями органов администрации муниципального образования Кимовский район, в случае, если они противоречат </w:t>
      </w:r>
      <w:hyperlink r:id="rId186"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законам Тульской области, настоящему Уставу, а также решениям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исполнение местного бюджета, распоряжается средствами муниципального образования Кимовский район в соответствии с местным бюджетом и бюджетным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выполнение нормативных правовых актов Собрания представителей муниципального образования в рамках своих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обладает правом внесения в Собрание </w:t>
      </w:r>
      <w:proofErr w:type="gramStart"/>
      <w:r w:rsidRPr="00AD71AD">
        <w:rPr>
          <w:rFonts w:ascii="PT Astra Serif" w:eastAsia="Times New Roman" w:hAnsi="PT Astra Serif" w:cs="Arial"/>
          <w:color w:val="000000"/>
          <w:sz w:val="28"/>
          <w:szCs w:val="28"/>
        </w:rPr>
        <w:t>представителей муниципального образования проектов нормативных правовых актов Собрания представителей</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депутатов Собрания депутатов муниципального образования город Кимовск Кимовского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на должность и освобождает от должности руководителей муниципальных учреждений и предприятий муниципального образования город Кимовск Кимовского района по согласованию с Собранием депутатов муниципального образования город Кимовск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Собранию депутатов муниципального образования город Кимовск Кимовского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Кимовск Кимовского района, в том числе о решении вопросов, поставленных Собранием депутатов муниципального образования город Кимовск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xml:space="preserve">- 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Pr="00AD71AD">
        <w:rPr>
          <w:rFonts w:ascii="PT Astra Serif" w:eastAsia="Times New Roman" w:hAnsi="PT Astra Serif" w:cs="Arial"/>
          <w:color w:val="000000"/>
          <w:sz w:val="28"/>
          <w:szCs w:val="28"/>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8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w:t>
      </w:r>
      <w:proofErr w:type="gramStart"/>
      <w:r w:rsidRPr="00AD71AD">
        <w:rPr>
          <w:rFonts w:ascii="PT Astra Serif" w:eastAsia="Times New Roman" w:hAnsi="PT Astra Serif" w:cs="Arial"/>
          <w:color w:val="000000"/>
          <w:sz w:val="28"/>
          <w:szCs w:val="28"/>
        </w:rPr>
        <w:t>Глава администрации муниципального образования должен соблюдать ограничения, запреты, исполнять обязанности, которые установлены </w:t>
      </w:r>
      <w:hyperlink r:id="rId188"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89"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90"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w:t>
      </w:r>
      <w:proofErr w:type="gramEnd"/>
      <w:r w:rsidRPr="00AD71AD">
        <w:rPr>
          <w:rFonts w:ascii="PT Astra Serif" w:eastAsia="Times New Roman" w:hAnsi="PT Astra Serif" w:cs="Arial"/>
          <w:color w:val="000000"/>
          <w:sz w:val="28"/>
          <w:szCs w:val="28"/>
        </w:rPr>
        <w:t>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w:t>
      </w:r>
      <w:proofErr w:type="gramStart"/>
      <w:r w:rsidRPr="00AD71AD">
        <w:rPr>
          <w:rFonts w:ascii="PT Astra Serif" w:eastAsia="Times New Roman" w:hAnsi="PT Astra Serif" w:cs="Arial"/>
          <w:color w:val="000000"/>
          <w:sz w:val="28"/>
          <w:szCs w:val="28"/>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91"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92"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93" w:tgtFrame="_blank" w:history="1">
        <w:r w:rsidRPr="00AD71AD">
          <w:rPr>
            <w:rFonts w:ascii="PT Astra Serif" w:eastAsia="Times New Roman" w:hAnsi="PT Astra Serif" w:cs="Arial"/>
            <w:color w:val="0000FF"/>
            <w:sz w:val="28"/>
            <w:szCs w:val="28"/>
          </w:rPr>
          <w:t>от 07.11.2012 № 76-443</w:t>
        </w:r>
      </w:hyperlink>
      <w:r w:rsidRPr="00AD71AD">
        <w:rPr>
          <w:rFonts w:ascii="PT Astra Serif" w:eastAsia="Times New Roman" w:hAnsi="PT Astra Serif" w:cs="Arial"/>
          <w:color w:val="000000"/>
          <w:sz w:val="28"/>
          <w:szCs w:val="28"/>
        </w:rPr>
        <w:t>, </w:t>
      </w:r>
      <w:hyperlink r:id="rId194"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95"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96"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11.09.2015 № 42-191</w:t>
        </w:r>
      </w:hyperlink>
      <w:r w:rsidRPr="00AD71AD">
        <w:rPr>
          <w:rFonts w:ascii="PT Astra Serif" w:eastAsia="Times New Roman" w:hAnsi="PT Astra Serif" w:cs="Arial"/>
          <w:color w:val="000000"/>
          <w:sz w:val="28"/>
          <w:szCs w:val="28"/>
        </w:rPr>
        <w:t>, </w:t>
      </w:r>
      <w:hyperlink r:id="rId19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9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17. Полномочия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компетенции администрации муниципального образования относится: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обеспечение </w:t>
      </w:r>
      <w:proofErr w:type="gramStart"/>
      <w:r w:rsidRPr="00AD71AD">
        <w:rPr>
          <w:rFonts w:ascii="PT Astra Serif" w:eastAsia="Times New Roman" w:hAnsi="PT Astra Serif" w:cs="Arial"/>
          <w:color w:val="000000"/>
          <w:sz w:val="28"/>
          <w:szCs w:val="28"/>
        </w:rPr>
        <w:t>исполнения решений органов местного самоуправления муниципального образования</w:t>
      </w:r>
      <w:proofErr w:type="gramEnd"/>
      <w:r w:rsidRPr="00AD71AD">
        <w:rPr>
          <w:rFonts w:ascii="PT Astra Serif" w:eastAsia="Times New Roman" w:hAnsi="PT Astra Serif" w:cs="Arial"/>
          <w:color w:val="000000"/>
          <w:sz w:val="28"/>
          <w:szCs w:val="28"/>
        </w:rPr>
        <w:t> Кимовский район по реализации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обеспечение </w:t>
      </w:r>
      <w:proofErr w:type="gramStart"/>
      <w:r w:rsidRPr="00AD71AD">
        <w:rPr>
          <w:rFonts w:ascii="PT Astra Serif" w:eastAsia="Times New Roman" w:hAnsi="PT Astra Serif" w:cs="Arial"/>
          <w:color w:val="000000"/>
          <w:sz w:val="28"/>
          <w:szCs w:val="28"/>
        </w:rPr>
        <w:t>исполнения полномочий органов местного самоуправления муниципального образования</w:t>
      </w:r>
      <w:proofErr w:type="gramEnd"/>
      <w:r w:rsidRPr="00AD71AD">
        <w:rPr>
          <w:rFonts w:ascii="PT Astra Serif" w:eastAsia="Times New Roman" w:hAnsi="PT Astra Serif" w:cs="Arial"/>
          <w:color w:val="000000"/>
          <w:sz w:val="28"/>
          <w:szCs w:val="28"/>
        </w:rPr>
        <w:t> Кимовский район по решению вопросов местного значения муниципального образования в соответствии с федеральными законами, нормативными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осуществление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Кимовский район в соответствии со статьей 5.2 </w:t>
      </w:r>
      <w:hyperlink r:id="rId199" w:tgtFrame="_blank" w:history="1">
        <w:r w:rsidRPr="00AD71AD">
          <w:rPr>
            <w:rFonts w:ascii="PT Astra Serif" w:eastAsia="Times New Roman" w:hAnsi="PT Astra Serif" w:cs="Arial"/>
            <w:color w:val="0000FF"/>
            <w:sz w:val="28"/>
            <w:szCs w:val="28"/>
          </w:rPr>
          <w:t>Федерального закона от 06.03.2006 №35-ФЗ «О противодействии терроризму»</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0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администрацией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1"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 </w:t>
      </w:r>
      <w:hyperlink r:id="rId202"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18. Муниципальный контроль</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Организация и осуществление видов муниципального контроля регулируются </w:t>
      </w:r>
      <w:hyperlink r:id="rId203" w:tgtFrame="_blank" w:history="1">
        <w:r w:rsidRPr="00AD71AD">
          <w:rPr>
            <w:rFonts w:ascii="PT Astra Serif" w:eastAsia="Times New Roman" w:hAnsi="PT Astra Serif" w:cs="Arial"/>
            <w:color w:val="0000FF"/>
            <w:sz w:val="28"/>
            <w:szCs w:val="28"/>
          </w:rPr>
          <w:t>Федеральным Законом от 31 июля 2020 года № 248-ФЗ</w:t>
        </w:r>
      </w:hyperlink>
      <w:r w:rsidRPr="00AD71AD">
        <w:rPr>
          <w:rFonts w:ascii="PT Astra Serif" w:eastAsia="Times New Roman" w:hAnsi="PT Astra Serif" w:cs="Arial"/>
          <w:color w:val="000000"/>
          <w:sz w:val="28"/>
          <w:szCs w:val="28"/>
        </w:rPr>
        <w:t> «О государственном контроле (надзоре) и муниципальном контроле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0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0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19. Контрольный орган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Контрольный орган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подотчетен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Порядок организации и деятельности Контрольного органа муниципального образования определяется </w:t>
      </w:r>
      <w:hyperlink r:id="rId206" w:tgtFrame="_blank" w:history="1">
        <w:r w:rsidRPr="00AD71AD">
          <w:rPr>
            <w:rFonts w:ascii="PT Astra Serif" w:eastAsia="Times New Roman" w:hAnsi="PT Astra Serif" w:cs="Arial"/>
            <w:color w:val="0000FF"/>
            <w:sz w:val="28"/>
            <w:szCs w:val="28"/>
          </w:rPr>
          <w:t>Федеральным законом от 7 февраля 2011 года N 6-ФЗ</w:t>
        </w:r>
      </w:hyperlink>
      <w:r w:rsidRPr="00AD71AD">
        <w:rPr>
          <w:rFonts w:ascii="PT Astra Serif" w:eastAsia="Times New Roman" w:hAnsi="PT Astra Serif" w:cs="Arial"/>
          <w:color w:val="000000"/>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07"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w:t>
      </w:r>
      <w:hyperlink r:id="rId20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другими федеральными законами и иными нормативными правовыми актами Российской</w:t>
      </w:r>
      <w:proofErr w:type="gramEnd"/>
      <w:r w:rsidRPr="00AD71AD">
        <w:rPr>
          <w:rFonts w:ascii="PT Astra Serif" w:eastAsia="Times New Roman" w:hAnsi="PT Astra Serif" w:cs="Arial"/>
          <w:color w:val="000000"/>
          <w:sz w:val="28"/>
          <w:szCs w:val="28"/>
        </w:rPr>
        <w:t> Федерации, муниципальными нормативными правовыми актами. В случаях и порядке, установленных федерал</w:t>
      </w:r>
      <w:r w:rsidRPr="00AD71AD">
        <w:rPr>
          <w:rFonts w:ascii="PT Astra Serif" w:eastAsia="Times New Roman" w:hAnsi="PT Astra Serif" w:cs="Arial"/>
          <w:color w:val="000000"/>
          <w:sz w:val="28"/>
          <w:szCs w:val="28"/>
        </w:rPr>
        <w:lastRenderedPageBreak/>
        <w:t>ьными законами, правовое регулирование организации и деятельности контрольного органа муниципального образования осуществляется также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9"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10"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11"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20. Избирательная комиссия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Избирательная комиссия муниципального образования организует подготовку и проведение местных референдумов, голосования по вопросам изменения границ муниципального образования, преобразования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Срок полномочий избирательной комиссии муниципального образования составляет пять лет.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 Порядок формирования и полномочия избирательной комиссии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Избирательная комиссия муниципального образования формируется Собранием представителей муниципального образования в количестве восьми членов с правом решающего голоса.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и полномочия избирательной комиссии муниципального образования устанавливаются федеральными законами и принимаемыми в соответствии с ними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Полномочия избирательной комиссии муниципального образования могут быть возложены на территориальную избирательную комиссию в порядке, определенном федеральным законодательством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21.1. Органы местного самоуправления – юридические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21.1 введена </w:t>
      </w:r>
      <w:hyperlink r:id="rId21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От имени муниципального образования Кимовский район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Собрание представителей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1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соответствии с </w:t>
      </w:r>
      <w:hyperlink r:id="rId214" w:tgtFrame="_blank" w:history="1">
        <w:r w:rsidRPr="00AD71AD">
          <w:rPr>
            <w:rFonts w:ascii="PT Astra Serif" w:eastAsia="Times New Roman" w:hAnsi="PT Astra Serif" w:cs="Arial"/>
            <w:color w:val="0000FF"/>
            <w:sz w:val="28"/>
            <w:szCs w:val="28"/>
          </w:rPr>
          <w:t>Гражданским кодексом Российской Федерации</w:t>
        </w:r>
      </w:hyperlink>
      <w:r w:rsidRPr="00AD71AD">
        <w:rPr>
          <w:rFonts w:ascii="PT Astra Serif" w:eastAsia="Times New Roman" w:hAnsi="PT Astra Serif" w:cs="Arial"/>
          <w:color w:val="000000"/>
          <w:sz w:val="28"/>
          <w:szCs w:val="28"/>
        </w:rPr>
        <w:t> применительно к казенным учреждениям.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Основаниями для государственной регистрации органов местного самоуправления в качестве юридических лиц являются настоящий Устав и решение Собрания представителей муниципального образования о создании соответствующего органа местного самоуправления с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отсутствия устава муниципального образования основанием для государственной регистрации в качестве юридического лица для Собрания представителей муниципального образования является протокол заседания Собрания представителей муниципального образования, содержащий решение о наделении Собрания представителей муниципального образования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5" w:name="_Toc131562238"/>
      <w:r w:rsidRPr="00AD71AD">
        <w:rPr>
          <w:rFonts w:ascii="PT Astra Serif" w:eastAsia="Times New Roman" w:hAnsi="PT Astra Serif" w:cs="Arial"/>
          <w:b/>
          <w:bCs/>
          <w:color w:val="000000"/>
          <w:sz w:val="28"/>
          <w:szCs w:val="28"/>
        </w:rPr>
        <w:t>ГЛАВА III. МУНИЦИПАЛЬНАЯ СЛУЖБА</w:t>
      </w:r>
      <w:bookmarkEnd w:id="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22. Муниципальная служба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настоящим Уставом и иными муниципальными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6" w:name="_Toc131562241"/>
      <w:r w:rsidRPr="00AD71AD">
        <w:rPr>
          <w:rFonts w:ascii="PT Astra Serif" w:eastAsia="Times New Roman" w:hAnsi="PT Astra Serif" w:cs="Arial"/>
          <w:b/>
          <w:bCs/>
          <w:color w:val="000000"/>
          <w:sz w:val="28"/>
          <w:szCs w:val="28"/>
        </w:rPr>
        <w:t>Статья 23.Финансирование муниципальной службы</w:t>
      </w:r>
      <w:bookmarkEnd w:id="6"/>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Финансирование муниципальной службы осуществляется за счет средств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7" w:name="_Toc131562242"/>
      <w:r w:rsidRPr="00AD71AD">
        <w:rPr>
          <w:rFonts w:ascii="PT Astra Serif" w:eastAsia="Times New Roman" w:hAnsi="PT Astra Serif" w:cs="Arial"/>
          <w:b/>
          <w:bCs/>
          <w:color w:val="000000"/>
          <w:sz w:val="28"/>
          <w:szCs w:val="28"/>
        </w:rPr>
        <w:t>Статья 24. Муниципальный служащий</w:t>
      </w:r>
      <w:bookmarkEnd w:id="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Муниципальный служащий исполняет должностные обязанности в соответствии с должностной инструкцией; обязан соблюдать при исполнении должностных обязанностей права и законные интересы граждан и организаций.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муниципальных служащих распространяется действие трудового законодательства Российской Федерации с учетом особен</w:t>
      </w:r>
      <w:r w:rsidRPr="00AD71AD">
        <w:rPr>
          <w:rFonts w:ascii="PT Astra Serif" w:eastAsia="Times New Roman" w:hAnsi="PT Astra Serif" w:cs="Arial"/>
          <w:color w:val="000000"/>
          <w:sz w:val="28"/>
          <w:szCs w:val="28"/>
        </w:rPr>
        <w:softHyphen/>
        <w:t>ностей законодательства Российской Федерации и Тульской облас</w:t>
      </w:r>
      <w:r w:rsidRPr="00AD71AD">
        <w:rPr>
          <w:rFonts w:ascii="PT Astra Serif" w:eastAsia="Times New Roman" w:hAnsi="PT Astra Serif" w:cs="Arial"/>
          <w:color w:val="000000"/>
          <w:sz w:val="28"/>
          <w:szCs w:val="28"/>
        </w:rPr>
        <w:softHyphen/>
        <w:t>ти о муниципальной службе.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Ограничения и запреты, связанные с муниципальной службой, регу</w:t>
      </w:r>
      <w:r w:rsidRPr="00AD71AD">
        <w:rPr>
          <w:rFonts w:ascii="PT Astra Serif" w:eastAsia="Times New Roman" w:hAnsi="PT Astra Serif" w:cs="Arial"/>
          <w:color w:val="000000"/>
          <w:sz w:val="28"/>
          <w:szCs w:val="28"/>
        </w:rPr>
        <w:softHyphen/>
        <w:t>лируются действующим законодательством Российской Федерации 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Гарантии для муниципального служащего устанавливаются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8" w:name="_Toc131562243"/>
      <w:r w:rsidRPr="00AD71AD">
        <w:rPr>
          <w:rFonts w:ascii="PT Astra Serif" w:eastAsia="Times New Roman" w:hAnsi="PT Astra Serif" w:cs="Arial"/>
          <w:b/>
          <w:bCs/>
          <w:color w:val="000000"/>
          <w:sz w:val="28"/>
          <w:szCs w:val="28"/>
        </w:rPr>
        <w:t>Статья 25. Ответственность муниципального служащего</w:t>
      </w:r>
      <w:bookmarkEnd w:id="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и запретов, связанных с муниципальной службой, на муниципального служащего могут налагаться дисциплинарные взыскания.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Дисциплинарные взыскания налагаются руководителем му</w:t>
      </w:r>
      <w:r w:rsidRPr="00AD71AD">
        <w:rPr>
          <w:rFonts w:ascii="PT Astra Serif" w:eastAsia="Times New Roman" w:hAnsi="PT Astra Serif" w:cs="Arial"/>
          <w:color w:val="000000"/>
          <w:sz w:val="28"/>
          <w:szCs w:val="28"/>
        </w:rPr>
        <w:softHyphen/>
        <w:t>ниципального органа, имеющего право найма и увольнения.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9" w:name="_Toc131562244"/>
      <w:r w:rsidRPr="00AD71AD">
        <w:rPr>
          <w:rFonts w:ascii="PT Astra Serif" w:eastAsia="Times New Roman" w:hAnsi="PT Astra Serif" w:cs="Arial"/>
          <w:b/>
          <w:bCs/>
          <w:color w:val="000000"/>
          <w:sz w:val="28"/>
          <w:szCs w:val="28"/>
        </w:rPr>
        <w:t>ГЛАВА IV. ЭКОНОМИЧЕСКАЯ ОСНОВА МЕСТНОГО САМОУПРАВЛЕНИЯ</w:t>
      </w:r>
      <w:bookmarkEnd w:id="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0" w:name="_Toc131562245"/>
      <w:r w:rsidRPr="00AD71AD">
        <w:rPr>
          <w:rFonts w:ascii="PT Astra Serif" w:eastAsia="Times New Roman" w:hAnsi="PT Astra Serif" w:cs="Arial"/>
          <w:b/>
          <w:bCs/>
          <w:color w:val="000000"/>
          <w:sz w:val="28"/>
          <w:szCs w:val="28"/>
        </w:rPr>
        <w:t>Статья 26. Экономическая основа местного самоуправления</w:t>
      </w:r>
      <w:bookmarkEnd w:id="1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Муниципальная собственность признается и защищается государством наравне с иными формами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1" w:name="_Toc131562246"/>
      <w:bookmarkStart w:id="12" w:name="_Toc131562247"/>
      <w:bookmarkEnd w:id="11"/>
      <w:r w:rsidRPr="00AD71AD">
        <w:rPr>
          <w:rFonts w:ascii="PT Astra Serif" w:eastAsia="Times New Roman" w:hAnsi="PT Astra Serif" w:cs="Arial"/>
          <w:b/>
          <w:bCs/>
          <w:color w:val="000000"/>
          <w:sz w:val="28"/>
          <w:szCs w:val="28"/>
        </w:rPr>
        <w:t>Статья 27. Муниципальное имущество. Владение, пользование и распоряжение муниципальным имуществом. Порядок и условия приватизации муниципа</w:t>
      </w:r>
      <w:r w:rsidRPr="00AD71AD">
        <w:rPr>
          <w:rFonts w:ascii="PT Astra Serif" w:eastAsia="Times New Roman" w:hAnsi="PT Astra Serif" w:cs="Arial"/>
          <w:b/>
          <w:bCs/>
          <w:color w:val="000000"/>
          <w:sz w:val="28"/>
          <w:szCs w:val="28"/>
        </w:rPr>
        <w:lastRenderedPageBreak/>
        <w:t>льной собственности. Создание, реорганизация и ликвидация муниципальных предприятий и учреждений</w:t>
      </w:r>
      <w:bookmarkEnd w:id="12"/>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21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1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собственности муниципального образования Кимовский район может находиться: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имущество, предназначенное для решения установленных настоящим Уставом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17"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имущество, необходимое для решения вопросов, право </w:t>
      </w:r>
      <w:proofErr w:type="gramStart"/>
      <w:r w:rsidRPr="00AD71AD">
        <w:rPr>
          <w:rFonts w:ascii="PT Astra Serif" w:eastAsia="Times New Roman" w:hAnsi="PT Astra Serif" w:cs="Arial"/>
          <w:color w:val="000000"/>
          <w:sz w:val="28"/>
          <w:szCs w:val="28"/>
        </w:rPr>
        <w:t>решения</w:t>
      </w:r>
      <w:proofErr w:type="gramEnd"/>
      <w:r w:rsidRPr="00AD71AD">
        <w:rPr>
          <w:rFonts w:ascii="PT Astra Serif" w:eastAsia="Times New Roman" w:hAnsi="PT Astra Serif" w:cs="Arial"/>
          <w:color w:val="000000"/>
          <w:sz w:val="28"/>
          <w:szCs w:val="28"/>
        </w:rPr>
        <w:t> которых предоставлено органам местного самоуправления муниципального образования Кимовский район федеральными законами и которые не отнесены к вопросам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имущество, предназначенное для решения вопросов местного значения в соответствии с частями 3 и 4 статьи 14 </w:t>
      </w:r>
      <w:hyperlink r:id="rId218"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Кимовский район от имени муниципального образования Кимовский район самостоятельно владеют, пользуются и распоряжаются муниципальным имуществом в соответствии с </w:t>
      </w:r>
      <w:hyperlink r:id="rId219"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муниципального образования Кимовский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Собрание представителей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Кимовский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Доходы от использования и приватизации муниципального имущества поступают в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утратила силу </w:t>
      </w:r>
      <w:hyperlink r:id="rId220"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8.1.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исключена </w:t>
      </w:r>
      <w:hyperlink r:id="rId22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15.06.2011 № 47-274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222"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10.1. Органы местного самоуправления муниципального образования,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23"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Органы местного самоуправления от имени муниципального образования Кимовский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24"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225"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26"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227"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28. Владение, пользование, распоряжение муниципальными землями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муниципальной собственности муниципального образования Кимовский район состоят земли, предназначенные для содержания межпоселенческих мест захоро</w:t>
      </w:r>
      <w:r w:rsidRPr="00AD71AD">
        <w:rPr>
          <w:rFonts w:ascii="PT Astra Serif" w:eastAsia="Times New Roman" w:hAnsi="PT Astra Serif" w:cs="Arial"/>
          <w:color w:val="000000"/>
          <w:sz w:val="28"/>
          <w:szCs w:val="28"/>
        </w:rPr>
        <w:lastRenderedPageBreak/>
        <w:t>нения и организации ритуальных услуг, земельные участки и природные объекты, отнесенные к муниципальной собственности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муниципальной собственности муниципального образования Кимовский район могут находиться земельные участки и природные объекты, приобретенные за счет средств местного бюджета в установленном порядке за пределами муниципального образования Кимовский район на территории других административно-территориальных единиц, субъектов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Распоряжение земельными участками, находящимися в собственности муниципального образования Кимовский район, осуществляется в соответствии с действующим законодательством и Положением об управлении муниципальными землями муниципального образования Кимовский район, принимаемым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осуществляют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использованием земель и других природных ресурсов на территории муниципального образования Кимовский район всеми собственниками, пользователями, владельцами и арендаторами в соответствии с требованиями действующего законодательства.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3" w:name="_Toc131562248"/>
      <w:r w:rsidRPr="00AD71AD">
        <w:rPr>
          <w:rFonts w:ascii="PT Astra Serif" w:eastAsia="Times New Roman" w:hAnsi="PT Astra Serif" w:cs="Arial"/>
          <w:b/>
          <w:bCs/>
          <w:color w:val="000000"/>
          <w:sz w:val="28"/>
          <w:szCs w:val="28"/>
        </w:rPr>
        <w:t>Статья 29. </w:t>
      </w:r>
      <w:bookmarkEnd w:id="13"/>
      <w:r w:rsidRPr="00AD71AD">
        <w:rPr>
          <w:rFonts w:ascii="PT Astra Serif" w:eastAsia="Times New Roman" w:hAnsi="PT Astra Serif" w:cs="Arial"/>
          <w:b/>
          <w:bCs/>
          <w:color w:val="000000"/>
          <w:sz w:val="28"/>
          <w:szCs w:val="28"/>
        </w:rPr>
        <w:t>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имеет свой собственный бюджет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его исполнением, составление и утверждение отчета об исполнении местного бюджета с соблюдением требований, установленных </w:t>
      </w:r>
      <w:hyperlink r:id="rId22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Составление проекта бюджета муниципального образования Кимовский район осуществляет администрация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Порядок составления проекта местного бюджета устанавливается администрацией муниципального образования в соответствии с </w:t>
      </w:r>
      <w:hyperlink r:id="rId229"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 принимаемым с соблюдением его требований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230"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w:t>
      </w:r>
      <w:r w:rsidRPr="00AD71AD">
        <w:rPr>
          <w:rFonts w:ascii="PT Astra Serif" w:eastAsia="Times New Roman" w:hAnsi="PT Astra Serif" w:cs="Arial"/>
          <w:color w:val="000000"/>
          <w:sz w:val="28"/>
          <w:szCs w:val="28"/>
        </w:rPr>
        <w:lastRenderedPageBreak/>
        <w:t> соблюдением требований, установленных </w:t>
      </w:r>
      <w:hyperlink r:id="rId231"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32"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исполнением местного бюджета осуществляется органами местного самоуправления муниципального образования Кимовский район в формах и в пределах полномочий, установленных </w:t>
      </w:r>
      <w:hyperlink r:id="rId233"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внешнего муниципального финансового контроля Контрольным органам муниципального образования определяется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3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3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3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30. Доходы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4" w:name="_Toc131562250"/>
      <w:r w:rsidRPr="00AD71AD">
        <w:rPr>
          <w:rFonts w:ascii="PT Astra Serif" w:eastAsia="Times New Roman" w:hAnsi="PT Astra Serif"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End w:id="14"/>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3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31. Расходы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5" w:name="_Toc131562251"/>
      <w:r w:rsidRPr="00AD71AD">
        <w:rPr>
          <w:rFonts w:ascii="PT Astra Serif" w:eastAsia="Times New Roman" w:hAnsi="PT Astra Serif" w:cs="Arial"/>
          <w:color w:val="000000"/>
          <w:sz w:val="28"/>
          <w:szCs w:val="28"/>
        </w:rPr>
        <w:t>1. Формирование расходов местного бюджета осуществляется в соответствии с расходными обязательствами муниципального образования Китмовский район, устанавливаемыми и исполняемыми органами местного самоуправления муниципального образования Кимовский район в соответствии с требованиями </w:t>
      </w:r>
      <w:bookmarkEnd w:id="15"/>
      <w:r w:rsidR="00B27A61"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"http://pravo-search.minjust.ru:8080/bigs/showDocument.html?id=8F21B21C-A408-42C4-B9FE-A939B863C84A" \t "_blank" </w:instrText>
      </w:r>
      <w:r w:rsidR="00B27A61"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Бюджетного кодекса Российской Федерации</w:t>
      </w:r>
      <w:r w:rsidR="00B27A61"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Исполнение расходных обязательств муниципального образования Кимовский район осуществляется за счет средств местного бюджета в соответствии с требованиями </w:t>
      </w:r>
      <w:hyperlink r:id="rId238"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3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32. Закупки для обеспечения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4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 Средства самообложения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33 изложено в редакции </w:t>
      </w:r>
      <w:hyperlink r:id="rId24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Кимовский район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Кимовский район, для которых размер платежей может быть уменьшен.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4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Вопросы введения и использования средств самообложения граждан решаются на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4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33.1. Финансовое и иное обеспечение реализации инициативных проектов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33.1 введена </w:t>
      </w:r>
      <w:hyperlink r:id="rId24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Источником финансового обеспечения реализации инициативных проектов, предусмотренных статьей 43.1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D71AD">
        <w:rPr>
          <w:rFonts w:ascii="PT Astra Serif" w:eastAsia="Times New Roman" w:hAnsi="PT Astra Serif" w:cs="Arial"/>
          <w:color w:val="000000"/>
          <w:sz w:val="28"/>
          <w:szCs w:val="28"/>
        </w:rPr>
        <w:t>формируемые</w:t>
      </w:r>
      <w:proofErr w:type="gramEnd"/>
      <w:r w:rsidRPr="00AD71AD">
        <w:rPr>
          <w:rFonts w:ascii="PT Astra Serif" w:eastAsia="Times New Roman" w:hAnsi="PT Astra Serif" w:cs="Arial"/>
          <w:color w:val="000000"/>
          <w:sz w:val="28"/>
          <w:szCs w:val="28"/>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AD71AD">
        <w:rPr>
          <w:rFonts w:ascii="PT Astra Serif" w:eastAsia="Times New Roman" w:hAnsi="PT Astra Serif" w:cs="Arial"/>
          <w:color w:val="000000"/>
          <w:sz w:val="28"/>
          <w:szCs w:val="28"/>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245" w:tgtFrame="_blank" w:history="1">
        <w:r w:rsidRPr="00AD71AD">
          <w:rPr>
            <w:rFonts w:ascii="PT Astra Serif" w:eastAsia="Times New Roman" w:hAnsi="PT Astra Serif" w:cs="Arial"/>
            <w:color w:val="0000FF"/>
            <w:sz w:val="28"/>
            <w:szCs w:val="28"/>
            <w:u w:val="single"/>
          </w:rPr>
          <w:t>Бюджетным кодексом Российской Федерации</w:t>
        </w:r>
      </w:hyperlink>
      <w:r w:rsidRPr="00AD71AD">
        <w:rPr>
          <w:rFonts w:ascii="PT Astra Serif" w:eastAsia="Times New Roman" w:hAnsi="PT Astra Serif" w:cs="Arial"/>
          <w:color w:val="000000"/>
          <w:sz w:val="28"/>
          <w:szCs w:val="28"/>
        </w:rPr>
        <w:t> в местный бюджет в целях реализации конкретных инициативных проектов.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34. Муниципальные заимствования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246"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6" w:name="_Toc131562253"/>
      <w:r w:rsidRPr="00AD71AD">
        <w:rPr>
          <w:rFonts w:ascii="PT Astra Serif" w:eastAsia="Times New Roman" w:hAnsi="PT Astra Serif" w:cs="Arial"/>
          <w:color w:val="000000"/>
          <w:sz w:val="28"/>
          <w:szCs w:val="28"/>
        </w:rPr>
        <w:t>(в редакции </w:t>
      </w:r>
      <w:bookmarkEnd w:id="16"/>
      <w:r w:rsidR="00B27A61"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"http://pravo-search.minjust.ru:8080/bigs/showDocument.html?id=B9317DC4-8D5E-4EE4-B381-50A22072963E" \t "_blank" </w:instrText>
      </w:r>
      <w:r w:rsidR="00B27A61"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r w:rsidR="00B27A61"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35. Районный фонд финансовой поддержки поселений,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24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7" w:name="_Toc131562254"/>
      <w:r w:rsidRPr="00AD71AD">
        <w:rPr>
          <w:rFonts w:ascii="PT Astra Serif" w:eastAsia="Times New Roman" w:hAnsi="PT Astra Serif" w:cs="Arial"/>
          <w:b/>
          <w:bCs/>
          <w:color w:val="000000"/>
          <w:sz w:val="28"/>
          <w:szCs w:val="28"/>
        </w:rPr>
        <w:t>Статья 36. Межмуниципальные организации</w:t>
      </w:r>
      <w:bookmarkEnd w:id="1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с учетом территориальных и организационных особенностей на добровольной основе может сотрудничать с другими муниципальными образованиями в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объединения финансовых и материальных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решения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учреждения межмуниципальных хозяйственных обществ в форме непубличных акционерных обществ и обществ с ограниченной ответственностью и создания некоммерческих организаций в форме автономных организаций и фондов;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4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8" w:name="_Toc131562255"/>
      <w:r w:rsidRPr="00AD71AD">
        <w:rPr>
          <w:rFonts w:ascii="PT Astra Serif" w:eastAsia="Times New Roman" w:hAnsi="PT Astra Serif" w:cs="Arial"/>
          <w:color w:val="000000"/>
          <w:sz w:val="28"/>
          <w:szCs w:val="28"/>
        </w:rPr>
        <w:lastRenderedPageBreak/>
        <w:t> </w:t>
      </w:r>
      <w:bookmarkEnd w:id="18"/>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 УЧАСТИЕ НАСЕЛЕНИЯ МУНИЦИПАЛЬНОГО ОБРАЗОВАНИЯ КИМОВСКИЙ РАЙОН В ОСУЩЕСТВЛЕНИИ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9" w:name="_Toc131562256"/>
      <w:r w:rsidRPr="00AD71AD">
        <w:rPr>
          <w:rFonts w:ascii="PT Astra Serif" w:eastAsia="Times New Roman" w:hAnsi="PT Astra Serif" w:cs="Arial"/>
          <w:b/>
          <w:bCs/>
          <w:color w:val="000000"/>
          <w:sz w:val="28"/>
          <w:szCs w:val="28"/>
        </w:rPr>
        <w:t>Статья 37. Правовая основа местного самоуправления</w:t>
      </w:r>
      <w:bookmarkEnd w:id="1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Правовую основу местного самоуправления в муниципальном образовании Кимовский район составляют общепризнанные принципы и нормы международного права, международные договоры Российской Федерации, </w:t>
      </w:r>
      <w:hyperlink r:id="rId249" w:tgtFrame="_blank" w:history="1">
        <w:r w:rsidRPr="00AD71AD">
          <w:rPr>
            <w:rFonts w:ascii="PT Astra Serif" w:eastAsia="Times New Roman" w:hAnsi="PT Astra Serif" w:cs="Arial"/>
            <w:color w:val="0000FF"/>
            <w:sz w:val="28"/>
            <w:szCs w:val="28"/>
          </w:rPr>
          <w:t>Конституция Российской Федерации</w:t>
        </w:r>
      </w:hyperlink>
      <w:r w:rsidRPr="00AD71AD">
        <w:rPr>
          <w:rFonts w:ascii="PT Astra Serif" w:eastAsia="Times New Roman" w:hAnsi="PT Astra Serif" w:cs="Arial"/>
          <w:color w:val="000000"/>
          <w:sz w:val="28"/>
          <w:szCs w:val="28"/>
        </w:rPr>
        <w:t>, федеральные конституционные законы, </w:t>
      </w:r>
      <w:hyperlink r:id="rId250" w:tgtFrame="_blank" w:history="1">
        <w:r w:rsidRPr="00AD71AD">
          <w:rPr>
            <w:rFonts w:ascii="PT Astra Serif" w:eastAsia="Times New Roman" w:hAnsi="PT Astra Serif" w:cs="Arial"/>
            <w:color w:val="0000FF"/>
            <w:sz w:val="28"/>
            <w:szCs w:val="28"/>
          </w:rPr>
          <w:t>Федеральный закон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1" w:tgtFrame="_blank" w:history="1">
        <w:r w:rsidRPr="00AD71AD">
          <w:rPr>
            <w:rFonts w:ascii="PT Astra Serif" w:eastAsia="Times New Roman" w:hAnsi="PT Astra Serif" w:cs="Arial"/>
            <w:color w:val="0000FF"/>
            <w:sz w:val="28"/>
            <w:szCs w:val="28"/>
          </w:rPr>
          <w:t>Устав (Основной Закон) Тульской области</w:t>
        </w:r>
      </w:hyperlink>
      <w:r w:rsidRPr="00AD71AD">
        <w:rPr>
          <w:rFonts w:ascii="PT Astra Serif" w:eastAsia="Times New Roman" w:hAnsi="PT Astra Serif" w:cs="Arial"/>
          <w:color w:val="000000"/>
          <w:sz w:val="28"/>
          <w:szCs w:val="28"/>
        </w:rPr>
        <w:t>, законы и иные нормативные правовые акты Тульской области, настоящий Устав, решения, принятые на местном референдуме и сходах граждан, и иные правовые акты муниципального образования Кимовский район.</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0" w:name="_Toc131562257"/>
      <w:r w:rsidRPr="00AD71AD">
        <w:rPr>
          <w:rFonts w:ascii="PT Astra Serif" w:eastAsia="Times New Roman" w:hAnsi="PT Astra Serif" w:cs="Arial"/>
          <w:b/>
          <w:bCs/>
          <w:color w:val="000000"/>
          <w:sz w:val="28"/>
          <w:szCs w:val="28"/>
        </w:rPr>
        <w:t>Статья 38. Права граждан на осуществление местного самоуправления</w:t>
      </w:r>
      <w:bookmarkEnd w:id="2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Иностранные граждане, постоянно или преимущественно проживающие на территории муниципального образования Кимовский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1" w:name="_Toc131562258"/>
      <w:r w:rsidRPr="00AD71AD">
        <w:rPr>
          <w:rFonts w:ascii="PT Astra Serif" w:eastAsia="Times New Roman" w:hAnsi="PT Astra Serif" w:cs="Arial"/>
          <w:b/>
          <w:bCs/>
          <w:color w:val="000000"/>
          <w:sz w:val="28"/>
          <w:szCs w:val="28"/>
        </w:rPr>
        <w:t>Статья 39. Гарантии прав граждан на осуществление местного самоуправления муниципального образования Кимовский район</w:t>
      </w:r>
      <w:bookmarkEnd w:id="2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 территории муниципального образования Кимовский район действуют все гарантии прав граждан на осуществление местного самоуправления, установленные </w:t>
      </w:r>
      <w:hyperlink r:id="rId252"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Органы местного самоуправления обязаны принимать все предусмотренные законодательством меры по защите прав населения муниципального образования Кимовский район на местное самоуправление.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2" w:name="_Toc131562259"/>
      <w:r w:rsidRPr="00AD71AD">
        <w:rPr>
          <w:rFonts w:ascii="PT Astra Serif" w:eastAsia="Times New Roman" w:hAnsi="PT Astra Serif" w:cs="Arial"/>
          <w:b/>
          <w:bCs/>
          <w:color w:val="000000"/>
          <w:sz w:val="28"/>
          <w:szCs w:val="28"/>
        </w:rPr>
        <w:t>Статья 40. Формы непосредственного участия населения муниципального образования Кимовский район в решении вопросов местного значения</w:t>
      </w:r>
      <w:bookmarkEnd w:id="22"/>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Формами непосредственного участия населения муниципального образования Кимовский район в решении вопросов местного значения являются: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правотворческая инициатива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инициативные проекты;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5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публичные слушания;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граждан, конференция граждан (собрание делегатов);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опрос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обращения граждан в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иные формы, не противоречащие </w:t>
      </w:r>
      <w:hyperlink r:id="rId254"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и законам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3" w:name="_Toc131562260"/>
      <w:bookmarkStart w:id="24" w:name="_Toc131562273"/>
      <w:bookmarkStart w:id="25" w:name="_Toc131562276"/>
      <w:bookmarkEnd w:id="23"/>
      <w:bookmarkEnd w:id="24"/>
      <w:r w:rsidRPr="00AD71AD">
        <w:rPr>
          <w:rFonts w:ascii="PT Astra Serif" w:eastAsia="Times New Roman" w:hAnsi="PT Astra Serif" w:cs="Arial"/>
          <w:b/>
          <w:bCs/>
          <w:color w:val="000000"/>
          <w:sz w:val="28"/>
          <w:szCs w:val="28"/>
        </w:rPr>
        <w:t>Статья 41. Местный референдум</w:t>
      </w:r>
      <w:bookmarkEnd w:id="2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муниципального образования, в целях решения непосредственно населением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Обязательному вынесению на референдум подлежат: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вопросы введения и использования средств самообложения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иные вопросы, подлежащие обязательному вынесению на референдум, предусмотренные федеральными законами, </w:t>
      </w:r>
      <w:hyperlink r:id="rId255" w:tgtFrame="_blank" w:history="1">
        <w:r w:rsidRPr="00AD71AD">
          <w:rPr>
            <w:rFonts w:ascii="PT Astra Serif" w:eastAsia="Times New Roman" w:hAnsi="PT Astra Serif" w:cs="Arial"/>
            <w:color w:val="0000FF"/>
            <w:sz w:val="28"/>
            <w:szCs w:val="28"/>
          </w:rPr>
          <w:t>Уставом (Основным Законом) Тульской области</w:t>
        </w:r>
      </w:hyperlink>
      <w:r w:rsidRPr="00AD71AD">
        <w:rPr>
          <w:rFonts w:ascii="PT Astra Serif" w:eastAsia="Times New Roman" w:hAnsi="PT Astra Serif" w:cs="Arial"/>
          <w:color w:val="000000"/>
          <w:sz w:val="28"/>
          <w:szCs w:val="28"/>
        </w:rPr>
        <w:t>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Референдум проводится на всей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Решение о проведении референдума принимается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 инициативе, выдвинутой гражданами Российской Федерации, имеющими право на участие в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 инициативе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w:t>
      </w:r>
      <w:proofErr w:type="gramStart"/>
      <w:r w:rsidRPr="00AD71AD">
        <w:rPr>
          <w:rFonts w:ascii="PT Astra Serif" w:eastAsia="Times New Roman" w:hAnsi="PT Astra Serif" w:cs="Arial"/>
          <w:color w:val="000000"/>
          <w:sz w:val="28"/>
          <w:szCs w:val="28"/>
        </w:rPr>
        <w:t>позднее</w:t>
      </w:r>
      <w:proofErr w:type="gramEnd"/>
      <w:r w:rsidRPr="00AD71AD">
        <w:rPr>
          <w:rFonts w:ascii="PT Astra Serif" w:eastAsia="Times New Roman" w:hAnsi="PT Astra Serif" w:cs="Arial"/>
          <w:color w:val="000000"/>
          <w:sz w:val="28"/>
          <w:szCs w:val="28"/>
        </w:rPr>
        <w:t>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w:t>
      </w:r>
      <w:proofErr w:type="gramStart"/>
      <w:r w:rsidRPr="00AD71AD">
        <w:rPr>
          <w:rFonts w:ascii="PT Astra Serif" w:eastAsia="Times New Roman" w:hAnsi="PT Astra Serif" w:cs="Arial"/>
          <w:color w:val="000000"/>
          <w:sz w:val="28"/>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AD71AD">
        <w:rPr>
          <w:rFonts w:ascii="PT Astra Serif" w:eastAsia="Times New Roman" w:hAnsi="PT Astra Serif" w:cs="Arial"/>
          <w:color w:val="000000"/>
          <w:sz w:val="28"/>
          <w:szCs w:val="28"/>
        </w:rPr>
        <w:t> 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w:t>
      </w:r>
      <w:proofErr w:type="gramStart"/>
      <w:r w:rsidRPr="00AD71AD">
        <w:rPr>
          <w:rFonts w:ascii="PT Astra Serif" w:eastAsia="Times New Roman" w:hAnsi="PT Astra Serif" w:cs="Arial"/>
          <w:color w:val="000000"/>
          <w:sz w:val="28"/>
          <w:szCs w:val="28"/>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w:t>
      </w:r>
      <w:proofErr w:type="gramEnd"/>
      <w:r w:rsidRPr="00AD71AD">
        <w:rPr>
          <w:rFonts w:ascii="PT Astra Serif" w:eastAsia="Times New Roman" w:hAnsi="PT Astra Serif" w:cs="Arial"/>
          <w:color w:val="000000"/>
          <w:sz w:val="28"/>
          <w:szCs w:val="28"/>
        </w:rPr>
        <w:t>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 Ходатайство инициативной группы по проведению референдума должно быть подписано всеми членами указанной группы. Количество подписей, которое необходимо собрать в поддержку инициативы проведения референдума, составляет 5 процентов от числа </w:t>
      </w:r>
      <w:proofErr w:type="gramStart"/>
      <w:r w:rsidRPr="00AD71AD">
        <w:rPr>
          <w:rFonts w:ascii="PT Astra Serif" w:eastAsia="Times New Roman" w:hAnsi="PT Astra Serif" w:cs="Arial"/>
          <w:color w:val="000000"/>
          <w:sz w:val="28"/>
          <w:szCs w:val="28"/>
        </w:rPr>
        <w:t>участников референдума, зарегистрированных на территории муниципального образования по состоянию на 1 января и 1 июля каждого года и использованием ГАС</w:t>
      </w:r>
      <w:proofErr w:type="gramEnd"/>
      <w:r w:rsidRPr="00AD71AD">
        <w:rPr>
          <w:rFonts w:ascii="PT Astra Serif" w:eastAsia="Times New Roman" w:hAnsi="PT Astra Serif" w:cs="Arial"/>
          <w:color w:val="000000"/>
          <w:sz w:val="28"/>
          <w:szCs w:val="28"/>
        </w:rPr>
        <w:t> «Выборы», но не может быть менее 25 подписей.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256"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о выдвижении инициативы проведения референдума.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Гражданин Российской Федерации, достигший на день голосования 18 лет, место жительства которого расположено на территории муниципального образования,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w:t>
      </w:r>
      <w:proofErr w:type="gramEnd"/>
      <w:r w:rsidRPr="00AD71AD">
        <w:rPr>
          <w:rFonts w:ascii="PT Astra Serif" w:eastAsia="Times New Roman" w:hAnsi="PT Astra Serif" w:cs="Arial"/>
          <w:color w:val="000000"/>
          <w:sz w:val="28"/>
          <w:szCs w:val="28"/>
        </w:rPr>
        <w:t> результатов референдума, а также в осуществлении других действий по подготовке и проведению референдума в порядке, предусмотренном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Органы местного самоуправления муниципального образования Кимовский район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Кимовский район, прокурором, иными уполномоченными федеральным законом органами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Подготовка и проведение референдума осуществляется в порядке, предусмотренном </w:t>
      </w:r>
      <w:hyperlink r:id="rId257"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решений Собрания представителей муниципального образования Кимовский район </w:t>
      </w:r>
      <w:hyperlink r:id="rId25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5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6" w:name="cn14"/>
      <w:bookmarkStart w:id="27" w:name="_Toc131562263"/>
      <w:bookmarkEnd w:id="26"/>
      <w:r w:rsidRPr="00AD71AD">
        <w:rPr>
          <w:rFonts w:ascii="PT Astra Serif" w:eastAsia="Times New Roman" w:hAnsi="PT Astra Serif" w:cs="Arial"/>
          <w:b/>
          <w:bCs/>
          <w:color w:val="000000"/>
          <w:sz w:val="28"/>
          <w:szCs w:val="28"/>
        </w:rPr>
        <w:t>Статья 42. Голосование по вопросам изменения границ муниципального образования Кимовский район, преобразования муниципального образования Кимовский район</w:t>
      </w:r>
      <w:bookmarkEnd w:id="2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получения согласия населения при изменении границ муниципального образования Кимовский район, преобразовании муниципального образования Кимовский район, проводится голосование по вопросам изменения границ муниципального образования, преобразования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 проводится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границ муниципального образования Кимовский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статуса городского поселения, входящего в состав муниципального образования Кимовский район, в связи с наделением его статусом городского округа.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w:t>
      </w:r>
      <w:proofErr w:type="gramStart"/>
      <w:r w:rsidRPr="00AD71AD">
        <w:rPr>
          <w:rFonts w:ascii="PT Astra Serif" w:eastAsia="Times New Roman" w:hAnsi="PT Astra Serif" w:cs="Arial"/>
          <w:color w:val="000000"/>
          <w:sz w:val="28"/>
          <w:szCs w:val="28"/>
        </w:rPr>
        <w:t>Голосование по вопросам изменения границ муниципального образования Кимовский район, преобразования муниципального образования Кимовский район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260"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Голосование по вопросам изменения границ муниципального образования Кимовский район, преобразования муниципального образования Кимовский район считается состоявшимся, если в нем приняло участие более половины жителей муниципального образования Кимовский район или части муниципального образования Кимовский район, обладающих избирательным правом. Согласие населения на изменение границ муниципального образования Кимовский район, преобразование муниципального образования Кимовский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голосования по вопросам изменения границ муниципального образования Кимовский район, преобразования муниципального образования Кимовский район и принятые решения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8" w:name="_Toc131562264"/>
      <w:r w:rsidRPr="00AD71AD">
        <w:rPr>
          <w:rFonts w:ascii="PT Astra Serif" w:eastAsia="Times New Roman" w:hAnsi="PT Astra Serif" w:cs="Arial"/>
          <w:b/>
          <w:bCs/>
          <w:color w:val="000000"/>
          <w:sz w:val="28"/>
          <w:szCs w:val="28"/>
        </w:rPr>
        <w:t>Статья 43. Правотворческая инициатива граждан</w:t>
      </w:r>
      <w:bookmarkEnd w:id="2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Под правотворческой инициативой понимается право граждан вносить в органы местного самоуправления проекты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правотворческой инициативой может выступить инициативная группа граждан муниципального образования Кимовский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Кимовский район, обладающих избирательным правом.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43.1 Инициативные проекты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43.1 введена </w:t>
      </w:r>
      <w:hyperlink r:id="rId2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D71AD">
        <w:rPr>
          <w:rFonts w:ascii="PT Astra Serif" w:eastAsia="Times New Roman" w:hAnsi="PT Astra Serif" w:cs="Arial"/>
          <w:color w:val="000000"/>
          <w:sz w:val="28"/>
          <w:szCs w:val="28"/>
        </w:rPr>
        <w:t>решения</w:t>
      </w:r>
      <w:proofErr w:type="gramEnd"/>
      <w:r w:rsidRPr="00AD71AD">
        <w:rPr>
          <w:rFonts w:ascii="PT Astra Serif" w:eastAsia="Times New Roman" w:hAnsi="PT Astra Serif" w:cs="Arial"/>
          <w:color w:val="000000"/>
          <w:sz w:val="28"/>
          <w:szCs w:val="28"/>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 xml:space="preserve">муниципального образования. Право выступить инициатором </w:t>
      </w:r>
      <w:r w:rsidRPr="00AD71AD">
        <w:rPr>
          <w:rFonts w:ascii="PT Astra Serif" w:eastAsia="Times New Roman" w:hAnsi="PT Astra Serif" w:cs="Arial"/>
          <w:color w:val="000000"/>
          <w:sz w:val="28"/>
          <w:szCs w:val="28"/>
        </w:rPr>
        <w:lastRenderedPageBreak/>
        <w:t>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Инициативный проект должен содержать следующие сведения: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обоснование предложений по решению указанной проблемы;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описание ожидаемого результата (ожидаемых результатов)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предварительный расчет необходимых расходов на реализацию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планируемые сроки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иные сведения, предусмотренные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 </w:t>
      </w:r>
      <w:proofErr w:type="gramStart"/>
      <w:r w:rsidRPr="00AD71AD">
        <w:rPr>
          <w:rFonts w:ascii="PT Astra Serif" w:eastAsia="Times New Roman" w:hAnsi="PT Astra Serif" w:cs="Arial"/>
          <w:color w:val="000000"/>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AD71AD">
        <w:rPr>
          <w:rFonts w:ascii="PT Astra Serif" w:eastAsia="Times New Roman" w:hAnsi="PT Astra Serif" w:cs="Arial"/>
          <w:color w:val="000000"/>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5. </w:t>
      </w:r>
      <w:proofErr w:type="gramStart"/>
      <w:r w:rsidRPr="00AD71AD">
        <w:rPr>
          <w:rFonts w:ascii="PT Astra Serif" w:eastAsia="Times New Roman" w:hAnsi="PT Astra Serif" w:cs="Arial"/>
          <w:color w:val="000000"/>
          <w:sz w:val="28"/>
          <w:szCs w:val="28"/>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 xml:space="preserve">адресу: https://kimovsk.tularegion.ru в </w:t>
      </w:r>
      <w:r w:rsidRPr="00AD71AD">
        <w:rPr>
          <w:rFonts w:ascii="PT Astra Serif" w:eastAsia="Times New Roman" w:hAnsi="PT Astra Serif" w:cs="Arial"/>
          <w:color w:val="000000"/>
          <w:sz w:val="28"/>
          <w:szCs w:val="28"/>
        </w:rPr>
        <w:lastRenderedPageBreak/>
        <w:t>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AD71AD">
        <w:rPr>
          <w:rFonts w:ascii="PT Astra Serif" w:eastAsia="Times New Roman" w:hAnsi="PT Astra Serif" w:cs="Arial"/>
          <w:color w:val="000000"/>
          <w:sz w:val="28"/>
          <w:szCs w:val="28"/>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несоблюдение установленного порядка внесения инициативного проекта и его рассмотрения;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наличие возможности решения описанной в инициативном проекте проблемы более эффективным способом;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признание инициативного проекта не прошедшим конкурсный отбор.</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xml:space="preserve">10. </w:t>
      </w:r>
      <w:proofErr w:type="gramStart"/>
      <w:r w:rsidRPr="00AD71AD">
        <w:rPr>
          <w:rFonts w:ascii="PT Astra Serif" w:eastAsia="Times New Roman" w:hAnsi="PT Astra Serif" w:cs="Arial"/>
          <w:color w:val="000000"/>
          <w:sz w:val="28"/>
          <w:szCs w:val="28"/>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AD71AD">
        <w:rPr>
          <w:rFonts w:ascii="PT Astra Serif" w:eastAsia="Times New Roman" w:hAnsi="PT Astra Serif" w:cs="Arial"/>
          <w:color w:val="000000"/>
          <w:sz w:val="28"/>
          <w:szCs w:val="28"/>
        </w:rPr>
        <w:t>. В этом случае требования частей 3, 6, 7, 8, 9, 11 и 12 настоящей статьи не применяются.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xml:space="preserve"> реализацией инициативного проекта в формах, не противоречащих законодательству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14. </w:t>
      </w:r>
      <w:proofErr w:type="gramStart"/>
      <w:r w:rsidRPr="00AD71AD">
        <w:rPr>
          <w:rFonts w:ascii="PT Astra Serif" w:eastAsia="Times New Roman" w:hAnsi="PT Astra Serif" w:cs="Arial"/>
          <w:color w:val="000000"/>
          <w:sz w:val="28"/>
          <w:szCs w:val="28"/>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https://kimovsk.tularegion.ru.</w:t>
      </w:r>
      <w:proofErr w:type="gramEnd"/>
      <w:r w:rsidRPr="00AD71AD">
        <w:rPr>
          <w:rFonts w:ascii="PT Astra Serif" w:eastAsia="Times New Roman" w:hAnsi="PT Astra Serif" w:cs="Arial"/>
          <w:color w:val="000000"/>
          <w:sz w:val="28"/>
          <w:szCs w:val="28"/>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 https://kimovsk.tularegion.ru в течение 30 календарных дней со дня завершения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44. Публичные слушания, общественные обсуждения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(наименование статьи 44 изложено в редакции </w:t>
      </w:r>
      <w:hyperlink r:id="rId26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Кимовский район Собранием представителей муниципального образования, главой муниципального образования могут проводиться публичные слушания.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6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публичные слушания выносятся в обязательном порядке: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264"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265"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проект бюджета муниципального образования Кимовский район и отчет о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прое</w:t>
      </w:r>
      <w:proofErr w:type="gramStart"/>
      <w:r w:rsidRPr="00AD71AD">
        <w:rPr>
          <w:rFonts w:ascii="PT Astra Serif" w:eastAsia="Times New Roman" w:hAnsi="PT Astra Serif" w:cs="Arial"/>
          <w:color w:val="000000"/>
          <w:sz w:val="28"/>
          <w:szCs w:val="28"/>
        </w:rPr>
        <w:t>кт стр</w:t>
      </w:r>
      <w:proofErr w:type="gramEnd"/>
      <w:r w:rsidRPr="00AD71AD">
        <w:rPr>
          <w:rFonts w:ascii="PT Astra Serif" w:eastAsia="Times New Roman" w:hAnsi="PT Astra Serif" w:cs="Arial"/>
          <w:color w:val="000000"/>
          <w:sz w:val="28"/>
          <w:szCs w:val="28"/>
        </w:rPr>
        <w:t>атегии социально-экономического развития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26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4) вопросы о преобразовании муниципального образования Кимовский район, за исключением случаев, если в соответствии со статьей 13 </w:t>
      </w:r>
      <w:hyperlink r:id="rId26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Кимовский район требуется получение согласия населения муниципального образования Кимовский район, выраженного путем голосования, либо на сходах граждан.</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организации и проведения публичных слушаний определяется Положением о публичных слушаниях, утвержденным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4 в редакции </w:t>
      </w:r>
      <w:hyperlink r:id="rId26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Заключения о результатах общественных обсуждений или публичных слушаний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D71AD">
        <w:rPr>
          <w:rFonts w:ascii="PT Astra Serif" w:eastAsia="Times New Roman" w:hAnsi="PT Astra Serif" w:cs="Arial"/>
          <w:color w:val="000000"/>
          <w:sz w:val="28"/>
          <w:szCs w:val="28"/>
        </w:rPr>
        <w:t>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в редакции </w:t>
      </w:r>
      <w:hyperlink r:id="rId26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7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71"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72"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73"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274"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9" w:name="_Toc131562266"/>
      <w:r w:rsidRPr="00AD71AD">
        <w:rPr>
          <w:rFonts w:ascii="PT Astra Serif" w:eastAsia="Times New Roman" w:hAnsi="PT Astra Serif" w:cs="Arial"/>
          <w:b/>
          <w:bCs/>
          <w:color w:val="000000"/>
          <w:sz w:val="28"/>
          <w:szCs w:val="28"/>
        </w:rPr>
        <w:t>Статья 45. Собрание граждан муниципального образования Кимовский район</w:t>
      </w:r>
      <w:bookmarkEnd w:id="2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AD71AD">
        <w:rPr>
          <w:rFonts w:ascii="PT Astra Serif" w:eastAsia="Times New Roman" w:hAnsi="PT Astra Serif" w:cs="Arial"/>
          <w:color w:val="000000"/>
          <w:sz w:val="28"/>
          <w:szCs w:val="28"/>
        </w:rPr>
        <w:t>самоуправления обсуждения вопросов внесения инициативных проектов</w:t>
      </w:r>
      <w:proofErr w:type="gramEnd"/>
      <w:r w:rsidRPr="00AD71AD">
        <w:rPr>
          <w:rFonts w:ascii="PT Astra Serif" w:eastAsia="Times New Roman" w:hAnsi="PT Astra Serif" w:cs="Arial"/>
          <w:color w:val="000000"/>
          <w:sz w:val="28"/>
          <w:szCs w:val="28"/>
        </w:rPr>
        <w:t xml:space="preserve"> и их рассмотрения, на части территории муниципального образования Кимовский район могут проводиться собрания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7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главы муниципального образования, назначается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(абзац введен </w:t>
      </w:r>
      <w:hyperlink r:id="rId27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Кимовский район, к компетенции которых отнесено решение содержащихся в обращениях вопросов, с направлением письменного ответа.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проведения собрания граждан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Кимовский район в соответствии с </w:t>
      </w:r>
      <w:hyperlink r:id="rId277"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0" w:name="_Toc131562267"/>
      <w:r w:rsidRPr="00AD71AD">
        <w:rPr>
          <w:rFonts w:ascii="PT Astra Serif" w:eastAsia="Times New Roman" w:hAnsi="PT Astra Serif" w:cs="Arial"/>
          <w:color w:val="000000"/>
          <w:sz w:val="28"/>
          <w:szCs w:val="28"/>
        </w:rPr>
        <w:t> </w:t>
      </w:r>
      <w:bookmarkEnd w:id="3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46. Конференция граждан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затрагивающих интересы всех жителей муниципального образования Кимовский район,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Кимовский район могут проводиться конференции граждан (собрания делегатов).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Конференции граждан также могут осуществлять полномочия собраний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Итоги проведения конференции граждан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1" w:name="_Toc131562268"/>
      <w:r w:rsidRPr="00AD71AD">
        <w:rPr>
          <w:rFonts w:ascii="PT Astra Serif" w:eastAsia="Times New Roman" w:hAnsi="PT Astra Serif" w:cs="Arial"/>
          <w:b/>
          <w:bCs/>
          <w:color w:val="000000"/>
          <w:sz w:val="28"/>
          <w:szCs w:val="28"/>
        </w:rPr>
        <w:t>Статья 47. Опрос граждан муниципального образования Кимовский район</w:t>
      </w:r>
      <w:bookmarkEnd w:id="3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Опрос граждан проводится на всей территории муниципального образования Кимовский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w:t>
      </w:r>
      <w:r w:rsidRPr="00AD71AD">
        <w:rPr>
          <w:rFonts w:ascii="PT Astra Serif" w:eastAsia="Times New Roman" w:hAnsi="PT Astra Serif" w:cs="Arial"/>
          <w:color w:val="000000"/>
          <w:sz w:val="28"/>
          <w:szCs w:val="28"/>
        </w:rPr>
        <w:lastRenderedPageBreak/>
        <w:t>ицами местного самоуправления муниципального образования Кимовский район, а также органами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Результаты опроса носят рекомендательный характер.</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опросе граждан имеют право участвовать жители муниципального образования Кимовский район, обладающие избирательным правом.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7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Опрос граждан проводится по инициативе: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Собрания представителей муниципального образования или главы муниципального образования - по вопросам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Кимовский район для объектов регионального и межрегионального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7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https://kimovsk.tularegion.ru.</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нормативном правовом акте Собрания представителей муниципального образования о назначении опроса граждан устанавливаются: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дата и сроки проведения опроса;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формулировка вопроса (вопросов), предлагаемого (предлагаемых) при проведении опроса;</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методика проведения опроса;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форма опросного листа;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минимальная численность жителей </w:t>
      </w:r>
      <w:proofErr w:type="gramStart"/>
      <w:r w:rsidRPr="00AD71AD">
        <w:rPr>
          <w:rFonts w:ascii="PT Astra Serif" w:eastAsia="Times New Roman" w:hAnsi="PT Astra Serif" w:cs="Arial"/>
          <w:color w:val="000000"/>
          <w:sz w:val="28"/>
          <w:szCs w:val="28"/>
        </w:rPr>
        <w:t>муниципального</w:t>
      </w:r>
      <w:proofErr w:type="gramEnd"/>
      <w:r w:rsidRPr="00AD71AD">
        <w:rPr>
          <w:rFonts w:ascii="PT Astra Serif" w:eastAsia="Times New Roman" w:hAnsi="PT Astra Serif" w:cs="Arial"/>
          <w:color w:val="000000"/>
          <w:sz w:val="28"/>
          <w:szCs w:val="28"/>
        </w:rPr>
        <w:t> образованиия участвующих в опросе.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https://kimovsk.tularegion.ru</w:t>
      </w:r>
      <w:r w:rsidRPr="00AD71AD">
        <w:rPr>
          <w:rFonts w:ascii="PT Astra Serif" w:eastAsia="Times New Roman" w:hAnsi="PT Astra Serif" w:cs="Arial"/>
          <w:i/>
          <w:i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5 в редакции </w:t>
      </w:r>
      <w:hyperlink r:id="rId28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Жители муниципального образования Кимовский район должны быть проинформированы о проведении опроса граждан не менее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чем за 10 дней до его проведения.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Финансирование мероприятий, связанных с подготовкой и проведением опроса граждан, осуществляется: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счет средств местного бюджета - при проведении его по инициативе органов местного самоуправления или жителей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28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 счет средств бюджета Тульской области - при проведении его по инициативе органов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8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2" w:name="_Toc131562269"/>
      <w:bookmarkStart w:id="33" w:name="_Toc131562270"/>
      <w:bookmarkEnd w:id="32"/>
      <w:r w:rsidRPr="00AD71AD">
        <w:rPr>
          <w:rFonts w:ascii="PT Astra Serif" w:eastAsia="Times New Roman" w:hAnsi="PT Astra Serif" w:cs="Arial"/>
          <w:b/>
          <w:bCs/>
          <w:color w:val="000000"/>
          <w:sz w:val="28"/>
          <w:szCs w:val="28"/>
        </w:rPr>
        <w:t>Статья 48. Обращения граждан в органы местного самоуправления муниципального образования Кимовский район</w:t>
      </w:r>
      <w:bookmarkEnd w:id="33"/>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имеют право на индивидуальные и коллективные обращения в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Обращения граждан подлежат рассмотрению в порядке и сроки, установленные </w:t>
      </w:r>
      <w:hyperlink r:id="rId283" w:tgtFrame="_blank" w:history="1">
        <w:r w:rsidRPr="00AD71AD">
          <w:rPr>
            <w:rFonts w:ascii="PT Astra Serif" w:eastAsia="Times New Roman" w:hAnsi="PT Astra Serif" w:cs="Arial"/>
            <w:color w:val="0000FF"/>
            <w:sz w:val="28"/>
            <w:szCs w:val="28"/>
          </w:rPr>
          <w:t>Федеральным законом от 02.05.2006 года №59-ФЗ</w:t>
        </w:r>
      </w:hyperlink>
      <w:r w:rsidRPr="00AD71AD">
        <w:rPr>
          <w:rFonts w:ascii="PT Astra Serif" w:eastAsia="Times New Roman" w:hAnsi="PT Astra Serif" w:cs="Arial"/>
          <w:color w:val="000000"/>
          <w:sz w:val="28"/>
          <w:szCs w:val="28"/>
        </w:rPr>
        <w:t> «О порядке рассмотрения обращений граждан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49. Другие формы непосредственного осуществления населением местного самоуправления и участия в его осуществлении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Наряду с предусмотренными </w:t>
      </w:r>
      <w:hyperlink r:id="rId284"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5"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w:t>
      </w:r>
      <w:hyperlink r:id="rId286" w:tgtFrame="_blank" w:history="1">
        <w:r w:rsidRPr="00AD71AD">
          <w:rPr>
            <w:rFonts w:ascii="PT Astra Serif" w:eastAsia="Times New Roman" w:hAnsi="PT Astra Serif" w:cs="Arial"/>
            <w:color w:val="0000FF"/>
            <w:sz w:val="28"/>
            <w:szCs w:val="28"/>
          </w:rPr>
          <w:t>Федеральному закону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w:t>
      </w:r>
      <w:proofErr w:type="gramEnd"/>
      <w:r w:rsidRPr="00AD71AD">
        <w:rPr>
          <w:rFonts w:ascii="PT Astra Serif" w:eastAsia="Times New Roman" w:hAnsi="PT Astra Serif" w:cs="Arial"/>
          <w:color w:val="000000"/>
          <w:sz w:val="28"/>
          <w:szCs w:val="28"/>
        </w:rPr>
        <w:t> Федерации» и иным федеральным законам, законам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34" w:name="_Toc131562271"/>
      <w:r w:rsidRPr="00AD71AD">
        <w:rPr>
          <w:rFonts w:ascii="PT Astra Serif" w:eastAsia="Times New Roman" w:hAnsi="PT Astra Serif" w:cs="Arial"/>
          <w:b/>
          <w:bCs/>
          <w:color w:val="000000"/>
          <w:sz w:val="28"/>
          <w:szCs w:val="28"/>
        </w:rPr>
        <w:t>ГЛАВА VI. ОТВЕТСТВЕННОСТЬ ОРГАНОВ И ДОЛЖНОСТНЫХ ЛИЦ МЕСТНОГО САМОУПРАВЛЕНИЯ</w:t>
      </w:r>
      <w:bookmarkEnd w:id="34"/>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50. Ответственность органов местного самоуправления, должностных лиц местного самоуправления перед населением, физическими и юридическими лицами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и должностные лица местного самоуправления муниципального образования Кимовский район несут ответственность перед населением муниципального образования Кимовский район, физическими и юридическими лицами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5" w:name="_Toc131562274"/>
      <w:r w:rsidRPr="00AD71AD">
        <w:rPr>
          <w:rFonts w:ascii="PT Astra Serif" w:eastAsia="Times New Roman" w:hAnsi="PT Astra Serif" w:cs="Arial"/>
          <w:b/>
          <w:bCs/>
          <w:color w:val="000000"/>
          <w:sz w:val="28"/>
          <w:szCs w:val="28"/>
        </w:rPr>
        <w:t>Статья 51. Ответственность органов местного самоуправления и должностных лиц местного самоуправления перед государством</w:t>
      </w:r>
      <w:bookmarkEnd w:id="3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муниципального образования Кимовский район несут ответственность перед государством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87"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конституционных законов, федеральных законов, </w:t>
      </w:r>
      <w:hyperlink r:id="rId288"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Кимовский район принят нормативный правовой акт, противоречащий </w:t>
      </w:r>
      <w:hyperlink r:id="rId289"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290"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а Собрание представителей муниципального образования в течение 3 месяцев со дня вступления в силу решения</w:t>
      </w:r>
      <w:proofErr w:type="gramEnd"/>
      <w:r w:rsidRPr="00AD71AD">
        <w:rPr>
          <w:rFonts w:ascii="PT Astra Serif" w:eastAsia="Times New Roman" w:hAnsi="PT Astra Serif" w:cs="Arial"/>
          <w:color w:val="000000"/>
          <w:sz w:val="28"/>
          <w:szCs w:val="28"/>
        </w:rPr>
        <w:t>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избранное в правомочном составе, может быть распущено Законом Тульской области в случае, если соот</w:t>
      </w:r>
      <w:r w:rsidRPr="00AD71AD">
        <w:rPr>
          <w:rFonts w:ascii="PT Astra Serif" w:eastAsia="Times New Roman" w:hAnsi="PT Astra Serif" w:cs="Arial"/>
          <w:color w:val="000000"/>
          <w:sz w:val="28"/>
          <w:szCs w:val="28"/>
        </w:rPr>
        <w:lastRenderedPageBreak/>
        <w:t>ветствующим судом установлено, что Собрание представителей муниципального образования в течение 3-х месяцев подряд не проводило правомочного заседания.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в правомочном составе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в течение 3-х месяцев подряд не проводило правомочного заседания.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w:t>
      </w:r>
      <w:proofErr w:type="gramStart"/>
      <w:r w:rsidRPr="00AD71AD">
        <w:rPr>
          <w:rFonts w:ascii="PT Astra Serif" w:eastAsia="Times New Roman" w:hAnsi="PT Astra Serif" w:cs="Arial"/>
          <w:color w:val="000000"/>
          <w:sz w:val="28"/>
          <w:szCs w:val="28"/>
        </w:rPr>
        <w:t>Депутаты Собрания представителей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а) издания указанным должностным лицом нормативного правового акта, противоречащего </w:t>
      </w:r>
      <w:hyperlink r:id="rId291"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292"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AD71AD">
        <w:rPr>
          <w:rFonts w:ascii="PT Astra Serif" w:eastAsia="Times New Roman" w:hAnsi="PT Astra Serif" w:cs="Arial"/>
          <w:color w:val="000000"/>
          <w:sz w:val="28"/>
          <w:szCs w:val="28"/>
        </w:rPr>
        <w:t> своих полномочий мер по исполнению решения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D71AD">
        <w:rPr>
          <w:rFonts w:ascii="PT Astra Serif" w:eastAsia="Times New Roman" w:hAnsi="PT Astra Serif" w:cs="Arial"/>
          <w:color w:val="000000"/>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93"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9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 Удаление главы муниципального образования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в соответствии с </w:t>
      </w:r>
      <w:hyperlink r:id="rId295"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Основаниями для удаления главы муниципального образования в отставку являются: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96"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97"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4) несоблюдение ограничений, запретов, неисполнение обязанностей, которые установлены </w:t>
      </w:r>
      <w:hyperlink r:id="rId298"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299"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00"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D71AD">
        <w:rPr>
          <w:rFonts w:ascii="PT Astra Serif" w:eastAsia="Times New Roman" w:hAnsi="PT Astra Serif" w:cs="Arial"/>
          <w:color w:val="000000"/>
          <w:sz w:val="28"/>
          <w:szCs w:val="28"/>
        </w:rPr>
        <w:t>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D71AD">
        <w:rPr>
          <w:rFonts w:ascii="PT Astra Serif" w:eastAsia="Times New Roman" w:hAnsi="PT Astra Serif" w:cs="Arial"/>
          <w:color w:val="000000"/>
          <w:sz w:val="28"/>
          <w:szCs w:val="28"/>
        </w:rPr>
        <w:t> и межконфессионального согласия и способствовало возникновению межнациональных (межэтнических) и межконфессиональных конфликтов.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w:t>
      </w:r>
      <w:r w:rsidRPr="00AD71AD">
        <w:rPr>
          <w:rFonts w:ascii="PT Astra Serif" w:eastAsia="Times New Roman" w:hAnsi="PT Astra Serif" w:cs="Arial"/>
          <w:color w:val="000000"/>
          <w:sz w:val="28"/>
          <w:szCs w:val="28"/>
        </w:rPr>
        <w:lastRenderedPageBreak/>
        <w:t>едомляются не позднее дня, следующего за днем внесения указанного обращения в Собрание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Рассмотрение </w:t>
      </w:r>
      <w:proofErr w:type="gramStart"/>
      <w:r w:rsidRPr="00AD71AD">
        <w:rPr>
          <w:rFonts w:ascii="PT Astra Serif" w:eastAsia="Times New Roman" w:hAnsi="PT Astra Serif" w:cs="Arial"/>
          <w:color w:val="000000"/>
          <w:sz w:val="28"/>
          <w:szCs w:val="28"/>
        </w:rPr>
        <w:t>инициативы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об удалении главы муниципального образования в отставку осуществляется с учетом мнения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01"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Рассмотрение </w:t>
      </w:r>
      <w:proofErr w:type="gramStart"/>
      <w:r w:rsidRPr="00AD71AD">
        <w:rPr>
          <w:rFonts w:ascii="PT Astra Serif" w:eastAsia="Times New Roman" w:hAnsi="PT Astra Serif" w:cs="Arial"/>
          <w:color w:val="000000"/>
          <w:sz w:val="28"/>
          <w:szCs w:val="28"/>
        </w:rPr>
        <w:t>инициативы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w:t>
      </w:r>
      <w:r w:rsidRPr="00AD71AD">
        <w:rPr>
          <w:rFonts w:ascii="PT Astra Serif" w:eastAsia="Times New Roman" w:hAnsi="PT Astra Serif" w:cs="Arial"/>
          <w:color w:val="000000"/>
          <w:sz w:val="28"/>
          <w:szCs w:val="28"/>
        </w:rPr>
        <w:lastRenderedPageBreak/>
        <w:t>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0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03"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304"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0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06"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52.1. Увольнение (освобождение от должности) лиц, замещающих муниципальные должности, в связи с утратой доверия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52.1 введена </w:t>
      </w:r>
      <w:hyperlink r:id="rId30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Лица, замещающие муниципальные должности, подлежат увольнению (освобождению от должности) в связи с утратой доверия в соответствии с </w:t>
      </w:r>
      <w:hyperlink r:id="rId308"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53. Досрочное прекращение </w:t>
      </w:r>
      <w:proofErr w:type="gramStart"/>
      <w:r w:rsidRPr="00AD71AD">
        <w:rPr>
          <w:rFonts w:ascii="PT Astra Serif" w:eastAsia="Times New Roman" w:hAnsi="PT Astra Serif" w:cs="Arial"/>
          <w:b/>
          <w:bCs/>
          <w:color w:val="000000"/>
          <w:sz w:val="28"/>
          <w:szCs w:val="28"/>
        </w:rPr>
        <w:t>полномочий депутата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Полномочия депутата Собрания представителей муниципального образования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71AD">
        <w:rPr>
          <w:rFonts w:ascii="PT Astra Serif" w:eastAsia="Times New Roman" w:hAnsi="PT Astra Serif" w:cs="Arial"/>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w:t>
      </w:r>
      <w:proofErr w:type="gramStart"/>
      <w:r w:rsidRPr="00AD71AD">
        <w:rPr>
          <w:rFonts w:ascii="PT Astra Serif" w:eastAsia="Times New Roman" w:hAnsi="PT Astra Serif" w:cs="Arial"/>
          <w:color w:val="000000"/>
          <w:sz w:val="28"/>
          <w:szCs w:val="28"/>
        </w:rPr>
        <w:t>изложен в редакции </w:t>
      </w:r>
      <w:hyperlink r:id="rId30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досрочного прекращения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призыва на военную службу или направления на заменяющую ее альтернативную гражданскую службу;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прекращение своих полномочий в качестве главы поселения, депутата представительного органа поселения в составе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иных случаях, установленных </w:t>
      </w:r>
      <w:hyperlink r:id="rId310"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В случае досрочного </w:t>
      </w:r>
      <w:proofErr w:type="gramStart"/>
      <w:r w:rsidRPr="00AD71AD">
        <w:rPr>
          <w:rFonts w:ascii="PT Astra Serif" w:eastAsia="Times New Roman" w:hAnsi="PT Astra Serif" w:cs="Arial"/>
          <w:color w:val="000000"/>
          <w:sz w:val="28"/>
          <w:szCs w:val="28"/>
        </w:rPr>
        <w:t>прекращения полномочий депутата Собрания представителей муниципального</w:t>
      </w:r>
      <w:proofErr w:type="gramEnd"/>
      <w:r w:rsidRPr="00AD71AD">
        <w:rPr>
          <w:rFonts w:ascii="PT Astra Serif" w:eastAsia="Times New Roman" w:hAnsi="PT Astra Serif" w:cs="Arial"/>
          <w:color w:val="000000"/>
          <w:sz w:val="28"/>
          <w:szCs w:val="28"/>
        </w:rPr>
        <w:t> образования, избираемого Собранием депутатов поселения, входящего в состав муниципального образования Кимовский район, из своего состава, депутат Собрания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w:t>
      </w:r>
      <w:hyperlink r:id="rId311"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Решение Собрания представителей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w:t>
      </w:r>
      <w:r w:rsidRPr="00AD71AD">
        <w:rPr>
          <w:rFonts w:ascii="PT Astra Serif" w:eastAsia="Times New Roman" w:hAnsi="PT Astra Serif" w:cs="Arial"/>
          <w:color w:val="000000"/>
          <w:sz w:val="28"/>
          <w:szCs w:val="28"/>
        </w:rPr>
        <w:lastRenderedPageBreak/>
        <w:t>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12"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13"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1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1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6" w:name="_Toc131562277"/>
      <w:r w:rsidRPr="00AD71AD">
        <w:rPr>
          <w:rFonts w:ascii="PT Astra Serif" w:eastAsia="Times New Roman" w:hAnsi="PT Astra Serif" w:cs="Arial"/>
          <w:b/>
          <w:bCs/>
          <w:color w:val="000000"/>
          <w:sz w:val="28"/>
          <w:szCs w:val="28"/>
        </w:rPr>
        <w:t>Статья 54. Досрочное прекращение полномочий Собрания представителей муниципального образования</w:t>
      </w:r>
      <w:bookmarkEnd w:id="36"/>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Собрания представителей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316"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Собрания представителей муниципального образования прекращаются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в части 1 статьи 8 настоящего Устава </w:t>
      </w:r>
      <w:proofErr w:type="gramStart"/>
      <w:r w:rsidRPr="00AD71AD">
        <w:rPr>
          <w:rFonts w:ascii="PT Astra Serif" w:eastAsia="Times New Roman" w:hAnsi="PT Astra Serif" w:cs="Arial"/>
          <w:color w:val="000000"/>
          <w:sz w:val="28"/>
          <w:szCs w:val="28"/>
        </w:rPr>
        <w:t>числа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преобразования муниципального образования Кимовский район, осуществляемого в соответствии с частями 3.1-1, 4, 6 статьи 13 </w:t>
      </w:r>
      <w:hyperlink r:id="rId31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1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 досрочного прекращения полномочий Собрания представителей муниципального образования, представительные органы поселений, входящих в состав муниципального образования Кимовский район, обязаны в течение одного месяца избрать в состав Собрания представителей муниципального образования других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1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55. Досрочное прекращение полномочий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муниципального образования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удаления в отставку в соответствии со статьей 74.1 </w:t>
      </w:r>
      <w:hyperlink r:id="rId320"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правовым актом Губернатора Тульской области согласно федеральному законодательству;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71AD">
        <w:rPr>
          <w:rFonts w:ascii="PT Astra Serif" w:eastAsia="Times New Roman" w:hAnsi="PT Astra Serif" w:cs="Arial"/>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32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преобразования муниципального образования, осуществляемого в соответствии в соответствии с частями 3.1-1, 4, 6 статьи 13 </w:t>
      </w:r>
      <w:hyperlink r:id="rId32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2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Полномочия главы муниципального образования прекращаются досрочно в случае несоблюдения ограничений, установленных </w:t>
      </w:r>
      <w:hyperlink r:id="rId324" w:tgtFrame="_blank" w:history="1">
        <w:r w:rsidRPr="00AD71AD">
          <w:rPr>
            <w:rFonts w:ascii="PT Astra Serif" w:eastAsia="Times New Roman" w:hAnsi="PT Astra Serif" w:cs="Arial"/>
            <w:color w:val="0000FF"/>
            <w:sz w:val="28"/>
            <w:szCs w:val="28"/>
          </w:rPr>
          <w:t>Федеральным законом от 06.10.200</w:t>
        </w:r>
        <w:r w:rsidRPr="00AD71AD">
          <w:rPr>
            <w:rFonts w:ascii="PT Astra Serif" w:eastAsia="Times New Roman" w:hAnsi="PT Astra Serif" w:cs="Arial"/>
            <w:color w:val="0000FF"/>
            <w:sz w:val="28"/>
            <w:szCs w:val="28"/>
          </w:rPr>
          <w:lastRenderedPageBreak/>
          <w:t>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несоблюдения главой муниципального образования, их супругами и несовершеннолетними детьми запрета, установленного </w:t>
      </w:r>
      <w:hyperlink r:id="rId325"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 праве принимать решение об избрании главы муниципального образования из своего состава до вступления решения суда в законную силу.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При этом если до истечения </w:t>
      </w:r>
      <w:proofErr w:type="gramStart"/>
      <w:r w:rsidRPr="00AD71AD">
        <w:rPr>
          <w:rFonts w:ascii="PT Astra Serif" w:eastAsia="Times New Roman" w:hAnsi="PT Astra Serif" w:cs="Arial"/>
          <w:color w:val="000000"/>
          <w:sz w:val="28"/>
          <w:szCs w:val="28"/>
        </w:rPr>
        <w:t>срока полномочий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26"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27"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328"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56. Досрочное прекращение полномочий главы администрации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администрации муниципального образования, осуществляемые на основе контракта,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расторжения контракта в соответствии с частью 2 или 2.1 настоящей статьи;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в соответствии со статьей 74 </w:t>
      </w:r>
      <w:hyperlink r:id="rId329"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33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призыва на военную службу или направления на заменяющую ее альтернативную гражданскую службу;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исключен </w:t>
      </w:r>
      <w:hyperlink r:id="rId33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преобразования муниципального образования, осуществляемого в соответствии частями 3.1-1, 4, 6 статьи 13 </w:t>
      </w:r>
      <w:hyperlink r:id="rId33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3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вступления в должность главы муниципального образования, исполняющего полномочия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Контракт с главой администрации муниципального </w:t>
      </w:r>
      <w:proofErr w:type="gramStart"/>
      <w:r w:rsidRPr="00AD71AD">
        <w:rPr>
          <w:rFonts w:ascii="PT Astra Serif" w:eastAsia="Times New Roman" w:hAnsi="PT Astra Serif" w:cs="Arial"/>
          <w:color w:val="000000"/>
          <w:sz w:val="28"/>
          <w:szCs w:val="28"/>
        </w:rPr>
        <w:t>образования</w:t>
      </w:r>
      <w:proofErr w:type="gramEnd"/>
      <w:r w:rsidRPr="00AD71AD">
        <w:rPr>
          <w:rFonts w:ascii="PT Astra Serif" w:eastAsia="Times New Roman" w:hAnsi="PT Astra Serif" w:cs="Arial"/>
          <w:color w:val="000000"/>
          <w:sz w:val="28"/>
          <w:szCs w:val="28"/>
        </w:rPr>
        <w:t> может быть расторгнут по соглашению сторон или в судебном порядке на основании заявления: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34" w:tgtFrame="_blank" w:history="1">
        <w:r w:rsidRPr="00AD71AD">
          <w:rPr>
            <w:rFonts w:ascii="PT Astra Serif" w:eastAsia="Times New Roman" w:hAnsi="PT Astra Serif" w:cs="Arial"/>
            <w:color w:val="0000FF"/>
            <w:sz w:val="28"/>
            <w:szCs w:val="28"/>
          </w:rPr>
          <w:t>Федерального закона от 06.10.2003г. №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35"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Контракт с главой администрации муниципального </w:t>
      </w:r>
      <w:proofErr w:type="gramStart"/>
      <w:r w:rsidRPr="00AD71AD">
        <w:rPr>
          <w:rFonts w:ascii="PT Astra Serif" w:eastAsia="Times New Roman" w:hAnsi="PT Astra Serif" w:cs="Arial"/>
          <w:color w:val="000000"/>
          <w:sz w:val="28"/>
          <w:szCs w:val="28"/>
        </w:rPr>
        <w:t>образования</w:t>
      </w:r>
      <w:proofErr w:type="gramEnd"/>
      <w:r w:rsidRPr="00AD71AD">
        <w:rPr>
          <w:rFonts w:ascii="PT Astra Serif" w:eastAsia="Times New Roman" w:hAnsi="PT Astra Serif" w:cs="Arial"/>
          <w:color w:val="000000"/>
          <w:sz w:val="28"/>
          <w:szCs w:val="28"/>
        </w:rPr>
        <w:t>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36"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37"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38"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исключена </w:t>
      </w:r>
      <w:hyperlink r:id="rId33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4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4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42"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34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44"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 ПРАВОВЫЕ АКТЫ ОРГАНОВ И ДОЛЖНОСТНЫХ ЛИЦ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57. Система муниципальных правовых актов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систему муниципальных правовых актов входят: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Устав муниципального образования Кимовский район, правовые акты, принятые на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нормативные и иные правовые акты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D71AD">
        <w:rPr>
          <w:rFonts w:ascii="PT Astra Serif" w:eastAsia="Times New Roman" w:hAnsi="PT Astra Serif" w:cs="Arial"/>
          <w:color w:val="000000"/>
          <w:sz w:val="28"/>
          <w:szCs w:val="28"/>
        </w:rPr>
        <w:t> Указанный срок не может превышать три месяца.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Иные муниципальные правовые акты не должны противоречить настоящему Уставу и правовым актам, принятым на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4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58. Правовые акты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Кимовский район,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w:t>
      </w:r>
      <w:proofErr w:type="gramEnd"/>
      <w:r w:rsidRPr="00AD71AD">
        <w:rPr>
          <w:rFonts w:ascii="PT Astra Serif" w:eastAsia="Times New Roman" w:hAnsi="PT Astra Serif" w:cs="Arial"/>
          <w:color w:val="000000"/>
          <w:sz w:val="28"/>
          <w:szCs w:val="28"/>
        </w:rPr>
        <w:t>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Решения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Нормативные правовые акты Собрания представителей муниципального образования принимаются большинством голосов от установленного числа депутатов Собрания представителей муниципального образования. Решения ненормативного характера принимаются в порядке, предусмотренном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обнародования в течение 10 дней.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4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59. Правовые акты главы муниципального образования, главы администрации муниципального образования, иных должностных лиц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w:t>
      </w:r>
      <w:proofErr w:type="gramStart"/>
      <w:r w:rsidRPr="00AD71AD">
        <w:rPr>
          <w:rFonts w:ascii="PT Astra Serif" w:eastAsia="Times New Roman" w:hAnsi="PT Astra Serif" w:cs="Arial"/>
          <w:color w:val="000000"/>
          <w:sz w:val="28"/>
          <w:szCs w:val="28"/>
        </w:rPr>
        <w:t>организации деятельности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47"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AD71AD">
        <w:rPr>
          <w:rFonts w:ascii="PT Astra Serif" w:eastAsia="Times New Roman" w:hAnsi="PT Astra Serif" w:cs="Arial"/>
          <w:color w:val="000000"/>
          <w:sz w:val="28"/>
          <w:szCs w:val="28"/>
        </w:rPr>
        <w:t>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администрации муниципального образования нормативного характера оформляются постановлениями, ненормативного характера - распоряжениями.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местного самоуправления издают распоряжения и приказы по вопросам, отнесенным к их полномочиям настоящим Уставом, решениями </w:t>
      </w:r>
      <w:r w:rsidRPr="00AD71AD">
        <w:rPr>
          <w:rFonts w:ascii="PT Astra Serif" w:eastAsia="Times New Roman" w:hAnsi="PT Astra Serif" w:cs="Arial"/>
          <w:color w:val="000000"/>
          <w:sz w:val="28"/>
          <w:szCs w:val="28"/>
        </w:rPr>
        <w:lastRenderedPageBreak/>
        <w:t>Собрания представителей муниципального образования, постановлениями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4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49"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60. Подготовка и вступление в силу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инициативными группами граждан, </w:t>
      </w:r>
      <w:proofErr w:type="spellStart"/>
      <w:r w:rsidRPr="00AD71AD">
        <w:rPr>
          <w:rFonts w:ascii="PT Astra Serif" w:eastAsia="Times New Roman" w:hAnsi="PT Astra Serif" w:cs="Arial"/>
          <w:color w:val="000000"/>
          <w:sz w:val="28"/>
          <w:szCs w:val="28"/>
        </w:rPr>
        <w:t>Кимовским</w:t>
      </w:r>
      <w:proofErr w:type="spellEnd"/>
      <w:r w:rsidRPr="00AD71AD">
        <w:rPr>
          <w:rFonts w:ascii="PT Astra Serif" w:eastAsia="Times New Roman" w:hAnsi="PT Astra Serif" w:cs="Arial"/>
          <w:color w:val="000000"/>
          <w:sz w:val="28"/>
          <w:szCs w:val="28"/>
        </w:rPr>
        <w:t xml:space="preserve"> межрайонным прокурором в порядке правотворческой инициативы.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Прокурор при установлении в ходе </w:t>
      </w:r>
      <w:proofErr w:type="gramStart"/>
      <w:r w:rsidRPr="00AD71AD">
        <w:rPr>
          <w:rFonts w:ascii="PT Astra Serif" w:eastAsia="Times New Roman" w:hAnsi="PT Astra Serif" w:cs="Arial"/>
          <w:color w:val="000000"/>
          <w:sz w:val="28"/>
          <w:szCs w:val="28"/>
        </w:rPr>
        <w:t>осуществления своих полномочий необходимости совершенствования действующих нормативных правовых актов</w:t>
      </w:r>
      <w:proofErr w:type="gramEnd"/>
      <w:r w:rsidRPr="00AD71AD">
        <w:rPr>
          <w:rFonts w:ascii="PT Astra Serif" w:eastAsia="Times New Roman" w:hAnsi="PT Astra Serif" w:cs="Arial"/>
          <w:color w:val="000000"/>
          <w:sz w:val="28"/>
          <w:szCs w:val="28"/>
        </w:rPr>
        <w:t> вправе вносить в Собрание представителей муниципального образования предложения об изменении, о дополнении, об отмене или о принятии нормативных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35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или должностного лица местного самоуправления, на рассмотрение которого вносится указанный проект.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Муниципальные нормативные правовые акты вступают в силу со дня их подписания, если более поздняя дата вступления в силу не установлена самим нормативным правовым актом.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Нормативные правовые акты Собрания представителей муниципального образования о налогах и сборах вступают в силу в соответствии с </w:t>
      </w:r>
      <w:hyperlink r:id="rId351" w:tgtFrame="_blank" w:history="1">
        <w:r w:rsidRPr="00AD71AD">
          <w:rPr>
            <w:rFonts w:ascii="PT Astra Serif" w:eastAsia="Times New Roman" w:hAnsi="PT Astra Serif" w:cs="Arial"/>
            <w:color w:val="0000FF"/>
            <w:sz w:val="28"/>
            <w:szCs w:val="28"/>
          </w:rPr>
          <w:t>Налоговым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Кимовский район, а также соглашения, заключаемые между органами местного самоуправления (далее – соглашение), вступают в силу после их официального опубликования (обнародования).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5 в редакции </w:t>
      </w:r>
      <w:hyperlink r:id="rId35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 </w:t>
      </w:r>
      <w:proofErr w:type="gramStart"/>
      <w:r w:rsidRPr="00AD71AD">
        <w:rPr>
          <w:rFonts w:ascii="PT Astra Serif" w:eastAsia="Times New Roman" w:hAnsi="PT Astra Serif" w:cs="Arial"/>
          <w:color w:val="000000"/>
          <w:sz w:val="28"/>
          <w:szCs w:val="28"/>
        </w:rPr>
        <w:t>Официальным опубликованием муниципального правового акта или соглашения считается первая публикация его полного текста в периодическом издании, распространяемом в муниципальном образовании, наименование которого устанавливается Собранием представителей муниципального образования по итогам аукциона, проведенного в соответствие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 </w:t>
      </w:r>
      <w:proofErr w:type="spellStart"/>
      <w:r w:rsidRPr="00AD71AD">
        <w:rPr>
          <w:rFonts w:ascii="PT Astra Serif" w:eastAsia="Times New Roman" w:hAnsi="PT Astra Serif" w:cs="Arial"/>
          <w:color w:val="000000"/>
          <w:sz w:val="28"/>
          <w:szCs w:val="28"/>
        </w:rPr>
        <w:t>pravo-minjust.ru</w:t>
      </w:r>
      <w:proofErr w:type="spellEnd"/>
      <w:r w:rsidRPr="00AD71AD">
        <w:rPr>
          <w:rFonts w:ascii="PT Astra Serif" w:eastAsia="Times New Roman" w:hAnsi="PT Astra Serif" w:cs="Arial"/>
          <w:color w:val="000000"/>
          <w:sz w:val="28"/>
          <w:szCs w:val="28"/>
        </w:rPr>
        <w:t xml:space="preserve">, http:// </w:t>
      </w:r>
      <w:proofErr w:type="spellStart"/>
      <w:r w:rsidRPr="00AD71AD">
        <w:rPr>
          <w:rFonts w:ascii="PT Astra Serif" w:eastAsia="Times New Roman" w:hAnsi="PT Astra Serif" w:cs="Arial"/>
          <w:color w:val="000000"/>
          <w:sz w:val="28"/>
          <w:szCs w:val="28"/>
        </w:rPr>
        <w:t>право-минюст</w:t>
      </w:r>
      <w:proofErr w:type="gramStart"/>
      <w:r w:rsidRPr="00AD71AD">
        <w:rPr>
          <w:rFonts w:ascii="PT Astra Serif" w:eastAsia="Times New Roman" w:hAnsi="PT Astra Serif" w:cs="Arial"/>
          <w:color w:val="000000"/>
          <w:sz w:val="28"/>
          <w:szCs w:val="28"/>
        </w:rPr>
        <w:t>.р</w:t>
      </w:r>
      <w:proofErr w:type="gramEnd"/>
      <w:r w:rsidRPr="00AD71AD">
        <w:rPr>
          <w:rFonts w:ascii="PT Astra Serif" w:eastAsia="Times New Roman" w:hAnsi="PT Astra Serif" w:cs="Arial"/>
          <w:color w:val="000000"/>
          <w:sz w:val="28"/>
          <w:szCs w:val="28"/>
        </w:rPr>
        <w:t>ф</w:t>
      </w:r>
      <w:proofErr w:type="spellEnd"/>
      <w:r w:rsidRPr="00AD71AD">
        <w:rPr>
          <w:rFonts w:ascii="PT Astra Serif" w:eastAsia="Times New Roman" w:hAnsi="PT Astra Serif" w:cs="Arial"/>
          <w:color w:val="000000"/>
          <w:sz w:val="28"/>
          <w:szCs w:val="28"/>
        </w:rPr>
        <w:t xml:space="preserve">, регистрация в качестве сетевого издания: </w:t>
      </w:r>
      <w:proofErr w:type="gramStart"/>
      <w:r w:rsidRPr="00AD71AD">
        <w:rPr>
          <w:rFonts w:ascii="PT Astra Serif" w:eastAsia="Times New Roman" w:hAnsi="PT Astra Serif" w:cs="Arial"/>
          <w:color w:val="000000"/>
          <w:sz w:val="28"/>
          <w:szCs w:val="28"/>
        </w:rPr>
        <w:t>Эл № ФС77-72471 от 05.03.2018).</w:t>
      </w:r>
      <w:proofErr w:type="gramEnd"/>
      <w:r w:rsidRPr="00AD71AD">
        <w:rPr>
          <w:rFonts w:ascii="PT Astra Serif" w:eastAsia="Times New Roman" w:hAnsi="PT Astra Serif" w:cs="Arial"/>
          <w:color w:val="000000"/>
          <w:sz w:val="28"/>
          <w:szCs w:val="28"/>
        </w:rPr>
        <w:t xml:space="preserve">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периодическом печатном издании, распространяемом в муниципальном образовании, могут не приводиться.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изложена в редакции </w:t>
      </w:r>
      <w:hyperlink r:id="rId3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7 изложена в редакции </w:t>
      </w:r>
      <w:hyperlink r:id="rId3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Способ доведения муниципального правового акта или соглашения до сведения граждан указывается в принятом муниципальном правовом акте, соглашении.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Муниципальные правовые акты или соглашения также могут размещаться на официальном сайте муниципального образования Кимовский район в сети «Интернет» по адресу: </w:t>
      </w:r>
      <w:hyperlink r:id="rId355" w:history="1">
        <w:r w:rsidRPr="00AD71AD">
          <w:rPr>
            <w:rFonts w:ascii="PT Astra Serif" w:eastAsia="Times New Roman" w:hAnsi="PT Astra Serif" w:cs="Arial"/>
            <w:color w:val="0000FF"/>
            <w:sz w:val="28"/>
            <w:szCs w:val="28"/>
          </w:rPr>
          <w:t>https://kimovsk.tularegion.ru</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8 изложена в редакции </w:t>
      </w:r>
      <w:hyperlink r:id="rId35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утратила силу </w:t>
      </w:r>
      <w:hyperlink r:id="rId35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35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59"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360"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361"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62"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6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64"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24.03.2017 № 77-384</w:t>
        </w:r>
      </w:hyperlink>
      <w:r w:rsidRPr="00AD71AD">
        <w:rPr>
          <w:rFonts w:ascii="PT Astra Serif" w:eastAsia="Times New Roman" w:hAnsi="PT Astra Serif" w:cs="Arial"/>
          <w:color w:val="000000"/>
          <w:sz w:val="28"/>
          <w:szCs w:val="28"/>
        </w:rPr>
        <w:t>, </w:t>
      </w:r>
      <w:hyperlink r:id="rId365"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61. Отмена муниципальных правовых актов и приостановление их действия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D71AD">
        <w:rPr>
          <w:rFonts w:ascii="PT Astra Serif" w:eastAsia="Times New Roman" w:hAnsi="PT Astra Serif" w:cs="Arial"/>
          <w:color w:val="000000"/>
          <w:sz w:val="28"/>
          <w:szCs w:val="28"/>
        </w:rPr>
        <w:t> му</w:t>
      </w:r>
      <w:r w:rsidRPr="00AD71AD">
        <w:rPr>
          <w:rFonts w:ascii="PT Astra Serif" w:eastAsia="Times New Roman" w:hAnsi="PT Astra Serif" w:cs="Arial"/>
          <w:color w:val="000000"/>
          <w:sz w:val="28"/>
          <w:szCs w:val="28"/>
        </w:rPr>
        <w:lastRenderedPageBreak/>
        <w:t>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D71AD">
        <w:rPr>
          <w:rFonts w:ascii="PT Astra Serif" w:eastAsia="Times New Roman" w:hAnsi="PT Astra Serif" w:cs="Arial"/>
          <w:color w:val="000000"/>
          <w:sz w:val="28"/>
          <w:szCs w:val="28"/>
        </w:rPr>
        <w:t> Об исполнении полученного предписания администрация муниципального образования Кимовский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Кимовский район - не позднее трех дней со дня принятия ими решения.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7" w:name="_Toc131562283"/>
      <w:r w:rsidRPr="00AD71AD">
        <w:rPr>
          <w:rFonts w:ascii="PT Astra Serif" w:eastAsia="Times New Roman" w:hAnsi="PT Astra Serif" w:cs="Arial"/>
          <w:color w:val="000000"/>
          <w:sz w:val="28"/>
          <w:szCs w:val="28"/>
        </w:rPr>
        <w:t>(в редакции </w:t>
      </w:r>
      <w:bookmarkEnd w:id="37"/>
      <w:r w:rsidR="00B27A61"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"http://pravo-search.minjust.ru:8080/bigs/showDocument.html?id=AAF8EE69-C2B1-4BEE-B3D1-E416A441D14E" \t "_blank" </w:instrText>
      </w:r>
      <w:r w:rsidR="00B27A61"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r w:rsidR="00B27A61"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VIII. ЗАКЛЮЧИТЕЛЬНЫЕ И ПЕРЕХОДНЫЕ ПОЛОЖЕНИЯ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8" w:name="_Toc131562284"/>
      <w:r w:rsidRPr="00AD71AD">
        <w:rPr>
          <w:rFonts w:ascii="PT Astra Serif" w:eastAsia="Times New Roman" w:hAnsi="PT Astra Serif" w:cs="Arial"/>
          <w:b/>
          <w:bCs/>
          <w:color w:val="000000"/>
          <w:sz w:val="28"/>
          <w:szCs w:val="28"/>
        </w:rPr>
        <w:t>Статья 62. Принятие Устава муниципального образования, внесение изменений и дополнений в Устав муниципального образования Кимовский район</w:t>
      </w:r>
      <w:bookmarkEnd w:id="3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решение Собрания представителей муниципального образования о внесении изменений и дополнений в Устав муниципального образования Кимовский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Проект Устава муниципального образования Кимовский район, проект решения Собрания представителей муниципального образования о внесении изменений и дополнений в Устав муниципального образования Кимовский район не позднее, чем за 30 дней до дня рассмотрения вопроса о принятии Устава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w:t>
      </w:r>
      <w:proofErr w:type="gramEnd"/>
      <w:r w:rsidRPr="00AD71AD">
        <w:rPr>
          <w:rFonts w:ascii="PT Astra Serif" w:eastAsia="Times New Roman" w:hAnsi="PT Astra Serif" w:cs="Arial"/>
          <w:color w:val="000000"/>
          <w:sz w:val="28"/>
          <w:szCs w:val="28"/>
        </w:rPr>
        <w:t> порядка участия граждан муниципального образования Кимовский район в его обсуждении. </w:t>
      </w:r>
      <w:proofErr w:type="gramStart"/>
      <w:r w:rsidRPr="00AD71AD">
        <w:rPr>
          <w:rFonts w:ascii="PT Astra Serif" w:eastAsia="Times New Roman" w:hAnsi="PT Astra Serif" w:cs="Arial"/>
          <w:color w:val="000000"/>
          <w:sz w:val="28"/>
          <w:szCs w:val="28"/>
        </w:rPr>
        <w:t>Не требуется о</w:t>
      </w:r>
      <w:r w:rsidRPr="00AD71AD">
        <w:rPr>
          <w:rFonts w:ascii="PT Astra Serif" w:eastAsia="Times New Roman" w:hAnsi="PT Astra Serif" w:cs="Arial"/>
          <w:color w:val="000000"/>
          <w:sz w:val="28"/>
          <w:szCs w:val="28"/>
        </w:rPr>
        <w:lastRenderedPageBreak/>
        <w:t>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6"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367"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w:t>
      </w:r>
      <w:proofErr w:type="gramEnd"/>
      <w:r w:rsidRPr="00AD71AD">
        <w:rPr>
          <w:rFonts w:ascii="PT Astra Serif" w:eastAsia="Times New Roman" w:hAnsi="PT Astra Serif" w:cs="Arial"/>
          <w:color w:val="000000"/>
          <w:sz w:val="28"/>
          <w:szCs w:val="28"/>
        </w:rPr>
        <w:t> приведения настоящего Устава в соответствие с этими нормативными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Правом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обладают депутаты Собрания представителей муниципального образования, глава муниципального образования, иные выборные органы местного самоуправления Кимовского района, глава администрации муниципального образования, инициативные группы граждан, прокурор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369"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9" w:name="_Toc131562285"/>
      <w:r w:rsidRPr="00AD71AD">
        <w:rPr>
          <w:rFonts w:ascii="PT Astra Serif" w:eastAsia="Times New Roman" w:hAnsi="PT Astra Serif" w:cs="Arial"/>
          <w:b/>
          <w:bCs/>
          <w:color w:val="000000"/>
          <w:sz w:val="28"/>
          <w:szCs w:val="28"/>
        </w:rPr>
        <w:t>Статья 63. Вступление в силу Устава муниципального образования Кимовский район, решения Собрания представителей муниципального образования о внесении изменений и дополнений в Устав муниципального образования Кимовский район</w:t>
      </w:r>
      <w:bookmarkEnd w:id="3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муниципальный правовой акт о внесении изменений и дополнений в Устав муниципального образования Кимовский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у</w:t>
      </w:r>
      <w:proofErr w:type="gramEnd"/>
      <w:r w:rsidRPr="00AD71AD">
        <w:rPr>
          <w:rFonts w:ascii="PT Astra Serif" w:eastAsia="Times New Roman" w:hAnsi="PT Astra Serif" w:cs="Arial"/>
          <w:color w:val="000000"/>
          <w:sz w:val="28"/>
          <w:szCs w:val="28"/>
        </w:rPr>
        <w:t>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70" w:tgtFrame="_blank" w:history="1">
        <w:r w:rsidRPr="00AD71AD">
          <w:rPr>
            <w:rFonts w:ascii="PT Astra Serif" w:eastAsia="Times New Roman" w:hAnsi="PT Astra Serif" w:cs="Arial"/>
            <w:color w:val="0000FF"/>
            <w:sz w:val="28"/>
            <w:szCs w:val="28"/>
          </w:rPr>
          <w:t>Федерального закона от 21 июля 2005 года № 97-ФЗ</w:t>
        </w:r>
      </w:hyperlink>
      <w:r w:rsidRPr="00AD71AD">
        <w:rPr>
          <w:rFonts w:ascii="PT Astra Serif" w:eastAsia="Times New Roman" w:hAnsi="PT Astra Serif" w:cs="Arial"/>
          <w:color w:val="000000"/>
          <w:sz w:val="28"/>
          <w:szCs w:val="28"/>
        </w:rPr>
        <w:t> «О государственной регистрации уставов муниципальных образований».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 редакции </w:t>
      </w:r>
      <w:hyperlink r:id="rId37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lastRenderedPageBreak/>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Кимовский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w:t>
      </w:r>
      <w:proofErr w:type="gramEnd"/>
      <w:r w:rsidRPr="00AD71AD">
        <w:rPr>
          <w:rFonts w:ascii="PT Astra Serif" w:eastAsia="Times New Roman" w:hAnsi="PT Astra Serif" w:cs="Arial"/>
          <w:color w:val="000000"/>
          <w:sz w:val="28"/>
          <w:szCs w:val="28"/>
        </w:rPr>
        <w:t> муниципальный правовой акт о внесении указанных изменений и дополнений в Устав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73"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64. Хранение Устава и обеспечение его доступности населению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Два идентичных экземпляра-подлинника Устава муниципального образования Кимовский район хранятся в Собрании представителей муниципального образования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Экземпляры Устава (брошюры или копии, заверенные печатью Собрания представителей муниципального образования) должны храниться во всех структурных подразделениях администрации муниципального образования Кимовский район и быть доступными населению.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Издание Устава муниципального образования Кимовский район производится за счет средств местного бюджета на основе решения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7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17.04.2012 № 62-362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65. Вступление в силу и применение отдельных положений настоящего устава</w:t>
      </w:r>
    </w:p>
    <w:p w:rsidR="00F214D6" w:rsidRPr="00AD71AD" w:rsidRDefault="00F214D6" w:rsidP="00FD690F">
      <w:pPr>
        <w:spacing w:after="0" w:line="240" w:lineRule="auto"/>
        <w:ind w:firstLine="709"/>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5"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7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rsidR="00F214D6" w:rsidRPr="00AD71AD" w:rsidRDefault="00F214D6" w:rsidP="00FD690F">
      <w:pPr>
        <w:spacing w:after="0" w:line="240" w:lineRule="auto"/>
        <w:ind w:firstLine="709"/>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D690F">
      <w:pPr>
        <w:spacing w:after="0" w:line="240" w:lineRule="auto"/>
        <w:ind w:firstLine="709"/>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Пункт 3.1 части 1 статьи 5, часть 3.1 статьи 5, часть 3.1 статьи 7, пункт 6.1 части 1 статьи 9, часть 8.1 статьи 27, часть 10.1 статьи 27, часть 11.1 статьи 27, пункт 7.1 части 1 статьи 30 вступают в силу с 1 января 2011 года.</w:t>
      </w:r>
    </w:p>
    <w:p w:rsidR="00F214D6" w:rsidRPr="00AD71AD" w:rsidRDefault="00F214D6" w:rsidP="00FD690F">
      <w:pPr>
        <w:spacing w:after="0" w:line="240" w:lineRule="auto"/>
        <w:ind w:firstLine="709"/>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Пункт 3 части 1 статьи 5, часть 3 статьи 5, часть 3 статьи 7, пункт 6 части 1 статьи 9, часть 8 статьи 27, часть 10 статьи 27, часть 11 статьи 27, пункт 7 части 1 статьи 30 утрачивают силу с 1 января 2011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Пункт 9 части 1 статьи 3 вступает в силу в сроки, установленные федеральным законом, определяющим порядок организации и деятельности муниципальной милиции.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Пункт 12.1 части 1 статьи 3 , пункт 7.1 части 1 статьи 27 вступают в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12 части 1 статьи 3, пункт 5 части 1 статьи 4, пункт 7 части 1 статьи 27 утрачивают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9.1 части 1 статьи 3, пункт 9.2 части 1 статьи 3 вступают в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Часть 1.1 статьи 8 вступает в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1 статьи 8 утрачивает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Абзац 2 части 1 статьи 15; абзацы 15, 16, 17 части 3 статьи 16 вступают в силу со дня </w:t>
      </w:r>
      <w:proofErr w:type="gramStart"/>
      <w:r w:rsidRPr="00AD71AD">
        <w:rPr>
          <w:rFonts w:ascii="PT Astra Serif" w:eastAsia="Times New Roman" w:hAnsi="PT Astra Serif" w:cs="Arial"/>
          <w:color w:val="000000"/>
          <w:sz w:val="28"/>
          <w:szCs w:val="28"/>
        </w:rPr>
        <w:t>начала работы Собрания депутатов муниципального образования</w:t>
      </w:r>
      <w:proofErr w:type="gramEnd"/>
      <w:r w:rsidRPr="00AD71AD">
        <w:rPr>
          <w:rFonts w:ascii="PT Astra Serif" w:eastAsia="Times New Roman" w:hAnsi="PT Astra Serif" w:cs="Arial"/>
          <w:color w:val="000000"/>
          <w:sz w:val="28"/>
          <w:szCs w:val="28"/>
        </w:rPr>
        <w:t> город Кимовск Кимовского района третьего созыва.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Предложение 4 абзаца 1 части 2 статьи 16 вступает в силу по истечении </w:t>
      </w:r>
      <w:proofErr w:type="gramStart"/>
      <w:r w:rsidRPr="00AD71AD">
        <w:rPr>
          <w:rFonts w:ascii="PT Astra Serif" w:eastAsia="Times New Roman" w:hAnsi="PT Astra Serif" w:cs="Arial"/>
          <w:color w:val="000000"/>
          <w:sz w:val="28"/>
          <w:szCs w:val="28"/>
        </w:rPr>
        <w:t>срока полномочий действующего главы администрации муниципального образования</w:t>
      </w:r>
      <w:proofErr w:type="gramEnd"/>
      <w:r w:rsidRPr="00AD71AD">
        <w:rPr>
          <w:rFonts w:ascii="PT Astra Serif" w:eastAsia="Times New Roman" w:hAnsi="PT Astra Serif" w:cs="Arial"/>
          <w:color w:val="000000"/>
          <w:sz w:val="28"/>
          <w:szCs w:val="28"/>
        </w:rPr>
        <w:t> Кимовский район, но не ранее дня начала работы Собрания депутатов муниципального образования город Кимовск Кимовского района третьего созыва.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1.2 статьи 8 вступает в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статьи 8 утрачивает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11.1. части 1 статьи 3 вступает в силу с 01.01.2014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11 части 1 статьи 3 утрачивает силу с 01.01.2014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Часть 13 утратила силу </w:t>
      </w:r>
      <w:hyperlink r:id="rId37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FD690F"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Кимовский район </w:t>
      </w:r>
      <w:hyperlink r:id="rId378"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79"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80"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38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382"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83"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28.10.2014 № 23-101</w:t>
        </w:r>
      </w:hyperlink>
      <w:r w:rsidRPr="00AD71AD">
        <w:rPr>
          <w:rFonts w:ascii="PT Astra Serif" w:eastAsia="Times New Roman" w:hAnsi="PT Astra Serif" w:cs="Arial"/>
          <w:color w:val="000000"/>
          <w:sz w:val="28"/>
          <w:szCs w:val="28"/>
        </w:rPr>
        <w:t>, </w:t>
      </w:r>
      <w:hyperlink r:id="rId384"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9D504F" w:rsidRPr="00AD71AD" w:rsidRDefault="009D504F">
      <w:pPr>
        <w:rPr>
          <w:rFonts w:ascii="PT Astra Serif" w:hAnsi="PT Astra Serif"/>
          <w:sz w:val="28"/>
          <w:szCs w:val="28"/>
        </w:rPr>
      </w:pPr>
    </w:p>
    <w:p w:rsidR="00025088" w:rsidRPr="00AD71AD" w:rsidRDefault="00025088">
      <w:pPr>
        <w:rPr>
          <w:rFonts w:ascii="PT Astra Serif" w:hAnsi="PT Astra Serif"/>
          <w:sz w:val="28"/>
          <w:szCs w:val="28"/>
        </w:rPr>
      </w:pPr>
    </w:p>
    <w:sectPr w:rsidR="00025088" w:rsidRPr="00AD71AD" w:rsidSect="000348E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214D6"/>
    <w:rsid w:val="00025088"/>
    <w:rsid w:val="000348E7"/>
    <w:rsid w:val="00582A95"/>
    <w:rsid w:val="008D5777"/>
    <w:rsid w:val="00935A29"/>
    <w:rsid w:val="0098276E"/>
    <w:rsid w:val="009D504F"/>
    <w:rsid w:val="00A76A0B"/>
    <w:rsid w:val="00AB11C3"/>
    <w:rsid w:val="00AD71AD"/>
    <w:rsid w:val="00B27A61"/>
    <w:rsid w:val="00C26EF1"/>
    <w:rsid w:val="00E87D30"/>
    <w:rsid w:val="00F214D6"/>
    <w:rsid w:val="00FD690F"/>
    <w:rsid w:val="00FE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14D6"/>
    <w:rPr>
      <w:color w:val="0000FF"/>
      <w:u w:val="single"/>
    </w:rPr>
  </w:style>
  <w:style w:type="character" w:styleId="a4">
    <w:name w:val="FollowedHyperlink"/>
    <w:basedOn w:val="a0"/>
    <w:uiPriority w:val="99"/>
    <w:semiHidden/>
    <w:unhideWhenUsed/>
    <w:rsid w:val="00F214D6"/>
    <w:rPr>
      <w:color w:val="800080"/>
      <w:u w:val="single"/>
    </w:rPr>
  </w:style>
  <w:style w:type="character" w:customStyle="1" w:styleId="hyperlink">
    <w:name w:val="hyperlink"/>
    <w:basedOn w:val="a0"/>
    <w:rsid w:val="00F214D6"/>
  </w:style>
  <w:style w:type="paragraph" w:styleId="a5">
    <w:name w:val="Normal (Web)"/>
    <w:basedOn w:val="a"/>
    <w:uiPriority w:val="99"/>
    <w:semiHidden/>
    <w:unhideWhenUsed/>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214D6"/>
  </w:style>
  <w:style w:type="paragraph" w:customStyle="1" w:styleId="normalweb">
    <w:name w:val="normalweb"/>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25088"/>
    <w:pPr>
      <w:ind w:left="720"/>
      <w:contextualSpacing/>
    </w:pPr>
  </w:style>
</w:styles>
</file>

<file path=word/webSettings.xml><?xml version="1.0" encoding="utf-8"?>
<w:webSettings xmlns:r="http://schemas.openxmlformats.org/officeDocument/2006/relationships" xmlns:w="http://schemas.openxmlformats.org/wordprocessingml/2006/main">
  <w:divs>
    <w:div w:id="667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2CCF1A6-6626-485B-B348-7E88E8392392" TargetMode="External"/><Relationship Id="rId299" Type="http://schemas.openxmlformats.org/officeDocument/2006/relationships/hyperlink" Target="http://pravo-search.minjust.ru:8080/bigs/showDocument.html?id=23BFA9AF-B847-4F54-8403-F2E327C4305A" TargetMode="External"/><Relationship Id="rId21" Type="http://schemas.openxmlformats.org/officeDocument/2006/relationships/hyperlink" Target="http://pravo-search.minjust.ru:8080/bigs/showDocument.html?id=E26E4E20-FDB0-4BB4-9A45-6FA70260DE77"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4329E30C-EEE3-4512-8EF2-43DC6116B47F" TargetMode="External"/><Relationship Id="rId84" Type="http://schemas.openxmlformats.org/officeDocument/2006/relationships/hyperlink" Target="http://pravo-search.minjust.ru:8080/bigs/showDocument.html?id=AAF8EE69-C2B1-4BEE-B3D1-E416A441D14E" TargetMode="External"/><Relationship Id="rId138" Type="http://schemas.openxmlformats.org/officeDocument/2006/relationships/hyperlink" Target="http://pravo-search.minjust.ru:8080/bigs/showDocument.html?id=52CCF1A6-6626-485B-B348-7E88E8392392" TargetMode="External"/><Relationship Id="rId159" Type="http://schemas.openxmlformats.org/officeDocument/2006/relationships/hyperlink" Target="http://pravo-search.minjust.ru:8080/bigs/showDocument.html?id=17DCB540-4289-4B5A-B071-044E62E263AB" TargetMode="External"/><Relationship Id="rId324" Type="http://schemas.openxmlformats.org/officeDocument/2006/relationships/hyperlink" Target="http://pravo-search.minjust.ru:8080/bigs/showDocument.html?id=96E20C02-1B12-465A-B64C-24AA92270007" TargetMode="External"/><Relationship Id="rId345" Type="http://schemas.openxmlformats.org/officeDocument/2006/relationships/hyperlink" Target="http://pravo-search.minjust.ru:8080/bigs/showDocument.html?id=B9317DC4-8D5E-4EE4-B381-50A22072963E" TargetMode="External"/><Relationship Id="rId366"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pravo-search.minjust.ru:8080/bigs/showDocument.html?id=23BFA9AF-B847-4F54-8403-F2E327C4305A" TargetMode="External"/><Relationship Id="rId191" Type="http://schemas.openxmlformats.org/officeDocument/2006/relationships/hyperlink" Target="http://pravo-search.minjust.ru:8080/bigs/showDocument.html?id=996EF9E0-8A11-43DC-9DCE-EBE2424BA2F2" TargetMode="External"/><Relationship Id="rId205" Type="http://schemas.openxmlformats.org/officeDocument/2006/relationships/hyperlink" Target="http://pravo-search.minjust.ru:8080/bigs/showDocument.html?id=B9317DC4-8D5E-4EE4-B381-50A22072963E" TargetMode="External"/><Relationship Id="rId226" Type="http://schemas.openxmlformats.org/officeDocument/2006/relationships/hyperlink" Target="http://pravo-search.minjust.ru:8080/bigs/showDocument.html?id=E26E4E20-FDB0-4BB4-9A45-6FA70260DE77" TargetMode="External"/><Relationship Id="rId247" Type="http://schemas.openxmlformats.org/officeDocument/2006/relationships/hyperlink" Target="http://pravo-search.minjust.ru:8080/bigs/showDocument.html?id=E9B65721-6A1B-4E32-B3B0-16D948DDE052" TargetMode="External"/><Relationship Id="rId107" Type="http://schemas.openxmlformats.org/officeDocument/2006/relationships/hyperlink" Target="http://pravo-search.minjust.ru:8080/bigs/showDocument.html?id=D6D4C3FE-42B6-4793-A9B6-C29C5F29AA4B" TargetMode="External"/><Relationship Id="rId268" Type="http://schemas.openxmlformats.org/officeDocument/2006/relationships/hyperlink" Target="http://pravo-search.minjust.ru:8080/bigs/showDocument.html?id=E5996194-7F37-4E9A-A8BB-94172AC25430" TargetMode="External"/><Relationship Id="rId289"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CECAC29F-E879-4714-9103-C9842DD2C53A" TargetMode="External"/><Relationship Id="rId32" Type="http://schemas.openxmlformats.org/officeDocument/2006/relationships/hyperlink" Target="http://pravo-search.minjust.ru:8080/bigs/showDocument.html?id=E5996194-7F37-4E9A-A8BB-94172AC25430" TargetMode="External"/><Relationship Id="rId53" Type="http://schemas.openxmlformats.org/officeDocument/2006/relationships/hyperlink" Target="http://pravo-search.minjust.ru:8080/bigs/showDocument.html?id=387507C3-B80D-4C0D-9291-8CDC81673F2B" TargetMode="External"/><Relationship Id="rId74" Type="http://schemas.openxmlformats.org/officeDocument/2006/relationships/hyperlink" Target="file:///C:\Users\Volkova_AE\AppData\Local\Temp\2460\zakon.scli.ru" TargetMode="External"/><Relationship Id="rId128" Type="http://schemas.openxmlformats.org/officeDocument/2006/relationships/hyperlink" Target="http://pravo-search.minjust.ru:8080/bigs/showDocument.html?id=773A16D3-3B3D-40F4-8712-310133D6EEDE" TargetMode="External"/><Relationship Id="rId149" Type="http://schemas.openxmlformats.org/officeDocument/2006/relationships/hyperlink" Target="http://pravo-search.minjust.ru:8080/bigs/showDocument.html?id=96E20C02-1B12-465A-B64C-24AA92270007" TargetMode="External"/><Relationship Id="rId314" Type="http://schemas.openxmlformats.org/officeDocument/2006/relationships/hyperlink" Target="http://pravo-search.minjust.ru:8080/bigs/showDocument.html?id=E9B65721-6A1B-4E32-B3B0-16D948DDE052" TargetMode="External"/><Relationship Id="rId335" Type="http://schemas.openxmlformats.org/officeDocument/2006/relationships/hyperlink" Target="http://pravo-search.minjust.ru:8080/bigs/showDocument.html?id=96E20C02-1B12-465A-B64C-24AA92270007" TargetMode="External"/><Relationship Id="rId356" Type="http://schemas.openxmlformats.org/officeDocument/2006/relationships/hyperlink" Target="http://pravo-search.minjust.ru:8080/bigs/showDocument.html?id=916919C5-F95F-4C1F-B6A8-3CF11E3E9738" TargetMode="External"/><Relationship Id="rId377" Type="http://schemas.openxmlformats.org/officeDocument/2006/relationships/hyperlink" Target="http://pravo-search.minjust.ru:8080/bigs/showDocument.html?id=BD9BE122-1330-439B-9FEF-E1E7A295C4C7" TargetMode="External"/><Relationship Id="rId5" Type="http://schemas.openxmlformats.org/officeDocument/2006/relationships/hyperlink" Target="http://pravo-search.minjust.ru:8080/bigs/showDocument.html?id=CB0FFF5B-576B-4C6B-9CF8-42F878A914D4" TargetMode="External"/><Relationship Id="rId95" Type="http://schemas.openxmlformats.org/officeDocument/2006/relationships/hyperlink" Target="http://pravo-search.minjust.ru:8080/bigs/showDocument.html?id=E3952AC2-208C-4098-89DE-7A6EA5E169F9" TargetMode="External"/><Relationship Id="rId160" Type="http://schemas.openxmlformats.org/officeDocument/2006/relationships/hyperlink" Target="http://pravo-search.minjust.ru:8080/bigs/showDocument.html?id=B1A1D1D3-8BCC-429D-92F1-2B55972A64CB" TargetMode="External"/><Relationship Id="rId181" Type="http://schemas.openxmlformats.org/officeDocument/2006/relationships/hyperlink" Target="http://pravo-search.minjust.ru:8080/bigs/showDocument.html?id=B9317DC4-8D5E-4EE4-B381-50A22072963E" TargetMode="External"/><Relationship Id="rId216" Type="http://schemas.openxmlformats.org/officeDocument/2006/relationships/hyperlink" Target="http://pravo-search.minjust.ru:8080/bigs/showDocument.html?id=E9B65721-6A1B-4E32-B3B0-16D948DDE052" TargetMode="External"/><Relationship Id="rId237" Type="http://schemas.openxmlformats.org/officeDocument/2006/relationships/hyperlink" Target="http://pravo-search.minjust.ru:8080/bigs/showDocument.html?id=E9B65721-6A1B-4E32-B3B0-16D948DDE052" TargetMode="External"/><Relationship Id="rId258" Type="http://schemas.openxmlformats.org/officeDocument/2006/relationships/hyperlink" Target="http://pravo-search.minjust.ru:8080/bigs/showDocument.html?id=996EF9E0-8A11-43DC-9DCE-EBE2424BA2F2" TargetMode="External"/><Relationship Id="rId279" Type="http://schemas.openxmlformats.org/officeDocument/2006/relationships/hyperlink" Target="http://pravo-search.minjust.ru:8080/bigs/showDocument.html?id=E9156FEA-A84D-4C12-BDB5-ABA1745DA894" TargetMode="External"/><Relationship Id="rId22" Type="http://schemas.openxmlformats.org/officeDocument/2006/relationships/hyperlink" Target="http://pravo-search.minjust.ru:8080/bigs/showDocument.html?id=AAF8EE69-C2B1-4BEE-B3D1-E416A441D14E" TargetMode="External"/><Relationship Id="rId43" Type="http://schemas.openxmlformats.org/officeDocument/2006/relationships/hyperlink" Target="http://pravo-search.minjust.ru:8080/bigs/showDocument.html?id=3FFA5C40-0EAA-4B8F-BB4B-43E204FD6A26" TargetMode="External"/><Relationship Id="rId64" Type="http://schemas.openxmlformats.org/officeDocument/2006/relationships/hyperlink" Target="file:///C:\Users\Volkova_AE\AppData\Local\Temp\2460\zakon.scli.ru" TargetMode="External"/><Relationship Id="rId118" Type="http://schemas.openxmlformats.org/officeDocument/2006/relationships/hyperlink" Target="http://pravo-search.minjust.ru:8080/bigs/showDocument.html?id=96E20C02-1B12-465A-B64C-24AA92270007" TargetMode="External"/><Relationship Id="rId139" Type="http://schemas.openxmlformats.org/officeDocument/2006/relationships/hyperlink" Target="http://pravo-search.minjust.ru:8080/bigs/showDocument.html?id=E9B65721-6A1B-4E32-B3B0-16D948DDE052" TargetMode="External"/><Relationship Id="rId290" Type="http://schemas.openxmlformats.org/officeDocument/2006/relationships/hyperlink" Target="http://pravo-search.minjust.ru:8080/bigs/showDocument.html?id=02FB2235-48E4-4715-A900-B242C9EDE784" TargetMode="External"/><Relationship Id="rId304" Type="http://schemas.openxmlformats.org/officeDocument/2006/relationships/hyperlink" Target="http://pravo-search.minjust.ru:8080/bigs/showDocument.html?id=17DCB540-4289-4B5A-B071-044E62E263AB" TargetMode="External"/><Relationship Id="rId325" Type="http://schemas.openxmlformats.org/officeDocument/2006/relationships/hyperlink" Target="http://pravo-search.minjust.ru:8080/bigs/showDocument.html?id=EB042C48-DE0E-4DBE-8305-4D48DDDB63A2" TargetMode="External"/><Relationship Id="rId346" Type="http://schemas.openxmlformats.org/officeDocument/2006/relationships/hyperlink" Target="http://pravo-search.minjust.ru:8080/bigs/showDocument.html?id=B9317DC4-8D5E-4EE4-B381-50A22072963E" TargetMode="External"/><Relationship Id="rId367" Type="http://schemas.openxmlformats.org/officeDocument/2006/relationships/hyperlink" Target="http://pravo-search.minjust.ru:8080/bigs/showDocument.html?id=02FB2235-48E4-4715-A900-B242C9EDE784" TargetMode="External"/><Relationship Id="rId85" Type="http://schemas.openxmlformats.org/officeDocument/2006/relationships/hyperlink" Target="http://pravo-search.minjust.ru:8080/bigs/showDocument.html?id=E9B65721-6A1B-4E32-B3B0-16D948DDE052" TargetMode="External"/><Relationship Id="rId150" Type="http://schemas.openxmlformats.org/officeDocument/2006/relationships/hyperlink" Target="http://pravo-search.minjust.ru:8080/bigs/showDocument.html?id=9AA48369-618A-4BB4-B4B8-AE15F2B7EBF6" TargetMode="External"/><Relationship Id="rId171" Type="http://schemas.openxmlformats.org/officeDocument/2006/relationships/hyperlink" Target="http://pravo-search.minjust.ru:8080/bigs/showDocument.html?id=EB042C48-DE0E-4DBE-8305-4D48DDDB63A2" TargetMode="External"/><Relationship Id="rId192" Type="http://schemas.openxmlformats.org/officeDocument/2006/relationships/hyperlink" Target="http://pravo-search.minjust.ru:8080/bigs/showDocument.html?id=45081037-0C6A-4630-A3D9-C19BADB01730" TargetMode="External"/><Relationship Id="rId206" Type="http://schemas.openxmlformats.org/officeDocument/2006/relationships/hyperlink" Target="http://pravo-search.minjust.ru:8080/bigs/showDocument.html?id=AB8CD4C4-8D82-444E-83C5-FF5157A65F85" TargetMode="External"/><Relationship Id="rId227" Type="http://schemas.openxmlformats.org/officeDocument/2006/relationships/hyperlink" Target="http://pravo-search.minjust.ru:8080/bigs/showDocument.html?id=E9B65721-6A1B-4E32-B3B0-16D948DDE052" TargetMode="External"/><Relationship Id="rId248" Type="http://schemas.openxmlformats.org/officeDocument/2006/relationships/hyperlink" Target="http://pravo-search.minjust.ru:8080/bigs/showDocument.html?id=E3952AC2-208C-4098-89DE-7A6EA5E169F9" TargetMode="External"/><Relationship Id="rId269" Type="http://schemas.openxmlformats.org/officeDocument/2006/relationships/hyperlink" Target="http://pravo-search.minjust.ru:8080/bigs/showDocument.html?id=3FB22D89-EF40-41D7-90E4-73AA231CA2A3" TargetMode="External"/><Relationship Id="rId12" Type="http://schemas.openxmlformats.org/officeDocument/2006/relationships/hyperlink" Target="http://pravo-search.minjust.ru:8080/bigs/showDocument.html?id=5916E3B0-F0AE-45E4-97F9-91A81E92C7E1" TargetMode="External"/><Relationship Id="rId33" Type="http://schemas.openxmlformats.org/officeDocument/2006/relationships/hyperlink" Target="http://pravo-search.minjust.ru:8080/bigs/showDocument.html?id=916919C5-F95F-4C1F-B6A8-3CF11E3E9738" TargetMode="External"/><Relationship Id="rId108" Type="http://schemas.openxmlformats.org/officeDocument/2006/relationships/hyperlink" Target="http://pravo-search.minjust.ru:8080/bigs/showDocument.html?id=111863D6-B7F1-481B-9BDF-5A9EFF92F0AA" TargetMode="External"/><Relationship Id="rId129" Type="http://schemas.openxmlformats.org/officeDocument/2006/relationships/hyperlink" Target="http://pravo-search.minjust.ru:8080/bigs/showDocument.html?id=3FFA5C40-0EAA-4B8F-BB4B-43E204FD6A26" TargetMode="External"/><Relationship Id="rId280" Type="http://schemas.openxmlformats.org/officeDocument/2006/relationships/hyperlink" Target="http://pravo-search.minjust.ru:8080/bigs/showDocument.html?id=E9156FEA-A84D-4C12-BDB5-ABA1745DA894" TargetMode="External"/><Relationship Id="rId315" Type="http://schemas.openxmlformats.org/officeDocument/2006/relationships/hyperlink" Target="http://pravo-search.minjust.ru:8080/bigs/showDocument.html?id=B9317DC4-8D5E-4EE4-B381-50A22072963E" TargetMode="External"/><Relationship Id="rId336" Type="http://schemas.openxmlformats.org/officeDocument/2006/relationships/hyperlink" Target="http://pravo-search.minjust.ru:8080/bigs/showDocument.html?id=9AA48369-618A-4BB4-B4B8-AE15F2B7EBF6" TargetMode="External"/><Relationship Id="rId357" Type="http://schemas.openxmlformats.org/officeDocument/2006/relationships/hyperlink" Target="http://pravo-search.minjust.ru:8080/bigs/showDocument.html?id=BD9BE122-1330-439B-9FEF-E1E7A295C4C7" TargetMode="External"/><Relationship Id="rId54" Type="http://schemas.openxmlformats.org/officeDocument/2006/relationships/hyperlink" Target="http://pravo-search.minjust.ru:8080/bigs/showDocument.html?id=E3952AC2-208C-4098-89DE-7A6EA5E169F9" TargetMode="External"/><Relationship Id="rId75" Type="http://schemas.openxmlformats.org/officeDocument/2006/relationships/hyperlink" Target="http://pravo-search.minjust.ru:8080/bigs/showDocument.html?id=17EFDF25-592A-4662-871D-9782B1A135CF" TargetMode="External"/><Relationship Id="rId96" Type="http://schemas.openxmlformats.org/officeDocument/2006/relationships/hyperlink" Target="http://pravo-search.minjust.ru:8080/bigs/showDocument.html?id=5FFF254D-103F-45B9-BB3D-5EA167970AB5" TargetMode="External"/><Relationship Id="rId140" Type="http://schemas.openxmlformats.org/officeDocument/2006/relationships/hyperlink" Target="http://pravo-search.minjust.ru:8080/bigs/showDocument.html?id=E3952AC2-208C-4098-89DE-7A6EA5E169F9" TargetMode="External"/><Relationship Id="rId161" Type="http://schemas.openxmlformats.org/officeDocument/2006/relationships/hyperlink" Target="http://pravo-search.minjust.ru:8080/bigs/showDocument.html?id=B9317DC4-8D5E-4EE4-B381-50A22072963E" TargetMode="External"/><Relationship Id="rId182" Type="http://schemas.openxmlformats.org/officeDocument/2006/relationships/hyperlink" Target="http://pravo-search.minjust.ru:8080/bigs/showDocument.html?id=96E20C02-1B12-465A-B64C-24AA92270007" TargetMode="External"/><Relationship Id="rId217" Type="http://schemas.openxmlformats.org/officeDocument/2006/relationships/hyperlink" Target="http://pravo-search.minjust.ru:8080/bigs/showDocument.html?id=96E20C02-1B12-465A-B64C-24AA92270007" TargetMode="External"/><Relationship Id="rId378" Type="http://schemas.openxmlformats.org/officeDocument/2006/relationships/hyperlink" Target="http://pravo-search.minjust.ru:8080/bigs/showDocument.html?id=773A16D3-3B3D-40F4-8712-310133D6EEDE" TargetMode="External"/><Relationship Id="rId6" Type="http://schemas.openxmlformats.org/officeDocument/2006/relationships/hyperlink" Target="http://pravo-search.minjust.ru:8080/bigs/showDocument.html?id=42BCE02A-4C10-455A-B467-047690CC7AB0" TargetMode="External"/><Relationship Id="rId238" Type="http://schemas.openxmlformats.org/officeDocument/2006/relationships/hyperlink" Target="http://pravo-search.minjust.ru:8080/bigs/showDocument.html?id=8F21B21C-A408-42C4-B9FE-A939B863C84A" TargetMode="External"/><Relationship Id="rId259" Type="http://schemas.openxmlformats.org/officeDocument/2006/relationships/hyperlink" Target="http://pravo-search.minjust.ru:8080/bigs/showDocument.html?id=BD9BE122-1330-439B-9FEF-E1E7A295C4C7" TargetMode="External"/><Relationship Id="rId23" Type="http://schemas.openxmlformats.org/officeDocument/2006/relationships/hyperlink" Target="http://pravo-search.minjust.ru:8080/bigs/showDocument.html?id=E9B65721-6A1B-4E32-B3B0-16D948DDE052"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996EF9E0-8A11-43DC-9DCE-EBE2424BA2F2" TargetMode="External"/><Relationship Id="rId291" Type="http://schemas.openxmlformats.org/officeDocument/2006/relationships/hyperlink" Target="http://pravo-search.minjust.ru:8080/bigs/showDocument.html?id=15D4560C-D530-4955-BF7E-F734337AE80B" TargetMode="External"/><Relationship Id="rId305" Type="http://schemas.openxmlformats.org/officeDocument/2006/relationships/hyperlink" Target="http://pravo-search.minjust.ru:8080/bigs/showDocument.html?id=B9317DC4-8D5E-4EE4-B381-50A22072963E" TargetMode="External"/><Relationship Id="rId326" Type="http://schemas.openxmlformats.org/officeDocument/2006/relationships/hyperlink" Target="http://pravo-search.minjust.ru:8080/bigs/showDocument.html?id=B9317DC4-8D5E-4EE4-B381-50A22072963E" TargetMode="External"/><Relationship Id="rId347"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CFA61CC8-3B05-4E4B-8BE2-5ED090DBACC6" TargetMode="External"/><Relationship Id="rId65" Type="http://schemas.openxmlformats.org/officeDocument/2006/relationships/hyperlink" Target="file:///C:\Users\Volkova_AE\AppData\Local\Temp\2460\zakon.scli.ru" TargetMode="External"/><Relationship Id="rId86" Type="http://schemas.openxmlformats.org/officeDocument/2006/relationships/hyperlink" Target="http://pravo-search.minjust.ru:8080/bigs/showDocument.html?id=17DCB540-4289-4B5A-B071-044E62E263AB" TargetMode="External"/><Relationship Id="rId130" Type="http://schemas.openxmlformats.org/officeDocument/2006/relationships/hyperlink" Target="http://pravo-search.minjust.ru:8080/bigs/showDocument.html?id=CFA61CC8-3B05-4E4B-8BE2-5ED090DBACC6" TargetMode="External"/><Relationship Id="rId151" Type="http://schemas.openxmlformats.org/officeDocument/2006/relationships/hyperlink" Target="http://pravo-search.minjust.ru:8080/bigs/showDocument.html?id=23BFA9AF-B847-4F54-8403-F2E327C4305A" TargetMode="External"/><Relationship Id="rId368" Type="http://schemas.openxmlformats.org/officeDocument/2006/relationships/hyperlink" Target="http://pravo-search.minjust.ru:8080/bigs/showDocument.html?id=BD9BE122-1330-439B-9FEF-E1E7A295C4C7" TargetMode="External"/><Relationship Id="rId172" Type="http://schemas.openxmlformats.org/officeDocument/2006/relationships/hyperlink" Target="http://pravo-search.minjust.ru:8080/bigs/showDocument.html?id=916919C5-F95F-4C1F-B6A8-3CF11E3E9738" TargetMode="External"/><Relationship Id="rId193" Type="http://schemas.openxmlformats.org/officeDocument/2006/relationships/hyperlink" Target="http://pravo-search.minjust.ru:8080/bigs/showDocument.html?id=072F676D-DFE0-4535-B4EF-2B7646AEBC33" TargetMode="External"/><Relationship Id="rId207"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8F21B21C-A408-42C4-B9FE-A939B863C84A" TargetMode="External"/><Relationship Id="rId249"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773A16D3-3B3D-40F4-8712-310133D6EEDE" TargetMode="External"/><Relationship Id="rId109" Type="http://schemas.openxmlformats.org/officeDocument/2006/relationships/hyperlink" Target="http://pravo-search.minjust.ru:8080/bigs/showDocument.html?id=916919C5-F95F-4C1F-B6A8-3CF11E3E9738" TargetMode="External"/><Relationship Id="rId260" Type="http://schemas.openxmlformats.org/officeDocument/2006/relationships/hyperlink" Target="http://pravo-search.minjust.ru:8080/bigs/showDocument.html?id=96E20C02-1B12-465A-B64C-24AA92270007" TargetMode="External"/><Relationship Id="rId281" Type="http://schemas.openxmlformats.org/officeDocument/2006/relationships/hyperlink" Target="http://pravo-search.minjust.ru:8080/bigs/showDocument.html?id=E9156FEA-A84D-4C12-BDB5-ABA1745DA894" TargetMode="External"/><Relationship Id="rId316"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23BFA9AF-B847-4F54-8403-F2E327C4305A" TargetMode="External"/><Relationship Id="rId34" Type="http://schemas.openxmlformats.org/officeDocument/2006/relationships/hyperlink" Target="http://pravo-search.minjust.ru:8080/bigs/showDocument.html?id=5FFF254D-103F-45B9-BB3D-5EA167970AB5" TargetMode="External"/><Relationship Id="rId55" Type="http://schemas.openxmlformats.org/officeDocument/2006/relationships/hyperlink" Target="http://pravo-search.minjust.ru:8080/bigs/showDocument.html?id=916919C5-F95F-4C1F-B6A8-3CF11E3E9738" TargetMode="External"/><Relationship Id="rId76" Type="http://schemas.openxmlformats.org/officeDocument/2006/relationships/hyperlink" Target="http://pravo-search.minjust.ru:8080/bigs/showDocument.html?id=916919C5-F95F-4C1F-B6A8-3CF11E3E9738" TargetMode="External"/><Relationship Id="rId97" Type="http://schemas.openxmlformats.org/officeDocument/2006/relationships/hyperlink" Target="http://pravo-search.minjust.ru:8080/bigs/showDocument.html?id=E9156FEA-A84D-4C12-BDB5-ABA1745DA894"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5FFF254D-103F-45B9-BB3D-5EA167970AB5" TargetMode="External"/><Relationship Id="rId358" Type="http://schemas.openxmlformats.org/officeDocument/2006/relationships/hyperlink" Target="http://pravo-search.minjust.ru:8080/bigs/showDocument.html?id=BD9BE122-1330-439B-9FEF-E1E7A295C4C7" TargetMode="External"/><Relationship Id="rId379" Type="http://schemas.openxmlformats.org/officeDocument/2006/relationships/hyperlink" Target="http://pravo-search.minjust.ru:8080/bigs/showDocument.html?id=3FFA5C40-0EAA-4B8F-BB4B-43E204FD6A26" TargetMode="External"/><Relationship Id="rId7" Type="http://schemas.openxmlformats.org/officeDocument/2006/relationships/hyperlink" Target="http://pravo-search.minjust.ru:8080/bigs/showDocument.html?id=47055DF2-D76A-42BF-9C2D-A8D811669937" TargetMode="External"/><Relationship Id="rId162" Type="http://schemas.openxmlformats.org/officeDocument/2006/relationships/hyperlink" Target="http://pravo-search.minjust.ru:8080/bigs/showDocument.html?id=B9317DC4-8D5E-4EE4-B381-50A22072963E" TargetMode="External"/><Relationship Id="rId183" Type="http://schemas.openxmlformats.org/officeDocument/2006/relationships/hyperlink" Target="http://pravo-search.minjust.ru:8080/bigs/showDocument.html?id=45081037-0C6A-4630-A3D9-C19BADB01730" TargetMode="External"/><Relationship Id="rId218" Type="http://schemas.openxmlformats.org/officeDocument/2006/relationships/hyperlink" Target="http://pravo-search.minjust.ru:8080/bigs/showDocument.html?id=96E20C02-1B12-465A-B64C-24AA92270007" TargetMode="External"/><Relationship Id="rId239" Type="http://schemas.openxmlformats.org/officeDocument/2006/relationships/hyperlink" Target="http://pravo-search.minjust.ru:8080/bigs/showDocument.html?id=E9B65721-6A1B-4E32-B3B0-16D948DDE052" TargetMode="External"/><Relationship Id="rId250" Type="http://schemas.openxmlformats.org/officeDocument/2006/relationships/hyperlink" Target="http://pravo-search.minjust.ru:8080/bigs/showDocument.html?id=96E20C02-1B12-465A-B64C-24AA92270007" TargetMode="External"/><Relationship Id="rId271" Type="http://schemas.openxmlformats.org/officeDocument/2006/relationships/hyperlink" Target="http://pravo-search.minjust.ru:8080/bigs/showDocument.html?id=17DCB540-4289-4B5A-B071-044E62E263AB" TargetMode="External"/><Relationship Id="rId292" Type="http://schemas.openxmlformats.org/officeDocument/2006/relationships/hyperlink" Target="http://pravo-search.minjust.ru:8080/bigs/showDocument.html?id=02FB2235-48E4-4715-A900-B242C9EDE784" TargetMode="External"/><Relationship Id="rId306" Type="http://schemas.openxmlformats.org/officeDocument/2006/relationships/hyperlink" Target="http://pravo-search.minjust.ru:8080/bigs/showDocument.html?id=0C30350E-98FF-4DBE-BA1C-E69A0D78EE28" TargetMode="External"/><Relationship Id="rId24" Type="http://schemas.openxmlformats.org/officeDocument/2006/relationships/hyperlink" Target="http://pravo-search.minjust.ru:8080/bigs/showDocument.html?id=17DCB540-4289-4B5A-B071-044E62E263AB" TargetMode="External"/><Relationship Id="rId45" Type="http://schemas.openxmlformats.org/officeDocument/2006/relationships/hyperlink" Target="http://pravo-search.minjust.ru:8080/bigs/showDocument.html?id=916919C5-F95F-4C1F-B6A8-3CF11E3E9738" TargetMode="External"/><Relationship Id="rId66" Type="http://schemas.openxmlformats.org/officeDocument/2006/relationships/hyperlink" Target="file:///C:\Users\Volkova_AE\AppData\Local\Temp\2460\zakon.scli.ru" TargetMode="External"/><Relationship Id="rId87" Type="http://schemas.openxmlformats.org/officeDocument/2006/relationships/hyperlink" Target="http://pravo-search.minjust.ru:8080/bigs/showDocument.html?id=B1A1D1D3-8BCC-429D-92F1-2B55972A64CB"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E9B65721-6A1B-4E32-B3B0-16D948DDE052" TargetMode="External"/><Relationship Id="rId327" Type="http://schemas.openxmlformats.org/officeDocument/2006/relationships/hyperlink" Target="http://pravo-search.minjust.ru:8080/bigs/showDocument.html?id=45A9925C-CDD9-4668-B75A-6C4ED5D7C1AD" TargetMode="External"/><Relationship Id="rId348" Type="http://schemas.openxmlformats.org/officeDocument/2006/relationships/hyperlink" Target="http://pravo-search.minjust.ru:8080/bigs/showDocument.html?id=996EF9E0-8A11-43DC-9DCE-EBE2424BA2F2" TargetMode="External"/><Relationship Id="rId369" Type="http://schemas.openxmlformats.org/officeDocument/2006/relationships/hyperlink" Target="http://pravo-search.minjust.ru:8080/bigs/showDocument.html?id=0C30350E-98FF-4DBE-BA1C-E69A0D78EE28" TargetMode="External"/><Relationship Id="rId152" Type="http://schemas.openxmlformats.org/officeDocument/2006/relationships/hyperlink" Target="http://pravo-search.minjust.ru:8080/bigs/showDocument.html?id=EB042C48-DE0E-4DBE-8305-4D48DDDB63A2"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AAF8EE69-C2B1-4BEE-B3D1-E416A441D14E" TargetMode="External"/><Relationship Id="rId208" Type="http://schemas.openxmlformats.org/officeDocument/2006/relationships/hyperlink" Target="http://pravo-search.minjust.ru:8080/bigs/showDocument.html?id=8F21B21C-A408-42C4-B9FE-A939B863C84A" TargetMode="External"/><Relationship Id="rId229" Type="http://schemas.openxmlformats.org/officeDocument/2006/relationships/hyperlink" Target="http://pravo-search.minjust.ru:8080/bigs/showDocument.html?id=8F21B21C-A408-42C4-B9FE-A939B863C84A" TargetMode="External"/><Relationship Id="rId380" Type="http://schemas.openxmlformats.org/officeDocument/2006/relationships/hyperlink" Target="http://pravo-search.minjust.ru:8080/bigs/showDocument.html?id=45081037-0C6A-4630-A3D9-C19BADB01730" TargetMode="External"/><Relationship Id="rId240" Type="http://schemas.openxmlformats.org/officeDocument/2006/relationships/hyperlink" Target="http://pravo-search.minjust.ru:8080/bigs/showDocument.html?id=AAF8EE69-C2B1-4BEE-B3D1-E416A441D14E" TargetMode="External"/><Relationship Id="rId261" Type="http://schemas.openxmlformats.org/officeDocument/2006/relationships/hyperlink" Target="http://pravo-search.minjust.ru:8080/bigs/showDocument.html?id=E9156FEA-A84D-4C12-BDB5-ABA1745DA894" TargetMode="External"/><Relationship Id="rId14" Type="http://schemas.openxmlformats.org/officeDocument/2006/relationships/hyperlink" Target="http://pravo-search.minjust.ru:8080/bigs/showDocument.html?id=3FFA5C40-0EAA-4B8F-BB4B-43E204FD6A26" TargetMode="External"/><Relationship Id="rId35" Type="http://schemas.openxmlformats.org/officeDocument/2006/relationships/hyperlink" Target="http://pravo-search.minjust.ru:8080/bigs/showDocument.html?id=E9156FEA-A84D-4C12-BDB5-ABA1745DA894" TargetMode="External"/><Relationship Id="rId56" Type="http://schemas.openxmlformats.org/officeDocument/2006/relationships/hyperlink" Target="http://pravo-search.minjust.ru:8080/bigs/showDocument.html?id=14EB0F9E-FF4C-49C8-BFC5-3EDE32AF8A57" TargetMode="External"/><Relationship Id="rId77" Type="http://schemas.openxmlformats.org/officeDocument/2006/relationships/hyperlink" Target="http://pravo-search.minjust.ru:8080/bigs/showDocument.html?id=8F21B21C-A408-42C4-B9FE-A939B863C84A" TargetMode="External"/><Relationship Id="rId100" Type="http://schemas.openxmlformats.org/officeDocument/2006/relationships/hyperlink" Target="http://pravo-search.minjust.ru:8080/bigs/showDocument.html?id=45081037-0C6A-4630-A3D9-C19BADB01730" TargetMode="External"/><Relationship Id="rId282" Type="http://schemas.openxmlformats.org/officeDocument/2006/relationships/hyperlink" Target="http://pravo-search.minjust.ru:8080/bigs/showDocument.html?id=17DCB540-4289-4B5A-B071-044E62E263AB" TargetMode="External"/><Relationship Id="rId317" Type="http://schemas.openxmlformats.org/officeDocument/2006/relationships/hyperlink" Target="http://pravo-search.minjust.ru:8080/bigs/showDocument.html?id=96E20C02-1B12-465A-B64C-24AA92270007" TargetMode="External"/><Relationship Id="rId338" Type="http://schemas.openxmlformats.org/officeDocument/2006/relationships/hyperlink" Target="http://pravo-search.minjust.ru:8080/bigs/showDocument.html?id=EB042C48-DE0E-4DBE-8305-4D48DDDB63A2" TargetMode="External"/><Relationship Id="rId359" Type="http://schemas.openxmlformats.org/officeDocument/2006/relationships/hyperlink" Target="http://pravo-search.minjust.ru:8080/bigs/showDocument.html?id=E7C5D348-148C-44EE-8EB4-6B01947EA86B" TargetMode="External"/><Relationship Id="rId8" Type="http://schemas.openxmlformats.org/officeDocument/2006/relationships/hyperlink" Target="http://pravo-search.minjust.ru:8080/bigs/showDocument.html?id=70179C42-C461-4A18-979D-FCD737ED27BD"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9AA48369-618A-4BB4-B4B8-AE15F2B7EBF6" TargetMode="External"/><Relationship Id="rId163" Type="http://schemas.openxmlformats.org/officeDocument/2006/relationships/hyperlink" Target="http://pravo-search.minjust.ru:8080/bigs/showDocument.html?id=3E0EC663-355D-4C3B-B7BE-97FC19569B14" TargetMode="External"/><Relationship Id="rId184" Type="http://schemas.openxmlformats.org/officeDocument/2006/relationships/hyperlink" Target="http://pravo-search.minjust.ru:8080/bigs/showDocument.html?id=B1A1D1D3-8BCC-429D-92F1-2B55972A64CB" TargetMode="External"/><Relationship Id="rId219" Type="http://schemas.openxmlformats.org/officeDocument/2006/relationships/hyperlink" Target="http://pravo-search.minjust.ru:8080/bigs/showDocument.html?id=15D4560C-D530-4955-BF7E-F734337AE80B" TargetMode="External"/><Relationship Id="rId370" Type="http://schemas.openxmlformats.org/officeDocument/2006/relationships/hyperlink" Target="http://pravo-search.minjust.ru:8080/bigs/showDocument.html?id=3E8F427C-A512-4684-A508-8DC47FB7D541" TargetMode="External"/><Relationship Id="rId230"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http://pravo-search.minjust.ru:8080/bigs/showDocument.html?id=02FB2235-48E4-4715-A900-B242C9EDE784" TargetMode="External"/><Relationship Id="rId25" Type="http://schemas.openxmlformats.org/officeDocument/2006/relationships/hyperlink" Target="http://pravo-search.minjust.ru:8080/bigs/showDocument.html?id=B1A1D1D3-8BCC-429D-92F1-2B55972A64CB" TargetMode="External"/><Relationship Id="rId46" Type="http://schemas.openxmlformats.org/officeDocument/2006/relationships/hyperlink" Target="http://pravo-search.minjust.ru:8080/bigs/showDocument.html?id=8F21B21C-A408-42C4-B9FE-A939B863C84A" TargetMode="External"/><Relationship Id="rId67" Type="http://schemas.openxmlformats.org/officeDocument/2006/relationships/hyperlink" Target="http://pravo-search.minjust.ru:8080/bigs/showDocument.html?id=387507C3-B80D-4C0D-9291-8CDC81673F2B" TargetMode="External"/><Relationship Id="rId272" Type="http://schemas.openxmlformats.org/officeDocument/2006/relationships/hyperlink" Target="http://pravo-search.minjust.ru:8080/bigs/showDocument.html?id=B1A1D1D3-8BCC-429D-92F1-2B55972A64CB" TargetMode="External"/><Relationship Id="rId293" Type="http://schemas.openxmlformats.org/officeDocument/2006/relationships/hyperlink" Target="http://pravo-search.minjust.ru:8080/bigs/showDocument.html?id=17DCB540-4289-4B5A-B071-044E62E263AB" TargetMode="External"/><Relationship Id="rId307" Type="http://schemas.openxmlformats.org/officeDocument/2006/relationships/hyperlink" Target="http://pravo-search.minjust.ru:8080/bigs/showDocument.html?id=E9B65721-6A1B-4E32-B3B0-16D948DDE052" TargetMode="External"/><Relationship Id="rId328" Type="http://schemas.openxmlformats.org/officeDocument/2006/relationships/hyperlink" Target="http://pravo-search.minjust.ru:8080/bigs/showDocument.html?id=52CCF1A6-6626-485B-B348-7E88E8392392" TargetMode="External"/><Relationship Id="rId349" Type="http://schemas.openxmlformats.org/officeDocument/2006/relationships/hyperlink" Target="http://pravo-search.minjust.ru:8080/bigs/showDocument.html?id=B9317DC4-8D5E-4EE4-B381-50A22072963E" TargetMode="External"/><Relationship Id="rId88" Type="http://schemas.openxmlformats.org/officeDocument/2006/relationships/hyperlink" Target="http://pravo-search.minjust.ru:8080/bigs/showDocument.html?id=B9317DC4-8D5E-4EE4-B381-50A22072963E" TargetMode="External"/><Relationship Id="rId111" Type="http://schemas.openxmlformats.org/officeDocument/2006/relationships/hyperlink" Target="http://pravo-search.minjust.ru:8080/bigs/showDocument.html?id=D6D4C3FE-42B6-4793-A9B6-C29C5F29AA4B" TargetMode="External"/><Relationship Id="rId132" Type="http://schemas.openxmlformats.org/officeDocument/2006/relationships/hyperlink" Target="http://pravo-search.minjust.ru:8080/bigs/showDocument.html?id=B1A1D1D3-8BCC-429D-92F1-2B55972A64CB" TargetMode="External"/><Relationship Id="rId153" Type="http://schemas.openxmlformats.org/officeDocument/2006/relationships/hyperlink" Target="http://pravo-search.minjust.ru:8080/bigs/showDocument.html?id=916919C5-F95F-4C1F-B6A8-3CF11E3E9738" TargetMode="External"/><Relationship Id="rId174" Type="http://schemas.openxmlformats.org/officeDocument/2006/relationships/hyperlink" Target="http://pravo-search.minjust.ru:8080/bigs/showDocument.html?id=916919C5-F95F-4C1F-B6A8-3CF11E3E9738" TargetMode="External"/><Relationship Id="rId195" Type="http://schemas.openxmlformats.org/officeDocument/2006/relationships/hyperlink" Target="http://pravo-search.minjust.ru:8080/bigs/showDocument.html?id=E9B65721-6A1B-4E32-B3B0-16D948DDE052" TargetMode="External"/><Relationship Id="rId209" Type="http://schemas.openxmlformats.org/officeDocument/2006/relationships/hyperlink" Target="http://pravo-search.minjust.ru:8080/bigs/showDocument.html?id=996EF9E0-8A11-43DC-9DCE-EBE2424BA2F2" TargetMode="External"/><Relationship Id="rId360" Type="http://schemas.openxmlformats.org/officeDocument/2006/relationships/hyperlink" Target="http://pravo-search.minjust.ru:8080/bigs/showDocument.html?id=CFA61CC8-3B05-4E4B-8BE2-5ED090DBACC6" TargetMode="External"/><Relationship Id="rId381" Type="http://schemas.openxmlformats.org/officeDocument/2006/relationships/hyperlink" Target="http://pravo-search.minjust.ru:8080/bigs/showDocument.html?id=CFA61CC8-3B05-4E4B-8BE2-5ED090DBACC6" TargetMode="External"/><Relationship Id="rId220" Type="http://schemas.openxmlformats.org/officeDocument/2006/relationships/hyperlink" Target="http://pravo-search.minjust.ru:8080/bigs/showDocument.html?id=D6D4C3FE-42B6-4793-A9B6-C29C5F29AA4B" TargetMode="External"/><Relationship Id="rId241" Type="http://schemas.openxmlformats.org/officeDocument/2006/relationships/hyperlink" Target="http://pravo-search.minjust.ru:8080/bigs/showDocument.html?id=E9B65721-6A1B-4E32-B3B0-16D948DDE052" TargetMode="External"/><Relationship Id="rId15" Type="http://schemas.openxmlformats.org/officeDocument/2006/relationships/hyperlink" Target="http://pravo-search.minjust.ru:8080/bigs/showDocument.html?id=996EF9E0-8A11-43DC-9DCE-EBE2424BA2F2" TargetMode="External"/><Relationship Id="rId36" Type="http://schemas.openxmlformats.org/officeDocument/2006/relationships/hyperlink" Target="http://pravo-search.minjust.ru:8080/bigs/showDocument.html?id=3FB22D89-EF40-41D7-90E4-73AA231CA2A3" TargetMode="External"/><Relationship Id="rId57" Type="http://schemas.openxmlformats.org/officeDocument/2006/relationships/hyperlink" Target="http://pravo-search.minjust.ru:8080/bigs/showDocument.html?id=3FB22D89-EF40-41D7-90E4-73AA231CA2A3" TargetMode="External"/><Relationship Id="rId262" Type="http://schemas.openxmlformats.org/officeDocument/2006/relationships/hyperlink" Target="http://pravo-search.minjust.ru:8080/bigs/showDocument.html?id=52CCF1A6-6626-485B-B348-7E88E8392392" TargetMode="External"/><Relationship Id="rId283" Type="http://schemas.openxmlformats.org/officeDocument/2006/relationships/hyperlink" Target="http://pravo-search.minjust.ru:8080/bigs/showDocument.html?id=4F48675C-2DC2-4B7B-8F43-C7D17AB9072F" TargetMode="External"/><Relationship Id="rId318" Type="http://schemas.openxmlformats.org/officeDocument/2006/relationships/hyperlink" Target="http://pravo-search.minjust.ru:8080/bigs/showDocument.html?id=916919C5-F95F-4C1F-B6A8-3CF11E3E9738" TargetMode="External"/><Relationship Id="rId339" Type="http://schemas.openxmlformats.org/officeDocument/2006/relationships/hyperlink" Target="http://pravo-search.minjust.ru:8080/bigs/showDocument.html?id=B1A1D1D3-8BCC-429D-92F1-2B55972A64CB" TargetMode="External"/><Relationship Id="rId78" Type="http://schemas.openxmlformats.org/officeDocument/2006/relationships/hyperlink" Target="http://pravo-search.minjust.ru:8080/bigs/showDocument.html?id=773A16D3-3B3D-40F4-8712-310133D6EEDE" TargetMode="External"/><Relationship Id="rId99" Type="http://schemas.openxmlformats.org/officeDocument/2006/relationships/hyperlink" Target="http://pravo-search.minjust.ru:8080/bigs/showDocument.html?id=996EF9E0-8A11-43DC-9DCE-EBE2424BA2F2" TargetMode="External"/><Relationship Id="rId101" Type="http://schemas.openxmlformats.org/officeDocument/2006/relationships/hyperlink" Target="http://pravo-search.minjust.ru:8080/bigs/showDocument.html?id=CFA61CC8-3B05-4E4B-8BE2-5ED090DBACC6" TargetMode="External"/><Relationship Id="rId122" Type="http://schemas.openxmlformats.org/officeDocument/2006/relationships/hyperlink" Target="http://pravo-search.minjust.ru:8080/bigs/showDocument.html?id=E9B65721-6A1B-4E32-B3B0-16D948DDE052" TargetMode="External"/><Relationship Id="rId143" Type="http://schemas.openxmlformats.org/officeDocument/2006/relationships/hyperlink" Target="http://pravo-search.minjust.ru:8080/bigs/showDocument.html?id=9AA48369-618A-4BB4-B4B8-AE15F2B7EBF6" TargetMode="External"/><Relationship Id="rId164"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pravo-search.minjust.ru:8080/bigs/showDocument.html?id=B1A1D1D3-8BCC-429D-92F1-2B55972A64CB" TargetMode="External"/><Relationship Id="rId350" Type="http://schemas.openxmlformats.org/officeDocument/2006/relationships/hyperlink" Target="http://pravo-search.minjust.ru:8080/bigs/showDocument.html?id=5FFF254D-103F-45B9-BB3D-5EA167970AB5" TargetMode="External"/><Relationship Id="rId371" Type="http://schemas.openxmlformats.org/officeDocument/2006/relationships/hyperlink" Target="http://pravo-search.minjust.ru:8080/bigs/showDocument.html?id=3FB22D89-EF40-41D7-90E4-73AA231CA2A3" TargetMode="External"/><Relationship Id="rId9" Type="http://schemas.openxmlformats.org/officeDocument/2006/relationships/hyperlink" Target="http://pravo-search.minjust.ru:8080/bigs/showDocument.html?id=EF77EECC-1973-4CA3-A187-6BD98AE74E5F" TargetMode="External"/><Relationship Id="rId210" Type="http://schemas.openxmlformats.org/officeDocument/2006/relationships/hyperlink" Target="http://pravo-search.minjust.ru:8080/bigs/showDocument.html?id=E9B65721-6A1B-4E32-B3B0-16D948DDE052" TargetMode="External"/><Relationship Id="rId26" Type="http://schemas.openxmlformats.org/officeDocument/2006/relationships/hyperlink" Target="http://pravo-search.minjust.ru:8080/bigs/showDocument.html?id=B9317DC4-8D5E-4EE4-B381-50A22072963E" TargetMode="External"/><Relationship Id="rId231" Type="http://schemas.openxmlformats.org/officeDocument/2006/relationships/hyperlink" Target="http://pravo-search.minjust.ru:8080/bigs/showDocument.html?id=8F21B21C-A408-42C4-B9FE-A939B863C84A" TargetMode="External"/><Relationship Id="rId252" Type="http://schemas.openxmlformats.org/officeDocument/2006/relationships/hyperlink" Target="http://pravo-search.minjust.ru:8080/bigs/showDocument.html?id=15D4560C-D530-4955-BF7E-F734337AE80B" TargetMode="External"/><Relationship Id="rId273" Type="http://schemas.openxmlformats.org/officeDocument/2006/relationships/hyperlink" Target="http://pravo-search.minjust.ru:8080/bigs/showDocument.html?id=BD9BE122-1330-439B-9FEF-E1E7A295C4C7" TargetMode="External"/><Relationship Id="rId294" Type="http://schemas.openxmlformats.org/officeDocument/2006/relationships/hyperlink" Target="http://pravo-search.minjust.ru:8080/bigs/showDocument.html?id=B9317DC4-8D5E-4EE4-B381-50A22072963E" TargetMode="External"/><Relationship Id="rId308" Type="http://schemas.openxmlformats.org/officeDocument/2006/relationships/hyperlink" Target="http://pravo-search.minjust.ru:8080/bigs/showDocument.html?id=9AA48369-618A-4BB4-B4B8-AE15F2B7EBF6" TargetMode="External"/><Relationship Id="rId329"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E5996194-7F37-4E9A-A8BB-94172AC25430" TargetMode="External"/><Relationship Id="rId68" Type="http://schemas.openxmlformats.org/officeDocument/2006/relationships/hyperlink" Target="http://pravo-search.minjust.ru:8080/bigs/showDocument.html?id=387507C3-B80D-4C0D-9291-8CDC81673F2B" TargetMode="External"/><Relationship Id="rId89" Type="http://schemas.openxmlformats.org/officeDocument/2006/relationships/hyperlink" Target="http://pravo-search.minjust.ru:8080/bigs/showDocument.html?id=BD9BE122-1330-439B-9FEF-E1E7A295C4C7" TargetMode="External"/><Relationship Id="rId112" Type="http://schemas.openxmlformats.org/officeDocument/2006/relationships/hyperlink" Target="http://pravo-search.minjust.ru:8080/bigs/showDocument.html?id=17DCB540-4289-4B5A-B071-044E62E263AB" TargetMode="External"/><Relationship Id="rId133" Type="http://schemas.openxmlformats.org/officeDocument/2006/relationships/hyperlink" Target="http://pravo-search.minjust.ru:8080/bigs/showDocument.html?id=B9317DC4-8D5E-4EE4-B381-50A22072963E"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96E20C02-1B12-465A-B64C-24AA92270007" TargetMode="External"/><Relationship Id="rId340" Type="http://schemas.openxmlformats.org/officeDocument/2006/relationships/hyperlink" Target="http://pravo-search.minjust.ru:8080/bigs/showDocument.html?id=996EF9E0-8A11-43DC-9DCE-EBE2424BA2F2" TargetMode="External"/><Relationship Id="rId361" Type="http://schemas.openxmlformats.org/officeDocument/2006/relationships/hyperlink" Target="http://pravo-search.minjust.ru:8080/bigs/showDocument.html?id=E26E4E20-FDB0-4BB4-9A45-6FA70260DE77" TargetMode="External"/><Relationship Id="rId196" Type="http://schemas.openxmlformats.org/officeDocument/2006/relationships/hyperlink" Target="http://pravo-search.minjust.ru:8080/bigs/showDocument.html?id=B1A1D1D3-8BCC-429D-92F1-2B55972A64CB" TargetMode="External"/><Relationship Id="rId200" Type="http://schemas.openxmlformats.org/officeDocument/2006/relationships/hyperlink" Target="http://pravo-search.minjust.ru:8080/bigs/showDocument.html?id=E3952AC2-208C-4098-89DE-7A6EA5E169F9" TargetMode="External"/><Relationship Id="rId382" Type="http://schemas.openxmlformats.org/officeDocument/2006/relationships/hyperlink" Target="http://pravo-search.minjust.ru:8080/bigs/showDocument.html?id=E26E4E20-FDB0-4BB4-9A45-6FA70260DE77" TargetMode="External"/><Relationship Id="rId16" Type="http://schemas.openxmlformats.org/officeDocument/2006/relationships/hyperlink" Target="http://pravo-search.minjust.ru:8080/bigs/showDocument.html?id=45081037-0C6A-4630-A3D9-C19BADB01730" TargetMode="External"/><Relationship Id="rId221" Type="http://schemas.openxmlformats.org/officeDocument/2006/relationships/hyperlink" Target="http://pravo-search.minjust.ru:8080/bigs/showDocument.html?id=773A16D3-3B3D-40F4-8712-310133D6EEDE" TargetMode="External"/><Relationship Id="rId242" Type="http://schemas.openxmlformats.org/officeDocument/2006/relationships/hyperlink" Target="http://pravo-search.minjust.ru:8080/bigs/showDocument.html?id=E9156FEA-A84D-4C12-BDB5-ABA1745DA894" TargetMode="External"/><Relationship Id="rId263" Type="http://schemas.openxmlformats.org/officeDocument/2006/relationships/hyperlink" Target="http://pravo-search.minjust.ru:8080/bigs/showDocument.html?id=E5996194-7F37-4E9A-A8BB-94172AC25430" TargetMode="External"/><Relationship Id="rId284" Type="http://schemas.openxmlformats.org/officeDocument/2006/relationships/hyperlink" Target="http://pravo-search.minjust.ru:8080/bigs/showDocument.html?id=96E20C02-1B12-465A-B64C-24AA92270007" TargetMode="External"/><Relationship Id="rId319" Type="http://schemas.openxmlformats.org/officeDocument/2006/relationships/hyperlink" Target="http://pravo-search.minjust.ru:8080/bigs/showDocument.html?id=E9B65721-6A1B-4E32-B3B0-16D948DDE052" TargetMode="External"/><Relationship Id="rId37" Type="http://schemas.openxmlformats.org/officeDocument/2006/relationships/hyperlink" Target="http://pravo-search.minjust.ru:8080/bigs/showDocument.html?id=A456C77F-AE60-473A-9BD6-A75F608BF2AA" TargetMode="External"/><Relationship Id="rId58" Type="http://schemas.openxmlformats.org/officeDocument/2006/relationships/hyperlink" Target="http://pravo-search.minjust.ru:8080/bigs/showDocument.html?id=E3952AC2-208C-4098-89DE-7A6EA5E169F9" TargetMode="External"/><Relationship Id="rId79" Type="http://schemas.openxmlformats.org/officeDocument/2006/relationships/hyperlink" Target="http://pravo-search.minjust.ru:8080/bigs/showDocument.html?id=996EF9E0-8A11-43DC-9DCE-EBE2424BA2F2" TargetMode="External"/><Relationship Id="rId102" Type="http://schemas.openxmlformats.org/officeDocument/2006/relationships/hyperlink" Target="http://pravo-search.minjust.ru:8080/bigs/showDocument.html?id=E26E4E20-FDB0-4BB4-9A45-6FA70260DE77" TargetMode="External"/><Relationship Id="rId123" Type="http://schemas.openxmlformats.org/officeDocument/2006/relationships/hyperlink" Target="http://pravo-search.minjust.ru:8080/bigs/showDocument.html?id=52CCF1A6-6626-485B-B348-7E88E8392392" TargetMode="External"/><Relationship Id="rId144" Type="http://schemas.openxmlformats.org/officeDocument/2006/relationships/hyperlink" Target="http://pravo-search.minjust.ru:8080/bigs/showDocument.html?id=23BFA9AF-B847-4F54-8403-F2E327C4305A" TargetMode="External"/><Relationship Id="rId330" Type="http://schemas.openxmlformats.org/officeDocument/2006/relationships/hyperlink" Target="http://pravo-search.minjust.ru:8080/bigs/showDocument.html?id=3FB22D89-EF40-41D7-90E4-73AA231CA2A3" TargetMode="External"/><Relationship Id="rId90" Type="http://schemas.openxmlformats.org/officeDocument/2006/relationships/hyperlink" Target="http://pravo-search.minjust.ru:8080/bigs/showDocument.html?id=D6D4C3FE-42B6-4793-A9B6-C29C5F29AA4B" TargetMode="External"/><Relationship Id="rId165" Type="http://schemas.openxmlformats.org/officeDocument/2006/relationships/hyperlink" Target="http://pravo-search.minjust.ru:8080/bigs/showDocument.html?id=23BFA9AF-B847-4F54-8403-F2E327C4305A" TargetMode="External"/><Relationship Id="rId186" Type="http://schemas.openxmlformats.org/officeDocument/2006/relationships/hyperlink" Target="http://pravo-search.minjust.ru:8080/bigs/showDocument.html?id=15D4560C-D530-4955-BF7E-F734337AE80B" TargetMode="External"/><Relationship Id="rId351" Type="http://schemas.openxmlformats.org/officeDocument/2006/relationships/hyperlink" Target="http://pravo-search.minjust.ru:8080/bigs/showDocument.html?id=F7DE1846-3C6A-47AB-B440-B8E4CEA90C68" TargetMode="External"/><Relationship Id="rId372" Type="http://schemas.openxmlformats.org/officeDocument/2006/relationships/hyperlink" Target="http://pravo-search.minjust.ru:8080/bigs/showDocument.html?id=996EF9E0-8A11-43DC-9DCE-EBE2424BA2F2" TargetMode="External"/><Relationship Id="rId211" Type="http://schemas.openxmlformats.org/officeDocument/2006/relationships/hyperlink" Target="http://pravo-search.minjust.ru:8080/bigs/showDocument.html?id=52CCF1A6-6626-485B-B348-7E88E8392392" TargetMode="External"/><Relationship Id="rId232" Type="http://schemas.openxmlformats.org/officeDocument/2006/relationships/hyperlink" Target="http://pravo-search.minjust.ru:8080/bigs/showDocument.html?id=8F21B21C-A408-42C4-B9FE-A939B863C84A" TargetMode="External"/><Relationship Id="rId253" Type="http://schemas.openxmlformats.org/officeDocument/2006/relationships/hyperlink" Target="http://pravo-search.minjust.ru:8080/bigs/showDocument.html?id=E9156FEA-A84D-4C12-BDB5-ABA1745DA894" TargetMode="External"/><Relationship Id="rId274" Type="http://schemas.openxmlformats.org/officeDocument/2006/relationships/hyperlink" Target="http://pravo-search.minjust.ru:8080/bigs/showDocument.html?id=52CCF1A6-6626-485B-B348-7E88E8392392" TargetMode="External"/><Relationship Id="rId295" Type="http://schemas.openxmlformats.org/officeDocument/2006/relationships/hyperlink" Target="http://pravo-search.minjust.ru:8080/bigs/showDocument.html?id=96E20C02-1B12-465A-B64C-24AA92270007" TargetMode="External"/><Relationship Id="rId309" Type="http://schemas.openxmlformats.org/officeDocument/2006/relationships/hyperlink" Target="http://pravo-search.minjust.ru:8080/bigs/showDocument.html?id=3FB22D89-EF40-41D7-90E4-73AA231CA2A3" TargetMode="External"/><Relationship Id="rId27" Type="http://schemas.openxmlformats.org/officeDocument/2006/relationships/hyperlink" Target="http://pravo-search.minjust.ru:8080/bigs/showDocument.html?id=BD9BE122-1330-439B-9FEF-E1E7A295C4C7" TargetMode="External"/><Relationship Id="rId48" Type="http://schemas.openxmlformats.org/officeDocument/2006/relationships/hyperlink" Target="http://pravo-search.minjust.ru:8080/bigs/showDocument.html?id=3FB22D89-EF40-41D7-90E4-73AA231CA2A3" TargetMode="External"/><Relationship Id="rId69" Type="http://schemas.openxmlformats.org/officeDocument/2006/relationships/hyperlink" Target="http://pravo-search.minjust.ru:8080/bigs/showDocument.html?id=387507C3-B80D-4C0D-9291-8CDC81673F2B" TargetMode="External"/><Relationship Id="rId113" Type="http://schemas.openxmlformats.org/officeDocument/2006/relationships/hyperlink" Target="http://pravo-search.minjust.ru:8080/bigs/showDocument.html?id=996EF9E0-8A11-43DC-9DCE-EBE2424BA2F2" TargetMode="External"/><Relationship Id="rId134" Type="http://schemas.openxmlformats.org/officeDocument/2006/relationships/hyperlink" Target="http://pravo-search.minjust.ru:8080/bigs/showDocument.html?id=D6D4C3FE-42B6-4793-A9B6-C29C5F29AA4B" TargetMode="External"/><Relationship Id="rId320"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E7C5D348-148C-44EE-8EB4-6B01947EA86B" TargetMode="External"/><Relationship Id="rId155" Type="http://schemas.openxmlformats.org/officeDocument/2006/relationships/hyperlink" Target="http://pravo-search.minjust.ru:8080/bigs/showDocument.html?id=916919C5-F95F-4C1F-B6A8-3CF11E3E9738" TargetMode="External"/><Relationship Id="rId176" Type="http://schemas.openxmlformats.org/officeDocument/2006/relationships/hyperlink" Target="http://pravo-search.minjust.ru:8080/bigs/showDocument.html?id=916919C5-F95F-4C1F-B6A8-3CF11E3E9738" TargetMode="External"/><Relationship Id="rId197" Type="http://schemas.openxmlformats.org/officeDocument/2006/relationships/hyperlink" Target="http://pravo-search.minjust.ru:8080/bigs/showDocument.html?id=B9317DC4-8D5E-4EE4-B381-50A22072963E" TargetMode="External"/><Relationship Id="rId341" Type="http://schemas.openxmlformats.org/officeDocument/2006/relationships/hyperlink" Target="http://pravo-search.minjust.ru:8080/bigs/showDocument.html?id=E9B65721-6A1B-4E32-B3B0-16D948DDE052" TargetMode="External"/><Relationship Id="rId362" Type="http://schemas.openxmlformats.org/officeDocument/2006/relationships/hyperlink" Target="http://pravo-search.minjust.ru:8080/bigs/showDocument.html?id=E9B65721-6A1B-4E32-B3B0-16D948DDE052" TargetMode="External"/><Relationship Id="rId383" Type="http://schemas.openxmlformats.org/officeDocument/2006/relationships/hyperlink" Target="http://pravo-search.minjust.ru:8080/bigs/showDocument.html?id=E9B65721-6A1B-4E32-B3B0-16D948DDE052" TargetMode="External"/><Relationship Id="rId201" Type="http://schemas.openxmlformats.org/officeDocument/2006/relationships/hyperlink" Target="http://pravo-search.minjust.ru:8080/bigs/showDocument.html?id=0C30350E-98FF-4DBE-BA1C-E69A0D78EE28" TargetMode="External"/><Relationship Id="rId222" Type="http://schemas.openxmlformats.org/officeDocument/2006/relationships/hyperlink" Target="http://pravo-search.minjust.ru:8080/bigs/showDocument.html?id=D6D4C3FE-42B6-4793-A9B6-C29C5F29AA4B" TargetMode="External"/><Relationship Id="rId243" Type="http://schemas.openxmlformats.org/officeDocument/2006/relationships/hyperlink" Target="http://pravo-search.minjust.ru:8080/bigs/showDocument.html?id=E9B65721-6A1B-4E32-B3B0-16D948DDE052" TargetMode="External"/><Relationship Id="rId264" Type="http://schemas.openxmlformats.org/officeDocument/2006/relationships/hyperlink" Target="http://pravo-search.minjust.ru:8080/bigs/showDocument.html?id=15D4560C-D530-4955-BF7E-F734337AE80B" TargetMode="External"/><Relationship Id="rId285"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072F676D-DFE0-4535-B4EF-2B7646AEBC33"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AAF8EE69-C2B1-4BEE-B3D1-E416A441D14E" TargetMode="External"/><Relationship Id="rId103" Type="http://schemas.openxmlformats.org/officeDocument/2006/relationships/hyperlink" Target="http://pravo-search.minjust.ru:8080/bigs/showDocument.html?id=E9B65721-6A1B-4E32-B3B0-16D948DDE052" TargetMode="External"/><Relationship Id="rId124" Type="http://schemas.openxmlformats.org/officeDocument/2006/relationships/hyperlink" Target="http://pravo-search.minjust.ru:8080/bigs/showDocument.html?id=D6D4C3FE-42B6-4793-A9B6-C29C5F29AA4B" TargetMode="External"/><Relationship Id="rId310"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file:///C:\Users\Volkova_AE\AppData\Local\Temp\2460\zakon.scli.ru" TargetMode="External"/><Relationship Id="rId91" Type="http://schemas.openxmlformats.org/officeDocument/2006/relationships/hyperlink" Target="http://pravo-search.minjust.ru:8080/bigs/showDocument.html?id=E999DCF9-926B-4FA1-9B51-8FD631C66B00" TargetMode="External"/><Relationship Id="rId145" Type="http://schemas.openxmlformats.org/officeDocument/2006/relationships/hyperlink" Target="http://pravo-search.minjust.ru:8080/bigs/showDocument.html?id=EB042C48-DE0E-4DBE-8305-4D48DDDB63A2" TargetMode="External"/><Relationship Id="rId166" Type="http://schemas.openxmlformats.org/officeDocument/2006/relationships/hyperlink" Target="http://pravo-search.minjust.ru:8080/bigs/showDocument.html?id=EB042C48-DE0E-4DBE-8305-4D48DDDB63A2" TargetMode="External"/><Relationship Id="rId187" Type="http://schemas.openxmlformats.org/officeDocument/2006/relationships/hyperlink" Target="http://pravo-search.minjust.ru:8080/bigs/showDocument.html?id=3FB22D89-EF40-41D7-90E4-73AA231CA2A3" TargetMode="External"/><Relationship Id="rId331" Type="http://schemas.openxmlformats.org/officeDocument/2006/relationships/hyperlink" Target="http://pravo-search.minjust.ru:8080/bigs/showDocument.html?id=0C30350E-98FF-4DBE-BA1C-E69A0D78EE28" TargetMode="External"/><Relationship Id="rId352" Type="http://schemas.openxmlformats.org/officeDocument/2006/relationships/hyperlink" Target="http://pravo-search.minjust.ru:8080/bigs/showDocument.html?id=916919C5-F95F-4C1F-B6A8-3CF11E3E9738" TargetMode="External"/><Relationship Id="rId373" Type="http://schemas.openxmlformats.org/officeDocument/2006/relationships/hyperlink" Target="http://pravo-search.minjust.ru:8080/bigs/showDocument.html?id=45A9925C-CDD9-4668-B75A-6C4ED5D7C1AD" TargetMode="External"/><Relationship Id="rId1" Type="http://schemas.openxmlformats.org/officeDocument/2006/relationships/styles" Target="styles.xml"/><Relationship Id="rId212" Type="http://schemas.openxmlformats.org/officeDocument/2006/relationships/hyperlink" Target="http://pravo-search.minjust.ru:8080/bigs/showDocument.html?id=E9B65721-6A1B-4E32-B3B0-16D948DDE052" TargetMode="External"/><Relationship Id="rId233" Type="http://schemas.openxmlformats.org/officeDocument/2006/relationships/hyperlink" Target="http://pravo-search.minjust.ru:8080/bigs/showDocument.html?id=8F21B21C-A408-42C4-B9FE-A939B863C84A" TargetMode="External"/><Relationship Id="rId254" Type="http://schemas.openxmlformats.org/officeDocument/2006/relationships/hyperlink" Target="http://pravo-search.minjust.ru:8080/bigs/showDocument.html?id=15D4560C-D530-4955-BF7E-F734337AE80B" TargetMode="External"/><Relationship Id="rId28" Type="http://schemas.openxmlformats.org/officeDocument/2006/relationships/hyperlink" Target="http://pravo-search.minjust.ru:8080/bigs/showDocument.html?id=0C30350E-98FF-4DBE-BA1C-E69A0D78EE28" TargetMode="External"/><Relationship Id="rId49" Type="http://schemas.openxmlformats.org/officeDocument/2006/relationships/hyperlink" Target="http://pravo-search.minjust.ru:8080/bigs/showDocument.html?id=E5996194-7F37-4E9A-A8BB-94172AC25430" TargetMode="External"/><Relationship Id="rId114" Type="http://schemas.openxmlformats.org/officeDocument/2006/relationships/hyperlink" Target="http://pravo-search.minjust.ru:8080/bigs/showDocument.html?id=E26E4E20-FDB0-4BB4-9A45-6FA70260DE77" TargetMode="External"/><Relationship Id="rId275" Type="http://schemas.openxmlformats.org/officeDocument/2006/relationships/hyperlink" Target="http://pravo-search.minjust.ru:8080/bigs/showDocument.html?id=E9156FEA-A84D-4C12-BDB5-ABA1745DA894" TargetMode="External"/><Relationship Id="rId296" Type="http://schemas.openxmlformats.org/officeDocument/2006/relationships/hyperlink" Target="http://pravo-search.minjust.ru:8080/bigs/showDocument.html?id=96E20C02-1B12-465A-B64C-24AA92270007" TargetMode="External"/><Relationship Id="rId300" Type="http://schemas.openxmlformats.org/officeDocument/2006/relationships/hyperlink" Target="http://pravo-search.minjust.ru:8080/bigs/showDocument.html?id=EB042C48-DE0E-4DBE-8305-4D48DDDB63A2" TargetMode="External"/><Relationship Id="rId60" Type="http://schemas.openxmlformats.org/officeDocument/2006/relationships/hyperlink" Target="http://pravo-search.minjust.ru:8080/bigs/showDocument.html?id=17DCB540-4289-4B5A-B071-044E62E263AB" TargetMode="External"/><Relationship Id="rId81" Type="http://schemas.openxmlformats.org/officeDocument/2006/relationships/hyperlink" Target="http://pravo-search.minjust.ru:8080/bigs/showDocument.html?id=CFA61CC8-3B05-4E4B-8BE2-5ED090DBACC6" TargetMode="External"/><Relationship Id="rId135" Type="http://schemas.openxmlformats.org/officeDocument/2006/relationships/hyperlink" Target="http://pravo-search.minjust.ru:8080/bigs/showDocument.html?id=52CCF1A6-6626-485B-B348-7E88E8392392"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B9317DC4-8D5E-4EE4-B381-50A22072963E" TargetMode="External"/><Relationship Id="rId198" Type="http://schemas.openxmlformats.org/officeDocument/2006/relationships/hyperlink" Target="http://pravo-search.minjust.ru:8080/bigs/showDocument.html?id=BD9BE122-1330-439B-9FEF-E1E7A295C4C7" TargetMode="External"/><Relationship Id="rId321" Type="http://schemas.openxmlformats.org/officeDocument/2006/relationships/hyperlink" Target="http://pravo-search.minjust.ru:8080/bigs/showDocument.html?id=3FB22D89-EF40-41D7-90E4-73AA231CA2A3" TargetMode="External"/><Relationship Id="rId342" Type="http://schemas.openxmlformats.org/officeDocument/2006/relationships/hyperlink" Target="http://pravo-search.minjust.ru:8080/bigs/showDocument.html?id=B1A1D1D3-8BCC-429D-92F1-2B55972A64CB" TargetMode="External"/><Relationship Id="rId363" Type="http://schemas.openxmlformats.org/officeDocument/2006/relationships/hyperlink" Target="http://pravo-search.minjust.ru:8080/bigs/showDocument.html?id=B9317DC4-8D5E-4EE4-B381-50A22072963E" TargetMode="External"/><Relationship Id="rId384" Type="http://schemas.openxmlformats.org/officeDocument/2006/relationships/hyperlink" Target="http://pravo-search.minjust.ru:8080/bigs/showDocument.html?id=BD9BE122-1330-439B-9FEF-E1E7A295C4C7" TargetMode="External"/><Relationship Id="rId202" Type="http://schemas.openxmlformats.org/officeDocument/2006/relationships/hyperlink" Target="http://pravo-search.minjust.ru:8080/bigs/showDocument.html?id=45A9925C-CDD9-4668-B75A-6C4ED5D7C1AD" TargetMode="External"/><Relationship Id="rId223" Type="http://schemas.openxmlformats.org/officeDocument/2006/relationships/hyperlink" Target="http://pravo-search.minjust.ru:8080/bigs/showDocument.html?id=D6D4C3FE-42B6-4793-A9B6-C29C5F29AA4B" TargetMode="External"/><Relationship Id="rId244" Type="http://schemas.openxmlformats.org/officeDocument/2006/relationships/hyperlink" Target="http://pravo-search.minjust.ru:8080/bigs/showDocument.html?id=E9156FEA-A84D-4C12-BDB5-ABA1745DA894" TargetMode="External"/><Relationship Id="rId18" Type="http://schemas.openxmlformats.org/officeDocument/2006/relationships/hyperlink" Target="http://pravo-search.minjust.ru:8080/bigs/showDocument.html?id=E7C5D348-148C-44EE-8EB4-6B01947EA86B" TargetMode="External"/><Relationship Id="rId39" Type="http://schemas.openxmlformats.org/officeDocument/2006/relationships/hyperlink" Target="http://pravo-search.minjust.ru:8080/bigs/showDocument.html?id=916919C5-F95F-4C1F-B6A8-3CF11E3E9738" TargetMode="External"/><Relationship Id="rId265" Type="http://schemas.openxmlformats.org/officeDocument/2006/relationships/hyperlink" Target="http://pravo-search.minjust.ru:8080/bigs/showDocument.html?id=02FB2235-48E4-4715-A900-B242C9EDE784" TargetMode="External"/><Relationship Id="rId286"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D6D4C3FE-42B6-4793-A9B6-C29C5F29AA4B" TargetMode="External"/><Relationship Id="rId104" Type="http://schemas.openxmlformats.org/officeDocument/2006/relationships/hyperlink" Target="http://pravo-search.minjust.ru:8080/bigs/showDocument.html?id=BD9BE122-1330-439B-9FEF-E1E7A295C4C7" TargetMode="External"/><Relationship Id="rId125" Type="http://schemas.openxmlformats.org/officeDocument/2006/relationships/hyperlink" Target="http://pravo-search.minjust.ru:8080/bigs/showDocument.html?id=D6D4C3FE-42B6-4793-A9B6-C29C5F29AA4B" TargetMode="External"/><Relationship Id="rId146" Type="http://schemas.openxmlformats.org/officeDocument/2006/relationships/hyperlink" Target="http://pravo-search.minjust.ru:8080/bigs/showDocument.html?id=96E20C02-1B12-465A-B64C-24AA92270007" TargetMode="External"/><Relationship Id="rId167" Type="http://schemas.openxmlformats.org/officeDocument/2006/relationships/hyperlink" Target="http://pravo-search.minjust.ru:8080/bigs/showDocument.html?id=916919C5-F95F-4C1F-B6A8-3CF11E3E9738" TargetMode="External"/><Relationship Id="rId188" Type="http://schemas.openxmlformats.org/officeDocument/2006/relationships/hyperlink" Target="http://pravo-search.minjust.ru:8080/bigs/showDocument.html?id=9AA48369-618A-4BB4-B4B8-AE15F2B7EBF6" TargetMode="External"/><Relationship Id="rId311" Type="http://schemas.openxmlformats.org/officeDocument/2006/relationships/hyperlink" Target="http://pravo-search.minjust.ru:8080/bigs/showDocument.html?id=96E20C02-1B12-465A-B64C-24AA92270007" TargetMode="External"/><Relationship Id="rId332" Type="http://schemas.openxmlformats.org/officeDocument/2006/relationships/hyperlink" Target="http://pravo-search.minjust.ru:8080/bigs/showDocument.html?id=96E20C02-1B12-465A-B64C-24AA92270007" TargetMode="External"/><Relationship Id="rId353" Type="http://schemas.openxmlformats.org/officeDocument/2006/relationships/hyperlink" Target="http://pravo-search.minjust.ru:8080/bigs/showDocument.html?id=916919C5-F95F-4C1F-B6A8-3CF11E3E9738" TargetMode="External"/><Relationship Id="rId374" Type="http://schemas.openxmlformats.org/officeDocument/2006/relationships/hyperlink" Target="http://pravo-search.minjust.ru:8080/bigs/showDocument.html?id=996EF9E0-8A11-43DC-9DCE-EBE2424BA2F2" TargetMode="External"/><Relationship Id="rId71" Type="http://schemas.openxmlformats.org/officeDocument/2006/relationships/hyperlink" Target="file:///C:\Users\Volkova_AE\AppData\Local\Temp\2460\zakon.scli.ru" TargetMode="External"/><Relationship Id="rId92" Type="http://schemas.openxmlformats.org/officeDocument/2006/relationships/hyperlink" Target="http://pravo-search.minjust.ru:8080/bigs/showDocument.html?id=16743DC3-BCB4-4D1C-B567-B34B14ED6AA4" TargetMode="External"/><Relationship Id="rId213" Type="http://schemas.openxmlformats.org/officeDocument/2006/relationships/hyperlink" Target="http://pravo-search.minjust.ru:8080/bigs/showDocument.html?id=96E20C02-1B12-465A-B64C-24AA92270007" TargetMode="External"/><Relationship Id="rId234" Type="http://schemas.openxmlformats.org/officeDocument/2006/relationships/hyperlink" Target="http://pravo-search.minjust.ru:8080/bigs/showDocument.html?id=E9B65721-6A1B-4E32-B3B0-16D948DDE052" TargetMode="External"/><Relationship Id="rId2" Type="http://schemas.openxmlformats.org/officeDocument/2006/relationships/settings" Target="settings.xml"/><Relationship Id="rId29" Type="http://schemas.openxmlformats.org/officeDocument/2006/relationships/hyperlink" Target="http://pravo-search.minjust.ru:8080/bigs/showDocument.html?id=45A9925C-CDD9-4668-B75A-6C4ED5D7C1AD" TargetMode="External"/><Relationship Id="rId255" Type="http://schemas.openxmlformats.org/officeDocument/2006/relationships/hyperlink" Target="http://pravo-search.minjust.ru:8080/bigs/showDocument.html?id=02FB2235-48E4-4715-A900-B242C9EDE784" TargetMode="External"/><Relationship Id="rId276" Type="http://schemas.openxmlformats.org/officeDocument/2006/relationships/hyperlink" Target="http://pravo-search.minjust.ru:8080/bigs/showDocument.html?id=E9156FEA-A84D-4C12-BDB5-ABA1745DA894" TargetMode="External"/><Relationship Id="rId29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16919C5-F95F-4C1F-B6A8-3CF11E3E9738" TargetMode="External"/><Relationship Id="rId115" Type="http://schemas.openxmlformats.org/officeDocument/2006/relationships/hyperlink" Target="http://pravo-search.minjust.ru:8080/bigs/showDocument.html?id=AAF8EE69-C2B1-4BEE-B3D1-E416A441D14E" TargetMode="External"/><Relationship Id="rId136" Type="http://schemas.openxmlformats.org/officeDocument/2006/relationships/hyperlink" Target="http://pravo-search.minjust.ru:8080/bigs/showDocument.html?id=B1A1D1D3-8BCC-429D-92F1-2B55972A64CB" TargetMode="External"/><Relationship Id="rId157" Type="http://schemas.openxmlformats.org/officeDocument/2006/relationships/hyperlink" Target="http://pravo-search.minjust.ru:8080/bigs/showDocument.html?id=916919C5-F95F-4C1F-B6A8-3CF11E3E9738" TargetMode="External"/><Relationship Id="rId178" Type="http://schemas.openxmlformats.org/officeDocument/2006/relationships/hyperlink" Target="http://pravo-search.minjust.ru:8080/bigs/showDocument.html?id=BD9BE122-1330-439B-9FEF-E1E7A295C4C7"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96E20C02-1B12-465A-B64C-24AA92270007" TargetMode="External"/><Relationship Id="rId343" Type="http://schemas.openxmlformats.org/officeDocument/2006/relationships/hyperlink" Target="http://pravo-search.minjust.ru:8080/bigs/showDocument.html?id=B9317DC4-8D5E-4EE4-B381-50A22072963E" TargetMode="External"/><Relationship Id="rId364" Type="http://schemas.openxmlformats.org/officeDocument/2006/relationships/hyperlink" Target="http://pravo-search.minjust.ru:8080/bigs/showDocument.html?id=BD9BE122-1330-439B-9FEF-E1E7A295C4C7" TargetMode="External"/><Relationship Id="rId61" Type="http://schemas.openxmlformats.org/officeDocument/2006/relationships/hyperlink" Target="http://pravo-search.minjust.ru:8080/bigs/showDocument.html?id=916919C5-F95F-4C1F-B6A8-3CF11E3E9738" TargetMode="External"/><Relationship Id="rId82" Type="http://schemas.openxmlformats.org/officeDocument/2006/relationships/hyperlink" Target="http://pravo-search.minjust.ru:8080/bigs/showDocument.html?id=18979DE5-3EF4-4659-A4F3-926B1D74ED7B" TargetMode="External"/><Relationship Id="rId199" Type="http://schemas.openxmlformats.org/officeDocument/2006/relationships/hyperlink" Target="http://pravo-search.minjust.ru:8080/bigs/showDocument.html?id=584AB0E1-1E9B-4C68-86DD-74C7AFC71626" TargetMode="External"/><Relationship Id="rId203" Type="http://schemas.openxmlformats.org/officeDocument/2006/relationships/hyperlink" Target="http://pravo-search.minjust.ru:8080/bigs/showDocument.html?id=CF1F5643-3AEB-4438-9333-2E47F2A9D0E7" TargetMode="External"/><Relationship Id="rId385" Type="http://schemas.openxmlformats.org/officeDocument/2006/relationships/fontTable" Target="fontTable.xml"/><Relationship Id="rId19" Type="http://schemas.openxmlformats.org/officeDocument/2006/relationships/hyperlink" Target="http://pravo-search.minjust.ru:8080/bigs/showDocument.html?id=CFA61CC8-3B05-4E4B-8BE2-5ED090DBACC6" TargetMode="External"/><Relationship Id="rId224" Type="http://schemas.openxmlformats.org/officeDocument/2006/relationships/hyperlink" Target="http://pravo-search.minjust.ru:8080/bigs/showDocument.html?id=773A16D3-3B3D-40F4-8712-310133D6EEDE" TargetMode="External"/><Relationship Id="rId245" Type="http://schemas.openxmlformats.org/officeDocument/2006/relationships/hyperlink" Target="http://pravo-search.minjust.ru:8080/bigs/showDocument.html?id=8F21B21C-A408-42C4-B9FE-A939B863C84A" TargetMode="External"/><Relationship Id="rId266" Type="http://schemas.openxmlformats.org/officeDocument/2006/relationships/hyperlink" Target="http://pravo-search.minjust.ru:8080/bigs/showDocument.html?id=52CCF1A6-6626-485B-B348-7E88E8392392" TargetMode="External"/><Relationship Id="rId287" Type="http://schemas.openxmlformats.org/officeDocument/2006/relationships/hyperlink" Target="http://pravo-search.minjust.ru:8080/bigs/showDocument.html?id=15D4560C-D530-4955-BF7E-F734337AE80B" TargetMode="External"/><Relationship Id="rId30" Type="http://schemas.openxmlformats.org/officeDocument/2006/relationships/hyperlink" Target="http://pravo-search.minjust.ru:8080/bigs/showDocument.html?id=52CCF1A6-6626-485B-B348-7E88E8392392" TargetMode="External"/><Relationship Id="rId105" Type="http://schemas.openxmlformats.org/officeDocument/2006/relationships/hyperlink" Target="http://pravo-search.minjust.ru:8080/bigs/showDocument.html?id=45A9925C-CDD9-4668-B75A-6C4ED5D7C1AD"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916919C5-F95F-4C1F-B6A8-3CF11E3E9738"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pravo-search.minjust.ru:8080/bigs/showDocument.html?id=773A16D3-3B3D-40F4-8712-310133D6EEDE" TargetMode="External"/><Relationship Id="rId333" Type="http://schemas.openxmlformats.org/officeDocument/2006/relationships/hyperlink" Target="http://pravo-search.minjust.ru:8080/bigs/showDocument.html?id=916919C5-F95F-4C1F-B6A8-3CF11E3E9738" TargetMode="External"/><Relationship Id="rId354" Type="http://schemas.openxmlformats.org/officeDocument/2006/relationships/hyperlink" Target="http://pravo-search.minjust.ru:8080/bigs/showDocument.html?id=916919C5-F95F-4C1F-B6A8-3CF11E3E9738" TargetMode="External"/><Relationship Id="rId51" Type="http://schemas.openxmlformats.org/officeDocument/2006/relationships/hyperlink" Target="http://pravo-search.minjust.ru:8080/bigs/showDocument.html?id=D6D4C3FE-42B6-4793-A9B6-C29C5F29AA4B" TargetMode="External"/><Relationship Id="rId72" Type="http://schemas.openxmlformats.org/officeDocument/2006/relationships/hyperlink" Target="file:///C:\Users\Volkova_AE\AppData\Local\Temp\2460\zakon.scli.ru" TargetMode="External"/><Relationship Id="rId93" Type="http://schemas.openxmlformats.org/officeDocument/2006/relationships/hyperlink" Target="http://pravo-search.minjust.ru:8080/bigs/showDocument.html?id=524497EE-939B-46DF-83F5-03E4DB7C55E1" TargetMode="External"/><Relationship Id="rId189" Type="http://schemas.openxmlformats.org/officeDocument/2006/relationships/hyperlink" Target="http://pravo-search.minjust.ru:8080/bigs/showDocument.html?id=23BFA9AF-B847-4F54-8403-F2E327C4305A" TargetMode="External"/><Relationship Id="rId375" Type="http://schemas.openxmlformats.org/officeDocument/2006/relationships/hyperlink" Target="http://pravo-search.minjust.ru:8080/bigs/showDocument.html?id=E26E4E20-FDB0-4BB4-9A45-6FA70260DE77"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EA4730E2-0388-4AEE-BD89-0CBC2C54574B" TargetMode="External"/><Relationship Id="rId235" Type="http://schemas.openxmlformats.org/officeDocument/2006/relationships/hyperlink" Target="http://pravo-search.minjust.ru:8080/bigs/showDocument.html?id=B9317DC4-8D5E-4EE4-B381-50A22072963E" TargetMode="External"/><Relationship Id="rId256" Type="http://schemas.openxmlformats.org/officeDocument/2006/relationships/hyperlink" Target="http://pravo-search.minjust.ru:8080/bigs/showDocument.html?id=A779B344-EA61-4563-AD2B-87BAC7733AE0"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9AA48369-618A-4BB4-B4B8-AE15F2B7EBF6" TargetMode="External"/><Relationship Id="rId116" Type="http://schemas.openxmlformats.org/officeDocument/2006/relationships/hyperlink" Target="http://pravo-search.minjust.ru:8080/bigs/showDocument.html?id=17DCB540-4289-4B5A-B071-044E62E263AB" TargetMode="External"/><Relationship Id="rId137" Type="http://schemas.openxmlformats.org/officeDocument/2006/relationships/hyperlink" Target="http://pravo-search.minjust.ru:8080/bigs/showDocument.html?id=B9317DC4-8D5E-4EE4-B381-50A22072963E"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996EF9E0-8A11-43DC-9DCE-EBE2424BA2F2" TargetMode="External"/><Relationship Id="rId323" Type="http://schemas.openxmlformats.org/officeDocument/2006/relationships/hyperlink" Target="http://pravo-search.minjust.ru:8080/bigs/showDocument.html?id=916919C5-F95F-4C1F-B6A8-3CF11E3E9738" TargetMode="External"/><Relationship Id="rId344" Type="http://schemas.openxmlformats.org/officeDocument/2006/relationships/hyperlink" Target="http://pravo-search.minjust.ru:8080/bigs/showDocument.html?id=0C30350E-98FF-4DBE-BA1C-E69A0D78EE28" TargetMode="External"/><Relationship Id="rId20" Type="http://schemas.openxmlformats.org/officeDocument/2006/relationships/hyperlink" Target="http://pravo-search.minjust.ru:8080/bigs/showDocument.html?id=18979DE5-3EF4-4659-A4F3-926B1D74ED7B"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E26E4E20-FDB0-4BB4-9A45-6FA70260DE77" TargetMode="External"/><Relationship Id="rId179" Type="http://schemas.openxmlformats.org/officeDocument/2006/relationships/hyperlink" Target="http://pravo-search.minjust.ru:8080/bigs/showDocument.html?id=0C30350E-98FF-4DBE-BA1C-E69A0D78EE28" TargetMode="External"/><Relationship Id="rId365" Type="http://schemas.openxmlformats.org/officeDocument/2006/relationships/hyperlink" Target="http://pravo-search.minjust.ru:8080/bigs/showDocument.html?id=45A9925C-CDD9-4668-B75A-6C4ED5D7C1AD" TargetMode="External"/><Relationship Id="rId386" Type="http://schemas.openxmlformats.org/officeDocument/2006/relationships/theme" Target="theme/theme1.xml"/><Relationship Id="rId190" Type="http://schemas.openxmlformats.org/officeDocument/2006/relationships/hyperlink" Target="http://pravo-search.minjust.ru:8080/bigs/showDocument.html?id=EB042C48-DE0E-4DBE-8305-4D48DDDB63A2" TargetMode="External"/><Relationship Id="rId204" Type="http://schemas.openxmlformats.org/officeDocument/2006/relationships/hyperlink" Target="http://pravo-search.minjust.ru:8080/bigs/showDocument.html?id=3FB22D89-EF40-41D7-90E4-73AA231CA2A3" TargetMode="External"/><Relationship Id="rId225" Type="http://schemas.openxmlformats.org/officeDocument/2006/relationships/hyperlink" Target="http://pravo-search.minjust.ru:8080/bigs/showDocument.html?id=996EF9E0-8A11-43DC-9DCE-EBE2424BA2F2" TargetMode="External"/><Relationship Id="rId246" Type="http://schemas.openxmlformats.org/officeDocument/2006/relationships/hyperlink" Target="http://pravo-search.minjust.ru:8080/bigs/showDocument.html?id=8F21B21C-A408-42C4-B9FE-A939B863C84A"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02FB2235-48E4-4715-A900-B242C9EDE784" TargetMode="External"/><Relationship Id="rId106" Type="http://schemas.openxmlformats.org/officeDocument/2006/relationships/hyperlink" Target="http://pravo-search.minjust.ru:8080/bigs/showDocument.html?id=52CCF1A6-6626-485B-B348-7E88E8392392" TargetMode="External"/><Relationship Id="rId127" Type="http://schemas.openxmlformats.org/officeDocument/2006/relationships/hyperlink" Target="http://pravo-search.minjust.ru:8080/bigs/showDocument.html?id=E9B65721-6A1B-4E32-B3B0-16D948DDE052" TargetMode="External"/><Relationship Id="rId313" Type="http://schemas.openxmlformats.org/officeDocument/2006/relationships/hyperlink" Target="http://pravo-search.minjust.ru:8080/bigs/showDocument.html?id=3FFA5C40-0EAA-4B8F-BB4B-43E204FD6A26" TargetMode="External"/><Relationship Id="rId10" Type="http://schemas.openxmlformats.org/officeDocument/2006/relationships/hyperlink" Target="http://pravo-search.minjust.ru:8080/bigs/showDocument.html?id=EAB568E1-0E1A-40FD-B0E0-E14D9354817E" TargetMode="External"/><Relationship Id="rId31" Type="http://schemas.openxmlformats.org/officeDocument/2006/relationships/hyperlink" Target="http://pravo-search.minjust.ru:8080/bigs/showDocument.html?id=E3952AC2-208C-4098-89DE-7A6EA5E169F9" TargetMode="External"/><Relationship Id="rId52" Type="http://schemas.openxmlformats.org/officeDocument/2006/relationships/hyperlink" Target="http://pravo-search.minjust.ru:8080/bigs/showDocument.html?id=E5996194-7F37-4E9A-A8BB-94172AC25430" TargetMode="External"/><Relationship Id="rId73" Type="http://schemas.openxmlformats.org/officeDocument/2006/relationships/hyperlink" Target="http://pravo-search.minjust.ru:8080/bigs/showDocument.html?id=3658A2F0-13F2-4925-A536-3EF779CFF4CC" TargetMode="External"/><Relationship Id="rId94" Type="http://schemas.openxmlformats.org/officeDocument/2006/relationships/hyperlink" Target="http://pravo-search.minjust.ru:8080/bigs/showDocument.html?id=18B68750-B18F-40EC-84A9-896627BB71D9" TargetMode="External"/><Relationship Id="rId148" Type="http://schemas.openxmlformats.org/officeDocument/2006/relationships/hyperlink" Target="http://pravo-search.minjust.ru:8080/bigs/showDocument.html?id=916919C5-F95F-4C1F-B6A8-3CF11E3E9738" TargetMode="External"/><Relationship Id="rId169" Type="http://schemas.openxmlformats.org/officeDocument/2006/relationships/hyperlink" Target="http://pravo-search.minjust.ru:8080/bigs/showDocument.html?id=9AA48369-618A-4BB4-B4B8-AE15F2B7EBF6" TargetMode="External"/><Relationship Id="rId334" Type="http://schemas.openxmlformats.org/officeDocument/2006/relationships/hyperlink" Target="http://pravo-search.minjust.ru:8080/bigs/showDocument.html?id=96E20C02-1B12-465A-B64C-24AA92270007" TargetMode="External"/><Relationship Id="rId355" Type="http://schemas.openxmlformats.org/officeDocument/2006/relationships/hyperlink" Target="https://kimovsk.tularegion.ru/" TargetMode="External"/><Relationship Id="rId376" Type="http://schemas.openxmlformats.org/officeDocument/2006/relationships/hyperlink" Target="http://pravo-search.minjust.ru:8080/bigs/showDocument.html?id=E9B65721-6A1B-4E32-B3B0-16D948DDE052" TargetMode="External"/><Relationship Id="rId4" Type="http://schemas.openxmlformats.org/officeDocument/2006/relationships/hyperlink" Target="http://pravo-search.minjust.ru:8080/bigs/showDocument.html?id=CA00E733-2622-4186-8A92-629AF5BE87AA" TargetMode="External"/><Relationship Id="rId180" Type="http://schemas.openxmlformats.org/officeDocument/2006/relationships/hyperlink" Target="http://pravo-search.minjust.ru:8080/bigs/showDocument.html?id=B9317DC4-8D5E-4EE4-B381-50A22072963E" TargetMode="External"/><Relationship Id="rId215" Type="http://schemas.openxmlformats.org/officeDocument/2006/relationships/hyperlink" Target="http://pravo-search.minjust.ru:8080/bigs/showDocument.html?id=E9B65721-6A1B-4E32-B3B0-16D948DDE052" TargetMode="External"/><Relationship Id="rId236" Type="http://schemas.openxmlformats.org/officeDocument/2006/relationships/hyperlink" Target="http://pravo-search.minjust.ru:8080/bigs/showDocument.html?id=52CCF1A6-6626-485B-B348-7E88E8392392" TargetMode="External"/><Relationship Id="rId257" Type="http://schemas.openxmlformats.org/officeDocument/2006/relationships/hyperlink" Target="http://pravo-search.minjust.ru:8080/bigs/showDocument.html?id=A779B344-EA61-4563-AD2B-87BAC7733AE0" TargetMode="External"/><Relationship Id="rId278" Type="http://schemas.openxmlformats.org/officeDocument/2006/relationships/hyperlink" Target="http://pravo-search.minjust.ru:8080/bigs/showDocument.html?id=E9156FEA-A84D-4C12-BDB5-ABA1745DA894" TargetMode="External"/><Relationship Id="rId303" Type="http://schemas.openxmlformats.org/officeDocument/2006/relationships/hyperlink" Target="http://pravo-search.minjust.ru:8080/bigs/showDocument.html?id=AAF8EE69-C2B1-4BEE-B3D1-E416A441D1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74</Pages>
  <Words>37199</Words>
  <Characters>212040</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Chernyshova</cp:lastModifiedBy>
  <cp:revision>11</cp:revision>
  <dcterms:created xsi:type="dcterms:W3CDTF">2021-12-23T08:56:00Z</dcterms:created>
  <dcterms:modified xsi:type="dcterms:W3CDTF">2022-04-20T11:20:00Z</dcterms:modified>
</cp:coreProperties>
</file>