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  <w:gridCol w:w="4937"/>
      </w:tblGrid>
      <w:tr w:rsidR="00C069BB" w:rsidRPr="005908F3" w:rsidTr="00A9350D">
        <w:tc>
          <w:tcPr>
            <w:tcW w:w="10421" w:type="dxa"/>
            <w:gridSpan w:val="2"/>
            <w:hideMark/>
          </w:tcPr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069BB" w:rsidRPr="005908F3" w:rsidTr="00A9350D">
        <w:tc>
          <w:tcPr>
            <w:tcW w:w="10421" w:type="dxa"/>
            <w:gridSpan w:val="2"/>
            <w:hideMark/>
          </w:tcPr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069BB" w:rsidRPr="005908F3" w:rsidTr="00A9350D">
        <w:tc>
          <w:tcPr>
            <w:tcW w:w="10421" w:type="dxa"/>
            <w:gridSpan w:val="2"/>
          </w:tcPr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9BB" w:rsidRPr="005908F3" w:rsidTr="00A9350D">
        <w:tc>
          <w:tcPr>
            <w:tcW w:w="10421" w:type="dxa"/>
            <w:gridSpan w:val="2"/>
            <w:hideMark/>
          </w:tcPr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069BB" w:rsidRPr="005908F3" w:rsidTr="00A9350D">
        <w:tc>
          <w:tcPr>
            <w:tcW w:w="10421" w:type="dxa"/>
            <w:gridSpan w:val="2"/>
          </w:tcPr>
          <w:p w:rsidR="00C069BB" w:rsidRPr="005908F3" w:rsidRDefault="00C069BB" w:rsidP="0050052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9BB" w:rsidRPr="005908F3" w:rsidTr="00A9350D">
        <w:tc>
          <w:tcPr>
            <w:tcW w:w="5210" w:type="dxa"/>
            <w:hideMark/>
          </w:tcPr>
          <w:p w:rsidR="00C069BB" w:rsidRPr="005908F3" w:rsidRDefault="00C069BB" w:rsidP="00C069B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 xml:space="preserve">от 01 декабря 2021 г. </w:t>
            </w:r>
          </w:p>
        </w:tc>
        <w:tc>
          <w:tcPr>
            <w:tcW w:w="5211" w:type="dxa"/>
            <w:hideMark/>
          </w:tcPr>
          <w:p w:rsidR="00C069BB" w:rsidRPr="005908F3" w:rsidRDefault="00C069BB" w:rsidP="00C069BB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08F3">
              <w:rPr>
                <w:rFonts w:ascii="Arial" w:hAnsi="Arial" w:cs="Arial"/>
                <w:b/>
                <w:sz w:val="24"/>
                <w:szCs w:val="24"/>
              </w:rPr>
              <w:t>№ 1301</w:t>
            </w:r>
          </w:p>
        </w:tc>
      </w:tr>
    </w:tbl>
    <w:p w:rsidR="00C069BB" w:rsidRPr="005908F3" w:rsidRDefault="00C069BB" w:rsidP="00BE112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60EF1" w:rsidRPr="005908F3" w:rsidRDefault="00D60EF1" w:rsidP="00D60E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60EF1" w:rsidRPr="005908F3" w:rsidRDefault="00D60EF1" w:rsidP="00D60EF1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908F3">
        <w:rPr>
          <w:rFonts w:ascii="Arial" w:hAnsi="Arial" w:cs="Arial"/>
          <w:b/>
          <w:bCs/>
          <w:sz w:val="32"/>
          <w:szCs w:val="32"/>
        </w:rPr>
        <w:t>Об утверждении расчетно-нормативных затрат на оказание муниципальных услуг (выполнение работ) на 202</w:t>
      </w:r>
      <w:r w:rsidR="001F6C7F" w:rsidRPr="005908F3">
        <w:rPr>
          <w:rFonts w:ascii="Arial" w:hAnsi="Arial" w:cs="Arial"/>
          <w:b/>
          <w:bCs/>
          <w:sz w:val="32"/>
          <w:szCs w:val="32"/>
        </w:rPr>
        <w:t>2</w:t>
      </w:r>
      <w:r w:rsidRPr="005908F3">
        <w:rPr>
          <w:rFonts w:ascii="Arial" w:hAnsi="Arial" w:cs="Arial"/>
          <w:sz w:val="32"/>
          <w:szCs w:val="32"/>
        </w:rPr>
        <w:t xml:space="preserve"> </w:t>
      </w:r>
      <w:r w:rsidRPr="005908F3">
        <w:rPr>
          <w:rFonts w:ascii="Arial" w:hAnsi="Arial" w:cs="Arial"/>
          <w:b/>
          <w:bCs/>
          <w:sz w:val="32"/>
          <w:szCs w:val="32"/>
        </w:rPr>
        <w:t xml:space="preserve">год </w:t>
      </w:r>
      <w:r w:rsidRPr="005908F3">
        <w:rPr>
          <w:rFonts w:ascii="Arial" w:hAnsi="Arial" w:cs="Arial"/>
          <w:b/>
          <w:sz w:val="32"/>
          <w:szCs w:val="32"/>
        </w:rPr>
        <w:t xml:space="preserve">муниципального бюджетного учреждения дополнительного образования </w:t>
      </w:r>
      <w:proofErr w:type="spellStart"/>
      <w:r w:rsidRPr="005908F3">
        <w:rPr>
          <w:rFonts w:ascii="Arial" w:hAnsi="Arial" w:cs="Arial"/>
          <w:b/>
          <w:sz w:val="32"/>
          <w:szCs w:val="32"/>
        </w:rPr>
        <w:t>Кимовская</w:t>
      </w:r>
      <w:proofErr w:type="spellEnd"/>
      <w:r w:rsidRPr="005908F3">
        <w:rPr>
          <w:rFonts w:ascii="Arial" w:hAnsi="Arial" w:cs="Arial"/>
          <w:b/>
          <w:sz w:val="32"/>
          <w:szCs w:val="32"/>
        </w:rPr>
        <w:t xml:space="preserve"> детская школа искусств</w:t>
      </w:r>
    </w:p>
    <w:p w:rsidR="00D60EF1" w:rsidRPr="005908F3" w:rsidRDefault="00D60EF1" w:rsidP="00D60EF1">
      <w:pPr>
        <w:pStyle w:val="6"/>
        <w:spacing w:before="0"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60EF1" w:rsidRPr="005908F3" w:rsidRDefault="00D60EF1" w:rsidP="00D60EF1">
      <w:pPr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08F3">
        <w:rPr>
          <w:rFonts w:ascii="Arial" w:hAnsi="Arial" w:cs="Arial"/>
          <w:sz w:val="24"/>
          <w:szCs w:val="24"/>
        </w:rPr>
        <w:t>Руководствуясь статьей 69.2 Бюджетного Кодекса,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муниципального образования Кимовский район от 20.08.2015 № 1411 «</w:t>
      </w:r>
      <w:r w:rsidRPr="005908F3">
        <w:rPr>
          <w:rFonts w:ascii="Arial" w:hAnsi="Arial" w:cs="Arial"/>
          <w:bCs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Кимовский район, муниципальных учреждений муниципального</w:t>
      </w:r>
      <w:proofErr w:type="gramEnd"/>
      <w:r w:rsidRPr="005908F3">
        <w:rPr>
          <w:rFonts w:ascii="Arial" w:hAnsi="Arial" w:cs="Arial"/>
          <w:bCs/>
          <w:sz w:val="24"/>
          <w:szCs w:val="24"/>
        </w:rPr>
        <w:t xml:space="preserve"> образования город Кимовск Кимовского района и финансового обеспечения выполнения муниципального задания», </w:t>
      </w:r>
      <w:r w:rsidRPr="005908F3">
        <w:rPr>
          <w:rFonts w:ascii="Arial" w:hAnsi="Arial" w:cs="Arial"/>
          <w:sz w:val="24"/>
          <w:szCs w:val="24"/>
        </w:rPr>
        <w:t xml:space="preserve">в целях повышения эффективности расходования бюджетных средств, повышения качества предоставления муниципальных услуг, на основании Устава муниципального образования Кимовский район администрация муниципального образования Кимовский </w:t>
      </w:r>
      <w:r w:rsidR="005908F3" w:rsidRPr="005908F3">
        <w:rPr>
          <w:rFonts w:ascii="Arial" w:hAnsi="Arial" w:cs="Arial"/>
          <w:sz w:val="24"/>
          <w:szCs w:val="24"/>
        </w:rPr>
        <w:t>постановляет:</w:t>
      </w:r>
    </w:p>
    <w:p w:rsidR="00D60EF1" w:rsidRPr="005908F3" w:rsidRDefault="00D60EF1" w:rsidP="00D60EF1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08F3">
        <w:rPr>
          <w:rFonts w:ascii="Arial" w:hAnsi="Arial" w:cs="Arial"/>
          <w:sz w:val="24"/>
          <w:szCs w:val="24"/>
        </w:rPr>
        <w:t xml:space="preserve">1. Утвердить расчетно-нормативные затраты на оказание муниципальных услуг (выполнение работ) на </w:t>
      </w:r>
      <w:r w:rsidR="001F6C7F" w:rsidRPr="005908F3">
        <w:rPr>
          <w:rFonts w:ascii="Arial" w:hAnsi="Arial" w:cs="Arial"/>
          <w:bCs/>
          <w:sz w:val="24"/>
          <w:szCs w:val="24"/>
        </w:rPr>
        <w:t>2022</w:t>
      </w:r>
      <w:r w:rsidRPr="005908F3">
        <w:rPr>
          <w:rFonts w:ascii="Arial" w:hAnsi="Arial" w:cs="Arial"/>
          <w:sz w:val="24"/>
          <w:szCs w:val="24"/>
        </w:rPr>
        <w:t xml:space="preserve"> год муниципального бюджетного учреждения дополнительного образования </w:t>
      </w:r>
      <w:proofErr w:type="spellStart"/>
      <w:r w:rsidRPr="005908F3">
        <w:rPr>
          <w:rFonts w:ascii="Arial" w:hAnsi="Arial" w:cs="Arial"/>
          <w:sz w:val="24"/>
          <w:szCs w:val="24"/>
        </w:rPr>
        <w:t>Кимовская</w:t>
      </w:r>
      <w:proofErr w:type="spellEnd"/>
      <w:r w:rsidRPr="005908F3">
        <w:rPr>
          <w:rFonts w:ascii="Arial" w:hAnsi="Arial" w:cs="Arial"/>
          <w:sz w:val="24"/>
          <w:szCs w:val="24"/>
        </w:rPr>
        <w:t xml:space="preserve"> детская школа искусств (приложение).</w:t>
      </w:r>
    </w:p>
    <w:p w:rsidR="00D60EF1" w:rsidRPr="005908F3" w:rsidRDefault="00D60EF1" w:rsidP="00D60EF1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08F3">
        <w:rPr>
          <w:rFonts w:ascii="Arial" w:hAnsi="Arial" w:cs="Arial"/>
          <w:sz w:val="24"/>
          <w:szCs w:val="24"/>
        </w:rPr>
        <w:t xml:space="preserve">2. Отделу по делопроизводству, кадрам, информационным технологиям и делам архива </w:t>
      </w:r>
      <w:proofErr w:type="gramStart"/>
      <w:r w:rsidRPr="005908F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5908F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Интернет. </w:t>
      </w:r>
    </w:p>
    <w:p w:rsidR="000F56C8" w:rsidRPr="005908F3" w:rsidRDefault="00D60EF1" w:rsidP="000F56C8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08F3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0F56C8" w:rsidRPr="005908F3">
        <w:rPr>
          <w:rFonts w:ascii="Arial" w:hAnsi="Arial" w:cs="Arial"/>
          <w:sz w:val="24"/>
          <w:szCs w:val="24"/>
        </w:rPr>
        <w:t>Контроль за</w:t>
      </w:r>
      <w:proofErr w:type="gramEnd"/>
      <w:r w:rsidR="000F56C8" w:rsidRPr="005908F3">
        <w:rPr>
          <w:rFonts w:ascii="Arial" w:hAnsi="Arial" w:cs="Arial"/>
          <w:sz w:val="24"/>
          <w:szCs w:val="24"/>
        </w:rPr>
        <w:t xml:space="preserve"> исполнением постановления возложить на </w:t>
      </w:r>
      <w:r w:rsidR="0029668F" w:rsidRPr="005908F3">
        <w:rPr>
          <w:rFonts w:ascii="Arial" w:hAnsi="Arial" w:cs="Arial"/>
          <w:sz w:val="24"/>
          <w:szCs w:val="24"/>
        </w:rPr>
        <w:t>руководителя аппарата администрации Морозову Н.М</w:t>
      </w:r>
      <w:r w:rsidR="000F56C8" w:rsidRPr="005908F3">
        <w:rPr>
          <w:rFonts w:ascii="Arial" w:hAnsi="Arial" w:cs="Arial"/>
          <w:sz w:val="24"/>
          <w:szCs w:val="24"/>
        </w:rPr>
        <w:t>.</w:t>
      </w:r>
    </w:p>
    <w:p w:rsidR="00D60EF1" w:rsidRPr="005908F3" w:rsidRDefault="00D60EF1" w:rsidP="00D60EF1">
      <w:pPr>
        <w:spacing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08F3">
        <w:rPr>
          <w:rFonts w:ascii="Arial" w:hAnsi="Arial" w:cs="Arial"/>
          <w:sz w:val="24"/>
          <w:szCs w:val="24"/>
        </w:rPr>
        <w:t>4. Постановление вступает в силу со дня подписания.</w:t>
      </w:r>
    </w:p>
    <w:p w:rsidR="00D60EF1" w:rsidRPr="005908F3" w:rsidRDefault="00D60EF1" w:rsidP="00D60EF1">
      <w:pPr>
        <w:tabs>
          <w:tab w:val="left" w:pos="851"/>
        </w:tabs>
        <w:ind w:left="545"/>
        <w:contextualSpacing/>
        <w:jc w:val="both"/>
        <w:rPr>
          <w:rFonts w:ascii="Arial" w:hAnsi="Arial" w:cs="Arial"/>
          <w:sz w:val="24"/>
          <w:szCs w:val="24"/>
        </w:rPr>
      </w:pPr>
    </w:p>
    <w:p w:rsidR="00D60EF1" w:rsidRPr="005908F3" w:rsidRDefault="00D60EF1" w:rsidP="00D60EF1">
      <w:pPr>
        <w:tabs>
          <w:tab w:val="left" w:pos="851"/>
        </w:tabs>
        <w:ind w:left="545"/>
        <w:contextualSpacing/>
        <w:jc w:val="both"/>
        <w:rPr>
          <w:rFonts w:ascii="Arial" w:hAnsi="Arial" w:cs="Arial"/>
          <w:sz w:val="24"/>
          <w:szCs w:val="24"/>
        </w:rPr>
      </w:pPr>
    </w:p>
    <w:p w:rsidR="00D60EF1" w:rsidRPr="005908F3" w:rsidRDefault="00D60EF1" w:rsidP="00D60EF1">
      <w:pPr>
        <w:tabs>
          <w:tab w:val="left" w:pos="851"/>
        </w:tabs>
        <w:ind w:left="54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1276"/>
        <w:gridCol w:w="3508"/>
      </w:tblGrid>
      <w:tr w:rsidR="00D60EF1" w:rsidRPr="00C84C88" w:rsidTr="00A62690">
        <w:tc>
          <w:tcPr>
            <w:tcW w:w="4786" w:type="dxa"/>
          </w:tcPr>
          <w:p w:rsidR="00D60EF1" w:rsidRPr="00C84C88" w:rsidRDefault="00D60EF1" w:rsidP="00D60EF1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</w:tcPr>
          <w:p w:rsidR="00D60EF1" w:rsidRPr="00C84C88" w:rsidRDefault="00D60EF1" w:rsidP="00D60EF1">
            <w:pPr>
              <w:pStyle w:val="a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D60EF1" w:rsidRPr="00C84C88" w:rsidRDefault="00D60EF1" w:rsidP="00D60EF1">
            <w:pPr>
              <w:pStyle w:val="a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EF1" w:rsidRPr="00C84C88" w:rsidTr="00A62690">
        <w:tc>
          <w:tcPr>
            <w:tcW w:w="4786" w:type="dxa"/>
          </w:tcPr>
          <w:p w:rsidR="00D60EF1" w:rsidRPr="00C84C88" w:rsidRDefault="00D60EF1" w:rsidP="00D60EF1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D60EF1" w:rsidRPr="00C84C88" w:rsidRDefault="00D60EF1" w:rsidP="00D60EF1">
            <w:pPr>
              <w:pStyle w:val="a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D60EF1" w:rsidRPr="00C84C88" w:rsidRDefault="00D60EF1" w:rsidP="00D60EF1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EF1" w:rsidRPr="00C84C88" w:rsidTr="00A62690">
        <w:tc>
          <w:tcPr>
            <w:tcW w:w="4786" w:type="dxa"/>
          </w:tcPr>
          <w:p w:rsidR="00D60EF1" w:rsidRPr="00C84C88" w:rsidRDefault="00D60EF1" w:rsidP="00D60EF1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276" w:type="dxa"/>
          </w:tcPr>
          <w:p w:rsidR="00D60EF1" w:rsidRPr="00C84C88" w:rsidRDefault="00D60EF1" w:rsidP="00D60EF1">
            <w:pPr>
              <w:pStyle w:val="a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</w:tcPr>
          <w:p w:rsidR="00D60EF1" w:rsidRPr="00C84C88" w:rsidRDefault="00D60EF1" w:rsidP="00D60EF1">
            <w:pPr>
              <w:pStyle w:val="a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D60EF1" w:rsidRPr="005908F3" w:rsidRDefault="00D60EF1" w:rsidP="00D60EF1">
      <w:pPr>
        <w:tabs>
          <w:tab w:val="left" w:pos="851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C069BB" w:rsidRPr="005908F3" w:rsidRDefault="00C069BB" w:rsidP="00D60EF1">
      <w:pPr>
        <w:pStyle w:val="ConsPlusNormal"/>
        <w:widowControl/>
        <w:ind w:firstLine="0"/>
        <w:contextualSpacing/>
        <w:jc w:val="right"/>
        <w:outlineLvl w:val="0"/>
        <w:rPr>
          <w:sz w:val="24"/>
          <w:szCs w:val="24"/>
        </w:rPr>
        <w:sectPr w:rsidR="00C069BB" w:rsidRPr="005908F3" w:rsidSect="001E334E">
          <w:headerReference w:type="default" r:id="rId6"/>
          <w:pgSz w:w="12240" w:h="15840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60EF1" w:rsidRPr="005908F3" w:rsidRDefault="00D60EF1" w:rsidP="00D60EF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D60EF1" w:rsidRPr="005908F3" w:rsidTr="00A62690">
        <w:tc>
          <w:tcPr>
            <w:tcW w:w="4952" w:type="dxa"/>
          </w:tcPr>
          <w:p w:rsidR="00D60EF1" w:rsidRPr="005908F3" w:rsidRDefault="00D60EF1" w:rsidP="00A62690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D60EF1" w:rsidRPr="005908F3" w:rsidRDefault="00D60EF1" w:rsidP="00C84C8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5908F3">
              <w:rPr>
                <w:sz w:val="24"/>
                <w:szCs w:val="24"/>
              </w:rPr>
              <w:t>Приложение</w:t>
            </w:r>
          </w:p>
          <w:p w:rsidR="00D60EF1" w:rsidRPr="005908F3" w:rsidRDefault="00D60EF1" w:rsidP="00C84C88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5908F3">
              <w:rPr>
                <w:sz w:val="24"/>
                <w:szCs w:val="24"/>
              </w:rPr>
              <w:t>к постановлению администрации</w:t>
            </w:r>
          </w:p>
          <w:p w:rsidR="00D60EF1" w:rsidRPr="005908F3" w:rsidRDefault="00D60EF1" w:rsidP="00C84C8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908F3">
              <w:rPr>
                <w:sz w:val="24"/>
                <w:szCs w:val="24"/>
              </w:rPr>
              <w:t>муниципального образования</w:t>
            </w:r>
          </w:p>
          <w:p w:rsidR="00D60EF1" w:rsidRPr="005908F3" w:rsidRDefault="00D60EF1" w:rsidP="00C84C8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908F3">
              <w:rPr>
                <w:sz w:val="24"/>
                <w:szCs w:val="24"/>
              </w:rPr>
              <w:t>Кимовский район</w:t>
            </w:r>
          </w:p>
          <w:p w:rsidR="00D60EF1" w:rsidRPr="005908F3" w:rsidRDefault="00D60EF1" w:rsidP="00C84C88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5908F3">
              <w:rPr>
                <w:sz w:val="24"/>
                <w:szCs w:val="24"/>
              </w:rPr>
              <w:t xml:space="preserve">от </w:t>
            </w:r>
            <w:r w:rsidR="00C069BB" w:rsidRPr="005908F3">
              <w:rPr>
                <w:sz w:val="24"/>
                <w:szCs w:val="24"/>
              </w:rPr>
              <w:t>01.12.2021</w:t>
            </w:r>
            <w:r w:rsidRPr="005908F3">
              <w:rPr>
                <w:sz w:val="24"/>
                <w:szCs w:val="24"/>
              </w:rPr>
              <w:t xml:space="preserve"> № </w:t>
            </w:r>
            <w:r w:rsidR="00C069BB" w:rsidRPr="005908F3">
              <w:rPr>
                <w:sz w:val="24"/>
                <w:szCs w:val="24"/>
              </w:rPr>
              <w:t>1301</w:t>
            </w:r>
          </w:p>
          <w:p w:rsidR="00D60EF1" w:rsidRPr="005908F3" w:rsidRDefault="00D60EF1" w:rsidP="00A62690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D60EF1" w:rsidRPr="005908F3" w:rsidRDefault="00D60EF1" w:rsidP="00D60EF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D60EF1" w:rsidRPr="005908F3" w:rsidRDefault="00D60EF1" w:rsidP="00D60EF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60EF1" w:rsidRPr="005908F3" w:rsidRDefault="00D60EF1" w:rsidP="00D60E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908F3">
        <w:rPr>
          <w:rFonts w:ascii="Arial" w:hAnsi="Arial" w:cs="Arial"/>
          <w:b/>
          <w:bCs/>
          <w:sz w:val="24"/>
          <w:szCs w:val="24"/>
        </w:rPr>
        <w:t xml:space="preserve">РАССЧЕТНО - НОРМАТИВНЫЕ ЗАТРАТЫ </w:t>
      </w:r>
    </w:p>
    <w:p w:rsidR="00D60EF1" w:rsidRPr="005908F3" w:rsidRDefault="00D60EF1" w:rsidP="00D60EF1">
      <w:pPr>
        <w:jc w:val="center"/>
        <w:rPr>
          <w:rFonts w:ascii="Arial" w:hAnsi="Arial" w:cs="Arial"/>
          <w:b/>
          <w:sz w:val="24"/>
          <w:szCs w:val="24"/>
        </w:rPr>
      </w:pPr>
      <w:r w:rsidRPr="005908F3">
        <w:rPr>
          <w:rFonts w:ascii="Arial" w:hAnsi="Arial" w:cs="Arial"/>
          <w:b/>
          <w:bCs/>
          <w:sz w:val="24"/>
          <w:szCs w:val="24"/>
        </w:rPr>
        <w:t>на оказание муниципальных услуг (выполнение работ) на 202</w:t>
      </w:r>
      <w:r w:rsidR="001F6C7F" w:rsidRPr="005908F3">
        <w:rPr>
          <w:rFonts w:ascii="Arial" w:hAnsi="Arial" w:cs="Arial"/>
          <w:b/>
          <w:bCs/>
          <w:sz w:val="24"/>
          <w:szCs w:val="24"/>
        </w:rPr>
        <w:t>2</w:t>
      </w:r>
      <w:r w:rsidRPr="005908F3">
        <w:rPr>
          <w:rFonts w:ascii="Arial" w:hAnsi="Arial" w:cs="Arial"/>
          <w:sz w:val="24"/>
          <w:szCs w:val="24"/>
        </w:rPr>
        <w:t xml:space="preserve"> </w:t>
      </w:r>
      <w:r w:rsidRPr="005908F3">
        <w:rPr>
          <w:rFonts w:ascii="Arial" w:hAnsi="Arial" w:cs="Arial"/>
          <w:b/>
          <w:bCs/>
          <w:sz w:val="24"/>
          <w:szCs w:val="24"/>
        </w:rPr>
        <w:t xml:space="preserve">год </w:t>
      </w:r>
      <w:r w:rsidRPr="005908F3">
        <w:rPr>
          <w:rFonts w:ascii="Arial" w:hAnsi="Arial" w:cs="Arial"/>
          <w:b/>
          <w:sz w:val="24"/>
          <w:szCs w:val="24"/>
        </w:rPr>
        <w:t xml:space="preserve">МБУ ДО </w:t>
      </w:r>
      <w:proofErr w:type="spellStart"/>
      <w:r w:rsidRPr="005908F3">
        <w:rPr>
          <w:rFonts w:ascii="Arial" w:hAnsi="Arial" w:cs="Arial"/>
          <w:b/>
          <w:sz w:val="24"/>
          <w:szCs w:val="24"/>
        </w:rPr>
        <w:t>Кимовская</w:t>
      </w:r>
      <w:proofErr w:type="spellEnd"/>
      <w:r w:rsidRPr="005908F3">
        <w:rPr>
          <w:rFonts w:ascii="Arial" w:hAnsi="Arial" w:cs="Arial"/>
          <w:b/>
          <w:sz w:val="24"/>
          <w:szCs w:val="24"/>
        </w:rPr>
        <w:t xml:space="preserve"> детская школа искусств</w:t>
      </w:r>
    </w:p>
    <w:p w:rsidR="00D60EF1" w:rsidRPr="005908F3" w:rsidRDefault="00D60EF1" w:rsidP="00D60EF1">
      <w:pPr>
        <w:pStyle w:val="a3"/>
        <w:ind w:firstLine="0"/>
        <w:rPr>
          <w:rFonts w:ascii="Arial" w:hAnsi="Arial" w:cs="Arial"/>
          <w:sz w:val="24"/>
          <w:szCs w:val="24"/>
        </w:rPr>
      </w:pPr>
    </w:p>
    <w:tbl>
      <w:tblPr>
        <w:tblW w:w="5040" w:type="pct"/>
        <w:tblLook w:val="04A0"/>
      </w:tblPr>
      <w:tblGrid>
        <w:gridCol w:w="6252"/>
        <w:gridCol w:w="3545"/>
      </w:tblGrid>
      <w:tr w:rsidR="00D60EF1" w:rsidRPr="005908F3" w:rsidTr="00C84C88"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1" w:rsidRPr="00C84C88" w:rsidRDefault="00D60EF1" w:rsidP="00A6269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1" w:rsidRPr="00C84C88" w:rsidRDefault="00D60EF1" w:rsidP="001F6C7F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Значение норматива на 1 единицу на 202</w:t>
            </w:r>
            <w:r w:rsidR="001F6C7F" w:rsidRPr="00C84C88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, руб</w:t>
            </w:r>
            <w:proofErr w:type="gramStart"/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.г</w:t>
            </w:r>
            <w:proofErr w:type="gramEnd"/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од</w:t>
            </w:r>
          </w:p>
        </w:tc>
      </w:tr>
      <w:tr w:rsidR="00D60EF1" w:rsidRPr="005908F3" w:rsidTr="00C84C88">
        <w:trPr>
          <w:trHeight w:val="1062"/>
        </w:trPr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EF1" w:rsidRPr="00C84C88" w:rsidRDefault="001F6C7F" w:rsidP="00A62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1" w:rsidRPr="00C84C88" w:rsidRDefault="001F6C7F" w:rsidP="00A6269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59385,7</w:t>
            </w:r>
          </w:p>
        </w:tc>
      </w:tr>
      <w:tr w:rsidR="00D60EF1" w:rsidRPr="005908F3" w:rsidTr="00C84C88">
        <w:trPr>
          <w:trHeight w:val="826"/>
        </w:trPr>
        <w:tc>
          <w:tcPr>
            <w:tcW w:w="3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1" w:rsidRPr="00C84C88" w:rsidRDefault="001F6C7F" w:rsidP="00A62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C88">
              <w:rPr>
                <w:rFonts w:ascii="Arial" w:hAnsi="Arial" w:cs="Arial"/>
                <w:sz w:val="24"/>
                <w:szCs w:val="24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1" w:rsidRPr="00C84C88" w:rsidRDefault="001F6C7F" w:rsidP="00A6269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84C88">
              <w:rPr>
                <w:rFonts w:ascii="Arial" w:hAnsi="Arial" w:cs="Arial"/>
                <w:color w:val="auto"/>
                <w:sz w:val="24"/>
                <w:szCs w:val="24"/>
              </w:rPr>
              <w:t>88002,8</w:t>
            </w:r>
          </w:p>
        </w:tc>
      </w:tr>
      <w:bookmarkEnd w:id="0"/>
    </w:tbl>
    <w:p w:rsidR="00D60EF1" w:rsidRPr="005908F3" w:rsidRDefault="00D60EF1" w:rsidP="00D60EF1">
      <w:pPr>
        <w:rPr>
          <w:rFonts w:ascii="Arial" w:hAnsi="Arial" w:cs="Arial"/>
          <w:color w:val="auto"/>
          <w:sz w:val="24"/>
          <w:szCs w:val="24"/>
        </w:rPr>
      </w:pPr>
    </w:p>
    <w:p w:rsidR="00D60EF1" w:rsidRPr="005908F3" w:rsidRDefault="00D60EF1" w:rsidP="00D60EF1">
      <w:pPr>
        <w:rPr>
          <w:rFonts w:ascii="Arial" w:hAnsi="Arial" w:cs="Arial"/>
          <w:color w:val="auto"/>
          <w:sz w:val="24"/>
          <w:szCs w:val="24"/>
        </w:rPr>
      </w:pPr>
    </w:p>
    <w:p w:rsidR="00D60EF1" w:rsidRPr="005908F3" w:rsidRDefault="00D60EF1" w:rsidP="00D60EF1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5908F3">
        <w:rPr>
          <w:rFonts w:ascii="Arial" w:hAnsi="Arial" w:cs="Arial"/>
          <w:color w:val="auto"/>
          <w:sz w:val="24"/>
          <w:szCs w:val="24"/>
        </w:rPr>
        <w:t>____________________________</w:t>
      </w:r>
    </w:p>
    <w:p w:rsidR="00D60EF1" w:rsidRPr="005908F3" w:rsidRDefault="00D60EF1" w:rsidP="00D60EF1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351140" w:rsidRPr="005908F3" w:rsidRDefault="00351140">
      <w:pPr>
        <w:rPr>
          <w:rFonts w:ascii="Arial" w:hAnsi="Arial" w:cs="Arial"/>
          <w:sz w:val="24"/>
          <w:szCs w:val="24"/>
        </w:rPr>
      </w:pPr>
    </w:p>
    <w:sectPr w:rsidR="00351140" w:rsidRPr="005908F3" w:rsidSect="001E334E">
      <w:pgSz w:w="12240" w:h="15840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5E" w:rsidRDefault="00AA045E" w:rsidP="002E68C1">
      <w:r>
        <w:separator/>
      </w:r>
    </w:p>
  </w:endnote>
  <w:endnote w:type="continuationSeparator" w:id="0">
    <w:p w:rsidR="00AA045E" w:rsidRDefault="00AA045E" w:rsidP="002E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5E" w:rsidRDefault="00AA045E" w:rsidP="002E68C1">
      <w:r>
        <w:separator/>
      </w:r>
    </w:p>
  </w:footnote>
  <w:footnote w:type="continuationSeparator" w:id="0">
    <w:p w:rsidR="00AA045E" w:rsidRDefault="00AA045E" w:rsidP="002E6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36757"/>
      <w:docPartObj>
        <w:docPartGallery w:val="Page Numbers (Top of Page)"/>
        <w:docPartUnique/>
      </w:docPartObj>
    </w:sdtPr>
    <w:sdtContent>
      <w:p w:rsidR="001E334E" w:rsidRDefault="002C3D53">
        <w:pPr>
          <w:pStyle w:val="a5"/>
          <w:jc w:val="center"/>
        </w:pPr>
        <w:r>
          <w:fldChar w:fldCharType="begin"/>
        </w:r>
        <w:r w:rsidR="007C5BDF">
          <w:instrText xml:space="preserve"> PAGE   \* MERGEFORMAT </w:instrText>
        </w:r>
        <w:r>
          <w:fldChar w:fldCharType="separate"/>
        </w:r>
        <w:r w:rsidR="005908F3">
          <w:rPr>
            <w:noProof/>
          </w:rPr>
          <w:t>2</w:t>
        </w:r>
        <w:r>
          <w:fldChar w:fldCharType="end"/>
        </w:r>
      </w:p>
    </w:sdtContent>
  </w:sdt>
  <w:p w:rsidR="004F5F5F" w:rsidRDefault="00AA045E" w:rsidP="004F5F5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EF1"/>
    <w:rsid w:val="00097863"/>
    <w:rsid w:val="000E7088"/>
    <w:rsid w:val="000F56C8"/>
    <w:rsid w:val="000F7865"/>
    <w:rsid w:val="001F6C7F"/>
    <w:rsid w:val="00222BC1"/>
    <w:rsid w:val="0029668F"/>
    <w:rsid w:val="002B1E89"/>
    <w:rsid w:val="002C3D53"/>
    <w:rsid w:val="002E68C1"/>
    <w:rsid w:val="00351140"/>
    <w:rsid w:val="00567C01"/>
    <w:rsid w:val="005908F3"/>
    <w:rsid w:val="007C5BDF"/>
    <w:rsid w:val="008A2AC6"/>
    <w:rsid w:val="008D597D"/>
    <w:rsid w:val="00A11537"/>
    <w:rsid w:val="00AA045E"/>
    <w:rsid w:val="00AA0FBF"/>
    <w:rsid w:val="00BD1877"/>
    <w:rsid w:val="00C069BB"/>
    <w:rsid w:val="00C84C88"/>
    <w:rsid w:val="00CB426B"/>
    <w:rsid w:val="00CF597F"/>
    <w:rsid w:val="00D60EF1"/>
    <w:rsid w:val="00DF05FC"/>
    <w:rsid w:val="00F25446"/>
    <w:rsid w:val="00F35B5C"/>
    <w:rsid w:val="00F4636D"/>
    <w:rsid w:val="00F57A44"/>
    <w:rsid w:val="00F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60EF1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60EF1"/>
    <w:rPr>
      <w:rFonts w:ascii="Times New Roman" w:eastAsiaTheme="minorEastAsia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60EF1"/>
    <w:pPr>
      <w:ind w:firstLine="720"/>
      <w:jc w:val="both"/>
    </w:pPr>
  </w:style>
  <w:style w:type="paragraph" w:customStyle="1" w:styleId="ConsPlusTitle">
    <w:name w:val="ConsPlusTitle"/>
    <w:uiPriority w:val="99"/>
    <w:semiHidden/>
    <w:rsid w:val="00D60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D60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60EF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60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0E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D60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B1E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1E8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86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Белкина Анна Сергеевна</cp:lastModifiedBy>
  <cp:revision>2</cp:revision>
  <cp:lastPrinted>2021-11-24T07:34:00Z</cp:lastPrinted>
  <dcterms:created xsi:type="dcterms:W3CDTF">2022-01-13T13:11:00Z</dcterms:created>
  <dcterms:modified xsi:type="dcterms:W3CDTF">2022-01-13T13:11:00Z</dcterms:modified>
</cp:coreProperties>
</file>