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63" w:rsidRDefault="00713563" w:rsidP="00713563">
      <w:pPr>
        <w:contextualSpacing/>
        <w:jc w:val="right"/>
        <w:rPr>
          <w:b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C1566B" w:rsidTr="00C1566B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66B" w:rsidRDefault="00C1566B">
            <w:pPr>
              <w:jc w:val="center"/>
              <w:rPr>
                <w:b/>
                <w:bCs/>
                <w:color w:val="00000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C1566B" w:rsidTr="00C1566B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66B" w:rsidRDefault="00C1566B">
            <w:pPr>
              <w:jc w:val="center"/>
              <w:rPr>
                <w:b/>
                <w:bCs/>
                <w:color w:val="00000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Собрание депутатов муниципального образования </w:t>
            </w:r>
          </w:p>
        </w:tc>
      </w:tr>
      <w:tr w:rsidR="00C1566B" w:rsidTr="00C1566B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66B" w:rsidRDefault="00C1566B">
            <w:pPr>
              <w:jc w:val="center"/>
              <w:rPr>
                <w:b/>
                <w:bCs/>
                <w:color w:val="00000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b/>
                <w:bCs/>
                <w:sz w:val="28"/>
                <w:szCs w:val="28"/>
              </w:rPr>
              <w:t>Кимовск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Кимовского района</w:t>
            </w:r>
          </w:p>
        </w:tc>
      </w:tr>
      <w:tr w:rsidR="00C1566B" w:rsidTr="00C1566B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1566B" w:rsidRDefault="00C1566B">
            <w:pPr>
              <w:jc w:val="center"/>
              <w:rPr>
                <w:b/>
                <w:bCs/>
                <w:color w:val="00000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4-го созыва</w:t>
            </w:r>
          </w:p>
          <w:p w:rsidR="00C1566B" w:rsidRDefault="00C1566B">
            <w:pPr>
              <w:rPr>
                <w:b/>
                <w:bCs/>
                <w:color w:val="00000A"/>
                <w:sz w:val="28"/>
                <w:szCs w:val="28"/>
              </w:rPr>
            </w:pPr>
          </w:p>
        </w:tc>
      </w:tr>
      <w:tr w:rsidR="00C1566B" w:rsidTr="00C1566B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1566B" w:rsidRDefault="00C1566B">
            <w:pPr>
              <w:jc w:val="center"/>
              <w:rPr>
                <w:b/>
                <w:color w:val="00000A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РЕШЕНИЕ </w:t>
            </w:r>
          </w:p>
          <w:p w:rsidR="00C1566B" w:rsidRDefault="00C1566B">
            <w:pPr>
              <w:jc w:val="center"/>
              <w:rPr>
                <w:b/>
                <w:color w:val="00000A"/>
                <w:sz w:val="28"/>
                <w:szCs w:val="28"/>
              </w:rPr>
            </w:pPr>
          </w:p>
        </w:tc>
      </w:tr>
    </w:tbl>
    <w:p w:rsidR="00C1566B" w:rsidRDefault="00C1566B" w:rsidP="00C1566B">
      <w:pPr>
        <w:ind w:firstLine="709"/>
        <w:jc w:val="both"/>
        <w:rPr>
          <w:b/>
          <w:color w:val="00000A"/>
          <w:sz w:val="28"/>
          <w:szCs w:val="28"/>
        </w:rPr>
      </w:pPr>
      <w:r>
        <w:rPr>
          <w:b/>
          <w:sz w:val="28"/>
          <w:szCs w:val="28"/>
        </w:rPr>
        <w:t xml:space="preserve">           13 декабря 2019                                №27-128</w:t>
      </w:r>
    </w:p>
    <w:p w:rsidR="00FC34AB" w:rsidRPr="00FC34AB" w:rsidRDefault="00FC34AB" w:rsidP="00FC34AB">
      <w:pPr>
        <w:contextualSpacing/>
        <w:jc w:val="right"/>
        <w:rPr>
          <w:lang w:eastAsia="en-US"/>
        </w:rPr>
      </w:pPr>
    </w:p>
    <w:p w:rsidR="00D365CB" w:rsidRDefault="005B6B00" w:rsidP="00FC438C">
      <w:pPr>
        <w:ind w:firstLine="900"/>
        <w:jc w:val="center"/>
        <w:rPr>
          <w:b/>
          <w:bCs/>
          <w:sz w:val="28"/>
          <w:szCs w:val="28"/>
        </w:rPr>
      </w:pPr>
      <w:r w:rsidRPr="00FC438C">
        <w:rPr>
          <w:b/>
          <w:bCs/>
          <w:sz w:val="28"/>
          <w:szCs w:val="28"/>
        </w:rPr>
        <w:t xml:space="preserve">О </w:t>
      </w:r>
      <w:r w:rsidR="00707C95">
        <w:rPr>
          <w:b/>
          <w:bCs/>
          <w:sz w:val="28"/>
          <w:szCs w:val="28"/>
        </w:rPr>
        <w:t xml:space="preserve">внесении изменений в решение Собрания </w:t>
      </w:r>
      <w:r w:rsidR="00D365CB">
        <w:rPr>
          <w:b/>
          <w:bCs/>
          <w:sz w:val="28"/>
          <w:szCs w:val="28"/>
        </w:rPr>
        <w:t xml:space="preserve">депутатов </w:t>
      </w:r>
      <w:r w:rsidR="00707C95">
        <w:rPr>
          <w:b/>
          <w:bCs/>
          <w:sz w:val="28"/>
          <w:szCs w:val="28"/>
        </w:rPr>
        <w:t>муниципального образования</w:t>
      </w:r>
      <w:r w:rsidR="00D365CB">
        <w:rPr>
          <w:b/>
          <w:bCs/>
          <w:sz w:val="28"/>
          <w:szCs w:val="28"/>
        </w:rPr>
        <w:t xml:space="preserve"> город Кимовск </w:t>
      </w:r>
      <w:r w:rsidR="00707C95">
        <w:rPr>
          <w:b/>
          <w:bCs/>
          <w:sz w:val="28"/>
          <w:szCs w:val="28"/>
        </w:rPr>
        <w:t>Кимовск</w:t>
      </w:r>
      <w:r w:rsidR="000609E5">
        <w:rPr>
          <w:b/>
          <w:bCs/>
          <w:sz w:val="28"/>
          <w:szCs w:val="28"/>
        </w:rPr>
        <w:t>ого</w:t>
      </w:r>
      <w:r w:rsidR="00707C95">
        <w:rPr>
          <w:b/>
          <w:bCs/>
          <w:sz w:val="28"/>
          <w:szCs w:val="28"/>
        </w:rPr>
        <w:t xml:space="preserve"> район</w:t>
      </w:r>
      <w:r w:rsidR="000609E5">
        <w:rPr>
          <w:b/>
          <w:bCs/>
          <w:sz w:val="28"/>
          <w:szCs w:val="28"/>
        </w:rPr>
        <w:t>а</w:t>
      </w:r>
      <w:r w:rsidR="00707C95">
        <w:rPr>
          <w:b/>
          <w:bCs/>
          <w:sz w:val="28"/>
          <w:szCs w:val="28"/>
        </w:rPr>
        <w:t xml:space="preserve"> от </w:t>
      </w:r>
      <w:r w:rsidR="00D365CB">
        <w:rPr>
          <w:b/>
          <w:bCs/>
          <w:sz w:val="28"/>
          <w:szCs w:val="28"/>
        </w:rPr>
        <w:t>10</w:t>
      </w:r>
      <w:r w:rsidR="00707C95">
        <w:rPr>
          <w:b/>
          <w:bCs/>
          <w:sz w:val="28"/>
          <w:szCs w:val="28"/>
        </w:rPr>
        <w:t>.</w:t>
      </w:r>
      <w:r w:rsidR="00D365CB">
        <w:rPr>
          <w:b/>
          <w:bCs/>
          <w:sz w:val="28"/>
          <w:szCs w:val="28"/>
        </w:rPr>
        <w:t>12</w:t>
      </w:r>
      <w:r w:rsidR="00707C95">
        <w:rPr>
          <w:b/>
          <w:bCs/>
          <w:sz w:val="28"/>
          <w:szCs w:val="28"/>
        </w:rPr>
        <w:t>.20</w:t>
      </w:r>
      <w:r w:rsidR="00D365CB">
        <w:rPr>
          <w:b/>
          <w:bCs/>
          <w:sz w:val="28"/>
          <w:szCs w:val="28"/>
        </w:rPr>
        <w:t>08</w:t>
      </w:r>
      <w:r w:rsidR="00707C95">
        <w:rPr>
          <w:b/>
          <w:bCs/>
          <w:sz w:val="28"/>
          <w:szCs w:val="28"/>
        </w:rPr>
        <w:t xml:space="preserve"> №</w:t>
      </w:r>
      <w:r w:rsidR="00D365CB">
        <w:rPr>
          <w:b/>
          <w:bCs/>
          <w:sz w:val="28"/>
          <w:szCs w:val="28"/>
        </w:rPr>
        <w:t>53-238</w:t>
      </w:r>
      <w:r w:rsidR="000609E5">
        <w:rPr>
          <w:b/>
          <w:bCs/>
          <w:sz w:val="28"/>
          <w:szCs w:val="28"/>
        </w:rPr>
        <w:t xml:space="preserve"> </w:t>
      </w:r>
      <w:r w:rsidR="00707C95">
        <w:rPr>
          <w:b/>
          <w:bCs/>
          <w:sz w:val="28"/>
          <w:szCs w:val="28"/>
        </w:rPr>
        <w:t>«Об утверждении</w:t>
      </w:r>
      <w:r w:rsidR="0076028C">
        <w:rPr>
          <w:b/>
          <w:bCs/>
          <w:sz w:val="28"/>
          <w:szCs w:val="28"/>
        </w:rPr>
        <w:t xml:space="preserve"> Положения о</w:t>
      </w:r>
      <w:r w:rsidR="00D365CB">
        <w:rPr>
          <w:b/>
          <w:bCs/>
          <w:sz w:val="28"/>
          <w:szCs w:val="28"/>
        </w:rPr>
        <w:t xml:space="preserve"> порядке переустройства и (или) перепланировки жилых помещений в муниципальном образовании город Кимовск Кимовского района»</w:t>
      </w:r>
    </w:p>
    <w:p w:rsidR="00FB1AA3" w:rsidRPr="00D844EF" w:rsidRDefault="00D365CB" w:rsidP="00D365CB">
      <w:pPr>
        <w:ind w:firstLine="900"/>
        <w:jc w:val="center"/>
        <w:rPr>
          <w:b/>
        </w:rPr>
      </w:pPr>
      <w:r>
        <w:rPr>
          <w:b/>
          <w:bCs/>
          <w:sz w:val="28"/>
          <w:szCs w:val="28"/>
        </w:rPr>
        <w:t xml:space="preserve"> </w:t>
      </w:r>
    </w:p>
    <w:p w:rsidR="00B62A0A" w:rsidRDefault="00B62A0A">
      <w:pPr>
        <w:ind w:firstLine="900"/>
      </w:pPr>
    </w:p>
    <w:p w:rsidR="001929A2" w:rsidRPr="00FC438C" w:rsidRDefault="00FC438C" w:rsidP="00707C95">
      <w:pPr>
        <w:ind w:firstLine="709"/>
        <w:jc w:val="both"/>
        <w:rPr>
          <w:sz w:val="28"/>
          <w:szCs w:val="28"/>
        </w:rPr>
      </w:pPr>
      <w:r w:rsidRPr="00FC438C">
        <w:rPr>
          <w:sz w:val="28"/>
          <w:szCs w:val="28"/>
        </w:rPr>
        <w:t>В</w:t>
      </w:r>
      <w:r w:rsidR="007B3126" w:rsidRPr="00FC438C">
        <w:rPr>
          <w:sz w:val="28"/>
          <w:szCs w:val="28"/>
        </w:rPr>
        <w:t xml:space="preserve"> соответствии с</w:t>
      </w:r>
      <w:r w:rsidR="00D365CB">
        <w:rPr>
          <w:sz w:val="28"/>
          <w:szCs w:val="28"/>
        </w:rPr>
        <w:t xml:space="preserve"> Федеральным законом от 27.12.2018 №558-ФЗ «О внесении изменений в Жилищный кодекс Российской Федерации»,</w:t>
      </w:r>
      <w:r w:rsidR="00707C95">
        <w:rPr>
          <w:sz w:val="28"/>
          <w:szCs w:val="28"/>
        </w:rPr>
        <w:t xml:space="preserve"> </w:t>
      </w:r>
      <w:r w:rsidR="007B3126" w:rsidRPr="00FC438C">
        <w:rPr>
          <w:sz w:val="28"/>
          <w:szCs w:val="28"/>
        </w:rPr>
        <w:t>Федеральн</w:t>
      </w:r>
      <w:r w:rsidR="0076028C">
        <w:rPr>
          <w:sz w:val="28"/>
          <w:szCs w:val="28"/>
        </w:rPr>
        <w:t xml:space="preserve">ым </w:t>
      </w:r>
      <w:r w:rsidR="007B3126" w:rsidRPr="00FC438C">
        <w:rPr>
          <w:sz w:val="28"/>
          <w:szCs w:val="28"/>
        </w:rPr>
        <w:t>закон</w:t>
      </w:r>
      <w:r w:rsidR="0076028C">
        <w:rPr>
          <w:sz w:val="28"/>
          <w:szCs w:val="28"/>
        </w:rPr>
        <w:t>ом Российской Федерации</w:t>
      </w:r>
      <w:r w:rsidR="007B3126" w:rsidRPr="00FC438C"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</w:t>
      </w:r>
      <w:r w:rsidR="0076028C">
        <w:rPr>
          <w:sz w:val="28"/>
          <w:szCs w:val="28"/>
        </w:rPr>
        <w:t xml:space="preserve"> и на основании </w:t>
      </w:r>
      <w:r w:rsidR="007B3126" w:rsidRPr="00FC438C">
        <w:rPr>
          <w:sz w:val="28"/>
          <w:szCs w:val="28"/>
        </w:rPr>
        <w:t>У</w:t>
      </w:r>
      <w:r w:rsidR="008761D7" w:rsidRPr="00FC438C">
        <w:rPr>
          <w:sz w:val="28"/>
          <w:szCs w:val="28"/>
        </w:rPr>
        <w:t>став</w:t>
      </w:r>
      <w:r w:rsidR="0076028C">
        <w:rPr>
          <w:sz w:val="28"/>
          <w:szCs w:val="28"/>
        </w:rPr>
        <w:t>а</w:t>
      </w:r>
      <w:r w:rsidR="008761D7" w:rsidRPr="00FC438C">
        <w:rPr>
          <w:sz w:val="28"/>
          <w:szCs w:val="28"/>
        </w:rPr>
        <w:t xml:space="preserve"> муниципального образования</w:t>
      </w:r>
      <w:r w:rsidR="00D365CB">
        <w:rPr>
          <w:sz w:val="28"/>
          <w:szCs w:val="28"/>
        </w:rPr>
        <w:t xml:space="preserve"> город Кимовск </w:t>
      </w:r>
      <w:r w:rsidR="008761D7" w:rsidRPr="00FC438C">
        <w:rPr>
          <w:sz w:val="28"/>
          <w:szCs w:val="28"/>
        </w:rPr>
        <w:t>Кимовск</w:t>
      </w:r>
      <w:r w:rsidR="00D365CB">
        <w:rPr>
          <w:sz w:val="28"/>
          <w:szCs w:val="28"/>
        </w:rPr>
        <w:t>ого</w:t>
      </w:r>
      <w:r w:rsidR="008761D7" w:rsidRPr="00FC438C">
        <w:rPr>
          <w:sz w:val="28"/>
          <w:szCs w:val="28"/>
        </w:rPr>
        <w:t xml:space="preserve"> район</w:t>
      </w:r>
      <w:r w:rsidR="00D365CB">
        <w:rPr>
          <w:sz w:val="28"/>
          <w:szCs w:val="28"/>
        </w:rPr>
        <w:t>а</w:t>
      </w:r>
      <w:r w:rsidR="008761D7" w:rsidRPr="00FC438C">
        <w:rPr>
          <w:sz w:val="28"/>
          <w:szCs w:val="28"/>
        </w:rPr>
        <w:t>,</w:t>
      </w:r>
      <w:r w:rsidR="00707C95">
        <w:rPr>
          <w:sz w:val="28"/>
          <w:szCs w:val="28"/>
        </w:rPr>
        <w:t xml:space="preserve"> Собрание </w:t>
      </w:r>
      <w:r w:rsidR="00D365CB">
        <w:rPr>
          <w:sz w:val="28"/>
          <w:szCs w:val="28"/>
        </w:rPr>
        <w:t xml:space="preserve">депутатов </w:t>
      </w:r>
      <w:r w:rsidR="00707C95">
        <w:rPr>
          <w:sz w:val="28"/>
          <w:szCs w:val="28"/>
        </w:rPr>
        <w:t xml:space="preserve">муниципального </w:t>
      </w:r>
      <w:r w:rsidR="002C5A49" w:rsidRPr="00FC438C">
        <w:rPr>
          <w:sz w:val="28"/>
          <w:szCs w:val="28"/>
        </w:rPr>
        <w:t>образования</w:t>
      </w:r>
      <w:r w:rsidR="00707C95">
        <w:rPr>
          <w:sz w:val="28"/>
          <w:szCs w:val="28"/>
        </w:rPr>
        <w:t xml:space="preserve"> </w:t>
      </w:r>
      <w:r w:rsidR="00D365CB">
        <w:rPr>
          <w:sz w:val="28"/>
          <w:szCs w:val="28"/>
        </w:rPr>
        <w:t xml:space="preserve">город Кимовск </w:t>
      </w:r>
      <w:r w:rsidR="000609E5">
        <w:rPr>
          <w:sz w:val="28"/>
          <w:szCs w:val="28"/>
        </w:rPr>
        <w:t>К</w:t>
      </w:r>
      <w:r w:rsidR="002C5A49" w:rsidRPr="00FC438C">
        <w:rPr>
          <w:sz w:val="28"/>
          <w:szCs w:val="28"/>
        </w:rPr>
        <w:t>имовск</w:t>
      </w:r>
      <w:r w:rsidR="00D365CB">
        <w:rPr>
          <w:sz w:val="28"/>
          <w:szCs w:val="28"/>
        </w:rPr>
        <w:t>ого</w:t>
      </w:r>
      <w:r w:rsidR="002C5A49" w:rsidRPr="00FC438C">
        <w:rPr>
          <w:sz w:val="28"/>
          <w:szCs w:val="28"/>
        </w:rPr>
        <w:t xml:space="preserve"> район</w:t>
      </w:r>
      <w:r w:rsidR="00D365CB">
        <w:rPr>
          <w:sz w:val="28"/>
          <w:szCs w:val="28"/>
        </w:rPr>
        <w:t>а</w:t>
      </w:r>
      <w:r w:rsidR="002C5A49" w:rsidRPr="00FC438C">
        <w:rPr>
          <w:sz w:val="28"/>
          <w:szCs w:val="28"/>
        </w:rPr>
        <w:t xml:space="preserve"> </w:t>
      </w:r>
      <w:r w:rsidR="00707C95">
        <w:rPr>
          <w:sz w:val="28"/>
          <w:szCs w:val="28"/>
        </w:rPr>
        <w:t>РЕШИЛО</w:t>
      </w:r>
      <w:r w:rsidR="00FB1AA3" w:rsidRPr="00FC438C">
        <w:rPr>
          <w:sz w:val="28"/>
          <w:szCs w:val="28"/>
        </w:rPr>
        <w:t>:</w:t>
      </w:r>
    </w:p>
    <w:p w:rsidR="001929A2" w:rsidRDefault="001929A2" w:rsidP="005B6B00">
      <w:pPr>
        <w:ind w:firstLine="709"/>
        <w:rPr>
          <w:b/>
          <w:bCs/>
        </w:rPr>
      </w:pPr>
      <w:r>
        <w:t xml:space="preserve">                                         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1. </w:t>
      </w:r>
      <w:proofErr w:type="gramStart"/>
      <w:r w:rsidRPr="006C568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решение Собрания депутатов муниципального образования город Кимовск Кимовского района</w:t>
      </w:r>
      <w:r w:rsidRPr="006C568F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6C568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C568F">
        <w:rPr>
          <w:sz w:val="28"/>
          <w:szCs w:val="28"/>
        </w:rPr>
        <w:t>.20</w:t>
      </w:r>
      <w:r>
        <w:rPr>
          <w:sz w:val="28"/>
          <w:szCs w:val="28"/>
        </w:rPr>
        <w:t>08</w:t>
      </w:r>
      <w:r w:rsidRPr="006C568F">
        <w:rPr>
          <w:sz w:val="28"/>
          <w:szCs w:val="28"/>
        </w:rPr>
        <w:t xml:space="preserve"> №</w:t>
      </w:r>
      <w:r>
        <w:rPr>
          <w:sz w:val="28"/>
          <w:szCs w:val="28"/>
        </w:rPr>
        <w:t>53-238</w:t>
      </w:r>
      <w:r w:rsidRPr="006C568F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Положения о порядке переустройства и (или) перепланировки жилых помещений в муниципального образовании город Кимовск Кимовского района</w:t>
      </w:r>
      <w:r w:rsidRPr="006C568F">
        <w:rPr>
          <w:sz w:val="28"/>
          <w:szCs w:val="28"/>
        </w:rPr>
        <w:t>» следующие изменение:</w:t>
      </w:r>
      <w:proofErr w:type="gramEnd"/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- приложение </w:t>
      </w:r>
      <w:r>
        <w:rPr>
          <w:sz w:val="28"/>
          <w:szCs w:val="28"/>
        </w:rPr>
        <w:t>к решению</w:t>
      </w:r>
      <w:r w:rsidRPr="006C568F">
        <w:rPr>
          <w:sz w:val="28"/>
          <w:szCs w:val="28"/>
        </w:rPr>
        <w:t xml:space="preserve"> изложить в новой редакции (приложение).</w:t>
      </w:r>
    </w:p>
    <w:p w:rsidR="006C568F" w:rsidRDefault="006C568F" w:rsidP="006C5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на официальном сайте муниципального образования Кимовский район (</w:t>
      </w:r>
      <w:hyperlink r:id="rId7" w:history="1">
        <w:r w:rsidRPr="00030F14">
          <w:rPr>
            <w:rStyle w:val="a6"/>
            <w:sz w:val="28"/>
            <w:szCs w:val="28"/>
            <w:lang w:val="en-US"/>
          </w:rPr>
          <w:t>https</w:t>
        </w:r>
        <w:r w:rsidRPr="00030F14">
          <w:rPr>
            <w:rStyle w:val="a6"/>
            <w:sz w:val="28"/>
            <w:szCs w:val="28"/>
          </w:rPr>
          <w:t>://</w:t>
        </w:r>
        <w:proofErr w:type="spellStart"/>
        <w:r w:rsidRPr="00030F14">
          <w:rPr>
            <w:rStyle w:val="a6"/>
            <w:sz w:val="28"/>
            <w:szCs w:val="28"/>
            <w:lang w:val="en-US"/>
          </w:rPr>
          <w:t>kimovsk</w:t>
        </w:r>
        <w:proofErr w:type="spellEnd"/>
        <w:r w:rsidRPr="00030F14">
          <w:rPr>
            <w:rStyle w:val="a6"/>
            <w:sz w:val="28"/>
            <w:szCs w:val="28"/>
          </w:rPr>
          <w:t>.</w:t>
        </w:r>
        <w:proofErr w:type="spellStart"/>
        <w:r w:rsidRPr="00030F14">
          <w:rPr>
            <w:rStyle w:val="a6"/>
            <w:sz w:val="28"/>
            <w:szCs w:val="28"/>
            <w:lang w:val="en-US"/>
          </w:rPr>
          <w:t>tularegion</w:t>
        </w:r>
        <w:proofErr w:type="spellEnd"/>
        <w:r w:rsidRPr="00030F14">
          <w:rPr>
            <w:rStyle w:val="a6"/>
            <w:sz w:val="28"/>
            <w:szCs w:val="28"/>
          </w:rPr>
          <w:t>.</w:t>
        </w:r>
        <w:proofErr w:type="spellStart"/>
        <w:r w:rsidRPr="00030F14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030F14"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>) в сети «Интернет».</w:t>
      </w:r>
    </w:p>
    <w:p w:rsidR="006C568F" w:rsidRDefault="006C568F" w:rsidP="006C56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обнародования.</w:t>
      </w:r>
    </w:p>
    <w:p w:rsidR="00DB3DE7" w:rsidRDefault="006C568F" w:rsidP="00DB3D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568F" w:rsidRPr="00DB3DE7" w:rsidRDefault="006C568F" w:rsidP="00DB3DE7">
      <w:pPr>
        <w:jc w:val="both"/>
        <w:rPr>
          <w:sz w:val="28"/>
          <w:szCs w:val="28"/>
        </w:rPr>
      </w:pPr>
      <w:r w:rsidRPr="0020178D">
        <w:rPr>
          <w:b/>
          <w:sz w:val="28"/>
          <w:szCs w:val="28"/>
        </w:rPr>
        <w:t>Глава</w:t>
      </w:r>
      <w:r w:rsidR="00DB3DE7">
        <w:rPr>
          <w:b/>
          <w:sz w:val="28"/>
          <w:szCs w:val="28"/>
        </w:rPr>
        <w:t xml:space="preserve"> </w:t>
      </w:r>
      <w:r w:rsidRPr="0020178D">
        <w:rPr>
          <w:b/>
          <w:sz w:val="28"/>
          <w:szCs w:val="28"/>
        </w:rPr>
        <w:t>муниципального образования</w:t>
      </w:r>
    </w:p>
    <w:p w:rsidR="006C568F" w:rsidRDefault="00DB3DE7" w:rsidP="006C56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город Кимовск Кимовского</w:t>
      </w:r>
      <w:r w:rsidR="006C568F" w:rsidRPr="0020178D">
        <w:rPr>
          <w:b/>
          <w:sz w:val="28"/>
          <w:szCs w:val="28"/>
        </w:rPr>
        <w:t xml:space="preserve"> район</w:t>
      </w:r>
      <w:r w:rsidR="006C568F">
        <w:rPr>
          <w:b/>
          <w:sz w:val="28"/>
          <w:szCs w:val="28"/>
        </w:rPr>
        <w:t xml:space="preserve">                                </w:t>
      </w:r>
      <w:r w:rsidR="00E94174">
        <w:rPr>
          <w:b/>
          <w:sz w:val="28"/>
          <w:szCs w:val="28"/>
        </w:rPr>
        <w:t xml:space="preserve"> </w:t>
      </w:r>
      <w:r w:rsidR="006C568F">
        <w:rPr>
          <w:b/>
          <w:sz w:val="28"/>
          <w:szCs w:val="28"/>
        </w:rPr>
        <w:t xml:space="preserve">    С</w:t>
      </w:r>
      <w:r>
        <w:rPr>
          <w:b/>
          <w:sz w:val="28"/>
          <w:szCs w:val="28"/>
        </w:rPr>
        <w:t>.Ю.Чернов</w:t>
      </w:r>
    </w:p>
    <w:p w:rsidR="00D05DE0" w:rsidRPr="00D05DE0" w:rsidRDefault="00D05DE0" w:rsidP="00D05DE0">
      <w:pPr>
        <w:contextualSpacing/>
        <w:rPr>
          <w:sz w:val="16"/>
          <w:szCs w:val="16"/>
          <w:lang w:eastAsia="en-US"/>
        </w:rPr>
      </w:pPr>
    </w:p>
    <w:p w:rsidR="00D05DE0" w:rsidRPr="00D05DE0" w:rsidRDefault="00D05DE0" w:rsidP="00607955">
      <w:pPr>
        <w:tabs>
          <w:tab w:val="left" w:pos="993"/>
        </w:tabs>
        <w:ind w:left="4395"/>
        <w:contextualSpacing/>
        <w:jc w:val="right"/>
        <w:rPr>
          <w:sz w:val="28"/>
          <w:szCs w:val="28"/>
          <w:lang w:eastAsia="en-US"/>
        </w:rPr>
      </w:pPr>
      <w:r w:rsidRPr="00D05DE0">
        <w:rPr>
          <w:sz w:val="28"/>
          <w:szCs w:val="28"/>
          <w:lang w:eastAsia="en-US"/>
        </w:rPr>
        <w:tab/>
      </w:r>
    </w:p>
    <w:p w:rsidR="00C1566B" w:rsidRDefault="00C1566B" w:rsidP="00D05DE0">
      <w:pPr>
        <w:tabs>
          <w:tab w:val="left" w:pos="993"/>
        </w:tabs>
        <w:ind w:left="4395"/>
        <w:contextualSpacing/>
        <w:jc w:val="right"/>
        <w:rPr>
          <w:lang w:eastAsia="en-US"/>
        </w:rPr>
      </w:pPr>
    </w:p>
    <w:p w:rsidR="00C1566B" w:rsidRDefault="00C1566B" w:rsidP="00D05DE0">
      <w:pPr>
        <w:tabs>
          <w:tab w:val="left" w:pos="993"/>
        </w:tabs>
        <w:ind w:left="4395"/>
        <w:contextualSpacing/>
        <w:jc w:val="right"/>
        <w:rPr>
          <w:lang w:eastAsia="en-US"/>
        </w:rPr>
      </w:pPr>
    </w:p>
    <w:p w:rsidR="00C1566B" w:rsidRDefault="00C1566B" w:rsidP="00D05DE0">
      <w:pPr>
        <w:tabs>
          <w:tab w:val="left" w:pos="993"/>
        </w:tabs>
        <w:ind w:left="4395"/>
        <w:contextualSpacing/>
        <w:jc w:val="right"/>
        <w:rPr>
          <w:lang w:eastAsia="en-US"/>
        </w:rPr>
      </w:pPr>
    </w:p>
    <w:p w:rsidR="00C1566B" w:rsidRDefault="00C1566B" w:rsidP="00D05DE0">
      <w:pPr>
        <w:tabs>
          <w:tab w:val="left" w:pos="993"/>
        </w:tabs>
        <w:ind w:left="4395"/>
        <w:contextualSpacing/>
        <w:jc w:val="right"/>
        <w:rPr>
          <w:lang w:eastAsia="en-US"/>
        </w:rPr>
      </w:pPr>
    </w:p>
    <w:p w:rsidR="00D05DE0" w:rsidRPr="00607955" w:rsidRDefault="00607955" w:rsidP="00D05DE0">
      <w:pPr>
        <w:tabs>
          <w:tab w:val="left" w:pos="993"/>
        </w:tabs>
        <w:ind w:left="4395"/>
        <w:contextualSpacing/>
        <w:jc w:val="right"/>
        <w:rPr>
          <w:lang w:eastAsia="en-US"/>
        </w:rPr>
      </w:pPr>
      <w:r w:rsidRPr="00607955">
        <w:rPr>
          <w:lang w:eastAsia="en-US"/>
        </w:rPr>
        <w:lastRenderedPageBreak/>
        <w:t>Приложение</w:t>
      </w:r>
      <w:r w:rsidR="00D05DE0" w:rsidRPr="00607955">
        <w:rPr>
          <w:lang w:eastAsia="en-US"/>
        </w:rPr>
        <w:t xml:space="preserve"> </w:t>
      </w:r>
    </w:p>
    <w:p w:rsidR="00D05DE0" w:rsidRPr="00607955" w:rsidRDefault="00D05DE0" w:rsidP="00D05DE0">
      <w:pPr>
        <w:tabs>
          <w:tab w:val="left" w:pos="993"/>
        </w:tabs>
        <w:ind w:left="4395"/>
        <w:contextualSpacing/>
        <w:jc w:val="right"/>
        <w:rPr>
          <w:lang w:eastAsia="en-US"/>
        </w:rPr>
      </w:pPr>
      <w:r w:rsidRPr="00607955">
        <w:rPr>
          <w:lang w:eastAsia="en-US"/>
        </w:rPr>
        <w:t>к решению Собрания депутатов</w:t>
      </w:r>
    </w:p>
    <w:p w:rsidR="00D05DE0" w:rsidRPr="00607955" w:rsidRDefault="00D05DE0" w:rsidP="00D05DE0">
      <w:pPr>
        <w:tabs>
          <w:tab w:val="left" w:pos="993"/>
        </w:tabs>
        <w:ind w:left="4395"/>
        <w:contextualSpacing/>
        <w:jc w:val="right"/>
        <w:rPr>
          <w:lang w:eastAsia="en-US"/>
        </w:rPr>
      </w:pPr>
      <w:r w:rsidRPr="00607955">
        <w:rPr>
          <w:lang w:eastAsia="en-US"/>
        </w:rPr>
        <w:t>муниципального образования</w:t>
      </w:r>
    </w:p>
    <w:p w:rsidR="00D05DE0" w:rsidRPr="00607955" w:rsidRDefault="00D05DE0" w:rsidP="00D05DE0">
      <w:pPr>
        <w:tabs>
          <w:tab w:val="left" w:pos="993"/>
        </w:tabs>
        <w:ind w:left="4395"/>
        <w:contextualSpacing/>
        <w:jc w:val="right"/>
        <w:rPr>
          <w:lang w:eastAsia="en-US"/>
        </w:rPr>
      </w:pPr>
      <w:r w:rsidRPr="00607955">
        <w:rPr>
          <w:lang w:eastAsia="en-US"/>
        </w:rPr>
        <w:t>город Кимовск Кимовского района</w:t>
      </w:r>
    </w:p>
    <w:p w:rsidR="00D05DE0" w:rsidRPr="00607955" w:rsidRDefault="00D05DE0" w:rsidP="00D05DE0">
      <w:pPr>
        <w:tabs>
          <w:tab w:val="left" w:pos="993"/>
        </w:tabs>
        <w:ind w:left="4395"/>
        <w:contextualSpacing/>
        <w:jc w:val="right"/>
        <w:rPr>
          <w:lang w:eastAsia="en-US"/>
        </w:rPr>
      </w:pPr>
      <w:r w:rsidRPr="00607955">
        <w:rPr>
          <w:lang w:eastAsia="en-US"/>
        </w:rPr>
        <w:t>от</w:t>
      </w:r>
      <w:r w:rsidR="00607955">
        <w:rPr>
          <w:lang w:eastAsia="en-US"/>
        </w:rPr>
        <w:t xml:space="preserve"> 13.12.2019г. №</w:t>
      </w:r>
      <w:r w:rsidR="00C1566B">
        <w:rPr>
          <w:lang w:eastAsia="en-US"/>
        </w:rPr>
        <w:t>27-128</w:t>
      </w:r>
      <w:r w:rsidRPr="00607955">
        <w:rPr>
          <w:lang w:eastAsia="en-US"/>
        </w:rPr>
        <w:t xml:space="preserve"> </w:t>
      </w:r>
    </w:p>
    <w:p w:rsidR="00D05DE0" w:rsidRPr="00D05DE0" w:rsidRDefault="00D05DE0" w:rsidP="00D05DE0">
      <w:pPr>
        <w:tabs>
          <w:tab w:val="left" w:pos="993"/>
        </w:tabs>
        <w:ind w:left="4395"/>
        <w:contextualSpacing/>
        <w:jc w:val="right"/>
        <w:rPr>
          <w:sz w:val="28"/>
          <w:szCs w:val="28"/>
          <w:lang w:eastAsia="en-US"/>
        </w:rPr>
      </w:pPr>
      <w:r w:rsidRPr="00D05DE0">
        <w:rPr>
          <w:sz w:val="28"/>
          <w:szCs w:val="28"/>
          <w:lang w:eastAsia="en-US"/>
        </w:rPr>
        <w:t xml:space="preserve"> </w:t>
      </w:r>
    </w:p>
    <w:p w:rsidR="006C568F" w:rsidRDefault="006C568F" w:rsidP="006C568F">
      <w:pPr>
        <w:jc w:val="both"/>
        <w:rPr>
          <w:b/>
          <w:sz w:val="28"/>
          <w:szCs w:val="28"/>
        </w:rPr>
      </w:pPr>
    </w:p>
    <w:p w:rsidR="00D05DE0" w:rsidRDefault="00D05DE0" w:rsidP="00D05D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C568F" w:rsidRPr="006C568F" w:rsidRDefault="00D05DE0" w:rsidP="00D05D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порядке переустройства и (или) перепланировки жилых помещений в муниципальном образовании город Кимовск Кимовского района</w:t>
      </w:r>
    </w:p>
    <w:p w:rsidR="00D05DE0" w:rsidRDefault="00D05DE0" w:rsidP="006C568F">
      <w:pPr>
        <w:ind w:firstLine="709"/>
        <w:jc w:val="both"/>
        <w:rPr>
          <w:sz w:val="28"/>
          <w:szCs w:val="28"/>
        </w:rPr>
      </w:pPr>
    </w:p>
    <w:p w:rsidR="006C568F" w:rsidRPr="00D05DE0" w:rsidRDefault="006C568F" w:rsidP="00D05DE0">
      <w:pPr>
        <w:jc w:val="center"/>
        <w:rPr>
          <w:b/>
          <w:sz w:val="28"/>
          <w:szCs w:val="28"/>
        </w:rPr>
      </w:pPr>
      <w:r w:rsidRPr="00D05DE0">
        <w:rPr>
          <w:b/>
          <w:sz w:val="28"/>
          <w:szCs w:val="28"/>
        </w:rPr>
        <w:t>1. ОБЩИЕ СВЕДЕНИЯ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1.1. </w:t>
      </w:r>
      <w:proofErr w:type="gramStart"/>
      <w:r w:rsidRPr="006C568F">
        <w:rPr>
          <w:sz w:val="28"/>
          <w:szCs w:val="28"/>
        </w:rPr>
        <w:t xml:space="preserve">Настоящее Положение разработано в соответствии с Жилищным кодексом РФ, Гражданским кодексом РФ и определяет порядок получения документа, подтверждающего принятие решения о согласовании или об отказе в согласовании переустройства и (или) перепланировки </w:t>
      </w:r>
      <w:r w:rsidR="00A20FCF">
        <w:rPr>
          <w:sz w:val="28"/>
          <w:szCs w:val="28"/>
        </w:rPr>
        <w:t>помещения в многоквартирном доме на</w:t>
      </w:r>
      <w:r w:rsidRPr="006C568F">
        <w:rPr>
          <w:sz w:val="28"/>
          <w:szCs w:val="28"/>
        </w:rPr>
        <w:t xml:space="preserve"> территории муниципального образования город Кимовск Кимовского района, а также приемки выполненных работ по переустройству и (или) перепланировке.</w:t>
      </w:r>
      <w:proofErr w:type="gramEnd"/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1.2. Положение устанавливает единый порядок перепланировки (или) переустройства</w:t>
      </w:r>
      <w:r w:rsidR="00A20FCF" w:rsidRPr="00A20FCF">
        <w:rPr>
          <w:sz w:val="28"/>
          <w:szCs w:val="28"/>
        </w:rPr>
        <w:t xml:space="preserve"> </w:t>
      </w:r>
      <w:r w:rsidR="00A20FCF">
        <w:rPr>
          <w:sz w:val="28"/>
          <w:szCs w:val="28"/>
        </w:rPr>
        <w:t>помещения в многоквартирном доме</w:t>
      </w:r>
      <w:r w:rsidRPr="006C568F">
        <w:rPr>
          <w:sz w:val="28"/>
          <w:szCs w:val="28"/>
        </w:rPr>
        <w:t xml:space="preserve"> независимо от ведомственной принадлежности форм собственности (далее - помещения) на территории муниципального образования город Кимовск Кимовского района, в том числе: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- порядок оформления разрешительных документов на перепланировку и (или) переустройство помещений;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- порядок учета перепланированных и (или) переустроенных помещений;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- </w:t>
      </w:r>
      <w:proofErr w:type="gramStart"/>
      <w:r w:rsidRPr="006C568F">
        <w:rPr>
          <w:sz w:val="28"/>
          <w:szCs w:val="28"/>
        </w:rPr>
        <w:t>контроль за</w:t>
      </w:r>
      <w:proofErr w:type="gramEnd"/>
      <w:r w:rsidRPr="006C568F">
        <w:rPr>
          <w:sz w:val="28"/>
          <w:szCs w:val="28"/>
        </w:rPr>
        <w:t xml:space="preserve"> проведением перепланировки и (или) переустройства помещений.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1.3. Перепланировка и (или) переустройство помещений допускаются только в целях повышения благоустройства при условии обеспечения прав и законных интересов других лиц и сохранности жилого дома.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Переоборудование и (или) перепланировка жилых домов и квартир (комнат), ведущие к нарушению прочности или разрушению несущих конструкций здания, нарушению в работе инженерных систем и (или) установленного на нем оборудования, ухудшению сохранности внешнего вида фасадов, нарушению противопожарных устройств, не допускаются.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1.4. Положение не регулирует вопросы перепланировки и (или) переустройства помещений в связи с капитальным ремонтом или реконструкцией жилых домов.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1.5. Финансирование затрат по переустройству и (или) перепланировке осуществляется собственниками жилых помещений либо иными </w:t>
      </w:r>
      <w:r w:rsidRPr="006C568F">
        <w:rPr>
          <w:sz w:val="28"/>
          <w:szCs w:val="28"/>
        </w:rPr>
        <w:lastRenderedPageBreak/>
        <w:t>заинтересованными лицами, по заявлению которых принимается решение о согласовании переустройства и (или) перепланировки.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1.6. В Положении используются следующие понятия: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1.6.1. Помещение - объемно-планировочный элемент в жилом здании, ограниченный перегородками, капитальными стенами, перекрытиями и другими ограждающими конструкциями, оборудованный для использования в определенных целях.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1.6.2. Назначение помещения - функциональная предопределенность использования помещения.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1.6.3. Жилые помещения - предназначенные для проживания отдельные помещения или группы функционально связанных между собой помещений, обеспеченные необходимыми в соответствии с действующими нормами инженерными устройствами (системами жизнеобеспечения).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1.6.4. Смежные помещения - жилые и нежилые помещения, имеющие общие с помещениями, подвергаемыми переустройству, ограждающие.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1.6.5. Технический паспорт жилого помещения - информационно-технический документ, содержащий техническую или иную информацию о жилом помещении, связанную с обеспечением соответствия такого помещения установленным требованиям, составляемый по итогам проведения государственного технического учета жилищного фонда.</w:t>
      </w:r>
    </w:p>
    <w:p w:rsid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1.6.6. Уполномоченный орган - подразделение администрации муниципального образования город Кимовск Кимовского района, на территории которого располагается </w:t>
      </w:r>
      <w:proofErr w:type="spellStart"/>
      <w:r w:rsidRPr="006C568F">
        <w:rPr>
          <w:sz w:val="28"/>
          <w:szCs w:val="28"/>
        </w:rPr>
        <w:t>перепланируемое</w:t>
      </w:r>
      <w:proofErr w:type="spellEnd"/>
      <w:r w:rsidRPr="006C568F">
        <w:rPr>
          <w:sz w:val="28"/>
          <w:szCs w:val="28"/>
        </w:rPr>
        <w:t xml:space="preserve"> (или) переустраиваемое помещение.</w:t>
      </w:r>
    </w:p>
    <w:p w:rsidR="00A20FCF" w:rsidRPr="006C568F" w:rsidRDefault="00A20FCF" w:rsidP="006C568F">
      <w:pPr>
        <w:ind w:firstLine="709"/>
        <w:jc w:val="both"/>
        <w:rPr>
          <w:sz w:val="28"/>
          <w:szCs w:val="28"/>
        </w:rPr>
      </w:pPr>
    </w:p>
    <w:p w:rsidR="006C568F" w:rsidRDefault="006C568F" w:rsidP="00D05DE0">
      <w:pPr>
        <w:jc w:val="center"/>
        <w:rPr>
          <w:b/>
          <w:sz w:val="28"/>
          <w:szCs w:val="28"/>
        </w:rPr>
      </w:pPr>
      <w:r w:rsidRPr="00D05DE0">
        <w:rPr>
          <w:b/>
          <w:sz w:val="28"/>
          <w:szCs w:val="28"/>
        </w:rPr>
        <w:t xml:space="preserve">2. ВИДЫ ПЕРЕУСТРОЙСТВА И ПЕРЕПЛАНИРОВКИ </w:t>
      </w:r>
      <w:r w:rsidR="00985A1E">
        <w:rPr>
          <w:b/>
          <w:sz w:val="28"/>
          <w:szCs w:val="28"/>
        </w:rPr>
        <w:t>ПОМЕЩЕНИЯ В МНОГОКВАРТИРНОМ ДОМЕ</w:t>
      </w:r>
    </w:p>
    <w:p w:rsidR="00A20FCF" w:rsidRPr="00D05DE0" w:rsidRDefault="00A20FCF" w:rsidP="00D05DE0">
      <w:pPr>
        <w:jc w:val="center"/>
        <w:rPr>
          <w:b/>
          <w:sz w:val="28"/>
          <w:szCs w:val="28"/>
        </w:rPr>
      </w:pP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2.1. Переустройство (переоборудование) </w:t>
      </w:r>
      <w:r w:rsidR="00A20FCF">
        <w:rPr>
          <w:sz w:val="28"/>
          <w:szCs w:val="28"/>
        </w:rPr>
        <w:t xml:space="preserve">помещения в многоквартирном доме </w:t>
      </w:r>
      <w:r w:rsidRPr="006C568F">
        <w:rPr>
          <w:sz w:val="28"/>
          <w:szCs w:val="28"/>
        </w:rPr>
        <w:t>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2.2. Перепланировка </w:t>
      </w:r>
      <w:r w:rsidR="00A20FCF">
        <w:rPr>
          <w:sz w:val="28"/>
          <w:szCs w:val="28"/>
        </w:rPr>
        <w:t xml:space="preserve">помещения в многоквартирном доме </w:t>
      </w:r>
      <w:r w:rsidRPr="006C568F">
        <w:rPr>
          <w:sz w:val="28"/>
          <w:szCs w:val="28"/>
        </w:rPr>
        <w:t xml:space="preserve">представляет собой изменение его конфигурации, требующее внесения изменения в технический паспорт </w:t>
      </w:r>
      <w:r w:rsidR="00A20FCF">
        <w:rPr>
          <w:sz w:val="28"/>
          <w:szCs w:val="28"/>
        </w:rPr>
        <w:t>помещения в многоквартирном доме</w:t>
      </w:r>
      <w:r w:rsidRPr="006C568F">
        <w:rPr>
          <w:sz w:val="28"/>
          <w:szCs w:val="28"/>
        </w:rPr>
        <w:t>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В Постановлении Госстроя Российской Федерации от 27 сентября 2003 г. N 170 "Об утверждении правил и норм технической эксплуатации" приводятся примерные виды изменений помещений: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proofErr w:type="gramStart"/>
      <w:r w:rsidRPr="006C568F">
        <w:rPr>
          <w:sz w:val="28"/>
          <w:szCs w:val="28"/>
        </w:rPr>
        <w:t xml:space="preserve">1) переустройство (переоборудование) жилых помещений может включать в себя: установку бытовых электроплит взамен газовых плит или кухонных очагов, перенос нагревательных сантехнических и газовых приборов, устройство вновь и переоборудование существующих туалетов, </w:t>
      </w:r>
      <w:r w:rsidRPr="006C568F">
        <w:rPr>
          <w:sz w:val="28"/>
          <w:szCs w:val="28"/>
        </w:rPr>
        <w:lastRenderedPageBreak/>
        <w:t>ванных комнат, прокладку новых или замену существующих подводящих трубопроводов, электрических сетей и устройств для установки душевых кабин, "джакузи", стиральных машин повышенной мощности и других сантехнических и бытовых приборов нового поколения;</w:t>
      </w:r>
      <w:proofErr w:type="gramEnd"/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2) перепланировка жилых помещений может включать: перенос и разборку перегородок, перенос и устройство дверных проемов, разукрупнение или укрупнение многокомнатных квартир, устройство дополнительных кухонь и санузлов, расширение жилой площади за счет вспомогательных помещений, ликвидации темных кухонь и входов в кухни через квартиры или жилые помещения, устройство или переоборудование существующих тамбуров.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</w:p>
    <w:p w:rsidR="006C568F" w:rsidRPr="00D05DE0" w:rsidRDefault="006C568F" w:rsidP="00D05DE0">
      <w:pPr>
        <w:jc w:val="center"/>
        <w:rPr>
          <w:b/>
          <w:sz w:val="28"/>
          <w:szCs w:val="28"/>
        </w:rPr>
      </w:pPr>
      <w:r w:rsidRPr="00D05DE0">
        <w:rPr>
          <w:b/>
          <w:sz w:val="28"/>
          <w:szCs w:val="28"/>
        </w:rPr>
        <w:t xml:space="preserve">3. ОСНОВАНИЕ ПРОВЕДЕНИЯ ПЕРЕУСТРОЙСТВА И (ИЛИ) ПЕРЕПЛАНИРОВКИ </w:t>
      </w:r>
      <w:r w:rsidR="00985A1E">
        <w:rPr>
          <w:b/>
          <w:sz w:val="28"/>
          <w:szCs w:val="28"/>
        </w:rPr>
        <w:t>ПОМЕЩЕНИЯ В МНОГОКВАРТИРНОМ ДОМЕ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3.1. Переустройство и (или) перепланировка</w:t>
      </w:r>
      <w:r w:rsidR="00985A1E" w:rsidRPr="00985A1E">
        <w:rPr>
          <w:sz w:val="28"/>
          <w:szCs w:val="28"/>
        </w:rPr>
        <w:t xml:space="preserve"> </w:t>
      </w:r>
      <w:r w:rsidR="00985A1E">
        <w:rPr>
          <w:sz w:val="28"/>
          <w:szCs w:val="28"/>
        </w:rPr>
        <w:t>помещения в многоквартирном доме</w:t>
      </w:r>
      <w:r w:rsidRPr="006C568F">
        <w:rPr>
          <w:sz w:val="28"/>
          <w:szCs w:val="28"/>
        </w:rPr>
        <w:t xml:space="preserve"> проводятся с соблюдением требований законодательства по согласованию с уполномоченным органом администрации муниципального образования город Кимовск Кимовского района (далее - уполномоченный орган) на основании принятого им решения.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3.2. </w:t>
      </w:r>
      <w:proofErr w:type="gramStart"/>
      <w:r w:rsidRPr="006C568F">
        <w:rPr>
          <w:sz w:val="28"/>
          <w:szCs w:val="28"/>
        </w:rPr>
        <w:t xml:space="preserve">Для проведения переустройства и (или) перепланировки </w:t>
      </w:r>
      <w:r w:rsidR="00985A1E">
        <w:rPr>
          <w:sz w:val="28"/>
          <w:szCs w:val="28"/>
        </w:rPr>
        <w:t xml:space="preserve">помещения в многоквартирном доме </w:t>
      </w:r>
      <w:r w:rsidRPr="006C568F">
        <w:rPr>
          <w:sz w:val="28"/>
          <w:szCs w:val="28"/>
        </w:rPr>
        <w:t xml:space="preserve">собственник данного помещения или уполномоченное им лицо (далее - заявитель) по месту нахождения переустраиваемого и (или) перепланируемого </w:t>
      </w:r>
      <w:r w:rsidR="00985A1E">
        <w:rPr>
          <w:sz w:val="28"/>
          <w:szCs w:val="28"/>
        </w:rPr>
        <w:t xml:space="preserve">помещения в многоквартирном доме </w:t>
      </w:r>
      <w:r w:rsidRPr="006C568F">
        <w:rPr>
          <w:sz w:val="28"/>
          <w:szCs w:val="28"/>
        </w:rPr>
        <w:t>представляет в уполномоченный орган заявление по форме, утвержденной Постановлением Правительства Российской Федерации от 28.04.05 N 266 (в ред. Постановления Правительства РФ от 21.09.2005 N 578).</w:t>
      </w:r>
      <w:proofErr w:type="gramEnd"/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3.3. К заявлению прилагаются следующие документы:</w:t>
      </w:r>
    </w:p>
    <w:p w:rsidR="005A0219" w:rsidRPr="005A0219" w:rsidRDefault="005A0219" w:rsidP="005A0219">
      <w:pPr>
        <w:ind w:firstLine="709"/>
        <w:jc w:val="both"/>
        <w:rPr>
          <w:sz w:val="28"/>
          <w:szCs w:val="28"/>
        </w:rPr>
      </w:pPr>
      <w:r w:rsidRPr="005A0219">
        <w:rPr>
          <w:sz w:val="28"/>
          <w:szCs w:val="28"/>
        </w:rPr>
        <w:t>1)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5A0219" w:rsidRPr="005A0219" w:rsidRDefault="005A0219" w:rsidP="005A0219">
      <w:pPr>
        <w:ind w:firstLine="709"/>
        <w:jc w:val="both"/>
        <w:rPr>
          <w:sz w:val="28"/>
          <w:szCs w:val="28"/>
        </w:rPr>
      </w:pPr>
      <w:r w:rsidRPr="005A0219">
        <w:rPr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Pr="005A0219">
        <w:rPr>
          <w:sz w:val="28"/>
          <w:szCs w:val="28"/>
        </w:rPr>
        <w:t>перепланируемое</w:t>
      </w:r>
      <w:proofErr w:type="spellEnd"/>
      <w:r w:rsidRPr="005A0219">
        <w:rPr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F41060" w:rsidRDefault="005A0219" w:rsidP="005A0219">
      <w:pPr>
        <w:ind w:firstLine="709"/>
        <w:jc w:val="both"/>
        <w:rPr>
          <w:sz w:val="28"/>
          <w:szCs w:val="28"/>
        </w:rPr>
      </w:pPr>
      <w:r w:rsidRPr="005A0219">
        <w:rPr>
          <w:sz w:val="28"/>
          <w:szCs w:val="28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</w:t>
      </w:r>
    </w:p>
    <w:p w:rsidR="00F41060" w:rsidRDefault="005A0219" w:rsidP="00F41060">
      <w:pPr>
        <w:ind w:firstLine="709"/>
        <w:jc w:val="both"/>
        <w:rPr>
          <w:sz w:val="28"/>
          <w:szCs w:val="28"/>
        </w:rPr>
      </w:pPr>
      <w:r w:rsidRPr="005A0219">
        <w:rPr>
          <w:sz w:val="28"/>
          <w:szCs w:val="28"/>
        </w:rPr>
        <w:t xml:space="preserve">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</w:t>
      </w:r>
      <w:r w:rsidRPr="005A0219">
        <w:rPr>
          <w:sz w:val="28"/>
          <w:szCs w:val="28"/>
        </w:rPr>
        <w:lastRenderedPageBreak/>
        <w:t>настоящего Кодекса;</w:t>
      </w:r>
      <w:r w:rsidR="00F41060" w:rsidRPr="00F41060">
        <w:rPr>
          <w:b/>
          <w:sz w:val="28"/>
          <w:szCs w:val="28"/>
        </w:rPr>
        <w:t xml:space="preserve"> </w:t>
      </w:r>
      <w:proofErr w:type="gramStart"/>
      <w:r w:rsidR="00F41060" w:rsidRPr="00F41060">
        <w:rPr>
          <w:sz w:val="28"/>
          <w:szCs w:val="28"/>
        </w:rPr>
        <w:t>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</w:t>
      </w:r>
      <w:r w:rsidR="00F41060" w:rsidRPr="006C568F">
        <w:rPr>
          <w:b/>
          <w:sz w:val="28"/>
          <w:szCs w:val="28"/>
        </w:rPr>
        <w:t xml:space="preserve"> </w:t>
      </w:r>
      <w:proofErr w:type="gramEnd"/>
    </w:p>
    <w:p w:rsidR="005A0219" w:rsidRPr="005A0219" w:rsidRDefault="005A0219" w:rsidP="005A0219">
      <w:pPr>
        <w:ind w:firstLine="709"/>
        <w:jc w:val="both"/>
        <w:rPr>
          <w:sz w:val="28"/>
          <w:szCs w:val="28"/>
        </w:rPr>
      </w:pPr>
      <w:r w:rsidRPr="005A0219">
        <w:rPr>
          <w:sz w:val="28"/>
          <w:szCs w:val="28"/>
        </w:rPr>
        <w:t>4) технический паспорт переустраиваемого и (или) перепланируемого помещения в многоквартирном доме;</w:t>
      </w:r>
    </w:p>
    <w:p w:rsidR="005A0219" w:rsidRDefault="005A0219" w:rsidP="005A0219">
      <w:pPr>
        <w:ind w:firstLine="709"/>
        <w:jc w:val="both"/>
        <w:rPr>
          <w:sz w:val="28"/>
          <w:szCs w:val="28"/>
        </w:rPr>
      </w:pPr>
      <w:proofErr w:type="gramStart"/>
      <w:r w:rsidRPr="005A0219">
        <w:rPr>
          <w:sz w:val="28"/>
          <w:szCs w:val="28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5A0219">
        <w:rPr>
          <w:sz w:val="28"/>
          <w:szCs w:val="28"/>
        </w:rPr>
        <w:t>перепланируемое</w:t>
      </w:r>
      <w:proofErr w:type="spellEnd"/>
      <w:r w:rsidRPr="005A0219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5A0219">
        <w:rPr>
          <w:sz w:val="28"/>
          <w:szCs w:val="28"/>
        </w:rPr>
        <w:t>наймодателем</w:t>
      </w:r>
      <w:proofErr w:type="spellEnd"/>
      <w:r w:rsidRPr="005A0219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  <w:proofErr w:type="gramEnd"/>
    </w:p>
    <w:p w:rsidR="006C568F" w:rsidRPr="006C568F" w:rsidRDefault="005A0219" w:rsidP="009654AC">
      <w:pPr>
        <w:ind w:firstLine="709"/>
        <w:jc w:val="both"/>
        <w:rPr>
          <w:sz w:val="28"/>
          <w:szCs w:val="28"/>
        </w:rPr>
      </w:pPr>
      <w:r w:rsidRPr="005A0219">
        <w:rPr>
          <w:sz w:val="28"/>
          <w:szCs w:val="28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3.4. Уполномоченный орган не вправе требовать представление других документов, кроме документов, установленных пунктом 3.3 настоящего Положения, за исключением случаев, предусмотренных статьями 40 и 41 (пункт 2) Жилищно</w:t>
      </w:r>
      <w:r w:rsidR="009654AC">
        <w:rPr>
          <w:sz w:val="28"/>
          <w:szCs w:val="28"/>
        </w:rPr>
        <w:t>го кодекса Российской Федерации.</w:t>
      </w:r>
    </w:p>
    <w:p w:rsidR="009654AC" w:rsidRPr="009654AC" w:rsidRDefault="009654AC" w:rsidP="009654AC">
      <w:pPr>
        <w:ind w:firstLine="709"/>
        <w:jc w:val="both"/>
        <w:rPr>
          <w:sz w:val="28"/>
          <w:szCs w:val="28"/>
        </w:rPr>
      </w:pPr>
      <w:r w:rsidRPr="009654AC">
        <w:rPr>
          <w:sz w:val="28"/>
          <w:szCs w:val="28"/>
        </w:rPr>
        <w:t>Для рассмотрения заявления о переустройстве и (или) перепланировке помещения в многоквартирном доме орган, осуществляющий согласование, по месту нахождения переустраиваемого и (или) перепланируемого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9654AC" w:rsidRPr="009654AC" w:rsidRDefault="009654AC" w:rsidP="009654AC">
      <w:pPr>
        <w:ind w:firstLine="709"/>
        <w:jc w:val="both"/>
        <w:rPr>
          <w:sz w:val="28"/>
          <w:szCs w:val="28"/>
        </w:rPr>
      </w:pPr>
      <w:r w:rsidRPr="009654AC">
        <w:rPr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9654AC">
        <w:rPr>
          <w:sz w:val="28"/>
          <w:szCs w:val="28"/>
        </w:rPr>
        <w:t>перепланируемое</w:t>
      </w:r>
      <w:proofErr w:type="spellEnd"/>
      <w:r w:rsidRPr="009654AC">
        <w:rPr>
          <w:sz w:val="28"/>
          <w:szCs w:val="28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9654AC" w:rsidRPr="009654AC" w:rsidRDefault="009654AC" w:rsidP="009654AC">
      <w:pPr>
        <w:ind w:firstLine="709"/>
        <w:jc w:val="both"/>
        <w:rPr>
          <w:sz w:val="28"/>
          <w:szCs w:val="28"/>
        </w:rPr>
      </w:pPr>
      <w:r w:rsidRPr="009654AC">
        <w:rPr>
          <w:sz w:val="28"/>
          <w:szCs w:val="28"/>
        </w:rPr>
        <w:t>2) технический паспорт переустраиваемого и (или) перепланируемого помещения в многоквартирном доме;</w:t>
      </w:r>
    </w:p>
    <w:p w:rsidR="009654AC" w:rsidRPr="009654AC" w:rsidRDefault="009654AC" w:rsidP="009654AC">
      <w:pPr>
        <w:ind w:firstLine="709"/>
        <w:jc w:val="both"/>
        <w:rPr>
          <w:sz w:val="28"/>
          <w:szCs w:val="28"/>
        </w:rPr>
      </w:pPr>
      <w:r w:rsidRPr="009654AC">
        <w:rPr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3.5. Выступить с инициативой проведения переустройства и (или) перепланировки </w:t>
      </w:r>
      <w:r w:rsidR="00985A1E">
        <w:rPr>
          <w:sz w:val="28"/>
          <w:szCs w:val="28"/>
        </w:rPr>
        <w:t xml:space="preserve">помещения в многоквартирном доме </w:t>
      </w:r>
      <w:r w:rsidRPr="006C568F">
        <w:rPr>
          <w:sz w:val="28"/>
          <w:szCs w:val="28"/>
        </w:rPr>
        <w:t xml:space="preserve">может только собственник соответствующего помещения или уполномоченное им лицо. </w:t>
      </w:r>
      <w:r w:rsidRPr="006C568F">
        <w:rPr>
          <w:sz w:val="28"/>
          <w:szCs w:val="28"/>
        </w:rPr>
        <w:lastRenderedPageBreak/>
        <w:t>Таким правом не обладают наниматели, арендаторы и другие пользователи жилых помещений, не являющиеся собственниками, кроме случаев, когда указанные пользователи будут в установленном порядке уполномочены собственником на совершение соответствующих действий.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3.6.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пунктом 3.3 настоящего Положения документов уполномоченным органом не позднее чем через сорок пять дней со дня представления указанных документов.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3.7. </w:t>
      </w:r>
      <w:proofErr w:type="gramStart"/>
      <w:r w:rsidRPr="006C568F">
        <w:rPr>
          <w:sz w:val="28"/>
          <w:szCs w:val="28"/>
        </w:rPr>
        <w:t xml:space="preserve">Уполномоченный орган не позднее чем через три рабочих дня со дня принятия решения о согласовании выдает или направляет по адресу, указанному в заявлении, заявителю документ (решение о согласовании и (или) перепланировке </w:t>
      </w:r>
      <w:r w:rsidR="00985A1E">
        <w:rPr>
          <w:sz w:val="28"/>
          <w:szCs w:val="28"/>
        </w:rPr>
        <w:t>помещения в многоквартирном доме</w:t>
      </w:r>
      <w:r w:rsidRPr="006C568F">
        <w:rPr>
          <w:sz w:val="28"/>
          <w:szCs w:val="28"/>
        </w:rPr>
        <w:t>), подтверждающий принятие такого решения, по форме, утвержденной Постановлением Правительства Российской Федерации от 28.04.05 N 266 (в редакции Постановления Правительства РФ от 21.09.2005 N 578).</w:t>
      </w:r>
      <w:proofErr w:type="gramEnd"/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3.8. Решение о согласовании и (или) перепланировке </w:t>
      </w:r>
      <w:r w:rsidR="00985A1E">
        <w:rPr>
          <w:sz w:val="28"/>
          <w:szCs w:val="28"/>
        </w:rPr>
        <w:t xml:space="preserve">помещения в многоквартирном доме </w:t>
      </w:r>
      <w:r w:rsidRPr="006C568F">
        <w:rPr>
          <w:sz w:val="28"/>
          <w:szCs w:val="28"/>
        </w:rPr>
        <w:t>является основанием проведения переустройства и (или) перепланировки жилого помещения.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3.9. Проект переустройства и (или) перепланировки </w:t>
      </w:r>
      <w:r w:rsidR="00985A1E">
        <w:rPr>
          <w:sz w:val="28"/>
          <w:szCs w:val="28"/>
        </w:rPr>
        <w:t xml:space="preserve">помещения в многоквартирном доме </w:t>
      </w:r>
      <w:r w:rsidRPr="006C568F">
        <w:rPr>
          <w:sz w:val="28"/>
          <w:szCs w:val="28"/>
        </w:rPr>
        <w:t>(далее - проект) выполняет проектная организация, имеющая лицензию на осуществление данного вида деятельности.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Проект, реализация которого не затрагивает конструктивные и другие характеристики надежности и безопасности объектов, может быть оформлен в виде эскиза.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Эскизный проект является авторским и выполняется архитектором или проектной организацией, обладающей соответствующей лицензией на архитектурную проектную деятельность. Эскизный проект должен соответствовать требованиям СНиПа.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Проект, затрагивающий конструктивные и другие характеристики надежности и безопасности объектов, подлежит государственной экспертизе проектной документации.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Проект должен быть согласован (в зависимости от производимых изменений и в части их касающейся) в различных инстанциях, отвечающих за безопасность, сохранность и гигиену жилья: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- орган </w:t>
      </w:r>
      <w:proofErr w:type="spellStart"/>
      <w:r w:rsidRPr="006C568F">
        <w:rPr>
          <w:sz w:val="28"/>
          <w:szCs w:val="28"/>
        </w:rPr>
        <w:t>санэпидемнадзора</w:t>
      </w:r>
      <w:proofErr w:type="spellEnd"/>
      <w:r w:rsidRPr="006C568F">
        <w:rPr>
          <w:sz w:val="28"/>
          <w:szCs w:val="28"/>
        </w:rPr>
        <w:t xml:space="preserve"> района (СЭС);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-</w:t>
      </w:r>
      <w:r w:rsidR="000D4104">
        <w:rPr>
          <w:sz w:val="28"/>
          <w:szCs w:val="28"/>
        </w:rPr>
        <w:t xml:space="preserve"> </w:t>
      </w:r>
      <w:r w:rsidRPr="006C568F">
        <w:rPr>
          <w:sz w:val="28"/>
          <w:szCs w:val="28"/>
        </w:rPr>
        <w:t xml:space="preserve">орган </w:t>
      </w:r>
      <w:proofErr w:type="spellStart"/>
      <w:r w:rsidRPr="006C568F">
        <w:rPr>
          <w:sz w:val="28"/>
          <w:szCs w:val="28"/>
        </w:rPr>
        <w:t>Госпожнадзора</w:t>
      </w:r>
      <w:proofErr w:type="spellEnd"/>
      <w:r w:rsidRPr="006C568F">
        <w:rPr>
          <w:sz w:val="28"/>
          <w:szCs w:val="28"/>
        </w:rPr>
        <w:t xml:space="preserve"> района (УГПС при ГО и ЧС России);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-балансодержатель или собственник дома (эксплуатирующая, управляющая организации или ТСЖ);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- подразделение администрации муниципального образования город Кимовск Кимовского района по вопросам градостроительства и архитектуры;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- РЭС "</w:t>
      </w:r>
      <w:proofErr w:type="spellStart"/>
      <w:r w:rsidRPr="006C568F">
        <w:rPr>
          <w:sz w:val="28"/>
          <w:szCs w:val="28"/>
        </w:rPr>
        <w:t>Кимовскрайгаз</w:t>
      </w:r>
      <w:proofErr w:type="spellEnd"/>
      <w:r w:rsidRPr="006C568F">
        <w:rPr>
          <w:sz w:val="28"/>
          <w:szCs w:val="28"/>
        </w:rPr>
        <w:t>" треста "</w:t>
      </w:r>
      <w:proofErr w:type="spellStart"/>
      <w:r w:rsidRPr="006C568F">
        <w:rPr>
          <w:sz w:val="28"/>
          <w:szCs w:val="28"/>
        </w:rPr>
        <w:t>Узловскмежрайгаз</w:t>
      </w:r>
      <w:proofErr w:type="spellEnd"/>
      <w:r w:rsidRPr="006C568F">
        <w:rPr>
          <w:sz w:val="28"/>
          <w:szCs w:val="28"/>
        </w:rPr>
        <w:t>" (если в доме имеется газовое оборудование);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- орган </w:t>
      </w:r>
      <w:proofErr w:type="spellStart"/>
      <w:r w:rsidRPr="006C568F">
        <w:rPr>
          <w:sz w:val="28"/>
          <w:szCs w:val="28"/>
        </w:rPr>
        <w:t>энергонадзора</w:t>
      </w:r>
      <w:proofErr w:type="spellEnd"/>
      <w:r w:rsidRPr="006C568F">
        <w:rPr>
          <w:sz w:val="28"/>
          <w:szCs w:val="28"/>
        </w:rPr>
        <w:t xml:space="preserve"> района;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lastRenderedPageBreak/>
        <w:t>- другие заинтересованные организации (при необходимости).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Внесение изменений в проект перепланировки или переоборудования в процессе производства работ возможно по согласованию с представителями орган</w:t>
      </w:r>
      <w:r w:rsidR="000D4104">
        <w:rPr>
          <w:sz w:val="28"/>
          <w:szCs w:val="28"/>
        </w:rPr>
        <w:t>и</w:t>
      </w:r>
      <w:r w:rsidRPr="006C568F">
        <w:rPr>
          <w:sz w:val="28"/>
          <w:szCs w:val="28"/>
        </w:rPr>
        <w:t>заций, указанных в настоящем Положении.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При перепланировке или переустройстве обязательным условием является соблюдение проектно-сметной документации.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В разрешительных документах на перепланировку или переустройство </w:t>
      </w:r>
      <w:r w:rsidR="00985A1E">
        <w:rPr>
          <w:sz w:val="28"/>
          <w:szCs w:val="28"/>
        </w:rPr>
        <w:t xml:space="preserve">помещения в многоквартирном доме </w:t>
      </w:r>
      <w:r w:rsidRPr="006C568F">
        <w:rPr>
          <w:sz w:val="28"/>
          <w:szCs w:val="28"/>
        </w:rPr>
        <w:t>должны быть указаны продолжительность, исполнитель и режим проведения работ.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В случае причинения при перепланировке или переустройстве помещения ущерба жилому дому эксплуатирующая организация или собственник жилого дома (управляющая организация или ТСЖ) составляет соответствующий акт для взыскания причиненного ущерба в установленном законом порядке.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3.10. Общая продолжительность работ по перепланировке и переустройству помещений в жилых домах не может превышать шести месяцев, если иное не предусмотрено разрешительными документами при наличии достаточности обоснований.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</w:p>
    <w:p w:rsidR="006C568F" w:rsidRPr="00D05DE0" w:rsidRDefault="006C568F" w:rsidP="00D05DE0">
      <w:pPr>
        <w:jc w:val="center"/>
        <w:rPr>
          <w:b/>
          <w:sz w:val="28"/>
          <w:szCs w:val="28"/>
        </w:rPr>
      </w:pPr>
      <w:r w:rsidRPr="00D05DE0">
        <w:rPr>
          <w:b/>
          <w:sz w:val="28"/>
          <w:szCs w:val="28"/>
        </w:rPr>
        <w:t xml:space="preserve">4. ОТКАЗ О СОГЛАСОВАНИИ ПЕРЕУСТРОЙСТВА И (ИЛИ) ПЕРЕПЛАНИРОВКИ </w:t>
      </w:r>
      <w:r w:rsidR="000D4104">
        <w:rPr>
          <w:b/>
          <w:sz w:val="28"/>
          <w:szCs w:val="28"/>
        </w:rPr>
        <w:t>ПОМЕЩЕНИЯ В МНОГОКВАРТИРНОМ ДОМЕ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</w:p>
    <w:p w:rsid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4.1. Отказ в согласовании переустройства и (или) перепланировки </w:t>
      </w:r>
      <w:r w:rsidR="00985A1E">
        <w:rPr>
          <w:sz w:val="28"/>
          <w:szCs w:val="28"/>
        </w:rPr>
        <w:t xml:space="preserve">помещения в многоквартирном доме </w:t>
      </w:r>
      <w:r w:rsidRPr="006C568F">
        <w:rPr>
          <w:sz w:val="28"/>
          <w:szCs w:val="28"/>
        </w:rPr>
        <w:t>допускается в случае:</w:t>
      </w:r>
    </w:p>
    <w:p w:rsidR="000D4104" w:rsidRPr="000D4104" w:rsidRDefault="000D4104" w:rsidP="000D4104">
      <w:pPr>
        <w:ind w:firstLine="709"/>
        <w:jc w:val="both"/>
        <w:rPr>
          <w:sz w:val="28"/>
          <w:szCs w:val="28"/>
        </w:rPr>
      </w:pPr>
      <w:r w:rsidRPr="000D4104">
        <w:rPr>
          <w:sz w:val="28"/>
          <w:szCs w:val="28"/>
        </w:rPr>
        <w:t xml:space="preserve">1) непредставления определенных </w:t>
      </w:r>
      <w:r>
        <w:rPr>
          <w:sz w:val="28"/>
          <w:szCs w:val="28"/>
        </w:rPr>
        <w:t>пунктом 3.3 Положения документов;</w:t>
      </w:r>
    </w:p>
    <w:p w:rsidR="000D4104" w:rsidRPr="000D4104" w:rsidRDefault="000D4104" w:rsidP="000D4104">
      <w:pPr>
        <w:ind w:firstLine="709"/>
        <w:jc w:val="both"/>
        <w:rPr>
          <w:sz w:val="28"/>
          <w:szCs w:val="28"/>
        </w:rPr>
      </w:pPr>
      <w:r w:rsidRPr="000D4104">
        <w:rPr>
          <w:sz w:val="28"/>
          <w:szCs w:val="28"/>
        </w:rPr>
        <w:t>2) представления документов в ненадлежащий орган;</w:t>
      </w:r>
    </w:p>
    <w:p w:rsidR="000D4104" w:rsidRPr="000D4104" w:rsidRDefault="000D4104" w:rsidP="000D4104">
      <w:pPr>
        <w:ind w:firstLine="709"/>
        <w:jc w:val="both"/>
        <w:rPr>
          <w:sz w:val="28"/>
          <w:szCs w:val="28"/>
        </w:rPr>
      </w:pPr>
      <w:r w:rsidRPr="000D4104">
        <w:rPr>
          <w:sz w:val="28"/>
          <w:szCs w:val="28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4.2. Решение об отказе в согласовании переустройства и (или) перепланировки </w:t>
      </w:r>
      <w:r w:rsidR="00985A1E">
        <w:rPr>
          <w:sz w:val="28"/>
          <w:szCs w:val="28"/>
        </w:rPr>
        <w:t xml:space="preserve">помещения в многоквартирном доме </w:t>
      </w:r>
      <w:r w:rsidRPr="006C568F">
        <w:rPr>
          <w:sz w:val="28"/>
          <w:szCs w:val="28"/>
        </w:rPr>
        <w:t>должно содержать основание отказа с обязательной ссылкой на нарушения, предусмотренные пунктом 4.1 настоящего Положения (приложение N 2).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4.3. Решение об отказе в согласовании переустройства и (или) перепланировки </w:t>
      </w:r>
      <w:r w:rsidR="00985A1E">
        <w:rPr>
          <w:sz w:val="28"/>
          <w:szCs w:val="28"/>
        </w:rPr>
        <w:t xml:space="preserve">помещения в многоквартирном доме </w:t>
      </w:r>
      <w:r w:rsidRPr="006C568F">
        <w:rPr>
          <w:sz w:val="28"/>
          <w:szCs w:val="28"/>
        </w:rPr>
        <w:t>выдается не позднее чем через три рабочих дня со дня принятия такого решения и может быть обжаловано заявителем в судебном порядке.</w:t>
      </w:r>
    </w:p>
    <w:p w:rsidR="006C568F" w:rsidRPr="00D05DE0" w:rsidRDefault="006C568F" w:rsidP="00D05DE0">
      <w:pPr>
        <w:jc w:val="center"/>
        <w:rPr>
          <w:b/>
          <w:sz w:val="28"/>
          <w:szCs w:val="28"/>
        </w:rPr>
      </w:pPr>
    </w:p>
    <w:p w:rsidR="006C568F" w:rsidRPr="00D05DE0" w:rsidRDefault="006C568F" w:rsidP="00D05DE0">
      <w:pPr>
        <w:jc w:val="center"/>
        <w:rPr>
          <w:b/>
          <w:sz w:val="28"/>
          <w:szCs w:val="28"/>
        </w:rPr>
      </w:pPr>
      <w:r w:rsidRPr="00D05DE0">
        <w:rPr>
          <w:b/>
          <w:sz w:val="28"/>
          <w:szCs w:val="28"/>
        </w:rPr>
        <w:t>5. ЗАВЕРШЕНИЕ ПЕРЕУСТРОЙСТВА И (ИЛИ) ПЕРЕПЛАНИРОВКИ ПОМЕЩЕНИЯ</w:t>
      </w:r>
      <w:r w:rsidR="000D4104">
        <w:rPr>
          <w:b/>
          <w:sz w:val="28"/>
          <w:szCs w:val="28"/>
        </w:rPr>
        <w:t xml:space="preserve"> В МНОГОКВАРТИРНОМ ДОМЕ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5.1. Завершение переустройства и (или) перепланировки помещения</w:t>
      </w:r>
      <w:r w:rsidR="000D4104">
        <w:rPr>
          <w:sz w:val="28"/>
          <w:szCs w:val="28"/>
        </w:rPr>
        <w:t xml:space="preserve"> в многоквартирном доме</w:t>
      </w:r>
      <w:r w:rsidRPr="006C568F">
        <w:rPr>
          <w:sz w:val="28"/>
          <w:szCs w:val="28"/>
        </w:rPr>
        <w:t xml:space="preserve"> подтверждается актом приемочной комиссии (приложение N 3), образованной при администрации муниципального образования город Кимовск Кимовского района.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lastRenderedPageBreak/>
        <w:t>Состав приемочной комиссии определяется числом должностных лиц, осуществляющих выдачу решения на переустройство и (или) перепланировку, согласование проекта с заявителем.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В состав приемочной комиссии включаются представители: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- заявителя;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- организации, эксплуатирующей дом (управляющей организации или ТСЖ);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- подразделения администрации муниципального образования город Кимовск Кимовского района по вопросам градостроительства и архитектуры;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- проектной организации, выполнившей проект перепланировки или переустройства помещения;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- подрядной организации, выполнившей работы по перепланировке или переустрой</w:t>
      </w:r>
      <w:r w:rsidR="000D4104">
        <w:rPr>
          <w:sz w:val="28"/>
          <w:szCs w:val="28"/>
        </w:rPr>
        <w:t>с</w:t>
      </w:r>
      <w:r w:rsidRPr="006C568F">
        <w:rPr>
          <w:sz w:val="28"/>
          <w:szCs w:val="28"/>
        </w:rPr>
        <w:t>тву помещения;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- инспекции </w:t>
      </w:r>
      <w:proofErr w:type="spellStart"/>
      <w:r w:rsidRPr="006C568F">
        <w:rPr>
          <w:sz w:val="28"/>
          <w:szCs w:val="28"/>
        </w:rPr>
        <w:t>Госпожнадзора</w:t>
      </w:r>
      <w:proofErr w:type="spellEnd"/>
      <w:r w:rsidRPr="006C568F">
        <w:rPr>
          <w:sz w:val="28"/>
          <w:szCs w:val="28"/>
        </w:rPr>
        <w:t>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- газовой технической инспекции (в газифицированном доме);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- органов </w:t>
      </w:r>
      <w:proofErr w:type="spellStart"/>
      <w:r w:rsidRPr="006C568F">
        <w:rPr>
          <w:sz w:val="28"/>
          <w:szCs w:val="28"/>
        </w:rPr>
        <w:t>энергонадзора</w:t>
      </w:r>
      <w:proofErr w:type="spellEnd"/>
      <w:r w:rsidRPr="006C568F">
        <w:rPr>
          <w:sz w:val="28"/>
          <w:szCs w:val="28"/>
        </w:rPr>
        <w:t xml:space="preserve"> (при необходимости);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- государственного органа по охране объектов культурного наследия, если работы по переустройству и (или) перепланировке помещений</w:t>
      </w:r>
      <w:r w:rsidR="000D4104">
        <w:rPr>
          <w:sz w:val="28"/>
          <w:szCs w:val="28"/>
        </w:rPr>
        <w:t xml:space="preserve"> в многоквартирном доме</w:t>
      </w:r>
      <w:r w:rsidRPr="006C568F">
        <w:rPr>
          <w:sz w:val="28"/>
          <w:szCs w:val="28"/>
        </w:rPr>
        <w:t xml:space="preserve"> производились в жилых помещениях или дом, в котором оно находится, является памятником архитектуры, истории или культуры.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Председателем комиссии назначается заместитель главы администрации муниципального образования город Кимовск Кимовского района.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5.2. Акт приемочной комиссии составляется минимум в трех экземплярах. Один экземпляр акта подшивается в дело и остается в уполномоченном органе, один передается заявителю и один направляется в бюро технической инвентаризации. </w:t>
      </w:r>
      <w:proofErr w:type="gramStart"/>
      <w:r w:rsidRPr="006C568F">
        <w:rPr>
          <w:sz w:val="28"/>
          <w:szCs w:val="28"/>
        </w:rPr>
        <w:t>Направление акта в бюро технической инвентаризации не влияет на признание переустройства и (или) перепланировки завершенным.</w:t>
      </w:r>
      <w:proofErr w:type="gramEnd"/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Уполномоченный орган ведет реестр выданных решений о переустройстве и (или) перепланировке и актов приемочной комиссии.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5.3. Акт приемочной комиссии утверждается постановлением главы администрации муниципального образования город Кимовск Кимовского района и направляется в организацию по государственному учету объектов недвижимого имущества (бюро технической инвентаризации) в течение семи рабочих дней с момента утверждения.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</w:p>
    <w:p w:rsidR="006C568F" w:rsidRPr="00D05DE0" w:rsidRDefault="006C568F" w:rsidP="00D05DE0">
      <w:pPr>
        <w:jc w:val="center"/>
        <w:rPr>
          <w:b/>
          <w:sz w:val="28"/>
          <w:szCs w:val="28"/>
        </w:rPr>
      </w:pPr>
      <w:r w:rsidRPr="00D05DE0">
        <w:rPr>
          <w:b/>
          <w:sz w:val="28"/>
          <w:szCs w:val="28"/>
        </w:rPr>
        <w:t>6. ПОСЛЕДСТВИЯ САМОВОЛЬНОГО ПЕРЕУСТРОЙСТВА И (ИЛИ) САМОВОЛЬНОЙ ПЕРЕПЛАНИРОВКИ ПОМЕЩЕНИЯ</w:t>
      </w:r>
      <w:r w:rsidR="000D4104">
        <w:rPr>
          <w:b/>
          <w:sz w:val="28"/>
          <w:szCs w:val="28"/>
        </w:rPr>
        <w:t xml:space="preserve"> В МНОГОКВАРТИРНОМ ДОМЕ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6.1. Самовольными являются переустройство и (или) перепланировка помещения</w:t>
      </w:r>
      <w:r w:rsidR="000D4104">
        <w:rPr>
          <w:sz w:val="28"/>
          <w:szCs w:val="28"/>
        </w:rPr>
        <w:t xml:space="preserve"> в многоквартирном доме</w:t>
      </w:r>
      <w:r w:rsidRPr="006C568F">
        <w:rPr>
          <w:sz w:val="28"/>
          <w:szCs w:val="28"/>
        </w:rPr>
        <w:t xml:space="preserve">, проведенные при отсутствии </w:t>
      </w:r>
      <w:r w:rsidRPr="006C568F">
        <w:rPr>
          <w:sz w:val="28"/>
          <w:szCs w:val="28"/>
        </w:rPr>
        <w:lastRenderedPageBreak/>
        <w:t>основания, предусмотренного пунктом 3.8 настоящего Положения (пункт 6 статьи 26 ЖК РФ), или с нарушением проекта переустройства и (или) перепланировки, представлявшегося в соответствии с пунктом 3.3 настоящего Положения (подпункт 3 пункта 2 статьи 26 ЖК РФ).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6.2. Самовольно перестроившее и (или) перепланировавшее </w:t>
      </w:r>
      <w:r w:rsidR="000D4104" w:rsidRPr="006C568F">
        <w:rPr>
          <w:sz w:val="28"/>
          <w:szCs w:val="28"/>
        </w:rPr>
        <w:t>помещени</w:t>
      </w:r>
      <w:r w:rsidR="000D4104">
        <w:rPr>
          <w:sz w:val="28"/>
          <w:szCs w:val="28"/>
        </w:rPr>
        <w:t>е в многоквартирном доме</w:t>
      </w:r>
      <w:r w:rsidR="000D4104" w:rsidRPr="006C568F">
        <w:rPr>
          <w:sz w:val="28"/>
          <w:szCs w:val="28"/>
        </w:rPr>
        <w:t xml:space="preserve"> </w:t>
      </w:r>
      <w:r w:rsidRPr="006C568F">
        <w:rPr>
          <w:sz w:val="28"/>
          <w:szCs w:val="28"/>
        </w:rPr>
        <w:t>лицо несет предусмотренную законодательством ответс</w:t>
      </w:r>
      <w:r w:rsidR="00692F49">
        <w:rPr>
          <w:sz w:val="28"/>
          <w:szCs w:val="28"/>
        </w:rPr>
        <w:t>т</w:t>
      </w:r>
      <w:r w:rsidRPr="006C568F">
        <w:rPr>
          <w:sz w:val="28"/>
          <w:szCs w:val="28"/>
        </w:rPr>
        <w:t>венность.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>6.3. Собственник</w:t>
      </w:r>
      <w:r w:rsidR="000D4104" w:rsidRPr="000D4104">
        <w:rPr>
          <w:sz w:val="28"/>
          <w:szCs w:val="28"/>
        </w:rPr>
        <w:t xml:space="preserve"> </w:t>
      </w:r>
      <w:r w:rsidR="000D4104" w:rsidRPr="006C568F">
        <w:rPr>
          <w:sz w:val="28"/>
          <w:szCs w:val="28"/>
        </w:rPr>
        <w:t>помещения</w:t>
      </w:r>
      <w:r w:rsidR="000D4104">
        <w:rPr>
          <w:sz w:val="28"/>
          <w:szCs w:val="28"/>
        </w:rPr>
        <w:t xml:space="preserve"> в многоквартирном доме</w:t>
      </w:r>
      <w:r w:rsidRPr="006C568F">
        <w:rPr>
          <w:sz w:val="28"/>
          <w:szCs w:val="28"/>
        </w:rPr>
        <w:t>, которое было самовольно переустроено и (или) перепланировано,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порядке, которые установлены уполномоченным органом.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6.4. </w:t>
      </w:r>
      <w:proofErr w:type="gramStart"/>
      <w:r w:rsidR="000D4104">
        <w:rPr>
          <w:sz w:val="28"/>
          <w:szCs w:val="28"/>
        </w:rPr>
        <w:t>П</w:t>
      </w:r>
      <w:r w:rsidR="000D4104" w:rsidRPr="006C568F">
        <w:rPr>
          <w:sz w:val="28"/>
          <w:szCs w:val="28"/>
        </w:rPr>
        <w:t>омещени</w:t>
      </w:r>
      <w:r w:rsidR="000D4104">
        <w:rPr>
          <w:sz w:val="28"/>
          <w:szCs w:val="28"/>
        </w:rPr>
        <w:t>е в многоквартирном доме</w:t>
      </w:r>
      <w:r w:rsidRPr="006C568F">
        <w:rPr>
          <w:sz w:val="28"/>
          <w:szCs w:val="28"/>
        </w:rPr>
        <w:t xml:space="preserve"> может быть сохранено в переустроенном и (или) перепланированном состоянии, если при этом не нарушаются права и законные интересы граждан либо это не создает угрозу их жизни или здоровью, на основании решения суда или предъявления в уполномоченный орган перечня документов, указанных в части 3 настоящего Положения (в соответствии с разъяснением Президиума Верховного Суда Российской Федерации от 27.09.2006).</w:t>
      </w:r>
      <w:proofErr w:type="gramEnd"/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6.5. </w:t>
      </w:r>
      <w:proofErr w:type="gramStart"/>
      <w:r w:rsidRPr="006C568F">
        <w:rPr>
          <w:sz w:val="28"/>
          <w:szCs w:val="28"/>
        </w:rPr>
        <w:t xml:space="preserve">Если соответствующее </w:t>
      </w:r>
      <w:r w:rsidR="000D4104" w:rsidRPr="006C568F">
        <w:rPr>
          <w:sz w:val="28"/>
          <w:szCs w:val="28"/>
        </w:rPr>
        <w:t>помещения</w:t>
      </w:r>
      <w:r w:rsidR="000D4104">
        <w:rPr>
          <w:sz w:val="28"/>
          <w:szCs w:val="28"/>
        </w:rPr>
        <w:t xml:space="preserve"> в многоквартирном доме </w:t>
      </w:r>
      <w:r w:rsidRPr="006C568F">
        <w:rPr>
          <w:sz w:val="28"/>
          <w:szCs w:val="28"/>
        </w:rPr>
        <w:t>не будет приведено в прежнее состояние в указанный в пункте 6.3 настоящего Положения срок в установленном уполномоченным органом порядке, суд по иску этого органа при условии непринятия решения, предусмотренного пунктом 6.4 настоящего Положения, принимает решение:</w:t>
      </w:r>
      <w:proofErr w:type="gramEnd"/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1) в отношении собственника о продаже с публичных торгов такого помещения </w:t>
      </w:r>
      <w:r w:rsidR="000D4104">
        <w:rPr>
          <w:sz w:val="28"/>
          <w:szCs w:val="28"/>
        </w:rPr>
        <w:t xml:space="preserve">в многоквартирном доме </w:t>
      </w:r>
      <w:r w:rsidRPr="006C568F">
        <w:rPr>
          <w:sz w:val="28"/>
          <w:szCs w:val="28"/>
        </w:rPr>
        <w:t>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состояние;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2) в отношении нанимателя такого </w:t>
      </w:r>
      <w:r w:rsidR="000D4104">
        <w:rPr>
          <w:sz w:val="28"/>
          <w:szCs w:val="28"/>
        </w:rPr>
        <w:t xml:space="preserve">помещения в многоквартирном доме </w:t>
      </w:r>
      <w:r w:rsidRPr="006C568F">
        <w:rPr>
          <w:sz w:val="28"/>
          <w:szCs w:val="28"/>
        </w:rPr>
        <w:t>по договору социального найма о расторжении данного договора с возложением на собственника такого помещения</w:t>
      </w:r>
      <w:r w:rsidR="000D4104">
        <w:rPr>
          <w:sz w:val="28"/>
          <w:szCs w:val="28"/>
        </w:rPr>
        <w:t xml:space="preserve"> в многоквартирном доме</w:t>
      </w:r>
      <w:r w:rsidRPr="006C568F">
        <w:rPr>
          <w:sz w:val="28"/>
          <w:szCs w:val="28"/>
        </w:rPr>
        <w:t xml:space="preserve">, являющегося </w:t>
      </w:r>
      <w:proofErr w:type="spellStart"/>
      <w:r w:rsidRPr="006C568F">
        <w:rPr>
          <w:sz w:val="28"/>
          <w:szCs w:val="28"/>
        </w:rPr>
        <w:t>наймодателем</w:t>
      </w:r>
      <w:proofErr w:type="spellEnd"/>
      <w:r w:rsidRPr="006C568F">
        <w:rPr>
          <w:sz w:val="28"/>
          <w:szCs w:val="28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</w:p>
    <w:p w:rsidR="006C568F" w:rsidRP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t xml:space="preserve">6.6. </w:t>
      </w:r>
      <w:proofErr w:type="gramStart"/>
      <w:r w:rsidRPr="006C568F">
        <w:rPr>
          <w:sz w:val="28"/>
          <w:szCs w:val="28"/>
        </w:rPr>
        <w:t>Уполномоченный орган для нового собственника помещения</w:t>
      </w:r>
      <w:r w:rsidR="00F41060">
        <w:rPr>
          <w:sz w:val="28"/>
          <w:szCs w:val="28"/>
        </w:rPr>
        <w:t xml:space="preserve"> в многоквартирном доме</w:t>
      </w:r>
      <w:r w:rsidRPr="006C568F">
        <w:rPr>
          <w:sz w:val="28"/>
          <w:szCs w:val="28"/>
        </w:rPr>
        <w:t>, которое не было приведено в прежнее состояние в установленном пунктом 6.3 настоящего Положения порядке, или для собственника такого помещения</w:t>
      </w:r>
      <w:r w:rsidR="00F41060">
        <w:rPr>
          <w:sz w:val="28"/>
          <w:szCs w:val="28"/>
        </w:rPr>
        <w:t xml:space="preserve"> в многоквартирном доме</w:t>
      </w:r>
      <w:r w:rsidRPr="006C568F">
        <w:rPr>
          <w:sz w:val="28"/>
          <w:szCs w:val="28"/>
        </w:rPr>
        <w:t xml:space="preserve">, являющегося </w:t>
      </w:r>
      <w:proofErr w:type="spellStart"/>
      <w:r w:rsidRPr="006C568F">
        <w:rPr>
          <w:sz w:val="28"/>
          <w:szCs w:val="28"/>
        </w:rPr>
        <w:t>наймодателем</w:t>
      </w:r>
      <w:proofErr w:type="spellEnd"/>
      <w:r w:rsidRPr="006C568F">
        <w:rPr>
          <w:sz w:val="28"/>
          <w:szCs w:val="28"/>
        </w:rPr>
        <w:t xml:space="preserve"> по расторгнутому в установленном пунктом 6.5 настоящего Положения порядке договору, устанавливает новый срок для приведения такого помещения</w:t>
      </w:r>
      <w:r w:rsidR="00F41060">
        <w:rPr>
          <w:sz w:val="28"/>
          <w:szCs w:val="28"/>
        </w:rPr>
        <w:t xml:space="preserve"> в многоквартирном доме</w:t>
      </w:r>
      <w:r w:rsidRPr="006C568F">
        <w:rPr>
          <w:sz w:val="28"/>
          <w:szCs w:val="28"/>
        </w:rPr>
        <w:t xml:space="preserve"> в прежнее состояние.</w:t>
      </w:r>
      <w:proofErr w:type="gramEnd"/>
    </w:p>
    <w:p w:rsidR="006C568F" w:rsidRDefault="006C568F" w:rsidP="006C568F">
      <w:pPr>
        <w:ind w:firstLine="709"/>
        <w:jc w:val="both"/>
        <w:rPr>
          <w:sz w:val="28"/>
          <w:szCs w:val="28"/>
        </w:rPr>
      </w:pPr>
      <w:r w:rsidRPr="006C568F">
        <w:rPr>
          <w:sz w:val="28"/>
          <w:szCs w:val="28"/>
        </w:rPr>
        <w:lastRenderedPageBreak/>
        <w:t>Если такое жилое помещение не будет приведено в прежнее состояние в указанный срок и в порядке, ранее установленном уполномоченным органом, такое жилое помещение подлежит продаже с публичных торгов в</w:t>
      </w:r>
      <w:r w:rsidR="00F41060">
        <w:rPr>
          <w:sz w:val="28"/>
          <w:szCs w:val="28"/>
        </w:rPr>
        <w:t xml:space="preserve"> установленном пунктом 6.5 настоящего Положения порядке.</w:t>
      </w:r>
    </w:p>
    <w:p w:rsidR="00985A1E" w:rsidRDefault="00985A1E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607955" w:rsidRDefault="00607955" w:rsidP="006C568F">
      <w:pPr>
        <w:jc w:val="both"/>
        <w:rPr>
          <w:b/>
          <w:sz w:val="28"/>
          <w:szCs w:val="28"/>
        </w:rPr>
      </w:pPr>
    </w:p>
    <w:p w:rsidR="00607955" w:rsidRDefault="00607955" w:rsidP="006C568F">
      <w:pPr>
        <w:jc w:val="both"/>
        <w:rPr>
          <w:b/>
          <w:sz w:val="28"/>
          <w:szCs w:val="28"/>
        </w:rPr>
      </w:pPr>
    </w:p>
    <w:p w:rsidR="00607955" w:rsidRDefault="00607955" w:rsidP="006C568F">
      <w:pPr>
        <w:jc w:val="both"/>
        <w:rPr>
          <w:b/>
          <w:sz w:val="28"/>
          <w:szCs w:val="28"/>
        </w:rPr>
      </w:pPr>
    </w:p>
    <w:p w:rsidR="00C1566B" w:rsidRDefault="00C1566B" w:rsidP="006C568F">
      <w:pPr>
        <w:jc w:val="both"/>
        <w:rPr>
          <w:b/>
          <w:sz w:val="28"/>
          <w:szCs w:val="28"/>
        </w:rPr>
      </w:pPr>
    </w:p>
    <w:p w:rsidR="00C1566B" w:rsidRDefault="00C1566B" w:rsidP="006C568F">
      <w:pPr>
        <w:jc w:val="both"/>
        <w:rPr>
          <w:b/>
          <w:sz w:val="28"/>
          <w:szCs w:val="28"/>
        </w:rPr>
      </w:pPr>
    </w:p>
    <w:p w:rsidR="00C1566B" w:rsidRDefault="00C1566B" w:rsidP="006C568F">
      <w:pPr>
        <w:jc w:val="both"/>
        <w:rPr>
          <w:b/>
          <w:sz w:val="28"/>
          <w:szCs w:val="28"/>
        </w:rPr>
      </w:pPr>
    </w:p>
    <w:p w:rsidR="00C1566B" w:rsidRDefault="00C1566B" w:rsidP="006C568F">
      <w:pPr>
        <w:jc w:val="both"/>
        <w:rPr>
          <w:b/>
          <w:sz w:val="28"/>
          <w:szCs w:val="28"/>
        </w:rPr>
      </w:pPr>
    </w:p>
    <w:p w:rsidR="00C1566B" w:rsidRDefault="00C1566B" w:rsidP="006C568F">
      <w:pPr>
        <w:jc w:val="both"/>
        <w:rPr>
          <w:b/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p w:rsidR="00985A1E" w:rsidRPr="00985A1E" w:rsidRDefault="00985A1E" w:rsidP="00985A1E">
      <w:pPr>
        <w:autoSpaceDE w:val="0"/>
        <w:autoSpaceDN w:val="0"/>
        <w:rPr>
          <w:sz w:val="20"/>
          <w:szCs w:val="20"/>
        </w:rPr>
      </w:pPr>
      <w:r w:rsidRPr="00985A1E">
        <w:rPr>
          <w:sz w:val="20"/>
          <w:szCs w:val="20"/>
        </w:rPr>
        <w:lastRenderedPageBreak/>
        <w:t>(Бланк органа,</w:t>
      </w:r>
      <w:r w:rsidRPr="00985A1E">
        <w:rPr>
          <w:sz w:val="20"/>
          <w:szCs w:val="20"/>
        </w:rPr>
        <w:br/>
        <w:t>осуществляющего</w:t>
      </w:r>
      <w:r w:rsidRPr="00985A1E">
        <w:rPr>
          <w:sz w:val="20"/>
          <w:szCs w:val="20"/>
        </w:rPr>
        <w:br/>
        <w:t>согласование)</w:t>
      </w:r>
    </w:p>
    <w:p w:rsidR="00713563" w:rsidRDefault="00713563" w:rsidP="00985A1E">
      <w:pPr>
        <w:autoSpaceDE w:val="0"/>
        <w:autoSpaceDN w:val="0"/>
        <w:jc w:val="center"/>
        <w:rPr>
          <w:b/>
          <w:bCs/>
          <w:spacing w:val="60"/>
          <w:sz w:val="32"/>
          <w:szCs w:val="32"/>
        </w:rPr>
      </w:pPr>
    </w:p>
    <w:p w:rsidR="00713563" w:rsidRDefault="00713563" w:rsidP="00985A1E">
      <w:pPr>
        <w:autoSpaceDE w:val="0"/>
        <w:autoSpaceDN w:val="0"/>
        <w:jc w:val="center"/>
        <w:rPr>
          <w:b/>
          <w:bCs/>
          <w:spacing w:val="60"/>
          <w:sz w:val="32"/>
          <w:szCs w:val="32"/>
        </w:rPr>
      </w:pPr>
    </w:p>
    <w:p w:rsidR="00985A1E" w:rsidRPr="00985A1E" w:rsidRDefault="00985A1E" w:rsidP="00985A1E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985A1E">
        <w:rPr>
          <w:b/>
          <w:bCs/>
          <w:spacing w:val="60"/>
          <w:sz w:val="32"/>
          <w:szCs w:val="32"/>
        </w:rPr>
        <w:t>Решение</w:t>
      </w:r>
      <w:r w:rsidRPr="00985A1E">
        <w:rPr>
          <w:b/>
          <w:bCs/>
          <w:spacing w:val="60"/>
          <w:sz w:val="32"/>
          <w:szCs w:val="32"/>
        </w:rPr>
        <w:br/>
      </w:r>
      <w:r w:rsidRPr="00985A1E">
        <w:rPr>
          <w:b/>
          <w:bCs/>
          <w:sz w:val="32"/>
          <w:szCs w:val="32"/>
        </w:rPr>
        <w:t>о согласовании переустройства</w:t>
      </w:r>
      <w:r w:rsidR="00713563">
        <w:rPr>
          <w:b/>
          <w:bCs/>
          <w:sz w:val="32"/>
          <w:szCs w:val="32"/>
        </w:rPr>
        <w:t xml:space="preserve"> </w:t>
      </w:r>
      <w:r w:rsidRPr="00985A1E">
        <w:rPr>
          <w:b/>
          <w:bCs/>
          <w:sz w:val="32"/>
          <w:szCs w:val="32"/>
        </w:rPr>
        <w:t>и (или) перепланировки помещения</w:t>
      </w:r>
      <w:r w:rsidR="00713563">
        <w:rPr>
          <w:b/>
          <w:bCs/>
          <w:sz w:val="32"/>
          <w:szCs w:val="32"/>
        </w:rPr>
        <w:t xml:space="preserve"> в многоквартирном доме</w:t>
      </w:r>
    </w:p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</w:p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</w:p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64"/>
        <w:gridCol w:w="112"/>
        <w:gridCol w:w="854"/>
        <w:gridCol w:w="70"/>
        <w:gridCol w:w="2303"/>
        <w:gridCol w:w="217"/>
        <w:gridCol w:w="2323"/>
        <w:gridCol w:w="1876"/>
        <w:gridCol w:w="112"/>
        <w:gridCol w:w="14"/>
      </w:tblGrid>
      <w:tr w:rsidR="00985A1E" w:rsidRPr="00985A1E" w:rsidTr="00E60BB4">
        <w:trPr>
          <w:gridAfter w:val="1"/>
          <w:wAfter w:w="14" w:type="dxa"/>
        </w:trPr>
        <w:tc>
          <w:tcPr>
            <w:tcW w:w="2800" w:type="dxa"/>
            <w:gridSpan w:val="4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В связи с обращением</w:t>
            </w:r>
          </w:p>
        </w:tc>
        <w:tc>
          <w:tcPr>
            <w:tcW w:w="6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85A1E" w:rsidRPr="00985A1E" w:rsidTr="00E60BB4">
        <w:trPr>
          <w:gridAfter w:val="1"/>
          <w:wAfter w:w="14" w:type="dxa"/>
        </w:trPr>
        <w:tc>
          <w:tcPr>
            <w:tcW w:w="2800" w:type="dxa"/>
            <w:gridSpan w:val="4"/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5A1E">
              <w:rPr>
                <w:sz w:val="20"/>
                <w:szCs w:val="20"/>
              </w:rPr>
              <w:t>(Ф. И. О. физического лица, наименование юридического лица — заявителя)</w:t>
            </w:r>
          </w:p>
        </w:tc>
      </w:tr>
      <w:tr w:rsidR="00985A1E" w:rsidRPr="00985A1E" w:rsidTr="00E60BB4">
        <w:trPr>
          <w:gridAfter w:val="1"/>
          <w:wAfter w:w="14" w:type="dxa"/>
        </w:trPr>
        <w:tc>
          <w:tcPr>
            <w:tcW w:w="2730" w:type="dxa"/>
            <w:gridSpan w:val="3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о намерении провести</w:t>
            </w:r>
          </w:p>
        </w:tc>
        <w:tc>
          <w:tcPr>
            <w:tcW w:w="49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переустройство и (или) перепланировку</w:t>
            </w:r>
          </w:p>
        </w:tc>
        <w:tc>
          <w:tcPr>
            <w:tcW w:w="1988" w:type="dxa"/>
            <w:gridSpan w:val="2"/>
            <w:shd w:val="clear" w:color="auto" w:fill="auto"/>
            <w:vAlign w:val="bottom"/>
          </w:tcPr>
          <w:p w:rsidR="00985A1E" w:rsidRPr="00985A1E" w:rsidRDefault="00713563" w:rsidP="00713563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85A1E" w:rsidRPr="00985A1E">
              <w:rPr>
                <w:sz w:val="28"/>
                <w:szCs w:val="28"/>
              </w:rPr>
              <w:t>омеще</w:t>
            </w:r>
            <w:r>
              <w:rPr>
                <w:sz w:val="28"/>
                <w:szCs w:val="28"/>
              </w:rPr>
              <w:t xml:space="preserve">ния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985A1E" w:rsidRPr="00985A1E" w:rsidTr="00E60BB4">
        <w:trPr>
          <w:gridAfter w:val="1"/>
          <w:wAfter w:w="14" w:type="dxa"/>
        </w:trPr>
        <w:tc>
          <w:tcPr>
            <w:tcW w:w="2730" w:type="dxa"/>
            <w:gridSpan w:val="3"/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9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5A1E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1988" w:type="dxa"/>
            <w:gridSpan w:val="2"/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85A1E" w:rsidRPr="00985A1E" w:rsidTr="00E60BB4">
        <w:tc>
          <w:tcPr>
            <w:tcW w:w="1876" w:type="dxa"/>
            <w:gridSpan w:val="2"/>
            <w:shd w:val="clear" w:color="auto" w:fill="auto"/>
            <w:vAlign w:val="bottom"/>
          </w:tcPr>
          <w:p w:rsidR="00985A1E" w:rsidRPr="00985A1E" w:rsidRDefault="00713563" w:rsidP="00713563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многоквартирном </w:t>
            </w:r>
            <w:proofErr w:type="gramStart"/>
            <w:r>
              <w:rPr>
                <w:sz w:val="28"/>
                <w:szCs w:val="28"/>
              </w:rPr>
              <w:t>доме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85A1E" w:rsidRPr="00985A1E">
              <w:rPr>
                <w:sz w:val="28"/>
                <w:szCs w:val="28"/>
              </w:rPr>
              <w:t>по адресу:</w:t>
            </w:r>
          </w:p>
        </w:tc>
        <w:tc>
          <w:tcPr>
            <w:tcW w:w="776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85A1E" w:rsidRPr="00985A1E" w:rsidTr="00E60BB4"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,</w:t>
            </w:r>
          </w:p>
        </w:tc>
        <w:tc>
          <w:tcPr>
            <w:tcW w:w="432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ind w:left="57"/>
              <w:jc w:val="center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занимаемых (принадлежащих)</w:t>
            </w:r>
          </w:p>
        </w:tc>
      </w:tr>
      <w:tr w:rsidR="00985A1E" w:rsidRPr="00985A1E" w:rsidTr="00E60BB4"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5A1E">
              <w:rPr>
                <w:sz w:val="20"/>
                <w:szCs w:val="20"/>
              </w:rPr>
              <w:t>(ненужное зачеркнуть)</w:t>
            </w:r>
          </w:p>
        </w:tc>
      </w:tr>
      <w:tr w:rsidR="00985A1E" w:rsidRPr="00985A1E" w:rsidTr="00E60BB4">
        <w:tc>
          <w:tcPr>
            <w:tcW w:w="1764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на основании:</w:t>
            </w:r>
          </w:p>
        </w:tc>
        <w:tc>
          <w:tcPr>
            <w:tcW w:w="788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85A1E" w:rsidRPr="00985A1E" w:rsidTr="00E60BB4">
        <w:tc>
          <w:tcPr>
            <w:tcW w:w="1764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85A1E">
              <w:rPr>
                <w:sz w:val="20"/>
                <w:szCs w:val="20"/>
              </w:rPr>
              <w:t>(вид и реквизиты правоустанавливающего документа на</w:t>
            </w:r>
            <w:proofErr w:type="gramEnd"/>
          </w:p>
        </w:tc>
      </w:tr>
      <w:tr w:rsidR="00985A1E" w:rsidRPr="00985A1E" w:rsidTr="00E60BB4">
        <w:tc>
          <w:tcPr>
            <w:tcW w:w="95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dxa"/>
            <w:gridSpan w:val="2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,</w:t>
            </w:r>
          </w:p>
        </w:tc>
      </w:tr>
      <w:tr w:rsidR="00985A1E" w:rsidRPr="00985A1E" w:rsidTr="00E60BB4">
        <w:tc>
          <w:tcPr>
            <w:tcW w:w="9519" w:type="dxa"/>
            <w:gridSpan w:val="8"/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5A1E">
              <w:rPr>
                <w:sz w:val="20"/>
                <w:szCs w:val="20"/>
              </w:rPr>
              <w:t xml:space="preserve">переустраиваемое и (или) </w:t>
            </w:r>
            <w:proofErr w:type="spellStart"/>
            <w:r w:rsidRPr="00985A1E">
              <w:rPr>
                <w:sz w:val="20"/>
                <w:szCs w:val="20"/>
              </w:rPr>
              <w:t>перепланируемое</w:t>
            </w:r>
            <w:proofErr w:type="spellEnd"/>
            <w:r w:rsidRPr="00985A1E">
              <w:rPr>
                <w:sz w:val="20"/>
                <w:szCs w:val="20"/>
              </w:rPr>
              <w:t xml:space="preserve"> жилое помещение)</w:t>
            </w:r>
          </w:p>
        </w:tc>
        <w:tc>
          <w:tcPr>
            <w:tcW w:w="126" w:type="dxa"/>
            <w:gridSpan w:val="2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  <w:r w:rsidRPr="00985A1E">
        <w:rPr>
          <w:sz w:val="28"/>
          <w:szCs w:val="28"/>
        </w:rPr>
        <w:t>по результатам рассмотрения представленных документов принято решение:</w:t>
      </w:r>
    </w:p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60"/>
        <w:gridCol w:w="450"/>
        <w:gridCol w:w="7235"/>
      </w:tblGrid>
      <w:tr w:rsidR="00985A1E" w:rsidRPr="00985A1E" w:rsidTr="00E60BB4">
        <w:tc>
          <w:tcPr>
            <w:tcW w:w="2410" w:type="dxa"/>
            <w:gridSpan w:val="2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 xml:space="preserve">1. Дать согласие </w:t>
            </w:r>
            <w:proofErr w:type="gramStart"/>
            <w:r w:rsidRPr="00985A1E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85A1E" w:rsidRPr="00985A1E" w:rsidTr="00E60BB4">
        <w:tc>
          <w:tcPr>
            <w:tcW w:w="1960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5A1E">
              <w:rPr>
                <w:sz w:val="20"/>
                <w:szCs w:val="20"/>
              </w:rPr>
              <w:t>(переустройство, перепланировку, переустройство и перепланировку — нужное указать)</w:t>
            </w:r>
          </w:p>
        </w:tc>
      </w:tr>
    </w:tbl>
    <w:p w:rsidR="00985A1E" w:rsidRPr="00985A1E" w:rsidRDefault="00985A1E" w:rsidP="00985A1E">
      <w:pPr>
        <w:autoSpaceDE w:val="0"/>
        <w:autoSpaceDN w:val="0"/>
        <w:jc w:val="both"/>
        <w:rPr>
          <w:sz w:val="28"/>
          <w:szCs w:val="28"/>
        </w:rPr>
      </w:pPr>
      <w:r w:rsidRPr="00985A1E">
        <w:rPr>
          <w:sz w:val="28"/>
          <w:szCs w:val="28"/>
        </w:rPr>
        <w:t>жилых помещений в соответствии с представленным проектом (проектной документацией).</w:t>
      </w:r>
    </w:p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  <w:r w:rsidRPr="00985A1E">
        <w:rPr>
          <w:sz w:val="28"/>
          <w:szCs w:val="28"/>
        </w:rPr>
        <w:t>2. Установить</w:t>
      </w:r>
      <w:r w:rsidRPr="00985A1E">
        <w:rPr>
          <w:sz w:val="28"/>
          <w:szCs w:val="28"/>
          <w:vertAlign w:val="superscript"/>
        </w:rPr>
        <w:footnoteReference w:customMarkFollows="1" w:id="1"/>
        <w:t>*</w:t>
      </w:r>
      <w:r w:rsidRPr="00985A1E">
        <w:rPr>
          <w:sz w:val="28"/>
          <w:szCs w:val="28"/>
        </w:rPr>
        <w:t>: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985A1E" w:rsidRPr="00985A1E" w:rsidTr="00E60BB4">
        <w:tc>
          <w:tcPr>
            <w:tcW w:w="6521" w:type="dxa"/>
            <w:shd w:val="clear" w:color="auto" w:fill="auto"/>
            <w:vAlign w:val="bottom"/>
          </w:tcPr>
          <w:p w:rsidR="00985A1E" w:rsidRPr="00985A1E" w:rsidRDefault="00985A1E" w:rsidP="00E60BB4">
            <w:pPr>
              <w:tabs>
                <w:tab w:val="right" w:pos="6509"/>
              </w:tabs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 xml:space="preserve">срок производства ремонтно-строительных работ </w:t>
            </w:r>
            <w:proofErr w:type="gramStart"/>
            <w:r w:rsidRPr="00985A1E">
              <w:rPr>
                <w:sz w:val="28"/>
                <w:szCs w:val="28"/>
              </w:rPr>
              <w:t>с</w:t>
            </w:r>
            <w:proofErr w:type="gramEnd"/>
            <w:r w:rsidRPr="00985A1E">
              <w:rPr>
                <w:sz w:val="28"/>
                <w:szCs w:val="28"/>
              </w:rPr>
              <w:t xml:space="preserve"> </w:t>
            </w:r>
            <w:r w:rsidRPr="00985A1E"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200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 xml:space="preserve"> </w:t>
            </w:r>
            <w:proofErr w:type="gramStart"/>
            <w:r w:rsidRPr="00985A1E">
              <w:rPr>
                <w:sz w:val="28"/>
                <w:szCs w:val="28"/>
              </w:rPr>
              <w:t>г</w:t>
            </w:r>
            <w:proofErr w:type="gramEnd"/>
            <w:r w:rsidRPr="00985A1E">
              <w:rPr>
                <w:sz w:val="28"/>
                <w:szCs w:val="28"/>
              </w:rPr>
              <w:t>.</w:t>
            </w:r>
          </w:p>
        </w:tc>
      </w:tr>
    </w:tbl>
    <w:p w:rsidR="00985A1E" w:rsidRPr="00985A1E" w:rsidRDefault="00985A1E" w:rsidP="00985A1E">
      <w:pPr>
        <w:autoSpaceDE w:val="0"/>
        <w:autoSpaceDN w:val="0"/>
        <w:rPr>
          <w:sz w:val="4"/>
          <w:szCs w:val="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321"/>
        <w:gridCol w:w="155"/>
        <w:gridCol w:w="238"/>
        <w:gridCol w:w="1708"/>
        <w:gridCol w:w="518"/>
        <w:gridCol w:w="350"/>
        <w:gridCol w:w="149"/>
        <w:gridCol w:w="2370"/>
        <w:gridCol w:w="1400"/>
        <w:gridCol w:w="364"/>
        <w:gridCol w:w="1400"/>
      </w:tblGrid>
      <w:tr w:rsidR="00985A1E" w:rsidRPr="00985A1E" w:rsidTr="00E60BB4">
        <w:tc>
          <w:tcPr>
            <w:tcW w:w="672" w:type="dxa"/>
            <w:shd w:val="clear" w:color="auto" w:fill="auto"/>
            <w:vAlign w:val="bottom"/>
          </w:tcPr>
          <w:p w:rsidR="00985A1E" w:rsidRPr="00985A1E" w:rsidRDefault="00985A1E" w:rsidP="00E60BB4">
            <w:pPr>
              <w:tabs>
                <w:tab w:val="right" w:pos="672"/>
              </w:tabs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 xml:space="preserve">по </w:t>
            </w:r>
            <w:r w:rsidRPr="00985A1E"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200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683" w:type="dxa"/>
            <w:gridSpan w:val="5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 xml:space="preserve"> </w:t>
            </w:r>
            <w:proofErr w:type="gramStart"/>
            <w:r w:rsidRPr="00985A1E">
              <w:rPr>
                <w:sz w:val="28"/>
                <w:szCs w:val="28"/>
              </w:rPr>
              <w:t>г</w:t>
            </w:r>
            <w:proofErr w:type="gramEnd"/>
            <w:r w:rsidRPr="00985A1E">
              <w:rPr>
                <w:sz w:val="28"/>
                <w:szCs w:val="28"/>
              </w:rPr>
              <w:t>.;</w:t>
            </w:r>
          </w:p>
        </w:tc>
      </w:tr>
      <w:tr w:rsidR="00985A1E" w:rsidRPr="00985A1E" w:rsidTr="00E60BB4">
        <w:tc>
          <w:tcPr>
            <w:tcW w:w="6481" w:type="dxa"/>
            <w:gridSpan w:val="9"/>
            <w:shd w:val="clear" w:color="auto" w:fill="auto"/>
            <w:vAlign w:val="bottom"/>
          </w:tcPr>
          <w:p w:rsidR="00985A1E" w:rsidRPr="00985A1E" w:rsidRDefault="00985A1E" w:rsidP="00E60BB4">
            <w:pPr>
              <w:tabs>
                <w:tab w:val="right" w:pos="6509"/>
              </w:tabs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 xml:space="preserve">режим производства ремонтно-строительных работ </w:t>
            </w:r>
            <w:proofErr w:type="gramStart"/>
            <w:r w:rsidRPr="00985A1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85A1E" w:rsidRPr="00985A1E" w:rsidTr="00E60BB4">
        <w:tc>
          <w:tcPr>
            <w:tcW w:w="993" w:type="dxa"/>
            <w:gridSpan w:val="2"/>
            <w:shd w:val="clear" w:color="auto" w:fill="auto"/>
            <w:vAlign w:val="bottom"/>
          </w:tcPr>
          <w:p w:rsidR="00985A1E" w:rsidRPr="00985A1E" w:rsidRDefault="00985A1E" w:rsidP="00E60BB4">
            <w:pPr>
              <w:tabs>
                <w:tab w:val="right" w:pos="6509"/>
              </w:tabs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 xml:space="preserve">часов </w:t>
            </w:r>
            <w:proofErr w:type="gramStart"/>
            <w:r w:rsidRPr="00985A1E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 xml:space="preserve"> дни.</w:t>
            </w:r>
          </w:p>
        </w:tc>
      </w:tr>
      <w:tr w:rsidR="00985A1E" w:rsidRPr="00985A1E" w:rsidTr="00E60BB4">
        <w:tc>
          <w:tcPr>
            <w:tcW w:w="9645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85A1E" w:rsidRPr="00985A1E" w:rsidTr="00E60BB4">
        <w:tc>
          <w:tcPr>
            <w:tcW w:w="964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85A1E" w:rsidRPr="00985A1E" w:rsidTr="00E60BB4">
        <w:tc>
          <w:tcPr>
            <w:tcW w:w="964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</w:p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  <w:r w:rsidRPr="00985A1E">
        <w:rPr>
          <w:sz w:val="28"/>
          <w:szCs w:val="28"/>
        </w:rPr>
        <w:t xml:space="preserve">3. Обязать заявителя осуществить переустройство и (или) перепланировку жилого помещения в соответствии с проектом (проектной документацией) и </w:t>
      </w:r>
      <w:proofErr w:type="gramStart"/>
      <w:r w:rsidRPr="00985A1E">
        <w:rPr>
          <w:sz w:val="28"/>
          <w:szCs w:val="28"/>
        </w:rPr>
        <w:t>с</w:t>
      </w:r>
      <w:proofErr w:type="gramEnd"/>
      <w:r w:rsidRPr="00985A1E">
        <w:rPr>
          <w:sz w:val="28"/>
          <w:szCs w:val="28"/>
        </w:rPr>
        <w:t xml:space="preserve"> 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78"/>
        <w:gridCol w:w="6467"/>
      </w:tblGrid>
      <w:tr w:rsidR="00985A1E" w:rsidRPr="00985A1E" w:rsidTr="00E60BB4">
        <w:tc>
          <w:tcPr>
            <w:tcW w:w="3178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lastRenderedPageBreak/>
              <w:t>соблюдением требований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85A1E" w:rsidRPr="00985A1E" w:rsidTr="00E60BB4">
        <w:tc>
          <w:tcPr>
            <w:tcW w:w="3178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85A1E">
              <w:rPr>
                <w:sz w:val="20"/>
                <w:szCs w:val="20"/>
              </w:rPr>
              <w:t>(указываются реквизиты нормативного правового акта субъекта</w:t>
            </w:r>
            <w:proofErr w:type="gramEnd"/>
          </w:p>
        </w:tc>
      </w:tr>
      <w:tr w:rsidR="00985A1E" w:rsidRPr="00985A1E" w:rsidTr="00E60BB4"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85A1E" w:rsidRPr="00985A1E" w:rsidTr="00E60BB4">
        <w:tc>
          <w:tcPr>
            <w:tcW w:w="96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5A1E">
              <w:rPr>
                <w:sz w:val="20"/>
                <w:szCs w:val="20"/>
              </w:rPr>
              <w:t>Российской Федерации или акта органа местного самоуправления, регламентирующего порядок</w:t>
            </w:r>
          </w:p>
        </w:tc>
      </w:tr>
      <w:tr w:rsidR="00985A1E" w:rsidRPr="00985A1E" w:rsidTr="00E60BB4"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85A1E" w:rsidRPr="00985A1E" w:rsidTr="00E60BB4">
        <w:tc>
          <w:tcPr>
            <w:tcW w:w="96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5A1E">
              <w:rPr>
                <w:sz w:val="20"/>
                <w:szCs w:val="20"/>
              </w:rPr>
              <w:t>проведения ремонтно-строительных работ по переустройству и (или) перепланировке жилых помещений)</w:t>
            </w:r>
          </w:p>
        </w:tc>
      </w:tr>
    </w:tbl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  <w:r w:rsidRPr="00985A1E">
        <w:rPr>
          <w:sz w:val="28"/>
          <w:szCs w:val="28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</w:t>
      </w:r>
      <w:r w:rsidR="00713563">
        <w:rPr>
          <w:sz w:val="28"/>
          <w:szCs w:val="28"/>
        </w:rPr>
        <w:t xml:space="preserve"> в многоквартирном доме</w:t>
      </w:r>
      <w:r w:rsidRPr="00985A1E">
        <w:rPr>
          <w:sz w:val="28"/>
          <w:szCs w:val="28"/>
        </w:rPr>
        <w:t xml:space="preserve"> в установленном порядке.</w:t>
      </w:r>
    </w:p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  <w:r w:rsidRPr="00985A1E">
        <w:rPr>
          <w:sz w:val="28"/>
          <w:szCs w:val="28"/>
        </w:rPr>
        <w:t>5. Приемочной комиссии после подписания акта о завершении переустройства и (или) перепланировки помещения</w:t>
      </w:r>
      <w:r w:rsidR="00713563">
        <w:rPr>
          <w:sz w:val="28"/>
          <w:szCs w:val="28"/>
        </w:rPr>
        <w:t xml:space="preserve"> в многоквартирном доме</w:t>
      </w:r>
      <w:r w:rsidRPr="00985A1E">
        <w:rPr>
          <w:sz w:val="28"/>
          <w:szCs w:val="28"/>
        </w:rPr>
        <w:t xml:space="preserve"> направить подписанный акт в орган местного самоуправления.</w:t>
      </w:r>
    </w:p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  <w:r w:rsidRPr="00985A1E">
        <w:rPr>
          <w:sz w:val="28"/>
          <w:szCs w:val="28"/>
        </w:rPr>
        <w:t xml:space="preserve">6. Контроль за исполнением настоящего решения возложить </w:t>
      </w:r>
      <w:proofErr w:type="gramStart"/>
      <w:r w:rsidRPr="00985A1E">
        <w:rPr>
          <w:sz w:val="28"/>
          <w:szCs w:val="28"/>
        </w:rPr>
        <w:t>на</w:t>
      </w:r>
      <w:proofErr w:type="gramEnd"/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45"/>
      </w:tblGrid>
      <w:tr w:rsidR="00985A1E" w:rsidRPr="00985A1E" w:rsidTr="00E60BB4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85A1E" w:rsidRPr="00985A1E" w:rsidTr="00E60BB4">
        <w:tc>
          <w:tcPr>
            <w:tcW w:w="9645" w:type="dxa"/>
            <w:tcBorders>
              <w:top w:val="single" w:sz="4" w:space="0" w:color="auto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85A1E">
              <w:rPr>
                <w:sz w:val="20"/>
                <w:szCs w:val="20"/>
              </w:rPr>
              <w:t>(наименование структурного подразделения и (или) Ф. И. О. должностного лица органа,</w:t>
            </w:r>
            <w:proofErr w:type="gramEnd"/>
          </w:p>
        </w:tc>
      </w:tr>
      <w:tr w:rsidR="00985A1E" w:rsidRPr="00985A1E" w:rsidTr="00E60BB4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85A1E" w:rsidRPr="00985A1E" w:rsidTr="00E60BB4">
        <w:tc>
          <w:tcPr>
            <w:tcW w:w="9645" w:type="dxa"/>
            <w:tcBorders>
              <w:top w:val="single" w:sz="4" w:space="0" w:color="auto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85A1E">
              <w:rPr>
                <w:sz w:val="20"/>
                <w:szCs w:val="20"/>
              </w:rPr>
              <w:t>осуществляющего</w:t>
            </w:r>
            <w:proofErr w:type="gramEnd"/>
            <w:r w:rsidRPr="00985A1E">
              <w:rPr>
                <w:sz w:val="20"/>
                <w:szCs w:val="20"/>
              </w:rPr>
              <w:t xml:space="preserve"> согласование)</w:t>
            </w:r>
          </w:p>
        </w:tc>
      </w:tr>
    </w:tbl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</w:p>
    <w:tbl>
      <w:tblPr>
        <w:tblW w:w="4535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4535"/>
      </w:tblGrid>
      <w:tr w:rsidR="00985A1E" w:rsidRPr="00985A1E" w:rsidTr="00E60BB4">
        <w:trPr>
          <w:jc w:val="right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85A1E" w:rsidRPr="00985A1E" w:rsidTr="00E60BB4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5A1E">
              <w:rPr>
                <w:sz w:val="20"/>
                <w:szCs w:val="20"/>
              </w:rPr>
              <w:t>(подпись должностного лица органа,</w:t>
            </w:r>
            <w:r w:rsidRPr="00985A1E">
              <w:rPr>
                <w:sz w:val="20"/>
                <w:szCs w:val="20"/>
              </w:rPr>
              <w:br/>
              <w:t>осуществляющего согласование)</w:t>
            </w:r>
          </w:p>
        </w:tc>
      </w:tr>
    </w:tbl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</w:p>
    <w:p w:rsidR="00985A1E" w:rsidRPr="00985A1E" w:rsidRDefault="00985A1E" w:rsidP="00985A1E">
      <w:pPr>
        <w:autoSpaceDE w:val="0"/>
        <w:autoSpaceDN w:val="0"/>
        <w:jc w:val="right"/>
        <w:rPr>
          <w:sz w:val="28"/>
          <w:szCs w:val="28"/>
        </w:rPr>
      </w:pPr>
      <w:r w:rsidRPr="00985A1E">
        <w:rPr>
          <w:sz w:val="28"/>
          <w:szCs w:val="28"/>
        </w:rPr>
        <w:t>М. П.</w:t>
      </w:r>
    </w:p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</w:p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2"/>
        <w:gridCol w:w="546"/>
        <w:gridCol w:w="252"/>
        <w:gridCol w:w="1946"/>
        <w:gridCol w:w="518"/>
        <w:gridCol w:w="392"/>
        <w:gridCol w:w="406"/>
        <w:gridCol w:w="2578"/>
        <w:gridCol w:w="1565"/>
      </w:tblGrid>
      <w:tr w:rsidR="00985A1E" w:rsidRPr="00985A1E" w:rsidTr="00E60BB4">
        <w:tc>
          <w:tcPr>
            <w:tcW w:w="1442" w:type="dxa"/>
            <w:shd w:val="clear" w:color="auto" w:fill="auto"/>
            <w:vAlign w:val="bottom"/>
          </w:tcPr>
          <w:p w:rsidR="00985A1E" w:rsidRPr="00985A1E" w:rsidRDefault="00985A1E" w:rsidP="00E60BB4">
            <w:pPr>
              <w:tabs>
                <w:tab w:val="right" w:pos="1418"/>
              </w:tabs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Получил</w:t>
            </w:r>
            <w:proofErr w:type="gramStart"/>
            <w:r w:rsidRPr="00985A1E">
              <w:rPr>
                <w:sz w:val="28"/>
                <w:szCs w:val="28"/>
              </w:rPr>
              <w:t xml:space="preserve">: </w:t>
            </w:r>
            <w:r w:rsidRPr="00985A1E">
              <w:rPr>
                <w:sz w:val="28"/>
                <w:szCs w:val="28"/>
              </w:rPr>
              <w:tab/>
              <w:t>«</w:t>
            </w:r>
            <w:proofErr w:type="gramEnd"/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200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 xml:space="preserve"> </w:t>
            </w:r>
            <w:proofErr w:type="gramStart"/>
            <w:r w:rsidRPr="00985A1E">
              <w:rPr>
                <w:sz w:val="28"/>
                <w:szCs w:val="28"/>
              </w:rPr>
              <w:t>г</w:t>
            </w:r>
            <w:proofErr w:type="gramEnd"/>
            <w:r w:rsidRPr="00985A1E">
              <w:rPr>
                <w:sz w:val="28"/>
                <w:szCs w:val="28"/>
              </w:rPr>
              <w:t>.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proofErr w:type="gramStart"/>
            <w:r w:rsidRPr="00985A1E">
              <w:rPr>
                <w:sz w:val="20"/>
                <w:szCs w:val="20"/>
              </w:rPr>
              <w:t xml:space="preserve">(заполняется в </w:t>
            </w:r>
            <w:proofErr w:type="gramEnd"/>
          </w:p>
        </w:tc>
      </w:tr>
      <w:tr w:rsidR="00985A1E" w:rsidRPr="00985A1E" w:rsidTr="00E60BB4">
        <w:tc>
          <w:tcPr>
            <w:tcW w:w="1442" w:type="dxa"/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5A1E">
              <w:rPr>
                <w:sz w:val="20"/>
                <w:szCs w:val="20"/>
              </w:rPr>
              <w:t>(подпись заявителя или</w:t>
            </w:r>
            <w:r w:rsidRPr="00985A1E">
              <w:rPr>
                <w:sz w:val="20"/>
                <w:szCs w:val="20"/>
              </w:rPr>
              <w:br/>
              <w:t>уполномоченного лица заявителей)</w:t>
            </w:r>
          </w:p>
        </w:tc>
        <w:tc>
          <w:tcPr>
            <w:tcW w:w="1565" w:type="dxa"/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proofErr w:type="gramStart"/>
            <w:r w:rsidRPr="00985A1E">
              <w:rPr>
                <w:sz w:val="20"/>
                <w:szCs w:val="20"/>
              </w:rPr>
              <w:t>случае</w:t>
            </w:r>
            <w:proofErr w:type="gramEnd"/>
            <w:r w:rsidRPr="00985A1E">
              <w:rPr>
                <w:sz w:val="20"/>
                <w:szCs w:val="20"/>
              </w:rPr>
              <w:t xml:space="preserve"> получения решения лично)</w:t>
            </w:r>
          </w:p>
        </w:tc>
      </w:tr>
    </w:tbl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</w:p>
    <w:tbl>
      <w:tblPr>
        <w:tblW w:w="9624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5564"/>
        <w:gridCol w:w="546"/>
        <w:gridCol w:w="252"/>
        <w:gridCol w:w="1946"/>
        <w:gridCol w:w="518"/>
        <w:gridCol w:w="392"/>
        <w:gridCol w:w="406"/>
      </w:tblGrid>
      <w:tr w:rsidR="00985A1E" w:rsidRPr="00985A1E" w:rsidTr="00E60BB4">
        <w:trPr>
          <w:jc w:val="right"/>
        </w:trPr>
        <w:tc>
          <w:tcPr>
            <w:tcW w:w="5564" w:type="dxa"/>
            <w:shd w:val="clear" w:color="auto" w:fill="auto"/>
            <w:vAlign w:val="bottom"/>
          </w:tcPr>
          <w:p w:rsidR="00985A1E" w:rsidRPr="00985A1E" w:rsidRDefault="00985A1E" w:rsidP="00E60BB4">
            <w:pPr>
              <w:tabs>
                <w:tab w:val="right" w:pos="5564"/>
              </w:tabs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 xml:space="preserve">Решение направлено в адрес заявителя (ей) </w:t>
            </w:r>
            <w:r w:rsidRPr="00985A1E"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>200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rPr>
                <w:sz w:val="28"/>
                <w:szCs w:val="28"/>
              </w:rPr>
            </w:pPr>
            <w:r w:rsidRPr="00985A1E">
              <w:rPr>
                <w:sz w:val="28"/>
                <w:szCs w:val="28"/>
              </w:rPr>
              <w:t xml:space="preserve"> </w:t>
            </w:r>
            <w:proofErr w:type="gramStart"/>
            <w:r w:rsidRPr="00985A1E">
              <w:rPr>
                <w:sz w:val="28"/>
                <w:szCs w:val="28"/>
              </w:rPr>
              <w:t>г</w:t>
            </w:r>
            <w:proofErr w:type="gramEnd"/>
            <w:r w:rsidRPr="00985A1E">
              <w:rPr>
                <w:sz w:val="28"/>
                <w:szCs w:val="28"/>
              </w:rPr>
              <w:t>.</w:t>
            </w:r>
          </w:p>
        </w:tc>
      </w:tr>
      <w:tr w:rsidR="00985A1E" w:rsidRPr="00985A1E" w:rsidTr="00E60BB4">
        <w:trPr>
          <w:jc w:val="right"/>
        </w:trPr>
        <w:tc>
          <w:tcPr>
            <w:tcW w:w="5564" w:type="dxa"/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5A1E">
              <w:rPr>
                <w:sz w:val="20"/>
                <w:szCs w:val="20"/>
              </w:rPr>
              <w:t>(заполняется в случае направления решения по почте)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</w:p>
    <w:tbl>
      <w:tblPr>
        <w:tblW w:w="4535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4535"/>
      </w:tblGrid>
      <w:tr w:rsidR="00985A1E" w:rsidRPr="00985A1E" w:rsidTr="00E60BB4">
        <w:trPr>
          <w:jc w:val="right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85A1E" w:rsidRPr="00985A1E" w:rsidTr="00E60BB4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985A1E" w:rsidRPr="00985A1E" w:rsidRDefault="00985A1E" w:rsidP="00E60BB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85A1E">
              <w:rPr>
                <w:sz w:val="20"/>
                <w:szCs w:val="20"/>
              </w:rPr>
              <w:t>(подпись должностного лица,</w:t>
            </w:r>
            <w:r w:rsidRPr="00985A1E">
              <w:rPr>
                <w:sz w:val="20"/>
                <w:szCs w:val="20"/>
              </w:rPr>
              <w:br/>
              <w:t>направившего решение в адрес</w:t>
            </w:r>
            <w:r w:rsidRPr="00985A1E">
              <w:rPr>
                <w:sz w:val="20"/>
                <w:szCs w:val="20"/>
              </w:rPr>
              <w:br/>
              <w:t>заявителя (ей)</w:t>
            </w:r>
            <w:proofErr w:type="gramEnd"/>
          </w:p>
        </w:tc>
      </w:tr>
    </w:tbl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</w:p>
    <w:p w:rsidR="00985A1E" w:rsidRPr="00985A1E" w:rsidRDefault="00985A1E" w:rsidP="00985A1E">
      <w:pPr>
        <w:autoSpaceDE w:val="0"/>
        <w:autoSpaceDN w:val="0"/>
        <w:rPr>
          <w:sz w:val="28"/>
          <w:szCs w:val="28"/>
        </w:rPr>
      </w:pPr>
    </w:p>
    <w:p w:rsidR="00713563" w:rsidRDefault="00713563" w:rsidP="006C568F">
      <w:pPr>
        <w:jc w:val="both"/>
        <w:rPr>
          <w:b/>
          <w:sz w:val="28"/>
          <w:szCs w:val="28"/>
        </w:rPr>
      </w:pPr>
    </w:p>
    <w:sectPr w:rsidR="00713563" w:rsidSect="00E94174">
      <w:pgSz w:w="11906" w:h="16838"/>
      <w:pgMar w:top="993" w:right="850" w:bottom="143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4E" w:rsidRDefault="00A5284E" w:rsidP="00985A1E">
      <w:r>
        <w:separator/>
      </w:r>
    </w:p>
  </w:endnote>
  <w:endnote w:type="continuationSeparator" w:id="0">
    <w:p w:rsidR="00A5284E" w:rsidRDefault="00A5284E" w:rsidP="00985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4E" w:rsidRDefault="00A5284E" w:rsidP="00985A1E">
      <w:r>
        <w:separator/>
      </w:r>
    </w:p>
  </w:footnote>
  <w:footnote w:type="continuationSeparator" w:id="0">
    <w:p w:rsidR="00A5284E" w:rsidRDefault="00A5284E" w:rsidP="00985A1E">
      <w:r>
        <w:continuationSeparator/>
      </w:r>
    </w:p>
  </w:footnote>
  <w:footnote w:id="1">
    <w:p w:rsidR="00985A1E" w:rsidRDefault="00985A1E" w:rsidP="00985A1E">
      <w:pPr>
        <w:pStyle w:val="a7"/>
        <w:jc w:val="both"/>
      </w:pPr>
      <w:r>
        <w:rPr>
          <w:rStyle w:val="a9"/>
        </w:rPr>
        <w:t>*</w:t>
      </w:r>
      <w:r>
        <w:t xml:space="preserve">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5EEE"/>
    <w:multiLevelType w:val="hybridMultilevel"/>
    <w:tmpl w:val="A31AA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0095D"/>
    <w:multiLevelType w:val="hybridMultilevel"/>
    <w:tmpl w:val="F4807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E57629"/>
    <w:multiLevelType w:val="hybridMultilevel"/>
    <w:tmpl w:val="89EE049E"/>
    <w:lvl w:ilvl="0" w:tplc="F5A2F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6BF"/>
    <w:rsid w:val="000047EB"/>
    <w:rsid w:val="0001551D"/>
    <w:rsid w:val="00031417"/>
    <w:rsid w:val="00043687"/>
    <w:rsid w:val="000609E5"/>
    <w:rsid w:val="0006187C"/>
    <w:rsid w:val="000630B3"/>
    <w:rsid w:val="000A0B7E"/>
    <w:rsid w:val="000B2F10"/>
    <w:rsid w:val="000D4104"/>
    <w:rsid w:val="000E25A1"/>
    <w:rsid w:val="000F6A4C"/>
    <w:rsid w:val="00104F7E"/>
    <w:rsid w:val="00133623"/>
    <w:rsid w:val="00147BA0"/>
    <w:rsid w:val="00156401"/>
    <w:rsid w:val="001636BF"/>
    <w:rsid w:val="0017154A"/>
    <w:rsid w:val="00180FA2"/>
    <w:rsid w:val="00190194"/>
    <w:rsid w:val="001929A2"/>
    <w:rsid w:val="001A3E2B"/>
    <w:rsid w:val="001D5FB3"/>
    <w:rsid w:val="001F0F87"/>
    <w:rsid w:val="001F16AB"/>
    <w:rsid w:val="001F5A8A"/>
    <w:rsid w:val="0020178D"/>
    <w:rsid w:val="00221193"/>
    <w:rsid w:val="002267AB"/>
    <w:rsid w:val="0029274A"/>
    <w:rsid w:val="002C1B82"/>
    <w:rsid w:val="002C5A49"/>
    <w:rsid w:val="002D042C"/>
    <w:rsid w:val="002D378C"/>
    <w:rsid w:val="002E2145"/>
    <w:rsid w:val="002E7B6C"/>
    <w:rsid w:val="00307EC0"/>
    <w:rsid w:val="00313BFE"/>
    <w:rsid w:val="00332C10"/>
    <w:rsid w:val="00345016"/>
    <w:rsid w:val="00345A6F"/>
    <w:rsid w:val="00350487"/>
    <w:rsid w:val="00355BA6"/>
    <w:rsid w:val="00365FAE"/>
    <w:rsid w:val="00392FE3"/>
    <w:rsid w:val="00396654"/>
    <w:rsid w:val="003B2EBE"/>
    <w:rsid w:val="003C0E4E"/>
    <w:rsid w:val="003E1643"/>
    <w:rsid w:val="003E7879"/>
    <w:rsid w:val="003F17F3"/>
    <w:rsid w:val="004042DC"/>
    <w:rsid w:val="00407199"/>
    <w:rsid w:val="004107D8"/>
    <w:rsid w:val="00414EB2"/>
    <w:rsid w:val="004220F8"/>
    <w:rsid w:val="00426D8F"/>
    <w:rsid w:val="004351C8"/>
    <w:rsid w:val="004736D4"/>
    <w:rsid w:val="00487B37"/>
    <w:rsid w:val="004A7C5A"/>
    <w:rsid w:val="004B5913"/>
    <w:rsid w:val="004D4C3C"/>
    <w:rsid w:val="004D60CC"/>
    <w:rsid w:val="004E3D44"/>
    <w:rsid w:val="005047B2"/>
    <w:rsid w:val="005238D6"/>
    <w:rsid w:val="00537F29"/>
    <w:rsid w:val="005A0219"/>
    <w:rsid w:val="005B196F"/>
    <w:rsid w:val="005B6B00"/>
    <w:rsid w:val="005C113F"/>
    <w:rsid w:val="005C68B0"/>
    <w:rsid w:val="005E293E"/>
    <w:rsid w:val="005F7F5B"/>
    <w:rsid w:val="00607955"/>
    <w:rsid w:val="00634D53"/>
    <w:rsid w:val="00637BA6"/>
    <w:rsid w:val="006439D0"/>
    <w:rsid w:val="00657952"/>
    <w:rsid w:val="0066393C"/>
    <w:rsid w:val="0067506E"/>
    <w:rsid w:val="00692F49"/>
    <w:rsid w:val="006A26E8"/>
    <w:rsid w:val="006C4EE9"/>
    <w:rsid w:val="006C568F"/>
    <w:rsid w:val="006D0252"/>
    <w:rsid w:val="006D4ECE"/>
    <w:rsid w:val="006E34E6"/>
    <w:rsid w:val="00707C95"/>
    <w:rsid w:val="00713563"/>
    <w:rsid w:val="007228BD"/>
    <w:rsid w:val="00737B5F"/>
    <w:rsid w:val="00750EED"/>
    <w:rsid w:val="00751070"/>
    <w:rsid w:val="0076028C"/>
    <w:rsid w:val="007A1AE7"/>
    <w:rsid w:val="007B3126"/>
    <w:rsid w:val="007D19D0"/>
    <w:rsid w:val="007D7135"/>
    <w:rsid w:val="00840649"/>
    <w:rsid w:val="008761D7"/>
    <w:rsid w:val="008A7A42"/>
    <w:rsid w:val="008B5FDE"/>
    <w:rsid w:val="008B7A85"/>
    <w:rsid w:val="008C7101"/>
    <w:rsid w:val="008D4626"/>
    <w:rsid w:val="008D56DA"/>
    <w:rsid w:val="008E7422"/>
    <w:rsid w:val="008F10A4"/>
    <w:rsid w:val="0092241F"/>
    <w:rsid w:val="00925419"/>
    <w:rsid w:val="00930215"/>
    <w:rsid w:val="009317D1"/>
    <w:rsid w:val="009654AC"/>
    <w:rsid w:val="00985A1E"/>
    <w:rsid w:val="009A4DCF"/>
    <w:rsid w:val="009F61AB"/>
    <w:rsid w:val="00A0014B"/>
    <w:rsid w:val="00A1519E"/>
    <w:rsid w:val="00A20FCF"/>
    <w:rsid w:val="00A24EAD"/>
    <w:rsid w:val="00A274E9"/>
    <w:rsid w:val="00A426B4"/>
    <w:rsid w:val="00A45D69"/>
    <w:rsid w:val="00A5284E"/>
    <w:rsid w:val="00A760FB"/>
    <w:rsid w:val="00A864F5"/>
    <w:rsid w:val="00AA217E"/>
    <w:rsid w:val="00AB3081"/>
    <w:rsid w:val="00AC3F42"/>
    <w:rsid w:val="00AC6A03"/>
    <w:rsid w:val="00AD0D2E"/>
    <w:rsid w:val="00AD1A4B"/>
    <w:rsid w:val="00AD4FEA"/>
    <w:rsid w:val="00AE666A"/>
    <w:rsid w:val="00B0359B"/>
    <w:rsid w:val="00B15A68"/>
    <w:rsid w:val="00B26E0F"/>
    <w:rsid w:val="00B54600"/>
    <w:rsid w:val="00B629BB"/>
    <w:rsid w:val="00B62A0A"/>
    <w:rsid w:val="00B81C00"/>
    <w:rsid w:val="00B85E0A"/>
    <w:rsid w:val="00B932A2"/>
    <w:rsid w:val="00BC06B9"/>
    <w:rsid w:val="00BD4FDC"/>
    <w:rsid w:val="00BD625F"/>
    <w:rsid w:val="00BD6CD7"/>
    <w:rsid w:val="00BE72D2"/>
    <w:rsid w:val="00BE7800"/>
    <w:rsid w:val="00BF6E7E"/>
    <w:rsid w:val="00C115CF"/>
    <w:rsid w:val="00C1566B"/>
    <w:rsid w:val="00C20804"/>
    <w:rsid w:val="00C21617"/>
    <w:rsid w:val="00C21A90"/>
    <w:rsid w:val="00C2330D"/>
    <w:rsid w:val="00C310E0"/>
    <w:rsid w:val="00C611D7"/>
    <w:rsid w:val="00C92751"/>
    <w:rsid w:val="00CB706B"/>
    <w:rsid w:val="00CD39E6"/>
    <w:rsid w:val="00D05581"/>
    <w:rsid w:val="00D05DE0"/>
    <w:rsid w:val="00D22A82"/>
    <w:rsid w:val="00D25568"/>
    <w:rsid w:val="00D27473"/>
    <w:rsid w:val="00D365CB"/>
    <w:rsid w:val="00D71FBC"/>
    <w:rsid w:val="00D814A1"/>
    <w:rsid w:val="00D837FC"/>
    <w:rsid w:val="00D844EF"/>
    <w:rsid w:val="00DA7EC1"/>
    <w:rsid w:val="00DB3DE7"/>
    <w:rsid w:val="00DE5937"/>
    <w:rsid w:val="00DF393B"/>
    <w:rsid w:val="00E1634A"/>
    <w:rsid w:val="00E204D4"/>
    <w:rsid w:val="00E41100"/>
    <w:rsid w:val="00E41912"/>
    <w:rsid w:val="00E46E15"/>
    <w:rsid w:val="00E60BB4"/>
    <w:rsid w:val="00E74848"/>
    <w:rsid w:val="00E94174"/>
    <w:rsid w:val="00EA1C34"/>
    <w:rsid w:val="00EC50AD"/>
    <w:rsid w:val="00ED167C"/>
    <w:rsid w:val="00EE3C00"/>
    <w:rsid w:val="00EF44AE"/>
    <w:rsid w:val="00F01E4B"/>
    <w:rsid w:val="00F075CC"/>
    <w:rsid w:val="00F22EE4"/>
    <w:rsid w:val="00F339C7"/>
    <w:rsid w:val="00F41060"/>
    <w:rsid w:val="00FA6B72"/>
    <w:rsid w:val="00FB1AA3"/>
    <w:rsid w:val="00FC1214"/>
    <w:rsid w:val="00FC34AB"/>
    <w:rsid w:val="00FC438C"/>
    <w:rsid w:val="00FD7DF7"/>
    <w:rsid w:val="00FE0D6D"/>
    <w:rsid w:val="00FF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  <w:jc w:val="both"/>
    </w:pPr>
  </w:style>
  <w:style w:type="paragraph" w:styleId="a4">
    <w:name w:val="Balloon Text"/>
    <w:basedOn w:val="a"/>
    <w:semiHidden/>
    <w:rsid w:val="004D4C3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C1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2F10"/>
    <w:rPr>
      <w:color w:val="0000FF"/>
      <w:u w:val="single"/>
    </w:rPr>
  </w:style>
  <w:style w:type="paragraph" w:styleId="a7">
    <w:name w:val="footnote text"/>
    <w:basedOn w:val="a"/>
    <w:link w:val="a8"/>
    <w:uiPriority w:val="99"/>
    <w:rsid w:val="00985A1E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5A1E"/>
  </w:style>
  <w:style w:type="character" w:styleId="a9">
    <w:name w:val="footnote reference"/>
    <w:uiPriority w:val="99"/>
    <w:rsid w:val="00985A1E"/>
    <w:rPr>
      <w:vertAlign w:val="superscript"/>
    </w:rPr>
  </w:style>
  <w:style w:type="table" w:customStyle="1" w:styleId="1">
    <w:name w:val="Сетка таблицы1"/>
    <w:basedOn w:val="a1"/>
    <w:next w:val="a5"/>
    <w:uiPriority w:val="99"/>
    <w:rsid w:val="00985A1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99"/>
    <w:rsid w:val="00985A1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movsk.tula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3553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разрешении строительства лоджии</vt:lpstr>
    </vt:vector>
  </TitlesOfParts>
  <Company>Отдел архитектуры</Company>
  <LinksUpToDate>false</LinksUpToDate>
  <CharactersWithSpaces>23763</CharactersWithSpaces>
  <SharedDoc>false</SharedDoc>
  <HLinks>
    <vt:vector size="6" baseType="variant"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https://kimovsk.tularegion.ru/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разрешении строительства лоджии</dc:title>
  <dc:creator>Елена Семёновна</dc:creator>
  <cp:lastModifiedBy>Астахова</cp:lastModifiedBy>
  <cp:revision>2</cp:revision>
  <cp:lastPrinted>2019-11-08T13:32:00Z</cp:lastPrinted>
  <dcterms:created xsi:type="dcterms:W3CDTF">2023-05-19T11:03:00Z</dcterms:created>
  <dcterms:modified xsi:type="dcterms:W3CDTF">2023-05-19T11:03:00Z</dcterms:modified>
</cp:coreProperties>
</file>