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06"/>
        <w:gridCol w:w="4764"/>
      </w:tblGrid>
      <w:tr w:rsidR="006D7AB8" w:rsidRPr="006D7AB8" w:rsidTr="00967511">
        <w:tc>
          <w:tcPr>
            <w:tcW w:w="10421" w:type="dxa"/>
            <w:gridSpan w:val="2"/>
            <w:hideMark/>
          </w:tcPr>
          <w:p w:rsidR="006D7AB8" w:rsidRPr="006D7AB8" w:rsidRDefault="006D7AB8" w:rsidP="00D552BF">
            <w:pPr>
              <w:spacing w:after="0" w:line="240" w:lineRule="auto"/>
              <w:ind w:firstLine="709"/>
              <w:jc w:val="center"/>
              <w:rPr>
                <w:rFonts w:ascii="Arial" w:hAnsi="Arial" w:cs="Arial"/>
                <w:b/>
                <w:sz w:val="24"/>
                <w:szCs w:val="24"/>
              </w:rPr>
            </w:pPr>
            <w:r w:rsidRPr="006D7AB8">
              <w:rPr>
                <w:rFonts w:ascii="Arial" w:hAnsi="Arial" w:cs="Arial"/>
                <w:b/>
                <w:sz w:val="24"/>
                <w:szCs w:val="24"/>
              </w:rPr>
              <w:t>Тульская область</w:t>
            </w:r>
          </w:p>
        </w:tc>
      </w:tr>
      <w:tr w:rsidR="006D7AB8" w:rsidRPr="006D7AB8" w:rsidTr="00967511">
        <w:tc>
          <w:tcPr>
            <w:tcW w:w="10421" w:type="dxa"/>
            <w:gridSpan w:val="2"/>
            <w:hideMark/>
          </w:tcPr>
          <w:p w:rsidR="006D7AB8" w:rsidRPr="006D7AB8" w:rsidRDefault="006D7AB8" w:rsidP="00D552BF">
            <w:pPr>
              <w:spacing w:after="0" w:line="240" w:lineRule="auto"/>
              <w:ind w:firstLine="709"/>
              <w:jc w:val="center"/>
              <w:rPr>
                <w:rFonts w:ascii="Arial" w:hAnsi="Arial" w:cs="Arial"/>
                <w:b/>
                <w:sz w:val="24"/>
                <w:szCs w:val="24"/>
              </w:rPr>
            </w:pPr>
            <w:r w:rsidRPr="006D7AB8">
              <w:rPr>
                <w:rFonts w:ascii="Arial" w:hAnsi="Arial" w:cs="Arial"/>
                <w:b/>
                <w:sz w:val="24"/>
                <w:szCs w:val="24"/>
              </w:rPr>
              <w:t>Муниципальное образование Кимовский район</w:t>
            </w:r>
          </w:p>
        </w:tc>
      </w:tr>
      <w:tr w:rsidR="006D7AB8" w:rsidRPr="006D7AB8" w:rsidTr="00967511">
        <w:tc>
          <w:tcPr>
            <w:tcW w:w="10421" w:type="dxa"/>
            <w:gridSpan w:val="2"/>
          </w:tcPr>
          <w:p w:rsidR="006D7AB8" w:rsidRPr="006D7AB8" w:rsidRDefault="006D7AB8" w:rsidP="00D552BF">
            <w:pPr>
              <w:spacing w:after="0" w:line="240" w:lineRule="auto"/>
              <w:ind w:firstLine="709"/>
              <w:jc w:val="center"/>
              <w:rPr>
                <w:rFonts w:ascii="Arial" w:hAnsi="Arial" w:cs="Arial"/>
                <w:b/>
                <w:sz w:val="24"/>
                <w:szCs w:val="24"/>
              </w:rPr>
            </w:pPr>
            <w:r w:rsidRPr="006D7AB8">
              <w:rPr>
                <w:rFonts w:ascii="Arial" w:hAnsi="Arial" w:cs="Arial"/>
                <w:b/>
                <w:sz w:val="24"/>
                <w:szCs w:val="24"/>
              </w:rPr>
              <w:t>Администрация</w:t>
            </w:r>
          </w:p>
          <w:p w:rsidR="006D7AB8" w:rsidRPr="006D7AB8" w:rsidRDefault="006D7AB8" w:rsidP="00D552BF">
            <w:pPr>
              <w:spacing w:after="0" w:line="240" w:lineRule="auto"/>
              <w:ind w:firstLine="709"/>
              <w:jc w:val="center"/>
              <w:rPr>
                <w:rFonts w:ascii="Arial" w:hAnsi="Arial" w:cs="Arial"/>
                <w:b/>
                <w:sz w:val="24"/>
                <w:szCs w:val="24"/>
              </w:rPr>
            </w:pPr>
          </w:p>
          <w:p w:rsidR="006D7AB8" w:rsidRPr="006D7AB8" w:rsidRDefault="006D7AB8" w:rsidP="00D552BF">
            <w:pPr>
              <w:spacing w:after="0" w:line="240" w:lineRule="auto"/>
              <w:ind w:firstLine="709"/>
              <w:jc w:val="center"/>
              <w:rPr>
                <w:rFonts w:ascii="Arial" w:hAnsi="Arial" w:cs="Arial"/>
                <w:b/>
                <w:sz w:val="24"/>
                <w:szCs w:val="24"/>
              </w:rPr>
            </w:pPr>
          </w:p>
        </w:tc>
      </w:tr>
      <w:tr w:rsidR="006D7AB8" w:rsidRPr="006D7AB8" w:rsidTr="00967511">
        <w:tc>
          <w:tcPr>
            <w:tcW w:w="10421" w:type="dxa"/>
            <w:gridSpan w:val="2"/>
            <w:hideMark/>
          </w:tcPr>
          <w:p w:rsidR="006D7AB8" w:rsidRPr="006D7AB8" w:rsidRDefault="006D7AB8" w:rsidP="00D552BF">
            <w:pPr>
              <w:spacing w:after="0" w:line="240" w:lineRule="auto"/>
              <w:ind w:firstLine="709"/>
              <w:jc w:val="center"/>
              <w:rPr>
                <w:rFonts w:ascii="Arial" w:hAnsi="Arial" w:cs="Arial"/>
                <w:b/>
                <w:sz w:val="24"/>
                <w:szCs w:val="24"/>
              </w:rPr>
            </w:pPr>
            <w:r w:rsidRPr="006D7AB8">
              <w:rPr>
                <w:rFonts w:ascii="Arial" w:hAnsi="Arial" w:cs="Arial"/>
                <w:b/>
                <w:sz w:val="24"/>
                <w:szCs w:val="24"/>
              </w:rPr>
              <w:t>Постановление</w:t>
            </w:r>
          </w:p>
        </w:tc>
      </w:tr>
      <w:tr w:rsidR="006D7AB8" w:rsidRPr="006D7AB8" w:rsidTr="00967511">
        <w:tc>
          <w:tcPr>
            <w:tcW w:w="10421" w:type="dxa"/>
            <w:gridSpan w:val="2"/>
          </w:tcPr>
          <w:p w:rsidR="006D7AB8" w:rsidRPr="006D7AB8" w:rsidRDefault="006D7AB8" w:rsidP="00D552BF">
            <w:pPr>
              <w:spacing w:after="0" w:line="240" w:lineRule="auto"/>
              <w:ind w:firstLine="709"/>
              <w:jc w:val="center"/>
              <w:rPr>
                <w:rFonts w:ascii="Arial" w:hAnsi="Arial" w:cs="Arial"/>
                <w:b/>
                <w:sz w:val="24"/>
                <w:szCs w:val="24"/>
              </w:rPr>
            </w:pPr>
          </w:p>
        </w:tc>
      </w:tr>
      <w:tr w:rsidR="006D7AB8" w:rsidRPr="006D7AB8" w:rsidTr="00967511">
        <w:tc>
          <w:tcPr>
            <w:tcW w:w="5210" w:type="dxa"/>
            <w:hideMark/>
          </w:tcPr>
          <w:p w:rsidR="006D7AB8" w:rsidRPr="006D7AB8" w:rsidRDefault="006D7AB8" w:rsidP="00D552BF">
            <w:pPr>
              <w:spacing w:after="0" w:line="240" w:lineRule="auto"/>
              <w:ind w:firstLine="709"/>
              <w:jc w:val="center"/>
              <w:rPr>
                <w:rFonts w:ascii="Arial" w:hAnsi="Arial" w:cs="Arial"/>
                <w:b/>
                <w:sz w:val="24"/>
                <w:szCs w:val="24"/>
              </w:rPr>
            </w:pPr>
            <w:r w:rsidRPr="006D7AB8">
              <w:rPr>
                <w:rFonts w:ascii="Arial" w:hAnsi="Arial" w:cs="Arial"/>
                <w:b/>
                <w:sz w:val="24"/>
                <w:szCs w:val="24"/>
              </w:rPr>
              <w:t xml:space="preserve">от 25 июня 2021 г. </w:t>
            </w:r>
          </w:p>
        </w:tc>
        <w:tc>
          <w:tcPr>
            <w:tcW w:w="5211" w:type="dxa"/>
            <w:hideMark/>
          </w:tcPr>
          <w:p w:rsidR="006D7AB8" w:rsidRPr="006D7AB8" w:rsidRDefault="006D7AB8" w:rsidP="00D552BF">
            <w:pPr>
              <w:spacing w:after="0" w:line="240" w:lineRule="auto"/>
              <w:ind w:firstLine="709"/>
              <w:jc w:val="center"/>
              <w:rPr>
                <w:rFonts w:ascii="Arial" w:hAnsi="Arial" w:cs="Arial"/>
                <w:b/>
                <w:sz w:val="24"/>
                <w:szCs w:val="24"/>
              </w:rPr>
            </w:pPr>
            <w:r w:rsidRPr="006D7AB8">
              <w:rPr>
                <w:rFonts w:ascii="Arial" w:hAnsi="Arial" w:cs="Arial"/>
                <w:b/>
                <w:sz w:val="24"/>
                <w:szCs w:val="24"/>
              </w:rPr>
              <w:t>№ 618</w:t>
            </w:r>
          </w:p>
        </w:tc>
      </w:tr>
    </w:tbl>
    <w:p w:rsidR="00AA4C9F" w:rsidRPr="006D7AB8" w:rsidRDefault="00AA4C9F" w:rsidP="00D552BF">
      <w:pPr>
        <w:autoSpaceDE w:val="0"/>
        <w:autoSpaceDN w:val="0"/>
        <w:adjustRightInd w:val="0"/>
        <w:spacing w:after="0" w:line="240" w:lineRule="auto"/>
        <w:ind w:firstLine="709"/>
        <w:jc w:val="center"/>
        <w:rPr>
          <w:rFonts w:ascii="Arial" w:hAnsi="Arial" w:cs="Arial"/>
          <w:b/>
          <w:bCs/>
          <w:sz w:val="24"/>
          <w:szCs w:val="24"/>
        </w:rPr>
      </w:pPr>
    </w:p>
    <w:p w:rsidR="006D7AB8" w:rsidRPr="006D7AB8" w:rsidRDefault="006D7AB8" w:rsidP="00D552BF">
      <w:pPr>
        <w:autoSpaceDE w:val="0"/>
        <w:autoSpaceDN w:val="0"/>
        <w:adjustRightInd w:val="0"/>
        <w:spacing w:after="0" w:line="240" w:lineRule="auto"/>
        <w:ind w:firstLine="709"/>
        <w:jc w:val="center"/>
        <w:rPr>
          <w:rFonts w:ascii="Arial" w:hAnsi="Arial" w:cs="Arial"/>
          <w:b/>
          <w:bCs/>
          <w:sz w:val="24"/>
          <w:szCs w:val="24"/>
        </w:rPr>
      </w:pPr>
    </w:p>
    <w:p w:rsidR="0049682E" w:rsidRPr="006D7AB8" w:rsidRDefault="0049682E" w:rsidP="00D552BF">
      <w:pPr>
        <w:pStyle w:val="2"/>
        <w:spacing w:before="0" w:beforeAutospacing="0" w:after="0" w:afterAutospacing="0"/>
        <w:ind w:firstLine="709"/>
        <w:jc w:val="center"/>
        <w:textAlignment w:val="baseline"/>
        <w:rPr>
          <w:rFonts w:ascii="Arial" w:hAnsi="Arial" w:cs="Arial"/>
          <w:sz w:val="32"/>
          <w:szCs w:val="32"/>
        </w:rPr>
      </w:pPr>
      <w:r w:rsidRPr="006D7AB8">
        <w:rPr>
          <w:rFonts w:ascii="Arial" w:hAnsi="Arial" w:cs="Arial"/>
          <w:sz w:val="32"/>
          <w:szCs w:val="32"/>
        </w:rPr>
        <w:t>О создании муниципальной межведомственной комиссии по вопросам организации отдыха,</w:t>
      </w:r>
      <w:r w:rsidR="007A4BDB" w:rsidRPr="006D7AB8">
        <w:rPr>
          <w:rFonts w:ascii="Arial" w:hAnsi="Arial" w:cs="Arial"/>
          <w:sz w:val="32"/>
          <w:szCs w:val="32"/>
        </w:rPr>
        <w:t xml:space="preserve"> </w:t>
      </w:r>
      <w:r w:rsidRPr="006D7AB8">
        <w:rPr>
          <w:rFonts w:ascii="Arial" w:hAnsi="Arial" w:cs="Arial"/>
          <w:sz w:val="32"/>
          <w:szCs w:val="32"/>
        </w:rPr>
        <w:t>оздоровления и занятости детей</w:t>
      </w:r>
      <w:r w:rsidR="007A4BDB" w:rsidRPr="006D7AB8">
        <w:rPr>
          <w:rFonts w:ascii="Arial" w:hAnsi="Arial" w:cs="Arial"/>
          <w:sz w:val="32"/>
          <w:szCs w:val="32"/>
        </w:rPr>
        <w:t xml:space="preserve"> </w:t>
      </w:r>
      <w:r w:rsidRPr="006D7AB8">
        <w:rPr>
          <w:rFonts w:ascii="Arial" w:hAnsi="Arial" w:cs="Arial"/>
          <w:sz w:val="32"/>
          <w:szCs w:val="32"/>
        </w:rPr>
        <w:t>на территории муниципального образования Кимовский район</w:t>
      </w:r>
    </w:p>
    <w:p w:rsidR="00AA4C9F" w:rsidRPr="006D7AB8" w:rsidRDefault="00AA4C9F" w:rsidP="00D552BF">
      <w:pPr>
        <w:autoSpaceDE w:val="0"/>
        <w:autoSpaceDN w:val="0"/>
        <w:adjustRightInd w:val="0"/>
        <w:spacing w:after="0" w:line="240" w:lineRule="auto"/>
        <w:ind w:firstLine="709"/>
        <w:jc w:val="both"/>
        <w:rPr>
          <w:rFonts w:ascii="Arial" w:hAnsi="Arial" w:cs="Arial"/>
          <w:b/>
          <w:bCs/>
          <w:sz w:val="24"/>
          <w:szCs w:val="24"/>
        </w:rPr>
      </w:pPr>
    </w:p>
    <w:p w:rsidR="0049682E" w:rsidRPr="006D7AB8" w:rsidRDefault="0049682E" w:rsidP="00D552BF">
      <w:pPr>
        <w:suppressAutoHyphens/>
        <w:spacing w:after="0" w:line="240" w:lineRule="auto"/>
        <w:ind w:firstLine="709"/>
        <w:jc w:val="both"/>
        <w:rPr>
          <w:rFonts w:ascii="Arial" w:eastAsia="Times New Roman" w:hAnsi="Arial" w:cs="Arial"/>
          <w:sz w:val="24"/>
          <w:szCs w:val="24"/>
        </w:rPr>
      </w:pPr>
      <w:r w:rsidRPr="006D7AB8">
        <w:rPr>
          <w:rFonts w:ascii="Arial" w:hAnsi="Arial" w:cs="Arial"/>
          <w:sz w:val="24"/>
          <w:szCs w:val="24"/>
        </w:rPr>
        <w:t>В соответствии с </w:t>
      </w:r>
      <w:hyperlink r:id="rId9" w:history="1">
        <w:r w:rsidRPr="006D7AB8">
          <w:rPr>
            <w:rStyle w:val="a3"/>
            <w:rFonts w:ascii="Arial" w:hAnsi="Arial" w:cs="Arial"/>
            <w:color w:val="auto"/>
            <w:sz w:val="24"/>
            <w:szCs w:val="24"/>
            <w:u w:val="none"/>
          </w:rPr>
          <w:t>Федеральным законом от 24</w:t>
        </w:r>
        <w:r w:rsidR="007A4BDB" w:rsidRPr="006D7AB8">
          <w:rPr>
            <w:rStyle w:val="a3"/>
            <w:rFonts w:ascii="Arial" w:hAnsi="Arial" w:cs="Arial"/>
            <w:color w:val="auto"/>
            <w:sz w:val="24"/>
            <w:szCs w:val="24"/>
            <w:u w:val="none"/>
          </w:rPr>
          <w:t>.07.</w:t>
        </w:r>
        <w:r w:rsidRPr="006D7AB8">
          <w:rPr>
            <w:rStyle w:val="a3"/>
            <w:rFonts w:ascii="Arial" w:hAnsi="Arial" w:cs="Arial"/>
            <w:color w:val="auto"/>
            <w:sz w:val="24"/>
            <w:szCs w:val="24"/>
            <w:u w:val="none"/>
          </w:rPr>
          <w:t>1998</w:t>
        </w:r>
        <w:r w:rsidR="007A4BDB" w:rsidRPr="006D7AB8">
          <w:rPr>
            <w:rStyle w:val="a3"/>
            <w:rFonts w:ascii="Arial" w:hAnsi="Arial" w:cs="Arial"/>
            <w:color w:val="auto"/>
            <w:sz w:val="24"/>
            <w:szCs w:val="24"/>
            <w:u w:val="none"/>
          </w:rPr>
          <w:t xml:space="preserve"> </w:t>
        </w:r>
        <w:r w:rsidR="00301A3B" w:rsidRPr="006D7AB8">
          <w:rPr>
            <w:rStyle w:val="a3"/>
            <w:rFonts w:ascii="Arial" w:hAnsi="Arial" w:cs="Arial"/>
            <w:color w:val="auto"/>
            <w:sz w:val="24"/>
            <w:szCs w:val="24"/>
            <w:u w:val="none"/>
          </w:rPr>
          <w:t>№</w:t>
        </w:r>
        <w:r w:rsidRPr="006D7AB8">
          <w:rPr>
            <w:rStyle w:val="a3"/>
            <w:rFonts w:ascii="Arial" w:hAnsi="Arial" w:cs="Arial"/>
            <w:color w:val="auto"/>
            <w:sz w:val="24"/>
            <w:szCs w:val="24"/>
            <w:u w:val="none"/>
          </w:rPr>
          <w:t xml:space="preserve"> 124-ФЗ </w:t>
        </w:r>
        <w:r w:rsidR="007A4BDB" w:rsidRPr="006D7AB8">
          <w:rPr>
            <w:rStyle w:val="a3"/>
            <w:rFonts w:ascii="Arial" w:hAnsi="Arial" w:cs="Arial"/>
            <w:color w:val="auto"/>
            <w:sz w:val="24"/>
            <w:szCs w:val="24"/>
            <w:u w:val="none"/>
          </w:rPr>
          <w:t>«</w:t>
        </w:r>
        <w:r w:rsidRPr="006D7AB8">
          <w:rPr>
            <w:rStyle w:val="a3"/>
            <w:rFonts w:ascii="Arial" w:hAnsi="Arial" w:cs="Arial"/>
            <w:color w:val="auto"/>
            <w:sz w:val="24"/>
            <w:szCs w:val="24"/>
            <w:u w:val="none"/>
          </w:rPr>
          <w:t>Об основных гарантиях прав ребенка в Российской Федерации</w:t>
        </w:r>
      </w:hyperlink>
      <w:r w:rsidR="007A4BDB" w:rsidRPr="006D7AB8">
        <w:rPr>
          <w:rFonts w:ascii="Arial" w:hAnsi="Arial" w:cs="Arial"/>
          <w:sz w:val="24"/>
          <w:szCs w:val="24"/>
        </w:rPr>
        <w:t>»</w:t>
      </w:r>
      <w:r w:rsidRPr="006D7AB8">
        <w:rPr>
          <w:rFonts w:ascii="Arial" w:hAnsi="Arial" w:cs="Arial"/>
          <w:sz w:val="24"/>
          <w:szCs w:val="24"/>
        </w:rPr>
        <w:t xml:space="preserve">, </w:t>
      </w:r>
      <w:r w:rsidRPr="006D7AB8">
        <w:rPr>
          <w:rFonts w:ascii="Arial" w:eastAsia="Times New Roman" w:hAnsi="Arial" w:cs="Arial"/>
          <w:sz w:val="24"/>
          <w:szCs w:val="24"/>
        </w:rPr>
        <w:t xml:space="preserve">на основании Устава муниципального образования Кимовский район, администрация муниципального образования Кимовский район </w:t>
      </w:r>
      <w:r w:rsidR="006D7AB8" w:rsidRPr="006D7AB8">
        <w:rPr>
          <w:rFonts w:ascii="Arial" w:eastAsia="Times New Roman" w:hAnsi="Arial" w:cs="Arial"/>
          <w:sz w:val="24"/>
          <w:szCs w:val="24"/>
        </w:rPr>
        <w:t>постановляет</w:t>
      </w:r>
      <w:r w:rsidRPr="006D7AB8">
        <w:rPr>
          <w:rFonts w:ascii="Arial" w:eastAsia="Times New Roman" w:hAnsi="Arial" w:cs="Arial"/>
          <w:sz w:val="24"/>
          <w:szCs w:val="24"/>
        </w:rPr>
        <w:t>:</w:t>
      </w:r>
    </w:p>
    <w:p w:rsidR="00301A3B" w:rsidRPr="006D7AB8" w:rsidRDefault="0049682E" w:rsidP="00D552BF">
      <w:pPr>
        <w:pStyle w:val="2"/>
        <w:spacing w:before="0" w:beforeAutospacing="0" w:after="0" w:afterAutospacing="0"/>
        <w:ind w:firstLine="709"/>
        <w:jc w:val="both"/>
        <w:textAlignment w:val="baseline"/>
        <w:rPr>
          <w:rFonts w:ascii="Arial" w:hAnsi="Arial" w:cs="Arial"/>
          <w:b w:val="0"/>
          <w:sz w:val="24"/>
          <w:szCs w:val="24"/>
        </w:rPr>
      </w:pPr>
      <w:r w:rsidRPr="006D7AB8">
        <w:rPr>
          <w:rFonts w:ascii="Arial" w:hAnsi="Arial" w:cs="Arial"/>
          <w:b w:val="0"/>
          <w:sz w:val="24"/>
          <w:szCs w:val="24"/>
        </w:rPr>
        <w:t>1. Создать межведомственную комиссию по вопросам организации отдыха,</w:t>
      </w:r>
      <w:r w:rsidR="007A4BDB" w:rsidRPr="006D7AB8">
        <w:rPr>
          <w:rFonts w:ascii="Arial" w:hAnsi="Arial" w:cs="Arial"/>
          <w:b w:val="0"/>
          <w:sz w:val="24"/>
          <w:szCs w:val="24"/>
        </w:rPr>
        <w:t xml:space="preserve"> </w:t>
      </w:r>
      <w:r w:rsidRPr="006D7AB8">
        <w:rPr>
          <w:rFonts w:ascii="Arial" w:hAnsi="Arial" w:cs="Arial"/>
          <w:b w:val="0"/>
          <w:sz w:val="24"/>
          <w:szCs w:val="24"/>
        </w:rPr>
        <w:t>оздоровления и занятости детей</w:t>
      </w:r>
      <w:r w:rsidR="007A4BDB" w:rsidRPr="006D7AB8">
        <w:rPr>
          <w:rFonts w:ascii="Arial" w:hAnsi="Arial" w:cs="Arial"/>
          <w:b w:val="0"/>
          <w:sz w:val="24"/>
          <w:szCs w:val="24"/>
        </w:rPr>
        <w:t xml:space="preserve"> </w:t>
      </w:r>
      <w:r w:rsidRPr="006D7AB8">
        <w:rPr>
          <w:rFonts w:ascii="Arial" w:hAnsi="Arial" w:cs="Arial"/>
          <w:b w:val="0"/>
          <w:sz w:val="24"/>
          <w:szCs w:val="24"/>
        </w:rPr>
        <w:t xml:space="preserve">на территории муниципального образования Кимовский район и утвердить ее состав по должностям (приложение </w:t>
      </w:r>
      <w:r w:rsidR="00301A3B" w:rsidRPr="006D7AB8">
        <w:rPr>
          <w:rFonts w:ascii="Arial" w:hAnsi="Arial" w:cs="Arial"/>
          <w:b w:val="0"/>
          <w:sz w:val="24"/>
          <w:szCs w:val="24"/>
        </w:rPr>
        <w:t>№</w:t>
      </w:r>
      <w:r w:rsidRPr="006D7AB8">
        <w:rPr>
          <w:rFonts w:ascii="Arial" w:hAnsi="Arial" w:cs="Arial"/>
          <w:b w:val="0"/>
          <w:sz w:val="24"/>
          <w:szCs w:val="24"/>
        </w:rPr>
        <w:t xml:space="preserve"> 1).</w:t>
      </w:r>
    </w:p>
    <w:p w:rsidR="00301A3B" w:rsidRPr="006D7AB8" w:rsidRDefault="0049682E" w:rsidP="00D552BF">
      <w:pPr>
        <w:pStyle w:val="2"/>
        <w:spacing w:before="0" w:beforeAutospacing="0" w:after="0" w:afterAutospacing="0"/>
        <w:ind w:firstLine="709"/>
        <w:jc w:val="both"/>
        <w:textAlignment w:val="baseline"/>
        <w:rPr>
          <w:rFonts w:ascii="Arial" w:hAnsi="Arial" w:cs="Arial"/>
          <w:b w:val="0"/>
          <w:sz w:val="24"/>
          <w:szCs w:val="24"/>
        </w:rPr>
      </w:pPr>
      <w:r w:rsidRPr="006D7AB8">
        <w:rPr>
          <w:rFonts w:ascii="Arial" w:hAnsi="Arial" w:cs="Arial"/>
          <w:b w:val="0"/>
          <w:sz w:val="24"/>
          <w:szCs w:val="24"/>
        </w:rPr>
        <w:t>2. Утвердить Положение о деятельности муниципальной межведомственной комиссии по вопросам организации отдыха,</w:t>
      </w:r>
      <w:r w:rsidR="007A4BDB" w:rsidRPr="006D7AB8">
        <w:rPr>
          <w:rFonts w:ascii="Arial" w:hAnsi="Arial" w:cs="Arial"/>
          <w:b w:val="0"/>
          <w:sz w:val="24"/>
          <w:szCs w:val="24"/>
        </w:rPr>
        <w:t xml:space="preserve"> </w:t>
      </w:r>
      <w:r w:rsidRPr="006D7AB8">
        <w:rPr>
          <w:rFonts w:ascii="Arial" w:hAnsi="Arial" w:cs="Arial"/>
          <w:b w:val="0"/>
          <w:sz w:val="24"/>
          <w:szCs w:val="24"/>
        </w:rPr>
        <w:t>оздоровления и занятости детей</w:t>
      </w:r>
      <w:r w:rsidR="007A4BDB" w:rsidRPr="006D7AB8">
        <w:rPr>
          <w:rFonts w:ascii="Arial" w:hAnsi="Arial" w:cs="Arial"/>
          <w:b w:val="0"/>
          <w:sz w:val="24"/>
          <w:szCs w:val="24"/>
        </w:rPr>
        <w:t xml:space="preserve"> </w:t>
      </w:r>
      <w:r w:rsidRPr="006D7AB8">
        <w:rPr>
          <w:rFonts w:ascii="Arial" w:hAnsi="Arial" w:cs="Arial"/>
          <w:b w:val="0"/>
          <w:sz w:val="24"/>
          <w:szCs w:val="24"/>
        </w:rPr>
        <w:t>на территории муниципального образования Кимовский район</w:t>
      </w:r>
      <w:r w:rsidR="00301A3B" w:rsidRPr="006D7AB8">
        <w:rPr>
          <w:rFonts w:ascii="Arial" w:hAnsi="Arial" w:cs="Arial"/>
          <w:b w:val="0"/>
          <w:sz w:val="24"/>
          <w:szCs w:val="24"/>
        </w:rPr>
        <w:t xml:space="preserve"> </w:t>
      </w:r>
      <w:r w:rsidRPr="006D7AB8">
        <w:rPr>
          <w:rFonts w:ascii="Arial" w:hAnsi="Arial" w:cs="Arial"/>
          <w:b w:val="0"/>
          <w:sz w:val="24"/>
          <w:szCs w:val="24"/>
        </w:rPr>
        <w:t xml:space="preserve">(приложение </w:t>
      </w:r>
      <w:r w:rsidR="00301A3B" w:rsidRPr="006D7AB8">
        <w:rPr>
          <w:rFonts w:ascii="Arial" w:hAnsi="Arial" w:cs="Arial"/>
          <w:b w:val="0"/>
          <w:sz w:val="24"/>
          <w:szCs w:val="24"/>
        </w:rPr>
        <w:t>№</w:t>
      </w:r>
      <w:r w:rsidR="007A4BDB" w:rsidRPr="006D7AB8">
        <w:rPr>
          <w:rFonts w:ascii="Arial" w:hAnsi="Arial" w:cs="Arial"/>
          <w:b w:val="0"/>
          <w:sz w:val="24"/>
          <w:szCs w:val="24"/>
        </w:rPr>
        <w:t xml:space="preserve"> </w:t>
      </w:r>
      <w:r w:rsidRPr="006D7AB8">
        <w:rPr>
          <w:rFonts w:ascii="Arial" w:hAnsi="Arial" w:cs="Arial"/>
          <w:b w:val="0"/>
          <w:sz w:val="24"/>
          <w:szCs w:val="24"/>
        </w:rPr>
        <w:t>2).</w:t>
      </w:r>
    </w:p>
    <w:p w:rsidR="00301A3B" w:rsidRPr="006D7AB8" w:rsidRDefault="007A4BDB" w:rsidP="00D552BF">
      <w:pPr>
        <w:pStyle w:val="ConsPlusNormal"/>
        <w:widowControl/>
        <w:ind w:firstLine="709"/>
        <w:jc w:val="both"/>
        <w:rPr>
          <w:sz w:val="24"/>
          <w:szCs w:val="24"/>
        </w:rPr>
      </w:pPr>
      <w:r w:rsidRPr="006D7AB8">
        <w:rPr>
          <w:sz w:val="24"/>
          <w:szCs w:val="24"/>
        </w:rPr>
        <w:t>3</w:t>
      </w:r>
      <w:r w:rsidR="00301A3B" w:rsidRPr="006D7AB8">
        <w:rPr>
          <w:sz w:val="24"/>
          <w:szCs w:val="24"/>
        </w:rPr>
        <w:t xml:space="preserve">. Отделу по делопроизводству, кадрам, информационным технологиям и делам архива </w:t>
      </w:r>
      <w:proofErr w:type="gramStart"/>
      <w:r w:rsidR="00301A3B" w:rsidRPr="006D7AB8">
        <w:rPr>
          <w:sz w:val="24"/>
          <w:szCs w:val="24"/>
        </w:rPr>
        <w:t>разместить постановление</w:t>
      </w:r>
      <w:proofErr w:type="gramEnd"/>
      <w:r w:rsidR="00301A3B" w:rsidRPr="006D7AB8">
        <w:rPr>
          <w:sz w:val="24"/>
          <w:szCs w:val="24"/>
        </w:rPr>
        <w:t xml:space="preserve"> на официальном сайте муниципального образования Кимовский район в сети Интернет.</w:t>
      </w:r>
    </w:p>
    <w:p w:rsidR="00301A3B" w:rsidRPr="006D7AB8" w:rsidRDefault="007A4BDB" w:rsidP="00D552BF">
      <w:pPr>
        <w:pStyle w:val="ConsPlusNormal"/>
        <w:widowControl/>
        <w:ind w:firstLine="709"/>
        <w:jc w:val="both"/>
        <w:rPr>
          <w:sz w:val="24"/>
          <w:szCs w:val="24"/>
        </w:rPr>
      </w:pPr>
      <w:r w:rsidRPr="006D7AB8">
        <w:rPr>
          <w:sz w:val="24"/>
          <w:szCs w:val="24"/>
        </w:rPr>
        <w:t>4</w:t>
      </w:r>
      <w:r w:rsidR="00301A3B" w:rsidRPr="006D7AB8">
        <w:rPr>
          <w:sz w:val="24"/>
          <w:szCs w:val="24"/>
        </w:rPr>
        <w:t xml:space="preserve">. </w:t>
      </w:r>
      <w:proofErr w:type="gramStart"/>
      <w:r w:rsidR="00301A3B" w:rsidRPr="006D7AB8">
        <w:rPr>
          <w:sz w:val="24"/>
          <w:szCs w:val="24"/>
        </w:rPr>
        <w:t>Контроль за</w:t>
      </w:r>
      <w:proofErr w:type="gramEnd"/>
      <w:r w:rsidR="00301A3B" w:rsidRPr="006D7AB8">
        <w:rPr>
          <w:sz w:val="24"/>
          <w:szCs w:val="24"/>
        </w:rPr>
        <w:t xml:space="preserve"> выполнением настоящего постановления возложить на заместителя главы администрации</w:t>
      </w:r>
      <w:r w:rsidRPr="006D7AB8">
        <w:rPr>
          <w:sz w:val="24"/>
          <w:szCs w:val="24"/>
        </w:rPr>
        <w:t xml:space="preserve"> Ларионову Т.В.</w:t>
      </w:r>
    </w:p>
    <w:p w:rsidR="00301A3B" w:rsidRPr="006D7AB8" w:rsidRDefault="007A4BDB" w:rsidP="00D552BF">
      <w:pPr>
        <w:pStyle w:val="ConsPlusNormal"/>
        <w:widowControl/>
        <w:ind w:firstLine="709"/>
        <w:jc w:val="both"/>
        <w:rPr>
          <w:sz w:val="24"/>
          <w:szCs w:val="24"/>
        </w:rPr>
      </w:pPr>
      <w:r w:rsidRPr="006D7AB8">
        <w:rPr>
          <w:sz w:val="24"/>
          <w:szCs w:val="24"/>
        </w:rPr>
        <w:t>5</w:t>
      </w:r>
      <w:r w:rsidR="00301A3B" w:rsidRPr="006D7AB8">
        <w:rPr>
          <w:sz w:val="24"/>
          <w:szCs w:val="24"/>
        </w:rPr>
        <w:t xml:space="preserve">. Постановление вступает в силу со дня </w:t>
      </w:r>
      <w:r w:rsidRPr="006D7AB8">
        <w:rPr>
          <w:sz w:val="24"/>
          <w:szCs w:val="24"/>
        </w:rPr>
        <w:t>опубликования.</w:t>
      </w:r>
    </w:p>
    <w:p w:rsidR="006D7AB8" w:rsidRPr="006D7AB8" w:rsidRDefault="006D7AB8" w:rsidP="00D552BF">
      <w:pPr>
        <w:pStyle w:val="ConsPlusNormal"/>
        <w:widowControl/>
        <w:ind w:firstLine="709"/>
        <w:jc w:val="both"/>
        <w:rPr>
          <w:sz w:val="24"/>
          <w:szCs w:val="24"/>
        </w:rPr>
      </w:pPr>
    </w:p>
    <w:p w:rsidR="006D7AB8" w:rsidRPr="006D7AB8" w:rsidRDefault="006D7AB8" w:rsidP="00D552BF">
      <w:pPr>
        <w:pStyle w:val="ConsPlusNormal"/>
        <w:widowControl/>
        <w:ind w:firstLine="709"/>
        <w:jc w:val="both"/>
        <w:rPr>
          <w:sz w:val="24"/>
          <w:szCs w:val="24"/>
        </w:rPr>
      </w:pPr>
    </w:p>
    <w:tbl>
      <w:tblPr>
        <w:tblW w:w="0" w:type="auto"/>
        <w:tblInd w:w="143" w:type="dxa"/>
        <w:tblLayout w:type="fixed"/>
        <w:tblLook w:val="0000" w:firstRow="0" w:lastRow="0" w:firstColumn="0" w:lastColumn="0" w:noHBand="0" w:noVBand="0"/>
      </w:tblPr>
      <w:tblGrid>
        <w:gridCol w:w="4927"/>
        <w:gridCol w:w="1134"/>
        <w:gridCol w:w="3242"/>
      </w:tblGrid>
      <w:tr w:rsidR="006D7AB8" w:rsidRPr="006D7AB8" w:rsidTr="00301A3B">
        <w:tc>
          <w:tcPr>
            <w:tcW w:w="4927" w:type="dxa"/>
            <w:shd w:val="clear" w:color="auto" w:fill="auto"/>
          </w:tcPr>
          <w:p w:rsidR="00301A3B" w:rsidRPr="006D7AB8" w:rsidRDefault="00301A3B" w:rsidP="00D552BF">
            <w:pPr>
              <w:spacing w:after="0" w:line="240" w:lineRule="auto"/>
              <w:ind w:firstLine="709"/>
              <w:jc w:val="center"/>
              <w:rPr>
                <w:rFonts w:ascii="Arial" w:eastAsia="Times New Roman" w:hAnsi="Arial" w:cs="Arial"/>
                <w:sz w:val="24"/>
                <w:szCs w:val="24"/>
              </w:rPr>
            </w:pPr>
            <w:r w:rsidRPr="006D7AB8">
              <w:rPr>
                <w:rFonts w:ascii="Arial" w:eastAsia="Times New Roman" w:hAnsi="Arial" w:cs="Arial"/>
                <w:sz w:val="24"/>
                <w:szCs w:val="24"/>
              </w:rPr>
              <w:t xml:space="preserve">Глава администрации муниципального образования Кимовский район </w:t>
            </w:r>
          </w:p>
        </w:tc>
        <w:tc>
          <w:tcPr>
            <w:tcW w:w="1134" w:type="dxa"/>
            <w:shd w:val="clear" w:color="auto" w:fill="auto"/>
          </w:tcPr>
          <w:p w:rsidR="00301A3B" w:rsidRPr="006D7AB8" w:rsidRDefault="00301A3B" w:rsidP="00D552BF">
            <w:pPr>
              <w:snapToGrid w:val="0"/>
              <w:spacing w:after="0" w:line="240" w:lineRule="auto"/>
              <w:ind w:firstLine="709"/>
              <w:jc w:val="center"/>
              <w:rPr>
                <w:rFonts w:ascii="Arial" w:eastAsia="Times New Roman" w:hAnsi="Arial" w:cs="Arial"/>
                <w:sz w:val="24"/>
                <w:szCs w:val="24"/>
              </w:rPr>
            </w:pPr>
          </w:p>
        </w:tc>
        <w:tc>
          <w:tcPr>
            <w:tcW w:w="3242" w:type="dxa"/>
            <w:shd w:val="clear" w:color="auto" w:fill="auto"/>
            <w:vAlign w:val="center"/>
          </w:tcPr>
          <w:p w:rsidR="00301A3B" w:rsidRPr="006D7AB8" w:rsidRDefault="00301A3B" w:rsidP="00D552BF">
            <w:pPr>
              <w:spacing w:after="0" w:line="240" w:lineRule="auto"/>
              <w:ind w:firstLine="709"/>
              <w:jc w:val="center"/>
              <w:rPr>
                <w:rFonts w:ascii="Arial" w:eastAsia="Times New Roman" w:hAnsi="Arial" w:cs="Arial"/>
                <w:sz w:val="24"/>
                <w:szCs w:val="24"/>
              </w:rPr>
            </w:pPr>
            <w:r w:rsidRPr="006D7AB8">
              <w:rPr>
                <w:rFonts w:ascii="Arial" w:eastAsia="Times New Roman" w:hAnsi="Arial" w:cs="Arial"/>
                <w:sz w:val="24"/>
                <w:szCs w:val="24"/>
              </w:rPr>
              <w:t>Е.В. Захаров</w:t>
            </w:r>
          </w:p>
        </w:tc>
      </w:tr>
    </w:tbl>
    <w:p w:rsidR="00301A3B" w:rsidRDefault="00301A3B" w:rsidP="00D552BF">
      <w:pPr>
        <w:spacing w:after="0" w:line="240" w:lineRule="auto"/>
        <w:ind w:firstLine="709"/>
        <w:jc w:val="both"/>
        <w:rPr>
          <w:rFonts w:ascii="Arial" w:eastAsia="Times New Roman" w:hAnsi="Arial" w:cs="Arial"/>
          <w:b/>
          <w:sz w:val="24"/>
          <w:szCs w:val="24"/>
        </w:rPr>
      </w:pPr>
    </w:p>
    <w:p w:rsidR="006D7AB8" w:rsidRDefault="006D7AB8" w:rsidP="00D552BF">
      <w:pPr>
        <w:spacing w:after="0" w:line="240" w:lineRule="auto"/>
        <w:ind w:firstLine="709"/>
        <w:jc w:val="both"/>
        <w:rPr>
          <w:rFonts w:ascii="Arial" w:eastAsia="Times New Roman" w:hAnsi="Arial" w:cs="Arial"/>
          <w:b/>
          <w:sz w:val="24"/>
          <w:szCs w:val="24"/>
        </w:rPr>
      </w:pPr>
    </w:p>
    <w:p w:rsidR="006D7AB8" w:rsidRPr="006D7AB8" w:rsidRDefault="006D7AB8" w:rsidP="00D552BF">
      <w:pPr>
        <w:spacing w:after="0" w:line="240" w:lineRule="auto"/>
        <w:ind w:firstLine="709"/>
        <w:jc w:val="both"/>
        <w:rPr>
          <w:rFonts w:ascii="Arial" w:eastAsia="Times New Roman" w:hAnsi="Arial" w:cs="Arial"/>
          <w:b/>
          <w:sz w:val="24"/>
          <w:szCs w:val="24"/>
        </w:rPr>
      </w:pPr>
    </w:p>
    <w:p w:rsidR="006D7AB8" w:rsidRPr="006D7AB8" w:rsidRDefault="006D7AB8" w:rsidP="00D552BF">
      <w:pPr>
        <w:pStyle w:val="a8"/>
        <w:ind w:firstLine="709"/>
        <w:jc w:val="right"/>
        <w:rPr>
          <w:rFonts w:ascii="Arial" w:hAnsi="Arial" w:cs="Arial"/>
          <w:szCs w:val="24"/>
        </w:rPr>
      </w:pPr>
      <w:r w:rsidRPr="006D7AB8">
        <w:rPr>
          <w:rFonts w:ascii="Arial" w:hAnsi="Arial" w:cs="Arial"/>
          <w:szCs w:val="24"/>
        </w:rPr>
        <w:t>Приложение № 1</w:t>
      </w:r>
    </w:p>
    <w:p w:rsidR="006D7AB8" w:rsidRPr="006D7AB8" w:rsidRDefault="006D7AB8" w:rsidP="00D552BF">
      <w:pPr>
        <w:pStyle w:val="aa"/>
        <w:spacing w:after="0" w:line="240" w:lineRule="auto"/>
        <w:ind w:left="0" w:firstLine="709"/>
        <w:jc w:val="right"/>
        <w:rPr>
          <w:rFonts w:ascii="Arial" w:hAnsi="Arial" w:cs="Arial"/>
          <w:sz w:val="24"/>
          <w:szCs w:val="24"/>
        </w:rPr>
      </w:pPr>
      <w:r w:rsidRPr="006D7AB8">
        <w:rPr>
          <w:rFonts w:ascii="Arial" w:hAnsi="Arial" w:cs="Arial"/>
          <w:sz w:val="24"/>
          <w:szCs w:val="24"/>
        </w:rPr>
        <w:t>к постановлению администрации</w:t>
      </w:r>
    </w:p>
    <w:p w:rsidR="006D7AB8" w:rsidRPr="006D7AB8" w:rsidRDefault="006D7AB8" w:rsidP="00D552BF">
      <w:pPr>
        <w:pStyle w:val="aa"/>
        <w:spacing w:after="0" w:line="240" w:lineRule="auto"/>
        <w:ind w:left="0" w:firstLine="709"/>
        <w:jc w:val="right"/>
        <w:rPr>
          <w:rFonts w:ascii="Arial" w:hAnsi="Arial" w:cs="Arial"/>
          <w:sz w:val="24"/>
          <w:szCs w:val="24"/>
        </w:rPr>
      </w:pPr>
      <w:r w:rsidRPr="006D7AB8">
        <w:rPr>
          <w:rFonts w:ascii="Arial" w:hAnsi="Arial" w:cs="Arial"/>
          <w:sz w:val="24"/>
          <w:szCs w:val="24"/>
        </w:rPr>
        <w:t>муниципального образования Кимовский район</w:t>
      </w:r>
    </w:p>
    <w:p w:rsidR="006D7AB8" w:rsidRPr="006D7AB8" w:rsidRDefault="006D7AB8" w:rsidP="00D552BF">
      <w:pPr>
        <w:spacing w:after="0" w:line="240" w:lineRule="auto"/>
        <w:ind w:firstLine="709"/>
        <w:jc w:val="right"/>
        <w:rPr>
          <w:rFonts w:ascii="Arial" w:eastAsia="Times New Roman" w:hAnsi="Arial" w:cs="Arial"/>
          <w:b/>
          <w:sz w:val="24"/>
          <w:szCs w:val="24"/>
        </w:rPr>
      </w:pPr>
      <w:r w:rsidRPr="006D7AB8">
        <w:rPr>
          <w:rFonts w:ascii="Arial" w:hAnsi="Arial" w:cs="Arial"/>
          <w:sz w:val="24"/>
          <w:szCs w:val="24"/>
        </w:rPr>
        <w:t>от 25.06.2021 № 618</w:t>
      </w:r>
    </w:p>
    <w:p w:rsidR="00301A3B" w:rsidRPr="006D7AB8" w:rsidRDefault="00301A3B" w:rsidP="00D552BF">
      <w:pPr>
        <w:autoSpaceDE w:val="0"/>
        <w:autoSpaceDN w:val="0"/>
        <w:adjustRightInd w:val="0"/>
        <w:spacing w:after="0" w:line="240" w:lineRule="auto"/>
        <w:ind w:firstLine="709"/>
        <w:jc w:val="right"/>
        <w:rPr>
          <w:rFonts w:ascii="Arial" w:hAnsi="Arial" w:cs="Arial"/>
          <w:b/>
          <w:sz w:val="24"/>
          <w:szCs w:val="24"/>
        </w:rPr>
      </w:pPr>
    </w:p>
    <w:p w:rsidR="00301A3B" w:rsidRPr="006D7AB8" w:rsidRDefault="007A4BDB" w:rsidP="00D552BF">
      <w:pPr>
        <w:autoSpaceDE w:val="0"/>
        <w:autoSpaceDN w:val="0"/>
        <w:adjustRightInd w:val="0"/>
        <w:spacing w:after="0" w:line="240" w:lineRule="auto"/>
        <w:ind w:firstLine="709"/>
        <w:jc w:val="center"/>
        <w:rPr>
          <w:rFonts w:ascii="Arial" w:hAnsi="Arial" w:cs="Arial"/>
          <w:b/>
          <w:bCs/>
          <w:sz w:val="24"/>
          <w:szCs w:val="24"/>
        </w:rPr>
      </w:pPr>
      <w:r w:rsidRPr="006D7AB8">
        <w:rPr>
          <w:rFonts w:ascii="Arial" w:hAnsi="Arial" w:cs="Arial"/>
          <w:b/>
          <w:bCs/>
          <w:sz w:val="24"/>
          <w:szCs w:val="24"/>
        </w:rPr>
        <w:t>СОСТАВ</w:t>
      </w:r>
    </w:p>
    <w:p w:rsidR="00301A3B" w:rsidRPr="006D7AB8" w:rsidRDefault="00301A3B" w:rsidP="00D552BF">
      <w:pPr>
        <w:autoSpaceDE w:val="0"/>
        <w:autoSpaceDN w:val="0"/>
        <w:adjustRightInd w:val="0"/>
        <w:spacing w:after="0" w:line="240" w:lineRule="auto"/>
        <w:ind w:firstLine="709"/>
        <w:jc w:val="center"/>
        <w:rPr>
          <w:rFonts w:ascii="Arial" w:hAnsi="Arial" w:cs="Arial"/>
          <w:b/>
          <w:sz w:val="24"/>
          <w:szCs w:val="24"/>
        </w:rPr>
      </w:pPr>
      <w:r w:rsidRPr="006D7AB8">
        <w:rPr>
          <w:rFonts w:ascii="Arial" w:hAnsi="Arial" w:cs="Arial"/>
          <w:b/>
          <w:sz w:val="24"/>
          <w:szCs w:val="24"/>
        </w:rPr>
        <w:t>муниципальной межведомственной комиссии по вопросам организации отдыха,</w:t>
      </w:r>
      <w:r w:rsidR="007A4BDB" w:rsidRPr="006D7AB8">
        <w:rPr>
          <w:rFonts w:ascii="Arial" w:hAnsi="Arial" w:cs="Arial"/>
          <w:b/>
          <w:sz w:val="24"/>
          <w:szCs w:val="24"/>
        </w:rPr>
        <w:t xml:space="preserve"> </w:t>
      </w:r>
      <w:r w:rsidRPr="006D7AB8">
        <w:rPr>
          <w:rFonts w:ascii="Arial" w:hAnsi="Arial" w:cs="Arial"/>
          <w:b/>
          <w:sz w:val="24"/>
          <w:szCs w:val="24"/>
        </w:rPr>
        <w:t>оздоровления и занятости детей</w:t>
      </w:r>
      <w:r w:rsidR="007A4BDB" w:rsidRPr="006D7AB8">
        <w:rPr>
          <w:rFonts w:ascii="Arial" w:hAnsi="Arial" w:cs="Arial"/>
          <w:b/>
          <w:sz w:val="24"/>
          <w:szCs w:val="24"/>
        </w:rPr>
        <w:t xml:space="preserve"> </w:t>
      </w:r>
      <w:r w:rsidRPr="006D7AB8">
        <w:rPr>
          <w:rFonts w:ascii="Arial" w:hAnsi="Arial" w:cs="Arial"/>
          <w:b/>
          <w:sz w:val="24"/>
          <w:szCs w:val="24"/>
        </w:rPr>
        <w:t>на территории муниципального образования Кимовский район</w:t>
      </w:r>
    </w:p>
    <w:p w:rsidR="007A4BDB" w:rsidRPr="006D7AB8" w:rsidRDefault="007A4BDB" w:rsidP="00D552BF">
      <w:pPr>
        <w:autoSpaceDE w:val="0"/>
        <w:autoSpaceDN w:val="0"/>
        <w:adjustRightInd w:val="0"/>
        <w:spacing w:after="0" w:line="240" w:lineRule="auto"/>
        <w:ind w:firstLine="709"/>
        <w:jc w:val="center"/>
        <w:rPr>
          <w:rFonts w:ascii="Arial" w:hAnsi="Arial" w:cs="Arial"/>
          <w:b/>
          <w:sz w:val="24"/>
          <w:szCs w:val="24"/>
        </w:rPr>
      </w:pP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Глава администрации</w:t>
      </w:r>
      <w:r w:rsidR="00301A3B" w:rsidRPr="006D7AB8">
        <w:rPr>
          <w:rFonts w:ascii="Arial" w:hAnsi="Arial" w:cs="Arial"/>
        </w:rPr>
        <w:t>, председатель комиссии;</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lastRenderedPageBreak/>
        <w:t>председатель комитета по социальным вопросам</w:t>
      </w:r>
      <w:r w:rsidR="00301A3B" w:rsidRPr="006D7AB8">
        <w:rPr>
          <w:rFonts w:ascii="Arial" w:hAnsi="Arial" w:cs="Arial"/>
        </w:rPr>
        <w:t>, заместитель председателя комиссии;</w:t>
      </w:r>
    </w:p>
    <w:p w:rsidR="007A4BDB" w:rsidRPr="006D7AB8" w:rsidRDefault="00301A3B"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 xml:space="preserve">начальник отдела </w:t>
      </w:r>
      <w:r w:rsidR="001B258F" w:rsidRPr="006D7AB8">
        <w:rPr>
          <w:rFonts w:ascii="Arial" w:hAnsi="Arial" w:cs="Arial"/>
        </w:rPr>
        <w:t xml:space="preserve">образования </w:t>
      </w:r>
      <w:r w:rsidR="00B70123" w:rsidRPr="006D7AB8">
        <w:rPr>
          <w:rFonts w:ascii="Arial" w:hAnsi="Arial" w:cs="Arial"/>
        </w:rPr>
        <w:t>комитета по социальным вопросам,</w:t>
      </w:r>
      <w:r w:rsidRPr="006D7AB8">
        <w:rPr>
          <w:rFonts w:ascii="Arial" w:hAnsi="Arial" w:cs="Arial"/>
        </w:rPr>
        <w:t xml:space="preserve"> секретарь комиссии.</w:t>
      </w:r>
    </w:p>
    <w:p w:rsidR="00301A3B" w:rsidRPr="006D7AB8" w:rsidRDefault="00301A3B" w:rsidP="00D552BF">
      <w:pPr>
        <w:pStyle w:val="formattext"/>
        <w:spacing w:before="0" w:beforeAutospacing="0" w:after="0" w:afterAutospacing="0"/>
        <w:ind w:firstLine="709"/>
        <w:jc w:val="center"/>
        <w:textAlignment w:val="baseline"/>
        <w:rPr>
          <w:rFonts w:ascii="Arial" w:hAnsi="Arial" w:cs="Arial"/>
        </w:rPr>
      </w:pPr>
      <w:r w:rsidRPr="006D7AB8">
        <w:rPr>
          <w:rFonts w:ascii="Arial" w:hAnsi="Arial" w:cs="Arial"/>
        </w:rPr>
        <w:t xml:space="preserve">Члены </w:t>
      </w:r>
      <w:proofErr w:type="gramStart"/>
      <w:r w:rsidRPr="006D7AB8">
        <w:rPr>
          <w:rFonts w:ascii="Arial" w:hAnsi="Arial" w:cs="Arial"/>
        </w:rPr>
        <w:t>межведомственной</w:t>
      </w:r>
      <w:proofErr w:type="gramEnd"/>
      <w:r w:rsidRPr="006D7AB8">
        <w:rPr>
          <w:rFonts w:ascii="Arial" w:hAnsi="Arial" w:cs="Arial"/>
        </w:rPr>
        <w:t xml:space="preserve"> комиссии:</w:t>
      </w:r>
    </w:p>
    <w:p w:rsidR="001B258F" w:rsidRPr="006D7AB8" w:rsidRDefault="001B258F" w:rsidP="00D552BF">
      <w:pPr>
        <w:spacing w:after="0" w:line="240" w:lineRule="auto"/>
        <w:ind w:firstLine="709"/>
        <w:jc w:val="both"/>
        <w:rPr>
          <w:rFonts w:ascii="Arial" w:hAnsi="Arial" w:cs="Arial"/>
          <w:sz w:val="24"/>
          <w:szCs w:val="24"/>
        </w:rPr>
      </w:pPr>
      <w:r w:rsidRPr="006D7AB8">
        <w:rPr>
          <w:rFonts w:ascii="Arial" w:hAnsi="Arial" w:cs="Arial"/>
          <w:sz w:val="24"/>
          <w:szCs w:val="24"/>
        </w:rPr>
        <w:t>Представитель министерства труда и социальной защиты Тульской области (по согласованию).</w:t>
      </w:r>
    </w:p>
    <w:p w:rsidR="001B258F" w:rsidRPr="006D7AB8" w:rsidRDefault="001B258F" w:rsidP="00D552BF">
      <w:pPr>
        <w:spacing w:after="0" w:line="240" w:lineRule="auto"/>
        <w:ind w:firstLine="709"/>
        <w:jc w:val="both"/>
        <w:rPr>
          <w:rFonts w:ascii="Arial" w:hAnsi="Arial" w:cs="Arial"/>
          <w:sz w:val="24"/>
          <w:szCs w:val="24"/>
        </w:rPr>
      </w:pPr>
      <w:r w:rsidRPr="006D7AB8">
        <w:rPr>
          <w:rFonts w:ascii="Arial" w:hAnsi="Arial" w:cs="Arial"/>
          <w:sz w:val="24"/>
          <w:szCs w:val="24"/>
        </w:rPr>
        <w:t xml:space="preserve">Представитель управления </w:t>
      </w:r>
      <w:proofErr w:type="spellStart"/>
      <w:r w:rsidRPr="006D7AB8">
        <w:rPr>
          <w:rFonts w:ascii="Arial" w:hAnsi="Arial" w:cs="Arial"/>
          <w:sz w:val="24"/>
          <w:szCs w:val="24"/>
        </w:rPr>
        <w:t>Роспотребнадзора</w:t>
      </w:r>
      <w:proofErr w:type="spellEnd"/>
      <w:r w:rsidRPr="006D7AB8">
        <w:rPr>
          <w:rFonts w:ascii="Arial" w:hAnsi="Arial" w:cs="Arial"/>
          <w:sz w:val="24"/>
          <w:szCs w:val="24"/>
        </w:rPr>
        <w:t xml:space="preserve"> по Тульской области.</w:t>
      </w:r>
    </w:p>
    <w:p w:rsidR="001B258F" w:rsidRPr="00D552BF" w:rsidRDefault="001B258F" w:rsidP="00D552BF">
      <w:pPr>
        <w:spacing w:after="0"/>
        <w:ind w:firstLine="709"/>
        <w:rPr>
          <w:rFonts w:ascii="Arial" w:hAnsi="Arial" w:cs="Arial"/>
          <w:sz w:val="24"/>
          <w:szCs w:val="24"/>
        </w:rPr>
      </w:pPr>
      <w:r w:rsidRPr="00D552BF">
        <w:rPr>
          <w:rFonts w:ascii="Arial" w:hAnsi="Arial" w:cs="Arial"/>
          <w:sz w:val="24"/>
          <w:szCs w:val="24"/>
        </w:rPr>
        <w:t>Начальник</w:t>
      </w:r>
      <w:r w:rsidR="007A4BDB" w:rsidRPr="00D552BF">
        <w:rPr>
          <w:rFonts w:ascii="Arial" w:hAnsi="Arial" w:cs="Arial"/>
          <w:sz w:val="24"/>
          <w:szCs w:val="24"/>
        </w:rPr>
        <w:t xml:space="preserve"> </w:t>
      </w:r>
      <w:r w:rsidRPr="00D552BF">
        <w:rPr>
          <w:rFonts w:ascii="Arial" w:hAnsi="Arial" w:cs="Arial"/>
          <w:sz w:val="24"/>
          <w:szCs w:val="24"/>
        </w:rPr>
        <w:t>ГУ ТО «Центр занятости населения г. Кимовск» (по согласованию).</w:t>
      </w:r>
    </w:p>
    <w:p w:rsidR="001B258F" w:rsidRPr="00D552BF" w:rsidRDefault="001B258F" w:rsidP="00D552BF">
      <w:pPr>
        <w:spacing w:after="0"/>
        <w:ind w:firstLine="709"/>
        <w:rPr>
          <w:rFonts w:ascii="Arial" w:hAnsi="Arial" w:cs="Arial"/>
          <w:sz w:val="24"/>
          <w:szCs w:val="24"/>
        </w:rPr>
      </w:pPr>
      <w:r w:rsidRPr="00D552BF">
        <w:rPr>
          <w:rFonts w:ascii="Arial" w:hAnsi="Arial" w:cs="Arial"/>
          <w:sz w:val="24"/>
          <w:szCs w:val="24"/>
        </w:rPr>
        <w:t xml:space="preserve">Начальник отдела социальной защиты населения по </w:t>
      </w:r>
      <w:proofErr w:type="spellStart"/>
      <w:r w:rsidRPr="00D552BF">
        <w:rPr>
          <w:rFonts w:ascii="Arial" w:hAnsi="Arial" w:cs="Arial"/>
          <w:sz w:val="24"/>
          <w:szCs w:val="24"/>
        </w:rPr>
        <w:t>Кимовскому</w:t>
      </w:r>
      <w:proofErr w:type="spellEnd"/>
      <w:r w:rsidRPr="00D552BF">
        <w:rPr>
          <w:rFonts w:ascii="Arial" w:hAnsi="Arial" w:cs="Arial"/>
          <w:sz w:val="24"/>
          <w:szCs w:val="24"/>
        </w:rPr>
        <w:t xml:space="preserve"> району</w:t>
      </w:r>
      <w:r w:rsidR="007A4BDB" w:rsidRPr="00D552BF">
        <w:rPr>
          <w:rFonts w:ascii="Arial" w:hAnsi="Arial" w:cs="Arial"/>
          <w:sz w:val="24"/>
          <w:szCs w:val="24"/>
        </w:rPr>
        <w:t xml:space="preserve"> ГУ ТО УСЗН по Т</w:t>
      </w:r>
      <w:r w:rsidRPr="00D552BF">
        <w:rPr>
          <w:rFonts w:ascii="Arial" w:hAnsi="Arial" w:cs="Arial"/>
          <w:sz w:val="24"/>
          <w:szCs w:val="24"/>
        </w:rPr>
        <w:t>ульской области (по согласованию).</w:t>
      </w:r>
    </w:p>
    <w:p w:rsidR="001B258F" w:rsidRPr="00D552BF" w:rsidRDefault="001B258F" w:rsidP="00D552BF">
      <w:pPr>
        <w:spacing w:after="0"/>
        <w:ind w:firstLine="709"/>
        <w:rPr>
          <w:rFonts w:ascii="Arial" w:hAnsi="Arial" w:cs="Arial"/>
          <w:sz w:val="24"/>
          <w:szCs w:val="24"/>
        </w:rPr>
      </w:pPr>
      <w:r w:rsidRPr="00D552BF">
        <w:rPr>
          <w:rFonts w:ascii="Arial" w:hAnsi="Arial" w:cs="Arial"/>
          <w:sz w:val="24"/>
          <w:szCs w:val="24"/>
        </w:rPr>
        <w:t xml:space="preserve">Начальник отдела по надзорной деятельности по </w:t>
      </w:r>
      <w:proofErr w:type="spellStart"/>
      <w:r w:rsidRPr="00D552BF">
        <w:rPr>
          <w:rFonts w:ascii="Arial" w:hAnsi="Arial" w:cs="Arial"/>
          <w:sz w:val="24"/>
          <w:szCs w:val="24"/>
        </w:rPr>
        <w:t>Кимовскому</w:t>
      </w:r>
      <w:proofErr w:type="spellEnd"/>
      <w:r w:rsidRPr="00D552BF">
        <w:rPr>
          <w:rFonts w:ascii="Arial" w:hAnsi="Arial" w:cs="Arial"/>
          <w:sz w:val="24"/>
          <w:szCs w:val="24"/>
        </w:rPr>
        <w:t xml:space="preserve"> району ГУ</w:t>
      </w:r>
      <w:r w:rsidR="007A4BDB" w:rsidRPr="00D552BF">
        <w:rPr>
          <w:rFonts w:ascii="Arial" w:hAnsi="Arial" w:cs="Arial"/>
          <w:sz w:val="24"/>
          <w:szCs w:val="24"/>
        </w:rPr>
        <w:t xml:space="preserve"> </w:t>
      </w:r>
      <w:r w:rsidRPr="00D552BF">
        <w:rPr>
          <w:rFonts w:ascii="Arial" w:hAnsi="Arial" w:cs="Arial"/>
          <w:sz w:val="24"/>
          <w:szCs w:val="24"/>
        </w:rPr>
        <w:t>МЧС России по Тульской области (по согласованию).</w:t>
      </w:r>
    </w:p>
    <w:p w:rsidR="001B258F" w:rsidRPr="00D552BF" w:rsidRDefault="001B258F" w:rsidP="00D552BF">
      <w:pPr>
        <w:spacing w:after="0"/>
        <w:ind w:firstLine="709"/>
        <w:rPr>
          <w:rFonts w:ascii="Arial" w:hAnsi="Arial" w:cs="Arial"/>
          <w:sz w:val="24"/>
          <w:szCs w:val="24"/>
        </w:rPr>
      </w:pPr>
      <w:r w:rsidRPr="00D552BF">
        <w:rPr>
          <w:rFonts w:ascii="Arial" w:hAnsi="Arial" w:cs="Arial"/>
          <w:sz w:val="24"/>
          <w:szCs w:val="24"/>
        </w:rPr>
        <w:t xml:space="preserve">Главный государственный санитарный врач по городу Новомосковску, городу Донскому, Богородицкому, </w:t>
      </w:r>
      <w:proofErr w:type="spellStart"/>
      <w:r w:rsidRPr="00D552BF">
        <w:rPr>
          <w:rFonts w:ascii="Arial" w:hAnsi="Arial" w:cs="Arial"/>
          <w:sz w:val="24"/>
          <w:szCs w:val="24"/>
        </w:rPr>
        <w:t>Веневскому</w:t>
      </w:r>
      <w:proofErr w:type="spellEnd"/>
      <w:r w:rsidRPr="00D552BF">
        <w:rPr>
          <w:rFonts w:ascii="Arial" w:hAnsi="Arial" w:cs="Arial"/>
          <w:sz w:val="24"/>
          <w:szCs w:val="24"/>
        </w:rPr>
        <w:t xml:space="preserve">, </w:t>
      </w:r>
      <w:proofErr w:type="spellStart"/>
      <w:r w:rsidRPr="00D552BF">
        <w:rPr>
          <w:rFonts w:ascii="Arial" w:hAnsi="Arial" w:cs="Arial"/>
          <w:sz w:val="24"/>
          <w:szCs w:val="24"/>
        </w:rPr>
        <w:t>Кимовскому</w:t>
      </w:r>
      <w:proofErr w:type="spellEnd"/>
      <w:r w:rsidRPr="00D552BF">
        <w:rPr>
          <w:rFonts w:ascii="Arial" w:hAnsi="Arial" w:cs="Arial"/>
          <w:sz w:val="24"/>
          <w:szCs w:val="24"/>
        </w:rPr>
        <w:t xml:space="preserve"> и </w:t>
      </w:r>
      <w:proofErr w:type="spellStart"/>
      <w:r w:rsidRPr="00D552BF">
        <w:rPr>
          <w:rFonts w:ascii="Arial" w:hAnsi="Arial" w:cs="Arial"/>
          <w:sz w:val="24"/>
          <w:szCs w:val="24"/>
        </w:rPr>
        <w:t>Узловскому</w:t>
      </w:r>
      <w:proofErr w:type="spellEnd"/>
      <w:r w:rsidRPr="00D552BF">
        <w:rPr>
          <w:rFonts w:ascii="Arial" w:hAnsi="Arial" w:cs="Arial"/>
          <w:sz w:val="24"/>
          <w:szCs w:val="24"/>
        </w:rPr>
        <w:t xml:space="preserve"> районам (по согласованию).</w:t>
      </w:r>
    </w:p>
    <w:p w:rsidR="001B258F" w:rsidRPr="00D552BF" w:rsidRDefault="001B258F" w:rsidP="00D552BF">
      <w:pPr>
        <w:spacing w:after="0"/>
        <w:ind w:firstLine="709"/>
        <w:rPr>
          <w:rFonts w:ascii="Arial" w:hAnsi="Arial" w:cs="Arial"/>
          <w:sz w:val="24"/>
          <w:szCs w:val="24"/>
        </w:rPr>
      </w:pPr>
      <w:r w:rsidRPr="00D552BF">
        <w:rPr>
          <w:rFonts w:ascii="Arial" w:hAnsi="Arial" w:cs="Arial"/>
          <w:sz w:val="24"/>
          <w:szCs w:val="24"/>
        </w:rPr>
        <w:t>Начальник Межмуниципального отдела</w:t>
      </w:r>
      <w:r w:rsidR="007A4BDB" w:rsidRPr="00D552BF">
        <w:rPr>
          <w:rFonts w:ascii="Arial" w:hAnsi="Arial" w:cs="Arial"/>
          <w:sz w:val="24"/>
          <w:szCs w:val="24"/>
        </w:rPr>
        <w:t xml:space="preserve"> </w:t>
      </w:r>
      <w:r w:rsidRPr="00D552BF">
        <w:rPr>
          <w:rFonts w:ascii="Arial" w:hAnsi="Arial" w:cs="Arial"/>
          <w:sz w:val="24"/>
          <w:szCs w:val="24"/>
        </w:rPr>
        <w:t>МВД Российской Федерации</w:t>
      </w:r>
      <w:r w:rsidR="007A4BDB" w:rsidRPr="00D552BF">
        <w:rPr>
          <w:rFonts w:ascii="Arial" w:hAnsi="Arial" w:cs="Arial"/>
          <w:sz w:val="24"/>
          <w:szCs w:val="24"/>
        </w:rPr>
        <w:t xml:space="preserve"> </w:t>
      </w:r>
      <w:r w:rsidRPr="00D552BF">
        <w:rPr>
          <w:rFonts w:ascii="Arial" w:hAnsi="Arial" w:cs="Arial"/>
          <w:sz w:val="24"/>
          <w:szCs w:val="24"/>
        </w:rPr>
        <w:t>«Кимовский»</w:t>
      </w:r>
      <w:r w:rsidR="007A4BDB" w:rsidRPr="00D552BF">
        <w:rPr>
          <w:rFonts w:ascii="Arial" w:hAnsi="Arial" w:cs="Arial"/>
          <w:sz w:val="24"/>
          <w:szCs w:val="24"/>
        </w:rPr>
        <w:t xml:space="preserve"> </w:t>
      </w:r>
      <w:r w:rsidRPr="00D552BF">
        <w:rPr>
          <w:rFonts w:ascii="Arial" w:hAnsi="Arial" w:cs="Arial"/>
          <w:sz w:val="24"/>
          <w:szCs w:val="24"/>
        </w:rPr>
        <w:t>(по согласованию).</w:t>
      </w:r>
    </w:p>
    <w:p w:rsidR="001B258F" w:rsidRPr="00D552BF" w:rsidRDefault="001B258F" w:rsidP="00D552BF">
      <w:pPr>
        <w:spacing w:after="0"/>
        <w:ind w:firstLine="709"/>
        <w:rPr>
          <w:rFonts w:ascii="Arial" w:hAnsi="Arial" w:cs="Arial"/>
          <w:sz w:val="24"/>
          <w:szCs w:val="24"/>
        </w:rPr>
      </w:pPr>
      <w:r w:rsidRPr="00D552BF">
        <w:rPr>
          <w:rFonts w:ascii="Arial" w:hAnsi="Arial" w:cs="Arial"/>
          <w:sz w:val="24"/>
          <w:szCs w:val="24"/>
        </w:rPr>
        <w:t>Главный врач ГУЗ ТО «</w:t>
      </w:r>
      <w:proofErr w:type="spellStart"/>
      <w:r w:rsidRPr="00D552BF">
        <w:rPr>
          <w:rFonts w:ascii="Arial" w:hAnsi="Arial" w:cs="Arial"/>
          <w:sz w:val="24"/>
          <w:szCs w:val="24"/>
        </w:rPr>
        <w:t>Кимовская</w:t>
      </w:r>
      <w:proofErr w:type="spellEnd"/>
      <w:r w:rsidRPr="00D552BF">
        <w:rPr>
          <w:rFonts w:ascii="Arial" w:hAnsi="Arial" w:cs="Arial"/>
          <w:sz w:val="24"/>
          <w:szCs w:val="24"/>
        </w:rPr>
        <w:t xml:space="preserve"> ЦРБ» (по согласованию).</w:t>
      </w:r>
    </w:p>
    <w:p w:rsidR="001B258F" w:rsidRPr="006D7AB8" w:rsidRDefault="001B258F" w:rsidP="00D552BF">
      <w:pPr>
        <w:spacing w:after="0" w:line="240" w:lineRule="auto"/>
        <w:ind w:firstLine="709"/>
        <w:jc w:val="both"/>
        <w:rPr>
          <w:rFonts w:ascii="Arial" w:hAnsi="Arial" w:cs="Arial"/>
          <w:sz w:val="24"/>
          <w:szCs w:val="24"/>
        </w:rPr>
      </w:pPr>
      <w:r w:rsidRPr="006D7AB8">
        <w:rPr>
          <w:rFonts w:ascii="Arial" w:hAnsi="Arial" w:cs="Arial"/>
          <w:sz w:val="24"/>
          <w:szCs w:val="24"/>
        </w:rPr>
        <w:t xml:space="preserve">Начальник территориального отдела по </w:t>
      </w:r>
      <w:proofErr w:type="spellStart"/>
      <w:r w:rsidRPr="006D7AB8">
        <w:rPr>
          <w:rFonts w:ascii="Arial" w:hAnsi="Arial" w:cs="Arial"/>
          <w:sz w:val="24"/>
          <w:szCs w:val="24"/>
        </w:rPr>
        <w:t>Кимовскому</w:t>
      </w:r>
      <w:proofErr w:type="spellEnd"/>
      <w:r w:rsidRPr="006D7AB8">
        <w:rPr>
          <w:rFonts w:ascii="Arial" w:hAnsi="Arial" w:cs="Arial"/>
          <w:sz w:val="24"/>
          <w:szCs w:val="24"/>
        </w:rPr>
        <w:t xml:space="preserve"> району министерства труда и социальной защиты Тульской области (по согласованию).</w:t>
      </w:r>
    </w:p>
    <w:p w:rsidR="001B258F" w:rsidRPr="006D7AB8" w:rsidRDefault="001B258F" w:rsidP="00D552BF">
      <w:pPr>
        <w:spacing w:after="0" w:line="240" w:lineRule="auto"/>
        <w:ind w:firstLine="709"/>
        <w:jc w:val="both"/>
        <w:rPr>
          <w:rFonts w:ascii="Arial" w:hAnsi="Arial" w:cs="Arial"/>
          <w:sz w:val="24"/>
          <w:szCs w:val="24"/>
        </w:rPr>
      </w:pPr>
      <w:r w:rsidRPr="006D7AB8">
        <w:rPr>
          <w:rFonts w:ascii="Arial" w:hAnsi="Arial" w:cs="Arial"/>
          <w:sz w:val="24"/>
          <w:szCs w:val="24"/>
        </w:rPr>
        <w:t>Начальник финансового управления администрации.</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Начальник отдела</w:t>
      </w:r>
      <w:r w:rsidR="007A4BDB" w:rsidRPr="006D7AB8">
        <w:rPr>
          <w:rFonts w:ascii="Arial" w:hAnsi="Arial" w:cs="Arial"/>
        </w:rPr>
        <w:t xml:space="preserve"> </w:t>
      </w:r>
      <w:r w:rsidRPr="006D7AB8">
        <w:rPr>
          <w:rFonts w:ascii="Arial" w:hAnsi="Arial" w:cs="Arial"/>
        </w:rPr>
        <w:t>культуры, молодежной политики, физической культуры и спорта комитета по социальным вопросам.</w:t>
      </w:r>
    </w:p>
    <w:p w:rsidR="001B258F" w:rsidRPr="006D7AB8" w:rsidRDefault="007A4BDB"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Консультант комитета по социальным вопросам, о</w:t>
      </w:r>
      <w:r w:rsidR="001B258F" w:rsidRPr="006D7AB8">
        <w:rPr>
          <w:rFonts w:ascii="Arial" w:hAnsi="Arial" w:cs="Arial"/>
        </w:rPr>
        <w:t>тветственный секретарь</w:t>
      </w:r>
      <w:r w:rsidRPr="006D7AB8">
        <w:rPr>
          <w:rFonts w:ascii="Arial" w:hAnsi="Arial" w:cs="Arial"/>
        </w:rPr>
        <w:t xml:space="preserve"> </w:t>
      </w:r>
      <w:r w:rsidR="001B258F" w:rsidRPr="006D7AB8">
        <w:rPr>
          <w:rFonts w:ascii="Arial" w:hAnsi="Arial" w:cs="Arial"/>
          <w:bCs/>
        </w:rPr>
        <w:t xml:space="preserve">комиссии по делам несовершеннолетних и защите их прав </w:t>
      </w:r>
      <w:r w:rsidR="001B258F" w:rsidRPr="006D7AB8">
        <w:rPr>
          <w:rFonts w:ascii="Arial" w:hAnsi="Arial" w:cs="Arial"/>
        </w:rPr>
        <w:t>комитета по социальным вопросам.</w:t>
      </w:r>
    </w:p>
    <w:p w:rsidR="001B258F" w:rsidRPr="006D7AB8" w:rsidRDefault="001B258F" w:rsidP="00D552BF">
      <w:pPr>
        <w:pStyle w:val="21"/>
        <w:shd w:val="clear" w:color="auto" w:fill="auto"/>
        <w:tabs>
          <w:tab w:val="left" w:pos="236"/>
        </w:tabs>
        <w:spacing w:after="0" w:line="240" w:lineRule="auto"/>
        <w:ind w:firstLine="709"/>
        <w:rPr>
          <w:rFonts w:ascii="Arial" w:hAnsi="Arial" w:cs="Arial"/>
          <w:sz w:val="24"/>
          <w:szCs w:val="24"/>
        </w:rPr>
      </w:pPr>
      <w:r w:rsidRPr="006D7AB8">
        <w:rPr>
          <w:rFonts w:ascii="Arial" w:hAnsi="Arial" w:cs="Arial"/>
          <w:sz w:val="24"/>
          <w:szCs w:val="24"/>
        </w:rPr>
        <w:t>Главный редактор газеты «Районные будни. Кимовский район» (по согласованию).</w:t>
      </w:r>
    </w:p>
    <w:p w:rsidR="006D7AB8" w:rsidRDefault="006D7AB8" w:rsidP="00D552BF">
      <w:pPr>
        <w:pStyle w:val="21"/>
        <w:shd w:val="clear" w:color="auto" w:fill="auto"/>
        <w:tabs>
          <w:tab w:val="left" w:pos="236"/>
        </w:tabs>
        <w:spacing w:after="0" w:line="240" w:lineRule="auto"/>
        <w:ind w:firstLine="709"/>
        <w:jc w:val="center"/>
        <w:rPr>
          <w:rFonts w:ascii="Arial" w:hAnsi="Arial" w:cs="Arial"/>
          <w:sz w:val="24"/>
          <w:szCs w:val="24"/>
        </w:rPr>
      </w:pPr>
    </w:p>
    <w:p w:rsidR="006D7AB8" w:rsidRPr="006D7AB8" w:rsidRDefault="006D7AB8" w:rsidP="00D552BF">
      <w:pPr>
        <w:pStyle w:val="21"/>
        <w:shd w:val="clear" w:color="auto" w:fill="auto"/>
        <w:tabs>
          <w:tab w:val="left" w:pos="236"/>
        </w:tabs>
        <w:spacing w:after="0" w:line="240" w:lineRule="auto"/>
        <w:ind w:firstLine="709"/>
        <w:jc w:val="center"/>
        <w:rPr>
          <w:rFonts w:ascii="Arial" w:hAnsi="Arial" w:cs="Arial"/>
          <w:sz w:val="24"/>
          <w:szCs w:val="24"/>
        </w:rPr>
      </w:pPr>
    </w:p>
    <w:p w:rsidR="006D7AB8" w:rsidRPr="006D7AB8" w:rsidRDefault="006D7AB8" w:rsidP="00D552BF">
      <w:pPr>
        <w:pStyle w:val="21"/>
        <w:shd w:val="clear" w:color="auto" w:fill="auto"/>
        <w:tabs>
          <w:tab w:val="left" w:pos="236"/>
        </w:tabs>
        <w:spacing w:after="0" w:line="240" w:lineRule="auto"/>
        <w:ind w:firstLine="709"/>
        <w:jc w:val="center"/>
        <w:rPr>
          <w:rFonts w:ascii="Arial" w:hAnsi="Arial" w:cs="Arial"/>
          <w:sz w:val="24"/>
          <w:szCs w:val="24"/>
        </w:rPr>
      </w:pPr>
    </w:p>
    <w:p w:rsidR="006D7AB8" w:rsidRPr="006D7AB8" w:rsidRDefault="006D7AB8" w:rsidP="00D552BF">
      <w:pPr>
        <w:pStyle w:val="a8"/>
        <w:ind w:firstLine="709"/>
        <w:jc w:val="right"/>
        <w:rPr>
          <w:rFonts w:ascii="Arial" w:hAnsi="Arial" w:cs="Arial"/>
          <w:szCs w:val="24"/>
        </w:rPr>
      </w:pPr>
      <w:r w:rsidRPr="006D7AB8">
        <w:rPr>
          <w:rFonts w:ascii="Arial" w:hAnsi="Arial" w:cs="Arial"/>
          <w:szCs w:val="24"/>
        </w:rPr>
        <w:t xml:space="preserve">Приложение № </w:t>
      </w:r>
      <w:r>
        <w:rPr>
          <w:rFonts w:ascii="Arial" w:hAnsi="Arial" w:cs="Arial"/>
          <w:szCs w:val="24"/>
        </w:rPr>
        <w:t>2</w:t>
      </w:r>
    </w:p>
    <w:p w:rsidR="006D7AB8" w:rsidRPr="006D7AB8" w:rsidRDefault="006D7AB8" w:rsidP="00D552BF">
      <w:pPr>
        <w:pStyle w:val="aa"/>
        <w:spacing w:after="0" w:line="240" w:lineRule="auto"/>
        <w:ind w:left="0" w:firstLine="709"/>
        <w:jc w:val="right"/>
        <w:rPr>
          <w:rFonts w:ascii="Arial" w:hAnsi="Arial" w:cs="Arial"/>
          <w:sz w:val="24"/>
          <w:szCs w:val="24"/>
        </w:rPr>
      </w:pPr>
      <w:r w:rsidRPr="006D7AB8">
        <w:rPr>
          <w:rFonts w:ascii="Arial" w:hAnsi="Arial" w:cs="Arial"/>
          <w:sz w:val="24"/>
          <w:szCs w:val="24"/>
        </w:rPr>
        <w:t>к постановлению администрации</w:t>
      </w:r>
    </w:p>
    <w:p w:rsidR="006D7AB8" w:rsidRPr="006D7AB8" w:rsidRDefault="006D7AB8" w:rsidP="00D552BF">
      <w:pPr>
        <w:pStyle w:val="aa"/>
        <w:spacing w:after="0" w:line="240" w:lineRule="auto"/>
        <w:ind w:left="0" w:firstLine="709"/>
        <w:jc w:val="right"/>
        <w:rPr>
          <w:rFonts w:ascii="Arial" w:hAnsi="Arial" w:cs="Arial"/>
          <w:sz w:val="24"/>
          <w:szCs w:val="24"/>
        </w:rPr>
      </w:pPr>
      <w:r w:rsidRPr="006D7AB8">
        <w:rPr>
          <w:rFonts w:ascii="Arial" w:hAnsi="Arial" w:cs="Arial"/>
          <w:sz w:val="24"/>
          <w:szCs w:val="24"/>
        </w:rPr>
        <w:t>муниципального образования Кимовский район</w:t>
      </w:r>
    </w:p>
    <w:p w:rsidR="006D7AB8" w:rsidRPr="006D7AB8" w:rsidRDefault="006D7AB8" w:rsidP="00D552BF">
      <w:pPr>
        <w:spacing w:after="0" w:line="240" w:lineRule="auto"/>
        <w:ind w:firstLine="709"/>
        <w:jc w:val="right"/>
        <w:rPr>
          <w:rFonts w:ascii="Arial" w:eastAsia="Times New Roman" w:hAnsi="Arial" w:cs="Arial"/>
          <w:b/>
          <w:sz w:val="24"/>
          <w:szCs w:val="24"/>
        </w:rPr>
      </w:pPr>
      <w:r w:rsidRPr="006D7AB8">
        <w:rPr>
          <w:rFonts w:ascii="Arial" w:hAnsi="Arial" w:cs="Arial"/>
          <w:sz w:val="24"/>
          <w:szCs w:val="24"/>
        </w:rPr>
        <w:t>от 25.06.2021 № 618</w:t>
      </w:r>
    </w:p>
    <w:p w:rsidR="00301A3B" w:rsidRPr="006D7AB8" w:rsidRDefault="00301A3B" w:rsidP="00D552BF">
      <w:pPr>
        <w:autoSpaceDE w:val="0"/>
        <w:autoSpaceDN w:val="0"/>
        <w:adjustRightInd w:val="0"/>
        <w:spacing w:after="0" w:line="240" w:lineRule="auto"/>
        <w:ind w:firstLine="709"/>
        <w:jc w:val="both"/>
        <w:rPr>
          <w:rFonts w:ascii="Arial" w:hAnsi="Arial" w:cs="Arial"/>
          <w:b/>
          <w:bCs/>
          <w:sz w:val="24"/>
          <w:szCs w:val="24"/>
        </w:rPr>
      </w:pPr>
    </w:p>
    <w:p w:rsidR="00301A3B" w:rsidRPr="006D7AB8" w:rsidRDefault="007A4BDB" w:rsidP="00D552BF">
      <w:pPr>
        <w:autoSpaceDE w:val="0"/>
        <w:autoSpaceDN w:val="0"/>
        <w:adjustRightInd w:val="0"/>
        <w:spacing w:after="0" w:line="240" w:lineRule="auto"/>
        <w:ind w:firstLine="709"/>
        <w:jc w:val="center"/>
        <w:rPr>
          <w:rFonts w:ascii="Arial" w:hAnsi="Arial" w:cs="Arial"/>
          <w:b/>
          <w:sz w:val="24"/>
          <w:szCs w:val="24"/>
        </w:rPr>
      </w:pPr>
      <w:bookmarkStart w:id="0" w:name="Par30"/>
      <w:bookmarkEnd w:id="0"/>
      <w:r w:rsidRPr="006D7AB8">
        <w:rPr>
          <w:rFonts w:ascii="Arial" w:hAnsi="Arial" w:cs="Arial"/>
          <w:b/>
          <w:sz w:val="24"/>
          <w:szCs w:val="24"/>
        </w:rPr>
        <w:t>ПОЛОЖЕНИЕ</w:t>
      </w:r>
    </w:p>
    <w:p w:rsidR="00AA4C9F" w:rsidRPr="006D7AB8" w:rsidRDefault="00301A3B" w:rsidP="00D552BF">
      <w:pPr>
        <w:autoSpaceDE w:val="0"/>
        <w:autoSpaceDN w:val="0"/>
        <w:adjustRightInd w:val="0"/>
        <w:spacing w:after="0" w:line="240" w:lineRule="auto"/>
        <w:ind w:firstLine="709"/>
        <w:jc w:val="center"/>
        <w:rPr>
          <w:rFonts w:ascii="Arial" w:hAnsi="Arial" w:cs="Arial"/>
          <w:b/>
          <w:sz w:val="24"/>
          <w:szCs w:val="24"/>
        </w:rPr>
      </w:pPr>
      <w:r w:rsidRPr="006D7AB8">
        <w:rPr>
          <w:rFonts w:ascii="Arial" w:hAnsi="Arial" w:cs="Arial"/>
          <w:b/>
          <w:sz w:val="24"/>
          <w:szCs w:val="24"/>
        </w:rPr>
        <w:t>о</w:t>
      </w:r>
      <w:r w:rsidR="007A4BDB" w:rsidRPr="006D7AB8">
        <w:rPr>
          <w:rFonts w:ascii="Arial" w:hAnsi="Arial" w:cs="Arial"/>
          <w:b/>
          <w:sz w:val="24"/>
          <w:szCs w:val="24"/>
        </w:rPr>
        <w:t xml:space="preserve"> </w:t>
      </w:r>
      <w:r w:rsidRPr="006D7AB8">
        <w:rPr>
          <w:rFonts w:ascii="Arial" w:hAnsi="Arial" w:cs="Arial"/>
          <w:b/>
          <w:sz w:val="24"/>
          <w:szCs w:val="24"/>
        </w:rPr>
        <w:t>деятельности муниципальной межведомственной комиссии по вопросам организации отдыха,</w:t>
      </w:r>
      <w:r w:rsidR="007A4BDB" w:rsidRPr="006D7AB8">
        <w:rPr>
          <w:rFonts w:ascii="Arial" w:hAnsi="Arial" w:cs="Arial"/>
          <w:b/>
          <w:sz w:val="24"/>
          <w:szCs w:val="24"/>
        </w:rPr>
        <w:t xml:space="preserve"> </w:t>
      </w:r>
      <w:r w:rsidRPr="006D7AB8">
        <w:rPr>
          <w:rFonts w:ascii="Arial" w:hAnsi="Arial" w:cs="Arial"/>
          <w:b/>
          <w:sz w:val="24"/>
          <w:szCs w:val="24"/>
        </w:rPr>
        <w:t>оздоровления и занятости детей</w:t>
      </w:r>
      <w:r w:rsidR="007A4BDB" w:rsidRPr="006D7AB8">
        <w:rPr>
          <w:rFonts w:ascii="Arial" w:hAnsi="Arial" w:cs="Arial"/>
          <w:b/>
          <w:sz w:val="24"/>
          <w:szCs w:val="24"/>
        </w:rPr>
        <w:t xml:space="preserve"> </w:t>
      </w:r>
      <w:r w:rsidRPr="006D7AB8">
        <w:rPr>
          <w:rFonts w:ascii="Arial" w:hAnsi="Arial" w:cs="Arial"/>
          <w:b/>
          <w:sz w:val="24"/>
          <w:szCs w:val="24"/>
        </w:rPr>
        <w:t>на территории муниципального образования Кимовский район</w:t>
      </w:r>
    </w:p>
    <w:p w:rsidR="00301A3B" w:rsidRPr="006D7AB8" w:rsidRDefault="00301A3B" w:rsidP="00D552BF">
      <w:pPr>
        <w:autoSpaceDE w:val="0"/>
        <w:autoSpaceDN w:val="0"/>
        <w:adjustRightInd w:val="0"/>
        <w:spacing w:after="0" w:line="240" w:lineRule="auto"/>
        <w:ind w:firstLine="709"/>
        <w:jc w:val="center"/>
        <w:rPr>
          <w:rFonts w:ascii="Arial" w:hAnsi="Arial" w:cs="Arial"/>
          <w:b/>
          <w:bCs/>
          <w:sz w:val="24"/>
          <w:szCs w:val="24"/>
        </w:rPr>
      </w:pPr>
    </w:p>
    <w:p w:rsidR="00AA4C9F" w:rsidRPr="006D7AB8" w:rsidRDefault="00AA4C9F" w:rsidP="00D552BF">
      <w:pPr>
        <w:pStyle w:val="ad"/>
        <w:numPr>
          <w:ilvl w:val="0"/>
          <w:numId w:val="1"/>
        </w:numPr>
        <w:autoSpaceDE w:val="0"/>
        <w:autoSpaceDN w:val="0"/>
        <w:adjustRightInd w:val="0"/>
        <w:spacing w:after="0" w:line="240" w:lineRule="auto"/>
        <w:ind w:left="0" w:firstLine="709"/>
        <w:contextualSpacing w:val="0"/>
        <w:jc w:val="center"/>
        <w:outlineLvl w:val="1"/>
        <w:rPr>
          <w:rFonts w:ascii="Arial" w:hAnsi="Arial" w:cs="Arial"/>
          <w:bCs/>
          <w:sz w:val="24"/>
          <w:szCs w:val="24"/>
        </w:rPr>
      </w:pPr>
      <w:r w:rsidRPr="006D7AB8">
        <w:rPr>
          <w:rFonts w:ascii="Arial" w:hAnsi="Arial" w:cs="Arial"/>
          <w:bCs/>
          <w:sz w:val="24"/>
          <w:szCs w:val="24"/>
        </w:rPr>
        <w:t>Общие положения</w:t>
      </w:r>
    </w:p>
    <w:p w:rsidR="001B258F" w:rsidRPr="006D7AB8" w:rsidRDefault="001B258F" w:rsidP="00D552BF">
      <w:pPr>
        <w:autoSpaceDE w:val="0"/>
        <w:autoSpaceDN w:val="0"/>
        <w:adjustRightInd w:val="0"/>
        <w:spacing w:after="0" w:line="240" w:lineRule="auto"/>
        <w:ind w:firstLine="709"/>
        <w:jc w:val="both"/>
        <w:outlineLvl w:val="1"/>
        <w:rPr>
          <w:rFonts w:ascii="Arial" w:hAnsi="Arial" w:cs="Arial"/>
          <w:bCs/>
          <w:sz w:val="24"/>
          <w:szCs w:val="24"/>
        </w:rPr>
      </w:pPr>
    </w:p>
    <w:p w:rsidR="001B258F" w:rsidRPr="006D7AB8" w:rsidRDefault="001B258F" w:rsidP="00D552BF">
      <w:pPr>
        <w:autoSpaceDE w:val="0"/>
        <w:autoSpaceDN w:val="0"/>
        <w:adjustRightInd w:val="0"/>
        <w:spacing w:after="0" w:line="240" w:lineRule="auto"/>
        <w:ind w:firstLine="709"/>
        <w:jc w:val="both"/>
        <w:rPr>
          <w:rFonts w:ascii="Arial" w:hAnsi="Arial" w:cs="Arial"/>
          <w:sz w:val="24"/>
          <w:szCs w:val="24"/>
        </w:rPr>
      </w:pPr>
      <w:r w:rsidRPr="006D7AB8">
        <w:rPr>
          <w:rFonts w:ascii="Arial" w:hAnsi="Arial" w:cs="Arial"/>
          <w:sz w:val="24"/>
          <w:szCs w:val="24"/>
        </w:rPr>
        <w:t xml:space="preserve">1. </w:t>
      </w:r>
      <w:proofErr w:type="gramStart"/>
      <w:r w:rsidRPr="006D7AB8">
        <w:rPr>
          <w:rFonts w:ascii="Arial" w:hAnsi="Arial" w:cs="Arial"/>
          <w:sz w:val="24"/>
          <w:szCs w:val="24"/>
        </w:rPr>
        <w:t>Муниципальная</w:t>
      </w:r>
      <w:r w:rsidR="007A4BDB" w:rsidRPr="006D7AB8">
        <w:rPr>
          <w:rFonts w:ascii="Arial" w:hAnsi="Arial" w:cs="Arial"/>
          <w:sz w:val="24"/>
          <w:szCs w:val="24"/>
        </w:rPr>
        <w:t xml:space="preserve"> </w:t>
      </w:r>
      <w:r w:rsidRPr="006D7AB8">
        <w:rPr>
          <w:rFonts w:ascii="Arial" w:hAnsi="Arial" w:cs="Arial"/>
          <w:sz w:val="24"/>
          <w:szCs w:val="24"/>
        </w:rPr>
        <w:t>межведомственная комиссия по вопросам организации отдыха,</w:t>
      </w:r>
      <w:r w:rsidR="007A4BDB" w:rsidRPr="006D7AB8">
        <w:rPr>
          <w:rFonts w:ascii="Arial" w:hAnsi="Arial" w:cs="Arial"/>
          <w:sz w:val="24"/>
          <w:szCs w:val="24"/>
        </w:rPr>
        <w:t xml:space="preserve"> </w:t>
      </w:r>
      <w:r w:rsidRPr="006D7AB8">
        <w:rPr>
          <w:rFonts w:ascii="Arial" w:hAnsi="Arial" w:cs="Arial"/>
          <w:sz w:val="24"/>
          <w:szCs w:val="24"/>
        </w:rPr>
        <w:t>оздоровления и занятости детей</w:t>
      </w:r>
      <w:r w:rsidR="007A4BDB" w:rsidRPr="006D7AB8">
        <w:rPr>
          <w:rFonts w:ascii="Arial" w:hAnsi="Arial" w:cs="Arial"/>
          <w:sz w:val="24"/>
          <w:szCs w:val="24"/>
        </w:rPr>
        <w:t xml:space="preserve"> </w:t>
      </w:r>
      <w:r w:rsidRPr="006D7AB8">
        <w:rPr>
          <w:rFonts w:ascii="Arial" w:hAnsi="Arial" w:cs="Arial"/>
          <w:sz w:val="24"/>
          <w:szCs w:val="24"/>
        </w:rPr>
        <w:t>на территории муниципального образования Кимовский район</w:t>
      </w:r>
      <w:r w:rsidR="007A4BDB" w:rsidRPr="006D7AB8">
        <w:rPr>
          <w:rFonts w:ascii="Arial" w:hAnsi="Arial" w:cs="Arial"/>
          <w:sz w:val="24"/>
          <w:szCs w:val="24"/>
        </w:rPr>
        <w:t xml:space="preserve"> </w:t>
      </w:r>
      <w:r w:rsidRPr="006D7AB8">
        <w:rPr>
          <w:rFonts w:ascii="Arial" w:hAnsi="Arial" w:cs="Arial"/>
          <w:sz w:val="24"/>
          <w:szCs w:val="24"/>
        </w:rPr>
        <w:t>(далее - Комиссия) является коллегиальным постоянно действующим координационным органом, обеспечивающим согласование деятельности органов местного самоуправления муниципального образования Кимовский район, территориальных федеральных</w:t>
      </w:r>
      <w:r w:rsidR="007A4BDB" w:rsidRPr="006D7AB8">
        <w:rPr>
          <w:rFonts w:ascii="Arial" w:hAnsi="Arial" w:cs="Arial"/>
          <w:sz w:val="24"/>
          <w:szCs w:val="24"/>
        </w:rPr>
        <w:t xml:space="preserve"> </w:t>
      </w:r>
      <w:r w:rsidRPr="006D7AB8">
        <w:rPr>
          <w:rFonts w:ascii="Arial" w:hAnsi="Arial" w:cs="Arial"/>
          <w:sz w:val="24"/>
          <w:szCs w:val="24"/>
        </w:rPr>
        <w:t xml:space="preserve">и региональных органов исполнительной власти, организаций отдыха и оздоровления детей, по </w:t>
      </w:r>
      <w:r w:rsidRPr="006D7AB8">
        <w:rPr>
          <w:rFonts w:ascii="Arial" w:hAnsi="Arial" w:cs="Arial"/>
          <w:sz w:val="24"/>
          <w:szCs w:val="24"/>
        </w:rPr>
        <w:lastRenderedPageBreak/>
        <w:t>вопросам организации отдыха,</w:t>
      </w:r>
      <w:r w:rsidR="007A4BDB" w:rsidRPr="006D7AB8">
        <w:rPr>
          <w:rFonts w:ascii="Arial" w:hAnsi="Arial" w:cs="Arial"/>
          <w:sz w:val="24"/>
          <w:szCs w:val="24"/>
        </w:rPr>
        <w:t xml:space="preserve"> </w:t>
      </w:r>
      <w:r w:rsidRPr="006D7AB8">
        <w:rPr>
          <w:rFonts w:ascii="Arial" w:hAnsi="Arial" w:cs="Arial"/>
          <w:sz w:val="24"/>
          <w:szCs w:val="24"/>
        </w:rPr>
        <w:t>оздоровления и занятости детей</w:t>
      </w:r>
      <w:r w:rsidR="007A4BDB" w:rsidRPr="006D7AB8">
        <w:rPr>
          <w:rFonts w:ascii="Arial" w:hAnsi="Arial" w:cs="Arial"/>
          <w:sz w:val="24"/>
          <w:szCs w:val="24"/>
        </w:rPr>
        <w:t xml:space="preserve"> </w:t>
      </w:r>
      <w:r w:rsidRPr="006D7AB8">
        <w:rPr>
          <w:rFonts w:ascii="Arial" w:hAnsi="Arial" w:cs="Arial"/>
          <w:sz w:val="24"/>
          <w:szCs w:val="24"/>
        </w:rPr>
        <w:t>на территории муниципального образования Кимовский</w:t>
      </w:r>
      <w:proofErr w:type="gramEnd"/>
      <w:r w:rsidRPr="006D7AB8">
        <w:rPr>
          <w:rFonts w:ascii="Arial" w:hAnsi="Arial" w:cs="Arial"/>
          <w:sz w:val="24"/>
          <w:szCs w:val="24"/>
        </w:rPr>
        <w:t xml:space="preserve"> район.</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bookmarkStart w:id="1" w:name="_GoBack"/>
      <w:bookmarkEnd w:id="1"/>
      <w:r w:rsidRPr="006D7AB8">
        <w:rPr>
          <w:rFonts w:ascii="Arial" w:hAnsi="Arial" w:cs="Arial"/>
        </w:rPr>
        <w:t xml:space="preserve">2. </w:t>
      </w:r>
      <w:proofErr w:type="gramStart"/>
      <w:r w:rsidRPr="006D7AB8">
        <w:rPr>
          <w:rFonts w:ascii="Arial" w:hAnsi="Arial" w:cs="Arial"/>
        </w:rPr>
        <w:t>Комиссия в своей деятельности руководствуется </w:t>
      </w:r>
      <w:hyperlink r:id="rId10" w:history="1">
        <w:r w:rsidRPr="006D7AB8">
          <w:rPr>
            <w:rStyle w:val="a3"/>
            <w:rFonts w:ascii="Arial" w:hAnsi="Arial" w:cs="Arial"/>
            <w:color w:val="auto"/>
            <w:u w:val="none"/>
          </w:rPr>
          <w:t>Конституцией Российской Федерации</w:t>
        </w:r>
      </w:hyperlink>
      <w:r w:rsidRPr="006D7AB8">
        <w:rPr>
          <w:rFonts w:ascii="Arial" w:hAnsi="Arial" w:cs="Arial"/>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1" w:history="1"/>
      <w:r w:rsidRPr="006D7AB8">
        <w:rPr>
          <w:rFonts w:ascii="Arial" w:hAnsi="Arial" w:cs="Arial"/>
        </w:rPr>
        <w:t xml:space="preserve"> законами Тульской области, указами и распоряжениями Губернатора Тульской области, постановлениями и распоряжениями правительства Тульской области, нормативными правовыми актами муниципального образования Кимовский район,</w:t>
      </w:r>
      <w:r w:rsidR="007A4BDB" w:rsidRPr="006D7AB8">
        <w:rPr>
          <w:rFonts w:ascii="Arial" w:hAnsi="Arial" w:cs="Arial"/>
        </w:rPr>
        <w:t xml:space="preserve"> </w:t>
      </w:r>
      <w:r w:rsidRPr="006D7AB8">
        <w:rPr>
          <w:rFonts w:ascii="Arial" w:hAnsi="Arial" w:cs="Arial"/>
        </w:rPr>
        <w:t>а также настоящим Положением.</w:t>
      </w:r>
      <w:proofErr w:type="gramEnd"/>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3. Основные задачи Комиссии:</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определение приоритетов в организации отдыха и оздоровления детей на территории муниципального образования Кимовский район, включая</w:t>
      </w:r>
      <w:r w:rsidR="007A4BDB" w:rsidRPr="006D7AB8">
        <w:rPr>
          <w:rFonts w:ascii="Arial" w:hAnsi="Arial" w:cs="Arial"/>
        </w:rPr>
        <w:t xml:space="preserve"> </w:t>
      </w:r>
      <w:r w:rsidRPr="006D7AB8">
        <w:rPr>
          <w:rFonts w:ascii="Arial" w:hAnsi="Arial" w:cs="Arial"/>
        </w:rPr>
        <w:t>обеспечение безопасности их жизни и здоровья;</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содействие координации деятельности органов, организаций и общественных объединений, указанных в пункте 1 настоящего Положения;</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осуществление приемки организаций отдыха и оздоровления на территории муниципального образования Кимовский район;</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proofErr w:type="gramStart"/>
      <w:r w:rsidRPr="006D7AB8">
        <w:rPr>
          <w:rFonts w:ascii="Arial" w:hAnsi="Arial" w:cs="Arial"/>
        </w:rPr>
        <w:t>контроль за</w:t>
      </w:r>
      <w:proofErr w:type="gramEnd"/>
      <w:r w:rsidRPr="006D7AB8">
        <w:rPr>
          <w:rFonts w:ascii="Arial" w:hAnsi="Arial" w:cs="Arial"/>
        </w:rPr>
        <w:t xml:space="preserve"> осуществлением</w:t>
      </w:r>
      <w:r w:rsidR="007A4BDB" w:rsidRPr="006D7AB8">
        <w:rPr>
          <w:rFonts w:ascii="Arial" w:hAnsi="Arial" w:cs="Arial"/>
        </w:rPr>
        <w:t xml:space="preserve"> </w:t>
      </w:r>
      <w:r w:rsidRPr="006D7AB8">
        <w:rPr>
          <w:rFonts w:ascii="Arial" w:hAnsi="Arial" w:cs="Arial"/>
        </w:rPr>
        <w:t>мероприятий по организации отдыха,</w:t>
      </w:r>
      <w:r w:rsidR="007A4BDB" w:rsidRPr="006D7AB8">
        <w:rPr>
          <w:rFonts w:ascii="Arial" w:hAnsi="Arial" w:cs="Arial"/>
        </w:rPr>
        <w:t xml:space="preserve"> </w:t>
      </w:r>
      <w:r w:rsidRPr="006D7AB8">
        <w:rPr>
          <w:rFonts w:ascii="Arial" w:hAnsi="Arial" w:cs="Arial"/>
        </w:rPr>
        <w:t>оздоровления и занятости детей</w:t>
      </w:r>
      <w:r w:rsidR="007A4BDB" w:rsidRPr="006D7AB8">
        <w:rPr>
          <w:rFonts w:ascii="Arial" w:hAnsi="Arial" w:cs="Arial"/>
        </w:rPr>
        <w:t xml:space="preserve"> </w:t>
      </w:r>
      <w:r w:rsidRPr="006D7AB8">
        <w:rPr>
          <w:rFonts w:ascii="Arial" w:hAnsi="Arial" w:cs="Arial"/>
        </w:rPr>
        <w:t>на территории муниципального образования Кимовский район.</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4. Комиссия имеет право:</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proofErr w:type="gramStart"/>
      <w:r w:rsidRPr="006D7AB8">
        <w:rPr>
          <w:rFonts w:ascii="Arial" w:hAnsi="Arial" w:cs="Arial"/>
        </w:rPr>
        <w:t>взаимодействовать с территориальными органами федеральных органов исполнительной власти, органами исполнительной власти Тульской области, органами местного самоуправления Тульской области, иными организациями по вопросам, входящим в ее компетенцию;</w:t>
      </w:r>
      <w:proofErr w:type="gramEnd"/>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запрашивать необходимые материалы и информацию от территориальных органов федеральных органов исполнительной власти, территориальных органов исполнительной власти Тульской области, органов местного самоуправления муниципального образования Кимовский район, иных организаций по вопросам, входящим в ее компетенцию;</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создавать рабочую группу Комиссии из представителей органов, организаций и общественных объединений, указанных в пункте 1 настоящего Положения</w:t>
      </w:r>
      <w:r w:rsidR="007A4BDB" w:rsidRPr="006D7AB8">
        <w:rPr>
          <w:rFonts w:ascii="Arial" w:hAnsi="Arial" w:cs="Arial"/>
        </w:rPr>
        <w:t xml:space="preserve"> </w:t>
      </w:r>
      <w:r w:rsidRPr="006D7AB8">
        <w:rPr>
          <w:rFonts w:ascii="Arial" w:hAnsi="Arial" w:cs="Arial"/>
        </w:rPr>
        <w:t>и входящих в состав Комиссии;</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proofErr w:type="gramStart"/>
      <w:r w:rsidRPr="006D7AB8">
        <w:rPr>
          <w:rFonts w:ascii="Arial" w:hAnsi="Arial" w:cs="Arial"/>
        </w:rPr>
        <w:t>осуществлять выезд к месту фактического оказания услуг по организации отдыха и оздоровления детей в случае предоставления членами Комиссии информации о предоставлении на территории</w:t>
      </w:r>
      <w:r w:rsidR="007A4BDB" w:rsidRPr="006D7AB8">
        <w:rPr>
          <w:rFonts w:ascii="Arial" w:hAnsi="Arial" w:cs="Arial"/>
        </w:rPr>
        <w:t xml:space="preserve"> </w:t>
      </w:r>
      <w:r w:rsidRPr="006D7AB8">
        <w:rPr>
          <w:rFonts w:ascii="Arial" w:hAnsi="Arial" w:cs="Arial"/>
        </w:rPr>
        <w:t>муниципального образования Кимовский район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roofErr w:type="gramEnd"/>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проводить анализ результатов мероприятий по проведению оздоровительной кампании детей за летний период и по итогам календарного года на территории муниципального образования Кимовский район;</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разрабатывать мероприятия, программы и предложения по повышению эффективности организации отдыха и оздоровления детей.</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5. Комиссия формируется в составе председателя Комиссии, заместителя председателя Комиссии, секретаря Комиссии и членов Комиссии.</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6. Председатель Комиссии:</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организует деятельность Комиссии;</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принимает решение о проведении внеочередного заседания Комиссии при необходимости безотлагательного рассмотрения вопросов, входящих в ее компетенцию;</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lastRenderedPageBreak/>
        <w:t xml:space="preserve">организует </w:t>
      </w:r>
      <w:proofErr w:type="gramStart"/>
      <w:r w:rsidRPr="006D7AB8">
        <w:rPr>
          <w:rFonts w:ascii="Arial" w:hAnsi="Arial" w:cs="Arial"/>
        </w:rPr>
        <w:t>контроль за</w:t>
      </w:r>
      <w:proofErr w:type="gramEnd"/>
      <w:r w:rsidRPr="006D7AB8">
        <w:rPr>
          <w:rFonts w:ascii="Arial" w:hAnsi="Arial" w:cs="Arial"/>
        </w:rPr>
        <w:t xml:space="preserve"> выполнением решений Комиссии;</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 xml:space="preserve">в случае </w:t>
      </w:r>
      <w:proofErr w:type="gramStart"/>
      <w:r w:rsidRPr="006D7AB8">
        <w:rPr>
          <w:rFonts w:ascii="Arial" w:hAnsi="Arial" w:cs="Arial"/>
        </w:rPr>
        <w:t>отсутствия председателя Комиссии заседания Комиссии</w:t>
      </w:r>
      <w:proofErr w:type="gramEnd"/>
      <w:r w:rsidRPr="006D7AB8">
        <w:rPr>
          <w:rFonts w:ascii="Arial" w:hAnsi="Arial" w:cs="Arial"/>
        </w:rPr>
        <w:t xml:space="preserve"> проводит заместитель председателя Комиссии.</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 xml:space="preserve">7. Секретарь Комиссии отвечает за организацию подготовки заседаний, оформление протокола заседания Комиссии, обеспечение </w:t>
      </w:r>
      <w:proofErr w:type="gramStart"/>
      <w:r w:rsidRPr="006D7AB8">
        <w:rPr>
          <w:rFonts w:ascii="Arial" w:hAnsi="Arial" w:cs="Arial"/>
        </w:rPr>
        <w:t>контроля за</w:t>
      </w:r>
      <w:proofErr w:type="gramEnd"/>
      <w:r w:rsidRPr="006D7AB8">
        <w:rPr>
          <w:rFonts w:ascii="Arial" w:hAnsi="Arial" w:cs="Arial"/>
        </w:rPr>
        <w:t xml:space="preserve"> выполнением решений Комиссии.</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 xml:space="preserve">8. Присутствие на заседании Комиссии ее членов обязательно. Члены Комиссии не вправе делегировать свои полномочия иным лицам. При невозможности присутствовать на заседании члены Комиссии обязаны заблаговременно извещать об этом председателя Комиссии, но не </w:t>
      </w:r>
      <w:proofErr w:type="gramStart"/>
      <w:r w:rsidRPr="006D7AB8">
        <w:rPr>
          <w:rFonts w:ascii="Arial" w:hAnsi="Arial" w:cs="Arial"/>
        </w:rPr>
        <w:t>позднее</w:t>
      </w:r>
      <w:proofErr w:type="gramEnd"/>
      <w:r w:rsidRPr="006D7AB8">
        <w:rPr>
          <w:rFonts w:ascii="Arial" w:hAnsi="Arial" w:cs="Arial"/>
        </w:rPr>
        <w:t xml:space="preserve"> чем за 2 рабочих дня до заседания.</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9. Заседания Комиссии проводятся ежеквартально в соответствии с планом, принятым Комиссией и утвержденным председателем Комиссии, а при необходимости безотлагательного рассмотрения вопросов, входящих в ее компетенцию, в срок, устанавливаемый председателем Комиссии.</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Заседание Комиссии считается правомочным, если на нем присутствует не менее двух третей ее членов.</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 xml:space="preserve">10. Решения Комиссии </w:t>
      </w:r>
      <w:proofErr w:type="gramStart"/>
      <w:r w:rsidRPr="006D7AB8">
        <w:rPr>
          <w:rFonts w:ascii="Arial" w:hAnsi="Arial" w:cs="Arial"/>
        </w:rPr>
        <w:t>принимаются открытым голосованием простым большинством голосов присутствующих на заседании членов Комиссии и оформляются</w:t>
      </w:r>
      <w:proofErr w:type="gramEnd"/>
      <w:r w:rsidRPr="006D7AB8">
        <w:rPr>
          <w:rFonts w:ascii="Arial" w:hAnsi="Arial" w:cs="Arial"/>
        </w:rPr>
        <w:t xml:space="preserve"> в виде протокола. При равенстве голосов голос председателя Комиссии на заседании Комиссии является решающим.</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В случае несогласия с принятым решением члены Комиссии вправе изложить в письменном виде свое мнение, которое подлежит обязательному приобщению к решению заседания Комиссии.</w:t>
      </w:r>
    </w:p>
    <w:p w:rsid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11. Протокол Комиссии подписывается председателем Комиссии в течение 3 рабочих дней со дня проведения заседания Комиссии, а в случае его отсутствия - заместителем председателя Комиссии. В течение 5 рабочих дней со дня проведения заседания Комиссии протокол Комиссии направляется в адрес членов Комиссии и иных исполнителей, указанных в протоколе.</w:t>
      </w:r>
    </w:p>
    <w:p w:rsidR="001B258F" w:rsidRPr="006D7AB8" w:rsidRDefault="001B258F" w:rsidP="00D552BF">
      <w:pPr>
        <w:pStyle w:val="formattext"/>
        <w:spacing w:before="0" w:beforeAutospacing="0" w:after="0" w:afterAutospacing="0"/>
        <w:ind w:firstLine="709"/>
        <w:jc w:val="both"/>
        <w:textAlignment w:val="baseline"/>
        <w:rPr>
          <w:rFonts w:ascii="Arial" w:hAnsi="Arial" w:cs="Arial"/>
        </w:rPr>
      </w:pPr>
      <w:r w:rsidRPr="006D7AB8">
        <w:rPr>
          <w:rFonts w:ascii="Arial" w:hAnsi="Arial" w:cs="Arial"/>
        </w:rPr>
        <w:t>12. Информационно-аналитическое и организационно-техническое обеспечение деятельности Комиссии осуществляется Комитетом по социальным вопросам администрации муниципального образования Кимовский район.</w:t>
      </w:r>
    </w:p>
    <w:p w:rsidR="001B258F" w:rsidRPr="006D7AB8" w:rsidRDefault="001B258F" w:rsidP="00D552BF">
      <w:pPr>
        <w:autoSpaceDE w:val="0"/>
        <w:autoSpaceDN w:val="0"/>
        <w:adjustRightInd w:val="0"/>
        <w:spacing w:after="0" w:line="240" w:lineRule="auto"/>
        <w:ind w:firstLine="709"/>
        <w:jc w:val="both"/>
        <w:outlineLvl w:val="1"/>
        <w:rPr>
          <w:rFonts w:ascii="Arial" w:hAnsi="Arial" w:cs="Arial"/>
          <w:bCs/>
          <w:sz w:val="24"/>
          <w:szCs w:val="24"/>
        </w:rPr>
      </w:pPr>
    </w:p>
    <w:sectPr w:rsidR="001B258F" w:rsidRPr="006D7AB8" w:rsidSect="007A4BDB">
      <w:pgSz w:w="11905" w:h="16838"/>
      <w:pgMar w:top="1134" w:right="850" w:bottom="851"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A7E" w:rsidRDefault="00233A7E" w:rsidP="00301A3B">
      <w:pPr>
        <w:spacing w:after="0" w:line="240" w:lineRule="auto"/>
      </w:pPr>
      <w:r>
        <w:separator/>
      </w:r>
    </w:p>
  </w:endnote>
  <w:endnote w:type="continuationSeparator" w:id="0">
    <w:p w:rsidR="00233A7E" w:rsidRDefault="00233A7E" w:rsidP="0030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A7E" w:rsidRDefault="00233A7E" w:rsidP="00301A3B">
      <w:pPr>
        <w:spacing w:after="0" w:line="240" w:lineRule="auto"/>
      </w:pPr>
      <w:r>
        <w:separator/>
      </w:r>
    </w:p>
  </w:footnote>
  <w:footnote w:type="continuationSeparator" w:id="0">
    <w:p w:rsidR="00233A7E" w:rsidRDefault="00233A7E" w:rsidP="00301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5B98"/>
    <w:multiLevelType w:val="hybridMultilevel"/>
    <w:tmpl w:val="E3F0019A"/>
    <w:lvl w:ilvl="0" w:tplc="FCF04D90">
      <w:start w:val="1"/>
      <w:numFmt w:val="decimal"/>
      <w:lvlText w:val="%1."/>
      <w:lvlJc w:val="left"/>
      <w:pPr>
        <w:ind w:left="1275" w:hanging="79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DF4614D"/>
    <w:multiLevelType w:val="hybridMultilevel"/>
    <w:tmpl w:val="3200B738"/>
    <w:lvl w:ilvl="0" w:tplc="13C48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4C9F"/>
    <w:rsid w:val="001B258F"/>
    <w:rsid w:val="00233A7E"/>
    <w:rsid w:val="00301A3B"/>
    <w:rsid w:val="003525A0"/>
    <w:rsid w:val="00492821"/>
    <w:rsid w:val="0049682E"/>
    <w:rsid w:val="006D7AB8"/>
    <w:rsid w:val="007A4BDB"/>
    <w:rsid w:val="007C0FDE"/>
    <w:rsid w:val="008D6A3D"/>
    <w:rsid w:val="009C36F4"/>
    <w:rsid w:val="00AA4C9F"/>
    <w:rsid w:val="00B70123"/>
    <w:rsid w:val="00D5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A0"/>
  </w:style>
  <w:style w:type="paragraph" w:styleId="2">
    <w:name w:val="heading 2"/>
    <w:basedOn w:val="a"/>
    <w:link w:val="20"/>
    <w:uiPriority w:val="9"/>
    <w:qFormat/>
    <w:rsid w:val="004968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B25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682E"/>
    <w:rPr>
      <w:rFonts w:ascii="Times New Roman" w:eastAsia="Times New Roman" w:hAnsi="Times New Roman" w:cs="Times New Roman"/>
      <w:b/>
      <w:bCs/>
      <w:sz w:val="36"/>
      <w:szCs w:val="36"/>
    </w:rPr>
  </w:style>
  <w:style w:type="character" w:styleId="a3">
    <w:name w:val="Hyperlink"/>
    <w:basedOn w:val="a0"/>
    <w:uiPriority w:val="99"/>
    <w:semiHidden/>
    <w:unhideWhenUsed/>
    <w:rsid w:val="0049682E"/>
    <w:rPr>
      <w:color w:val="0000FF"/>
      <w:u w:val="single"/>
    </w:rPr>
  </w:style>
  <w:style w:type="paragraph" w:customStyle="1" w:styleId="formattext">
    <w:name w:val="formattext"/>
    <w:basedOn w:val="a"/>
    <w:rsid w:val="004968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01A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header"/>
    <w:basedOn w:val="a"/>
    <w:link w:val="a5"/>
    <w:uiPriority w:val="99"/>
    <w:unhideWhenUsed/>
    <w:rsid w:val="00301A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1A3B"/>
  </w:style>
  <w:style w:type="paragraph" w:styleId="a6">
    <w:name w:val="footer"/>
    <w:basedOn w:val="a"/>
    <w:link w:val="a7"/>
    <w:uiPriority w:val="99"/>
    <w:unhideWhenUsed/>
    <w:rsid w:val="00301A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1A3B"/>
  </w:style>
  <w:style w:type="paragraph" w:styleId="a8">
    <w:name w:val="Body Text"/>
    <w:basedOn w:val="a"/>
    <w:link w:val="a9"/>
    <w:rsid w:val="00301A3B"/>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8"/>
    <w:rsid w:val="00301A3B"/>
    <w:rPr>
      <w:rFonts w:ascii="Times New Roman" w:eastAsia="Times New Roman" w:hAnsi="Times New Roman" w:cs="Times New Roman"/>
      <w:sz w:val="24"/>
      <w:szCs w:val="20"/>
      <w:lang w:eastAsia="zh-CN"/>
    </w:rPr>
  </w:style>
  <w:style w:type="paragraph" w:styleId="aa">
    <w:name w:val="Body Text Indent"/>
    <w:basedOn w:val="a"/>
    <w:link w:val="ab"/>
    <w:uiPriority w:val="99"/>
    <w:semiHidden/>
    <w:unhideWhenUsed/>
    <w:rsid w:val="00301A3B"/>
    <w:pPr>
      <w:spacing w:after="120"/>
      <w:ind w:left="283"/>
    </w:pPr>
  </w:style>
  <w:style w:type="character" w:customStyle="1" w:styleId="ab">
    <w:name w:val="Основной текст с отступом Знак"/>
    <w:basedOn w:val="a0"/>
    <w:link w:val="aa"/>
    <w:uiPriority w:val="99"/>
    <w:semiHidden/>
    <w:rsid w:val="00301A3B"/>
  </w:style>
  <w:style w:type="character" w:customStyle="1" w:styleId="30">
    <w:name w:val="Заголовок 3 Знак"/>
    <w:basedOn w:val="a0"/>
    <w:link w:val="3"/>
    <w:uiPriority w:val="9"/>
    <w:semiHidden/>
    <w:rsid w:val="001B258F"/>
    <w:rPr>
      <w:rFonts w:asciiTheme="majorHAnsi" w:eastAsiaTheme="majorEastAsia" w:hAnsiTheme="majorHAnsi" w:cstheme="majorBidi"/>
      <w:b/>
      <w:bCs/>
      <w:color w:val="4F81BD" w:themeColor="accent1"/>
    </w:rPr>
  </w:style>
  <w:style w:type="character" w:customStyle="1" w:styleId="ac">
    <w:name w:val="Основной текст_"/>
    <w:basedOn w:val="a0"/>
    <w:link w:val="21"/>
    <w:locked/>
    <w:rsid w:val="001B258F"/>
    <w:rPr>
      <w:rFonts w:ascii="Times New Roman" w:eastAsia="Times New Roman" w:hAnsi="Times New Roman" w:cs="Times New Roman"/>
      <w:spacing w:val="-3"/>
      <w:sz w:val="14"/>
      <w:szCs w:val="14"/>
      <w:shd w:val="clear" w:color="auto" w:fill="FFFFFF"/>
    </w:rPr>
  </w:style>
  <w:style w:type="paragraph" w:customStyle="1" w:styleId="21">
    <w:name w:val="Основной текст2"/>
    <w:basedOn w:val="a"/>
    <w:link w:val="ac"/>
    <w:rsid w:val="001B258F"/>
    <w:pPr>
      <w:widowControl w:val="0"/>
      <w:shd w:val="clear" w:color="auto" w:fill="FFFFFF"/>
      <w:spacing w:after="120" w:line="197" w:lineRule="exact"/>
      <w:jc w:val="both"/>
    </w:pPr>
    <w:rPr>
      <w:rFonts w:ascii="Times New Roman" w:eastAsia="Times New Roman" w:hAnsi="Times New Roman" w:cs="Times New Roman"/>
      <w:spacing w:val="-3"/>
      <w:sz w:val="14"/>
      <w:szCs w:val="14"/>
    </w:rPr>
  </w:style>
  <w:style w:type="paragraph" w:styleId="ad">
    <w:name w:val="List Paragraph"/>
    <w:basedOn w:val="a"/>
    <w:uiPriority w:val="34"/>
    <w:qFormat/>
    <w:rsid w:val="001B2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801200850" TargetMode="External"/><Relationship Id="rId5" Type="http://schemas.openxmlformats.org/officeDocument/2006/relationships/settings" Target="settings.xml"/><Relationship Id="rId10" Type="http://schemas.openxmlformats.org/officeDocument/2006/relationships/hyperlink" Target="https://docs.cntd.ru/document/9004937" TargetMode="External"/><Relationship Id="rId4" Type="http://schemas.microsoft.com/office/2007/relationships/stylesWithEffects" Target="stylesWithEffects.xml"/><Relationship Id="rId9" Type="http://schemas.openxmlformats.org/officeDocument/2006/relationships/hyperlink" Target="https://docs.cntd.ru/document/901713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271E-D6BC-4E3D-8D06-F1ABD2E7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1383</Words>
  <Characters>7885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vitutneva</dc:creator>
  <cp:keywords/>
  <dc:description/>
  <cp:lastModifiedBy>Ермолаева Наталья Витальевна</cp:lastModifiedBy>
  <cp:revision>6</cp:revision>
  <cp:lastPrinted>2021-06-23T14:58:00Z</cp:lastPrinted>
  <dcterms:created xsi:type="dcterms:W3CDTF">2021-06-23T06:53:00Z</dcterms:created>
  <dcterms:modified xsi:type="dcterms:W3CDTF">2021-07-02T08:49:00Z</dcterms:modified>
</cp:coreProperties>
</file>