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41"/>
        <w:gridCol w:w="4913"/>
      </w:tblGrid>
      <w:tr w:rsidR="00FB19FA" w:rsidRPr="005A71F4" w:rsidTr="00FB19FA">
        <w:tc>
          <w:tcPr>
            <w:tcW w:w="10421" w:type="dxa"/>
            <w:gridSpan w:val="2"/>
            <w:hideMark/>
          </w:tcPr>
          <w:p w:rsidR="00FB19FA" w:rsidRPr="005A71F4" w:rsidRDefault="00F32879" w:rsidP="00FB19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2879"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rect id="_x0000_s1026" style="position:absolute;left:0;text-align:left;margin-left:208.2pt;margin-top:-37.55pt;width:53.25pt;height:29.25pt;z-index:251660288" stroked="f"/>
              </w:pict>
            </w:r>
            <w:r w:rsidR="00FB19FA" w:rsidRPr="005A71F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FB19FA" w:rsidRPr="005A71F4" w:rsidTr="00FB19FA">
        <w:tc>
          <w:tcPr>
            <w:tcW w:w="10421" w:type="dxa"/>
            <w:gridSpan w:val="2"/>
            <w:hideMark/>
          </w:tcPr>
          <w:p w:rsidR="00FB19FA" w:rsidRPr="005A71F4" w:rsidRDefault="00FB19FA" w:rsidP="00FB19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1F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FB19FA" w:rsidRPr="005A71F4" w:rsidTr="00FB19FA">
        <w:tc>
          <w:tcPr>
            <w:tcW w:w="10421" w:type="dxa"/>
            <w:gridSpan w:val="2"/>
          </w:tcPr>
          <w:p w:rsidR="00FB19FA" w:rsidRPr="005A71F4" w:rsidRDefault="00FB19FA" w:rsidP="00FB19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1F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FB19FA" w:rsidRPr="005A71F4" w:rsidRDefault="00FB19FA" w:rsidP="00FB19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B19FA" w:rsidRPr="005A71F4" w:rsidRDefault="00FB19FA" w:rsidP="00FB19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9FA" w:rsidRPr="005A71F4" w:rsidTr="00FB19FA">
        <w:tc>
          <w:tcPr>
            <w:tcW w:w="10421" w:type="dxa"/>
            <w:gridSpan w:val="2"/>
            <w:hideMark/>
          </w:tcPr>
          <w:p w:rsidR="00FB19FA" w:rsidRPr="005A71F4" w:rsidRDefault="00FB19FA" w:rsidP="00FB19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1F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FB19FA" w:rsidRPr="005A71F4" w:rsidTr="00FB19FA">
        <w:tc>
          <w:tcPr>
            <w:tcW w:w="10421" w:type="dxa"/>
            <w:gridSpan w:val="2"/>
          </w:tcPr>
          <w:p w:rsidR="00FB19FA" w:rsidRPr="005A71F4" w:rsidRDefault="00FB19FA" w:rsidP="00FB19F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B19FA" w:rsidRPr="005A71F4" w:rsidTr="00FB19FA">
        <w:tc>
          <w:tcPr>
            <w:tcW w:w="5210" w:type="dxa"/>
            <w:hideMark/>
          </w:tcPr>
          <w:p w:rsidR="00FB19FA" w:rsidRPr="005A71F4" w:rsidRDefault="00FB19FA" w:rsidP="00FB19FA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A71F4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  <w:r w:rsidRPr="005A71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июня</w:t>
            </w:r>
            <w:r w:rsidRPr="005A71F4">
              <w:rPr>
                <w:rFonts w:ascii="Arial" w:hAnsi="Arial" w:cs="Arial"/>
                <w:b/>
                <w:sz w:val="24"/>
                <w:szCs w:val="24"/>
              </w:rPr>
              <w:t xml:space="preserve"> 2019 г. </w:t>
            </w:r>
          </w:p>
        </w:tc>
        <w:tc>
          <w:tcPr>
            <w:tcW w:w="5211" w:type="dxa"/>
            <w:hideMark/>
          </w:tcPr>
          <w:p w:rsidR="00FB19FA" w:rsidRPr="005A71F4" w:rsidRDefault="00FB19FA" w:rsidP="00FB19FA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Pr="005A71F4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</w:tr>
    </w:tbl>
    <w:p w:rsidR="00FB19FA" w:rsidRDefault="00FB19FA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FB19FA" w:rsidRDefault="00FB19FA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7314CB" w:rsidRPr="00FB19FA" w:rsidRDefault="007314CB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FB19FA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Кимовский район от 12.07.2013 №</w:t>
      </w:r>
      <w:r w:rsidR="00D42D47">
        <w:rPr>
          <w:rFonts w:ascii="Arial" w:hAnsi="Arial" w:cs="Arial"/>
          <w:b/>
          <w:sz w:val="32"/>
          <w:szCs w:val="32"/>
        </w:rPr>
        <w:t xml:space="preserve"> </w:t>
      </w:r>
      <w:r w:rsidRPr="00FB19FA">
        <w:rPr>
          <w:rFonts w:ascii="Arial" w:hAnsi="Arial" w:cs="Arial"/>
          <w:b/>
          <w:sz w:val="32"/>
          <w:szCs w:val="32"/>
        </w:rPr>
        <w:t>1406 «Об утверждении муниципальной долгосрочной</w:t>
      </w:r>
      <w:r w:rsidR="00FB19FA">
        <w:rPr>
          <w:rFonts w:ascii="Arial" w:hAnsi="Arial" w:cs="Arial"/>
          <w:b/>
          <w:sz w:val="32"/>
          <w:szCs w:val="32"/>
        </w:rPr>
        <w:t xml:space="preserve"> </w:t>
      </w:r>
      <w:r w:rsidR="008F5295" w:rsidRPr="00FB19FA">
        <w:rPr>
          <w:rFonts w:ascii="Arial" w:hAnsi="Arial" w:cs="Arial"/>
          <w:b/>
          <w:sz w:val="32"/>
          <w:szCs w:val="32"/>
        </w:rPr>
        <w:t>целевой программы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на 2013-2020 годы»</w:t>
      </w:r>
    </w:p>
    <w:p w:rsidR="008F5295" w:rsidRPr="00FB19FA" w:rsidRDefault="008F5295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F5295" w:rsidRPr="00FB19FA" w:rsidRDefault="000259C6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 xml:space="preserve">В соответствии с постановлением администрации муниципального образования Кимовский район от 08.11.2018 № 1430 «Об </w:t>
      </w:r>
      <w:r w:rsidR="00392851" w:rsidRPr="00FB19FA">
        <w:rPr>
          <w:rFonts w:ascii="Arial" w:hAnsi="Arial" w:cs="Arial"/>
          <w:sz w:val="24"/>
          <w:szCs w:val="24"/>
        </w:rPr>
        <w:t>утверждении порядка разработки,</w:t>
      </w:r>
      <w:r w:rsidRPr="00FB19FA">
        <w:rPr>
          <w:rFonts w:ascii="Arial" w:hAnsi="Arial" w:cs="Arial"/>
          <w:sz w:val="24"/>
          <w:szCs w:val="24"/>
        </w:rPr>
        <w:t xml:space="preserve"> реализации и оценки эффективности муниципальных программ муниципального образования Кимовский район», на основании Устава муниципального образования Кимовский район администрация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муниципального образования Кимовский район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="00FB19FA" w:rsidRPr="00FB19FA">
        <w:rPr>
          <w:rFonts w:ascii="Arial" w:hAnsi="Arial" w:cs="Arial"/>
          <w:sz w:val="24"/>
          <w:szCs w:val="24"/>
        </w:rPr>
        <w:t>постановляет</w:t>
      </w:r>
      <w:r w:rsidR="008F5295" w:rsidRPr="00FB19FA">
        <w:rPr>
          <w:rFonts w:ascii="Arial" w:hAnsi="Arial" w:cs="Arial"/>
          <w:sz w:val="24"/>
          <w:szCs w:val="24"/>
        </w:rPr>
        <w:t>:</w:t>
      </w:r>
    </w:p>
    <w:p w:rsidR="00B12035" w:rsidRPr="00FB19FA" w:rsidRDefault="001A5C44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1. Внести в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="008F5295" w:rsidRPr="00FB19FA">
        <w:rPr>
          <w:rFonts w:ascii="Arial" w:hAnsi="Arial" w:cs="Arial"/>
          <w:sz w:val="24"/>
          <w:szCs w:val="24"/>
        </w:rPr>
        <w:t>постановление админист</w:t>
      </w:r>
      <w:r w:rsidR="00B12035" w:rsidRPr="00FB19FA">
        <w:rPr>
          <w:rFonts w:ascii="Arial" w:hAnsi="Arial" w:cs="Arial"/>
          <w:sz w:val="24"/>
          <w:szCs w:val="24"/>
        </w:rPr>
        <w:t>рации муниципального образования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="00B12035" w:rsidRPr="00FB19FA">
        <w:rPr>
          <w:rFonts w:ascii="Arial" w:hAnsi="Arial" w:cs="Arial"/>
          <w:sz w:val="24"/>
          <w:szCs w:val="24"/>
        </w:rPr>
        <w:t>Кимовский район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="00B12035" w:rsidRPr="00FB19FA">
        <w:rPr>
          <w:rFonts w:ascii="Arial" w:hAnsi="Arial" w:cs="Arial"/>
          <w:sz w:val="24"/>
          <w:szCs w:val="24"/>
        </w:rPr>
        <w:t>от 12.07.2013 №1406 «Об утверждении муниципальной долгосрочной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="00B12035" w:rsidRPr="00FB19FA">
        <w:rPr>
          <w:rFonts w:ascii="Arial" w:hAnsi="Arial" w:cs="Arial"/>
          <w:sz w:val="24"/>
          <w:szCs w:val="24"/>
        </w:rPr>
        <w:t>целевой программы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на 2013-2020 годы»</w:t>
      </w:r>
      <w:r w:rsidR="00E23E35" w:rsidRPr="00FB19FA">
        <w:rPr>
          <w:rFonts w:ascii="Arial" w:hAnsi="Arial" w:cs="Arial"/>
          <w:sz w:val="24"/>
          <w:szCs w:val="24"/>
        </w:rPr>
        <w:t xml:space="preserve"> следующие изменения</w:t>
      </w:r>
      <w:r w:rsidR="009A1977" w:rsidRPr="00FB19FA">
        <w:rPr>
          <w:rFonts w:ascii="Arial" w:hAnsi="Arial" w:cs="Arial"/>
          <w:sz w:val="24"/>
          <w:szCs w:val="24"/>
        </w:rPr>
        <w:t>:</w:t>
      </w:r>
    </w:p>
    <w:p w:rsidR="00E23E35" w:rsidRPr="00FB19FA" w:rsidRDefault="00E23E35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1.1</w:t>
      </w:r>
      <w:r w:rsidR="00C11386" w:rsidRPr="00FB19FA">
        <w:rPr>
          <w:rFonts w:ascii="Arial" w:hAnsi="Arial" w:cs="Arial"/>
          <w:sz w:val="24"/>
          <w:szCs w:val="24"/>
        </w:rPr>
        <w:t>.</w:t>
      </w:r>
      <w:r w:rsidRPr="00FB19FA">
        <w:rPr>
          <w:rFonts w:ascii="Arial" w:hAnsi="Arial" w:cs="Arial"/>
          <w:sz w:val="24"/>
          <w:szCs w:val="24"/>
        </w:rPr>
        <w:t xml:space="preserve"> </w:t>
      </w:r>
      <w:r w:rsidR="00C11386" w:rsidRPr="00FB19FA">
        <w:rPr>
          <w:rFonts w:ascii="Arial" w:hAnsi="Arial" w:cs="Arial"/>
          <w:sz w:val="24"/>
          <w:szCs w:val="24"/>
        </w:rPr>
        <w:t>В</w:t>
      </w:r>
      <w:r w:rsidRPr="00FB19FA">
        <w:rPr>
          <w:rFonts w:ascii="Arial" w:hAnsi="Arial" w:cs="Arial"/>
          <w:sz w:val="24"/>
          <w:szCs w:val="24"/>
        </w:rPr>
        <w:t xml:space="preserve"> названии постановления слова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на 2013 -2020 годы» заменить словами «Развитие сельского хозяйства Кимовского района на 2019-2024 годы».</w:t>
      </w:r>
    </w:p>
    <w:p w:rsidR="00E23E35" w:rsidRPr="00FB19FA" w:rsidRDefault="00E23E35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1.2. В пункте 1 постановления слова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Кимовский район на 2013 -2020 годы» заменить словами «Развитие сельского хозяйства Кимовского района на 2019-2024 годы».</w:t>
      </w:r>
    </w:p>
    <w:p w:rsidR="00E23E35" w:rsidRPr="00FB19FA" w:rsidRDefault="00E23E35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 xml:space="preserve">1.3. Приложение </w:t>
      </w:r>
      <w:r w:rsidR="00374BAA" w:rsidRPr="00FB19FA">
        <w:rPr>
          <w:rFonts w:ascii="Arial" w:hAnsi="Arial" w:cs="Arial"/>
          <w:sz w:val="24"/>
          <w:szCs w:val="24"/>
        </w:rPr>
        <w:t>к постановлению изложить в новой редакции (приложение).</w:t>
      </w:r>
    </w:p>
    <w:p w:rsidR="0051523B" w:rsidRPr="00FB19FA" w:rsidRDefault="0051523B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FB19FA">
        <w:rPr>
          <w:rFonts w:ascii="Arial" w:hAnsi="Arial" w:cs="Arial"/>
          <w:sz w:val="24"/>
          <w:szCs w:val="24"/>
        </w:rPr>
        <w:t>Отделу по организационной работе и взаимодействию с орга</w:t>
      </w:r>
      <w:r w:rsidR="00374BAA" w:rsidRPr="00FB19FA">
        <w:rPr>
          <w:rFonts w:ascii="Arial" w:hAnsi="Arial" w:cs="Arial"/>
          <w:sz w:val="24"/>
          <w:szCs w:val="24"/>
        </w:rPr>
        <w:t>нами местного самоуправления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="00374BAA" w:rsidRPr="00FB19FA">
        <w:rPr>
          <w:rFonts w:ascii="Arial" w:hAnsi="Arial" w:cs="Arial"/>
          <w:sz w:val="24"/>
          <w:szCs w:val="24"/>
        </w:rPr>
        <w:t>(</w:t>
      </w:r>
      <w:r w:rsidRPr="00FB19FA">
        <w:rPr>
          <w:rFonts w:ascii="Arial" w:hAnsi="Arial" w:cs="Arial"/>
          <w:sz w:val="24"/>
          <w:szCs w:val="24"/>
        </w:rPr>
        <w:t>Мороз</w:t>
      </w:r>
      <w:r w:rsidR="00374BAA" w:rsidRPr="00FB19FA">
        <w:rPr>
          <w:rFonts w:ascii="Arial" w:hAnsi="Arial" w:cs="Arial"/>
          <w:sz w:val="24"/>
          <w:szCs w:val="24"/>
        </w:rPr>
        <w:t xml:space="preserve"> Ю.Ю.</w:t>
      </w:r>
      <w:r w:rsidRPr="00FB19FA">
        <w:rPr>
          <w:rFonts w:ascii="Arial" w:hAnsi="Arial" w:cs="Arial"/>
          <w:sz w:val="24"/>
          <w:szCs w:val="24"/>
        </w:rPr>
        <w:t>) обнародовать постановление посредством размещения в центре правовой и деловой информации при муниципальном казенном</w:t>
      </w:r>
      <w:r w:rsidR="00885A68" w:rsidRPr="00FB19FA">
        <w:rPr>
          <w:rFonts w:ascii="Arial" w:hAnsi="Arial" w:cs="Arial"/>
          <w:sz w:val="24"/>
          <w:szCs w:val="24"/>
        </w:rPr>
        <w:t xml:space="preserve"> учреждении культуры «Кимовская межпоселенческая центральная районная библиотек</w:t>
      </w:r>
      <w:r w:rsidR="007B7CA2" w:rsidRPr="00FB19FA">
        <w:rPr>
          <w:rFonts w:ascii="Arial" w:hAnsi="Arial" w:cs="Arial"/>
          <w:sz w:val="24"/>
          <w:szCs w:val="24"/>
        </w:rPr>
        <w:t>а», отделу по делопроизводству,</w:t>
      </w:r>
      <w:r w:rsidR="00885A68" w:rsidRPr="00FB19FA">
        <w:rPr>
          <w:rFonts w:ascii="Arial" w:hAnsi="Arial" w:cs="Arial"/>
          <w:sz w:val="24"/>
          <w:szCs w:val="24"/>
        </w:rPr>
        <w:t xml:space="preserve"> кадрам, информационным технологиям и делам</w:t>
      </w:r>
      <w:r w:rsidR="00374BAA" w:rsidRPr="00FB19FA">
        <w:rPr>
          <w:rFonts w:ascii="Arial" w:hAnsi="Arial" w:cs="Arial"/>
          <w:sz w:val="24"/>
          <w:szCs w:val="24"/>
        </w:rPr>
        <w:t xml:space="preserve"> архива (</w:t>
      </w:r>
      <w:proofErr w:type="spellStart"/>
      <w:r w:rsidR="002918F0" w:rsidRPr="00FB19FA">
        <w:rPr>
          <w:rFonts w:ascii="Arial" w:hAnsi="Arial" w:cs="Arial"/>
          <w:sz w:val="24"/>
          <w:szCs w:val="24"/>
        </w:rPr>
        <w:t>Юрчикова</w:t>
      </w:r>
      <w:proofErr w:type="spellEnd"/>
      <w:r w:rsidR="00374BAA" w:rsidRPr="00FB19FA">
        <w:rPr>
          <w:rFonts w:ascii="Arial" w:hAnsi="Arial" w:cs="Arial"/>
          <w:sz w:val="24"/>
          <w:szCs w:val="24"/>
        </w:rPr>
        <w:t xml:space="preserve"> Н.А.</w:t>
      </w:r>
      <w:r w:rsidR="002918F0" w:rsidRPr="00FB19FA">
        <w:rPr>
          <w:rFonts w:ascii="Arial" w:hAnsi="Arial" w:cs="Arial"/>
          <w:sz w:val="24"/>
          <w:szCs w:val="24"/>
        </w:rPr>
        <w:t>) разместить постановление на официальном сайте муниципального образования в сети Интернет.</w:t>
      </w:r>
      <w:proofErr w:type="gramEnd"/>
    </w:p>
    <w:p w:rsidR="002918F0" w:rsidRPr="00FB19FA" w:rsidRDefault="002918F0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lastRenderedPageBreak/>
        <w:t>3. Контроль за выполнением постановления возложить на заместителя гла</w:t>
      </w:r>
      <w:r w:rsidR="00374BAA" w:rsidRPr="00FB19FA">
        <w:rPr>
          <w:rFonts w:ascii="Arial" w:hAnsi="Arial" w:cs="Arial"/>
          <w:sz w:val="24"/>
          <w:szCs w:val="24"/>
        </w:rPr>
        <w:t>вы администрации Ларионову Т.В.</w:t>
      </w:r>
    </w:p>
    <w:p w:rsidR="002918F0" w:rsidRPr="00FB19FA" w:rsidRDefault="002918F0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4. Постановление вступает в силу со дня обнародования.</w:t>
      </w:r>
    </w:p>
    <w:p w:rsidR="00374BAA" w:rsidRDefault="00374BAA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B19FA" w:rsidRPr="00FB19FA" w:rsidRDefault="00FB19FA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36"/>
      </w:tblGrid>
      <w:tr w:rsidR="00FB19FA" w:rsidRPr="004B0FAE" w:rsidTr="00FB19FA">
        <w:tc>
          <w:tcPr>
            <w:tcW w:w="4503" w:type="dxa"/>
          </w:tcPr>
          <w:p w:rsidR="00FB19FA" w:rsidRPr="001E6A0A" w:rsidRDefault="00FB19FA" w:rsidP="00FB19FA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Глава 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536" w:type="dxa"/>
          </w:tcPr>
          <w:p w:rsidR="00FB19FA" w:rsidRPr="001E6A0A" w:rsidRDefault="00FB19FA" w:rsidP="00FB19FA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Э.Л. Фролов</w:t>
            </w:r>
          </w:p>
        </w:tc>
      </w:tr>
    </w:tbl>
    <w:p w:rsidR="002918F0" w:rsidRPr="00FB19FA" w:rsidRDefault="002918F0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819"/>
      </w:tblGrid>
      <w:tr w:rsidR="00B9180F" w:rsidRPr="00FB19FA" w:rsidTr="00FB19FA">
        <w:tc>
          <w:tcPr>
            <w:tcW w:w="4928" w:type="dxa"/>
          </w:tcPr>
          <w:p w:rsidR="00B9180F" w:rsidRPr="00FB19FA" w:rsidRDefault="00B9180F" w:rsidP="00FB19FA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hideMark/>
          </w:tcPr>
          <w:p w:rsidR="00B9180F" w:rsidRPr="00FB19FA" w:rsidRDefault="00B9180F" w:rsidP="00FB19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B9180F" w:rsidRPr="00FB19FA" w:rsidRDefault="00B9180F" w:rsidP="00FB19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к постановлению администрации муниципального образования Кимовский район</w:t>
            </w:r>
          </w:p>
          <w:p w:rsidR="008133C9" w:rsidRDefault="002B171B" w:rsidP="00FB19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от 14.06.2019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80F" w:rsidRPr="00FB19FA">
              <w:rPr>
                <w:rFonts w:ascii="Arial" w:hAnsi="Arial" w:cs="Arial"/>
                <w:sz w:val="24"/>
                <w:szCs w:val="24"/>
              </w:rPr>
              <w:t>№</w:t>
            </w:r>
            <w:r w:rsidRPr="00FB19FA">
              <w:rPr>
                <w:rFonts w:ascii="Arial" w:hAnsi="Arial" w:cs="Arial"/>
                <w:sz w:val="24"/>
                <w:szCs w:val="24"/>
              </w:rPr>
              <w:t xml:space="preserve"> 743</w:t>
            </w:r>
          </w:p>
          <w:p w:rsidR="00FB19FA" w:rsidRPr="00FB19FA" w:rsidRDefault="00FB19FA" w:rsidP="00FB19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8133C9" w:rsidRPr="00FB19FA" w:rsidRDefault="008133C9" w:rsidP="00FB19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8133C9" w:rsidRPr="00FB19FA" w:rsidRDefault="008133C9" w:rsidP="00FB19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 к постановлению администрации муниципального образования Кимовский ра</w:t>
            </w:r>
            <w:bookmarkStart w:id="0" w:name="_GoBack"/>
            <w:bookmarkEnd w:id="0"/>
            <w:r w:rsidRPr="00FB19FA">
              <w:rPr>
                <w:rFonts w:ascii="Arial" w:hAnsi="Arial" w:cs="Arial"/>
                <w:sz w:val="24"/>
                <w:szCs w:val="24"/>
              </w:rPr>
              <w:t>йон</w:t>
            </w:r>
          </w:p>
          <w:p w:rsidR="008133C9" w:rsidRPr="00FB19FA" w:rsidRDefault="002B171B" w:rsidP="00FB19F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от 12.07.2013</w:t>
            </w:r>
            <w:r w:rsidR="008133C9" w:rsidRPr="00FB19FA">
              <w:rPr>
                <w:rFonts w:ascii="Arial" w:hAnsi="Arial" w:cs="Arial"/>
                <w:sz w:val="24"/>
                <w:szCs w:val="24"/>
              </w:rPr>
              <w:t xml:space="preserve"> № 1406</w:t>
            </w:r>
          </w:p>
          <w:p w:rsidR="00C11386" w:rsidRPr="00FB19FA" w:rsidRDefault="00C11386" w:rsidP="00FB19FA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C11386" w:rsidRPr="00FB19FA" w:rsidRDefault="00C11386" w:rsidP="00FB19FA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180F" w:rsidRPr="00FB19FA" w:rsidRDefault="00FB19FA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19FA">
        <w:rPr>
          <w:rFonts w:ascii="Arial" w:hAnsi="Arial" w:cs="Arial"/>
          <w:b/>
          <w:sz w:val="24"/>
          <w:szCs w:val="24"/>
        </w:rPr>
        <w:t>Муниципальная программа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9180F" w:rsidRPr="00FB19FA">
        <w:rPr>
          <w:rFonts w:ascii="Arial" w:hAnsi="Arial" w:cs="Arial"/>
          <w:b/>
          <w:sz w:val="24"/>
          <w:szCs w:val="24"/>
        </w:rPr>
        <w:t>«Развитие сельского хозяйства Кимовского района на 2019 -2024 годы»</w:t>
      </w: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П</w:t>
      </w:r>
      <w:r w:rsidR="00FB19FA" w:rsidRPr="00FB19FA">
        <w:rPr>
          <w:rFonts w:ascii="Arial" w:hAnsi="Arial" w:cs="Arial"/>
          <w:sz w:val="24"/>
          <w:szCs w:val="24"/>
        </w:rPr>
        <w:t>аспорт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муниципальной программы</w:t>
      </w: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723"/>
        <w:gridCol w:w="7131"/>
      </w:tblGrid>
      <w:tr w:rsidR="00B9180F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Ответственный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исполнитель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B9180F" w:rsidRPr="00FB19FA">
              <w:rPr>
                <w:rFonts w:ascii="Arial" w:hAnsi="Arial" w:cs="Arial"/>
                <w:sz w:val="24"/>
                <w:szCs w:val="24"/>
              </w:rPr>
              <w:t>тдел экономического развития, предпринимательства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80F" w:rsidRPr="00FB19FA">
              <w:rPr>
                <w:rFonts w:ascii="Arial" w:hAnsi="Arial" w:cs="Arial"/>
                <w:sz w:val="24"/>
                <w:szCs w:val="24"/>
              </w:rPr>
              <w:t>и сельского хозяйства</w:t>
            </w:r>
          </w:p>
        </w:tc>
      </w:tr>
      <w:tr w:rsidR="00B9180F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</w:t>
            </w:r>
            <w:r w:rsidR="00B9180F" w:rsidRPr="00FB19FA">
              <w:rPr>
                <w:rFonts w:ascii="Arial" w:hAnsi="Arial" w:cs="Arial"/>
                <w:sz w:val="24"/>
                <w:szCs w:val="24"/>
              </w:rPr>
              <w:t>ельскохозяйственные организации, крестьянские (фермерские) хозяйства, личные подсобные хозяйства</w:t>
            </w:r>
          </w:p>
        </w:tc>
      </w:tr>
      <w:tr w:rsidR="00B9180F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Цель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Повышение конкурентоспособности отечественной сельскохозяйственной продукции на внутреннем рынке;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развитие агропромышленного потенциала Кимовского района на основе финансовой устойчивости сельскохозяйственных предприятий; модернизация сельскохозяйственного производства;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 повышение эффективности использования в сельском хозяйстве земельных и других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ресурсов;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B19FA">
              <w:rPr>
                <w:rFonts w:ascii="Arial" w:hAnsi="Arial" w:cs="Arial"/>
                <w:sz w:val="24"/>
                <w:szCs w:val="24"/>
              </w:rPr>
              <w:t>экологизация</w:t>
            </w:r>
            <w:proofErr w:type="spellEnd"/>
            <w:r w:rsidRPr="00FB19FA">
              <w:rPr>
                <w:rFonts w:ascii="Arial" w:hAnsi="Arial" w:cs="Arial"/>
                <w:sz w:val="24"/>
                <w:szCs w:val="24"/>
              </w:rPr>
              <w:t xml:space="preserve"> производства</w:t>
            </w:r>
          </w:p>
        </w:tc>
      </w:tr>
      <w:tr w:rsidR="00B9180F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1. Стимулирование роста производства основных видов сельскохозяйственной продукции.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2. Повышение уровня рентабельности в сельском хозяйстве для обеспечения его устойчивого развития.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3. Повышение качества жизни сельского населения.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4.Создание условий для эффективного использования земель сельскохозяйственного назначения.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5. Обеспечение эффективной деятельности органов местного самоуправления в сфере развития сельского </w:t>
            </w: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хозяйства.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6. Решение актуальных проблем инвестиционной деятельности агропромышленного комплекса.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7. Поддержка малых форм хозяйствования.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8. Экологически регламентированное использование в сельскохозяйственном производстве земельных ресурсов,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повышение плодородия почв, уменьшение степени кислотности почв.</w:t>
            </w:r>
          </w:p>
        </w:tc>
      </w:tr>
      <w:tr w:rsidR="00FB19FA" w:rsidRPr="00FB19FA" w:rsidTr="00FB19FA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Показатели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1. Индекс производства продукции сельского хозяйства в хозяйствах всех категорий в сопоставимых ценах, процентов к предыдущему году.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2. Индекс производства продукции растениеводства в хозяйствах всех категорий в сопоставимых ценах, процентов к предыдущему году.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Индекс производства продукции животноводства в хозяйствах всех категорий в сопоставимых ценах, процентов к предыдущему году.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4. Производство в хозяйствах всех категорий зерновых и зернобобовых культур, тысяч тонн.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5. Производство в хозяйствах всех категорий картофеля, тысяч тонн.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6. Производство скота и птицы на убой в хозяйствах всех категорий (в живом весе) тысяч тонн.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7. Производство молока в хозяйствах всех категорий, тысяч тонн.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8. Рентабельность сельскохозяйственных организаций (с учетом субсидий), процентов.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9. Среднемесячная заработанная плата в сельском хозяйстве (по сельскохозяйственным организациям, рублей).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10. Сохранение существующих и создание новых рабочих мест.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11. Площадь вовлеченных в сельскохозяйственный оборот неиспользуемых сельскохозяйственных угодий, тысяч гектаров.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12. Индекс физического объема инвестиций в основной капитал сельского хозяйства, процентов к предыдущему году.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13. Количество крестьянских (фермерских) хозяйств, начинающих фермеров, осуществивших развитие своих хозяйств с помощью государственной поддержки, единиц.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14. Количество построенных или реконструированных семейных животноводческих ферм, единиц.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15. Площадь земельных участков оформленных в собственность крестьянскими (фермерскими) хозяйствами, тысяч гектаров.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16. Количество внесенных минеральных удобрений в действующем веществе, тысяч тонн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17. Уменьшение степени кислотности почв путем проведения известкования и </w:t>
            </w:r>
            <w:proofErr w:type="spellStart"/>
            <w:r w:rsidRPr="00FB19FA">
              <w:rPr>
                <w:rFonts w:ascii="Arial" w:hAnsi="Arial" w:cs="Arial"/>
                <w:sz w:val="24"/>
                <w:szCs w:val="24"/>
              </w:rPr>
              <w:t>фосфоритования</w:t>
            </w:r>
            <w:proofErr w:type="spellEnd"/>
            <w:r w:rsidRPr="00FB19FA">
              <w:rPr>
                <w:rFonts w:ascii="Arial" w:hAnsi="Arial" w:cs="Arial"/>
                <w:sz w:val="24"/>
                <w:szCs w:val="24"/>
              </w:rPr>
              <w:t>, тысяч гектаров.</w:t>
            </w:r>
          </w:p>
        </w:tc>
      </w:tr>
      <w:tr w:rsidR="00FB19FA" w:rsidRPr="00FB19FA" w:rsidTr="00FB19F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FA" w:rsidRPr="00FB19FA" w:rsidRDefault="00FB19FA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9FA" w:rsidRPr="00FB19FA" w:rsidRDefault="00FB19FA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18.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 xml:space="preserve">Поощрение сельскохозяйственных работников за увеличение объемов производства сельскохозяйственной </w:t>
            </w: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продукции</w:t>
            </w:r>
          </w:p>
        </w:tc>
      </w:tr>
      <w:tr w:rsidR="00B9180F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Муниципальная программа реализуется в один этап с 2019 по 2024 год.</w:t>
            </w:r>
          </w:p>
        </w:tc>
      </w:tr>
      <w:tr w:rsidR="00B9180F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программы, тысяч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160 тысяч рублей, в том числе: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2019 год – 20 тысяч рублей;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2020 год -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20 тысяч рублей;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2021 год – 30 тысяч рублей;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2022 год – 30 тысяч рублей;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2023 год – 30 тысяч рублей;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2024 год – 30 тысяч рублей.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Из них средства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бюджета муниципального образования Кимовский район 160 тысяч рублей, в том числе: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2019 год – 20 тысяч рублей;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2020 год -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20 тысяч рублей;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2021 год – 30 тысяч рублей;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2022 год – 30 тысяч рублей;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2023 год – 30 тысяч рублей;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2024 год – 30 тысяч рублей. </w:t>
            </w:r>
          </w:p>
        </w:tc>
      </w:tr>
      <w:tr w:rsidR="00B9180F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1. Рост индекса производства продукции сельского хозяйства в хозяйствах всех категорий (в сопоставимых ценах) к предыдущему году до 103,2 процента.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2. Рост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индекса производства продукции растениеводства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в хозяйствах всех категорий (в сопоставимых ценах) к предыдущему году до 104 процентов.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3. Рост индекса производства продукции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животноводства в хозяйствах всех категорий (в сопоставимых ценах) к предыдущему году до 101 процента.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4. Увеличение валового сбора зерновых и зернобобовых культур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до 110 тысяч тонн.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5. Увеличение валового сбора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картофеля в хозяйствах всех категорий до 55 тысяч тонн.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6. Увеличение производства скота и птицы на убой в хозяйствах всех категорий (в живом весе) до 2,2 тысяч тонн.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7. Увеличение производства молока в хозяйствах всех категорий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до 3,5 тысяч тонн.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8. Повышение рентабельности 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сельскохозяйственных организаций до 40 процентов.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9.Рост среднемесячной зарплаты по сельскохозяйственным организациям до 32350 рублей.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10. Сохранение существующих и создание новых рабочих мест ежегодно 5 человек.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11. Вовлечение в сельскохозяйственный оборот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4 тысячи гектаров неиспользуемых сельскохозяйственных угодий за 2019-2024 годы.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12. Рост индекса физического объема инвестиций к предыдущему году до 105 процентов.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13. Количество крестьянских (фермерских</w:t>
            </w:r>
            <w:proofErr w:type="gramStart"/>
            <w:r w:rsidRPr="00FB19FA">
              <w:rPr>
                <w:rFonts w:ascii="Arial" w:hAnsi="Arial" w:cs="Arial"/>
                <w:sz w:val="24"/>
                <w:szCs w:val="24"/>
              </w:rPr>
              <w:t>)х</w:t>
            </w:r>
            <w:proofErr w:type="gramEnd"/>
            <w:r w:rsidRPr="00FB19FA">
              <w:rPr>
                <w:rFonts w:ascii="Arial" w:hAnsi="Arial" w:cs="Arial"/>
                <w:sz w:val="24"/>
                <w:szCs w:val="24"/>
              </w:rPr>
              <w:t>озяйств, начинающих фермеров, осуществивших развитие своих хозяйств с помощью государственной поддержки 1 единица.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14. Количество построенных или реконструированных </w:t>
            </w: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семейных животноводческих ферм 1 единица.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15.Площадь земельных участков, оформленных в собственность крестьянскими (фермерскими) хозяйствами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1,8 тысяч гектаров за 2019-2024 годы.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16. Увеличение количества внесенных минеральных удобрений в действующем веществе до 3,5 тысяч тонн.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17. Уменьшение степени кислотности почв путем проведения известкования и </w:t>
            </w:r>
            <w:proofErr w:type="spellStart"/>
            <w:r w:rsidRPr="00FB19FA">
              <w:rPr>
                <w:rFonts w:ascii="Arial" w:hAnsi="Arial" w:cs="Arial"/>
                <w:sz w:val="24"/>
                <w:szCs w:val="24"/>
              </w:rPr>
              <w:t>фосфоритования</w:t>
            </w:r>
            <w:proofErr w:type="spellEnd"/>
            <w:r w:rsidRPr="00FB19FA">
              <w:rPr>
                <w:rFonts w:ascii="Arial" w:hAnsi="Arial" w:cs="Arial"/>
                <w:sz w:val="24"/>
                <w:szCs w:val="24"/>
              </w:rPr>
              <w:t xml:space="preserve"> на 3,6 тысячи гектаров за 2019-2024 годы.</w:t>
            </w:r>
          </w:p>
          <w:p w:rsidR="00B9180F" w:rsidRPr="00FB19FA" w:rsidRDefault="00B9180F" w:rsidP="00FB19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18.Поощрение сельскохозяйственных работников за увеличение объемов производства сельскохозяйственной продукции 160 тысяч рублей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за 2019-2024 годы из средств бюджета муниципального образования Кимовский район</w:t>
            </w:r>
          </w:p>
        </w:tc>
      </w:tr>
    </w:tbl>
    <w:p w:rsidR="00FB19FA" w:rsidRDefault="00FB19FA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9180F" w:rsidRPr="008B1DE7" w:rsidRDefault="00B9180F" w:rsidP="008B1DE7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B1DE7">
        <w:rPr>
          <w:rFonts w:ascii="Arial" w:hAnsi="Arial" w:cs="Arial"/>
          <w:b/>
          <w:sz w:val="24"/>
          <w:szCs w:val="24"/>
        </w:rPr>
        <w:t>Характеристика текущего состояния, основные показатели, основные проблемы</w:t>
      </w:r>
      <w:r w:rsidR="00FB19FA" w:rsidRPr="008B1DE7">
        <w:rPr>
          <w:rFonts w:ascii="Arial" w:hAnsi="Arial" w:cs="Arial"/>
          <w:b/>
          <w:sz w:val="24"/>
          <w:szCs w:val="24"/>
        </w:rPr>
        <w:t xml:space="preserve"> </w:t>
      </w:r>
      <w:r w:rsidRPr="008B1DE7">
        <w:rPr>
          <w:rFonts w:ascii="Arial" w:hAnsi="Arial" w:cs="Arial"/>
          <w:b/>
          <w:sz w:val="24"/>
          <w:szCs w:val="24"/>
        </w:rPr>
        <w:t>сельского хозяйства Кимовского района.</w:t>
      </w:r>
    </w:p>
    <w:p w:rsidR="008B1DE7" w:rsidRPr="008B1DE7" w:rsidRDefault="008B1DE7" w:rsidP="008B1DE7">
      <w:pPr>
        <w:pStyle w:val="ab"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За период реализации муниципальной программы за 2013-2018 годы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был обеспечен рост продукции сельского хозяйства на 4 процента.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19FA">
        <w:rPr>
          <w:rFonts w:ascii="Arial" w:hAnsi="Arial" w:cs="Arial"/>
          <w:sz w:val="24"/>
          <w:szCs w:val="24"/>
        </w:rPr>
        <w:t>За период с 2013 года по 2018 год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в хозяйствах всех категорий в среднем в год производилось 93,2 тысячи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тонн зерновых и зернобобовых культур в весе после доработки, 49,7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тысяч тонн картофеля, 11,9 тысяч тонн овощей, 3, 877 тысяч тонн молока, 5,094 тысячи тонн скота и птицы на убой (в живом весе).</w:t>
      </w:r>
      <w:proofErr w:type="gramEnd"/>
      <w:r w:rsidRPr="00FB19FA">
        <w:rPr>
          <w:rFonts w:ascii="Arial" w:hAnsi="Arial" w:cs="Arial"/>
          <w:sz w:val="24"/>
          <w:szCs w:val="24"/>
        </w:rPr>
        <w:t xml:space="preserve"> Динамика производства основных видов сельскохозяйственной продукции на территории Кимовского района отражена в таблице 1.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 xml:space="preserve">В аграрном секторе Кимовского района осуществляют деятельность 12 сельскохозяйственных организаций, 37 крестьянских (фермерских) хозяйств, 4373 личных подсобных хозяйств, 4 предприятия пищевой и перерабатывающей промышленности. 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 xml:space="preserve">Площадь сельскохозяйственных угодий составляет 78,9 тысяч гектаров, в том числе пашни – 67,1 тысяча гектаров, из которой на долю площади посевов сельскохозяйственных культур приходится более 70 процентов. </w:t>
      </w:r>
    </w:p>
    <w:p w:rsidR="00B9180F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На долю растениеводческой продукции в общем объеме производства приходится более 85 процентов,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животноводческой – около 15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процентов.</w:t>
      </w:r>
    </w:p>
    <w:p w:rsidR="00FB19FA" w:rsidRPr="00FB19FA" w:rsidRDefault="00FB19FA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Таблица 1</w:t>
      </w: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Динамика производства основных видов сельскохозяйственной продукции</w:t>
      </w: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5"/>
        <w:gridCol w:w="882"/>
        <w:gridCol w:w="882"/>
        <w:gridCol w:w="928"/>
        <w:gridCol w:w="882"/>
        <w:gridCol w:w="928"/>
        <w:gridCol w:w="928"/>
        <w:gridCol w:w="1619"/>
      </w:tblGrid>
      <w:tr w:rsidR="00FB19FA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2014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2015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2016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2017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2018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FB19FA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="00B9180F" w:rsidRPr="00FB19FA">
              <w:rPr>
                <w:rFonts w:ascii="Arial" w:hAnsi="Arial" w:cs="Arial"/>
                <w:sz w:val="24"/>
                <w:szCs w:val="24"/>
              </w:rPr>
              <w:t>среднем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80F" w:rsidRPr="00FB19FA">
              <w:rPr>
                <w:rFonts w:ascii="Arial" w:hAnsi="Arial" w:cs="Arial"/>
                <w:sz w:val="24"/>
                <w:szCs w:val="24"/>
              </w:rPr>
              <w:t>2014-2018</w:t>
            </w:r>
          </w:p>
        </w:tc>
      </w:tr>
      <w:tr w:rsidR="00FB19FA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Зерно (в весе после доработки), тысяч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102,8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77,9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103,5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115,2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</w:tr>
      <w:tr w:rsidR="00FB19FA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Картофель, тысяч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55,8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52,4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57,1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49,7</w:t>
            </w:r>
          </w:p>
        </w:tc>
      </w:tr>
      <w:tr w:rsidR="00FB19FA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Овощи, тысяч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</w:tr>
      <w:tr w:rsidR="00FB19FA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Молоко, тысяч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5,34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2,32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3,88</w:t>
            </w:r>
          </w:p>
        </w:tc>
      </w:tr>
      <w:tr w:rsidR="00FB19FA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Скот и птица на убой (в живом весе), тысяч тонн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FB19FA" w:rsidRPr="00FB19FA" w:rsidTr="00FB19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Яйцо, тысяч штук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4676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4360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4158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5787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4628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4651</w:t>
            </w:r>
          </w:p>
        </w:tc>
      </w:tr>
    </w:tbl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lastRenderedPageBreak/>
        <w:t>Несмотря на определенную положительную динамику производства сельскохозяйственной продукции (в натуральном выражении) экономическая ситуация в сельском хозяйстве остается сложной.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Медленное развитие отрасли растениеводства можно объяснить следующими основными причинами: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недостаточный уровень применяемых технологий и технических средств;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недостаточная обеспеченность минеральными удобрениями и средствами защиты растений;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изношенность материально-технической базы производства.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Нагрузка на пахотный трактор составляет 319 гектаров, на зерноуборочный комбайн – 419 гектаров.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Высокая нагрузка и изношенность машинно-тракторного парка не позволяют производить весь комплекс полевых работ в оптимальные агротехнические сроки.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Развитие отрасли животноводства сдерживают: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низкие темпы структурно-технологической модернизации отрасли, обновления основных производственных фондов, отставание в развитии кормовой базы;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дефицит квалифицированных кадров.</w:t>
      </w: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Динамика поголовья животных (в хозяйствах всех категорий) отражена в таблице 2.</w:t>
      </w:r>
    </w:p>
    <w:p w:rsidR="00B9180F" w:rsidRPr="00FB19FA" w:rsidRDefault="00B9180F" w:rsidP="00FB19FA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Таблица 2</w:t>
      </w: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Динамика поголовья животных</w:t>
      </w:r>
      <w:r w:rsidR="00FB19FA">
        <w:rPr>
          <w:rFonts w:ascii="Arial" w:hAnsi="Arial" w:cs="Arial"/>
          <w:sz w:val="24"/>
          <w:szCs w:val="24"/>
        </w:rPr>
        <w:t xml:space="preserve"> (</w:t>
      </w:r>
      <w:r w:rsidRPr="00FB19FA">
        <w:rPr>
          <w:rFonts w:ascii="Arial" w:hAnsi="Arial" w:cs="Arial"/>
          <w:sz w:val="24"/>
          <w:szCs w:val="24"/>
        </w:rPr>
        <w:t>в хозяйствах всех категорий) на конец года, голов</w:t>
      </w: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1276"/>
        <w:gridCol w:w="1417"/>
        <w:gridCol w:w="1276"/>
        <w:gridCol w:w="1134"/>
        <w:gridCol w:w="1134"/>
        <w:gridCol w:w="1099"/>
      </w:tblGrid>
      <w:tr w:rsidR="00B9180F" w:rsidRPr="00FB19FA" w:rsidTr="00B9180F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Вид животных</w:t>
            </w:r>
          </w:p>
        </w:tc>
        <w:tc>
          <w:tcPr>
            <w:tcW w:w="73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Поголовье, тысяч голов</w:t>
            </w:r>
          </w:p>
        </w:tc>
      </w:tr>
      <w:tr w:rsidR="00B9180F" w:rsidRPr="00FB19FA" w:rsidTr="00B9180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80F" w:rsidRPr="00FB19FA" w:rsidRDefault="00B9180F" w:rsidP="00FB19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2013г.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</w:tr>
      <w:tr w:rsidR="00B9180F" w:rsidRPr="00FB19FA" w:rsidTr="00B918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Крупный рогатый скот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4,312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4,854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4,863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2,508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2,890</w:t>
            </w:r>
          </w:p>
        </w:tc>
      </w:tr>
      <w:tr w:rsidR="00B9180F" w:rsidRPr="00FB19FA" w:rsidTr="00B918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в том числе коровы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1,058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1,126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1,105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1,140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0,916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1,041</w:t>
            </w:r>
          </w:p>
        </w:tc>
      </w:tr>
      <w:tr w:rsidR="00B9180F" w:rsidRPr="00FB19FA" w:rsidTr="00B918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Свиньи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18,050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18,636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17,165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19,501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2,070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0,400</w:t>
            </w:r>
          </w:p>
        </w:tc>
      </w:tr>
      <w:tr w:rsidR="00B9180F" w:rsidRPr="00FB19FA" w:rsidTr="00B918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Овцы и козы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8,319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12,718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19,131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18,841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4,089</w:t>
            </w:r>
          </w:p>
        </w:tc>
      </w:tr>
      <w:tr w:rsidR="00B9180F" w:rsidRPr="00FB19FA" w:rsidTr="00B9180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Птица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73,642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94,349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92,264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98,961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104,008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FB19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95,732</w:t>
            </w:r>
          </w:p>
        </w:tc>
      </w:tr>
    </w:tbl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B19FA">
        <w:rPr>
          <w:rFonts w:ascii="Arial" w:hAnsi="Arial" w:cs="Arial"/>
          <w:sz w:val="24"/>
          <w:szCs w:val="24"/>
        </w:rPr>
        <w:t xml:space="preserve">Резкое снижение поголовья свиней обусловлено тем, что в ООО «Свиноводческий </w:t>
      </w:r>
      <w:proofErr w:type="spellStart"/>
      <w:r w:rsidRPr="00FB19FA">
        <w:rPr>
          <w:rFonts w:ascii="Arial" w:hAnsi="Arial" w:cs="Arial"/>
          <w:sz w:val="24"/>
          <w:szCs w:val="24"/>
        </w:rPr>
        <w:t>племрепродуктор</w:t>
      </w:r>
      <w:proofErr w:type="spellEnd"/>
      <w:r w:rsidRPr="00FB19FA">
        <w:rPr>
          <w:rFonts w:ascii="Arial" w:hAnsi="Arial" w:cs="Arial"/>
          <w:sz w:val="24"/>
          <w:szCs w:val="24"/>
        </w:rPr>
        <w:t xml:space="preserve"> «Кораблино» введена процедура банкротства, поголовье свиней на конец 2018 года отсутствует.</w:t>
      </w:r>
      <w:proofErr w:type="gramEnd"/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Собственное производство скота и птицы на убой в убойном весе в 2017 году составило 1206 тонн или 32 килограмма на душу населения. Производс</w:t>
      </w:r>
      <w:r w:rsidR="00FB19FA">
        <w:rPr>
          <w:rFonts w:ascii="Arial" w:hAnsi="Arial" w:cs="Arial"/>
          <w:sz w:val="24"/>
          <w:szCs w:val="24"/>
        </w:rPr>
        <w:t>т</w:t>
      </w:r>
      <w:r w:rsidRPr="00FB19FA">
        <w:rPr>
          <w:rFonts w:ascii="Arial" w:hAnsi="Arial" w:cs="Arial"/>
          <w:sz w:val="24"/>
          <w:szCs w:val="24"/>
        </w:rPr>
        <w:t>во молока на душу населения в 2018 году составило 61 килограмм.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Для наращивания объемов производства и повышения конкурентоспособности отечественной молочной продукции необходимо вести работу по таким направлениям, как развитие инфраструктуры переработки, кооперации и выстраивания эффективного взаимодействия между производителями, в том числе малыми формами хозяйствования и переработчиками молока.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19FA">
        <w:rPr>
          <w:rFonts w:ascii="Arial" w:hAnsi="Arial" w:cs="Arial"/>
          <w:b/>
          <w:sz w:val="24"/>
          <w:szCs w:val="24"/>
        </w:rPr>
        <w:t>2. Цель и задачи,</w:t>
      </w:r>
      <w:r w:rsidR="00FB19FA">
        <w:rPr>
          <w:rFonts w:ascii="Arial" w:hAnsi="Arial" w:cs="Arial"/>
          <w:b/>
          <w:sz w:val="24"/>
          <w:szCs w:val="24"/>
        </w:rPr>
        <w:t xml:space="preserve"> </w:t>
      </w:r>
      <w:r w:rsidRPr="00FB19FA">
        <w:rPr>
          <w:rFonts w:ascii="Arial" w:hAnsi="Arial" w:cs="Arial"/>
          <w:b/>
          <w:sz w:val="24"/>
          <w:szCs w:val="24"/>
        </w:rPr>
        <w:t>прогноз развития сельского хозяйства Кимовского района, прогноз конечных результатов</w:t>
      </w:r>
      <w:r w:rsidR="00FB19FA">
        <w:rPr>
          <w:rFonts w:ascii="Arial" w:hAnsi="Arial" w:cs="Arial"/>
          <w:b/>
          <w:sz w:val="24"/>
          <w:szCs w:val="24"/>
        </w:rPr>
        <w:t xml:space="preserve"> </w:t>
      </w:r>
      <w:r w:rsidRPr="00FB19FA">
        <w:rPr>
          <w:rFonts w:ascii="Arial" w:hAnsi="Arial" w:cs="Arial"/>
          <w:b/>
          <w:sz w:val="24"/>
          <w:szCs w:val="24"/>
        </w:rPr>
        <w:t>муниципальной программы.</w:t>
      </w:r>
    </w:p>
    <w:p w:rsidR="008B1DE7" w:rsidRDefault="008B1DE7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Цель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Программы: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lastRenderedPageBreak/>
        <w:t>Повышение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отечественной сельскохозяйственной продукции на внутреннем рынке;</w:t>
      </w: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Развитие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агропромышленного потенциала Кимовского района на основе финансовой устойчивости сельскохозяйственных предприятий;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модернизации сельскохозяйственного производства,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повышение эффективности использования в сельском хозяйстве земельных и других ресурсов;</w:t>
      </w: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proofErr w:type="spellStart"/>
      <w:r w:rsidRPr="00FB19FA">
        <w:rPr>
          <w:rFonts w:ascii="Arial" w:hAnsi="Arial" w:cs="Arial"/>
          <w:sz w:val="24"/>
          <w:szCs w:val="24"/>
        </w:rPr>
        <w:t>экологизация</w:t>
      </w:r>
      <w:proofErr w:type="spellEnd"/>
      <w:r w:rsidRPr="00FB19FA">
        <w:rPr>
          <w:rFonts w:ascii="Arial" w:hAnsi="Arial" w:cs="Arial"/>
          <w:sz w:val="24"/>
          <w:szCs w:val="24"/>
        </w:rPr>
        <w:t xml:space="preserve"> производства.</w:t>
      </w: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Достижение указанной цели обеспечивается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за счет решения следующих задач: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Стимулирование роста производства основных видов сельскохозяйственной продукции;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повышение уровня рентабельности в сельском хозяйстве для обеспечения его устойчивого развития;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повышение качества жизни сельского населения;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создание условий для эффективного использования земель сельскохозяйственного назначения;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обеспечение эффективной деятельности органов местного самоуправления в сфере развития сельского хозяйства;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решение актуальных проблем инвестиционной деятельности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агропромышленного комплекса;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поддержка малых форм хозяйствования;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экологически регламентированное использование в сельскохозяйственном производстве земельных ресурсов, повышение плодородия почв, уменьшение степени кислотности почв.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По итогам реализации муниципальной программы ожидается достижение следующих результатов: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1.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Рост индекса производства продукции сельского хозяйства в хозяйствах всех категорий (в сопоставимых ценах) к предыдущему году до 103,2 процента.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2. Рост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индекса производства продукции растениеводства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в хозяйствах всех категорий (в сопоставимых ценах) к предыдущему году до 104 процентов.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3. Рост индекса производства продукции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животноводства в хозяйствах всех категорий (в сопоставимых ценах) к предыдущему году до 101 процента.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4. Увеличение валового сбора зерновых и зернобобовых культур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до 110 тысяч тонн.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5. Увеличение валового сбора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картофеля в хозяйствах всех категорий до 55 тысяч тонн.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6. Увеличение производства скота и птицы на убой в хозяйствах всех категорий (в живом весе) до 2,2 тысяч тонн.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7. Увеличение производства молока в хозяйствах всех категорий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до 3,5 тысяч тонн.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8. Повышение рентабельности сельскохозяйственных организаций до 40 процентов.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9.Рост среднемесячной зарплаты по сельскохозяйственным организациям до 32350 рублей.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10. Сохранение существующих и создание новых рабочих мест ежегодно 5 человек.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11. Вовлечение в сельскохозяйственный оборот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4 тысячи гектаров неиспользуемых сельскохозяйственных угодий за 2019-2024 годы.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12. Рост индекса физического объема инвестиций к предыдущему году до 105 процентов.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lastRenderedPageBreak/>
        <w:t>13. Количество крестьянских (фермерских) хозяйств, начинающих фермеров, осуществивших развитие своих хозяйств с помощью государственной поддержки 1 единица.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14. Количество построенных или реконструированных семейных животноводческих ферм 1 единица.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15.Площадь земельных участков, оформленных в собственность крестьянскими (фермерскими) хозяйствами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1,8 тысяч гектаров за 2019-2024 годы.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16. Увеличение количества внесенных минеральных удобрений в действующем веществе до 3,5 тысяч тонн.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 xml:space="preserve">17. Уменьшение степени кислотности почв путем проведения известкования и </w:t>
      </w:r>
      <w:proofErr w:type="spellStart"/>
      <w:r w:rsidRPr="00FB19FA">
        <w:rPr>
          <w:rFonts w:ascii="Arial" w:hAnsi="Arial" w:cs="Arial"/>
          <w:sz w:val="24"/>
          <w:szCs w:val="24"/>
        </w:rPr>
        <w:t>фосфоритования</w:t>
      </w:r>
      <w:proofErr w:type="spellEnd"/>
      <w:r w:rsidRPr="00FB19FA">
        <w:rPr>
          <w:rFonts w:ascii="Arial" w:hAnsi="Arial" w:cs="Arial"/>
          <w:sz w:val="24"/>
          <w:szCs w:val="24"/>
        </w:rPr>
        <w:t xml:space="preserve"> на 3,6 тысячи гектаров за 2019-2024 годы.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18.Поощрение сельскохозяйственных работников за увеличение объемов производства сельскохозяйственной продукции 160 тысяч рублей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за 2019-2024 годы из средств бюджета муниципального образования Кимовский район.</w:t>
      </w: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19FA">
        <w:rPr>
          <w:rFonts w:ascii="Arial" w:hAnsi="Arial" w:cs="Arial"/>
          <w:b/>
          <w:sz w:val="24"/>
          <w:szCs w:val="24"/>
        </w:rPr>
        <w:t>3. Этапы и сроки реализации программы.</w:t>
      </w: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Программа реализуется в один этап с 2019 по 2024 год.</w:t>
      </w: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b/>
          <w:sz w:val="24"/>
          <w:szCs w:val="24"/>
        </w:rPr>
        <w:t>4. Перечень основных мероприятий муниципальной</w:t>
      </w:r>
      <w:r w:rsidR="00FB19FA">
        <w:rPr>
          <w:rFonts w:ascii="Arial" w:hAnsi="Arial" w:cs="Arial"/>
          <w:b/>
          <w:sz w:val="24"/>
          <w:szCs w:val="24"/>
        </w:rPr>
        <w:t xml:space="preserve"> </w:t>
      </w:r>
      <w:r w:rsidRPr="00FB19FA">
        <w:rPr>
          <w:rFonts w:ascii="Arial" w:hAnsi="Arial" w:cs="Arial"/>
          <w:b/>
          <w:sz w:val="24"/>
          <w:szCs w:val="24"/>
        </w:rPr>
        <w:t>программы</w:t>
      </w:r>
      <w:r w:rsidRPr="00FB19FA">
        <w:rPr>
          <w:rFonts w:ascii="Arial" w:hAnsi="Arial" w:cs="Arial"/>
          <w:sz w:val="24"/>
          <w:szCs w:val="24"/>
        </w:rPr>
        <w:t>.</w:t>
      </w: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89"/>
        <w:gridCol w:w="1869"/>
        <w:gridCol w:w="2381"/>
        <w:gridCol w:w="2715"/>
      </w:tblGrid>
      <w:tr w:rsidR="00B9180F" w:rsidRPr="00FB19FA" w:rsidTr="00B918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740400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Объем финансирования, тысяч рублей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19FA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за выполнение мероприятий</w:t>
            </w:r>
          </w:p>
        </w:tc>
      </w:tr>
      <w:tr w:rsidR="00B9180F" w:rsidRPr="00FB19FA" w:rsidTr="00B918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1. Оказание консультационной, информационной поддержки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с целью увеличения производства продукции сельского хозяйства в хозяйствах всех категорий в натуральном выражении и в сопоставимых ценах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 Специалисты отдела экономического развития, предпринимательства и сельского хозяйства</w:t>
            </w:r>
          </w:p>
        </w:tc>
      </w:tr>
      <w:tr w:rsidR="00B9180F" w:rsidRPr="00FB19FA" w:rsidTr="00B918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2. Сбор и анализ данных о ходе реализации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2019 - 2024 годы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</w:tr>
      <w:tr w:rsidR="00B9180F" w:rsidRPr="00FB19FA" w:rsidTr="00B918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3. Подготовка отчетов о ходе реализации муниципальной Программы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2019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- 2024 годы</w:t>
            </w:r>
          </w:p>
          <w:p w:rsidR="00B9180F" w:rsidRPr="00FB19FA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( по полугодиям)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Специалисты отдела экономического развития, предпринимательства и сельского хозяйства</w:t>
            </w:r>
          </w:p>
        </w:tc>
      </w:tr>
      <w:tr w:rsidR="00B9180F" w:rsidRPr="00FB19FA" w:rsidTr="00B9180F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4. Поощрение сельскохозяйственных работников за увеличение объемов производства сельскохозяйственной </w:t>
            </w: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продукции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2019 год</w:t>
            </w:r>
          </w:p>
          <w:p w:rsidR="00B9180F" w:rsidRPr="00FB19FA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2020 год</w:t>
            </w:r>
          </w:p>
          <w:p w:rsidR="00B9180F" w:rsidRPr="00FB19FA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2021 год</w:t>
            </w:r>
          </w:p>
          <w:p w:rsidR="00B9180F" w:rsidRPr="00FB19FA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2022 год</w:t>
            </w:r>
          </w:p>
          <w:p w:rsidR="00B9180F" w:rsidRPr="00FB19FA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2023 год</w:t>
            </w:r>
          </w:p>
          <w:p w:rsidR="00B9180F" w:rsidRPr="00FB19FA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 тысяч рублей</w:t>
            </w:r>
          </w:p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 тысяч рублей</w:t>
            </w:r>
          </w:p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30 тысяч рублей</w:t>
            </w:r>
          </w:p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30 тысяч рублей</w:t>
            </w:r>
          </w:p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30 тысяч рублей</w:t>
            </w:r>
          </w:p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30 тысяч рублей</w:t>
            </w:r>
          </w:p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Всего:</w:t>
            </w:r>
          </w:p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160 тысяч рублей из средств бюджета муниципального образования Кимовский район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Специалисты отдела экономического развития, предпринимательства и сельского хозяйства</w:t>
            </w:r>
          </w:p>
        </w:tc>
      </w:tr>
    </w:tbl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180F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FB19FA">
        <w:rPr>
          <w:rFonts w:ascii="Arial" w:hAnsi="Arial" w:cs="Arial"/>
          <w:b/>
          <w:sz w:val="24"/>
          <w:szCs w:val="24"/>
        </w:rPr>
        <w:t>5. Принятие муниципальных правовых актов,</w:t>
      </w:r>
      <w:r w:rsidR="00FB19FA">
        <w:rPr>
          <w:rFonts w:ascii="Arial" w:hAnsi="Arial" w:cs="Arial"/>
          <w:b/>
          <w:sz w:val="24"/>
          <w:szCs w:val="24"/>
        </w:rPr>
        <w:t xml:space="preserve"> </w:t>
      </w:r>
      <w:r w:rsidRPr="00FB19FA">
        <w:rPr>
          <w:rFonts w:ascii="Arial" w:hAnsi="Arial" w:cs="Arial"/>
          <w:b/>
          <w:sz w:val="24"/>
          <w:szCs w:val="24"/>
        </w:rPr>
        <w:t>внесение изменений</w:t>
      </w:r>
      <w:r w:rsidR="00FB19FA">
        <w:rPr>
          <w:rFonts w:ascii="Arial" w:hAnsi="Arial" w:cs="Arial"/>
          <w:b/>
          <w:sz w:val="24"/>
          <w:szCs w:val="24"/>
        </w:rPr>
        <w:t xml:space="preserve"> </w:t>
      </w:r>
      <w:r w:rsidRPr="00FB19FA">
        <w:rPr>
          <w:rFonts w:ascii="Arial" w:hAnsi="Arial" w:cs="Arial"/>
          <w:b/>
          <w:sz w:val="24"/>
          <w:szCs w:val="24"/>
        </w:rPr>
        <w:t>в действующие муниципальные правовые акты</w:t>
      </w:r>
      <w:r w:rsidR="00FB19FA">
        <w:rPr>
          <w:rFonts w:ascii="Arial" w:hAnsi="Arial" w:cs="Arial"/>
          <w:b/>
          <w:sz w:val="24"/>
          <w:szCs w:val="24"/>
        </w:rPr>
        <w:t xml:space="preserve"> </w:t>
      </w:r>
      <w:r w:rsidRPr="00FB19FA">
        <w:rPr>
          <w:rFonts w:ascii="Arial" w:hAnsi="Arial" w:cs="Arial"/>
          <w:b/>
          <w:sz w:val="24"/>
          <w:szCs w:val="24"/>
        </w:rPr>
        <w:t>не требуется.</w:t>
      </w:r>
    </w:p>
    <w:p w:rsidR="008B1DE7" w:rsidRPr="00FB19FA" w:rsidRDefault="008B1DE7" w:rsidP="00FB19F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FB19FA">
        <w:rPr>
          <w:rFonts w:ascii="Arial" w:hAnsi="Arial" w:cs="Arial"/>
          <w:b/>
          <w:sz w:val="24"/>
          <w:szCs w:val="24"/>
        </w:rPr>
        <w:t>6. Перечень показателей результативности и эффективности реализации муниципальной программы.</w:t>
      </w: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802"/>
        <w:gridCol w:w="992"/>
        <w:gridCol w:w="992"/>
        <w:gridCol w:w="992"/>
        <w:gridCol w:w="992"/>
        <w:gridCol w:w="993"/>
        <w:gridCol w:w="992"/>
        <w:gridCol w:w="1099"/>
      </w:tblGrid>
      <w:tr w:rsidR="00B9180F" w:rsidRPr="008B1DE7" w:rsidTr="008B1DE7"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Перечень показателей, обеспечивающих выполнение целей и задач</w:t>
            </w:r>
            <w:r w:rsidR="00FB19FA" w:rsidRP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1DE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B9180F" w:rsidRPr="008B1DE7" w:rsidTr="008B1DE7"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2019г</w:t>
            </w:r>
            <w:r w:rsidR="008B1D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2020г</w:t>
            </w:r>
            <w:r w:rsidR="008B1D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2021г</w:t>
            </w:r>
            <w:r w:rsidR="008B1D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2022г</w:t>
            </w:r>
            <w:r w:rsidR="008B1D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2023г</w:t>
            </w:r>
            <w:r w:rsidR="008B1DE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1. Индекс производства продукции сельского хозяйства в хозяйствах всех категорий в сопоставимых ценах, процентов к предыдущему 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2. Индекс производства продукции растениеводства в хозяйствах всех категорий в сопоставимых ценах, процентов к предыдущему 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 xml:space="preserve">3. Индекс производства продукции животноводства в хозяйствах всех категорий в </w:t>
            </w:r>
            <w:r w:rsidRPr="008B1DE7">
              <w:rPr>
                <w:rFonts w:ascii="Arial" w:hAnsi="Arial" w:cs="Arial"/>
                <w:sz w:val="24"/>
                <w:szCs w:val="24"/>
              </w:rPr>
              <w:lastRenderedPageBreak/>
              <w:t>сопоставимых ценах, процентов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lastRenderedPageBreak/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lastRenderedPageBreak/>
              <w:t>4.Производство в хозяйствах всех категорий зерновых и зернобобовых культур</w:t>
            </w:r>
            <w:proofErr w:type="gramStart"/>
            <w:r w:rsidRPr="008B1DE7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B1DE7">
              <w:rPr>
                <w:rFonts w:ascii="Arial" w:hAnsi="Arial" w:cs="Arial"/>
                <w:sz w:val="24"/>
                <w:szCs w:val="24"/>
              </w:rPr>
              <w:t xml:space="preserve"> тысяч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110,0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5. Производство в хозяйствах всех категорий картофеля, тысяч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55,0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6. Производство скота и птицы на убой в хозяйствах всех категорий (в живом весе) тысяч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1,410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1,570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1,750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1,900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2,200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7.Производство молока в хозяйствах всех категорий, тысяч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2,317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3500,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3,500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8. Рентабельность сельскохозяйственных организаций (с учетом субсидий),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9.Среднемесячная заработанная плата</w:t>
            </w:r>
            <w:r w:rsidR="00FB19FA" w:rsidRP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1DE7">
              <w:rPr>
                <w:rFonts w:ascii="Arial" w:hAnsi="Arial" w:cs="Arial"/>
                <w:sz w:val="24"/>
                <w:szCs w:val="24"/>
              </w:rPr>
              <w:t>в сельском хозяйстве</w:t>
            </w:r>
            <w:proofErr w:type="gramStart"/>
            <w:r w:rsidRPr="008B1DE7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B1DE7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28901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32200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32250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32300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32350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32350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10, Сохранение существующих и создание новых рабочих мест, чел/мест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11. Площадь вовлеченных в сельскохозяйственный оборот неиспользуемых сельскохозяйственных угодий, тысяч 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12. Индекс физического объема инвестиций в основной капитал сельского хозяйства</w:t>
            </w:r>
            <w:proofErr w:type="gramStart"/>
            <w:r w:rsidRPr="008B1DE7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8B1DE7">
              <w:rPr>
                <w:rFonts w:ascii="Arial" w:hAnsi="Arial" w:cs="Arial"/>
                <w:sz w:val="24"/>
                <w:szCs w:val="24"/>
              </w:rPr>
              <w:t xml:space="preserve"> процентов к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 xml:space="preserve">13. Количество крестьянских (фермерских) хозяйств, начинающих </w:t>
            </w:r>
            <w:r w:rsidRPr="008B1DE7">
              <w:rPr>
                <w:rFonts w:ascii="Arial" w:hAnsi="Arial" w:cs="Arial"/>
                <w:sz w:val="24"/>
                <w:szCs w:val="24"/>
              </w:rPr>
              <w:lastRenderedPageBreak/>
              <w:t>фермеров, осуществивших развитие своих хозяйств с помощью государственной поддержки,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lastRenderedPageBreak/>
              <w:t>14. Количество построенных или реконструированных семейных животноводческих ферм,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15. Площадь земельных участков, оформленных в собственность крестьянскими (фермерскими) хозяйствами, тысяч 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1,8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16. Количество внесенных минеральных удобрений в действующем веществе, тысяч 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3,5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D42D4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17. Умень</w:t>
            </w:r>
            <w:r w:rsidR="00D42D47">
              <w:rPr>
                <w:rFonts w:ascii="Arial" w:hAnsi="Arial" w:cs="Arial"/>
                <w:sz w:val="24"/>
                <w:szCs w:val="24"/>
              </w:rPr>
              <w:t>ш</w:t>
            </w:r>
            <w:r w:rsidRPr="008B1DE7">
              <w:rPr>
                <w:rFonts w:ascii="Arial" w:hAnsi="Arial" w:cs="Arial"/>
                <w:sz w:val="24"/>
                <w:szCs w:val="24"/>
              </w:rPr>
              <w:t>ение</w:t>
            </w:r>
            <w:r w:rsidR="00FB19FA" w:rsidRP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1DE7">
              <w:rPr>
                <w:rFonts w:ascii="Arial" w:hAnsi="Arial" w:cs="Arial"/>
                <w:sz w:val="24"/>
                <w:szCs w:val="24"/>
              </w:rPr>
              <w:t>степени кислотности почв</w:t>
            </w:r>
            <w:r w:rsidR="00FB19FA" w:rsidRP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1DE7">
              <w:rPr>
                <w:rFonts w:ascii="Arial" w:hAnsi="Arial" w:cs="Arial"/>
                <w:sz w:val="24"/>
                <w:szCs w:val="24"/>
              </w:rPr>
              <w:t xml:space="preserve">путем проведения известкования и </w:t>
            </w:r>
            <w:proofErr w:type="spellStart"/>
            <w:r w:rsidRPr="008B1DE7">
              <w:rPr>
                <w:rFonts w:ascii="Arial" w:hAnsi="Arial" w:cs="Arial"/>
                <w:sz w:val="24"/>
                <w:szCs w:val="24"/>
              </w:rPr>
              <w:t>фосфоритования</w:t>
            </w:r>
            <w:proofErr w:type="spellEnd"/>
            <w:r w:rsidRPr="008B1DE7">
              <w:rPr>
                <w:rFonts w:ascii="Arial" w:hAnsi="Arial" w:cs="Arial"/>
                <w:sz w:val="24"/>
                <w:szCs w:val="24"/>
              </w:rPr>
              <w:t>, тысяч гектаров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3,6</w:t>
            </w:r>
          </w:p>
        </w:tc>
      </w:tr>
      <w:tr w:rsidR="00B9180F" w:rsidRPr="008B1DE7" w:rsidTr="008B1D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18. Поощрение сельскохозяйственных работников за увеличение объемов производства сельскохозяйственной продукции, тысяч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8B1DE7" w:rsidRDefault="00B9180F" w:rsidP="008B1DE7">
            <w:pPr>
              <w:rPr>
                <w:rFonts w:ascii="Arial" w:hAnsi="Arial" w:cs="Arial"/>
                <w:sz w:val="24"/>
                <w:szCs w:val="24"/>
              </w:rPr>
            </w:pPr>
            <w:r w:rsidRPr="008B1DE7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</w:tbl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  <w:r w:rsidRPr="00FB19FA">
        <w:rPr>
          <w:rFonts w:ascii="Arial" w:hAnsi="Arial" w:cs="Arial"/>
          <w:b/>
          <w:sz w:val="24"/>
          <w:szCs w:val="24"/>
        </w:rPr>
        <w:t>7. Ресурсное обеспечение муниципальной программы.</w:t>
      </w:r>
    </w:p>
    <w:p w:rsidR="00B9180F" w:rsidRPr="00FB19FA" w:rsidRDefault="00B9180F" w:rsidP="00FB19FA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B9180F" w:rsidRPr="00FB19FA" w:rsidRDefault="00B9180F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Ресурсное обеспечение муниципальной программы из средств бюджета муниципального образования Кимовский район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160 тысяч рублей, в том числе: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2019 год – 20 тысяч рублей;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2020 год – 20 тысяч рублей;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2021 год – 30 тысяч рублей;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2022 год – 30 тысяч рублей;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2023 год – 30 тысяч рублей;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2024 год – 30 тысяч рублей.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lastRenderedPageBreak/>
        <w:t>Основное мероприятие реализации муниципальной программы «Развитие сельского хозяйства Кимовского района на 2019 – 2024 годы»:</w:t>
      </w:r>
    </w:p>
    <w:p w:rsidR="00B9180F" w:rsidRPr="00FB19FA" w:rsidRDefault="00FB19FA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1888"/>
        <w:gridCol w:w="1103"/>
        <w:gridCol w:w="1494"/>
        <w:gridCol w:w="574"/>
        <w:gridCol w:w="574"/>
        <w:gridCol w:w="574"/>
        <w:gridCol w:w="574"/>
        <w:gridCol w:w="574"/>
        <w:gridCol w:w="574"/>
      </w:tblGrid>
      <w:tr w:rsidR="00B9180F" w:rsidRPr="00FB19FA" w:rsidTr="008B1DE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Сроки</w:t>
            </w:r>
            <w:r w:rsid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Объем ресурсного обеспечения, тысяч рублей</w:t>
            </w:r>
          </w:p>
        </w:tc>
      </w:tr>
      <w:tr w:rsidR="00B9180F" w:rsidRPr="00FB19FA" w:rsidTr="008B1DE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B9180F" w:rsidRPr="00FB19FA" w:rsidTr="008B1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Поощрение сельскохозяйственных работников за увеличение объемов производства сельскохозяйственной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Отдел экономического развития, предпринимательства и</w:t>
            </w:r>
            <w:r w:rsid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хозяйства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2019-2024</w:t>
            </w:r>
            <w:r w:rsid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5930" w:rsidRPr="00FB19FA">
              <w:rPr>
                <w:rFonts w:ascii="Arial" w:hAnsi="Arial" w:cs="Arial"/>
                <w:sz w:val="24"/>
                <w:szCs w:val="24"/>
              </w:rPr>
              <w:t>е</w:t>
            </w:r>
            <w:r w:rsidRPr="00FB19FA">
              <w:rPr>
                <w:rFonts w:ascii="Arial" w:hAnsi="Arial" w:cs="Arial"/>
                <w:sz w:val="24"/>
                <w:szCs w:val="24"/>
              </w:rPr>
              <w:t>жегодно</w:t>
            </w:r>
            <w:r w:rsid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октябрь-ноябрь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Средства бюджета</w:t>
            </w:r>
            <w:r w:rsid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8B1DE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Цели и задачи программы способствуют решению многих проблем в развитии сельскохозяйственной отрасли.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FB19FA">
        <w:rPr>
          <w:rFonts w:ascii="Arial" w:hAnsi="Arial" w:cs="Arial"/>
          <w:b/>
          <w:sz w:val="24"/>
          <w:szCs w:val="24"/>
        </w:rPr>
        <w:t>8. Анализ рисков</w:t>
      </w:r>
      <w:r w:rsidR="00FB19FA">
        <w:rPr>
          <w:rFonts w:ascii="Arial" w:hAnsi="Arial" w:cs="Arial"/>
          <w:b/>
          <w:sz w:val="24"/>
          <w:szCs w:val="24"/>
        </w:rPr>
        <w:t xml:space="preserve"> </w:t>
      </w:r>
      <w:r w:rsidRPr="00FB19FA">
        <w:rPr>
          <w:rFonts w:ascii="Arial" w:hAnsi="Arial" w:cs="Arial"/>
          <w:b/>
          <w:sz w:val="24"/>
          <w:szCs w:val="24"/>
        </w:rPr>
        <w:t xml:space="preserve">реализации муниципальной программы и описание мер по управлению рисками с целью минимизации их влияния на достижение целей муниципальной программы. 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В процессе реализации Программы могут быть определенные риски. Описание рисков муниципальной программы представлено в таблице.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61"/>
        <w:gridCol w:w="3361"/>
        <w:gridCol w:w="2791"/>
        <w:gridCol w:w="1341"/>
      </w:tblGrid>
      <w:tr w:rsidR="00B9180F" w:rsidRPr="00FB19FA" w:rsidTr="008B1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Наименование рисков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Определение факторов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Меры управления рисками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Оценка уровня влияния риска</w:t>
            </w:r>
          </w:p>
        </w:tc>
      </w:tr>
      <w:tr w:rsidR="00B9180F" w:rsidRPr="00FB19FA" w:rsidTr="008B1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1. Природно-климатические риски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Управление риском в рамках муниципальной программы невозможно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Низкий</w:t>
            </w:r>
          </w:p>
        </w:tc>
      </w:tr>
      <w:tr w:rsidR="00B9180F" w:rsidRPr="00FB19FA" w:rsidTr="008B1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2. Социальные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риски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Недостаток квалифицированных</w:t>
            </w:r>
            <w:r w:rsidR="00FB19F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специалистов в сфере АПК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Осуществление мероприятий по привлечению к работе молодых специалистов и профессионалов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Средний</w:t>
            </w:r>
          </w:p>
        </w:tc>
      </w:tr>
      <w:tr w:rsidR="00B9180F" w:rsidRPr="00FB19FA" w:rsidTr="008B1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3.</w:t>
            </w:r>
            <w:r w:rsidR="0069168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19FA">
              <w:rPr>
                <w:rFonts w:ascii="Arial" w:hAnsi="Arial" w:cs="Arial"/>
                <w:sz w:val="24"/>
                <w:szCs w:val="24"/>
              </w:rPr>
              <w:t>Законодательные риски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Изменение федерального и регионального законодательства в связи с внесением изменений в нормативные и правовые акты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 xml:space="preserve">Оперативное реагирование на изменения законодательства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Высокий</w:t>
            </w:r>
          </w:p>
        </w:tc>
      </w:tr>
      <w:tr w:rsidR="00B9180F" w:rsidRPr="00FB19FA" w:rsidTr="008B1D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t>4. Управленческие (внутренние) риски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19FA">
              <w:rPr>
                <w:rFonts w:ascii="Arial" w:hAnsi="Arial" w:cs="Arial"/>
                <w:sz w:val="24"/>
                <w:szCs w:val="24"/>
              </w:rPr>
              <w:t>Неэффективное</w:t>
            </w:r>
            <w:proofErr w:type="gramEnd"/>
            <w:r w:rsidRPr="00FB19FA">
              <w:rPr>
                <w:rFonts w:ascii="Arial" w:hAnsi="Arial" w:cs="Arial"/>
                <w:sz w:val="24"/>
                <w:szCs w:val="24"/>
              </w:rPr>
              <w:t xml:space="preserve"> управление реализацией муниципальной программы, </w:t>
            </w: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недостаточный контроль за реализацией муниципальной 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 xml:space="preserve">Мониторинг выполнения мероприятий </w:t>
            </w: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муниципальной программы ответственными исполнителями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80F" w:rsidRPr="00FB19FA" w:rsidRDefault="00B9180F" w:rsidP="008B1D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B19FA">
              <w:rPr>
                <w:rFonts w:ascii="Arial" w:hAnsi="Arial" w:cs="Arial"/>
                <w:sz w:val="24"/>
                <w:szCs w:val="24"/>
              </w:rPr>
              <w:lastRenderedPageBreak/>
              <w:t>Низкий</w:t>
            </w:r>
          </w:p>
        </w:tc>
      </w:tr>
    </w:tbl>
    <w:p w:rsidR="00B9180F" w:rsidRPr="00FB19FA" w:rsidRDefault="00B9180F" w:rsidP="008B1DE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В целях минимизации рисков в процессе реализации муниципальной программы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предусматривается: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Создание гибкой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и эффективной системы управления на основе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четкого распределения функций, полномочий и ответственности основных исполнителей муниципальной программы;</w:t>
      </w:r>
    </w:p>
    <w:p w:rsidR="00B9180F" w:rsidRPr="00FB19FA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B19FA">
        <w:rPr>
          <w:rFonts w:ascii="Arial" w:hAnsi="Arial" w:cs="Arial"/>
          <w:sz w:val="24"/>
          <w:szCs w:val="24"/>
        </w:rPr>
        <w:t>Мониторинг выполнения мероприятий муниципальной программы, анализ, при необходимости ежегодная корректировка</w:t>
      </w:r>
      <w:r w:rsidR="00FB19FA">
        <w:rPr>
          <w:rFonts w:ascii="Arial" w:hAnsi="Arial" w:cs="Arial"/>
          <w:sz w:val="24"/>
          <w:szCs w:val="24"/>
        </w:rPr>
        <w:t xml:space="preserve"> </w:t>
      </w:r>
      <w:r w:rsidRPr="00FB19FA">
        <w:rPr>
          <w:rFonts w:ascii="Arial" w:hAnsi="Arial" w:cs="Arial"/>
          <w:sz w:val="24"/>
          <w:szCs w:val="24"/>
        </w:rPr>
        <w:t>показателей и мероприятий муниципальной программы.</w:t>
      </w:r>
    </w:p>
    <w:p w:rsidR="00B9180F" w:rsidRDefault="00B9180F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91682" w:rsidRPr="00FB19FA" w:rsidRDefault="00691682" w:rsidP="00FB1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691682" w:rsidRPr="004B0FAE" w:rsidTr="00DB2B5E">
        <w:tc>
          <w:tcPr>
            <w:tcW w:w="4644" w:type="dxa"/>
          </w:tcPr>
          <w:p w:rsidR="00691682" w:rsidRPr="001E6A0A" w:rsidRDefault="00691682" w:rsidP="00DB2B5E">
            <w:pPr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Заместитель главы 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администраци</w:t>
            </w: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и</w:t>
            </w:r>
            <w:r w:rsidRPr="001E6A0A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 xml:space="preserve"> муниципального образования Кимовский район</w:t>
            </w:r>
          </w:p>
        </w:tc>
        <w:tc>
          <w:tcPr>
            <w:tcW w:w="4395" w:type="dxa"/>
          </w:tcPr>
          <w:p w:rsidR="00691682" w:rsidRPr="001E6A0A" w:rsidRDefault="00691682" w:rsidP="00DB2B5E">
            <w:pPr>
              <w:ind w:firstLine="709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Т.В. Ларионова</w:t>
            </w:r>
          </w:p>
        </w:tc>
      </w:tr>
    </w:tbl>
    <w:p w:rsidR="0018771B" w:rsidRPr="00FB19FA" w:rsidRDefault="0018771B" w:rsidP="00FB19F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18771B" w:rsidRPr="00FB19FA" w:rsidSect="00C6640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5F7" w:rsidRDefault="004025F7" w:rsidP="001C0B80">
      <w:pPr>
        <w:spacing w:after="0" w:line="240" w:lineRule="auto"/>
      </w:pPr>
      <w:r>
        <w:separator/>
      </w:r>
    </w:p>
  </w:endnote>
  <w:endnote w:type="continuationSeparator" w:id="0">
    <w:p w:rsidR="004025F7" w:rsidRDefault="004025F7" w:rsidP="001C0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5F7" w:rsidRDefault="004025F7" w:rsidP="001C0B80">
      <w:pPr>
        <w:spacing w:after="0" w:line="240" w:lineRule="auto"/>
      </w:pPr>
      <w:r>
        <w:separator/>
      </w:r>
    </w:p>
  </w:footnote>
  <w:footnote w:type="continuationSeparator" w:id="0">
    <w:p w:rsidR="004025F7" w:rsidRDefault="004025F7" w:rsidP="001C0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50013"/>
    <w:multiLevelType w:val="hybridMultilevel"/>
    <w:tmpl w:val="F07EC84E"/>
    <w:lvl w:ilvl="0" w:tplc="8070DE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314CB"/>
    <w:rsid w:val="000259C6"/>
    <w:rsid w:val="00061B2C"/>
    <w:rsid w:val="00093320"/>
    <w:rsid w:val="000A0A34"/>
    <w:rsid w:val="000F7E5A"/>
    <w:rsid w:val="00100EF4"/>
    <w:rsid w:val="0018771B"/>
    <w:rsid w:val="001A5C44"/>
    <w:rsid w:val="001C0B80"/>
    <w:rsid w:val="001D7BE1"/>
    <w:rsid w:val="001E1CCC"/>
    <w:rsid w:val="001F1303"/>
    <w:rsid w:val="001F6DDB"/>
    <w:rsid w:val="002918F0"/>
    <w:rsid w:val="002A43D8"/>
    <w:rsid w:val="002B171B"/>
    <w:rsid w:val="002D0B62"/>
    <w:rsid w:val="002F64DE"/>
    <w:rsid w:val="00364B54"/>
    <w:rsid w:val="00366124"/>
    <w:rsid w:val="00374BAA"/>
    <w:rsid w:val="00392851"/>
    <w:rsid w:val="003E014C"/>
    <w:rsid w:val="004025F7"/>
    <w:rsid w:val="00493A49"/>
    <w:rsid w:val="004E4599"/>
    <w:rsid w:val="004F7C6E"/>
    <w:rsid w:val="005145B3"/>
    <w:rsid w:val="0051523B"/>
    <w:rsid w:val="00516A8A"/>
    <w:rsid w:val="005357C5"/>
    <w:rsid w:val="0053671B"/>
    <w:rsid w:val="00575494"/>
    <w:rsid w:val="005B594C"/>
    <w:rsid w:val="0064574D"/>
    <w:rsid w:val="006465AD"/>
    <w:rsid w:val="00691682"/>
    <w:rsid w:val="006E3B53"/>
    <w:rsid w:val="007314CB"/>
    <w:rsid w:val="00740400"/>
    <w:rsid w:val="00754707"/>
    <w:rsid w:val="007828D3"/>
    <w:rsid w:val="007A72C2"/>
    <w:rsid w:val="007B7CA2"/>
    <w:rsid w:val="007C15CA"/>
    <w:rsid w:val="007C320D"/>
    <w:rsid w:val="007F5DDA"/>
    <w:rsid w:val="008133C9"/>
    <w:rsid w:val="00842408"/>
    <w:rsid w:val="008679CC"/>
    <w:rsid w:val="00885A68"/>
    <w:rsid w:val="008914AF"/>
    <w:rsid w:val="008B1DE7"/>
    <w:rsid w:val="008C5B9C"/>
    <w:rsid w:val="008D1D1F"/>
    <w:rsid w:val="008E0B08"/>
    <w:rsid w:val="008F5295"/>
    <w:rsid w:val="0095448D"/>
    <w:rsid w:val="00981505"/>
    <w:rsid w:val="009A1977"/>
    <w:rsid w:val="009E1919"/>
    <w:rsid w:val="00A71CB1"/>
    <w:rsid w:val="00B12035"/>
    <w:rsid w:val="00B4283E"/>
    <w:rsid w:val="00B70930"/>
    <w:rsid w:val="00B9180F"/>
    <w:rsid w:val="00B94949"/>
    <w:rsid w:val="00BC5199"/>
    <w:rsid w:val="00BF3E78"/>
    <w:rsid w:val="00C11386"/>
    <w:rsid w:val="00C6640E"/>
    <w:rsid w:val="00CA4F59"/>
    <w:rsid w:val="00CC5F45"/>
    <w:rsid w:val="00CE4763"/>
    <w:rsid w:val="00D15930"/>
    <w:rsid w:val="00D42D47"/>
    <w:rsid w:val="00D43433"/>
    <w:rsid w:val="00D50554"/>
    <w:rsid w:val="00D50613"/>
    <w:rsid w:val="00D85EB9"/>
    <w:rsid w:val="00DC498C"/>
    <w:rsid w:val="00DF5F5E"/>
    <w:rsid w:val="00E07189"/>
    <w:rsid w:val="00E16A48"/>
    <w:rsid w:val="00E23E35"/>
    <w:rsid w:val="00E508B4"/>
    <w:rsid w:val="00E62E22"/>
    <w:rsid w:val="00E84812"/>
    <w:rsid w:val="00EA16E2"/>
    <w:rsid w:val="00EE40CF"/>
    <w:rsid w:val="00EF0A4A"/>
    <w:rsid w:val="00F0357A"/>
    <w:rsid w:val="00F22C79"/>
    <w:rsid w:val="00F32879"/>
    <w:rsid w:val="00F44E9C"/>
    <w:rsid w:val="00F645CE"/>
    <w:rsid w:val="00F72B2B"/>
    <w:rsid w:val="00FB080A"/>
    <w:rsid w:val="00FB19FA"/>
    <w:rsid w:val="00FC5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link w:val="40"/>
    <w:uiPriority w:val="99"/>
    <w:locked/>
    <w:rsid w:val="00B94949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B94949"/>
    <w:rPr>
      <w:rFonts w:ascii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94949"/>
    <w:pPr>
      <w:widowControl w:val="0"/>
      <w:shd w:val="clear" w:color="auto" w:fill="FFFFFF"/>
      <w:spacing w:before="360" w:after="900" w:line="240" w:lineRule="atLeast"/>
      <w:ind w:hanging="1320"/>
      <w:jc w:val="right"/>
    </w:pPr>
    <w:rPr>
      <w:rFonts w:ascii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uiPriority w:val="99"/>
    <w:rsid w:val="00B94949"/>
    <w:pPr>
      <w:widowControl w:val="0"/>
      <w:shd w:val="clear" w:color="auto" w:fill="FFFFFF"/>
      <w:spacing w:before="360" w:after="0" w:line="274" w:lineRule="exact"/>
      <w:ind w:hanging="360"/>
      <w:jc w:val="both"/>
    </w:pPr>
    <w:rPr>
      <w:rFonts w:ascii="Times New Roman" w:hAnsi="Times New Roman" w:cs="Times New Roman"/>
    </w:rPr>
  </w:style>
  <w:style w:type="character" w:styleId="a4">
    <w:name w:val="Hyperlink"/>
    <w:basedOn w:val="a0"/>
    <w:uiPriority w:val="99"/>
    <w:rsid w:val="00B9494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C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0B80"/>
  </w:style>
  <w:style w:type="paragraph" w:styleId="a7">
    <w:name w:val="footer"/>
    <w:basedOn w:val="a"/>
    <w:link w:val="a8"/>
    <w:uiPriority w:val="99"/>
    <w:semiHidden/>
    <w:unhideWhenUsed/>
    <w:rsid w:val="001C0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0B80"/>
  </w:style>
  <w:style w:type="paragraph" w:styleId="a9">
    <w:name w:val="Balloon Text"/>
    <w:basedOn w:val="a"/>
    <w:link w:val="aa"/>
    <w:uiPriority w:val="99"/>
    <w:semiHidden/>
    <w:unhideWhenUsed/>
    <w:rsid w:val="00D43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43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23E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4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BDF8C1-FAC4-46F0-A567-3622FAF2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3523</Words>
  <Characters>20083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Валентина Григорьевна</dc:creator>
  <cp:lastModifiedBy>kornushin</cp:lastModifiedBy>
  <cp:revision>2</cp:revision>
  <cp:lastPrinted>2019-06-17T09:45:00Z</cp:lastPrinted>
  <dcterms:created xsi:type="dcterms:W3CDTF">2019-06-25T12:32:00Z</dcterms:created>
  <dcterms:modified xsi:type="dcterms:W3CDTF">2019-06-25T12:32:00Z</dcterms:modified>
</cp:coreProperties>
</file>