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>Отчет о ходе реализации и оценке эффективности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>муниципальных программ за 2018 год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576F5" w:rsidRPr="00DC401B" w:rsidRDefault="009576F5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01B">
        <w:rPr>
          <w:rFonts w:ascii="Times New Roman" w:hAnsi="Times New Roman"/>
          <w:sz w:val="28"/>
          <w:szCs w:val="28"/>
          <w:lang w:eastAsia="ru-RU"/>
        </w:rPr>
        <w:t>Отчет о ходе реализации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>и оценке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эффективности муниципальных  программ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Кимовского</w:t>
      </w:r>
      <w:proofErr w:type="spellEnd"/>
      <w:r w:rsidR="009914AA" w:rsidRPr="00DC401B">
        <w:rPr>
          <w:rFonts w:ascii="Times New Roman" w:hAnsi="Times New Roman"/>
          <w:sz w:val="28"/>
          <w:szCs w:val="28"/>
          <w:lang w:eastAsia="ru-RU"/>
        </w:rPr>
        <w:t xml:space="preserve">  района за 2018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год проводится на основании постановления администрации муниципального образования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sz w:val="28"/>
          <w:szCs w:val="28"/>
          <w:lang w:eastAsia="ru-RU"/>
        </w:rPr>
        <w:t xml:space="preserve">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DC401B">
        <w:rPr>
          <w:rFonts w:ascii="Times New Roman" w:hAnsi="Times New Roman"/>
          <w:sz w:val="28"/>
          <w:szCs w:val="28"/>
          <w:lang w:eastAsia="ru-RU"/>
        </w:rPr>
        <w:t>.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401B" w:rsidRPr="00DC401B" w:rsidRDefault="00DC401B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401B" w:rsidRPr="00DC401B" w:rsidRDefault="00DC401B" w:rsidP="00DC401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</w:t>
      </w:r>
      <w:r w:rsidRPr="00DC401B">
        <w:rPr>
          <w:rFonts w:ascii="Times New Roman" w:hAnsi="Times New Roman"/>
          <w:b/>
          <w:sz w:val="28"/>
          <w:szCs w:val="28"/>
        </w:rPr>
        <w:t>«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Информатизация муниципального образования </w:t>
      </w:r>
      <w:proofErr w:type="spellStart"/>
      <w:r w:rsidRPr="00DC401B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район на 2017-2021 годы» </w:t>
      </w:r>
      <w:bookmarkStart w:id="0" w:name="_GoBack"/>
      <w:r w:rsidRPr="00DC401B">
        <w:rPr>
          <w:rFonts w:ascii="Times New Roman" w:hAnsi="Times New Roman"/>
          <w:b/>
          <w:sz w:val="28"/>
          <w:szCs w:val="28"/>
        </w:rPr>
        <w:t>за 2018 год</w:t>
      </w:r>
      <w:bookmarkEnd w:id="0"/>
    </w:p>
    <w:p w:rsidR="009914AA" w:rsidRDefault="009914AA" w:rsidP="00957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2"/>
        <w:gridCol w:w="2857"/>
        <w:gridCol w:w="1058"/>
        <w:gridCol w:w="1351"/>
        <w:gridCol w:w="851"/>
        <w:gridCol w:w="999"/>
        <w:gridCol w:w="1943"/>
      </w:tblGrid>
      <w:tr w:rsidR="009914AA" w:rsidTr="00DC401B">
        <w:tc>
          <w:tcPr>
            <w:tcW w:w="512" w:type="dxa"/>
            <w:vMerge w:val="restart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C401B">
              <w:rPr>
                <w:rFonts w:ascii="Times New Roman" w:hAnsi="Times New Roman"/>
                <w:lang w:eastAsia="ru-RU"/>
              </w:rPr>
              <w:t>№</w:t>
            </w:r>
          </w:p>
          <w:p w:rsidR="009914AA" w:rsidRPr="00DC401B" w:rsidRDefault="009914AA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DC401B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C401B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DC401B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058" w:type="dxa"/>
            <w:vMerge w:val="restart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3201" w:type="dxa"/>
            <w:gridSpan w:val="3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43" w:type="dxa"/>
            <w:vMerge w:val="restart"/>
            <w:vAlign w:val="center"/>
          </w:tcPr>
          <w:p w:rsidR="009914AA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DC401B" w:rsidTr="00DC401B">
        <w:trPr>
          <w:trHeight w:val="279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bottom w:val="single" w:sz="4" w:space="0" w:color="auto"/>
            </w:tcBorders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 xml:space="preserve">период, предшествующий </w:t>
            </w:r>
            <w:proofErr w:type="gramStart"/>
            <w:r w:rsidRPr="00DC401B">
              <w:rPr>
                <w:rFonts w:ascii="Times New Roman" w:hAnsi="Times New Roman"/>
                <w:lang w:eastAsia="ru-RU"/>
              </w:rPr>
              <w:t>отчетному</w:t>
            </w:r>
            <w:proofErr w:type="gramEnd"/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9914AA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отчетный период</w:t>
            </w: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</w:p>
        </w:tc>
      </w:tr>
      <w:tr w:rsidR="00DC401B" w:rsidTr="00DC401B">
        <w:tc>
          <w:tcPr>
            <w:tcW w:w="512" w:type="dxa"/>
            <w:vMerge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Merge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914AA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999" w:type="dxa"/>
            <w:vAlign w:val="center"/>
          </w:tcPr>
          <w:p w:rsidR="009914AA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943" w:type="dxa"/>
            <w:vMerge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6</w:t>
            </w:r>
          </w:p>
        </w:tc>
        <w:tc>
          <w:tcPr>
            <w:tcW w:w="1943" w:type="dxa"/>
            <w:vAlign w:val="center"/>
          </w:tcPr>
          <w:p w:rsidR="009914AA" w:rsidRPr="00DC401B" w:rsidRDefault="009914AA" w:rsidP="00DC401B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7</w:t>
            </w: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</w:t>
            </w:r>
            <w:proofErr w:type="gramStart"/>
            <w:r w:rsidRPr="00DC401B">
              <w:rPr>
                <w:rFonts w:ascii="Times New Roman" w:hAnsi="Times New Roman"/>
                <w:color w:val="0D0D0D"/>
                <w:lang w:eastAsia="ru-RU"/>
              </w:rPr>
              <w:t>с</w:t>
            </w:r>
            <w:proofErr w:type="gram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, в среднем по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Кимовскому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району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Количество муниципальных услуг, оказываемых органами местного самоуправления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Кимовского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lang w:eastAsia="ru-RU"/>
              </w:rPr>
              <w:t>Реализация на региональном уровне</w:t>
            </w: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C401B">
              <w:rPr>
                <w:rFonts w:ascii="Times New Roman" w:hAnsi="Times New Roman"/>
                <w:color w:val="000000"/>
                <w:lang w:eastAsia="ru-RU"/>
              </w:rPr>
              <w:t xml:space="preserve">Доля граждан Тульской </w:t>
            </w:r>
            <w:r w:rsidRPr="00DC401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области старше 14 лет, имеющих подтвержденный </w:t>
            </w:r>
            <w:proofErr w:type="spellStart"/>
            <w:r w:rsidRPr="00DC401B">
              <w:rPr>
                <w:rFonts w:ascii="Times New Roman" w:hAnsi="Times New Roman"/>
                <w:color w:val="000000"/>
                <w:lang w:eastAsia="ru-RU"/>
              </w:rPr>
              <w:t>аккаунт</w:t>
            </w:r>
            <w:proofErr w:type="spellEnd"/>
            <w:r w:rsidRPr="00DC401B">
              <w:rPr>
                <w:rFonts w:ascii="Times New Roman" w:hAnsi="Times New Roman"/>
                <w:color w:val="000000"/>
                <w:lang w:eastAsia="ru-RU"/>
              </w:rPr>
              <w:t xml:space="preserve"> ЕСИА</w:t>
            </w:r>
            <w:proofErr w:type="gramEnd"/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Доля структурных подразделений администрации МО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Кимовский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район, осуществляющих обмен электронными образами документов с органами </w:t>
            </w:r>
            <w:r w:rsidRPr="00DC401B">
              <w:rPr>
                <w:rFonts w:ascii="Times New Roman" w:hAnsi="Times New Roman"/>
                <w:color w:val="0D0D0D"/>
                <w:lang w:eastAsia="ru-RU"/>
              </w:rPr>
              <w:lastRenderedPageBreak/>
              <w:t>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Доля защищенных рабочих станций/серверов в структурных подразделениях администрации муниципального образования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Кимовский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</w:t>
            </w:r>
            <w:proofErr w:type="gramStart"/>
            <w:r w:rsidRPr="00DC401B">
              <w:rPr>
                <w:rFonts w:ascii="Times New Roman" w:hAnsi="Times New Roman"/>
                <w:color w:val="0D0D0D"/>
                <w:lang w:eastAsia="ru-RU"/>
              </w:rPr>
              <w:t>с</w:t>
            </w:r>
            <w:proofErr w:type="gram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, в среднем по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Кимовскому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району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Количество муниципальных услуг, оказываемых органами местного самоуправления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Кимовского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401B" w:rsidTr="00DC401B">
        <w:tc>
          <w:tcPr>
            <w:tcW w:w="512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058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943" w:type="dxa"/>
            <w:vAlign w:val="center"/>
          </w:tcPr>
          <w:p w:rsidR="00DC401B" w:rsidRPr="00DC401B" w:rsidRDefault="00DC401B" w:rsidP="00DC4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lang w:eastAsia="ru-RU"/>
              </w:rPr>
              <w:t>Реализация на региональном уровне</w:t>
            </w:r>
          </w:p>
        </w:tc>
      </w:tr>
    </w:tbl>
    <w:p w:rsidR="00DC401B" w:rsidRDefault="00DC401B">
      <w:pPr>
        <w:rPr>
          <w:lang w:eastAsia="ru-RU"/>
        </w:rPr>
      </w:pPr>
    </w:p>
    <w:p w:rsidR="00A035B5" w:rsidRDefault="00DC401B" w:rsidP="00DC401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01B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61,5 %. Итоги реализации муниципальной программы за </w:t>
      </w:r>
      <w:r w:rsidRPr="00DC401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полугодие 2018 года признаются положительными</w:t>
      </w:r>
      <w:r w:rsidR="00E330C4">
        <w:rPr>
          <w:rFonts w:ascii="Times New Roman" w:hAnsi="Times New Roman"/>
          <w:sz w:val="28"/>
          <w:szCs w:val="28"/>
          <w:lang w:eastAsia="ru-RU"/>
        </w:rPr>
        <w:t>.</w:t>
      </w:r>
    </w:p>
    <w:p w:rsidR="00E330C4" w:rsidRP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177"/>
      <w:bookmarkStart w:id="2" w:name="Par1218"/>
      <w:bookmarkEnd w:id="1"/>
      <w:bookmarkEnd w:id="2"/>
      <w:r w:rsidRPr="00E330C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330C4" w:rsidRP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C4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E330C4" w:rsidRP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30C4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E330C4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 w:rsidRPr="00E330C4">
        <w:rPr>
          <w:rFonts w:ascii="Times New Roman" w:hAnsi="Times New Roman"/>
          <w:b/>
          <w:bCs/>
          <w:sz w:val="28"/>
          <w:szCs w:val="28"/>
        </w:rPr>
        <w:t xml:space="preserve">Педагогические кадры  муниципального образования </w:t>
      </w:r>
      <w:proofErr w:type="spellStart"/>
      <w:r w:rsidRPr="00E330C4">
        <w:rPr>
          <w:rFonts w:ascii="Times New Roman" w:hAnsi="Times New Roman"/>
          <w:b/>
          <w:bCs/>
          <w:sz w:val="28"/>
          <w:szCs w:val="28"/>
        </w:rPr>
        <w:t>Кимовский</w:t>
      </w:r>
      <w:proofErr w:type="spellEnd"/>
      <w:r w:rsidRPr="00E330C4">
        <w:rPr>
          <w:rFonts w:ascii="Times New Roman" w:hAnsi="Times New Roman"/>
          <w:b/>
          <w:bCs/>
          <w:sz w:val="28"/>
          <w:szCs w:val="28"/>
        </w:rPr>
        <w:t xml:space="preserve"> район на 2017-2021 годы</w:t>
      </w:r>
      <w:r w:rsidRPr="00E330C4">
        <w:rPr>
          <w:rFonts w:ascii="Times New Roman" w:hAnsi="Times New Roman" w:cs="Times New Roman"/>
          <w:b/>
          <w:sz w:val="28"/>
          <w:szCs w:val="28"/>
        </w:rPr>
        <w:t>»</w:t>
      </w:r>
    </w:p>
    <w:p w:rsid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E330C4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4" w:rsidRPr="00E330C4" w:rsidRDefault="00E330C4" w:rsidP="00E330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787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837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E330C4" w:rsidRPr="003822FE" w:rsidTr="00F14DCC">
        <w:trPr>
          <w:gridAfter w:val="3"/>
          <w:wAfter w:w="3195" w:type="dxa"/>
          <w:trHeight w:val="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330C4" w:rsidRPr="003822FE" w:rsidTr="00F14DCC">
        <w:trPr>
          <w:gridAfter w:val="3"/>
          <w:wAfter w:w="3195" w:type="dxa"/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0C4" w:rsidRPr="003822FE" w:rsidTr="00F14DCC">
        <w:trPr>
          <w:gridAfter w:val="3"/>
          <w:wAfter w:w="3195" w:type="dxa"/>
          <w:trHeight w:val="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0C4" w:rsidRPr="003822FE" w:rsidTr="00F14DCC">
        <w:trPr>
          <w:gridAfter w:val="3"/>
          <w:wAfter w:w="3195" w:type="dxa"/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4" w:rsidRPr="003822FE" w:rsidRDefault="00E330C4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330C4" w:rsidRPr="003822FE" w:rsidTr="00F14DCC">
        <w:trPr>
          <w:gridAfter w:val="3"/>
          <w:wAfter w:w="3195" w:type="dxa"/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E330C4" w:rsidRPr="003822FE" w:rsidTr="00F14DCC">
        <w:trPr>
          <w:gridAfter w:val="3"/>
          <w:wAfter w:w="3195" w:type="dxa"/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E330C4" w:rsidRPr="003822FE" w:rsidTr="00F14DCC">
        <w:trPr>
          <w:gridAfter w:val="3"/>
          <w:wAfter w:w="3195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E330C4" w:rsidRPr="003822FE" w:rsidTr="00F14DCC">
        <w:trPr>
          <w:gridAfter w:val="3"/>
          <w:wAfter w:w="3195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0C4" w:rsidRPr="003822FE" w:rsidTr="00F14DCC">
        <w:trPr>
          <w:gridAfter w:val="3"/>
          <w:wAfter w:w="3195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30C4" w:rsidRPr="003822FE" w:rsidTr="00F14DC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E330C4" w:rsidRPr="003822FE" w:rsidRDefault="00E330C4" w:rsidP="00CF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330C4" w:rsidRPr="003822FE" w:rsidTr="00F14DCC">
        <w:trPr>
          <w:gridAfter w:val="3"/>
          <w:wAfter w:w="3195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1pt;margin-top:-.5pt;width:304.5pt;height:0;z-index:251660288" o:connectortype="straight"/>
              </w:pict>
            </w:r>
            <w:r w:rsidR="00E33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330C4" w:rsidRPr="003822FE" w:rsidTr="00F14DCC">
        <w:trPr>
          <w:gridAfter w:val="3"/>
          <w:wAfter w:w="3195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выпускников учреждений высшего и среднего профессионального 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обучавшихся на условиях целевого набора и прибывших в образовательные учреждения города и 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4" w:rsidRPr="003822FE" w:rsidRDefault="00E330C4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0C4" w:rsidRDefault="00E330C4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0C4" w:rsidRPr="00E330C4" w:rsidRDefault="00E330C4" w:rsidP="00E33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0C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 114,7 %.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E330C4" w:rsidRDefault="00E330C4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C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4DCC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F14DCC">
        <w:rPr>
          <w:rFonts w:ascii="Times New Roman" w:hAnsi="Times New Roman" w:cs="Times New Roman"/>
          <w:b/>
          <w:sz w:val="28"/>
          <w:szCs w:val="28"/>
        </w:rPr>
        <w:t xml:space="preserve"> района «Повышение качества образования в образовательных организациях муниципального образования </w:t>
      </w:r>
      <w:proofErr w:type="spellStart"/>
      <w:r w:rsidRPr="00F14DCC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F14DCC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 за 2018 год</w:t>
      </w:r>
    </w:p>
    <w:p w:rsidR="00F14DCC" w:rsidRDefault="00F14DCC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292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979"/>
        <w:gridCol w:w="856"/>
        <w:gridCol w:w="209"/>
        <w:gridCol w:w="925"/>
        <w:gridCol w:w="672"/>
        <w:gridCol w:w="746"/>
        <w:gridCol w:w="319"/>
        <w:gridCol w:w="815"/>
        <w:gridCol w:w="1134"/>
        <w:gridCol w:w="1559"/>
        <w:gridCol w:w="1018"/>
        <w:gridCol w:w="1065"/>
        <w:gridCol w:w="1065"/>
      </w:tblGrid>
      <w:tr w:rsidR="00F14DCC" w:rsidRPr="003822FE" w:rsidTr="00F14DCC">
        <w:trPr>
          <w:gridAfter w:val="3"/>
          <w:wAfter w:w="3148" w:type="dxa"/>
          <w:trHeight w:val="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F14DCC" w:rsidRPr="003822FE" w:rsidTr="00F14DCC">
        <w:trPr>
          <w:gridAfter w:val="3"/>
          <w:wAfter w:w="3148" w:type="dxa"/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DCC" w:rsidRPr="003822FE" w:rsidTr="00F14DCC">
        <w:trPr>
          <w:gridAfter w:val="3"/>
          <w:wAfter w:w="3148" w:type="dxa"/>
          <w:trHeight w:val="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3822FE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4DCC" w:rsidRPr="003822FE" w:rsidTr="00F14DCC">
        <w:trPr>
          <w:gridAfter w:val="3"/>
          <w:wAfter w:w="3148" w:type="dxa"/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ED2340" w:rsidRDefault="00F14DCC" w:rsidP="00CF1D29">
            <w:pPr>
              <w:pStyle w:val="a9"/>
              <w:ind w:left="0" w:right="0"/>
              <w:jc w:val="left"/>
            </w:pPr>
            <w:r w:rsidRPr="00733AC7">
              <w:t xml:space="preserve"> Уровень учебных достижений по результатам проведения ЕГЭ и ГИА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математике ЕГЭ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не набравших минимума по математике ЕГЭ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русскому языку ЕГЭ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 не набравших минимума по русскому языку ЕГЭ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(математика)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выпускников, </w:t>
            </w:r>
            <w:r w:rsidRPr="008F57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получивших оценку «2» по результатам ОГЭ (русский язык)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4DCC" w:rsidRPr="003822FE" w:rsidTr="00F14DCC">
        <w:trPr>
          <w:gridAfter w:val="3"/>
          <w:wAfter w:w="314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(русский язык)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</w:t>
            </w:r>
            <w:proofErr w:type="gram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 тестирование  (русский язык)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F14DCC" w:rsidRPr="003822FE" w:rsidTr="00F14DC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F5729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18" w:type="dxa"/>
          </w:tcPr>
          <w:p w:rsidR="00F14DCC" w:rsidRPr="003822FE" w:rsidRDefault="00F14DCC" w:rsidP="00CF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FF23E7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 xml:space="preserve">Доля учащихся, участвующих в научно-исследовательской </w:t>
            </w:r>
            <w:r w:rsidRPr="00FF2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проектной деятельности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8A32A7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  <w:p w:rsidR="00F14DCC" w:rsidRPr="00A81902" w:rsidRDefault="00F14DCC" w:rsidP="00CF1D29">
            <w:pPr>
              <w:rPr>
                <w:lang w:eastAsia="ru-RU"/>
              </w:rPr>
            </w:pPr>
          </w:p>
          <w:p w:rsidR="00F14DCC" w:rsidRDefault="00F14DCC" w:rsidP="00CF1D29">
            <w:pPr>
              <w:rPr>
                <w:lang w:eastAsia="ru-RU"/>
              </w:rPr>
            </w:pPr>
          </w:p>
          <w:p w:rsidR="00F14DCC" w:rsidRPr="00576405" w:rsidRDefault="00F14DCC" w:rsidP="00CF1D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162,8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E63B48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4DCC" w:rsidRPr="00576405" w:rsidRDefault="00F14DCC" w:rsidP="00CF1D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FF23E7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7" type="#_x0000_t32" style="position:absolute;margin-left:43.4pt;margin-top:-.45pt;width:312.75pt;height:0;z-index:251662336;mso-position-horizontal-relative:text;mso-position-vertical-relative:text" o:connectortype="straight"/>
              </w:pict>
            </w:r>
            <w:r w:rsidR="00F14DCC"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FF23E7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муниципальных олимпиад, конкурсов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FF23E7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региональных и всероссийских олимпиад, конкурсов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FF23E7" w:rsidRDefault="00F14DCC" w:rsidP="00CF1D29">
            <w:pPr>
              <w:pStyle w:val="ConsPlusCell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3E7">
              <w:rPr>
                <w:rFonts w:ascii="Times New Roman" w:hAnsi="Times New Roman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пенсионного возраста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участвующих в инновационной и экспериментальной деятельности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имеющих публикации по результатам 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 xml:space="preserve">Доля учителей, </w:t>
            </w:r>
            <w:r w:rsidRPr="00820E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применяющих ИКТ в учебном процессе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666,6</w:t>
            </w:r>
          </w:p>
        </w:tc>
      </w:tr>
      <w:tr w:rsidR="00F14DCC" w:rsidRPr="003822FE" w:rsidTr="00F14DCC">
        <w:trPr>
          <w:gridAfter w:val="3"/>
          <w:wAfter w:w="3148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820E75" w:rsidRDefault="00F14DCC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организаций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3822FE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</w:tbl>
    <w:p w:rsidR="00F14DCC" w:rsidRDefault="00F14DCC" w:rsidP="00F1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DCC" w:rsidRDefault="00F14DCC" w:rsidP="00F1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DC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 172,7 %.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F14DCC" w:rsidRDefault="00F14DCC" w:rsidP="00F1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DCC" w:rsidRDefault="00F14DCC" w:rsidP="00F1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DCC" w:rsidRPr="00F14DCC" w:rsidRDefault="00F14DCC" w:rsidP="00F1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C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4DCC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F14DCC">
        <w:rPr>
          <w:rFonts w:ascii="Times New Roman" w:hAnsi="Times New Roman" w:cs="Times New Roman"/>
          <w:b/>
          <w:sz w:val="28"/>
          <w:szCs w:val="28"/>
        </w:rPr>
        <w:t xml:space="preserve"> района « Развитие образования в муниципальном образовании </w:t>
      </w:r>
      <w:proofErr w:type="spellStart"/>
      <w:r w:rsidRPr="00F14DCC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F14DCC">
        <w:rPr>
          <w:rFonts w:ascii="Times New Roman" w:hAnsi="Times New Roman" w:cs="Times New Roman"/>
          <w:b/>
          <w:sz w:val="28"/>
          <w:szCs w:val="28"/>
        </w:rPr>
        <w:t xml:space="preserve"> район на 2014-2020 года»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F14DC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4DCC" w:rsidRDefault="00F14DCC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979"/>
        <w:gridCol w:w="1065"/>
        <w:gridCol w:w="1597"/>
        <w:gridCol w:w="1065"/>
        <w:gridCol w:w="1065"/>
        <w:gridCol w:w="2396"/>
      </w:tblGrid>
      <w:tr w:rsidR="00F14DCC" w:rsidRPr="00A3433E" w:rsidTr="00F14DCC">
        <w:trPr>
          <w:trHeight w:val="871"/>
        </w:trPr>
        <w:tc>
          <w:tcPr>
            <w:tcW w:w="567" w:type="dxa"/>
            <w:vMerge w:val="restart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dxa"/>
            <w:vMerge w:val="restart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F14DCC" w:rsidRPr="00A3433E" w:rsidTr="00F14DCC">
        <w:trPr>
          <w:trHeight w:val="370"/>
        </w:trPr>
        <w:tc>
          <w:tcPr>
            <w:tcW w:w="567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anchor="Par1218#Par1218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DCC" w:rsidRPr="00A3433E" w:rsidTr="00F14DCC">
        <w:trPr>
          <w:trHeight w:val="188"/>
        </w:trPr>
        <w:tc>
          <w:tcPr>
            <w:tcW w:w="567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F14DCC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DCC" w:rsidRPr="00A3433E" w:rsidTr="00F14DCC">
        <w:trPr>
          <w:trHeight w:val="278"/>
        </w:trPr>
        <w:tc>
          <w:tcPr>
            <w:tcW w:w="567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F14DCC" w:rsidRDefault="00F14DCC" w:rsidP="00CF1D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4DCC" w:rsidRPr="00A3433E" w:rsidTr="00F14DCC">
        <w:trPr>
          <w:trHeight w:val="194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67" w:type="dxa"/>
            <w:gridSpan w:val="6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«Развитие дошкольного образования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F14DCC" w:rsidRPr="00A3433E" w:rsidTr="00F14DCC">
        <w:trPr>
          <w:trHeight w:val="278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1.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4BD">
              <w:rPr>
                <w:rFonts w:ascii="Times New Roman" w:hAnsi="Times New Roman" w:cs="Times New Roman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4DCC" w:rsidRPr="00A3433E" w:rsidTr="00F14DCC">
        <w:trPr>
          <w:trHeight w:val="2691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100,12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100,12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7" w:type="dxa"/>
            <w:gridSpan w:val="6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Pr="00A3433E" w:rsidRDefault="00F14DCC" w:rsidP="00CF1D29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95,45</w:t>
            </w:r>
          </w:p>
        </w:tc>
        <w:tc>
          <w:tcPr>
            <w:tcW w:w="1065" w:type="dxa"/>
            <w:hideMark/>
          </w:tcPr>
          <w:p w:rsidR="00F14DCC" w:rsidRPr="00A3433E" w:rsidRDefault="00F14DCC" w:rsidP="00CF1D29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3E">
              <w:rPr>
                <w:rFonts w:ascii="Times New Roman" w:hAnsi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065" w:type="dxa"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Отношение среднемесячной </w:t>
            </w:r>
            <w:r>
              <w:rPr>
                <w:rFonts w:ascii="Times New Roman" w:hAnsi="Times New Roman" w:cs="Times New Roman"/>
              </w:rPr>
              <w:lastRenderedPageBreak/>
              <w:t>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124,24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0E">
              <w:rPr>
                <w:rFonts w:ascii="Times New Roman" w:hAnsi="Times New Roman" w:cs="Times New Roman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92,52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9" w:type="dxa"/>
            <w:hideMark/>
          </w:tcPr>
          <w:p w:rsidR="00F14DCC" w:rsidRPr="003F240E" w:rsidRDefault="00F14DCC" w:rsidP="00CF1D29">
            <w:pPr>
              <w:pStyle w:val="ConsPlusCell"/>
              <w:rPr>
                <w:rFonts w:ascii="Times New Roman" w:hAnsi="Times New Roman" w:cs="Times New Roman"/>
              </w:rPr>
            </w:pPr>
            <w:r w:rsidRPr="003F240E">
              <w:rPr>
                <w:rFonts w:ascii="Times New Roman" w:hAnsi="Times New Roman" w:cs="Times New Roman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9" w:type="dxa"/>
            <w:hideMark/>
          </w:tcPr>
          <w:p w:rsidR="00F14DCC" w:rsidRPr="003F240E" w:rsidRDefault="00F14DCC" w:rsidP="00CF1D29">
            <w:pPr>
              <w:pStyle w:val="ConsPlusCell"/>
              <w:rPr>
                <w:rFonts w:ascii="Times New Roman" w:hAnsi="Times New Roman" w:cs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9" w:type="dxa"/>
            <w:hideMark/>
          </w:tcPr>
          <w:p w:rsidR="00F14DCC" w:rsidRPr="00F06DF4" w:rsidRDefault="00F14DCC" w:rsidP="00CF1D29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9" w:type="dxa"/>
            <w:hideMark/>
          </w:tcPr>
          <w:p w:rsidR="00F14DCC" w:rsidRPr="00F06DF4" w:rsidRDefault="00F14DCC" w:rsidP="00CF1D29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</w:t>
            </w:r>
            <w:r w:rsidRPr="00F06DF4">
              <w:rPr>
                <w:rFonts w:ascii="Times New Roman" w:hAnsi="Times New Roman"/>
              </w:rPr>
              <w:lastRenderedPageBreak/>
              <w:t>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167" w:type="dxa"/>
            <w:gridSpan w:val="6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4DCC" w:rsidRPr="00A3433E" w:rsidTr="00F14DCC">
        <w:trPr>
          <w:trHeight w:val="293"/>
        </w:trPr>
        <w:tc>
          <w:tcPr>
            <w:tcW w:w="56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9" w:type="dxa"/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F14DCC" w:rsidRDefault="00F14DCC" w:rsidP="00CF1D2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4DCC" w:rsidRDefault="00F14DCC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DCC" w:rsidRDefault="00F14DCC" w:rsidP="00F14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C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104,1 %.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F14DCC" w:rsidRDefault="00F14DCC" w:rsidP="00F14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DCC" w:rsidRPr="00F14DCC" w:rsidRDefault="00F14DCC" w:rsidP="00F14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C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4DCC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F14DCC">
        <w:rPr>
          <w:rFonts w:ascii="Times New Roman" w:hAnsi="Times New Roman" w:cs="Times New Roman"/>
          <w:b/>
          <w:sz w:val="28"/>
          <w:szCs w:val="28"/>
        </w:rPr>
        <w:t xml:space="preserve"> района «Улучшение демографической ситуации и поддержка семей, воспитывающих детей в муниципальном образовании </w:t>
      </w:r>
      <w:proofErr w:type="spellStart"/>
      <w:r w:rsidRPr="00F14DCC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F14DCC">
        <w:rPr>
          <w:rFonts w:ascii="Times New Roman" w:hAnsi="Times New Roman" w:cs="Times New Roman"/>
          <w:b/>
          <w:sz w:val="28"/>
          <w:szCs w:val="28"/>
        </w:rPr>
        <w:t xml:space="preserve"> район на 2014-2020 года»</w:t>
      </w:r>
    </w:p>
    <w:p w:rsidR="00F14DCC" w:rsidRPr="00F14DCC" w:rsidRDefault="00F14DCC" w:rsidP="00F14D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F14DC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4DCC" w:rsidRDefault="00F14DCC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3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268"/>
        <w:gridCol w:w="917"/>
        <w:gridCol w:w="1597"/>
        <w:gridCol w:w="1065"/>
        <w:gridCol w:w="1065"/>
        <w:gridCol w:w="2396"/>
      </w:tblGrid>
      <w:tr w:rsidR="00F14DCC" w:rsidRPr="005C602B" w:rsidTr="003943A9">
        <w:trPr>
          <w:trHeight w:val="8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F14DCC" w:rsidRPr="005C602B" w:rsidTr="003943A9">
        <w:trPr>
          <w:trHeight w:val="3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anchor="Par1218#Par1218" w:history="1">
              <w:r w:rsidRPr="005C602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DCC" w:rsidRPr="005C602B" w:rsidTr="003943A9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DCC" w:rsidRPr="005C602B" w:rsidTr="003943A9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4DCC" w:rsidRPr="005C602B" w:rsidTr="00F14DCC">
        <w:trPr>
          <w:trHeight w:val="1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F14DCC" w:rsidRPr="005C602B" w:rsidTr="003943A9">
        <w:trPr>
          <w:trHeight w:val="45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-4.85pt;margin-top:1.55pt;width:485.3pt;height:0;z-index:251665408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-4.85pt;margin-top:1.4pt;width:485.3pt;height:0;z-index:251666432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-4.85pt;margin-top:9.05pt;width:485.3pt;height:0;z-index:251667456" o:connectortype="straight"/>
              </w:pict>
            </w:r>
          </w:p>
          <w:p w:rsidR="00F14DCC" w:rsidRPr="005C602B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2" type="#_x0000_t32" style="position:absolute;margin-left:-4.85pt;margin-top:179.75pt;width:489.05pt;height:0;z-index:251668480" o:connectortype="straight"/>
              </w:pict>
            </w:r>
            <w:r w:rsidR="00F14DCC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Темпы убыли населения</w:t>
            </w:r>
          </w:p>
          <w:p w:rsidR="00F14DCC" w:rsidRDefault="00F14DCC" w:rsidP="00CF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Доля рождений третьих и последующих детей в общем числе рожденных детей в </w:t>
            </w:r>
            <w:proofErr w:type="spellStart"/>
            <w:r w:rsidRPr="005C602B">
              <w:rPr>
                <w:rFonts w:ascii="Times New Roman" w:hAnsi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F14DCC" w:rsidRPr="005C602B" w:rsidRDefault="00F14DCC" w:rsidP="00CF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DCC" w:rsidRPr="005C602B" w:rsidRDefault="00F14DCC" w:rsidP="00CF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</w:t>
            </w:r>
            <w:proofErr w:type="spellStart"/>
            <w:r w:rsidRPr="005C602B">
              <w:rPr>
                <w:rFonts w:ascii="Times New Roman" w:hAnsi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4DCC" w:rsidRPr="005C602B" w:rsidTr="003943A9">
        <w:trPr>
          <w:trHeight w:val="42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28" type="#_x0000_t32" style="position:absolute;margin-left:-3.35pt;margin-top:.15pt;width:485.3pt;height:0;z-index:251664384;mso-position-horizontal-relative:text;mso-position-vertical-relative:text" o:connectortype="straight"/>
              </w:pict>
            </w:r>
            <w:r w:rsidR="00F14DCC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3" type="#_x0000_t32" style="position:absolute;margin-left:-4.1pt;margin-top:3.75pt;width:486.05pt;height:0;z-index:251669504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детей-сирот и детей, оставшихся без попечения родителей,  от общей численности детей, проживающих в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F14DCC" w:rsidRPr="004F70B5" w:rsidRDefault="00F14DCC" w:rsidP="00CF1D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DCC" w:rsidRPr="005C602B" w:rsidTr="00F14DCC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положения детей в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4DCC" w:rsidRPr="005C602B" w:rsidTr="003943A9">
        <w:trPr>
          <w:trHeight w:val="3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 организаций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4DCC" w:rsidRPr="005C602B" w:rsidTr="003943A9">
        <w:trPr>
          <w:trHeight w:val="310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-4.1pt;margin-top:1.9pt;width:486.05pt;height:0;z-index:251670528;mso-position-horizontal-relative:text;mso-position-vertical-relative:text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 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F14DCC" w:rsidRPr="005C602B" w:rsidRDefault="00F14DCC" w:rsidP="00CF1D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4DCC" w:rsidRPr="005C602B" w:rsidTr="003943A9">
        <w:trPr>
          <w:trHeight w:val="6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margin-left:-3.35pt;margin-top:5.35pt;width:485.3pt;height:0;z-index:251671552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детей-сирот и детей, оставшихся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F14DCC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безнадзорных детей в общей численности детского населения МО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F14DCC" w:rsidRPr="005C602B" w:rsidTr="00F14DCC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5C602B" w:rsidRDefault="00F14DCC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F14DCC" w:rsidRPr="005C602B" w:rsidTr="003943A9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-3.35pt;margin-top:7.45pt;width:485.3pt;height:0;z-index:251672576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7" type="#_x0000_t32" style="position:absolute;margin-left:-3.35pt;margin-top:7.3pt;width:485.3pt;height:0;z-index:251673600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-2.6pt;margin-top:5.2pt;width:486.05pt;height:0;z-index:251674624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9" type="#_x0000_t32" style="position:absolute;margin-left:-2.6pt;margin-top:4.9pt;width:486.05pt;height:0;z-index:251675648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A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-2.6pt;margin-top:4.8pt;width:486.05pt;height:0;z-index:251676672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1" type="#_x0000_t32" style="position:absolute;margin-left:-2.6pt;margin-top:6pt;width:486.05pt;height:0;z-index:251677696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653DA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2" type="#_x0000_t32" style="position:absolute;margin-left:-2.6pt;margin-top:6.9pt;width:486.05pt;height:0;z-index:251678720" o:connectortype="straight"/>
              </w:pic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F14DCC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7 до 17 лет, находящихся в трудной жизненной ситуации, вовлеченные в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формы организованного отдыха, оздоровления и занятости, от общего количества детей данной категории</w:t>
            </w:r>
          </w:p>
          <w:p w:rsidR="00F14DCC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 в    возрасте от 7 до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учреждениях, от общего    количества детей данной категории 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койко-мест в муниципальных учреждениях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100,6</w:t>
            </w: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289,3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DCC" w:rsidRPr="005C602B" w:rsidRDefault="00F14DCC" w:rsidP="00CF1D2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</w:tbl>
    <w:p w:rsidR="003943A9" w:rsidRPr="003943A9" w:rsidRDefault="003943A9" w:rsidP="0039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A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по степени достижения показателей составляет 123,8 %. Итоги реализации муниципальной программы  за 2018 год признаются положительными, программа рекомендуется к дальнейшей реализации.</w:t>
      </w:r>
    </w:p>
    <w:p w:rsidR="00F14DCC" w:rsidRDefault="00F14DCC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639" w:rsidRPr="001230F7" w:rsidRDefault="00652639" w:rsidP="006526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52639" w:rsidRPr="001230F7" w:rsidRDefault="00652639" w:rsidP="006526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652639" w:rsidRDefault="00652639" w:rsidP="006526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 </w:t>
      </w:r>
    </w:p>
    <w:p w:rsidR="00652639" w:rsidRDefault="00652639" w:rsidP="006526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652639" w:rsidRDefault="00652639" w:rsidP="006526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543"/>
        <w:gridCol w:w="709"/>
        <w:gridCol w:w="1134"/>
        <w:gridCol w:w="992"/>
        <w:gridCol w:w="1134"/>
        <w:gridCol w:w="1701"/>
      </w:tblGrid>
      <w:tr w:rsidR="00652639" w:rsidRPr="00447B84" w:rsidTr="008E37EE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652639" w:rsidRPr="00447B84" w:rsidTr="008E37EE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652639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52639" w:rsidRPr="00447B84" w:rsidTr="008E37EE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0128C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 за 2018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52639" w:rsidRPr="00447B84" w:rsidTr="008E37EE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760673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52639" w:rsidRPr="00447B84" w:rsidTr="008E37E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760673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105,2</w:t>
            </w:r>
          </w:p>
        </w:tc>
      </w:tr>
      <w:tr w:rsidR="00652639" w:rsidRPr="00447B84" w:rsidTr="008E37E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B968B0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B968B0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120,9</w:t>
            </w:r>
          </w:p>
        </w:tc>
      </w:tr>
      <w:tr w:rsidR="00652639" w:rsidRPr="00447B84" w:rsidTr="008E37E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105,3</w:t>
            </w:r>
          </w:p>
        </w:tc>
      </w:tr>
      <w:tr w:rsidR="00652639" w:rsidRPr="00447B84" w:rsidTr="008E37E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B968B0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B968B0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309,3</w:t>
            </w:r>
          </w:p>
        </w:tc>
      </w:tr>
      <w:tr w:rsidR="00652639" w:rsidRPr="00447B84" w:rsidTr="008E37E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B968B0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B968B0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652639" w:rsidRPr="00447B84" w:rsidTr="008E37E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447B84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2C1AF5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C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9" w:rsidRPr="00360D0F" w:rsidRDefault="00652639" w:rsidP="00CF1D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60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99,2</w:t>
            </w:r>
          </w:p>
        </w:tc>
      </w:tr>
    </w:tbl>
    <w:p w:rsidR="00652639" w:rsidRDefault="00652639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639" w:rsidRPr="001230F7" w:rsidRDefault="00652639" w:rsidP="00BF3EB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123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30F7">
        <w:rPr>
          <w:rFonts w:ascii="Times New Roman" w:hAnsi="Times New Roman" w:cs="Times New Roman"/>
          <w:sz w:val="28"/>
          <w:szCs w:val="28"/>
        </w:rPr>
        <w:t xml:space="preserve"> = 1465,3</w:t>
      </w:r>
      <w:proofErr w:type="gramStart"/>
      <w:r w:rsidRPr="00123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30F7">
        <w:rPr>
          <w:rFonts w:ascii="Times New Roman" w:hAnsi="Times New Roman" w:cs="Times New Roman"/>
          <w:sz w:val="28"/>
          <w:szCs w:val="28"/>
        </w:rPr>
        <w:t xml:space="preserve"> 11 = 133,2 %</w:t>
      </w:r>
    </w:p>
    <w:p w:rsidR="00652639" w:rsidRPr="001230F7" w:rsidRDefault="00652639" w:rsidP="00652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>Итог реализации муниципальной программы за 2018 года признаётся положительным.</w:t>
      </w:r>
    </w:p>
    <w:p w:rsidR="00652639" w:rsidRDefault="00652639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7EE" w:rsidRPr="008E37EE" w:rsidRDefault="008E37EE" w:rsidP="008E3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7EE">
        <w:rPr>
          <w:rFonts w:ascii="Times New Roman" w:hAnsi="Times New Roman"/>
          <w:b/>
          <w:sz w:val="28"/>
          <w:szCs w:val="28"/>
        </w:rPr>
        <w:t>Выполнение показателей муниципальной программы</w:t>
      </w:r>
    </w:p>
    <w:p w:rsidR="008E37EE" w:rsidRDefault="008E37EE" w:rsidP="008E3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7EE">
        <w:rPr>
          <w:rFonts w:ascii="Times New Roman" w:hAnsi="Times New Roman"/>
          <w:b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proofErr w:type="spellStart"/>
      <w:r w:rsidRPr="008E37EE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8E37EE">
        <w:rPr>
          <w:rFonts w:ascii="Times New Roman" w:hAnsi="Times New Roman"/>
          <w:b/>
          <w:sz w:val="28"/>
          <w:szCs w:val="28"/>
        </w:rPr>
        <w:t xml:space="preserve"> район на 2013 – 2021 годы» за 2018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37EE" w:rsidRPr="008E37EE" w:rsidRDefault="008E37EE" w:rsidP="008E3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61"/>
        <w:gridCol w:w="1047"/>
        <w:gridCol w:w="1112"/>
        <w:gridCol w:w="1134"/>
        <w:gridCol w:w="1559"/>
      </w:tblGrid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E37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7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37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 xml:space="preserve"> Перечень показателей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7E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E37E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E37E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E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% к уровню прошлого года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  <w:lang w:val="en-US"/>
              </w:rPr>
              <w:t>102.</w:t>
            </w:r>
            <w:r w:rsidRPr="008E37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E37E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53,1</w:t>
            </w:r>
          </w:p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Банкротств</w:t>
            </w:r>
            <w:proofErr w:type="gramStart"/>
            <w:r w:rsidRPr="008E37EE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8E37EE">
              <w:rPr>
                <w:rFonts w:ascii="Times New Roman" w:hAnsi="Times New Roman"/>
                <w:sz w:val="24"/>
                <w:szCs w:val="24"/>
              </w:rPr>
              <w:t xml:space="preserve"> «СП «Кораблино»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  <w:lang w:val="en-US"/>
              </w:rPr>
              <w:t>104.</w:t>
            </w:r>
            <w:r w:rsidRPr="008E37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</w:tr>
      <w:tr w:rsidR="008E37EE" w:rsidTr="008E37EE">
        <w:tc>
          <w:tcPr>
            <w:tcW w:w="8294" w:type="dxa"/>
            <w:gridSpan w:val="5"/>
          </w:tcPr>
          <w:p w:rsidR="008E37EE" w:rsidRPr="008E37EE" w:rsidRDefault="008E37EE" w:rsidP="00CF1D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proofErr w:type="spellStart"/>
            <w:r w:rsidRPr="008E37EE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8E37EE">
              <w:rPr>
                <w:rFonts w:ascii="Times New Roman" w:hAnsi="Times New Roman"/>
                <w:sz w:val="24"/>
                <w:szCs w:val="24"/>
              </w:rPr>
              <w:t xml:space="preserve"> растениеводства»</w:t>
            </w:r>
          </w:p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EE" w:rsidRPr="008E37EE" w:rsidRDefault="008E37EE" w:rsidP="00CF1D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7EE" w:rsidRPr="008E37EE" w:rsidRDefault="008E37EE" w:rsidP="00CF1D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Перечень показателей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7EE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8E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Pr="008E37EE">
              <w:rPr>
                <w:rFonts w:ascii="Times New Roman" w:hAnsi="Times New Roman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lastRenderedPageBreak/>
              <w:t>Факт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8E37EE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Ввод в оборот неиспользуемых земель сельскохозяйственного назначения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т.га</w:t>
            </w:r>
            <w:r w:rsidRPr="008E37E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1,460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8E37EE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8E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Площадь земельных участков оформленных в собственность КФХ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т.га.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0,428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</w:tr>
      <w:tr w:rsidR="008E37EE" w:rsidTr="008E37EE">
        <w:trPr>
          <w:trHeight w:val="15"/>
        </w:trPr>
        <w:tc>
          <w:tcPr>
            <w:tcW w:w="8294" w:type="dxa"/>
            <w:gridSpan w:val="5"/>
          </w:tcPr>
          <w:p w:rsidR="008E37EE" w:rsidRPr="008E37EE" w:rsidRDefault="008E37EE" w:rsidP="00CF1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Производство продукции растениеводства в хозяйствах всех категорий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Зерновых и зернобобовых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E37E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E37EE"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174,8</w:t>
            </w:r>
          </w:p>
        </w:tc>
      </w:tr>
      <w:tr w:rsidR="008E37EE" w:rsidTr="008E37EE">
        <w:tc>
          <w:tcPr>
            <w:tcW w:w="640" w:type="dxa"/>
            <w:tcBorders>
              <w:bottom w:val="nil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1" w:type="dxa"/>
            <w:tcBorders>
              <w:bottom w:val="nil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Картофеля</w:t>
            </w:r>
          </w:p>
        </w:tc>
        <w:tc>
          <w:tcPr>
            <w:tcW w:w="1047" w:type="dxa"/>
            <w:tcBorders>
              <w:bottom w:val="nil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E37E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E37EE"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1112" w:type="dxa"/>
            <w:tcBorders>
              <w:bottom w:val="nil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Pr="008E37EE">
              <w:rPr>
                <w:rFonts w:ascii="Times New Roman" w:hAnsi="Times New Roman"/>
                <w:sz w:val="24"/>
                <w:szCs w:val="24"/>
              </w:rPr>
              <w:t>,6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</w:tr>
      <w:tr w:rsidR="008E37EE" w:rsidTr="008E37EE">
        <w:tc>
          <w:tcPr>
            <w:tcW w:w="8294" w:type="dxa"/>
            <w:gridSpan w:val="5"/>
          </w:tcPr>
          <w:p w:rsidR="008E37EE" w:rsidRPr="008E37EE" w:rsidRDefault="008E37EE" w:rsidP="00CF1D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7EE" w:rsidRPr="008E37EE" w:rsidRDefault="008E37EE" w:rsidP="00CF1D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Производство продукции  животноводства в хозяйствах всех категорий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7EE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8E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8E37EE" w:rsidTr="008E37EE">
        <w:tc>
          <w:tcPr>
            <w:tcW w:w="640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Производство скота и птицы на убой (в живом весе) в хозяйствах всех категорий</w:t>
            </w:r>
          </w:p>
        </w:tc>
        <w:tc>
          <w:tcPr>
            <w:tcW w:w="1047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E37E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E37EE"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1112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8,629</w:t>
            </w:r>
          </w:p>
        </w:tc>
        <w:tc>
          <w:tcPr>
            <w:tcW w:w="1134" w:type="dxa"/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1,410</w:t>
            </w:r>
          </w:p>
        </w:tc>
        <w:tc>
          <w:tcPr>
            <w:tcW w:w="1559" w:type="dxa"/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8E37EE" w:rsidTr="008E37EE">
        <w:tc>
          <w:tcPr>
            <w:tcW w:w="640" w:type="dxa"/>
            <w:tcBorders>
              <w:bottom w:val="single" w:sz="4" w:space="0" w:color="auto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Производство молока в  хозяйствах всех категорий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E37E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E37EE"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8E37EE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7EE" w:rsidRPr="008E37EE" w:rsidRDefault="008E37EE" w:rsidP="00CF1D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2,317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E37EE" w:rsidRPr="008E37EE" w:rsidRDefault="008E37EE" w:rsidP="00CF1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7EE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</w:tbl>
    <w:p w:rsidR="008E37EE" w:rsidRDefault="008E37EE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7EE" w:rsidRDefault="008E37EE" w:rsidP="008E37EE">
      <w:pPr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E37EE">
        <w:rPr>
          <w:rFonts w:ascii="Times New Roman" w:hAnsi="Times New Roman"/>
          <w:sz w:val="28"/>
          <w:szCs w:val="28"/>
        </w:rPr>
        <w:t xml:space="preserve">Результат </w:t>
      </w:r>
      <w:proofErr w:type="gramStart"/>
      <w:r w:rsidRPr="008E37EE">
        <w:rPr>
          <w:rFonts w:ascii="Times New Roman" w:hAnsi="Times New Roman"/>
          <w:sz w:val="28"/>
          <w:szCs w:val="28"/>
        </w:rPr>
        <w:t>расчета значений оценки показателей результативности Программы</w:t>
      </w:r>
      <w:proofErr w:type="gramEnd"/>
      <w:r w:rsidRPr="008E37EE">
        <w:rPr>
          <w:rFonts w:ascii="Times New Roman" w:hAnsi="Times New Roman"/>
          <w:sz w:val="28"/>
          <w:szCs w:val="28"/>
        </w:rPr>
        <w:t xml:space="preserve"> за 2018 год составляет 98 %. Итоги реализации программы признаются положительными. Программа рекомендуется к дальнейшей реализации.</w:t>
      </w:r>
    </w:p>
    <w:p w:rsidR="009F57D8" w:rsidRDefault="009F57D8" w:rsidP="008E37EE">
      <w:pPr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9F57D8" w:rsidRDefault="009F57D8" w:rsidP="008E37EE">
      <w:pPr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CF1D29" w:rsidRPr="00CF1D29" w:rsidRDefault="00CF1D29" w:rsidP="00CF1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D29">
        <w:rPr>
          <w:rFonts w:ascii="Times New Roman" w:hAnsi="Times New Roman"/>
          <w:b/>
          <w:sz w:val="28"/>
          <w:szCs w:val="28"/>
        </w:rPr>
        <w:t xml:space="preserve">Выполнение показателей  </w:t>
      </w:r>
    </w:p>
    <w:p w:rsidR="00CF1D29" w:rsidRDefault="00CF1D29" w:rsidP="00CF1D29">
      <w:pPr>
        <w:jc w:val="center"/>
        <w:rPr>
          <w:rFonts w:ascii="Times New Roman" w:hAnsi="Times New Roman"/>
          <w:b/>
          <w:sz w:val="28"/>
          <w:szCs w:val="28"/>
        </w:rPr>
      </w:pPr>
      <w:r w:rsidRPr="00CF1D29">
        <w:rPr>
          <w:rFonts w:ascii="Times New Roman" w:hAnsi="Times New Roman"/>
          <w:b/>
          <w:sz w:val="28"/>
          <w:szCs w:val="28"/>
        </w:rPr>
        <w:t xml:space="preserve">  реализации муниципальной программы  «Формирование современной городской сред</w:t>
      </w:r>
      <w:r w:rsidR="009F57D8">
        <w:rPr>
          <w:rFonts w:ascii="Times New Roman" w:hAnsi="Times New Roman"/>
          <w:b/>
          <w:sz w:val="28"/>
          <w:szCs w:val="28"/>
        </w:rPr>
        <w:t>ы на 2018-2022 годы» за2018 год</w:t>
      </w:r>
    </w:p>
    <w:p w:rsidR="00CF1D29" w:rsidRPr="00CF1D29" w:rsidRDefault="00CF1D29" w:rsidP="00CF1D2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049"/>
        <w:gridCol w:w="863"/>
        <w:gridCol w:w="1356"/>
        <w:gridCol w:w="1017"/>
        <w:gridCol w:w="1017"/>
        <w:gridCol w:w="1817"/>
      </w:tblGrid>
      <w:tr w:rsidR="00CF1D29" w:rsidRPr="00CF1D29" w:rsidTr="00CF1D29">
        <w:tc>
          <w:tcPr>
            <w:tcW w:w="662" w:type="dxa"/>
            <w:vMerge w:val="restart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lastRenderedPageBreak/>
              <w:t>№</w:t>
            </w: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F1D2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1D29">
              <w:rPr>
                <w:rFonts w:ascii="Times New Roman" w:hAnsi="Times New Roman"/>
              </w:rPr>
              <w:t>/</w:t>
            </w:r>
            <w:proofErr w:type="spellStart"/>
            <w:r w:rsidRPr="00CF1D2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49" w:type="dxa"/>
            <w:vMerge w:val="restart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 xml:space="preserve">Ед.  </w:t>
            </w:r>
            <w:proofErr w:type="spellStart"/>
            <w:r w:rsidRPr="00CF1D29">
              <w:rPr>
                <w:rFonts w:ascii="Times New Roman" w:hAnsi="Times New Roman"/>
              </w:rPr>
              <w:t>изме</w:t>
            </w:r>
            <w:proofErr w:type="spellEnd"/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рения</w:t>
            </w:r>
          </w:p>
        </w:tc>
        <w:tc>
          <w:tcPr>
            <w:tcW w:w="3390" w:type="dxa"/>
            <w:gridSpan w:val="3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Значения показателей муниципальной программы</w:t>
            </w:r>
          </w:p>
        </w:tc>
        <w:tc>
          <w:tcPr>
            <w:tcW w:w="1817" w:type="dxa"/>
            <w:vMerge w:val="restart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Обоснование</w:t>
            </w: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 xml:space="preserve">отклонений значений </w:t>
            </w:r>
            <w:proofErr w:type="spellStart"/>
            <w:proofErr w:type="gramStart"/>
            <w:r w:rsidRPr="00CF1D29">
              <w:rPr>
                <w:rFonts w:ascii="Times New Roman" w:hAnsi="Times New Roman"/>
              </w:rPr>
              <w:t>по-казателя</w:t>
            </w:r>
            <w:proofErr w:type="spellEnd"/>
            <w:proofErr w:type="gramEnd"/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CF1D29" w:rsidRPr="00CF1D29" w:rsidTr="00CF1D29">
        <w:tc>
          <w:tcPr>
            <w:tcW w:w="662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 w:val="restart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 xml:space="preserve">период, </w:t>
            </w:r>
            <w:proofErr w:type="spellStart"/>
            <w:r w:rsidRPr="00CF1D29">
              <w:rPr>
                <w:rFonts w:ascii="Times New Roman" w:hAnsi="Times New Roman"/>
              </w:rPr>
              <w:t>предшест-вующий</w:t>
            </w:r>
            <w:proofErr w:type="spellEnd"/>
            <w:r w:rsidRPr="00CF1D29">
              <w:rPr>
                <w:rFonts w:ascii="Times New Roman" w:hAnsi="Times New Roman"/>
              </w:rPr>
              <w:t xml:space="preserve"> </w:t>
            </w:r>
            <w:proofErr w:type="gramStart"/>
            <w:r w:rsidRPr="00CF1D29">
              <w:rPr>
                <w:rFonts w:ascii="Times New Roman" w:hAnsi="Times New Roman"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 xml:space="preserve">отчетный период </w:t>
            </w:r>
          </w:p>
        </w:tc>
        <w:tc>
          <w:tcPr>
            <w:tcW w:w="1817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</w:tr>
      <w:tr w:rsidR="00CF1D29" w:rsidRPr="00CF1D29" w:rsidTr="00CF1D29">
        <w:tc>
          <w:tcPr>
            <w:tcW w:w="662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план</w:t>
            </w:r>
          </w:p>
        </w:tc>
        <w:tc>
          <w:tcPr>
            <w:tcW w:w="1017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факт</w:t>
            </w:r>
          </w:p>
        </w:tc>
        <w:tc>
          <w:tcPr>
            <w:tcW w:w="1817" w:type="dxa"/>
            <w:vMerge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3</w:t>
            </w:r>
          </w:p>
        </w:tc>
        <w:tc>
          <w:tcPr>
            <w:tcW w:w="1356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4</w:t>
            </w:r>
          </w:p>
        </w:tc>
        <w:tc>
          <w:tcPr>
            <w:tcW w:w="1017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5</w:t>
            </w:r>
          </w:p>
        </w:tc>
        <w:tc>
          <w:tcPr>
            <w:tcW w:w="1017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6</w:t>
            </w:r>
          </w:p>
        </w:tc>
        <w:tc>
          <w:tcPr>
            <w:tcW w:w="1817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7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1.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11,4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11,4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2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тыс. кв. м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14,2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14,2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3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Количество благоустроенных дворовых территорий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13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13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4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66,7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66,7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5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тыс. кв. м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0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6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Количество благоустроенных общественных территорий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7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8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формирование комфортной городской среды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9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 xml:space="preserve">Доля органов местного самоуправления поселений, в состав которых входят </w:t>
            </w:r>
            <w:r w:rsidRPr="00CF1D29">
              <w:rPr>
                <w:rFonts w:ascii="Times New Roman" w:hAnsi="Times New Roman"/>
                <w:color w:val="22272F"/>
              </w:rPr>
              <w:lastRenderedPageBreak/>
              <w:t>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lastRenderedPageBreak/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</w:tcPr>
          <w:p w:rsidR="00CF1D29" w:rsidRPr="00CF1D29" w:rsidRDefault="00CF1D29" w:rsidP="00CF1D29">
            <w:pPr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017" w:type="dxa"/>
          </w:tcPr>
          <w:p w:rsidR="00CF1D29" w:rsidRPr="00CF1D29" w:rsidRDefault="00CF1D29" w:rsidP="00CF1D29">
            <w:pPr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правил благоустройств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11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территорий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12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</w:p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100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13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3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3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14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 xml:space="preserve">Доля проектов благоустройства, реализованных с трудовым участием граждан, </w:t>
            </w:r>
            <w:r w:rsidRPr="00CF1D29">
              <w:rPr>
                <w:rFonts w:ascii="Times New Roman" w:hAnsi="Times New Roman"/>
                <w:color w:val="22272F"/>
              </w:rPr>
              <w:lastRenderedPageBreak/>
              <w:t>заинтересованных организаций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lastRenderedPageBreak/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16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Количество проведенных общественных обсуждений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2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2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  <w:tr w:rsidR="00CF1D29" w:rsidRPr="00CF1D29" w:rsidTr="00CF1D29">
        <w:tc>
          <w:tcPr>
            <w:tcW w:w="662" w:type="dxa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17</w:t>
            </w:r>
          </w:p>
        </w:tc>
        <w:tc>
          <w:tcPr>
            <w:tcW w:w="3049" w:type="dxa"/>
          </w:tcPr>
          <w:p w:rsidR="00CF1D29" w:rsidRPr="00CF1D29" w:rsidRDefault="00CF1D29" w:rsidP="00CF1D29">
            <w:pPr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  <w:color w:val="22272F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</w:p>
        </w:tc>
        <w:tc>
          <w:tcPr>
            <w:tcW w:w="863" w:type="dxa"/>
            <w:vAlign w:val="center"/>
          </w:tcPr>
          <w:p w:rsidR="00CF1D29" w:rsidRPr="00CF1D29" w:rsidRDefault="00CF1D29" w:rsidP="00CF1D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0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  <w:color w:val="22272F"/>
              </w:rPr>
            </w:pPr>
            <w:r w:rsidRPr="00CF1D29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817" w:type="dxa"/>
            <w:vAlign w:val="center"/>
          </w:tcPr>
          <w:p w:rsidR="00CF1D29" w:rsidRPr="00CF1D29" w:rsidRDefault="00CF1D29" w:rsidP="00CF1D29">
            <w:pPr>
              <w:jc w:val="center"/>
              <w:rPr>
                <w:rFonts w:ascii="Times New Roman" w:hAnsi="Times New Roman"/>
              </w:rPr>
            </w:pPr>
            <w:r w:rsidRPr="00CF1D29">
              <w:rPr>
                <w:rFonts w:ascii="Times New Roman" w:hAnsi="Times New Roman"/>
              </w:rPr>
              <w:t>100%</w:t>
            </w:r>
          </w:p>
        </w:tc>
      </w:tr>
    </w:tbl>
    <w:p w:rsidR="00CF1D29" w:rsidRPr="00CF1D29" w:rsidRDefault="00CF1D29" w:rsidP="008E37EE">
      <w:pPr>
        <w:ind w:right="-284" w:firstLine="709"/>
        <w:jc w:val="both"/>
        <w:rPr>
          <w:rFonts w:ascii="Times New Roman" w:hAnsi="Times New Roman"/>
        </w:rPr>
      </w:pPr>
    </w:p>
    <w:p w:rsidR="009F57D8" w:rsidRDefault="009F57D8" w:rsidP="009F5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7D8">
        <w:rPr>
          <w:rFonts w:ascii="Times New Roman" w:hAnsi="Times New Roman"/>
          <w:sz w:val="28"/>
          <w:szCs w:val="28"/>
        </w:rPr>
        <w:t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достижения показателей составляет 100%.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1422AC" w:rsidRDefault="001422AC" w:rsidP="009F57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2AC" w:rsidRPr="001422AC" w:rsidRDefault="001422AC" w:rsidP="00142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2AC">
        <w:rPr>
          <w:rFonts w:ascii="Times New Roman" w:hAnsi="Times New Roman"/>
          <w:b/>
          <w:sz w:val="28"/>
          <w:szCs w:val="28"/>
        </w:rPr>
        <w:t>Сведения о достижении значений</w:t>
      </w:r>
    </w:p>
    <w:p w:rsidR="001422AC" w:rsidRPr="001422AC" w:rsidRDefault="001422AC" w:rsidP="001422AC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2AC">
        <w:rPr>
          <w:b/>
          <w:sz w:val="28"/>
          <w:szCs w:val="28"/>
        </w:rPr>
        <w:t xml:space="preserve">показателей подпрограммы «Обеспечение жильем молодых семей в муниципальном образовании </w:t>
      </w:r>
      <w:proofErr w:type="spellStart"/>
      <w:r w:rsidRPr="001422AC">
        <w:rPr>
          <w:b/>
          <w:sz w:val="28"/>
          <w:szCs w:val="28"/>
        </w:rPr>
        <w:t>Кимовский</w:t>
      </w:r>
      <w:proofErr w:type="spellEnd"/>
      <w:r w:rsidRPr="001422AC">
        <w:rPr>
          <w:b/>
          <w:sz w:val="28"/>
          <w:szCs w:val="28"/>
        </w:rPr>
        <w:t xml:space="preserve"> район на 2014-2021 годы» муниципальной программы муниципального образования </w:t>
      </w:r>
      <w:proofErr w:type="spellStart"/>
      <w:r w:rsidRPr="001422AC">
        <w:rPr>
          <w:b/>
          <w:sz w:val="28"/>
          <w:szCs w:val="28"/>
        </w:rPr>
        <w:t>Кимовский</w:t>
      </w:r>
      <w:proofErr w:type="spellEnd"/>
      <w:r w:rsidRPr="001422AC">
        <w:rPr>
          <w:b/>
          <w:sz w:val="28"/>
          <w:szCs w:val="28"/>
        </w:rPr>
        <w:t xml:space="preserve"> район «Обеспечение качественным жильем и услугами ЖКХ населения </w:t>
      </w:r>
      <w:proofErr w:type="spellStart"/>
      <w:r w:rsidRPr="001422AC">
        <w:rPr>
          <w:b/>
          <w:sz w:val="28"/>
          <w:szCs w:val="28"/>
        </w:rPr>
        <w:t>Кимовского</w:t>
      </w:r>
      <w:proofErr w:type="spellEnd"/>
      <w:r w:rsidRPr="001422AC">
        <w:rPr>
          <w:b/>
          <w:sz w:val="28"/>
          <w:szCs w:val="28"/>
        </w:rPr>
        <w:t xml:space="preserve"> района </w:t>
      </w:r>
    </w:p>
    <w:p w:rsidR="001422AC" w:rsidRPr="001422AC" w:rsidRDefault="001422AC" w:rsidP="001422AC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2AC">
        <w:rPr>
          <w:b/>
          <w:sz w:val="28"/>
          <w:szCs w:val="28"/>
        </w:rPr>
        <w:t>на 2014-2021 годы» за 2018 год</w:t>
      </w:r>
    </w:p>
    <w:p w:rsidR="001422AC" w:rsidRDefault="001422AC" w:rsidP="001422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8"/>
        <w:gridCol w:w="810"/>
        <w:gridCol w:w="1294"/>
        <w:gridCol w:w="992"/>
        <w:gridCol w:w="1007"/>
        <w:gridCol w:w="1738"/>
      </w:tblGrid>
      <w:tr w:rsidR="001422AC" w:rsidTr="001422AC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</w:p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значений показателя</w:t>
            </w:r>
          </w:p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1422AC" w:rsidTr="001422AC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AC" w:rsidTr="001422AC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AC" w:rsidTr="001422A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22AC" w:rsidTr="001422A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свидетельств на приобретение жилья, выдача которых запланирована молодым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семьям в соответствии с размером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C" w:rsidRDefault="001422AC" w:rsidP="0014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C" w:rsidRDefault="001422AC" w:rsidP="0014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22AC" w:rsidTr="001422A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C" w:rsidRDefault="001422AC" w:rsidP="0014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C" w:rsidRDefault="001422AC" w:rsidP="0014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Pr="003277C0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422AC" w:rsidTr="001422A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C" w:rsidRDefault="001422AC" w:rsidP="0014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C" w:rsidRDefault="001422AC" w:rsidP="0014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AC" w:rsidRDefault="001422AC" w:rsidP="00142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422AC" w:rsidRDefault="001422AC" w:rsidP="001422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22AC" w:rsidRPr="001422AC" w:rsidRDefault="001422AC" w:rsidP="0014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2AC">
        <w:rPr>
          <w:rFonts w:ascii="Times New Roman" w:hAnsi="Times New Roman"/>
          <w:sz w:val="28"/>
          <w:szCs w:val="28"/>
        </w:rPr>
        <w:t>Оценка эффективности реализации подпрограммы по степени достижения показателей составляет 100 %. Мероприятия подпрограммы реализовывались в соответствии со сроками, установленными муниципальной подпрограммой. Итоги реализации подпрограммы за 2018 год признаются положительными, подпрограмма рекомендуется к дальнейшей реализации.</w:t>
      </w:r>
    </w:p>
    <w:p w:rsidR="001422AC" w:rsidRDefault="001422AC" w:rsidP="009F57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097" w:rsidRPr="009F57D8" w:rsidRDefault="00615097" w:rsidP="009F57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097" w:rsidRPr="008B4133" w:rsidRDefault="00615097" w:rsidP="0061509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3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</w:t>
      </w:r>
    </w:p>
    <w:p w:rsidR="00615097" w:rsidRPr="008B4133" w:rsidRDefault="00615097" w:rsidP="0061509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3">
        <w:rPr>
          <w:rFonts w:ascii="Times New Roman" w:hAnsi="Times New Roman" w:cs="Times New Roman"/>
          <w:b/>
          <w:sz w:val="28"/>
          <w:szCs w:val="28"/>
        </w:rPr>
        <w:t xml:space="preserve">показателей муниципальной программы «Развитие культуры в муниципальном образовании </w:t>
      </w:r>
      <w:proofErr w:type="spellStart"/>
      <w:r w:rsidRPr="008B4133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8B413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15097" w:rsidRPr="008B4133" w:rsidRDefault="00615097" w:rsidP="0061509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3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615097" w:rsidRDefault="00615097" w:rsidP="0061509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097" w:rsidRDefault="00615097" w:rsidP="0061509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9" w:type="dxa"/>
        <w:tblInd w:w="-34" w:type="dxa"/>
        <w:tblLook w:val="04A0"/>
      </w:tblPr>
      <w:tblGrid>
        <w:gridCol w:w="561"/>
        <w:gridCol w:w="2516"/>
        <w:gridCol w:w="1368"/>
        <w:gridCol w:w="1420"/>
        <w:gridCol w:w="918"/>
        <w:gridCol w:w="864"/>
        <w:gridCol w:w="2002"/>
      </w:tblGrid>
      <w:tr w:rsidR="00615097" w:rsidTr="00351D52">
        <w:trPr>
          <w:trHeight w:val="436"/>
        </w:trPr>
        <w:tc>
          <w:tcPr>
            <w:tcW w:w="251" w:type="dxa"/>
            <w:vMerge w:val="restart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368" w:type="dxa"/>
            <w:vMerge w:val="restart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615097" w:rsidTr="00351D52">
        <w:trPr>
          <w:trHeight w:val="322"/>
        </w:trPr>
        <w:tc>
          <w:tcPr>
            <w:tcW w:w="251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002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097" w:rsidTr="00351D52">
        <w:trPr>
          <w:trHeight w:val="322"/>
        </w:trPr>
        <w:tc>
          <w:tcPr>
            <w:tcW w:w="251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02" w:type="dxa"/>
            <w:vMerge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097" w:rsidTr="00351D52">
        <w:tc>
          <w:tcPr>
            <w:tcW w:w="251" w:type="dxa"/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5097" w:rsidTr="00351D52">
        <w:tc>
          <w:tcPr>
            <w:tcW w:w="251" w:type="dxa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«Сохранение и </w:t>
            </w: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традиционной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097" w:rsidTr="00351D52">
        <w:trPr>
          <w:trHeight w:val="1518"/>
        </w:trPr>
        <w:tc>
          <w:tcPr>
            <w:tcW w:w="251" w:type="dxa"/>
          </w:tcPr>
          <w:p w:rsidR="00615097" w:rsidRPr="00C16070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21" w:type="dxa"/>
          </w:tcPr>
          <w:p w:rsidR="00615097" w:rsidRPr="00C16070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культурно - </w:t>
            </w:r>
            <w:proofErr w:type="spellStart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68" w:type="dxa"/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033AAD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033AA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2" w:type="dxa"/>
          </w:tcPr>
          <w:p w:rsidR="00615097" w:rsidRPr="00033AAD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5097" w:rsidTr="00351D52">
        <w:tc>
          <w:tcPr>
            <w:tcW w:w="251" w:type="dxa"/>
          </w:tcPr>
          <w:p w:rsidR="00615097" w:rsidRPr="00EE69D9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1" w:type="dxa"/>
          </w:tcPr>
          <w:p w:rsidR="00615097" w:rsidRPr="00EE69D9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городских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proofErr w:type="gram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68" w:type="dxa"/>
          </w:tcPr>
          <w:p w:rsidR="00615097" w:rsidRPr="00EE69D9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63313A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63313A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C03B7F" w:rsidRDefault="00615097" w:rsidP="007C1E53">
            <w:r w:rsidRPr="00C03B7F">
              <w:t>34</w:t>
            </w:r>
          </w:p>
        </w:tc>
        <w:tc>
          <w:tcPr>
            <w:tcW w:w="2002" w:type="dxa"/>
          </w:tcPr>
          <w:p w:rsidR="00615097" w:rsidRPr="00947FDC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5097" w:rsidTr="00351D52">
        <w:tc>
          <w:tcPr>
            <w:tcW w:w="251" w:type="dxa"/>
          </w:tcPr>
          <w:p w:rsidR="00615097" w:rsidRPr="00C16070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1" w:type="dxa"/>
          </w:tcPr>
          <w:p w:rsidR="00615097" w:rsidRPr="00EE69D9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мебели и компьютерной техники</w:t>
            </w:r>
          </w:p>
        </w:tc>
        <w:tc>
          <w:tcPr>
            <w:tcW w:w="1368" w:type="dxa"/>
          </w:tcPr>
          <w:p w:rsidR="00615097" w:rsidRPr="00254A35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073A86" w:rsidRDefault="00615097" w:rsidP="007C1E53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073A86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2" w:type="dxa"/>
          </w:tcPr>
          <w:p w:rsidR="00615097" w:rsidRPr="00947FDC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5097" w:rsidTr="00351D52">
        <w:tc>
          <w:tcPr>
            <w:tcW w:w="251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1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сельской местности (Строительство клуба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200 мест)</w:t>
            </w:r>
          </w:p>
        </w:tc>
        <w:tc>
          <w:tcPr>
            <w:tcW w:w="1368" w:type="dxa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073A86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2" w:type="dxa"/>
          </w:tcPr>
          <w:p w:rsidR="00615097" w:rsidRPr="00B52888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5097" w:rsidTr="00351D52">
        <w:tc>
          <w:tcPr>
            <w:tcW w:w="251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1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68" w:type="dxa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C16070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073A86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2002" w:type="dxa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музейного дела в муниципальном образовании </w:t>
            </w:r>
            <w:proofErr w:type="spellStart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002" w:type="dxa"/>
          </w:tcPr>
          <w:p w:rsidR="00615097" w:rsidRPr="00B3538C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122%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368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121%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CA7FA8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615097" w:rsidRPr="00254A35" w:rsidRDefault="00615097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CA7FA8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dxa"/>
          </w:tcPr>
          <w:p w:rsidR="00615097" w:rsidRPr="00CA7FA8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02" w:type="dxa"/>
          </w:tcPr>
          <w:p w:rsidR="00615097" w:rsidRPr="001532FB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FB">
              <w:rPr>
                <w:rFonts w:ascii="Times New Roman" w:hAnsi="Times New Roman" w:cs="Times New Roman"/>
                <w:sz w:val="24"/>
                <w:szCs w:val="24"/>
              </w:rPr>
              <w:t xml:space="preserve">56% </w:t>
            </w:r>
          </w:p>
          <w:p w:rsidR="00615097" w:rsidRPr="006D0165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65">
              <w:rPr>
                <w:rFonts w:ascii="Times New Roman" w:hAnsi="Times New Roman" w:cs="Times New Roman"/>
                <w:sz w:val="24"/>
                <w:szCs w:val="24"/>
              </w:rPr>
              <w:t>(недостаточное финансирование)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121%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1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368" w:type="dxa"/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2" w:type="dxa"/>
          </w:tcPr>
          <w:p w:rsidR="00615097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615097" w:rsidRPr="00254A35" w:rsidRDefault="00615097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«Развитие организаций образования отрасли «Культура»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113%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21" w:type="dxa"/>
          </w:tcPr>
          <w:p w:rsidR="00615097" w:rsidRPr="002B482B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109%</w:t>
            </w: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615097" w:rsidRPr="00D9439B" w:rsidRDefault="00615097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Памятники истории и культуры 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97" w:rsidRPr="002D0BDD" w:rsidTr="00351D52">
        <w:trPr>
          <w:trHeight w:val="1370"/>
        </w:trPr>
        <w:tc>
          <w:tcPr>
            <w:tcW w:w="25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368" w:type="dxa"/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15097" w:rsidRPr="002D0BDD" w:rsidRDefault="00615097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002" w:type="dxa"/>
          </w:tcPr>
          <w:p w:rsidR="00615097" w:rsidRPr="002D0BDD" w:rsidRDefault="00615097" w:rsidP="007C1E53">
            <w:pPr>
              <w:pStyle w:val="aa"/>
              <w:tabs>
                <w:tab w:val="left" w:pos="758"/>
                <w:tab w:val="center" w:pos="1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100%</w:t>
            </w:r>
          </w:p>
        </w:tc>
      </w:tr>
    </w:tbl>
    <w:p w:rsidR="00615097" w:rsidRDefault="00615097" w:rsidP="006150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15097" w:rsidRPr="002D0BDD" w:rsidRDefault="00615097" w:rsidP="00351D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097" w:rsidRDefault="00615097" w:rsidP="00615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7D8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351D52">
        <w:rPr>
          <w:rFonts w:ascii="Times New Roman" w:hAnsi="Times New Roman"/>
          <w:sz w:val="28"/>
          <w:szCs w:val="28"/>
        </w:rPr>
        <w:t>103</w:t>
      </w:r>
      <w:r w:rsidRPr="009F57D8">
        <w:rPr>
          <w:rFonts w:ascii="Times New Roman" w:hAnsi="Times New Roman"/>
          <w:sz w:val="28"/>
          <w:szCs w:val="28"/>
        </w:rPr>
        <w:t>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8B4133" w:rsidRDefault="008B4133" w:rsidP="006150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133" w:rsidRPr="008B4133" w:rsidRDefault="008B4133" w:rsidP="008B413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3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</w:t>
      </w:r>
    </w:p>
    <w:p w:rsidR="008B4133" w:rsidRPr="008B4133" w:rsidRDefault="008B4133" w:rsidP="008B413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3">
        <w:rPr>
          <w:rFonts w:ascii="Times New Roman" w:hAnsi="Times New Roman" w:cs="Times New Roman"/>
          <w:b/>
          <w:sz w:val="28"/>
          <w:szCs w:val="28"/>
        </w:rPr>
        <w:t xml:space="preserve">показателей муниципальной программы «Развитие внутреннего и въездного туризма в муниципальном образовании </w:t>
      </w:r>
      <w:proofErr w:type="spellStart"/>
      <w:r w:rsidRPr="008B4133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8B4133">
        <w:rPr>
          <w:rFonts w:ascii="Times New Roman" w:hAnsi="Times New Roman" w:cs="Times New Roman"/>
          <w:b/>
          <w:sz w:val="28"/>
          <w:szCs w:val="28"/>
        </w:rPr>
        <w:t xml:space="preserve"> район на 2017 – 2021 годы»</w:t>
      </w:r>
    </w:p>
    <w:p w:rsidR="008B4133" w:rsidRPr="008B4133" w:rsidRDefault="008B4133" w:rsidP="008B413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3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8B4133" w:rsidRDefault="008B4133" w:rsidP="006150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995"/>
        <w:gridCol w:w="1368"/>
        <w:gridCol w:w="2162"/>
        <w:gridCol w:w="895"/>
        <w:gridCol w:w="914"/>
        <w:gridCol w:w="1668"/>
      </w:tblGrid>
      <w:tr w:rsidR="008B4133" w:rsidTr="008B4133">
        <w:tc>
          <w:tcPr>
            <w:tcW w:w="569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B4133" w:rsidRDefault="008B4133" w:rsidP="008B41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B4133" w:rsidRPr="00254A35" w:rsidRDefault="008B4133" w:rsidP="008B413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368" w:type="dxa"/>
          </w:tcPr>
          <w:p w:rsidR="008B4133" w:rsidRPr="00CD5E8D" w:rsidRDefault="008B4133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</w:tcPr>
          <w:p w:rsidR="008B4133" w:rsidRPr="00CD5E8D" w:rsidRDefault="008B4133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95" w:type="dxa"/>
          </w:tcPr>
          <w:p w:rsidR="008B4133" w:rsidRPr="00CD5E8D" w:rsidRDefault="008B4133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14" w:type="dxa"/>
          </w:tcPr>
          <w:p w:rsidR="008B4133" w:rsidRPr="00CD5E8D" w:rsidRDefault="008B4133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</w:tcPr>
          <w:p w:rsidR="008B4133" w:rsidRPr="00CD5E8D" w:rsidRDefault="008B4133" w:rsidP="007C1E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8B4133" w:rsidTr="008B4133">
        <w:tc>
          <w:tcPr>
            <w:tcW w:w="569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68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B4133" w:rsidRPr="002D0BDD" w:rsidRDefault="008B4133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4133" w:rsidTr="008B4133">
        <w:tc>
          <w:tcPr>
            <w:tcW w:w="569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368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162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44508</w:t>
            </w:r>
          </w:p>
        </w:tc>
        <w:tc>
          <w:tcPr>
            <w:tcW w:w="895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14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40440</w:t>
            </w:r>
          </w:p>
        </w:tc>
        <w:tc>
          <w:tcPr>
            <w:tcW w:w="1668" w:type="dxa"/>
          </w:tcPr>
          <w:p w:rsidR="008B4133" w:rsidRPr="002D0BDD" w:rsidRDefault="008B4133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842%</w:t>
            </w:r>
          </w:p>
        </w:tc>
      </w:tr>
      <w:tr w:rsidR="008B4133" w:rsidTr="008B4133">
        <w:tc>
          <w:tcPr>
            <w:tcW w:w="569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министерства культуры Тульской области</w:t>
            </w:r>
          </w:p>
        </w:tc>
        <w:tc>
          <w:tcPr>
            <w:tcW w:w="1368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62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8B4133" w:rsidRPr="00751EAD" w:rsidRDefault="008B4133" w:rsidP="007C1E53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B4133" w:rsidRPr="00751EAD" w:rsidRDefault="008B4133" w:rsidP="007C1E53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33" w:rsidTr="008B4133">
        <w:tc>
          <w:tcPr>
            <w:tcW w:w="569" w:type="dxa"/>
          </w:tcPr>
          <w:p w:rsidR="008B4133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5" w:type="dxa"/>
          </w:tcPr>
          <w:p w:rsidR="008B4133" w:rsidRPr="002D0BDD" w:rsidRDefault="008B4133" w:rsidP="007C1E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368" w:type="dxa"/>
          </w:tcPr>
          <w:p w:rsidR="008B4133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33" w:rsidRPr="004730D4" w:rsidRDefault="008B4133" w:rsidP="007C1E53">
            <w:r>
              <w:t>Ед.</w:t>
            </w:r>
          </w:p>
        </w:tc>
        <w:tc>
          <w:tcPr>
            <w:tcW w:w="2162" w:type="dxa"/>
          </w:tcPr>
          <w:p w:rsidR="008B4133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8B4133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8B4133" w:rsidRPr="002D0BDD" w:rsidRDefault="008B4133" w:rsidP="007C1E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B4133" w:rsidRDefault="008B4133" w:rsidP="007C1E53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8B4133" w:rsidRDefault="008B4133" w:rsidP="007C1E53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оительства  находится на стадии согласования</w:t>
            </w:r>
          </w:p>
        </w:tc>
      </w:tr>
    </w:tbl>
    <w:p w:rsidR="008E37EE" w:rsidRDefault="008E37EE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133" w:rsidRDefault="008B4133" w:rsidP="008B41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7D8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/>
          <w:sz w:val="28"/>
          <w:szCs w:val="28"/>
        </w:rPr>
        <w:t>260,5</w:t>
      </w:r>
      <w:r w:rsidRPr="009F57D8">
        <w:rPr>
          <w:rFonts w:ascii="Times New Roman" w:hAnsi="Times New Roman"/>
          <w:sz w:val="28"/>
          <w:szCs w:val="28"/>
        </w:rPr>
        <w:t>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1E3970" w:rsidRDefault="001E3970" w:rsidP="008B41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70" w:rsidRDefault="001E3970" w:rsidP="001E3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3970">
        <w:rPr>
          <w:rFonts w:ascii="Times New Roman" w:hAnsi="Times New Roman"/>
          <w:b/>
          <w:sz w:val="28"/>
          <w:szCs w:val="28"/>
        </w:rPr>
        <w:t xml:space="preserve">Сведения о достижении значений показателей муниципальной программы «Развитие спорта и молодёжной политики в муниципальном образовании </w:t>
      </w:r>
      <w:proofErr w:type="spellStart"/>
      <w:r w:rsidRPr="001E3970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1E3970">
        <w:rPr>
          <w:rFonts w:ascii="Times New Roman" w:hAnsi="Times New Roman"/>
          <w:b/>
          <w:sz w:val="28"/>
          <w:szCs w:val="28"/>
        </w:rPr>
        <w:t xml:space="preserve"> район» за  2018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3970" w:rsidRPr="001E3970" w:rsidRDefault="001E3970" w:rsidP="001E3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1E3970" w:rsidRPr="00031D3E" w:rsidTr="007C1E53">
        <w:trPr>
          <w:trHeight w:val="630"/>
        </w:trPr>
        <w:tc>
          <w:tcPr>
            <w:tcW w:w="611" w:type="dxa"/>
            <w:vMerge w:val="restart"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D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D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1D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vMerge w:val="restart"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Значение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1E3970" w:rsidRPr="00031D3E" w:rsidTr="007C1E53">
        <w:trPr>
          <w:trHeight w:val="540"/>
        </w:trPr>
        <w:tc>
          <w:tcPr>
            <w:tcW w:w="611" w:type="dxa"/>
            <w:vMerge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031D3E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0" w:rsidRPr="00031D3E" w:rsidTr="007C1E53">
        <w:trPr>
          <w:trHeight w:val="750"/>
        </w:trPr>
        <w:tc>
          <w:tcPr>
            <w:tcW w:w="611" w:type="dxa"/>
            <w:vMerge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0" w:rsidRPr="00031D3E" w:rsidTr="007C1E53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3970" w:rsidRPr="00031D3E" w:rsidTr="007C1E53">
        <w:tc>
          <w:tcPr>
            <w:tcW w:w="611" w:type="dxa"/>
            <w:tcBorders>
              <w:top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одпро</w:t>
            </w: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молодёжной политики»</w:t>
            </w: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E3970" w:rsidRPr="00031D3E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E3970" w:rsidRPr="00031D3E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0" w:rsidRPr="007C1031" w:rsidTr="007C1E53">
        <w:trPr>
          <w:trHeight w:val="2488"/>
        </w:trPr>
        <w:tc>
          <w:tcPr>
            <w:tcW w:w="611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 xml:space="preserve">Удельный вес молодёжи </w:t>
            </w:r>
            <w:proofErr w:type="spellStart"/>
            <w:r w:rsidRPr="007C103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7C1031">
              <w:rPr>
                <w:rFonts w:ascii="Times New Roman" w:hAnsi="Times New Roman"/>
                <w:sz w:val="24"/>
                <w:szCs w:val="24"/>
              </w:rPr>
              <w:t xml:space="preserve"> района, участвующей в деятельности общественных организаций и социальной деятельности</w:t>
            </w:r>
          </w:p>
        </w:tc>
        <w:tc>
          <w:tcPr>
            <w:tcW w:w="1075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4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0" w:rsidRPr="007C1031" w:rsidTr="007C1E53">
        <w:tc>
          <w:tcPr>
            <w:tcW w:w="611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 xml:space="preserve">Удельный вес молодёжи </w:t>
            </w:r>
            <w:proofErr w:type="spellStart"/>
            <w:r w:rsidRPr="007C103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7C1031">
              <w:rPr>
                <w:rFonts w:ascii="Times New Roman" w:hAnsi="Times New Roman"/>
                <w:sz w:val="24"/>
                <w:szCs w:val="24"/>
              </w:rPr>
              <w:t xml:space="preserve"> района, вовлечённой в различные виды </w:t>
            </w:r>
            <w:r w:rsidRPr="007C103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организованного досуга</w:t>
            </w:r>
          </w:p>
        </w:tc>
        <w:tc>
          <w:tcPr>
            <w:tcW w:w="1075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64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0" w:rsidRPr="007C1031" w:rsidTr="007C1E53">
        <w:tc>
          <w:tcPr>
            <w:tcW w:w="611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16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 xml:space="preserve">Удельный вес молодёжи в возрасте от 14 до 30 лет, принимающей участие в тематических мероприятиях различной </w:t>
            </w:r>
            <w:proofErr w:type="spellStart"/>
            <w:r w:rsidRPr="007C1031">
              <w:rPr>
                <w:rFonts w:ascii="Times New Roman" w:hAnsi="Times New Roman"/>
                <w:sz w:val="24"/>
                <w:szCs w:val="24"/>
              </w:rPr>
              <w:t>напрвленности</w:t>
            </w:r>
            <w:proofErr w:type="spellEnd"/>
          </w:p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4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0" w:rsidRPr="007C1031" w:rsidTr="007C1E53">
        <w:tc>
          <w:tcPr>
            <w:tcW w:w="611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31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2 «Развитие физической культуры и спорта»</w:t>
            </w:r>
          </w:p>
        </w:tc>
        <w:tc>
          <w:tcPr>
            <w:tcW w:w="1075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0" w:rsidRPr="007C1031" w:rsidTr="007C1E53">
        <w:tc>
          <w:tcPr>
            <w:tcW w:w="611" w:type="dxa"/>
          </w:tcPr>
          <w:p w:rsidR="001E3970" w:rsidRPr="007C1031" w:rsidRDefault="001E3970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:rsidR="001E3970" w:rsidRPr="007C1031" w:rsidRDefault="001E3970" w:rsidP="007C1E53">
            <w:r w:rsidRPr="007C1031">
              <w:rPr>
                <w:rFonts w:ascii="Times New Roman" w:hAnsi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075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88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641" w:type="dxa"/>
          </w:tcPr>
          <w:p w:rsidR="001E3970" w:rsidRPr="007C1031" w:rsidRDefault="001E3970" w:rsidP="007C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970" w:rsidRPr="007C1031" w:rsidRDefault="001E3970" w:rsidP="001E3970">
      <w:pPr>
        <w:jc w:val="both"/>
        <w:rPr>
          <w:rFonts w:ascii="Times New Roman" w:hAnsi="Times New Roman"/>
          <w:sz w:val="24"/>
          <w:szCs w:val="24"/>
        </w:rPr>
      </w:pPr>
      <w:r w:rsidRPr="007C1031">
        <w:rPr>
          <w:rFonts w:ascii="Times New Roman" w:hAnsi="Times New Roman"/>
          <w:sz w:val="24"/>
          <w:szCs w:val="24"/>
        </w:rPr>
        <w:t xml:space="preserve"> </w:t>
      </w:r>
    </w:p>
    <w:p w:rsidR="00C17A02" w:rsidRPr="00C17A02" w:rsidRDefault="00C17A02" w:rsidP="00C1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02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98,3 %. Итоги реализации муниципальной программы за  2018 год признаются положительными, программа рекомендуется к дальнейшей реализации.</w:t>
      </w:r>
    </w:p>
    <w:p w:rsidR="008B4133" w:rsidRDefault="008B4133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3A6" w:rsidRPr="00A141DF" w:rsidRDefault="00A141DF" w:rsidP="00A141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3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</w:t>
      </w:r>
      <w:r w:rsidRPr="00A141DF">
        <w:rPr>
          <w:rFonts w:ascii="Times New Roman" w:hAnsi="Times New Roman"/>
          <w:b/>
          <w:sz w:val="28"/>
          <w:szCs w:val="28"/>
        </w:rPr>
        <w:t xml:space="preserve"> </w:t>
      </w:r>
      <w:r w:rsidRPr="001E3970">
        <w:rPr>
          <w:rFonts w:ascii="Times New Roman" w:hAnsi="Times New Roman"/>
          <w:b/>
          <w:sz w:val="28"/>
          <w:szCs w:val="28"/>
        </w:rPr>
        <w:t>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63A6" w:rsidRPr="003963A6">
        <w:rPr>
          <w:rFonts w:ascii="Times New Roman" w:hAnsi="Times New Roman"/>
          <w:b/>
          <w:sz w:val="28"/>
          <w:szCs w:val="28"/>
        </w:rPr>
        <w:t xml:space="preserve"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</w:t>
      </w:r>
      <w:proofErr w:type="spellStart"/>
      <w:r w:rsidR="003963A6" w:rsidRPr="003963A6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="003963A6" w:rsidRPr="003963A6">
        <w:rPr>
          <w:rFonts w:ascii="Times New Roman" w:hAnsi="Times New Roman"/>
          <w:b/>
          <w:sz w:val="28"/>
          <w:szCs w:val="28"/>
        </w:rPr>
        <w:t xml:space="preserve"> район на 2016 – 2020 годы» за2018 год.</w:t>
      </w:r>
    </w:p>
    <w:p w:rsidR="003963A6" w:rsidRPr="003963A6" w:rsidRDefault="003963A6" w:rsidP="003963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3049"/>
        <w:gridCol w:w="863"/>
        <w:gridCol w:w="1356"/>
        <w:gridCol w:w="1017"/>
        <w:gridCol w:w="1017"/>
        <w:gridCol w:w="1641"/>
      </w:tblGrid>
      <w:tr w:rsidR="003963A6" w:rsidRPr="003963A6" w:rsidTr="007C1E53">
        <w:tc>
          <w:tcPr>
            <w:tcW w:w="628" w:type="dxa"/>
            <w:vMerge w:val="restart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№</w:t>
            </w:r>
          </w:p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963A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963A6">
              <w:rPr>
                <w:rFonts w:ascii="Times New Roman" w:hAnsi="Times New Roman"/>
                <w:b/>
              </w:rPr>
              <w:t>/</w:t>
            </w:r>
            <w:proofErr w:type="spellStart"/>
            <w:r w:rsidRPr="003963A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49" w:type="dxa"/>
            <w:vMerge w:val="restart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</w:p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 xml:space="preserve">Ед.  </w:t>
            </w:r>
            <w:proofErr w:type="spellStart"/>
            <w:r w:rsidRPr="003963A6">
              <w:rPr>
                <w:rFonts w:ascii="Times New Roman" w:hAnsi="Times New Roman"/>
                <w:b/>
              </w:rPr>
              <w:t>изме</w:t>
            </w:r>
            <w:proofErr w:type="spellEnd"/>
          </w:p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Обоснование</w:t>
            </w:r>
          </w:p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 xml:space="preserve">отклонений значений </w:t>
            </w:r>
            <w:proofErr w:type="spellStart"/>
            <w:proofErr w:type="gramStart"/>
            <w:r w:rsidRPr="003963A6">
              <w:rPr>
                <w:rFonts w:ascii="Times New Roman" w:hAnsi="Times New Roman"/>
                <w:b/>
              </w:rPr>
              <w:t>по-казателя</w:t>
            </w:r>
            <w:proofErr w:type="spellEnd"/>
            <w:proofErr w:type="gramEnd"/>
          </w:p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на конец отчетного периода</w:t>
            </w:r>
          </w:p>
        </w:tc>
      </w:tr>
      <w:tr w:rsidR="003963A6" w:rsidRPr="003963A6" w:rsidTr="007C1E53">
        <w:tc>
          <w:tcPr>
            <w:tcW w:w="628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 w:val="restart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 xml:space="preserve">период, </w:t>
            </w:r>
            <w:proofErr w:type="spellStart"/>
            <w:r w:rsidRPr="003963A6">
              <w:rPr>
                <w:rFonts w:ascii="Times New Roman" w:hAnsi="Times New Roman"/>
                <w:b/>
              </w:rPr>
              <w:t>предшест-вующий</w:t>
            </w:r>
            <w:proofErr w:type="spellEnd"/>
            <w:r w:rsidRPr="003963A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963A6">
              <w:rPr>
                <w:rFonts w:ascii="Times New Roman" w:hAnsi="Times New Roman"/>
                <w:b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</w:tr>
      <w:tr w:rsidR="003963A6" w:rsidRPr="003963A6" w:rsidTr="007C1E53">
        <w:tc>
          <w:tcPr>
            <w:tcW w:w="628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17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641" w:type="dxa"/>
            <w:vMerge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</w:p>
        </w:tc>
      </w:tr>
      <w:tr w:rsidR="003963A6" w:rsidRPr="003963A6" w:rsidTr="007C1E53">
        <w:tc>
          <w:tcPr>
            <w:tcW w:w="628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49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3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6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7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7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41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7</w:t>
            </w:r>
          </w:p>
        </w:tc>
      </w:tr>
      <w:tr w:rsidR="003963A6" w:rsidRPr="003963A6" w:rsidTr="007C1E53">
        <w:tc>
          <w:tcPr>
            <w:tcW w:w="628" w:type="dxa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</w:p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</w:p>
          <w:p w:rsidR="003963A6" w:rsidRPr="003963A6" w:rsidRDefault="003963A6" w:rsidP="007C1E53">
            <w:pPr>
              <w:jc w:val="center"/>
              <w:rPr>
                <w:rFonts w:ascii="Times New Roman" w:hAnsi="Times New Roman"/>
                <w:b/>
              </w:rPr>
            </w:pPr>
            <w:r w:rsidRPr="003963A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049" w:type="dxa"/>
          </w:tcPr>
          <w:p w:rsidR="003963A6" w:rsidRPr="003963A6" w:rsidRDefault="003963A6" w:rsidP="007C1E53">
            <w:pPr>
              <w:jc w:val="both"/>
              <w:rPr>
                <w:rFonts w:ascii="Times New Roman" w:hAnsi="Times New Roman"/>
              </w:rPr>
            </w:pPr>
            <w:r w:rsidRPr="003963A6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vAlign w:val="center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  <w:r w:rsidRPr="003963A6">
              <w:rPr>
                <w:rFonts w:ascii="Times New Roman" w:hAnsi="Times New Roman"/>
              </w:rPr>
              <w:t>м</w:t>
            </w:r>
            <w:proofErr w:type="gramStart"/>
            <w:r w:rsidRPr="003963A6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356" w:type="dxa"/>
            <w:vAlign w:val="center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  <w:r w:rsidRPr="003963A6">
              <w:rPr>
                <w:rFonts w:ascii="Times New Roman" w:hAnsi="Times New Roman"/>
              </w:rPr>
              <w:t>0</w:t>
            </w:r>
          </w:p>
        </w:tc>
        <w:tc>
          <w:tcPr>
            <w:tcW w:w="1017" w:type="dxa"/>
            <w:vAlign w:val="center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  <w:r w:rsidRPr="003963A6">
              <w:rPr>
                <w:rFonts w:ascii="Times New Roman" w:hAnsi="Times New Roman"/>
              </w:rPr>
              <w:t>50693,9</w:t>
            </w:r>
          </w:p>
        </w:tc>
        <w:tc>
          <w:tcPr>
            <w:tcW w:w="1017" w:type="dxa"/>
            <w:vAlign w:val="center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  <w:r w:rsidRPr="003963A6">
              <w:rPr>
                <w:rFonts w:ascii="Times New Roman" w:hAnsi="Times New Roman"/>
              </w:rPr>
              <w:t>50693,9</w:t>
            </w:r>
          </w:p>
        </w:tc>
        <w:tc>
          <w:tcPr>
            <w:tcW w:w="1641" w:type="dxa"/>
            <w:vAlign w:val="center"/>
          </w:tcPr>
          <w:p w:rsidR="003963A6" w:rsidRPr="003963A6" w:rsidRDefault="003963A6" w:rsidP="007C1E53">
            <w:pPr>
              <w:jc w:val="center"/>
              <w:rPr>
                <w:rFonts w:ascii="Times New Roman" w:hAnsi="Times New Roman"/>
              </w:rPr>
            </w:pPr>
            <w:r w:rsidRPr="003963A6">
              <w:rPr>
                <w:rFonts w:ascii="Times New Roman" w:hAnsi="Times New Roman"/>
              </w:rPr>
              <w:t>100%</w:t>
            </w:r>
          </w:p>
        </w:tc>
      </w:tr>
    </w:tbl>
    <w:p w:rsidR="003963A6" w:rsidRPr="003963A6" w:rsidRDefault="003963A6" w:rsidP="003963A6">
      <w:pPr>
        <w:ind w:firstLine="709"/>
        <w:jc w:val="both"/>
        <w:rPr>
          <w:rFonts w:ascii="Times New Roman" w:hAnsi="Times New Roman"/>
        </w:rPr>
      </w:pPr>
    </w:p>
    <w:p w:rsidR="003963A6" w:rsidRDefault="003963A6" w:rsidP="003963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3A6">
        <w:rPr>
          <w:rFonts w:ascii="Times New Roman" w:hAnsi="Times New Roman"/>
          <w:sz w:val="28"/>
          <w:szCs w:val="28"/>
        </w:rPr>
        <w:t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3963A6" w:rsidRDefault="003963A6" w:rsidP="003963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3A6" w:rsidRPr="003963A6" w:rsidRDefault="003963A6" w:rsidP="00396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A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963A6" w:rsidRPr="003963A6" w:rsidRDefault="003963A6" w:rsidP="00396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A6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3963A6" w:rsidRPr="003963A6" w:rsidRDefault="003963A6" w:rsidP="00396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63A6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3963A6">
        <w:rPr>
          <w:rFonts w:ascii="Times New Roman" w:hAnsi="Times New Roman" w:cs="Times New Roman"/>
          <w:b/>
          <w:sz w:val="28"/>
          <w:szCs w:val="28"/>
        </w:rPr>
        <w:t xml:space="preserve"> района «Обеспечение пожарной безопасности на отдельных объектах муниципальной собственности муниципального образования </w:t>
      </w:r>
      <w:proofErr w:type="spellStart"/>
      <w:r w:rsidRPr="003963A6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3963A6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 за 2018 год</w:t>
      </w:r>
    </w:p>
    <w:p w:rsidR="003963A6" w:rsidRPr="009056D2" w:rsidRDefault="003963A6" w:rsidP="00396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2126"/>
      </w:tblGrid>
      <w:tr w:rsidR="003963A6" w:rsidRPr="003D226E" w:rsidTr="007C1E53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3963A6" w:rsidRPr="003D226E" w:rsidTr="007C1E53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3963A6" w:rsidRPr="003D226E" w:rsidRDefault="00653DAC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0" w:anchor="Par1218" w:history="1">
              <w:r w:rsidR="003963A6" w:rsidRPr="003D226E">
                <w:rPr>
                  <w:rStyle w:val="a4"/>
                  <w:rFonts w:ascii="Times New Roman" w:hAnsi="Times New Roman" w:cs="Times New Roman"/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63A6" w:rsidRPr="003D226E" w:rsidTr="007C1E53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63A6" w:rsidRPr="003D226E" w:rsidTr="007C1E53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огнезащитной обработки сгораемых конструкций чердачных помещений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1193,82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1191,02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99,8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Выполнение работ по измерению сопротивления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заземлящих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устройств и изоляции электрооборудования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техническому обслуживанию систем пультов, автоматической пожарной сигнализации и оповещения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539,04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96,7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57,69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выводу сигнала о срабатывании системы АПС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39,7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Поставка товаров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Pr="003D226E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инструментальному контролю в области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241,05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99,6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определению категории по взрывопожарной и пожарной опасности и класса зоны производственных и складских помещений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Запасные части для системы АПС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обслуживание АПС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3963A6" w:rsidRPr="003D226E" w:rsidTr="007C1E53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Оказание услуг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технического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3963A6" w:rsidRPr="003D226E" w:rsidTr="007C1E53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Монтажные и пусконаладочные работы по автоматической пожарной сигнализации, системы оповещения и управления эвакуацией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A6" w:rsidRDefault="003963A6" w:rsidP="007C1E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</w:tbl>
    <w:p w:rsidR="003963A6" w:rsidRDefault="003963A6" w:rsidP="003963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963A6" w:rsidRPr="003963A6" w:rsidRDefault="003963A6" w:rsidP="0005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A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3963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63A6">
        <w:rPr>
          <w:rFonts w:ascii="Times New Roman" w:hAnsi="Times New Roman" w:cs="Times New Roman"/>
          <w:sz w:val="28"/>
          <w:szCs w:val="28"/>
        </w:rPr>
        <w:t xml:space="preserve"> = 1135,8</w:t>
      </w:r>
      <w:proofErr w:type="gramStart"/>
      <w:r w:rsidRPr="003963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3A6">
        <w:rPr>
          <w:rFonts w:ascii="Times New Roman" w:hAnsi="Times New Roman" w:cs="Times New Roman"/>
          <w:sz w:val="28"/>
          <w:szCs w:val="28"/>
        </w:rPr>
        <w:t xml:space="preserve"> 12= 94,65</w:t>
      </w:r>
      <w:r w:rsidR="00A141DF">
        <w:rPr>
          <w:rFonts w:ascii="Times New Roman" w:hAnsi="Times New Roman" w:cs="Times New Roman"/>
          <w:sz w:val="28"/>
          <w:szCs w:val="28"/>
        </w:rPr>
        <w:t>,</w:t>
      </w:r>
      <w:r w:rsidRPr="0039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63A6">
        <w:rPr>
          <w:rFonts w:ascii="Times New Roman" w:hAnsi="Times New Roman" w:cs="Times New Roman"/>
          <w:sz w:val="28"/>
          <w:szCs w:val="28"/>
        </w:rPr>
        <w:t>рограмма рекомендуется к дальнейшей реализации.</w:t>
      </w:r>
    </w:p>
    <w:p w:rsidR="003963A6" w:rsidRPr="003963A6" w:rsidRDefault="003963A6" w:rsidP="003963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3A6" w:rsidRPr="00DC401B" w:rsidRDefault="003963A6" w:rsidP="00DC40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63A6" w:rsidRPr="00DC401B" w:rsidSect="00E330C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87" w:rsidRDefault="001A1287" w:rsidP="00E330C4">
      <w:pPr>
        <w:spacing w:after="0" w:line="240" w:lineRule="auto"/>
      </w:pPr>
      <w:r>
        <w:separator/>
      </w:r>
    </w:p>
  </w:endnote>
  <w:endnote w:type="continuationSeparator" w:id="0">
    <w:p w:rsidR="001A1287" w:rsidRDefault="001A1287" w:rsidP="00E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87" w:rsidRDefault="001A1287" w:rsidP="00E330C4">
      <w:pPr>
        <w:spacing w:after="0" w:line="240" w:lineRule="auto"/>
      </w:pPr>
      <w:r>
        <w:separator/>
      </w:r>
    </w:p>
  </w:footnote>
  <w:footnote w:type="continuationSeparator" w:id="0">
    <w:p w:rsidR="001A1287" w:rsidRDefault="001A1287" w:rsidP="00E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454"/>
      <w:docPartObj>
        <w:docPartGallery w:val="Page Numbers (Top of Page)"/>
        <w:docPartUnique/>
      </w:docPartObj>
    </w:sdtPr>
    <w:sdtContent>
      <w:p w:rsidR="00CF1D29" w:rsidRDefault="00653DAC">
        <w:pPr>
          <w:pStyle w:val="a5"/>
          <w:jc w:val="center"/>
        </w:pPr>
        <w:fldSimple w:instr=" PAGE   \* MERGEFORMAT ">
          <w:r w:rsidR="00A141DF">
            <w:rPr>
              <w:noProof/>
            </w:rPr>
            <w:t>27</w:t>
          </w:r>
        </w:fldSimple>
      </w:p>
    </w:sdtContent>
  </w:sdt>
  <w:p w:rsidR="00CF1D29" w:rsidRDefault="00CF1D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6F5"/>
    <w:rsid w:val="00054B27"/>
    <w:rsid w:val="000B48DF"/>
    <w:rsid w:val="001422AC"/>
    <w:rsid w:val="001A1287"/>
    <w:rsid w:val="001E3970"/>
    <w:rsid w:val="00203D78"/>
    <w:rsid w:val="002D4579"/>
    <w:rsid w:val="00351D52"/>
    <w:rsid w:val="003943A9"/>
    <w:rsid w:val="003963A6"/>
    <w:rsid w:val="00615097"/>
    <w:rsid w:val="0063137B"/>
    <w:rsid w:val="00652639"/>
    <w:rsid w:val="00653DAC"/>
    <w:rsid w:val="007343A6"/>
    <w:rsid w:val="00765B07"/>
    <w:rsid w:val="008B4133"/>
    <w:rsid w:val="008E37EE"/>
    <w:rsid w:val="009576F5"/>
    <w:rsid w:val="009914AA"/>
    <w:rsid w:val="009F57D8"/>
    <w:rsid w:val="00A035B5"/>
    <w:rsid w:val="00A141DF"/>
    <w:rsid w:val="00A60BD4"/>
    <w:rsid w:val="00BF3EBF"/>
    <w:rsid w:val="00C17A02"/>
    <w:rsid w:val="00CF1D29"/>
    <w:rsid w:val="00DC401B"/>
    <w:rsid w:val="00E330C4"/>
    <w:rsid w:val="00ED0A42"/>
    <w:rsid w:val="00F1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26"/>
        <o:r id="V:Rule19" type="connector" idref="#_x0000_s1028"/>
        <o:r id="V:Rule20" type="connector" idref="#_x0000_s1027"/>
        <o:r id="V:Rule21" type="connector" idref="#_x0000_s1032"/>
        <o:r id="V:Rule22" type="connector" idref="#_x0000_s1031"/>
        <o:r id="V:Rule23" type="connector" idref="#_x0000_s1029"/>
        <o:r id="V:Rule24" type="connector" idref="#_x0000_s1030"/>
        <o:r id="V:Rule25" type="connector" idref="#_x0000_s1035"/>
        <o:r id="V:Rule26" type="connector" idref="#_x0000_s1036"/>
        <o:r id="V:Rule27" type="connector" idref="#_x0000_s1038"/>
        <o:r id="V:Rule28" type="connector" idref="#_x0000_s1037"/>
        <o:r id="V:Rule29" type="connector" idref="#_x0000_s1042"/>
        <o:r id="V:Rule30" type="connector" idref="#_x0000_s1033"/>
        <o:r id="V:Rule31" type="connector" idref="#_x0000_s1041"/>
        <o:r id="V:Rule32" type="connector" idref="#_x0000_s1034"/>
        <o:r id="V:Rule33" type="connector" idref="#_x0000_s1039"/>
        <o:r id="V:Rule3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29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Vorogushina</cp:lastModifiedBy>
  <cp:revision>15</cp:revision>
  <dcterms:created xsi:type="dcterms:W3CDTF">2019-04-18T05:38:00Z</dcterms:created>
  <dcterms:modified xsi:type="dcterms:W3CDTF">2019-04-25T07:45:00Z</dcterms:modified>
</cp:coreProperties>
</file>