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4F" w:rsidRPr="00D37C8C" w:rsidRDefault="00D37C8C" w:rsidP="00D37C8C">
      <w:pPr>
        <w:pStyle w:val="20"/>
        <w:shd w:val="clear" w:color="auto" w:fill="auto"/>
        <w:spacing w:after="0"/>
        <w:ind w:right="720" w:firstLine="0"/>
        <w:jc w:val="right"/>
        <w:rPr>
          <w:rFonts w:ascii="Times New Roman" w:hAnsi="Times New Roman" w:cs="Times New Roman"/>
          <w:b w:val="0"/>
          <w:i/>
          <w:sz w:val="28"/>
          <w:szCs w:val="28"/>
        </w:rPr>
      </w:pPr>
      <w:r w:rsidRPr="00D37C8C">
        <w:rPr>
          <w:rFonts w:ascii="Times New Roman" w:hAnsi="Times New Roman" w:cs="Times New Roman"/>
          <w:b w:val="0"/>
          <w:i/>
          <w:sz w:val="28"/>
          <w:szCs w:val="28"/>
        </w:rPr>
        <w:t>ПРОЕКТ</w:t>
      </w:r>
    </w:p>
    <w:p w:rsidR="000C5BFF" w:rsidRDefault="000C5BFF" w:rsidP="00652D38">
      <w:pPr>
        <w:pStyle w:val="20"/>
        <w:shd w:val="clear" w:color="auto" w:fill="auto"/>
        <w:spacing w:after="0"/>
        <w:ind w:right="720" w:firstLine="0"/>
        <w:jc w:val="left"/>
        <w:rPr>
          <w:rFonts w:ascii="Times New Roman" w:hAnsi="Times New Roman" w:cs="Times New Roman"/>
          <w:sz w:val="28"/>
          <w:szCs w:val="28"/>
        </w:rPr>
      </w:pPr>
    </w:p>
    <w:p w:rsidR="000C5BFF" w:rsidRDefault="000C5BFF" w:rsidP="00652D38">
      <w:pPr>
        <w:pStyle w:val="20"/>
        <w:shd w:val="clear" w:color="auto" w:fill="auto"/>
        <w:spacing w:after="0"/>
        <w:ind w:right="720" w:firstLine="0"/>
        <w:jc w:val="left"/>
        <w:rPr>
          <w:rFonts w:ascii="Times New Roman" w:hAnsi="Times New Roman" w:cs="Times New Roman"/>
          <w:sz w:val="28"/>
          <w:szCs w:val="28"/>
        </w:rPr>
      </w:pPr>
    </w:p>
    <w:p w:rsidR="000C5BFF" w:rsidRDefault="000C5BFF" w:rsidP="00652D38">
      <w:pPr>
        <w:pStyle w:val="20"/>
        <w:shd w:val="clear" w:color="auto" w:fill="auto"/>
        <w:spacing w:after="0"/>
        <w:ind w:right="720" w:firstLine="0"/>
        <w:jc w:val="left"/>
        <w:rPr>
          <w:rFonts w:ascii="Times New Roman" w:hAnsi="Times New Roman" w:cs="Times New Roman"/>
          <w:sz w:val="28"/>
          <w:szCs w:val="28"/>
        </w:rPr>
      </w:pPr>
    </w:p>
    <w:p w:rsidR="000C5BFF" w:rsidRDefault="000C5BFF" w:rsidP="00652D38">
      <w:pPr>
        <w:pStyle w:val="20"/>
        <w:shd w:val="clear" w:color="auto" w:fill="auto"/>
        <w:spacing w:after="0"/>
        <w:ind w:right="720" w:firstLine="0"/>
        <w:jc w:val="left"/>
        <w:rPr>
          <w:rFonts w:ascii="Times New Roman" w:hAnsi="Times New Roman" w:cs="Times New Roman"/>
          <w:sz w:val="28"/>
          <w:szCs w:val="28"/>
        </w:rPr>
      </w:pPr>
    </w:p>
    <w:p w:rsidR="000C5BFF" w:rsidRDefault="000C5BFF" w:rsidP="00652D38">
      <w:pPr>
        <w:pStyle w:val="20"/>
        <w:shd w:val="clear" w:color="auto" w:fill="auto"/>
        <w:spacing w:after="0"/>
        <w:ind w:right="720" w:firstLine="0"/>
        <w:jc w:val="left"/>
        <w:rPr>
          <w:rFonts w:ascii="Times New Roman" w:hAnsi="Times New Roman" w:cs="Times New Roman"/>
          <w:sz w:val="28"/>
          <w:szCs w:val="28"/>
        </w:rPr>
      </w:pPr>
    </w:p>
    <w:p w:rsidR="00D37C8C" w:rsidRDefault="00D37C8C" w:rsidP="00D37C8C">
      <w:pPr>
        <w:pStyle w:val="20"/>
        <w:shd w:val="clear" w:color="auto" w:fill="auto"/>
        <w:spacing w:after="0"/>
        <w:ind w:right="720" w:firstLine="0"/>
        <w:rPr>
          <w:rFonts w:ascii="Times New Roman" w:hAnsi="Times New Roman" w:cs="Times New Roman"/>
          <w:sz w:val="28"/>
          <w:szCs w:val="28"/>
        </w:rPr>
      </w:pPr>
    </w:p>
    <w:p w:rsidR="006F1B81" w:rsidRPr="000C5BFF" w:rsidRDefault="00867D5E" w:rsidP="00D37C8C">
      <w:pPr>
        <w:pStyle w:val="20"/>
        <w:shd w:val="clear" w:color="auto" w:fill="auto"/>
        <w:tabs>
          <w:tab w:val="left" w:pos="7082"/>
        </w:tabs>
        <w:spacing w:after="0" w:line="240" w:lineRule="auto"/>
        <w:ind w:firstLine="0"/>
        <w:rPr>
          <w:rFonts w:ascii="Times New Roman" w:hAnsi="Times New Roman" w:cs="Times New Roman"/>
          <w:sz w:val="28"/>
          <w:szCs w:val="28"/>
        </w:rPr>
      </w:pPr>
      <w:r w:rsidRPr="000C5BFF">
        <w:rPr>
          <w:rFonts w:ascii="Times New Roman" w:hAnsi="Times New Roman" w:cs="Times New Roman"/>
          <w:sz w:val="28"/>
          <w:szCs w:val="28"/>
        </w:rPr>
        <w:t>Пос</w:t>
      </w:r>
      <w:r w:rsidR="00156025" w:rsidRPr="000C5BFF">
        <w:rPr>
          <w:rFonts w:ascii="Times New Roman" w:hAnsi="Times New Roman" w:cs="Times New Roman"/>
          <w:sz w:val="28"/>
          <w:szCs w:val="28"/>
        </w:rPr>
        <w:t>тановление</w:t>
      </w:r>
    </w:p>
    <w:p w:rsidR="00E42336" w:rsidRPr="00F456ED" w:rsidRDefault="00D37C8C" w:rsidP="00925F9F">
      <w:pPr>
        <w:pStyle w:val="20"/>
        <w:shd w:val="clear" w:color="auto" w:fill="auto"/>
        <w:tabs>
          <w:tab w:val="left" w:pos="7082"/>
        </w:tabs>
        <w:spacing w:after="0" w:line="552" w:lineRule="exact"/>
        <w:ind w:right="1520"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E42336" w:rsidRDefault="00867D5E" w:rsidP="000C5BFF">
      <w:pPr>
        <w:pStyle w:val="10"/>
        <w:keepNext/>
        <w:keepLines/>
        <w:shd w:val="clear" w:color="auto" w:fill="auto"/>
        <w:spacing w:before="0" w:after="0"/>
        <w:ind w:left="340" w:right="320"/>
        <w:jc w:val="center"/>
        <w:rPr>
          <w:rFonts w:ascii="Times New Roman" w:hAnsi="Times New Roman" w:cs="Times New Roman"/>
          <w:sz w:val="28"/>
          <w:szCs w:val="28"/>
        </w:rPr>
      </w:pPr>
      <w:bookmarkStart w:id="0" w:name="bookmark0"/>
      <w:r w:rsidRPr="00F456ED">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bookmarkEnd w:id="0"/>
    </w:p>
    <w:p w:rsidR="000C5BFF" w:rsidRPr="00F456ED" w:rsidRDefault="000C5BFF" w:rsidP="000C5BFF">
      <w:pPr>
        <w:pStyle w:val="10"/>
        <w:keepNext/>
        <w:keepLines/>
        <w:shd w:val="clear" w:color="auto" w:fill="auto"/>
        <w:spacing w:before="0" w:after="0"/>
        <w:ind w:left="340" w:right="320"/>
        <w:jc w:val="center"/>
        <w:rPr>
          <w:rFonts w:ascii="Times New Roman" w:hAnsi="Times New Roman" w:cs="Times New Roman"/>
          <w:sz w:val="28"/>
          <w:szCs w:val="28"/>
        </w:rPr>
      </w:pPr>
    </w:p>
    <w:p w:rsidR="00E42336" w:rsidRPr="00452277" w:rsidRDefault="00867D5E" w:rsidP="00452277">
      <w:pPr>
        <w:pStyle w:val="3"/>
        <w:shd w:val="clear" w:color="auto" w:fill="auto"/>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 Уставом муниципального образования Кимовский район, администрация муниципального образования Кимовский район ПОСТАНОВЛЯЕТ:</w:t>
      </w:r>
    </w:p>
    <w:p w:rsidR="00E42336" w:rsidRPr="00452277" w:rsidRDefault="00867D5E" w:rsidP="00452277">
      <w:pPr>
        <w:pStyle w:val="3"/>
        <w:numPr>
          <w:ilvl w:val="0"/>
          <w:numId w:val="1"/>
        </w:numPr>
        <w:shd w:val="clear" w:color="auto" w:fill="auto"/>
        <w:tabs>
          <w:tab w:val="left" w:pos="1009"/>
        </w:tabs>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право организации розничного рынка» (приложение).</w:t>
      </w:r>
    </w:p>
    <w:p w:rsidR="00E42336" w:rsidRPr="00452277" w:rsidRDefault="00867D5E" w:rsidP="00452277">
      <w:pPr>
        <w:pStyle w:val="3"/>
        <w:numPr>
          <w:ilvl w:val="0"/>
          <w:numId w:val="1"/>
        </w:numPr>
        <w:shd w:val="clear" w:color="auto" w:fill="auto"/>
        <w:tabs>
          <w:tab w:val="left" w:pos="1052"/>
        </w:tabs>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Отделу по делопроизводству, кадрам, информационным технологиям и делам архива (Юрчикова</w:t>
      </w:r>
      <w:r w:rsidR="00FE3BB4" w:rsidRPr="00452277">
        <w:rPr>
          <w:rFonts w:ascii="Times New Roman" w:hAnsi="Times New Roman" w:cs="Times New Roman"/>
          <w:sz w:val="28"/>
          <w:szCs w:val="28"/>
        </w:rPr>
        <w:t xml:space="preserve"> Н.А</w:t>
      </w:r>
      <w:r w:rsidRPr="00452277">
        <w:rPr>
          <w:rFonts w:ascii="Times New Roman" w:hAnsi="Times New Roman" w:cs="Times New Roman"/>
          <w:sz w:val="28"/>
          <w:szCs w:val="28"/>
        </w:rPr>
        <w:t>)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населением (</w:t>
      </w:r>
      <w:r w:rsidR="00AF3176" w:rsidRPr="00452277">
        <w:rPr>
          <w:rFonts w:ascii="Times New Roman" w:hAnsi="Times New Roman" w:cs="Times New Roman"/>
          <w:sz w:val="28"/>
          <w:szCs w:val="28"/>
        </w:rPr>
        <w:t>Мороз Ю.Ю.</w:t>
      </w:r>
      <w:r w:rsidRPr="00452277">
        <w:rPr>
          <w:rFonts w:ascii="Times New Roman" w:hAnsi="Times New Roman" w:cs="Times New Roman"/>
          <w:sz w:val="28"/>
          <w:szCs w:val="28"/>
        </w:rPr>
        <w:t>) обнародовать постановление разместив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E42336" w:rsidRPr="00452277" w:rsidRDefault="00867D5E" w:rsidP="00452277">
      <w:pPr>
        <w:pStyle w:val="3"/>
        <w:numPr>
          <w:ilvl w:val="0"/>
          <w:numId w:val="1"/>
        </w:numPr>
        <w:shd w:val="clear" w:color="auto" w:fill="auto"/>
        <w:tabs>
          <w:tab w:val="left" w:pos="1326"/>
        </w:tabs>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Признать утратившими силу постановления администрации муниципального образования Кимовский район:</w:t>
      </w:r>
    </w:p>
    <w:p w:rsidR="00E42336" w:rsidRPr="00452277" w:rsidRDefault="00867D5E" w:rsidP="00452277">
      <w:pPr>
        <w:pStyle w:val="3"/>
        <w:numPr>
          <w:ilvl w:val="0"/>
          <w:numId w:val="2"/>
        </w:numPr>
        <w:shd w:val="clear" w:color="auto" w:fill="auto"/>
        <w:tabs>
          <w:tab w:val="left" w:pos="937"/>
        </w:tabs>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 xml:space="preserve">от </w:t>
      </w:r>
      <w:r w:rsidR="00AF3176" w:rsidRPr="00452277">
        <w:rPr>
          <w:rFonts w:ascii="Times New Roman" w:hAnsi="Times New Roman" w:cs="Times New Roman"/>
          <w:sz w:val="28"/>
          <w:szCs w:val="28"/>
        </w:rPr>
        <w:t>29</w:t>
      </w:r>
      <w:r w:rsidRPr="00452277">
        <w:rPr>
          <w:rFonts w:ascii="Times New Roman" w:hAnsi="Times New Roman" w:cs="Times New Roman"/>
          <w:sz w:val="28"/>
          <w:szCs w:val="28"/>
        </w:rPr>
        <w:t>.</w:t>
      </w:r>
      <w:r w:rsidR="00AF3176" w:rsidRPr="00452277">
        <w:rPr>
          <w:rFonts w:ascii="Times New Roman" w:hAnsi="Times New Roman" w:cs="Times New Roman"/>
          <w:sz w:val="28"/>
          <w:szCs w:val="28"/>
        </w:rPr>
        <w:t>01</w:t>
      </w:r>
      <w:r w:rsidRPr="00452277">
        <w:rPr>
          <w:rFonts w:ascii="Times New Roman" w:hAnsi="Times New Roman" w:cs="Times New Roman"/>
          <w:sz w:val="28"/>
          <w:szCs w:val="28"/>
        </w:rPr>
        <w:t>.201</w:t>
      </w:r>
      <w:r w:rsidR="00AF3176" w:rsidRPr="00452277">
        <w:rPr>
          <w:rFonts w:ascii="Times New Roman" w:hAnsi="Times New Roman" w:cs="Times New Roman"/>
          <w:sz w:val="28"/>
          <w:szCs w:val="28"/>
        </w:rPr>
        <w:t>6 № 152</w:t>
      </w:r>
      <w:r w:rsidRPr="0045227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w:t>
      </w:r>
    </w:p>
    <w:p w:rsidR="00E42336" w:rsidRPr="00452277" w:rsidRDefault="00867D5E" w:rsidP="00452277">
      <w:pPr>
        <w:pStyle w:val="3"/>
        <w:numPr>
          <w:ilvl w:val="0"/>
          <w:numId w:val="2"/>
        </w:numPr>
        <w:shd w:val="clear" w:color="auto" w:fill="auto"/>
        <w:tabs>
          <w:tab w:val="left" w:pos="1052"/>
        </w:tabs>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 xml:space="preserve">от </w:t>
      </w:r>
      <w:r w:rsidR="00AF3176" w:rsidRPr="00452277">
        <w:rPr>
          <w:rFonts w:ascii="Times New Roman" w:hAnsi="Times New Roman" w:cs="Times New Roman"/>
          <w:sz w:val="28"/>
          <w:szCs w:val="28"/>
        </w:rPr>
        <w:t>07.08.2018</w:t>
      </w:r>
      <w:r w:rsidRPr="00452277">
        <w:rPr>
          <w:rFonts w:ascii="Times New Roman" w:hAnsi="Times New Roman" w:cs="Times New Roman"/>
          <w:sz w:val="28"/>
          <w:szCs w:val="28"/>
        </w:rPr>
        <w:t xml:space="preserve"> № </w:t>
      </w:r>
      <w:r w:rsidR="00AF3176" w:rsidRPr="00452277">
        <w:rPr>
          <w:rFonts w:ascii="Times New Roman" w:hAnsi="Times New Roman" w:cs="Times New Roman"/>
          <w:sz w:val="28"/>
          <w:szCs w:val="28"/>
        </w:rPr>
        <w:t>958</w:t>
      </w:r>
      <w:r w:rsidRPr="00452277">
        <w:rPr>
          <w:rFonts w:ascii="Times New Roman" w:hAnsi="Times New Roman" w:cs="Times New Roman"/>
          <w:sz w:val="28"/>
          <w:szCs w:val="28"/>
        </w:rPr>
        <w:t xml:space="preserve"> «О внесении изменения в постановление администрации муниципального образования Кимовский район от </w:t>
      </w:r>
      <w:r w:rsidR="00AF3176" w:rsidRPr="00452277">
        <w:rPr>
          <w:rFonts w:ascii="Times New Roman" w:hAnsi="Times New Roman" w:cs="Times New Roman"/>
          <w:sz w:val="28"/>
          <w:szCs w:val="28"/>
        </w:rPr>
        <w:t xml:space="preserve">29.01.2016 </w:t>
      </w:r>
      <w:r w:rsidRPr="00452277">
        <w:rPr>
          <w:rFonts w:ascii="Times New Roman" w:hAnsi="Times New Roman" w:cs="Times New Roman"/>
          <w:sz w:val="28"/>
          <w:szCs w:val="28"/>
        </w:rPr>
        <w:t xml:space="preserve">№ </w:t>
      </w:r>
      <w:r w:rsidR="00AF3176" w:rsidRPr="00452277">
        <w:rPr>
          <w:rFonts w:ascii="Times New Roman" w:hAnsi="Times New Roman" w:cs="Times New Roman"/>
          <w:sz w:val="28"/>
          <w:szCs w:val="28"/>
        </w:rPr>
        <w:t>152</w:t>
      </w:r>
      <w:r w:rsidRPr="0045227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w:t>
      </w:r>
    </w:p>
    <w:p w:rsidR="00E42336" w:rsidRPr="00452277" w:rsidRDefault="00867D5E" w:rsidP="00452277">
      <w:pPr>
        <w:pStyle w:val="3"/>
        <w:numPr>
          <w:ilvl w:val="0"/>
          <w:numId w:val="1"/>
        </w:numPr>
        <w:shd w:val="clear" w:color="auto" w:fill="auto"/>
        <w:tabs>
          <w:tab w:val="left" w:pos="1086"/>
        </w:tabs>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 xml:space="preserve">Контроль за выполнением постановления возложить на заместителя </w:t>
      </w:r>
      <w:r w:rsidRPr="00452277">
        <w:rPr>
          <w:rFonts w:ascii="Times New Roman" w:hAnsi="Times New Roman" w:cs="Times New Roman"/>
          <w:sz w:val="28"/>
          <w:szCs w:val="28"/>
        </w:rPr>
        <w:lastRenderedPageBreak/>
        <w:t>главы администрации Т.В.Ларионову.</w:t>
      </w:r>
    </w:p>
    <w:p w:rsidR="00E42336" w:rsidRPr="00452277" w:rsidRDefault="003D2943" w:rsidP="00452277">
      <w:pPr>
        <w:pStyle w:val="3"/>
        <w:numPr>
          <w:ilvl w:val="0"/>
          <w:numId w:val="1"/>
        </w:numPr>
        <w:shd w:val="clear" w:color="auto" w:fill="auto"/>
        <w:tabs>
          <w:tab w:val="left" w:pos="998"/>
        </w:tabs>
        <w:spacing w:before="0" w:after="476" w:line="240" w:lineRule="auto"/>
        <w:ind w:left="20" w:firstLine="700"/>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394.5pt;margin-top:41.3pt;width:73.3pt;height:11.3pt;z-index:-251652096;mso-wrap-distance-left:5pt;mso-wrap-distance-right:5pt;mso-position-horizontal-relative:margin" filled="f" stroked="f">
            <v:textbox style="mso-next-textbox:#_x0000_s1026;mso-fit-shape-to-text:t" inset="0,0,0,0">
              <w:txbxContent>
                <w:p w:rsidR="00F220A2" w:rsidRPr="00F456ED" w:rsidRDefault="00F220A2" w:rsidP="00F456ED">
                  <w:pPr>
                    <w:pStyle w:val="3"/>
                    <w:shd w:val="clear" w:color="auto" w:fill="auto"/>
                    <w:spacing w:before="0" w:line="220" w:lineRule="exact"/>
                    <w:ind w:firstLine="0"/>
                    <w:jc w:val="left"/>
                    <w:rPr>
                      <w:rFonts w:ascii="Times New Roman" w:hAnsi="Times New Roman" w:cs="Times New Roman"/>
                      <w:sz w:val="28"/>
                      <w:szCs w:val="28"/>
                    </w:rPr>
                  </w:pPr>
                </w:p>
              </w:txbxContent>
            </v:textbox>
            <w10:wrap type="square" anchorx="margin"/>
          </v:shape>
        </w:pict>
      </w:r>
      <w:r w:rsidR="00867D5E" w:rsidRPr="00452277">
        <w:rPr>
          <w:rFonts w:ascii="Times New Roman" w:hAnsi="Times New Roman" w:cs="Times New Roman"/>
          <w:sz w:val="28"/>
          <w:szCs w:val="28"/>
        </w:rPr>
        <w:t>Постановление вступает в силу со дня обнародования.</w:t>
      </w:r>
    </w:p>
    <w:p w:rsidR="000C5BFF" w:rsidRPr="00452277" w:rsidRDefault="000C5BFF" w:rsidP="00452277">
      <w:pPr>
        <w:pStyle w:val="3"/>
        <w:shd w:val="clear" w:color="auto" w:fill="auto"/>
        <w:tabs>
          <w:tab w:val="left" w:pos="998"/>
        </w:tabs>
        <w:spacing w:before="0" w:line="240" w:lineRule="auto"/>
        <w:ind w:left="720" w:firstLine="0"/>
        <w:rPr>
          <w:rFonts w:ascii="Times New Roman" w:hAnsi="Times New Roman" w:cs="Times New Roman"/>
          <w:sz w:val="28"/>
          <w:szCs w:val="28"/>
        </w:rPr>
      </w:pPr>
      <w:r w:rsidRPr="00452277">
        <w:rPr>
          <w:rFonts w:ascii="Times New Roman" w:hAnsi="Times New Roman" w:cs="Times New Roman"/>
          <w:sz w:val="28"/>
          <w:szCs w:val="28"/>
        </w:rPr>
        <w:t xml:space="preserve">Глава администрации </w:t>
      </w:r>
    </w:p>
    <w:p w:rsidR="000C5BFF" w:rsidRPr="00452277" w:rsidRDefault="000C5BFF" w:rsidP="00452277">
      <w:pPr>
        <w:pStyle w:val="3"/>
        <w:shd w:val="clear" w:color="auto" w:fill="auto"/>
        <w:tabs>
          <w:tab w:val="left" w:pos="998"/>
        </w:tabs>
        <w:spacing w:before="0" w:line="240" w:lineRule="auto"/>
        <w:ind w:left="720" w:firstLine="0"/>
        <w:rPr>
          <w:rFonts w:ascii="Times New Roman" w:hAnsi="Times New Roman" w:cs="Times New Roman"/>
          <w:sz w:val="28"/>
          <w:szCs w:val="28"/>
        </w:rPr>
      </w:pPr>
      <w:r w:rsidRPr="00452277">
        <w:rPr>
          <w:rFonts w:ascii="Times New Roman" w:hAnsi="Times New Roman" w:cs="Times New Roman"/>
          <w:sz w:val="28"/>
          <w:szCs w:val="28"/>
        </w:rPr>
        <w:t>муниципального образования</w:t>
      </w:r>
    </w:p>
    <w:p w:rsidR="000C5BFF" w:rsidRPr="00452277" w:rsidRDefault="000C5BFF" w:rsidP="00452277">
      <w:pPr>
        <w:pStyle w:val="3"/>
        <w:shd w:val="clear" w:color="auto" w:fill="auto"/>
        <w:tabs>
          <w:tab w:val="left" w:pos="998"/>
        </w:tabs>
        <w:spacing w:before="0" w:line="240" w:lineRule="auto"/>
        <w:ind w:left="720" w:firstLine="0"/>
        <w:rPr>
          <w:rFonts w:ascii="Times New Roman" w:hAnsi="Times New Roman" w:cs="Times New Roman"/>
          <w:sz w:val="28"/>
          <w:szCs w:val="28"/>
        </w:rPr>
      </w:pPr>
      <w:r w:rsidRPr="00452277">
        <w:rPr>
          <w:rFonts w:ascii="Times New Roman" w:hAnsi="Times New Roman" w:cs="Times New Roman"/>
          <w:sz w:val="28"/>
          <w:szCs w:val="28"/>
        </w:rPr>
        <w:t xml:space="preserve"> Кимовский район                                                  Э.Л.Фролов</w:t>
      </w:r>
    </w:p>
    <w:p w:rsidR="000C5BFF" w:rsidRPr="00452277" w:rsidRDefault="000C5BFF" w:rsidP="00452277">
      <w:pPr>
        <w:pStyle w:val="3"/>
        <w:shd w:val="clear" w:color="auto" w:fill="auto"/>
        <w:tabs>
          <w:tab w:val="left" w:pos="998"/>
        </w:tabs>
        <w:spacing w:before="0" w:after="476" w:line="240" w:lineRule="auto"/>
        <w:ind w:left="720" w:firstLine="0"/>
        <w:rPr>
          <w:rFonts w:ascii="Times New Roman" w:hAnsi="Times New Roman" w:cs="Times New Roman"/>
          <w:sz w:val="28"/>
          <w:szCs w:val="28"/>
        </w:rPr>
      </w:pPr>
    </w:p>
    <w:p w:rsidR="00F456ED" w:rsidRPr="00452277" w:rsidRDefault="00F456ED" w:rsidP="00452277">
      <w:pPr>
        <w:pStyle w:val="3"/>
        <w:shd w:val="clear" w:color="auto" w:fill="auto"/>
        <w:spacing w:before="0" w:line="240" w:lineRule="auto"/>
        <w:ind w:right="20" w:firstLine="0"/>
        <w:jc w:val="right"/>
        <w:rPr>
          <w:rFonts w:ascii="Times New Roman" w:hAnsi="Times New Roman" w:cs="Times New Roman"/>
          <w:sz w:val="28"/>
          <w:szCs w:val="28"/>
        </w:rPr>
      </w:pPr>
    </w:p>
    <w:p w:rsidR="00893C83" w:rsidRPr="00452277" w:rsidRDefault="00893C83"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893C83" w:rsidRPr="00452277" w:rsidRDefault="00893C83" w:rsidP="00D37C8C">
      <w:pPr>
        <w:pStyle w:val="3"/>
        <w:shd w:val="clear" w:color="auto" w:fill="auto"/>
        <w:spacing w:before="0" w:line="240" w:lineRule="auto"/>
        <w:ind w:right="20" w:firstLine="0"/>
        <w:rPr>
          <w:rFonts w:ascii="Times New Roman" w:hAnsi="Times New Roman" w:cs="Times New Roman"/>
          <w:sz w:val="28"/>
          <w:szCs w:val="28"/>
        </w:rPr>
      </w:pPr>
    </w:p>
    <w:tbl>
      <w:tblPr>
        <w:tblStyle w:val="a7"/>
        <w:tblW w:w="0" w:type="auto"/>
        <w:tblInd w:w="4785" w:type="dxa"/>
        <w:tblLook w:val="04A0"/>
      </w:tblPr>
      <w:tblGrid>
        <w:gridCol w:w="4786"/>
      </w:tblGrid>
      <w:tr w:rsidR="00FB61BE" w:rsidRPr="00452277" w:rsidTr="00FB61BE">
        <w:trPr>
          <w:trHeight w:val="2266"/>
        </w:trPr>
        <w:tc>
          <w:tcPr>
            <w:tcW w:w="4786" w:type="dxa"/>
            <w:tcBorders>
              <w:top w:val="nil"/>
              <w:left w:val="nil"/>
              <w:bottom w:val="nil"/>
              <w:right w:val="nil"/>
            </w:tcBorders>
          </w:tcPr>
          <w:p w:rsidR="00FB61BE" w:rsidRPr="00452277" w:rsidRDefault="00FB61BE" w:rsidP="00D37C8C">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lastRenderedPageBreak/>
              <w:t>Приложение</w:t>
            </w:r>
          </w:p>
          <w:p w:rsidR="00FB61BE" w:rsidRPr="00452277" w:rsidRDefault="00FB61BE" w:rsidP="00D37C8C">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к постановлению администрации</w:t>
            </w:r>
          </w:p>
          <w:p w:rsidR="00FB61BE" w:rsidRPr="00452277" w:rsidRDefault="00FB61BE" w:rsidP="00D37C8C">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муниципального образования</w:t>
            </w:r>
          </w:p>
          <w:p w:rsidR="00FB61BE" w:rsidRPr="00452277" w:rsidRDefault="00FB61BE" w:rsidP="00D37C8C">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Кимовский район</w:t>
            </w:r>
          </w:p>
          <w:p w:rsidR="00FB61BE" w:rsidRPr="00452277" w:rsidRDefault="00FB61BE" w:rsidP="00D37C8C">
            <w:pPr>
              <w:pStyle w:val="3"/>
              <w:shd w:val="clear" w:color="auto" w:fill="auto"/>
              <w:spacing w:before="0" w:line="240" w:lineRule="auto"/>
              <w:ind w:firstLine="0"/>
              <w:jc w:val="center"/>
              <w:rPr>
                <w:rFonts w:ascii="Times New Roman" w:hAnsi="Times New Roman" w:cs="Times New Roman"/>
                <w:sz w:val="28"/>
                <w:szCs w:val="28"/>
              </w:rPr>
            </w:pPr>
          </w:p>
          <w:p w:rsidR="00FB61BE" w:rsidRPr="00452277" w:rsidRDefault="00FB61BE" w:rsidP="00452277">
            <w:pPr>
              <w:pStyle w:val="3"/>
              <w:shd w:val="clear" w:color="auto" w:fill="auto"/>
              <w:spacing w:before="0" w:line="240" w:lineRule="auto"/>
              <w:ind w:right="20" w:firstLine="0"/>
              <w:jc w:val="center"/>
              <w:rPr>
                <w:rFonts w:ascii="Times New Roman" w:hAnsi="Times New Roman" w:cs="Times New Roman"/>
                <w:sz w:val="28"/>
                <w:szCs w:val="28"/>
              </w:rPr>
            </w:pPr>
            <w:r w:rsidRPr="00452277">
              <w:rPr>
                <w:rFonts w:ascii="Times New Roman" w:hAnsi="Times New Roman" w:cs="Times New Roman"/>
                <w:sz w:val="28"/>
                <w:szCs w:val="28"/>
              </w:rPr>
              <w:t>от_______ № ____</w:t>
            </w:r>
          </w:p>
        </w:tc>
      </w:tr>
    </w:tbl>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0C5BFF" w:rsidRPr="00452277" w:rsidRDefault="000C5BFF" w:rsidP="00452277">
      <w:pPr>
        <w:pStyle w:val="3"/>
        <w:shd w:val="clear" w:color="auto" w:fill="auto"/>
        <w:spacing w:before="0" w:line="240" w:lineRule="auto"/>
        <w:ind w:right="20" w:firstLine="0"/>
        <w:jc w:val="right"/>
        <w:rPr>
          <w:rFonts w:ascii="Times New Roman" w:hAnsi="Times New Roman" w:cs="Times New Roman"/>
          <w:sz w:val="28"/>
          <w:szCs w:val="28"/>
        </w:rPr>
      </w:pPr>
    </w:p>
    <w:p w:rsidR="002D44A0" w:rsidRPr="00452277" w:rsidRDefault="00867D5E" w:rsidP="00452277">
      <w:pPr>
        <w:pStyle w:val="20"/>
        <w:shd w:val="clear" w:color="auto" w:fill="auto"/>
        <w:spacing w:after="17" w:line="240" w:lineRule="auto"/>
        <w:ind w:left="740" w:right="20" w:firstLine="0"/>
        <w:rPr>
          <w:rFonts w:ascii="Times New Roman" w:hAnsi="Times New Roman" w:cs="Times New Roman"/>
          <w:sz w:val="28"/>
          <w:szCs w:val="28"/>
        </w:rPr>
      </w:pPr>
      <w:r w:rsidRPr="00452277">
        <w:rPr>
          <w:rFonts w:ascii="Times New Roman" w:hAnsi="Times New Roman" w:cs="Times New Roman"/>
          <w:sz w:val="28"/>
          <w:szCs w:val="28"/>
        </w:rPr>
        <w:t>Административный регламент предоставления</w:t>
      </w:r>
    </w:p>
    <w:p w:rsidR="00E42336" w:rsidRPr="00452277" w:rsidRDefault="00867D5E" w:rsidP="00452277">
      <w:pPr>
        <w:pStyle w:val="20"/>
        <w:shd w:val="clear" w:color="auto" w:fill="auto"/>
        <w:spacing w:after="17" w:line="240" w:lineRule="auto"/>
        <w:ind w:left="740" w:right="20" w:firstLine="0"/>
        <w:rPr>
          <w:rFonts w:ascii="Times New Roman" w:hAnsi="Times New Roman" w:cs="Times New Roman"/>
          <w:sz w:val="28"/>
          <w:szCs w:val="28"/>
        </w:rPr>
      </w:pPr>
      <w:r w:rsidRPr="00452277">
        <w:rPr>
          <w:rFonts w:ascii="Times New Roman" w:hAnsi="Times New Roman" w:cs="Times New Roman"/>
          <w:sz w:val="28"/>
          <w:szCs w:val="28"/>
        </w:rPr>
        <w:t xml:space="preserve"> муниципальной услуги «Выдача разрешения на право организации розничного</w:t>
      </w:r>
      <w:r w:rsidR="002D44A0" w:rsidRPr="00452277">
        <w:rPr>
          <w:rFonts w:ascii="Times New Roman" w:hAnsi="Times New Roman" w:cs="Times New Roman"/>
          <w:sz w:val="28"/>
          <w:szCs w:val="28"/>
        </w:rPr>
        <w:t xml:space="preserve"> </w:t>
      </w:r>
      <w:r w:rsidRPr="00452277">
        <w:rPr>
          <w:rFonts w:ascii="Times New Roman" w:hAnsi="Times New Roman" w:cs="Times New Roman"/>
          <w:sz w:val="28"/>
          <w:szCs w:val="28"/>
        </w:rPr>
        <w:t>рынка»</w:t>
      </w:r>
    </w:p>
    <w:p w:rsidR="00CD204F" w:rsidRPr="00452277" w:rsidRDefault="00CD204F" w:rsidP="00452277">
      <w:pPr>
        <w:pStyle w:val="20"/>
        <w:shd w:val="clear" w:color="auto" w:fill="auto"/>
        <w:spacing w:after="17" w:line="240" w:lineRule="auto"/>
        <w:ind w:left="740" w:right="20" w:firstLine="0"/>
        <w:jc w:val="both"/>
        <w:rPr>
          <w:rFonts w:ascii="Times New Roman" w:hAnsi="Times New Roman" w:cs="Times New Roman"/>
          <w:sz w:val="28"/>
          <w:szCs w:val="28"/>
        </w:rPr>
      </w:pPr>
    </w:p>
    <w:p w:rsidR="00D63400" w:rsidRPr="00452277" w:rsidRDefault="00867D5E" w:rsidP="00452277">
      <w:pPr>
        <w:pStyle w:val="20"/>
        <w:numPr>
          <w:ilvl w:val="0"/>
          <w:numId w:val="25"/>
        </w:numPr>
        <w:shd w:val="clear" w:color="auto" w:fill="auto"/>
        <w:spacing w:after="0" w:line="240" w:lineRule="auto"/>
        <w:ind w:right="260"/>
        <w:rPr>
          <w:rFonts w:ascii="Times New Roman" w:hAnsi="Times New Roman" w:cs="Times New Roman"/>
          <w:sz w:val="28"/>
          <w:szCs w:val="28"/>
        </w:rPr>
      </w:pPr>
      <w:r w:rsidRPr="00452277">
        <w:rPr>
          <w:rFonts w:ascii="Times New Roman" w:hAnsi="Times New Roman" w:cs="Times New Roman"/>
          <w:sz w:val="28"/>
          <w:szCs w:val="28"/>
        </w:rPr>
        <w:t xml:space="preserve">Общие положения </w:t>
      </w:r>
    </w:p>
    <w:p w:rsidR="00D63400" w:rsidRPr="00452277" w:rsidRDefault="00D63400" w:rsidP="00452277">
      <w:pPr>
        <w:pStyle w:val="20"/>
        <w:shd w:val="clear" w:color="auto" w:fill="auto"/>
        <w:spacing w:after="0" w:line="240" w:lineRule="auto"/>
        <w:ind w:left="1080" w:right="260" w:firstLine="0"/>
        <w:jc w:val="left"/>
        <w:rPr>
          <w:rFonts w:ascii="Times New Roman" w:hAnsi="Times New Roman" w:cs="Times New Roman"/>
          <w:sz w:val="28"/>
          <w:szCs w:val="28"/>
        </w:rPr>
      </w:pPr>
    </w:p>
    <w:p w:rsidR="00E42336" w:rsidRPr="00452277" w:rsidRDefault="00D63400" w:rsidP="00452277">
      <w:pPr>
        <w:pStyle w:val="20"/>
        <w:shd w:val="clear" w:color="auto" w:fill="auto"/>
        <w:spacing w:after="0" w:line="240" w:lineRule="auto"/>
        <w:ind w:left="1080" w:right="260" w:firstLine="0"/>
        <w:jc w:val="left"/>
        <w:rPr>
          <w:rFonts w:ascii="Times New Roman" w:hAnsi="Times New Roman" w:cs="Times New Roman"/>
          <w:sz w:val="28"/>
          <w:szCs w:val="28"/>
        </w:rPr>
      </w:pPr>
      <w:r w:rsidRPr="00452277">
        <w:rPr>
          <w:rFonts w:ascii="Times New Roman" w:hAnsi="Times New Roman" w:cs="Times New Roman"/>
          <w:sz w:val="28"/>
          <w:szCs w:val="28"/>
        </w:rPr>
        <w:t>1.</w:t>
      </w:r>
      <w:r w:rsidR="00867D5E" w:rsidRPr="00452277">
        <w:rPr>
          <w:rFonts w:ascii="Times New Roman" w:hAnsi="Times New Roman" w:cs="Times New Roman"/>
          <w:sz w:val="28"/>
          <w:szCs w:val="28"/>
        </w:rPr>
        <w:t>Предмет регулирования административного регламента</w:t>
      </w:r>
    </w:p>
    <w:p w:rsidR="00893C83" w:rsidRPr="00452277" w:rsidRDefault="00893C83" w:rsidP="00452277">
      <w:pPr>
        <w:pStyle w:val="20"/>
        <w:shd w:val="clear" w:color="auto" w:fill="auto"/>
        <w:spacing w:after="0" w:line="240" w:lineRule="auto"/>
        <w:ind w:right="260" w:firstLine="0"/>
        <w:rPr>
          <w:rFonts w:ascii="Times New Roman" w:hAnsi="Times New Roman" w:cs="Times New Roman"/>
          <w:sz w:val="28"/>
          <w:szCs w:val="28"/>
        </w:rPr>
      </w:pPr>
    </w:p>
    <w:p w:rsidR="00E42336" w:rsidRPr="00452277" w:rsidRDefault="00C95806" w:rsidP="00452277">
      <w:pPr>
        <w:pStyle w:val="3"/>
        <w:shd w:val="clear" w:color="auto" w:fill="auto"/>
        <w:tabs>
          <w:tab w:val="left" w:pos="144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1.1.</w:t>
      </w:r>
      <w:r w:rsidR="00867D5E" w:rsidRPr="00452277">
        <w:rPr>
          <w:rFonts w:ascii="Times New Roman" w:hAnsi="Times New Roman" w:cs="Times New Roman"/>
          <w:sz w:val="28"/>
          <w:szCs w:val="28"/>
        </w:rPr>
        <w:t>Предметом регулирования административного регламента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w:t>
      </w:r>
      <w:r w:rsidR="00BA023E"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 является определение сроков и последовательнос</w:t>
      </w:r>
      <w:r w:rsidR="00BA023E" w:rsidRPr="00452277">
        <w:rPr>
          <w:rFonts w:ascii="Times New Roman" w:hAnsi="Times New Roman" w:cs="Times New Roman"/>
          <w:sz w:val="28"/>
          <w:szCs w:val="28"/>
        </w:rPr>
        <w:t>ть</w:t>
      </w:r>
      <w:r w:rsidR="00867D5E" w:rsidRPr="00452277">
        <w:rPr>
          <w:rFonts w:ascii="Times New Roman" w:hAnsi="Times New Roman" w:cs="Times New Roman"/>
          <w:sz w:val="28"/>
          <w:szCs w:val="28"/>
        </w:rPr>
        <w:t xml:space="preserve"> административных процедур и административн</w:t>
      </w:r>
      <w:r w:rsidR="00BA023E" w:rsidRPr="00452277">
        <w:rPr>
          <w:rFonts w:ascii="Times New Roman" w:hAnsi="Times New Roman" w:cs="Times New Roman"/>
          <w:sz w:val="28"/>
          <w:szCs w:val="28"/>
        </w:rPr>
        <w:t>ых действий по выдаче разрешения</w:t>
      </w:r>
      <w:r w:rsidR="00867D5E" w:rsidRPr="00452277">
        <w:rPr>
          <w:rFonts w:ascii="Times New Roman" w:hAnsi="Times New Roman" w:cs="Times New Roman"/>
          <w:sz w:val="28"/>
          <w:szCs w:val="28"/>
        </w:rPr>
        <w:t xml:space="preserve"> на право организации розничных рынков на территории муниципального образования г</w:t>
      </w:r>
      <w:r w:rsidR="00BA023E" w:rsidRPr="00452277">
        <w:rPr>
          <w:rFonts w:ascii="Times New Roman" w:hAnsi="Times New Roman" w:cs="Times New Roman"/>
          <w:sz w:val="28"/>
          <w:szCs w:val="28"/>
        </w:rPr>
        <w:t xml:space="preserve">ород Кимовск Кимовского района, </w:t>
      </w:r>
      <w:r w:rsidR="00867D5E" w:rsidRPr="00452277">
        <w:rPr>
          <w:rFonts w:ascii="Times New Roman" w:hAnsi="Times New Roman" w:cs="Times New Roman"/>
          <w:sz w:val="28"/>
          <w:szCs w:val="28"/>
        </w:rPr>
        <w:t>порядк взаимодействия администрации муниципального образования Кимовский район (далее - Администрация) с заявителями при предоставлении муниципальной услуги.</w:t>
      </w:r>
    </w:p>
    <w:p w:rsidR="00C95806" w:rsidRPr="00452277" w:rsidRDefault="00C95806" w:rsidP="00452277">
      <w:pPr>
        <w:pStyle w:val="3"/>
        <w:shd w:val="clear" w:color="auto" w:fill="auto"/>
        <w:tabs>
          <w:tab w:val="left" w:pos="1446"/>
        </w:tabs>
        <w:spacing w:before="0" w:line="240" w:lineRule="auto"/>
        <w:ind w:firstLine="680"/>
        <w:rPr>
          <w:rFonts w:ascii="Times New Roman" w:hAnsi="Times New Roman" w:cs="Times New Roman"/>
          <w:sz w:val="28"/>
          <w:szCs w:val="28"/>
        </w:rPr>
      </w:pPr>
    </w:p>
    <w:p w:rsidR="00E42336" w:rsidRPr="00452277" w:rsidRDefault="00D63400" w:rsidP="00452277">
      <w:pPr>
        <w:pStyle w:val="20"/>
        <w:shd w:val="clear" w:color="auto" w:fill="auto"/>
        <w:spacing w:after="213" w:line="240" w:lineRule="auto"/>
        <w:ind w:right="260" w:firstLine="0"/>
        <w:rPr>
          <w:rFonts w:ascii="Times New Roman" w:hAnsi="Times New Roman" w:cs="Times New Roman"/>
          <w:sz w:val="28"/>
          <w:szCs w:val="28"/>
        </w:rPr>
      </w:pPr>
      <w:r w:rsidRPr="00452277">
        <w:rPr>
          <w:rFonts w:ascii="Times New Roman" w:hAnsi="Times New Roman" w:cs="Times New Roman"/>
          <w:sz w:val="28"/>
          <w:szCs w:val="28"/>
        </w:rPr>
        <w:t>2.</w:t>
      </w:r>
      <w:r w:rsidR="00867D5E" w:rsidRPr="00452277">
        <w:rPr>
          <w:rFonts w:ascii="Times New Roman" w:hAnsi="Times New Roman" w:cs="Times New Roman"/>
          <w:sz w:val="28"/>
          <w:szCs w:val="28"/>
        </w:rPr>
        <w:t>Круг заявителей</w:t>
      </w:r>
    </w:p>
    <w:p w:rsidR="00E42336" w:rsidRPr="00452277" w:rsidRDefault="00C95806" w:rsidP="00452277">
      <w:pPr>
        <w:pStyle w:val="3"/>
        <w:shd w:val="clear" w:color="auto" w:fill="auto"/>
        <w:tabs>
          <w:tab w:val="left" w:pos="114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D63400" w:rsidRPr="00452277">
        <w:rPr>
          <w:rFonts w:ascii="Times New Roman" w:hAnsi="Times New Roman" w:cs="Times New Roman"/>
          <w:sz w:val="28"/>
          <w:szCs w:val="28"/>
        </w:rPr>
        <w:t>1.</w:t>
      </w:r>
      <w:r w:rsidR="00867D5E" w:rsidRPr="00452277">
        <w:rPr>
          <w:rFonts w:ascii="Times New Roman" w:hAnsi="Times New Roman" w:cs="Times New Roman"/>
          <w:sz w:val="28"/>
          <w:szCs w:val="28"/>
        </w:rPr>
        <w:t xml:space="preserve">Заявителями на предоставление муниципальной услуги (далее - заявители) могут </w:t>
      </w:r>
      <w:r w:rsidR="00867D5E" w:rsidRPr="00F220A2">
        <w:rPr>
          <w:rFonts w:ascii="Times New Roman" w:hAnsi="Times New Roman" w:cs="Times New Roman"/>
          <w:sz w:val="28"/>
          <w:szCs w:val="28"/>
        </w:rPr>
        <w:t xml:space="preserve">выступать </w:t>
      </w:r>
      <w:r w:rsidR="00DC6501" w:rsidRPr="00F220A2">
        <w:rPr>
          <w:rFonts w:ascii="Times New Roman" w:hAnsi="Times New Roman" w:cs="Times New Roman"/>
          <w:sz w:val="28"/>
          <w:szCs w:val="28"/>
        </w:rPr>
        <w:t xml:space="preserve">физическое лицо, индивидуальный предприниматель или </w:t>
      </w:r>
      <w:r w:rsidR="00867D5E" w:rsidRPr="00F220A2">
        <w:rPr>
          <w:rFonts w:ascii="Times New Roman" w:hAnsi="Times New Roman" w:cs="Times New Roman"/>
          <w:sz w:val="28"/>
          <w:szCs w:val="28"/>
        </w:rPr>
        <w:t>юридические лица,</w:t>
      </w:r>
      <w:r w:rsidR="00867D5E" w:rsidRPr="00452277">
        <w:rPr>
          <w:rFonts w:ascii="Times New Roman" w:hAnsi="Times New Roman" w:cs="Times New Roman"/>
          <w:sz w:val="28"/>
          <w:szCs w:val="28"/>
        </w:rPr>
        <w:t xml:space="preserve">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w:t>
      </w:r>
    </w:p>
    <w:p w:rsidR="00E42336" w:rsidRPr="00452277" w:rsidRDefault="00C95806" w:rsidP="00D37C8C">
      <w:pPr>
        <w:pStyle w:val="3"/>
        <w:shd w:val="clear" w:color="auto" w:fill="auto"/>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2.</w:t>
      </w:r>
      <w:r w:rsidR="00D63400" w:rsidRPr="00452277">
        <w:rPr>
          <w:rFonts w:ascii="Times New Roman" w:hAnsi="Times New Roman" w:cs="Times New Roman"/>
          <w:sz w:val="28"/>
          <w:szCs w:val="28"/>
        </w:rPr>
        <w:t>2</w:t>
      </w:r>
      <w:r w:rsidR="00867D5E" w:rsidRPr="00452277">
        <w:rPr>
          <w:rFonts w:ascii="Times New Roman" w:hAnsi="Times New Roman" w:cs="Times New Roman"/>
          <w:sz w:val="28"/>
          <w:szCs w:val="28"/>
        </w:rPr>
        <w:t>.</w:t>
      </w:r>
      <w:r w:rsidR="00DC6501"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От имени заявителей могут выступать их </w:t>
      </w:r>
      <w:r w:rsidR="00640E5A" w:rsidRPr="00452277">
        <w:rPr>
          <w:rFonts w:ascii="Times New Roman" w:hAnsi="Times New Roman" w:cs="Times New Roman"/>
          <w:sz w:val="28"/>
          <w:szCs w:val="28"/>
        </w:rPr>
        <w:t>уполномоченные</w:t>
      </w:r>
      <w:r w:rsidR="0043591A"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представители, имеющие право в соответствии с законодательством Российской Федерации в силу наделения их в порядке, установленном законодательством Российской Федерации, полномочиями выступать от их имени.</w:t>
      </w:r>
    </w:p>
    <w:p w:rsidR="00D63400" w:rsidRPr="00452277" w:rsidRDefault="00D63400" w:rsidP="00452277">
      <w:pPr>
        <w:pStyle w:val="20"/>
        <w:shd w:val="clear" w:color="auto" w:fill="auto"/>
        <w:spacing w:after="3" w:line="240" w:lineRule="auto"/>
        <w:ind w:right="260" w:firstLine="0"/>
        <w:rPr>
          <w:rFonts w:ascii="Times New Roman" w:hAnsi="Times New Roman" w:cs="Times New Roman"/>
          <w:sz w:val="28"/>
          <w:szCs w:val="28"/>
        </w:rPr>
      </w:pPr>
      <w:r w:rsidRPr="00452277">
        <w:rPr>
          <w:rFonts w:ascii="Times New Roman" w:hAnsi="Times New Roman" w:cs="Times New Roman"/>
          <w:sz w:val="28"/>
          <w:szCs w:val="28"/>
        </w:rPr>
        <w:t>3.</w:t>
      </w:r>
      <w:r w:rsidR="00867D5E" w:rsidRPr="00452277">
        <w:rPr>
          <w:rFonts w:ascii="Times New Roman" w:hAnsi="Times New Roman" w:cs="Times New Roman"/>
          <w:sz w:val="28"/>
          <w:szCs w:val="28"/>
        </w:rPr>
        <w:t>Требования к порядку информирования о порядке</w:t>
      </w:r>
    </w:p>
    <w:p w:rsidR="00E42336" w:rsidRPr="00452277" w:rsidRDefault="00867D5E" w:rsidP="00452277">
      <w:pPr>
        <w:pStyle w:val="20"/>
        <w:shd w:val="clear" w:color="auto" w:fill="auto"/>
        <w:spacing w:after="3" w:line="240" w:lineRule="auto"/>
        <w:ind w:right="260" w:firstLine="0"/>
        <w:rPr>
          <w:rFonts w:ascii="Times New Roman" w:hAnsi="Times New Roman" w:cs="Times New Roman"/>
          <w:sz w:val="28"/>
          <w:szCs w:val="28"/>
        </w:rPr>
      </w:pPr>
      <w:r w:rsidRPr="00452277">
        <w:rPr>
          <w:rFonts w:ascii="Times New Roman" w:hAnsi="Times New Roman" w:cs="Times New Roman"/>
          <w:sz w:val="28"/>
          <w:szCs w:val="28"/>
        </w:rPr>
        <w:t xml:space="preserve"> </w:t>
      </w:r>
      <w:r w:rsidR="00595881" w:rsidRPr="00452277">
        <w:rPr>
          <w:rFonts w:ascii="Times New Roman" w:hAnsi="Times New Roman" w:cs="Times New Roman"/>
          <w:sz w:val="28"/>
          <w:szCs w:val="28"/>
        </w:rPr>
        <w:t>п</w:t>
      </w:r>
      <w:r w:rsidRPr="00452277">
        <w:rPr>
          <w:rFonts w:ascii="Times New Roman" w:hAnsi="Times New Roman" w:cs="Times New Roman"/>
          <w:sz w:val="28"/>
          <w:szCs w:val="28"/>
        </w:rPr>
        <w:t>редоставления</w:t>
      </w:r>
      <w:r w:rsidR="00D63400" w:rsidRPr="00452277">
        <w:rPr>
          <w:rFonts w:ascii="Times New Roman" w:hAnsi="Times New Roman" w:cs="Times New Roman"/>
          <w:sz w:val="28"/>
          <w:szCs w:val="28"/>
        </w:rPr>
        <w:t xml:space="preserve"> </w:t>
      </w:r>
      <w:r w:rsidRPr="00452277">
        <w:rPr>
          <w:rFonts w:ascii="Times New Roman" w:hAnsi="Times New Roman" w:cs="Times New Roman"/>
          <w:sz w:val="28"/>
          <w:szCs w:val="28"/>
        </w:rPr>
        <w:t>муниципальной услуги</w:t>
      </w:r>
    </w:p>
    <w:p w:rsidR="00D63400" w:rsidRPr="00452277" w:rsidRDefault="00D63400" w:rsidP="00452277">
      <w:pPr>
        <w:pStyle w:val="20"/>
        <w:shd w:val="clear" w:color="auto" w:fill="auto"/>
        <w:spacing w:after="3" w:line="240" w:lineRule="auto"/>
        <w:ind w:right="260" w:firstLine="0"/>
        <w:rPr>
          <w:rFonts w:ascii="Times New Roman" w:hAnsi="Times New Roman" w:cs="Times New Roman"/>
          <w:sz w:val="28"/>
          <w:szCs w:val="28"/>
        </w:rPr>
      </w:pPr>
    </w:p>
    <w:p w:rsidR="00B75E6C" w:rsidRPr="00F220A2" w:rsidRDefault="00C95806" w:rsidP="00452277">
      <w:pPr>
        <w:pStyle w:val="3"/>
        <w:shd w:val="clear" w:color="auto" w:fill="auto"/>
        <w:tabs>
          <w:tab w:val="left" w:pos="112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w:t>
      </w:r>
      <w:r w:rsidR="00D63400" w:rsidRPr="00452277">
        <w:rPr>
          <w:rFonts w:ascii="Times New Roman" w:hAnsi="Times New Roman" w:cs="Times New Roman"/>
          <w:sz w:val="28"/>
          <w:szCs w:val="28"/>
        </w:rPr>
        <w:t>1.</w:t>
      </w:r>
      <w:r w:rsidR="00867D5E" w:rsidRPr="00452277">
        <w:rPr>
          <w:rFonts w:ascii="Times New Roman" w:hAnsi="Times New Roman" w:cs="Times New Roman"/>
          <w:sz w:val="28"/>
          <w:szCs w:val="28"/>
        </w:rPr>
        <w:t>Информирование о порядке предоставления муниципальной услуги осуществляется в</w:t>
      </w:r>
      <w:r w:rsidR="00DC6501" w:rsidRPr="00452277">
        <w:rPr>
          <w:rFonts w:ascii="Times New Roman" w:hAnsi="Times New Roman" w:cs="Times New Roman"/>
          <w:sz w:val="28"/>
          <w:szCs w:val="28"/>
        </w:rPr>
        <w:t xml:space="preserve"> </w:t>
      </w:r>
      <w:r w:rsidR="00B562C6" w:rsidRPr="00452277">
        <w:rPr>
          <w:rFonts w:ascii="Times New Roman" w:hAnsi="Times New Roman" w:cs="Times New Roman"/>
          <w:sz w:val="28"/>
          <w:szCs w:val="28"/>
        </w:rPr>
        <w:t>а</w:t>
      </w:r>
      <w:r w:rsidR="00867D5E" w:rsidRPr="00452277">
        <w:rPr>
          <w:rFonts w:ascii="Times New Roman" w:hAnsi="Times New Roman" w:cs="Times New Roman"/>
          <w:sz w:val="28"/>
          <w:szCs w:val="28"/>
        </w:rPr>
        <w:t>дминистрации</w:t>
      </w:r>
      <w:r w:rsidR="00B562C6" w:rsidRPr="00452277">
        <w:rPr>
          <w:rFonts w:ascii="Times New Roman" w:hAnsi="Times New Roman" w:cs="Times New Roman"/>
          <w:sz w:val="28"/>
          <w:szCs w:val="28"/>
        </w:rPr>
        <w:t xml:space="preserve"> муниципального образования</w:t>
      </w:r>
      <w:r w:rsidR="00867D5E" w:rsidRPr="00452277">
        <w:rPr>
          <w:rFonts w:ascii="Times New Roman" w:hAnsi="Times New Roman" w:cs="Times New Roman"/>
          <w:sz w:val="28"/>
          <w:szCs w:val="28"/>
        </w:rPr>
        <w:t xml:space="preserve"> (в отделе </w:t>
      </w:r>
      <w:r w:rsidR="00867D5E" w:rsidRPr="00452277">
        <w:rPr>
          <w:rFonts w:ascii="Times New Roman" w:hAnsi="Times New Roman" w:cs="Times New Roman"/>
          <w:sz w:val="28"/>
          <w:szCs w:val="28"/>
        </w:rPr>
        <w:lastRenderedPageBreak/>
        <w:t xml:space="preserve">экономического развития, предпринимательства и сельского хозяйства),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w:t>
      </w:r>
      <w:r w:rsidR="00D63400" w:rsidRPr="00452277">
        <w:rPr>
          <w:rFonts w:ascii="Times New Roman" w:hAnsi="Times New Roman" w:cs="Times New Roman"/>
          <w:sz w:val="28"/>
          <w:szCs w:val="28"/>
        </w:rPr>
        <w:t xml:space="preserve">услуг (функций) (далее - ЕПГУ); </w:t>
      </w:r>
      <w:r w:rsidR="00867D5E" w:rsidRPr="00452277">
        <w:rPr>
          <w:rFonts w:ascii="Times New Roman" w:hAnsi="Times New Roman" w:cs="Times New Roman"/>
          <w:sz w:val="28"/>
          <w:szCs w:val="28"/>
        </w:rPr>
        <w:t xml:space="preserve"> на Региональном портале государственных и муниципальных услуг (функций) </w:t>
      </w:r>
      <w:r w:rsidR="00D63400" w:rsidRPr="00452277">
        <w:rPr>
          <w:rFonts w:ascii="Times New Roman" w:hAnsi="Times New Roman" w:cs="Times New Roman"/>
          <w:sz w:val="28"/>
          <w:szCs w:val="28"/>
        </w:rPr>
        <w:t xml:space="preserve">Тульской области (далее - РПГУ) </w:t>
      </w:r>
      <w:r w:rsidR="00D63400" w:rsidRPr="00F220A2">
        <w:rPr>
          <w:rFonts w:ascii="Times New Roman" w:hAnsi="Times New Roman" w:cs="Times New Roman"/>
          <w:sz w:val="28"/>
          <w:szCs w:val="28"/>
        </w:rPr>
        <w:t xml:space="preserve">и на официальном сайте муниципального образования Кимовский район в сети </w:t>
      </w:r>
      <w:r w:rsidR="00B75E6C" w:rsidRPr="00F220A2">
        <w:rPr>
          <w:rFonts w:ascii="Times New Roman" w:hAnsi="Times New Roman" w:cs="Times New Roman"/>
          <w:sz w:val="28"/>
          <w:szCs w:val="28"/>
        </w:rPr>
        <w:t>И</w:t>
      </w:r>
      <w:r w:rsidR="00D63400" w:rsidRPr="00F220A2">
        <w:rPr>
          <w:rFonts w:ascii="Times New Roman" w:hAnsi="Times New Roman" w:cs="Times New Roman"/>
          <w:sz w:val="28"/>
          <w:szCs w:val="28"/>
        </w:rPr>
        <w:t>нтернет.</w:t>
      </w:r>
    </w:p>
    <w:p w:rsidR="00E42336" w:rsidRPr="00452277" w:rsidRDefault="00C95806" w:rsidP="00452277">
      <w:pPr>
        <w:pStyle w:val="3"/>
        <w:shd w:val="clear" w:color="auto" w:fill="auto"/>
        <w:tabs>
          <w:tab w:val="left" w:pos="1018"/>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w:t>
      </w:r>
      <w:r w:rsidR="00D63400" w:rsidRPr="00452277">
        <w:rPr>
          <w:rFonts w:ascii="Times New Roman" w:hAnsi="Times New Roman" w:cs="Times New Roman"/>
          <w:sz w:val="28"/>
          <w:szCs w:val="28"/>
        </w:rPr>
        <w:t>2.</w:t>
      </w:r>
      <w:r w:rsidR="00867D5E" w:rsidRPr="00452277">
        <w:rPr>
          <w:rFonts w:ascii="Times New Roman" w:hAnsi="Times New Roman" w:cs="Times New Roman"/>
          <w:sz w:val="28"/>
          <w:szCs w:val="28"/>
        </w:rPr>
        <w:t>Адрес места нахождения Администрации: 301720, Тульская область, г. Кимовск, ул. Ленина, д. 44 а.</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Адрес места нахождения отдела экономического развития, предпринимательства и сельского хозяйства: 301720, Тульская область, г. Кимовск, ул. Ленина, д. 44а, каб. № 28, 36.</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График работы отдела экономического развития, предпринимательства и сельского хозяйства регламентируется правилами внутреннего трудового распорядка Администрации:</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понедельник-четверг - с 9 час. 00 мин. до 18 час. 00 мин.</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пятница - с 9 час. 00 мин. до 17 час. 00 мин.</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суббота, воскресение - выходные дни.</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перерыв с 13 час. 00 мин. до 13 час. 48 мин.</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приемные дни: вторник, пятница.</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Телефон Администрации (848735) 5-29-92.</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Телефоны отдела экономического развития, предпринимательства и сельского хозяйства (848735) 5-29-83, 5-93-72.</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 xml:space="preserve">Адрес официального сайта муниципального образования Кимовский район в сети Интернет - </w:t>
      </w:r>
      <w:r w:rsidR="00447D56" w:rsidRPr="00452277">
        <w:rPr>
          <w:rFonts w:ascii="Times New Roman" w:hAnsi="Times New Roman" w:cs="Times New Roman"/>
          <w:sz w:val="28"/>
          <w:szCs w:val="28"/>
        </w:rPr>
        <w:t xml:space="preserve"> </w:t>
      </w:r>
      <w:hyperlink r:id="rId8" w:history="1">
        <w:r w:rsidR="00447D56" w:rsidRPr="00452277">
          <w:rPr>
            <w:rStyle w:val="a3"/>
            <w:rFonts w:ascii="Times New Roman" w:hAnsi="Times New Roman" w:cs="Times New Roman"/>
            <w:sz w:val="28"/>
            <w:szCs w:val="28"/>
          </w:rPr>
          <w:t>https://kimovsk.tularegion.ru</w:t>
        </w:r>
      </w:hyperlink>
    </w:p>
    <w:p w:rsidR="00525E7F"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Адрес электронной почты Администрации:</w:t>
      </w:r>
      <w:hyperlink r:id="rId9" w:history="1"/>
      <w:r w:rsidR="00447D56" w:rsidRPr="00452277">
        <w:rPr>
          <w:rFonts w:ascii="Times New Roman" w:hAnsi="Times New Roman" w:cs="Times New Roman"/>
          <w:sz w:val="28"/>
          <w:szCs w:val="28"/>
        </w:rPr>
        <w:t xml:space="preserve"> </w:t>
      </w:r>
    </w:p>
    <w:p w:rsidR="00447D56" w:rsidRPr="00452277" w:rsidRDefault="00447D56" w:rsidP="00452277">
      <w:pPr>
        <w:pStyle w:val="3"/>
        <w:shd w:val="clear" w:color="auto" w:fill="auto"/>
        <w:spacing w:before="0" w:line="240" w:lineRule="auto"/>
        <w:ind w:firstLine="737"/>
        <w:rPr>
          <w:rFonts w:ascii="Times New Roman" w:hAnsi="Times New Roman" w:cs="Times New Roman"/>
          <w:sz w:val="28"/>
          <w:szCs w:val="28"/>
          <w:u w:val="single"/>
        </w:rPr>
      </w:pPr>
      <w:r w:rsidRPr="00452277">
        <w:rPr>
          <w:rFonts w:ascii="Times New Roman" w:hAnsi="Times New Roman" w:cs="Times New Roman"/>
          <w:sz w:val="28"/>
          <w:szCs w:val="28"/>
          <w:u w:val="single"/>
        </w:rPr>
        <w:t xml:space="preserve"> </w:t>
      </w:r>
      <w:hyperlink r:id="rId10" w:history="1">
        <w:r w:rsidRPr="00452277">
          <w:rPr>
            <w:rStyle w:val="a3"/>
            <w:rFonts w:ascii="Times New Roman" w:hAnsi="Times New Roman" w:cs="Times New Roman"/>
            <w:color w:val="428BCA"/>
            <w:sz w:val="28"/>
            <w:szCs w:val="28"/>
            <w:shd w:val="clear" w:color="auto" w:fill="FFFFFF"/>
          </w:rPr>
          <w:t>ased_mo_kimovsk@tularegion.ru</w:t>
        </w:r>
      </w:hyperlink>
    </w:p>
    <w:p w:rsidR="00E42336" w:rsidRPr="00452277" w:rsidRDefault="00867D5E" w:rsidP="00452277">
      <w:pPr>
        <w:pStyle w:val="3"/>
        <w:shd w:val="clear" w:color="auto" w:fill="auto"/>
        <w:spacing w:before="0" w:line="240" w:lineRule="auto"/>
        <w:ind w:firstLine="737"/>
        <w:rPr>
          <w:rFonts w:ascii="Times New Roman" w:hAnsi="Times New Roman" w:cs="Times New Roman"/>
          <w:color w:val="4F81BD" w:themeColor="accent1"/>
          <w:sz w:val="28"/>
          <w:szCs w:val="28"/>
        </w:rPr>
      </w:pPr>
      <w:r w:rsidRPr="00452277">
        <w:rPr>
          <w:rFonts w:ascii="Times New Roman" w:hAnsi="Times New Roman" w:cs="Times New Roman"/>
          <w:sz w:val="28"/>
          <w:szCs w:val="28"/>
        </w:rPr>
        <w:t>Адрес ЕПГУ:</w:t>
      </w:r>
      <w:hyperlink r:id="rId11" w:history="1">
        <w:r w:rsidRPr="00452277">
          <w:rPr>
            <w:rStyle w:val="a3"/>
            <w:rFonts w:ascii="Times New Roman" w:hAnsi="Times New Roman" w:cs="Times New Roman"/>
            <w:color w:val="1F497D" w:themeColor="text2"/>
            <w:sz w:val="28"/>
            <w:szCs w:val="28"/>
          </w:rPr>
          <w:t xml:space="preserve"> http://www.gosuslugi.ru/.</w:t>
        </w:r>
      </w:hyperlink>
    </w:p>
    <w:p w:rsidR="008A7AC8" w:rsidRPr="00452277" w:rsidRDefault="00867D5E" w:rsidP="00452277">
      <w:pPr>
        <w:pStyle w:val="3"/>
        <w:shd w:val="clear" w:color="auto" w:fill="auto"/>
        <w:spacing w:before="0" w:line="240" w:lineRule="auto"/>
        <w:ind w:firstLine="737"/>
        <w:rPr>
          <w:rFonts w:ascii="Times New Roman" w:hAnsi="Times New Roman" w:cs="Times New Roman"/>
          <w:color w:val="4F81BD" w:themeColor="accent1"/>
          <w:sz w:val="28"/>
          <w:szCs w:val="28"/>
        </w:rPr>
      </w:pPr>
      <w:r w:rsidRPr="00452277">
        <w:rPr>
          <w:rFonts w:ascii="Times New Roman" w:hAnsi="Times New Roman" w:cs="Times New Roman"/>
          <w:color w:val="auto"/>
          <w:sz w:val="28"/>
          <w:szCs w:val="28"/>
        </w:rPr>
        <w:t>Адрес РПГУ:</w:t>
      </w:r>
      <w:r w:rsidR="00793F48" w:rsidRPr="00452277">
        <w:rPr>
          <w:rFonts w:ascii="Times New Roman" w:hAnsi="Times New Roman" w:cs="Times New Roman"/>
          <w:color w:val="auto"/>
          <w:sz w:val="28"/>
          <w:szCs w:val="28"/>
        </w:rPr>
        <w:t xml:space="preserve"> </w:t>
      </w:r>
      <w:r w:rsidR="00793F48" w:rsidRPr="00F220A2">
        <w:rPr>
          <w:rFonts w:ascii="Times New Roman" w:hAnsi="Times New Roman" w:cs="Times New Roman"/>
          <w:color w:val="4F81BD" w:themeColor="accent1"/>
          <w:sz w:val="28"/>
          <w:szCs w:val="28"/>
          <w:u w:val="single"/>
        </w:rPr>
        <w:t>http://gosuslugi71@</w:t>
      </w:r>
      <w:r w:rsidR="00793F48" w:rsidRPr="00F220A2">
        <w:rPr>
          <w:rFonts w:ascii="Times New Roman" w:hAnsi="Times New Roman" w:cs="Times New Roman"/>
          <w:color w:val="4F81BD" w:themeColor="accent1"/>
          <w:sz w:val="28"/>
          <w:szCs w:val="28"/>
          <w:u w:val="single"/>
          <w:lang w:val="en-US"/>
        </w:rPr>
        <w:t>tularegion</w:t>
      </w:r>
      <w:r w:rsidR="00793F48" w:rsidRPr="00F220A2">
        <w:rPr>
          <w:rFonts w:ascii="Times New Roman" w:hAnsi="Times New Roman" w:cs="Times New Roman"/>
          <w:color w:val="4F81BD" w:themeColor="accent1"/>
          <w:sz w:val="28"/>
          <w:szCs w:val="28"/>
          <w:u w:val="single"/>
        </w:rPr>
        <w:t>.ru/</w:t>
      </w:r>
    </w:p>
    <w:p w:rsidR="00E42336" w:rsidRPr="00452277" w:rsidRDefault="00C95806" w:rsidP="00452277">
      <w:pPr>
        <w:pStyle w:val="3"/>
        <w:shd w:val="clear" w:color="auto" w:fill="auto"/>
        <w:tabs>
          <w:tab w:val="left" w:pos="1086"/>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w:t>
      </w:r>
      <w:r w:rsidR="00793F48" w:rsidRPr="00452277">
        <w:rPr>
          <w:rFonts w:ascii="Times New Roman" w:hAnsi="Times New Roman" w:cs="Times New Roman"/>
          <w:sz w:val="28"/>
          <w:szCs w:val="28"/>
        </w:rPr>
        <w:t>3.</w:t>
      </w:r>
      <w:r w:rsidR="00867D5E" w:rsidRPr="00452277">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являются:</w:t>
      </w:r>
    </w:p>
    <w:p w:rsidR="00E42336" w:rsidRPr="00452277" w:rsidRDefault="00867D5E" w:rsidP="00452277">
      <w:pPr>
        <w:pStyle w:val="3"/>
        <w:numPr>
          <w:ilvl w:val="0"/>
          <w:numId w:val="2"/>
        </w:numPr>
        <w:shd w:val="clear" w:color="auto" w:fill="auto"/>
        <w:tabs>
          <w:tab w:val="left" w:pos="85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достоверность предоставляемой информации;</w:t>
      </w:r>
    </w:p>
    <w:p w:rsidR="00E42336" w:rsidRPr="00452277" w:rsidRDefault="00867D5E" w:rsidP="00452277">
      <w:pPr>
        <w:pStyle w:val="3"/>
        <w:numPr>
          <w:ilvl w:val="0"/>
          <w:numId w:val="2"/>
        </w:numPr>
        <w:shd w:val="clear" w:color="auto" w:fill="auto"/>
        <w:tabs>
          <w:tab w:val="left" w:pos="8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четкость в изложении информации;</w:t>
      </w:r>
    </w:p>
    <w:p w:rsidR="00E42336" w:rsidRPr="00452277" w:rsidRDefault="00867D5E" w:rsidP="00452277">
      <w:pPr>
        <w:pStyle w:val="3"/>
        <w:numPr>
          <w:ilvl w:val="0"/>
          <w:numId w:val="2"/>
        </w:numPr>
        <w:shd w:val="clear" w:color="auto" w:fill="auto"/>
        <w:tabs>
          <w:tab w:val="left" w:pos="874"/>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полнота информирования;</w:t>
      </w:r>
    </w:p>
    <w:p w:rsidR="00E42336" w:rsidRPr="00452277" w:rsidRDefault="00867D5E" w:rsidP="00452277">
      <w:pPr>
        <w:pStyle w:val="3"/>
        <w:numPr>
          <w:ilvl w:val="0"/>
          <w:numId w:val="2"/>
        </w:numPr>
        <w:shd w:val="clear" w:color="auto" w:fill="auto"/>
        <w:tabs>
          <w:tab w:val="left" w:pos="1018"/>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наглядность форм предоставляемой информации (при письменном информировании);</w:t>
      </w:r>
    </w:p>
    <w:p w:rsidR="00E42336" w:rsidRPr="00452277" w:rsidRDefault="00867D5E" w:rsidP="00452277">
      <w:pPr>
        <w:pStyle w:val="3"/>
        <w:numPr>
          <w:ilvl w:val="0"/>
          <w:numId w:val="2"/>
        </w:numPr>
        <w:shd w:val="clear" w:color="auto" w:fill="auto"/>
        <w:tabs>
          <w:tab w:val="left" w:pos="864"/>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удобство и доступность получения информации;</w:t>
      </w:r>
    </w:p>
    <w:p w:rsidR="00793F48" w:rsidRPr="00452277" w:rsidRDefault="00867D5E" w:rsidP="00452277">
      <w:pPr>
        <w:pStyle w:val="3"/>
        <w:numPr>
          <w:ilvl w:val="0"/>
          <w:numId w:val="2"/>
        </w:numPr>
        <w:shd w:val="clear" w:color="auto" w:fill="auto"/>
        <w:tabs>
          <w:tab w:val="left" w:pos="8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оперативность предоставления информации.</w:t>
      </w:r>
    </w:p>
    <w:p w:rsidR="00E42336" w:rsidRPr="00452277" w:rsidRDefault="00C95806" w:rsidP="00452277">
      <w:pPr>
        <w:pStyle w:val="3"/>
        <w:shd w:val="clear" w:color="auto" w:fill="auto"/>
        <w:tabs>
          <w:tab w:val="left" w:pos="1177"/>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3.4.</w:t>
      </w:r>
      <w:r w:rsidR="00867D5E" w:rsidRPr="00452277">
        <w:rPr>
          <w:rFonts w:ascii="Times New Roman" w:hAnsi="Times New Roman" w:cs="Times New Roman"/>
          <w:sz w:val="28"/>
          <w:szCs w:val="28"/>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 xml:space="preserve">Время ожидания ответа при устном информировании заявителя не </w:t>
      </w:r>
      <w:r w:rsidRPr="00452277">
        <w:rPr>
          <w:rFonts w:ascii="Times New Roman" w:hAnsi="Times New Roman" w:cs="Times New Roman"/>
          <w:sz w:val="28"/>
          <w:szCs w:val="28"/>
        </w:rPr>
        <w:lastRenderedPageBreak/>
        <w:t>может превышать 15 минут.</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42336" w:rsidRPr="00452277" w:rsidRDefault="00C95806" w:rsidP="00452277">
      <w:pPr>
        <w:pStyle w:val="3"/>
        <w:shd w:val="clear" w:color="auto" w:fill="auto"/>
        <w:tabs>
          <w:tab w:val="left" w:pos="1018"/>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3.5.</w:t>
      </w:r>
      <w:r w:rsidR="00867D5E" w:rsidRPr="00452277">
        <w:rPr>
          <w:rFonts w:ascii="Times New Roman" w:hAnsi="Times New Roman" w:cs="Times New Roman"/>
          <w:sz w:val="28"/>
          <w:szCs w:val="28"/>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42336" w:rsidRPr="00452277" w:rsidRDefault="00C95806" w:rsidP="00452277">
      <w:pPr>
        <w:pStyle w:val="3"/>
        <w:shd w:val="clear" w:color="auto" w:fill="auto"/>
        <w:tabs>
          <w:tab w:val="left" w:pos="1052"/>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3.6.</w:t>
      </w:r>
      <w:r w:rsidR="00867D5E" w:rsidRPr="00452277">
        <w:rPr>
          <w:rFonts w:ascii="Times New Roman" w:hAnsi="Times New Roman" w:cs="Times New Roman"/>
          <w:sz w:val="28"/>
          <w:szCs w:val="28"/>
        </w:rPr>
        <w:t>Информация о месте нахождения и графике работы администрации и МФЦ размещается на официальном сайте МО Кимовский район, в МФЦ, на ЕПГУ/РПГУ. Размещаемая информация содержит:</w:t>
      </w:r>
    </w:p>
    <w:p w:rsidR="00E42336" w:rsidRPr="00452277" w:rsidRDefault="00867D5E" w:rsidP="00452277">
      <w:pPr>
        <w:pStyle w:val="3"/>
        <w:numPr>
          <w:ilvl w:val="0"/>
          <w:numId w:val="2"/>
        </w:numPr>
        <w:shd w:val="clear" w:color="auto" w:fill="auto"/>
        <w:tabs>
          <w:tab w:val="left" w:pos="854"/>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текст настоящего административного регламента;</w:t>
      </w:r>
    </w:p>
    <w:p w:rsidR="00E42336" w:rsidRPr="00452277" w:rsidRDefault="00867D5E" w:rsidP="00452277">
      <w:pPr>
        <w:pStyle w:val="3"/>
        <w:numPr>
          <w:ilvl w:val="0"/>
          <w:numId w:val="2"/>
        </w:numPr>
        <w:shd w:val="clear" w:color="auto" w:fill="auto"/>
        <w:tabs>
          <w:tab w:val="left" w:pos="903"/>
        </w:tabs>
        <w:spacing w:before="0" w:line="240" w:lineRule="auto"/>
        <w:ind w:firstLine="737"/>
        <w:rPr>
          <w:rFonts w:ascii="Times New Roman" w:hAnsi="Times New Roman" w:cs="Times New Roman"/>
          <w:sz w:val="28"/>
          <w:szCs w:val="28"/>
        </w:rPr>
      </w:pPr>
      <w:r w:rsidRPr="00452277">
        <w:rPr>
          <w:rStyle w:val="11"/>
          <w:rFonts w:ascii="Times New Roman" w:hAnsi="Times New Roman" w:cs="Times New Roman"/>
          <w:sz w:val="28"/>
          <w:szCs w:val="28"/>
          <w:lang w:val="ru-RU"/>
        </w:rPr>
        <w:t>форму</w:t>
      </w:r>
      <w:r w:rsidRPr="00452277">
        <w:rPr>
          <w:rStyle w:val="21"/>
          <w:rFonts w:ascii="Times New Roman" w:hAnsi="Times New Roman" w:cs="Times New Roman"/>
          <w:sz w:val="28"/>
          <w:szCs w:val="28"/>
        </w:rPr>
        <w:t xml:space="preserve"> </w:t>
      </w:r>
      <w:r w:rsidRPr="00452277">
        <w:rPr>
          <w:rFonts w:ascii="Times New Roman" w:hAnsi="Times New Roman" w:cs="Times New Roman"/>
          <w:sz w:val="28"/>
          <w:szCs w:val="28"/>
        </w:rPr>
        <w:t>заявления о предоставлении муниципальной услуги (приложение № 1 к административному регламенту);</w:t>
      </w:r>
    </w:p>
    <w:p w:rsidR="00E42336" w:rsidRPr="00452277" w:rsidRDefault="00867D5E" w:rsidP="00452277">
      <w:pPr>
        <w:pStyle w:val="3"/>
        <w:numPr>
          <w:ilvl w:val="0"/>
          <w:numId w:val="2"/>
        </w:numPr>
        <w:shd w:val="clear" w:color="auto" w:fill="auto"/>
        <w:tabs>
          <w:tab w:val="left" w:pos="1143"/>
        </w:tabs>
        <w:spacing w:before="0" w:line="240" w:lineRule="auto"/>
        <w:ind w:firstLine="737"/>
        <w:rPr>
          <w:rFonts w:ascii="Times New Roman" w:hAnsi="Times New Roman" w:cs="Times New Roman"/>
          <w:sz w:val="28"/>
          <w:szCs w:val="28"/>
        </w:rPr>
      </w:pPr>
      <w:r w:rsidRPr="00452277">
        <w:rPr>
          <w:rStyle w:val="11"/>
          <w:rFonts w:ascii="Times New Roman" w:hAnsi="Times New Roman" w:cs="Times New Roman"/>
          <w:sz w:val="28"/>
          <w:szCs w:val="28"/>
          <w:lang w:val="ru-RU"/>
        </w:rPr>
        <w:t>блок-схему</w:t>
      </w:r>
      <w:r w:rsidRPr="00452277">
        <w:rPr>
          <w:rStyle w:val="21"/>
          <w:rFonts w:ascii="Times New Roman" w:hAnsi="Times New Roman" w:cs="Times New Roman"/>
          <w:sz w:val="28"/>
          <w:szCs w:val="28"/>
        </w:rPr>
        <w:t xml:space="preserve"> </w:t>
      </w:r>
      <w:r w:rsidRPr="00452277">
        <w:rPr>
          <w:rFonts w:ascii="Times New Roman" w:hAnsi="Times New Roman" w:cs="Times New Roman"/>
          <w:sz w:val="28"/>
          <w:szCs w:val="28"/>
        </w:rPr>
        <w:t>последовательности действий при предоставлении муниципальной услуги (приложение № 2 к административному регламенту).</w:t>
      </w:r>
    </w:p>
    <w:p w:rsidR="00E42336" w:rsidRPr="00452277" w:rsidRDefault="00C95806" w:rsidP="00452277">
      <w:pPr>
        <w:pStyle w:val="3"/>
        <w:shd w:val="clear" w:color="auto" w:fill="auto"/>
        <w:tabs>
          <w:tab w:val="left" w:pos="1118"/>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3.7.</w:t>
      </w:r>
      <w:r w:rsidR="00867D5E" w:rsidRPr="00452277">
        <w:rPr>
          <w:rFonts w:ascii="Times New Roman" w:hAnsi="Times New Roman" w:cs="Times New Roman"/>
          <w:sz w:val="28"/>
          <w:szCs w:val="28"/>
        </w:rPr>
        <w:t>Консультации (справки) предоставляются по следующим вопросам:</w:t>
      </w:r>
    </w:p>
    <w:p w:rsidR="00E42336" w:rsidRPr="00452277" w:rsidRDefault="00867D5E" w:rsidP="00452277">
      <w:pPr>
        <w:pStyle w:val="3"/>
        <w:numPr>
          <w:ilvl w:val="0"/>
          <w:numId w:val="2"/>
        </w:numPr>
        <w:shd w:val="clear" w:color="auto" w:fill="auto"/>
        <w:tabs>
          <w:tab w:val="left" w:pos="922"/>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перечень документов, необходимых для предоставления муниципальной услуги;</w:t>
      </w:r>
    </w:p>
    <w:p w:rsidR="00E42336" w:rsidRPr="00452277" w:rsidRDefault="00867D5E" w:rsidP="00452277">
      <w:pPr>
        <w:pStyle w:val="3"/>
        <w:numPr>
          <w:ilvl w:val="0"/>
          <w:numId w:val="2"/>
        </w:numPr>
        <w:shd w:val="clear" w:color="auto" w:fill="auto"/>
        <w:tabs>
          <w:tab w:val="left" w:pos="1018"/>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E42336" w:rsidRPr="00452277" w:rsidRDefault="00867D5E" w:rsidP="00452277">
      <w:pPr>
        <w:pStyle w:val="3"/>
        <w:numPr>
          <w:ilvl w:val="0"/>
          <w:numId w:val="2"/>
        </w:numPr>
        <w:shd w:val="clear" w:color="auto" w:fill="auto"/>
        <w:tabs>
          <w:tab w:val="left" w:pos="874"/>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время приёма документов;</w:t>
      </w:r>
    </w:p>
    <w:p w:rsidR="00E42336" w:rsidRPr="00452277" w:rsidRDefault="00867D5E" w:rsidP="00452277">
      <w:pPr>
        <w:pStyle w:val="3"/>
        <w:numPr>
          <w:ilvl w:val="0"/>
          <w:numId w:val="2"/>
        </w:numPr>
        <w:shd w:val="clear" w:color="auto" w:fill="auto"/>
        <w:tabs>
          <w:tab w:val="left" w:pos="8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сроки предоставления муниципальной услуги;</w:t>
      </w:r>
    </w:p>
    <w:p w:rsidR="00E42336" w:rsidRPr="00452277" w:rsidRDefault="00867D5E" w:rsidP="00452277">
      <w:pPr>
        <w:pStyle w:val="3"/>
        <w:numPr>
          <w:ilvl w:val="0"/>
          <w:numId w:val="2"/>
        </w:numPr>
        <w:shd w:val="clear" w:color="auto" w:fill="auto"/>
        <w:tabs>
          <w:tab w:val="left" w:pos="1206"/>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42336" w:rsidRPr="00452277" w:rsidRDefault="00867D5E" w:rsidP="00452277">
      <w:pPr>
        <w:pStyle w:val="3"/>
        <w:numPr>
          <w:ilvl w:val="0"/>
          <w:numId w:val="2"/>
        </w:numPr>
        <w:shd w:val="clear" w:color="auto" w:fill="auto"/>
        <w:tabs>
          <w:tab w:val="left" w:pos="874"/>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 xml:space="preserve">место нахождения и график работы специалистов Администрации и </w:t>
      </w:r>
      <w:r w:rsidRPr="00452277">
        <w:rPr>
          <w:rFonts w:ascii="Times New Roman" w:hAnsi="Times New Roman" w:cs="Times New Roman"/>
          <w:sz w:val="28"/>
          <w:szCs w:val="28"/>
        </w:rPr>
        <w:lastRenderedPageBreak/>
        <w:t>МФЦ;</w:t>
      </w:r>
    </w:p>
    <w:p w:rsidR="00E42336" w:rsidRPr="00452277" w:rsidRDefault="00867D5E" w:rsidP="00452277">
      <w:pPr>
        <w:pStyle w:val="3"/>
        <w:numPr>
          <w:ilvl w:val="0"/>
          <w:numId w:val="2"/>
        </w:numPr>
        <w:shd w:val="clear" w:color="auto" w:fill="auto"/>
        <w:tabs>
          <w:tab w:val="left" w:pos="1105"/>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42336" w:rsidRPr="00452277" w:rsidRDefault="00C95806" w:rsidP="00452277">
      <w:pPr>
        <w:pStyle w:val="3"/>
        <w:shd w:val="clear" w:color="auto" w:fill="auto"/>
        <w:tabs>
          <w:tab w:val="left" w:pos="1186"/>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3.8.</w:t>
      </w:r>
      <w:r w:rsidR="00867D5E" w:rsidRPr="00452277">
        <w:rPr>
          <w:rFonts w:ascii="Times New Roman" w:hAnsi="Times New Roman" w:cs="Times New Roman"/>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867D5E" w:rsidRPr="00452277">
        <w:rPr>
          <w:rFonts w:ascii="Times New Roman" w:hAnsi="Times New Roman" w:cs="Times New Roman"/>
          <w:sz w:val="28"/>
          <w:szCs w:val="28"/>
          <w:lang w:val="en-US"/>
        </w:rPr>
        <w:t>Times</w:t>
      </w:r>
      <w:r w:rsidR="00867D5E"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lang w:val="en-US"/>
        </w:rPr>
        <w:t>New</w:t>
      </w:r>
      <w:r w:rsidR="00867D5E"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lang w:val="en-US"/>
        </w:rPr>
        <w:t>Roman</w:t>
      </w:r>
      <w:r w:rsidR="00867D5E" w:rsidRPr="00452277">
        <w:rPr>
          <w:rFonts w:ascii="Times New Roman" w:hAnsi="Times New Roman" w:cs="Times New Roman"/>
          <w:sz w:val="28"/>
          <w:szCs w:val="28"/>
        </w:rPr>
        <w:t xml:space="preserve"> №14, без исправлений.</w:t>
      </w:r>
    </w:p>
    <w:p w:rsidR="00E42336" w:rsidRPr="00452277" w:rsidRDefault="00C95806" w:rsidP="00452277">
      <w:pPr>
        <w:pStyle w:val="3"/>
        <w:shd w:val="clear" w:color="auto" w:fill="auto"/>
        <w:tabs>
          <w:tab w:val="left" w:pos="1254"/>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3.9.</w:t>
      </w:r>
      <w:r w:rsidR="00867D5E" w:rsidRPr="00452277">
        <w:rPr>
          <w:rFonts w:ascii="Times New Roman" w:hAnsi="Times New Roman"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Также на информационных стендах размещается информация о порядке предоставления услуги инвалидам с учетом ограничений их жизнедеятельности, в том числе, при необходимости, дублируется необходимой для получения услуги звуковой и зрительной информацией.</w:t>
      </w:r>
    </w:p>
    <w:p w:rsidR="00E42336" w:rsidRPr="00452277" w:rsidRDefault="00C95806" w:rsidP="00452277">
      <w:pPr>
        <w:pStyle w:val="3"/>
        <w:shd w:val="clear" w:color="auto" w:fill="auto"/>
        <w:tabs>
          <w:tab w:val="left" w:pos="1153"/>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3.10.</w:t>
      </w:r>
      <w:r w:rsidR="00867D5E" w:rsidRPr="00452277">
        <w:rPr>
          <w:rFonts w:ascii="Times New Roman" w:hAnsi="Times New Roman" w:cs="Times New Roman"/>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42336" w:rsidRPr="00452277" w:rsidRDefault="00C95806" w:rsidP="00452277">
      <w:pPr>
        <w:pStyle w:val="3"/>
        <w:shd w:val="clear" w:color="auto" w:fill="auto"/>
        <w:tabs>
          <w:tab w:val="left" w:pos="1138"/>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3.11.</w:t>
      </w:r>
      <w:r w:rsidR="00867D5E" w:rsidRPr="00452277">
        <w:rPr>
          <w:rFonts w:ascii="Times New Roman" w:hAnsi="Times New Roman" w:cs="Times New Roman"/>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E42336" w:rsidRPr="00452277" w:rsidRDefault="00C95806" w:rsidP="00452277">
      <w:pPr>
        <w:pStyle w:val="3"/>
        <w:shd w:val="clear" w:color="auto" w:fill="auto"/>
        <w:tabs>
          <w:tab w:val="left" w:pos="1191"/>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3.12.</w:t>
      </w:r>
      <w:r w:rsidR="00867D5E" w:rsidRPr="00452277">
        <w:rPr>
          <w:rFonts w:ascii="Times New Roman" w:hAnsi="Times New Roman" w:cs="Times New Roman"/>
          <w:sz w:val="28"/>
          <w:szCs w:val="28"/>
        </w:rPr>
        <w:t>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E42336" w:rsidRPr="00452277" w:rsidRDefault="00867D5E" w:rsidP="00452277">
      <w:pPr>
        <w:pStyle w:val="3"/>
        <w:shd w:val="clear" w:color="auto" w:fill="auto"/>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C146B2" w:rsidRPr="00452277" w:rsidRDefault="00C146B2" w:rsidP="00452277">
      <w:pPr>
        <w:pStyle w:val="3"/>
        <w:shd w:val="clear" w:color="auto" w:fill="auto"/>
        <w:spacing w:before="0" w:line="240" w:lineRule="auto"/>
        <w:ind w:firstLine="737"/>
        <w:rPr>
          <w:rFonts w:ascii="Times New Roman" w:hAnsi="Times New Roman" w:cs="Times New Roman"/>
          <w:sz w:val="28"/>
          <w:szCs w:val="28"/>
        </w:rPr>
      </w:pPr>
    </w:p>
    <w:p w:rsidR="00C146B2" w:rsidRPr="00452277" w:rsidRDefault="00C146B2" w:rsidP="00452277">
      <w:pPr>
        <w:pStyle w:val="3"/>
        <w:shd w:val="clear" w:color="auto" w:fill="auto"/>
        <w:spacing w:before="0" w:line="240" w:lineRule="auto"/>
        <w:ind w:firstLine="737"/>
        <w:rPr>
          <w:rFonts w:ascii="Times New Roman" w:hAnsi="Times New Roman" w:cs="Times New Roman"/>
          <w:sz w:val="28"/>
          <w:szCs w:val="28"/>
        </w:rPr>
      </w:pPr>
    </w:p>
    <w:p w:rsidR="00100524" w:rsidRPr="00452277" w:rsidRDefault="00867D5E" w:rsidP="00D37C8C">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П.Стандарт предоставления муниципальной услуги</w:t>
      </w:r>
    </w:p>
    <w:p w:rsidR="00E33054" w:rsidRPr="00452277" w:rsidRDefault="00E33054" w:rsidP="00452277">
      <w:pPr>
        <w:pStyle w:val="20"/>
        <w:shd w:val="clear" w:color="auto" w:fill="auto"/>
        <w:spacing w:after="0" w:line="240" w:lineRule="auto"/>
        <w:ind w:firstLine="0"/>
        <w:jc w:val="left"/>
        <w:rPr>
          <w:rFonts w:ascii="Times New Roman" w:hAnsi="Times New Roman" w:cs="Times New Roman"/>
          <w:b w:val="0"/>
          <w:sz w:val="28"/>
          <w:szCs w:val="28"/>
        </w:rPr>
      </w:pPr>
      <w:r w:rsidRPr="00452277">
        <w:rPr>
          <w:rFonts w:ascii="Times New Roman" w:hAnsi="Times New Roman" w:cs="Times New Roman"/>
          <w:b w:val="0"/>
          <w:sz w:val="28"/>
          <w:szCs w:val="28"/>
        </w:rPr>
        <w:t xml:space="preserve"> </w:t>
      </w:r>
    </w:p>
    <w:p w:rsidR="00100524" w:rsidRPr="00452277" w:rsidRDefault="00100524" w:rsidP="00452277">
      <w:pPr>
        <w:pStyle w:val="20"/>
        <w:numPr>
          <w:ilvl w:val="0"/>
          <w:numId w:val="27"/>
        </w:numPr>
        <w:shd w:val="clear" w:color="auto" w:fill="auto"/>
        <w:spacing w:after="0" w:line="240" w:lineRule="auto"/>
        <w:rPr>
          <w:rFonts w:ascii="Times New Roman" w:hAnsi="Times New Roman" w:cs="Times New Roman"/>
          <w:sz w:val="28"/>
          <w:szCs w:val="28"/>
        </w:rPr>
      </w:pPr>
      <w:r w:rsidRPr="00452277">
        <w:rPr>
          <w:rFonts w:ascii="Times New Roman" w:hAnsi="Times New Roman" w:cs="Times New Roman"/>
          <w:sz w:val="28"/>
          <w:szCs w:val="28"/>
        </w:rPr>
        <w:t>Наименование муниципальной услуги</w:t>
      </w:r>
    </w:p>
    <w:p w:rsidR="00595881" w:rsidRPr="00452277" w:rsidRDefault="00595881" w:rsidP="00452277">
      <w:pPr>
        <w:pStyle w:val="20"/>
        <w:shd w:val="clear" w:color="auto" w:fill="auto"/>
        <w:spacing w:after="0" w:line="240" w:lineRule="auto"/>
        <w:ind w:left="1084" w:firstLine="0"/>
        <w:jc w:val="left"/>
        <w:rPr>
          <w:rFonts w:ascii="Times New Roman" w:hAnsi="Times New Roman" w:cs="Times New Roman"/>
          <w:sz w:val="28"/>
          <w:szCs w:val="28"/>
        </w:rPr>
      </w:pPr>
    </w:p>
    <w:p w:rsidR="00100524" w:rsidRDefault="00100524" w:rsidP="00925F9F">
      <w:pPr>
        <w:pStyle w:val="3"/>
        <w:numPr>
          <w:ilvl w:val="1"/>
          <w:numId w:val="27"/>
        </w:numPr>
        <w:shd w:val="clear" w:color="auto" w:fill="auto"/>
        <w:tabs>
          <w:tab w:val="left" w:pos="1138"/>
        </w:tabs>
        <w:spacing w:before="0" w:line="240" w:lineRule="auto"/>
        <w:rPr>
          <w:rFonts w:ascii="Times New Roman" w:hAnsi="Times New Roman" w:cs="Times New Roman"/>
          <w:sz w:val="28"/>
          <w:szCs w:val="28"/>
        </w:rPr>
      </w:pPr>
      <w:r w:rsidRPr="00452277">
        <w:rPr>
          <w:rFonts w:ascii="Times New Roman" w:hAnsi="Times New Roman" w:cs="Times New Roman"/>
          <w:sz w:val="28"/>
          <w:szCs w:val="28"/>
        </w:rPr>
        <w:t>«</w:t>
      </w:r>
      <w:r w:rsidR="00867D5E" w:rsidRPr="00452277">
        <w:rPr>
          <w:rFonts w:ascii="Times New Roman" w:hAnsi="Times New Roman" w:cs="Times New Roman"/>
          <w:sz w:val="28"/>
          <w:szCs w:val="28"/>
        </w:rPr>
        <w:t>Выдача разрешения на право организации розничного рынка</w:t>
      </w:r>
      <w:r w:rsidRPr="00452277">
        <w:rPr>
          <w:rFonts w:ascii="Times New Roman" w:hAnsi="Times New Roman" w:cs="Times New Roman"/>
          <w:sz w:val="28"/>
          <w:szCs w:val="28"/>
        </w:rPr>
        <w:t>»</w:t>
      </w:r>
      <w:r w:rsidR="00867D5E" w:rsidRPr="00452277">
        <w:rPr>
          <w:rFonts w:ascii="Times New Roman" w:hAnsi="Times New Roman" w:cs="Times New Roman"/>
          <w:sz w:val="28"/>
          <w:szCs w:val="28"/>
        </w:rPr>
        <w:t>.</w:t>
      </w:r>
    </w:p>
    <w:p w:rsidR="00925F9F" w:rsidRPr="00452277" w:rsidRDefault="00925F9F" w:rsidP="00925F9F">
      <w:pPr>
        <w:pStyle w:val="3"/>
        <w:shd w:val="clear" w:color="auto" w:fill="auto"/>
        <w:tabs>
          <w:tab w:val="left" w:pos="1138"/>
        </w:tabs>
        <w:spacing w:before="0" w:line="240" w:lineRule="auto"/>
        <w:ind w:left="1429" w:firstLine="0"/>
        <w:rPr>
          <w:rFonts w:ascii="Times New Roman" w:hAnsi="Times New Roman" w:cs="Times New Roman"/>
          <w:sz w:val="28"/>
          <w:szCs w:val="28"/>
        </w:rPr>
      </w:pPr>
    </w:p>
    <w:p w:rsidR="00CE5B07" w:rsidRPr="00452277" w:rsidRDefault="00867D5E" w:rsidP="00452277">
      <w:pPr>
        <w:pStyle w:val="20"/>
        <w:numPr>
          <w:ilvl w:val="0"/>
          <w:numId w:val="27"/>
        </w:numPr>
        <w:shd w:val="clear" w:color="auto" w:fill="auto"/>
        <w:spacing w:after="0" w:line="240" w:lineRule="auto"/>
        <w:ind w:right="360"/>
        <w:rPr>
          <w:rFonts w:ascii="Times New Roman" w:hAnsi="Times New Roman" w:cs="Times New Roman"/>
          <w:sz w:val="28"/>
          <w:szCs w:val="28"/>
        </w:rPr>
      </w:pPr>
      <w:r w:rsidRPr="00452277">
        <w:rPr>
          <w:rFonts w:ascii="Times New Roman" w:hAnsi="Times New Roman" w:cs="Times New Roman"/>
          <w:sz w:val="28"/>
          <w:szCs w:val="28"/>
        </w:rPr>
        <w:t>Наименова</w:t>
      </w:r>
      <w:r w:rsidR="00100524" w:rsidRPr="00452277">
        <w:rPr>
          <w:rFonts w:ascii="Times New Roman" w:hAnsi="Times New Roman" w:cs="Times New Roman"/>
          <w:sz w:val="28"/>
          <w:szCs w:val="28"/>
        </w:rPr>
        <w:t>ние структурного подразделения,</w:t>
      </w:r>
    </w:p>
    <w:p w:rsidR="00E42336" w:rsidRPr="00452277" w:rsidRDefault="00867D5E" w:rsidP="00D37C8C">
      <w:pPr>
        <w:pStyle w:val="20"/>
        <w:shd w:val="clear" w:color="auto" w:fill="auto"/>
        <w:spacing w:after="0" w:line="240" w:lineRule="auto"/>
        <w:ind w:left="1084" w:right="360" w:firstLine="0"/>
        <w:rPr>
          <w:rFonts w:ascii="Times New Roman" w:hAnsi="Times New Roman" w:cs="Times New Roman"/>
          <w:sz w:val="28"/>
          <w:szCs w:val="28"/>
        </w:rPr>
      </w:pPr>
      <w:r w:rsidRPr="00452277">
        <w:rPr>
          <w:rFonts w:ascii="Times New Roman" w:hAnsi="Times New Roman" w:cs="Times New Roman"/>
          <w:sz w:val="28"/>
          <w:szCs w:val="28"/>
        </w:rPr>
        <w:t>предоставляющего муниципальную услугу</w:t>
      </w:r>
    </w:p>
    <w:p w:rsidR="00581DF1" w:rsidRPr="00452277" w:rsidRDefault="00581DF1" w:rsidP="00452277">
      <w:pPr>
        <w:pStyle w:val="20"/>
        <w:shd w:val="clear" w:color="auto" w:fill="auto"/>
        <w:spacing w:after="0" w:line="240" w:lineRule="auto"/>
        <w:ind w:right="360" w:firstLine="0"/>
        <w:rPr>
          <w:rFonts w:ascii="Times New Roman" w:hAnsi="Times New Roman" w:cs="Times New Roman"/>
          <w:sz w:val="28"/>
          <w:szCs w:val="28"/>
        </w:rPr>
      </w:pPr>
    </w:p>
    <w:p w:rsidR="00E42336" w:rsidRPr="00452277" w:rsidRDefault="00C95806" w:rsidP="00452277">
      <w:pPr>
        <w:pStyle w:val="3"/>
        <w:numPr>
          <w:ilvl w:val="1"/>
          <w:numId w:val="27"/>
        </w:numPr>
        <w:shd w:val="clear" w:color="auto" w:fill="auto"/>
        <w:tabs>
          <w:tab w:val="left" w:pos="1134"/>
        </w:tabs>
        <w:spacing w:before="0" w:line="240" w:lineRule="auto"/>
        <w:ind w:left="0"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Муниципальную услугу предоставляет Администрация.</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Структурное подразделение Администрации, ответственное за</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непосредственное предоставление муниципальной услуги - отдел экономического развития, предпринимательства и сельского хозяйства.</w:t>
      </w:r>
    </w:p>
    <w:p w:rsidR="00E62BFC" w:rsidRPr="00452277" w:rsidRDefault="00867D5E"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В предоставлении муниципальной услуги участвует отдел по делопроизводству, кадрам, информационным технологиям и делам архива Администрации (далее - Отдел по делопроизводству).</w:t>
      </w:r>
    </w:p>
    <w:p w:rsidR="00E42336" w:rsidRPr="00452277" w:rsidRDefault="00E62BFC" w:rsidP="00452277">
      <w:pPr>
        <w:pStyle w:val="3"/>
        <w:shd w:val="clear" w:color="auto" w:fill="auto"/>
        <w:tabs>
          <w:tab w:val="left" w:pos="1249"/>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C95806" w:rsidRPr="00452277">
        <w:rPr>
          <w:rFonts w:ascii="Times New Roman" w:hAnsi="Times New Roman" w:cs="Times New Roman"/>
          <w:sz w:val="28"/>
          <w:szCs w:val="28"/>
        </w:rPr>
        <w:t>2.</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В целях получения информации и документов, необходимых для предоставления муниципальной услуги, Отдел осуществляет взаимодействие с:</w:t>
      </w:r>
    </w:p>
    <w:p w:rsidR="00E42336" w:rsidRPr="00452277" w:rsidRDefault="00867D5E" w:rsidP="00452277">
      <w:pPr>
        <w:pStyle w:val="3"/>
        <w:numPr>
          <w:ilvl w:val="0"/>
          <w:numId w:val="2"/>
        </w:numPr>
        <w:shd w:val="clear" w:color="auto" w:fill="auto"/>
        <w:tabs>
          <w:tab w:val="left" w:pos="106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Управлением Федеральной службы государственной регистрации, кадастра и картографии по Тульской области (</w:t>
      </w:r>
      <w:r w:rsidR="002B52E0" w:rsidRPr="00452277">
        <w:rPr>
          <w:rFonts w:ascii="Times New Roman" w:hAnsi="Times New Roman" w:cs="Times New Roman"/>
          <w:sz w:val="28"/>
          <w:szCs w:val="28"/>
        </w:rPr>
        <w:t xml:space="preserve">Управление </w:t>
      </w:r>
      <w:r w:rsidRPr="00452277">
        <w:rPr>
          <w:rFonts w:ascii="Times New Roman" w:hAnsi="Times New Roman" w:cs="Times New Roman"/>
          <w:sz w:val="28"/>
          <w:szCs w:val="28"/>
        </w:rPr>
        <w:t>Росреестр</w:t>
      </w:r>
      <w:r w:rsidR="002B52E0" w:rsidRPr="00452277">
        <w:rPr>
          <w:rFonts w:ascii="Times New Roman" w:hAnsi="Times New Roman" w:cs="Times New Roman"/>
          <w:sz w:val="28"/>
          <w:szCs w:val="28"/>
        </w:rPr>
        <w:t>а по Тульской области</w:t>
      </w:r>
      <w:r w:rsidRPr="00452277">
        <w:rPr>
          <w:rFonts w:ascii="Times New Roman" w:hAnsi="Times New Roman" w:cs="Times New Roman"/>
          <w:sz w:val="28"/>
          <w:szCs w:val="28"/>
        </w:rPr>
        <w:t>);</w:t>
      </w:r>
    </w:p>
    <w:p w:rsidR="005A03AB" w:rsidRPr="00452277" w:rsidRDefault="002B52E0" w:rsidP="00452277">
      <w:pPr>
        <w:pStyle w:val="3"/>
        <w:numPr>
          <w:ilvl w:val="0"/>
          <w:numId w:val="2"/>
        </w:numPr>
        <w:shd w:val="clear" w:color="auto" w:fill="auto"/>
        <w:tabs>
          <w:tab w:val="left" w:pos="89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Межрайонной и</w:t>
      </w:r>
      <w:r w:rsidR="00867D5E" w:rsidRPr="00452277">
        <w:rPr>
          <w:rFonts w:ascii="Times New Roman" w:hAnsi="Times New Roman" w:cs="Times New Roman"/>
          <w:sz w:val="28"/>
          <w:szCs w:val="28"/>
        </w:rPr>
        <w:t>нспекцией Федеральной налоговой службы по Тульской области.</w:t>
      </w:r>
    </w:p>
    <w:p w:rsidR="00E42336" w:rsidRPr="00452277" w:rsidRDefault="00C95806" w:rsidP="00452277">
      <w:pPr>
        <w:pStyle w:val="3"/>
        <w:shd w:val="clear" w:color="auto" w:fill="auto"/>
        <w:tabs>
          <w:tab w:val="left" w:pos="126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5A03AB" w:rsidRPr="00452277">
        <w:rPr>
          <w:rFonts w:ascii="Times New Roman" w:hAnsi="Times New Roman" w:cs="Times New Roman"/>
          <w:sz w:val="28"/>
          <w:szCs w:val="28"/>
        </w:rPr>
        <w:t>3.</w:t>
      </w:r>
      <w:r w:rsidR="00CE5B07"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Информирование о предоставлении муниципальной услуги, приём заявлений о предоставлении муниципальной услуги и выдача документов по результатам предоставления муниципальной услуги осуществляется ГБУ ТО «МФЦ».</w:t>
      </w:r>
    </w:p>
    <w:p w:rsidR="00C70841" w:rsidRPr="00452277" w:rsidRDefault="00C95806" w:rsidP="00452277">
      <w:pPr>
        <w:pStyle w:val="3"/>
        <w:shd w:val="clear" w:color="auto" w:fill="auto"/>
        <w:tabs>
          <w:tab w:val="left" w:pos="115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5A03AB" w:rsidRPr="00452277">
        <w:rPr>
          <w:rFonts w:ascii="Times New Roman" w:hAnsi="Times New Roman" w:cs="Times New Roman"/>
          <w:sz w:val="28"/>
          <w:szCs w:val="28"/>
        </w:rPr>
        <w:t>4.</w:t>
      </w:r>
      <w:r w:rsidR="00CE5B07"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В соответствии с</w:t>
      </w:r>
      <w:r w:rsidR="00C86F62" w:rsidRPr="00452277">
        <w:rPr>
          <w:rFonts w:ascii="Times New Roman" w:hAnsi="Times New Roman" w:cs="Times New Roman"/>
          <w:sz w:val="28"/>
          <w:szCs w:val="28"/>
        </w:rPr>
        <w:t xml:space="preserve"> п</w:t>
      </w:r>
      <w:r w:rsidR="00867D5E" w:rsidRPr="00452277">
        <w:rPr>
          <w:rFonts w:ascii="Times New Roman" w:hAnsi="Times New Roman" w:cs="Times New Roman"/>
          <w:sz w:val="28"/>
          <w:szCs w:val="28"/>
        </w:rPr>
        <w:t>.</w:t>
      </w:r>
      <w:r w:rsidR="00C86F62" w:rsidRPr="00452277">
        <w:rPr>
          <w:rFonts w:ascii="Times New Roman" w:hAnsi="Times New Roman" w:cs="Times New Roman"/>
          <w:sz w:val="28"/>
          <w:szCs w:val="28"/>
        </w:rPr>
        <w:t>1</w:t>
      </w:r>
      <w:r w:rsidR="00867D5E" w:rsidRPr="00452277">
        <w:rPr>
          <w:rFonts w:ascii="Times New Roman" w:hAnsi="Times New Roman" w:cs="Times New Roman"/>
          <w:sz w:val="28"/>
          <w:szCs w:val="28"/>
        </w:rPr>
        <w:t xml:space="preserve"> ст.7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70841" w:rsidRPr="00452277" w:rsidRDefault="00C70841" w:rsidP="00452277">
      <w:pPr>
        <w:pStyle w:val="20"/>
        <w:shd w:val="clear" w:color="auto" w:fill="auto"/>
        <w:spacing w:after="213" w:line="240" w:lineRule="auto"/>
        <w:ind w:right="720" w:firstLine="0"/>
        <w:rPr>
          <w:rFonts w:ascii="Times New Roman" w:hAnsi="Times New Roman" w:cs="Times New Roman"/>
          <w:sz w:val="28"/>
          <w:szCs w:val="28"/>
        </w:rPr>
      </w:pPr>
    </w:p>
    <w:p w:rsidR="00E42336" w:rsidRPr="00452277" w:rsidRDefault="00867D5E" w:rsidP="00452277">
      <w:pPr>
        <w:pStyle w:val="20"/>
        <w:numPr>
          <w:ilvl w:val="0"/>
          <w:numId w:val="27"/>
        </w:numPr>
        <w:shd w:val="clear" w:color="auto" w:fill="auto"/>
        <w:spacing w:after="213" w:line="240" w:lineRule="auto"/>
        <w:ind w:right="720"/>
        <w:rPr>
          <w:rFonts w:ascii="Times New Roman" w:hAnsi="Times New Roman" w:cs="Times New Roman"/>
          <w:sz w:val="28"/>
          <w:szCs w:val="28"/>
        </w:rPr>
      </w:pPr>
      <w:r w:rsidRPr="00452277">
        <w:rPr>
          <w:rFonts w:ascii="Times New Roman" w:hAnsi="Times New Roman" w:cs="Times New Roman"/>
          <w:sz w:val="28"/>
          <w:szCs w:val="28"/>
        </w:rPr>
        <w:t>Результат предоставления муниципальной услуги</w:t>
      </w:r>
    </w:p>
    <w:p w:rsidR="00E42336" w:rsidRPr="00452277" w:rsidRDefault="00C95806" w:rsidP="00452277">
      <w:pPr>
        <w:pStyle w:val="3"/>
        <w:shd w:val="clear" w:color="auto" w:fill="auto"/>
        <w:spacing w:before="0" w:line="240" w:lineRule="auto"/>
        <w:ind w:left="20" w:firstLine="720"/>
        <w:rPr>
          <w:rFonts w:ascii="Times New Roman" w:hAnsi="Times New Roman" w:cs="Times New Roman"/>
          <w:sz w:val="28"/>
          <w:szCs w:val="28"/>
        </w:rPr>
      </w:pPr>
      <w:r w:rsidRPr="00452277">
        <w:rPr>
          <w:rFonts w:ascii="Times New Roman" w:hAnsi="Times New Roman" w:cs="Times New Roman"/>
          <w:sz w:val="28"/>
          <w:szCs w:val="28"/>
        </w:rPr>
        <w:t>3.</w:t>
      </w:r>
      <w:r w:rsidR="00C706AD" w:rsidRPr="00452277">
        <w:rPr>
          <w:rFonts w:ascii="Times New Roman" w:hAnsi="Times New Roman" w:cs="Times New Roman"/>
          <w:sz w:val="28"/>
          <w:szCs w:val="28"/>
        </w:rPr>
        <w:t>1</w:t>
      </w:r>
      <w:r w:rsidR="00867D5E" w:rsidRPr="00452277">
        <w:rPr>
          <w:rFonts w:ascii="Times New Roman" w:hAnsi="Times New Roman" w:cs="Times New Roman"/>
          <w:sz w:val="28"/>
          <w:szCs w:val="28"/>
        </w:rPr>
        <w:t>. Результатом предоставления муниципальной услуги является:</w:t>
      </w:r>
    </w:p>
    <w:p w:rsidR="00E42336" w:rsidRPr="00452277" w:rsidRDefault="00867D5E" w:rsidP="00452277">
      <w:pPr>
        <w:pStyle w:val="3"/>
        <w:numPr>
          <w:ilvl w:val="0"/>
          <w:numId w:val="2"/>
        </w:numPr>
        <w:shd w:val="clear" w:color="auto" w:fill="auto"/>
        <w:tabs>
          <w:tab w:val="left" w:pos="894"/>
        </w:tabs>
        <w:spacing w:before="0" w:line="240" w:lineRule="auto"/>
        <w:ind w:left="20" w:firstLine="720"/>
        <w:rPr>
          <w:rFonts w:ascii="Times New Roman" w:hAnsi="Times New Roman" w:cs="Times New Roman"/>
          <w:sz w:val="28"/>
          <w:szCs w:val="28"/>
        </w:rPr>
      </w:pPr>
      <w:r w:rsidRPr="00452277">
        <w:rPr>
          <w:rFonts w:ascii="Times New Roman" w:hAnsi="Times New Roman" w:cs="Times New Roman"/>
          <w:sz w:val="28"/>
          <w:szCs w:val="28"/>
        </w:rPr>
        <w:t>выдача разрешения на право организации розничного рынка;</w:t>
      </w:r>
    </w:p>
    <w:p w:rsidR="00E42336" w:rsidRPr="00452277" w:rsidRDefault="00867D5E" w:rsidP="00452277">
      <w:pPr>
        <w:pStyle w:val="3"/>
        <w:numPr>
          <w:ilvl w:val="0"/>
          <w:numId w:val="2"/>
        </w:numPr>
        <w:shd w:val="clear" w:color="auto" w:fill="auto"/>
        <w:tabs>
          <w:tab w:val="left" w:pos="889"/>
        </w:tabs>
        <w:spacing w:before="0" w:line="240" w:lineRule="auto"/>
        <w:ind w:left="20" w:firstLine="720"/>
        <w:rPr>
          <w:rFonts w:ascii="Times New Roman" w:hAnsi="Times New Roman" w:cs="Times New Roman"/>
          <w:sz w:val="28"/>
          <w:szCs w:val="28"/>
        </w:rPr>
      </w:pPr>
      <w:r w:rsidRPr="00452277">
        <w:rPr>
          <w:rFonts w:ascii="Times New Roman" w:hAnsi="Times New Roman" w:cs="Times New Roman"/>
          <w:sz w:val="28"/>
          <w:szCs w:val="28"/>
        </w:rPr>
        <w:t>отказ в предоставлении муниципальной услуги.</w:t>
      </w:r>
    </w:p>
    <w:p w:rsidR="00E42336" w:rsidRPr="00452277" w:rsidRDefault="00C95806" w:rsidP="00452277">
      <w:pPr>
        <w:pStyle w:val="3"/>
        <w:shd w:val="clear" w:color="auto" w:fill="auto"/>
        <w:tabs>
          <w:tab w:val="left" w:pos="137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C706AD" w:rsidRPr="00452277">
        <w:rPr>
          <w:rFonts w:ascii="Times New Roman" w:hAnsi="Times New Roman" w:cs="Times New Roman"/>
          <w:sz w:val="28"/>
          <w:szCs w:val="28"/>
        </w:rPr>
        <w:t>2.</w:t>
      </w:r>
      <w:r w:rsidR="00867D5E" w:rsidRPr="00452277">
        <w:rPr>
          <w:rFonts w:ascii="Times New Roman" w:hAnsi="Times New Roman" w:cs="Times New Roman"/>
          <w:sz w:val="28"/>
          <w:szCs w:val="28"/>
        </w:rPr>
        <w:t>Предоставление муниципальной услуги завершается выдачей (направлением) заявителю одного из следующих документов:</w:t>
      </w:r>
    </w:p>
    <w:p w:rsidR="00E42336" w:rsidRPr="00452277" w:rsidRDefault="00867D5E" w:rsidP="00452277">
      <w:pPr>
        <w:pStyle w:val="3"/>
        <w:numPr>
          <w:ilvl w:val="0"/>
          <w:numId w:val="2"/>
        </w:numPr>
        <w:shd w:val="clear" w:color="auto" w:fill="auto"/>
        <w:tabs>
          <w:tab w:val="left" w:pos="994"/>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уведомления о выдаче Разрешения с приложением оформленного Разрешения;</w:t>
      </w:r>
    </w:p>
    <w:p w:rsidR="00CE5B07" w:rsidRDefault="00867D5E" w:rsidP="00452277">
      <w:pPr>
        <w:pStyle w:val="3"/>
        <w:numPr>
          <w:ilvl w:val="0"/>
          <w:numId w:val="2"/>
        </w:numPr>
        <w:shd w:val="clear" w:color="auto" w:fill="auto"/>
        <w:tabs>
          <w:tab w:val="left" w:pos="864"/>
        </w:tabs>
        <w:spacing w:before="0" w:after="275" w:line="240" w:lineRule="auto"/>
        <w:ind w:left="20" w:firstLine="700"/>
        <w:rPr>
          <w:rFonts w:ascii="Times New Roman" w:hAnsi="Times New Roman" w:cs="Times New Roman"/>
          <w:sz w:val="28"/>
          <w:szCs w:val="28"/>
        </w:rPr>
      </w:pPr>
      <w:r w:rsidRPr="00452277">
        <w:rPr>
          <w:rFonts w:ascii="Times New Roman" w:hAnsi="Times New Roman" w:cs="Times New Roman"/>
          <w:sz w:val="28"/>
          <w:szCs w:val="28"/>
        </w:rPr>
        <w:t>уведомления об отказе в выдаче Разрешения с указанием причин отказа.</w:t>
      </w:r>
    </w:p>
    <w:p w:rsidR="00925F9F" w:rsidRPr="00452277" w:rsidRDefault="00925F9F" w:rsidP="00925F9F">
      <w:pPr>
        <w:pStyle w:val="3"/>
        <w:shd w:val="clear" w:color="auto" w:fill="auto"/>
        <w:tabs>
          <w:tab w:val="left" w:pos="864"/>
        </w:tabs>
        <w:spacing w:before="0" w:after="275" w:line="240" w:lineRule="auto"/>
        <w:ind w:left="720" w:firstLine="0"/>
        <w:rPr>
          <w:rFonts w:ascii="Times New Roman" w:hAnsi="Times New Roman" w:cs="Times New Roman"/>
          <w:sz w:val="28"/>
          <w:szCs w:val="28"/>
        </w:rPr>
      </w:pPr>
    </w:p>
    <w:p w:rsidR="00E42336" w:rsidRPr="00452277" w:rsidRDefault="00C706AD" w:rsidP="00D37C8C">
      <w:pPr>
        <w:pStyle w:val="3"/>
        <w:shd w:val="clear" w:color="auto" w:fill="auto"/>
        <w:tabs>
          <w:tab w:val="left" w:pos="864"/>
        </w:tabs>
        <w:spacing w:before="0" w:after="275" w:line="240" w:lineRule="auto"/>
        <w:ind w:firstLine="862"/>
        <w:jc w:val="center"/>
        <w:rPr>
          <w:rFonts w:ascii="Times New Roman" w:hAnsi="Times New Roman" w:cs="Times New Roman"/>
          <w:b/>
          <w:sz w:val="28"/>
          <w:szCs w:val="28"/>
        </w:rPr>
      </w:pPr>
      <w:r w:rsidRPr="00452277">
        <w:rPr>
          <w:rFonts w:ascii="Times New Roman" w:hAnsi="Times New Roman" w:cs="Times New Roman"/>
          <w:b/>
          <w:sz w:val="28"/>
          <w:szCs w:val="28"/>
        </w:rPr>
        <w:lastRenderedPageBreak/>
        <w:t>4.</w:t>
      </w:r>
      <w:r w:rsidR="00CE5B07" w:rsidRPr="00452277">
        <w:rPr>
          <w:rFonts w:ascii="Times New Roman" w:hAnsi="Times New Roman" w:cs="Times New Roman"/>
          <w:b/>
          <w:sz w:val="28"/>
          <w:szCs w:val="28"/>
        </w:rPr>
        <w:t xml:space="preserve"> </w:t>
      </w:r>
      <w:r w:rsidR="00867D5E" w:rsidRPr="00452277">
        <w:rPr>
          <w:rFonts w:ascii="Times New Roman" w:hAnsi="Times New Roman" w:cs="Times New Roman"/>
          <w:b/>
          <w:sz w:val="28"/>
          <w:szCs w:val="28"/>
        </w:rPr>
        <w:t>Срок предоставления муниципальной услуги</w:t>
      </w:r>
    </w:p>
    <w:p w:rsidR="00E42336" w:rsidRPr="00452277" w:rsidRDefault="00C95806" w:rsidP="00D37C8C">
      <w:pPr>
        <w:pStyle w:val="3"/>
        <w:shd w:val="clear" w:color="auto" w:fill="auto"/>
        <w:tabs>
          <w:tab w:val="left" w:pos="116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C706AD" w:rsidRPr="00452277">
        <w:rPr>
          <w:rFonts w:ascii="Times New Roman" w:hAnsi="Times New Roman" w:cs="Times New Roman"/>
          <w:sz w:val="28"/>
          <w:szCs w:val="28"/>
        </w:rPr>
        <w:t>1.</w:t>
      </w:r>
      <w:r w:rsidR="00CE5B07"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E42336" w:rsidRPr="00452277" w:rsidRDefault="00C95806" w:rsidP="00EA2912">
      <w:pPr>
        <w:pStyle w:val="3"/>
        <w:shd w:val="clear" w:color="auto" w:fill="auto"/>
        <w:tabs>
          <w:tab w:val="left" w:pos="127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C706AD" w:rsidRPr="00452277">
        <w:rPr>
          <w:rFonts w:ascii="Times New Roman" w:hAnsi="Times New Roman" w:cs="Times New Roman"/>
          <w:sz w:val="28"/>
          <w:szCs w:val="28"/>
        </w:rPr>
        <w:t>2.</w:t>
      </w:r>
      <w:r w:rsidR="00CE5B07"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В случае рассмотрения заявления о продлении срока действия разрешения или его переоформления (при реорганизации юридического лица в форме преобразования, изменения его наименования или типа рынка) срок рассмотрения заявления не может превышать 15 календарных дней со дня поступления заявления.</w:t>
      </w:r>
    </w:p>
    <w:p w:rsidR="00C706AD" w:rsidRPr="00452277" w:rsidRDefault="00C706AD" w:rsidP="00452277">
      <w:pPr>
        <w:pStyle w:val="3"/>
        <w:shd w:val="clear" w:color="auto" w:fill="auto"/>
        <w:tabs>
          <w:tab w:val="left" w:pos="1278"/>
        </w:tabs>
        <w:spacing w:before="0" w:line="240" w:lineRule="auto"/>
        <w:ind w:firstLine="680"/>
        <w:rPr>
          <w:rFonts w:ascii="Times New Roman" w:hAnsi="Times New Roman" w:cs="Times New Roman"/>
          <w:sz w:val="28"/>
          <w:szCs w:val="28"/>
        </w:rPr>
      </w:pPr>
    </w:p>
    <w:p w:rsidR="00CE5B07" w:rsidRPr="00452277" w:rsidRDefault="00CE5B07" w:rsidP="00EA2912">
      <w:pPr>
        <w:pStyle w:val="20"/>
        <w:shd w:val="clear" w:color="auto" w:fill="auto"/>
        <w:spacing w:after="0" w:line="240" w:lineRule="auto"/>
        <w:ind w:firstLine="709"/>
        <w:jc w:val="left"/>
        <w:rPr>
          <w:rFonts w:ascii="Times New Roman" w:hAnsi="Times New Roman" w:cs="Times New Roman"/>
          <w:sz w:val="28"/>
          <w:szCs w:val="28"/>
        </w:rPr>
      </w:pPr>
      <w:r w:rsidRPr="00452277">
        <w:rPr>
          <w:rFonts w:ascii="Times New Roman" w:hAnsi="Times New Roman" w:cs="Times New Roman"/>
          <w:sz w:val="28"/>
          <w:szCs w:val="28"/>
        </w:rPr>
        <w:t xml:space="preserve">5. </w:t>
      </w:r>
      <w:r w:rsidR="00867D5E" w:rsidRPr="00452277">
        <w:rPr>
          <w:rFonts w:ascii="Times New Roman" w:hAnsi="Times New Roman" w:cs="Times New Roman"/>
          <w:sz w:val="28"/>
          <w:szCs w:val="28"/>
        </w:rPr>
        <w:t xml:space="preserve">Перечень нормативных правовых актов, непосредственно </w:t>
      </w:r>
    </w:p>
    <w:p w:rsidR="00E42336" w:rsidRPr="00452277" w:rsidRDefault="00867D5E" w:rsidP="00452277">
      <w:pPr>
        <w:pStyle w:val="20"/>
        <w:shd w:val="clear" w:color="auto" w:fill="auto"/>
        <w:spacing w:after="0" w:line="240" w:lineRule="auto"/>
        <w:ind w:left="1084" w:right="620" w:firstLine="0"/>
        <w:jc w:val="left"/>
        <w:rPr>
          <w:rFonts w:ascii="Times New Roman" w:hAnsi="Times New Roman" w:cs="Times New Roman"/>
          <w:sz w:val="28"/>
          <w:szCs w:val="28"/>
        </w:rPr>
      </w:pPr>
      <w:r w:rsidRPr="00452277">
        <w:rPr>
          <w:rFonts w:ascii="Times New Roman" w:hAnsi="Times New Roman" w:cs="Times New Roman"/>
          <w:sz w:val="28"/>
          <w:szCs w:val="28"/>
        </w:rPr>
        <w:t>регулирующих предоставление муниципальной услуги</w:t>
      </w:r>
    </w:p>
    <w:p w:rsidR="00CE5B07" w:rsidRPr="00452277" w:rsidRDefault="00CE5B07" w:rsidP="00452277">
      <w:pPr>
        <w:pStyle w:val="20"/>
        <w:shd w:val="clear" w:color="auto" w:fill="auto"/>
        <w:spacing w:after="0" w:line="240" w:lineRule="auto"/>
        <w:ind w:left="1084" w:right="620" w:firstLine="0"/>
        <w:jc w:val="left"/>
        <w:rPr>
          <w:rFonts w:ascii="Times New Roman" w:hAnsi="Times New Roman" w:cs="Times New Roman"/>
          <w:sz w:val="28"/>
          <w:szCs w:val="28"/>
        </w:rPr>
      </w:pPr>
    </w:p>
    <w:p w:rsidR="00E42336" w:rsidRPr="00452277" w:rsidRDefault="00C95806" w:rsidP="00452277">
      <w:pPr>
        <w:pStyle w:val="3"/>
        <w:shd w:val="clear" w:color="auto" w:fill="auto"/>
        <w:tabs>
          <w:tab w:val="left" w:pos="115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C706AD" w:rsidRPr="00452277">
        <w:rPr>
          <w:rFonts w:ascii="Times New Roman" w:hAnsi="Times New Roman" w:cs="Times New Roman"/>
          <w:sz w:val="28"/>
          <w:szCs w:val="28"/>
        </w:rPr>
        <w:t>1.</w:t>
      </w:r>
      <w:r w:rsidR="00867D5E" w:rsidRPr="00452277">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42336" w:rsidRPr="00452277" w:rsidRDefault="00867D5E" w:rsidP="00452277">
      <w:pPr>
        <w:pStyle w:val="3"/>
        <w:numPr>
          <w:ilvl w:val="0"/>
          <w:numId w:val="2"/>
        </w:numPr>
        <w:shd w:val="clear" w:color="auto" w:fill="auto"/>
        <w:tabs>
          <w:tab w:val="left" w:pos="917"/>
        </w:tabs>
        <w:spacing w:before="0" w:line="240" w:lineRule="auto"/>
        <w:ind w:left="20" w:firstLine="700"/>
        <w:rPr>
          <w:rFonts w:ascii="Times New Roman" w:hAnsi="Times New Roman" w:cs="Times New Roman"/>
          <w:sz w:val="28"/>
          <w:szCs w:val="28"/>
        </w:rPr>
      </w:pPr>
      <w:r w:rsidRPr="00452277">
        <w:rPr>
          <w:rFonts w:ascii="Times New Roman" w:hAnsi="Times New Roman" w:cs="Times New Roman"/>
          <w:sz w:val="28"/>
          <w:szCs w:val="28"/>
        </w:rPr>
        <w:t>Конституция Российской Федерации («Российская газета» от 21.01.2009,</w:t>
      </w:r>
      <w:r w:rsidR="006322F0" w:rsidRPr="00452277">
        <w:rPr>
          <w:rFonts w:ascii="Times New Roman" w:hAnsi="Times New Roman" w:cs="Times New Roman"/>
          <w:sz w:val="28"/>
          <w:szCs w:val="28"/>
        </w:rPr>
        <w:t xml:space="preserve"> </w:t>
      </w:r>
      <w:r w:rsidRPr="00452277">
        <w:rPr>
          <w:rFonts w:ascii="Times New Roman" w:hAnsi="Times New Roman" w:cs="Times New Roman"/>
          <w:sz w:val="28"/>
          <w:szCs w:val="28"/>
        </w:rPr>
        <w:t>№ 7);</w:t>
      </w:r>
    </w:p>
    <w:p w:rsidR="006322F0" w:rsidRPr="00452277" w:rsidRDefault="006322F0" w:rsidP="00EA2912">
      <w:pPr>
        <w:pStyle w:val="3"/>
        <w:shd w:val="clear" w:color="auto" w:fill="auto"/>
        <w:spacing w:before="0" w:line="240" w:lineRule="auto"/>
        <w:ind w:firstLine="709"/>
        <w:rPr>
          <w:rFonts w:ascii="Times New Roman" w:hAnsi="Times New Roman" w:cs="Times New Roman"/>
          <w:sz w:val="28"/>
          <w:szCs w:val="28"/>
        </w:rPr>
      </w:pPr>
      <w:r w:rsidRPr="00F220A2">
        <w:rPr>
          <w:rFonts w:ascii="Times New Roman" w:hAnsi="Times New Roman" w:cs="Times New Roman"/>
          <w:sz w:val="28"/>
          <w:szCs w:val="28"/>
        </w:rPr>
        <w:t xml:space="preserve">- Федеральный закон от 28.12.2009 № 381-ФЗ «Об основах государственного регулирования торговой деятельности в Российской Федерации» </w:t>
      </w:r>
      <w:r w:rsidR="00A60E63" w:rsidRPr="00F220A2">
        <w:rPr>
          <w:rFonts w:ascii="Times New Roman" w:hAnsi="Times New Roman" w:cs="Times New Roman"/>
          <w:sz w:val="28"/>
          <w:szCs w:val="28"/>
        </w:rPr>
        <w:t>(Редакция от 25.12.2018)</w:t>
      </w:r>
    </w:p>
    <w:p w:rsidR="00E42336" w:rsidRPr="00452277" w:rsidRDefault="00867D5E" w:rsidP="00452277">
      <w:pPr>
        <w:pStyle w:val="3"/>
        <w:numPr>
          <w:ilvl w:val="0"/>
          <w:numId w:val="2"/>
        </w:numPr>
        <w:shd w:val="clear" w:color="auto" w:fill="auto"/>
        <w:tabs>
          <w:tab w:val="left" w:pos="927"/>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Федеральный закон от 30.12.2006 № 271-ФЗ «О розничных рынках и о внесении изменений в Трудовой кодекс Российской Федерации» («Собрание законодательства Российской Федерации» от 01.01.2007, № 1, ст. 34);</w:t>
      </w:r>
    </w:p>
    <w:p w:rsidR="00E42336" w:rsidRPr="00452277" w:rsidRDefault="00867D5E" w:rsidP="00452277">
      <w:pPr>
        <w:pStyle w:val="3"/>
        <w:numPr>
          <w:ilvl w:val="0"/>
          <w:numId w:val="2"/>
        </w:numPr>
        <w:shd w:val="clear" w:color="auto" w:fill="auto"/>
        <w:tabs>
          <w:tab w:val="left" w:pos="970"/>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Федеральный закон от 06.10.2003 № 131-ФЗ «Об общих принципах организации местного самоуправления в РФ» («Российская газета» от 08.10.2003, № 202);</w:t>
      </w:r>
    </w:p>
    <w:p w:rsidR="00E42336" w:rsidRPr="00452277" w:rsidRDefault="00867D5E" w:rsidP="00452277">
      <w:pPr>
        <w:pStyle w:val="3"/>
        <w:numPr>
          <w:ilvl w:val="0"/>
          <w:numId w:val="2"/>
        </w:numPr>
        <w:shd w:val="clear" w:color="auto" w:fill="auto"/>
        <w:tabs>
          <w:tab w:val="left" w:pos="889"/>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Федеральный закон от 02.05.2006 № 59 -ФЗ «О порядке рассмотрения обращений граждан Российской Федерации» («Собрание законодательства Российской Федерации» от 08.05.2006, № 19, ст.2006);</w:t>
      </w:r>
    </w:p>
    <w:p w:rsidR="00E42336" w:rsidRPr="00452277" w:rsidRDefault="00867D5E" w:rsidP="00452277">
      <w:pPr>
        <w:pStyle w:val="3"/>
        <w:numPr>
          <w:ilvl w:val="0"/>
          <w:numId w:val="2"/>
        </w:numPr>
        <w:shd w:val="clear" w:color="auto" w:fill="auto"/>
        <w:tabs>
          <w:tab w:val="left" w:pos="1047"/>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от 30.07.2010, № 168);</w:t>
      </w:r>
    </w:p>
    <w:p w:rsidR="00E42336" w:rsidRPr="00452277" w:rsidRDefault="00867D5E" w:rsidP="00452277">
      <w:pPr>
        <w:pStyle w:val="3"/>
        <w:numPr>
          <w:ilvl w:val="0"/>
          <w:numId w:val="2"/>
        </w:numPr>
        <w:shd w:val="clear" w:color="auto" w:fill="auto"/>
        <w:tabs>
          <w:tab w:val="left" w:pos="937"/>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Постановление Правительства Российской Федерации от 10.03.2007 № 148 «Об утверждении Правил выдачи разрешений на право организации розничного рынка» («Российская газета» от 15.03.2007, № 52);</w:t>
      </w:r>
    </w:p>
    <w:p w:rsidR="00E42336" w:rsidRPr="00452277" w:rsidRDefault="00867D5E" w:rsidP="00452277">
      <w:pPr>
        <w:pStyle w:val="3"/>
        <w:numPr>
          <w:ilvl w:val="0"/>
          <w:numId w:val="2"/>
        </w:numPr>
        <w:shd w:val="clear" w:color="auto" w:fill="auto"/>
        <w:tabs>
          <w:tab w:val="left" w:pos="937"/>
        </w:tabs>
        <w:spacing w:before="0" w:line="240" w:lineRule="auto"/>
        <w:ind w:left="20" w:right="40" w:firstLine="700"/>
        <w:rPr>
          <w:rFonts w:ascii="Times New Roman" w:hAnsi="Times New Roman" w:cs="Times New Roman"/>
          <w:sz w:val="28"/>
          <w:szCs w:val="28"/>
        </w:rPr>
      </w:pPr>
      <w:r w:rsidRPr="00452277">
        <w:rPr>
          <w:rFonts w:ascii="Times New Roman" w:hAnsi="Times New Roman" w:cs="Times New Roman"/>
          <w:sz w:val="28"/>
          <w:szCs w:val="28"/>
        </w:rPr>
        <w:t>Устав муниципального образования Кимовский район (принят местным референдумом граждан г.Кимовска и Кимовского района 23 марта 1997 года).</w:t>
      </w:r>
    </w:p>
    <w:p w:rsidR="00652D38" w:rsidRPr="00452277" w:rsidRDefault="00652D38" w:rsidP="00452277">
      <w:pPr>
        <w:pStyle w:val="3"/>
        <w:shd w:val="clear" w:color="auto" w:fill="auto"/>
        <w:tabs>
          <w:tab w:val="left" w:pos="937"/>
        </w:tabs>
        <w:spacing w:before="0" w:line="240" w:lineRule="auto"/>
        <w:ind w:left="720" w:right="40" w:firstLine="0"/>
        <w:rPr>
          <w:rFonts w:ascii="Times New Roman" w:hAnsi="Times New Roman" w:cs="Times New Roman"/>
          <w:sz w:val="28"/>
          <w:szCs w:val="28"/>
        </w:rPr>
      </w:pPr>
    </w:p>
    <w:p w:rsidR="00531706" w:rsidRPr="00452277" w:rsidRDefault="00C706AD" w:rsidP="00EA2912">
      <w:pPr>
        <w:pStyle w:val="20"/>
        <w:shd w:val="clear" w:color="auto" w:fill="auto"/>
        <w:spacing w:after="0" w:line="240" w:lineRule="auto"/>
        <w:ind w:firstLine="0"/>
        <w:rPr>
          <w:rFonts w:ascii="Times New Roman" w:hAnsi="Times New Roman" w:cs="Times New Roman"/>
          <w:sz w:val="28"/>
          <w:szCs w:val="28"/>
        </w:rPr>
      </w:pPr>
      <w:r w:rsidRPr="00452277">
        <w:rPr>
          <w:rFonts w:ascii="Times New Roman" w:hAnsi="Times New Roman" w:cs="Times New Roman"/>
          <w:sz w:val="28"/>
          <w:szCs w:val="28"/>
        </w:rPr>
        <w:t>6.</w:t>
      </w:r>
      <w:r w:rsidR="00CE5B07"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Исчерпывающий перечень документов, необходимых в соответствии </w:t>
      </w:r>
    </w:p>
    <w:p w:rsidR="00CE5B07" w:rsidRPr="00452277" w:rsidRDefault="00867D5E" w:rsidP="00452277">
      <w:pPr>
        <w:pStyle w:val="20"/>
        <w:shd w:val="clear" w:color="auto" w:fill="auto"/>
        <w:spacing w:after="0" w:line="240" w:lineRule="auto"/>
        <w:ind w:firstLine="0"/>
        <w:rPr>
          <w:rFonts w:ascii="Times New Roman" w:hAnsi="Times New Roman" w:cs="Times New Roman"/>
          <w:sz w:val="28"/>
          <w:szCs w:val="28"/>
        </w:rPr>
      </w:pPr>
      <w:r w:rsidRPr="00452277">
        <w:rPr>
          <w:rFonts w:ascii="Times New Roman" w:hAnsi="Times New Roman" w:cs="Times New Roman"/>
          <w:sz w:val="28"/>
          <w:szCs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w:t>
      </w:r>
      <w:r w:rsidR="00531706" w:rsidRPr="00452277">
        <w:rPr>
          <w:rFonts w:ascii="Times New Roman" w:hAnsi="Times New Roman" w:cs="Times New Roman"/>
          <w:sz w:val="28"/>
          <w:szCs w:val="28"/>
        </w:rPr>
        <w:t xml:space="preserve">чения заявителем, в том </w:t>
      </w:r>
      <w:r w:rsidR="00531706" w:rsidRPr="00452277">
        <w:rPr>
          <w:rFonts w:ascii="Times New Roman" w:hAnsi="Times New Roman" w:cs="Times New Roman"/>
          <w:sz w:val="28"/>
          <w:szCs w:val="28"/>
        </w:rPr>
        <w:lastRenderedPageBreak/>
        <w:t xml:space="preserve">числе </w:t>
      </w:r>
      <w:r w:rsidRPr="00452277">
        <w:rPr>
          <w:rFonts w:ascii="Times New Roman" w:hAnsi="Times New Roman" w:cs="Times New Roman"/>
          <w:sz w:val="28"/>
          <w:szCs w:val="28"/>
        </w:rPr>
        <w:t>электронной</w:t>
      </w:r>
      <w:r w:rsidR="00531706" w:rsidRPr="00452277">
        <w:rPr>
          <w:rFonts w:ascii="Times New Roman" w:hAnsi="Times New Roman" w:cs="Times New Roman"/>
          <w:sz w:val="28"/>
          <w:szCs w:val="28"/>
        </w:rPr>
        <w:t xml:space="preserve">  </w:t>
      </w:r>
      <w:r w:rsidRPr="00452277">
        <w:rPr>
          <w:rFonts w:ascii="Times New Roman" w:hAnsi="Times New Roman" w:cs="Times New Roman"/>
          <w:sz w:val="28"/>
          <w:szCs w:val="28"/>
        </w:rPr>
        <w:t xml:space="preserve">форме, порядок </w:t>
      </w:r>
      <w:r w:rsidR="00CE5B07" w:rsidRPr="00452277">
        <w:rPr>
          <w:rFonts w:ascii="Times New Roman" w:hAnsi="Times New Roman" w:cs="Times New Roman"/>
          <w:sz w:val="28"/>
          <w:szCs w:val="28"/>
        </w:rPr>
        <w:t>их представления</w:t>
      </w:r>
    </w:p>
    <w:p w:rsidR="00531706" w:rsidRPr="00452277" w:rsidRDefault="00531706" w:rsidP="00452277">
      <w:pPr>
        <w:pStyle w:val="20"/>
        <w:shd w:val="clear" w:color="auto" w:fill="auto"/>
        <w:spacing w:after="0" w:line="240" w:lineRule="auto"/>
        <w:ind w:firstLine="0"/>
        <w:rPr>
          <w:rFonts w:ascii="Times New Roman" w:hAnsi="Times New Roman" w:cs="Times New Roman"/>
          <w:sz w:val="28"/>
          <w:szCs w:val="28"/>
        </w:rPr>
      </w:pPr>
    </w:p>
    <w:p w:rsidR="00E42336" w:rsidRPr="00452277" w:rsidRDefault="006815EE" w:rsidP="00452277">
      <w:pPr>
        <w:pStyle w:val="3"/>
        <w:shd w:val="clear" w:color="auto" w:fill="auto"/>
        <w:tabs>
          <w:tab w:val="left" w:pos="131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6.</w:t>
      </w:r>
      <w:r w:rsidR="00C706AD" w:rsidRPr="00452277">
        <w:rPr>
          <w:rFonts w:ascii="Times New Roman" w:hAnsi="Times New Roman" w:cs="Times New Roman"/>
          <w:sz w:val="28"/>
          <w:szCs w:val="28"/>
        </w:rPr>
        <w:t>1.</w:t>
      </w:r>
      <w:r w:rsidR="00867D5E" w:rsidRPr="00452277">
        <w:rPr>
          <w:rFonts w:ascii="Times New Roman" w:hAnsi="Times New Roman" w:cs="Times New Roman"/>
          <w:sz w:val="28"/>
          <w:szCs w:val="28"/>
        </w:rPr>
        <w:t>Для получения муниципальной услуги заявитель представляет (направляет) в администрацию муниципального образования Кимовский район следующие документы:</w:t>
      </w:r>
    </w:p>
    <w:p w:rsidR="00E42336" w:rsidRPr="00452277" w:rsidRDefault="00CE5B07" w:rsidP="00EA2912">
      <w:pPr>
        <w:pStyle w:val="3"/>
        <w:shd w:val="clear" w:color="auto" w:fill="auto"/>
        <w:tabs>
          <w:tab w:val="left" w:pos="1129"/>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заявление о предоставлении муниципальной услуги, оформленное согласно приложению № 1 к настоящему административному регламенту;</w:t>
      </w:r>
    </w:p>
    <w:p w:rsidR="00E42336" w:rsidRPr="00452277" w:rsidRDefault="00CE5B07" w:rsidP="00EA2912">
      <w:pPr>
        <w:pStyle w:val="3"/>
        <w:shd w:val="clear" w:color="auto" w:fill="auto"/>
        <w:tabs>
          <w:tab w:val="left" w:pos="101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9F61EA" w:rsidRPr="00452277" w:rsidRDefault="00CE5B07" w:rsidP="00EA2912">
      <w:pPr>
        <w:pStyle w:val="3"/>
        <w:shd w:val="clear" w:color="auto" w:fill="auto"/>
        <w:tabs>
          <w:tab w:val="left" w:pos="105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удостоверенная копия документов,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на такие объекты недвижимости не зарегистрированы в Едином государственном реестре прав на недвижимое имущество и сделок с ним.</w:t>
      </w:r>
    </w:p>
    <w:p w:rsidR="00D709DF" w:rsidRPr="00452277" w:rsidRDefault="00D709DF" w:rsidP="00452277">
      <w:pPr>
        <w:pStyle w:val="3"/>
        <w:shd w:val="clear" w:color="auto" w:fill="auto"/>
        <w:tabs>
          <w:tab w:val="left" w:pos="105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6.2.Заявитель может обратиться:</w:t>
      </w:r>
    </w:p>
    <w:p w:rsidR="00652D38" w:rsidRPr="00452277" w:rsidRDefault="00652D38" w:rsidP="00452277">
      <w:pPr>
        <w:ind w:firstLine="709"/>
        <w:jc w:val="both"/>
        <w:rPr>
          <w:rFonts w:ascii="Times New Roman" w:hAnsi="Times New Roman" w:cs="Times New Roman"/>
          <w:i/>
          <w:color w:val="000000" w:themeColor="text1"/>
          <w:sz w:val="28"/>
          <w:szCs w:val="28"/>
        </w:rPr>
      </w:pPr>
      <w:r w:rsidRPr="00452277">
        <w:rPr>
          <w:rFonts w:ascii="Times New Roman" w:hAnsi="Times New Roman" w:cs="Times New Roman"/>
          <w:sz w:val="28"/>
          <w:szCs w:val="28"/>
        </w:rPr>
        <w:t>1</w:t>
      </w:r>
      <w:r w:rsidRPr="00452277">
        <w:rPr>
          <w:rFonts w:ascii="Times New Roman" w:hAnsi="Times New Roman" w:cs="Times New Roman"/>
          <w:color w:val="000000" w:themeColor="text1"/>
          <w:sz w:val="28"/>
          <w:szCs w:val="28"/>
        </w:rPr>
        <w:t xml:space="preserve">). С устным или письменным </w:t>
      </w:r>
      <w:r w:rsidR="004819E9" w:rsidRPr="00F220A2">
        <w:rPr>
          <w:rFonts w:ascii="Times New Roman" w:hAnsi="Times New Roman" w:cs="Times New Roman"/>
          <w:color w:val="000000" w:themeColor="text1"/>
          <w:sz w:val="28"/>
          <w:szCs w:val="28"/>
        </w:rPr>
        <w:t xml:space="preserve">единым </w:t>
      </w:r>
      <w:r w:rsidRPr="00F220A2">
        <w:rPr>
          <w:rFonts w:ascii="Times New Roman" w:hAnsi="Times New Roman" w:cs="Times New Roman"/>
          <w:color w:val="000000" w:themeColor="text1"/>
          <w:sz w:val="28"/>
          <w:szCs w:val="28"/>
        </w:rPr>
        <w:t>комплексным заявлением о предоставлении двух и более</w:t>
      </w:r>
      <w:r w:rsidR="00F220A2">
        <w:rPr>
          <w:rFonts w:ascii="Times New Roman" w:hAnsi="Times New Roman" w:cs="Times New Roman"/>
          <w:color w:val="000000" w:themeColor="text1"/>
          <w:sz w:val="28"/>
          <w:szCs w:val="28"/>
        </w:rPr>
        <w:t xml:space="preserve"> муниципальных услуг лично в </w:t>
      </w:r>
      <w:r w:rsidRPr="00452277">
        <w:rPr>
          <w:rFonts w:ascii="Times New Roman" w:hAnsi="Times New Roman" w:cs="Times New Roman"/>
          <w:color w:val="000000" w:themeColor="text1"/>
          <w:sz w:val="28"/>
          <w:szCs w:val="28"/>
        </w:rPr>
        <w:t xml:space="preserve">Отдел или </w:t>
      </w:r>
      <w:r w:rsidRPr="00F220A2">
        <w:rPr>
          <w:rFonts w:ascii="Times New Roman" w:hAnsi="Times New Roman" w:cs="Times New Roman"/>
          <w:color w:val="000000" w:themeColor="text1"/>
          <w:sz w:val="28"/>
          <w:szCs w:val="28"/>
        </w:rPr>
        <w:t>направить</w:t>
      </w:r>
      <w:r w:rsidR="004819E9" w:rsidRPr="00F220A2">
        <w:rPr>
          <w:rFonts w:ascii="Times New Roman" w:hAnsi="Times New Roman" w:cs="Times New Roman"/>
          <w:color w:val="000000" w:themeColor="text1"/>
          <w:sz w:val="28"/>
          <w:szCs w:val="28"/>
        </w:rPr>
        <w:t xml:space="preserve"> единое</w:t>
      </w:r>
      <w:r w:rsidRPr="00F220A2">
        <w:rPr>
          <w:rFonts w:ascii="Times New Roman" w:hAnsi="Times New Roman" w:cs="Times New Roman"/>
          <w:color w:val="000000" w:themeColor="text1"/>
          <w:sz w:val="28"/>
          <w:szCs w:val="28"/>
        </w:rPr>
        <w:t xml:space="preserve"> комплексное заявление</w:t>
      </w:r>
      <w:r w:rsidRPr="00452277">
        <w:rPr>
          <w:rFonts w:ascii="Times New Roman" w:hAnsi="Times New Roman" w:cs="Times New Roman"/>
          <w:color w:val="000000" w:themeColor="text1"/>
          <w:sz w:val="28"/>
          <w:szCs w:val="28"/>
        </w:rPr>
        <w:t xml:space="preserve"> о предоставлении муниципальной услуги на почтовый адрес администрации, или по электронной почте на электронный адрес администрации (отдела).</w:t>
      </w:r>
      <w:r w:rsidRPr="00452277">
        <w:rPr>
          <w:rFonts w:ascii="Times New Roman" w:hAnsi="Times New Roman" w:cs="Times New Roman"/>
          <w:i/>
          <w:color w:val="000000" w:themeColor="text1"/>
          <w:sz w:val="28"/>
          <w:szCs w:val="28"/>
        </w:rPr>
        <w:t xml:space="preserve">  </w:t>
      </w:r>
    </w:p>
    <w:p w:rsidR="00652D38" w:rsidRPr="00452277" w:rsidRDefault="00652D38" w:rsidP="00452277">
      <w:pPr>
        <w:ind w:firstLine="709"/>
        <w:jc w:val="both"/>
        <w:rPr>
          <w:rFonts w:ascii="Times New Roman" w:hAnsi="Times New Roman" w:cs="Times New Roman"/>
          <w:color w:val="000000" w:themeColor="text1"/>
          <w:sz w:val="28"/>
          <w:szCs w:val="28"/>
        </w:rPr>
      </w:pPr>
      <w:r w:rsidRPr="00452277">
        <w:rPr>
          <w:rFonts w:ascii="Times New Roman" w:hAnsi="Times New Roman" w:cs="Times New Roman"/>
          <w:color w:val="000000" w:themeColor="text1"/>
          <w:sz w:val="28"/>
          <w:szCs w:val="28"/>
        </w:rPr>
        <w:t>2). При личном обращении в Отдел с запросом о предоставлении муниципальной услуги заявитель должен предъявить документ, удостоверяющий его личность. В случае если с запросом о предоставлении муниципальной услуги обращается представитель заявителя, представитель должен предъявить документ, подтверждающий его полномочия действовать от имени заявителя.</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color w:val="000000" w:themeColor="text1"/>
          <w:sz w:val="28"/>
          <w:szCs w:val="28"/>
        </w:rPr>
        <w:t xml:space="preserve">3). К оформлению письменного </w:t>
      </w:r>
      <w:r w:rsidR="004819E9" w:rsidRPr="00F220A2">
        <w:rPr>
          <w:rFonts w:ascii="Times New Roman" w:hAnsi="Times New Roman" w:cs="Times New Roman"/>
          <w:color w:val="000000" w:themeColor="text1"/>
          <w:sz w:val="28"/>
          <w:szCs w:val="28"/>
        </w:rPr>
        <w:t xml:space="preserve">единого </w:t>
      </w:r>
      <w:r w:rsidRPr="00F220A2">
        <w:rPr>
          <w:rFonts w:ascii="Times New Roman" w:hAnsi="Times New Roman" w:cs="Times New Roman"/>
          <w:color w:val="000000" w:themeColor="text1"/>
          <w:sz w:val="28"/>
          <w:szCs w:val="28"/>
        </w:rPr>
        <w:t>комплексного заявления</w:t>
      </w:r>
      <w:r w:rsidRPr="00452277">
        <w:rPr>
          <w:rFonts w:ascii="Times New Roman" w:hAnsi="Times New Roman" w:cs="Times New Roman"/>
          <w:color w:val="000000" w:themeColor="text1"/>
          <w:sz w:val="28"/>
          <w:szCs w:val="28"/>
        </w:rPr>
        <w:t xml:space="preserve"> о</w:t>
      </w:r>
      <w:r w:rsidRPr="00452277">
        <w:rPr>
          <w:rFonts w:ascii="Times New Roman" w:hAnsi="Times New Roman" w:cs="Times New Roman"/>
          <w:sz w:val="28"/>
          <w:szCs w:val="28"/>
        </w:rPr>
        <w:t xml:space="preserve"> предоставлении муниципальной услуги предъявляются следующие требования:</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заявление о предоставлении муниципальной услуги заполняется заявителем разборчиво на русском языке;</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при заполнении заявления не допускается использование сокращений слов и аббревиатур;</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заявитель в заявлении в обязательном порядке указывает свои фамилию, имя, отчество (последнее - при наличии), почтовый (электронный) адрес, по которому должен быть направлен ответ, излагать суть заявления, ставить личную подпись и дату.</w:t>
      </w:r>
    </w:p>
    <w:p w:rsidR="00660931" w:rsidRPr="00452277" w:rsidRDefault="00EA2912" w:rsidP="00452277">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60931" w:rsidRPr="00452277">
        <w:rPr>
          <w:rFonts w:ascii="Times New Roman" w:hAnsi="Times New Roman" w:cs="Times New Roman"/>
          <w:sz w:val="28"/>
          <w:szCs w:val="28"/>
        </w:rPr>
        <w:t xml:space="preserve">В </w:t>
      </w:r>
      <w:r w:rsidR="00660931" w:rsidRPr="00F220A2">
        <w:rPr>
          <w:rFonts w:ascii="Times New Roman" w:hAnsi="Times New Roman" w:cs="Times New Roman"/>
          <w:sz w:val="28"/>
          <w:szCs w:val="28"/>
        </w:rPr>
        <w:t>электронном формате</w:t>
      </w:r>
      <w:r w:rsidR="00660931" w:rsidRPr="00452277">
        <w:rPr>
          <w:rFonts w:ascii="Times New Roman" w:hAnsi="Times New Roman" w:cs="Times New Roman"/>
          <w:sz w:val="28"/>
          <w:szCs w:val="28"/>
        </w:rPr>
        <w:t xml:space="preserve"> заявление</w:t>
      </w:r>
      <w:r w:rsidR="002C07DC" w:rsidRPr="00452277">
        <w:rPr>
          <w:rFonts w:ascii="Times New Roman" w:hAnsi="Times New Roman" w:cs="Times New Roman"/>
          <w:sz w:val="28"/>
          <w:szCs w:val="28"/>
        </w:rPr>
        <w:t xml:space="preserve"> на получение муниципальной услуги </w:t>
      </w:r>
      <w:r w:rsidR="00660931" w:rsidRPr="00452277">
        <w:rPr>
          <w:rFonts w:ascii="Times New Roman" w:hAnsi="Times New Roman" w:cs="Times New Roman"/>
          <w:sz w:val="28"/>
          <w:szCs w:val="28"/>
        </w:rPr>
        <w:t>подается через портал Госуслуги71</w:t>
      </w:r>
      <w:r w:rsidR="002C07DC" w:rsidRPr="00452277">
        <w:rPr>
          <w:rFonts w:ascii="Times New Roman" w:hAnsi="Times New Roman" w:cs="Times New Roman"/>
          <w:sz w:val="28"/>
          <w:szCs w:val="28"/>
        </w:rPr>
        <w:t>.</w:t>
      </w:r>
    </w:p>
    <w:p w:rsidR="00652D38" w:rsidRPr="00452277" w:rsidRDefault="00660931"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5</w:t>
      </w:r>
      <w:r w:rsidR="00652D38" w:rsidRPr="00452277">
        <w:rPr>
          <w:rFonts w:ascii="Times New Roman" w:hAnsi="Times New Roman" w:cs="Times New Roman"/>
          <w:sz w:val="28"/>
          <w:szCs w:val="28"/>
        </w:rPr>
        <w:t>). Органы, предоставляющие муниципальные услуги, не вправе требовать от заявителя:</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xml:space="preserve">- представления документов и информации, в том числе </w:t>
      </w:r>
      <w:r w:rsidRPr="00452277">
        <w:rPr>
          <w:rFonts w:ascii="Times New Roman" w:hAnsi="Times New Roman" w:cs="Times New Roman"/>
          <w:sz w:val="28"/>
          <w:szCs w:val="28"/>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муниципальными нормативными правовыми актами,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собственному желанию;</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муниципальной услуги;</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раннее комплект документов;</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D38" w:rsidRPr="00452277" w:rsidRDefault="00652D38"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а также приносятся извин</w:t>
      </w:r>
      <w:r w:rsidR="009F61EA" w:rsidRPr="00452277">
        <w:rPr>
          <w:rFonts w:ascii="Times New Roman" w:hAnsi="Times New Roman" w:cs="Times New Roman"/>
          <w:sz w:val="28"/>
          <w:szCs w:val="28"/>
        </w:rPr>
        <w:t>ения за доставленные неудобства</w:t>
      </w:r>
      <w:r w:rsidRPr="00452277">
        <w:rPr>
          <w:rFonts w:ascii="Times New Roman" w:hAnsi="Times New Roman" w:cs="Times New Roman"/>
          <w:sz w:val="28"/>
          <w:szCs w:val="28"/>
        </w:rPr>
        <w:t>.</w:t>
      </w:r>
    </w:p>
    <w:p w:rsidR="00652D38" w:rsidRPr="00452277" w:rsidRDefault="00C04152" w:rsidP="00452277">
      <w:pPr>
        <w:ind w:firstLine="709"/>
        <w:jc w:val="both"/>
        <w:rPr>
          <w:rFonts w:ascii="Times New Roman" w:hAnsi="Times New Roman" w:cs="Times New Roman"/>
          <w:color w:val="FF0000"/>
          <w:sz w:val="28"/>
          <w:szCs w:val="28"/>
        </w:rPr>
      </w:pPr>
      <w:r w:rsidRPr="00452277">
        <w:rPr>
          <w:rFonts w:ascii="Times New Roman" w:hAnsi="Times New Roman" w:cs="Times New Roman"/>
          <w:sz w:val="28"/>
          <w:szCs w:val="28"/>
        </w:rPr>
        <w:t xml:space="preserve"> </w:t>
      </w:r>
    </w:p>
    <w:p w:rsidR="00E42336" w:rsidRPr="00452277" w:rsidRDefault="00C706AD" w:rsidP="00452277">
      <w:pPr>
        <w:pStyle w:val="20"/>
        <w:shd w:val="clear" w:color="auto" w:fill="auto"/>
        <w:spacing w:after="240" w:line="240" w:lineRule="auto"/>
        <w:ind w:firstLine="0"/>
        <w:rPr>
          <w:rFonts w:ascii="Times New Roman" w:hAnsi="Times New Roman" w:cs="Times New Roman"/>
          <w:sz w:val="28"/>
          <w:szCs w:val="28"/>
        </w:rPr>
      </w:pPr>
      <w:r w:rsidRPr="00452277">
        <w:rPr>
          <w:rFonts w:ascii="Times New Roman" w:hAnsi="Times New Roman" w:cs="Times New Roman"/>
          <w:sz w:val="28"/>
          <w:szCs w:val="28"/>
        </w:rPr>
        <w:t>7.</w:t>
      </w:r>
      <w:r w:rsidR="00AD2B44"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Исчерпывающий перечень документов, необходимых в соответствии с </w:t>
      </w:r>
      <w:r w:rsidR="00867D5E" w:rsidRPr="00452277">
        <w:rPr>
          <w:rFonts w:ascii="Times New Roman" w:hAnsi="Times New Roman" w:cs="Times New Roman"/>
          <w:sz w:val="28"/>
          <w:szCs w:val="28"/>
        </w:rPr>
        <w:lastRenderedPageBreak/>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AD2B44"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и иных органов, участвующих в предоставлении муниципальной услуги, которые заявитель вправе представлять, а также способы их получения заявителями, в том числе в электронной форме, порядок их предоставления</w:t>
      </w:r>
    </w:p>
    <w:p w:rsidR="00E42336" w:rsidRPr="00452277" w:rsidRDefault="006815EE" w:rsidP="00452277">
      <w:pPr>
        <w:pStyle w:val="3"/>
        <w:shd w:val="clear" w:color="auto" w:fill="auto"/>
        <w:tabs>
          <w:tab w:val="left" w:pos="120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C706AD" w:rsidRPr="00452277">
        <w:rPr>
          <w:rFonts w:ascii="Times New Roman" w:hAnsi="Times New Roman" w:cs="Times New Roman"/>
          <w:sz w:val="28"/>
          <w:szCs w:val="28"/>
        </w:rPr>
        <w:t>1.</w:t>
      </w:r>
      <w:r w:rsidR="008D45A0"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w:t>
      </w:r>
    </w:p>
    <w:p w:rsidR="00E42336" w:rsidRPr="00452277" w:rsidRDefault="008D45A0" w:rsidP="00EA2912">
      <w:pPr>
        <w:pStyle w:val="3"/>
        <w:shd w:val="clear" w:color="auto" w:fill="auto"/>
        <w:tabs>
          <w:tab w:val="left" w:pos="105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выписка из Единого государственного реестра юридических лиц или её удостоверенная копия, включающая сведения о постановке юридического лица в налоговом органе по месту нахождения юридического лица;</w:t>
      </w:r>
    </w:p>
    <w:p w:rsidR="00E42336" w:rsidRPr="00452277" w:rsidRDefault="00EA2912" w:rsidP="00EA2912">
      <w:pPr>
        <w:pStyle w:val="3"/>
        <w:shd w:val="clear" w:color="auto" w:fill="auto"/>
        <w:tabs>
          <w:tab w:val="left" w:pos="1009"/>
        </w:tabs>
        <w:spacing w:before="0" w:line="240" w:lineRule="auto"/>
        <w:ind w:firstLine="680"/>
        <w:rPr>
          <w:rFonts w:ascii="Times New Roman" w:hAnsi="Times New Roman" w:cs="Times New Roman"/>
          <w:sz w:val="28"/>
          <w:szCs w:val="28"/>
        </w:rPr>
      </w:pPr>
      <w:r>
        <w:rPr>
          <w:rFonts w:ascii="Times New Roman" w:hAnsi="Times New Roman" w:cs="Times New Roman"/>
          <w:sz w:val="28"/>
          <w:szCs w:val="28"/>
        </w:rPr>
        <w:t>-</w:t>
      </w:r>
      <w:r w:rsidR="008D45A0"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42336" w:rsidRPr="00452277" w:rsidRDefault="00867D5E" w:rsidP="00452277">
      <w:pPr>
        <w:pStyle w:val="3"/>
        <w:shd w:val="clear" w:color="auto" w:fill="auto"/>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w:t>
      </w:r>
    </w:p>
    <w:p w:rsidR="00E42336" w:rsidRPr="00452277" w:rsidRDefault="00867D5E" w:rsidP="00452277">
      <w:pPr>
        <w:pStyle w:val="3"/>
        <w:shd w:val="clear" w:color="auto" w:fill="auto"/>
        <w:spacing w:before="0" w:after="236"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D2814" w:rsidRPr="00452277" w:rsidRDefault="00C706AD" w:rsidP="00452277">
      <w:pPr>
        <w:pStyle w:val="20"/>
        <w:shd w:val="clear" w:color="auto" w:fill="auto"/>
        <w:spacing w:after="0" w:line="240" w:lineRule="auto"/>
        <w:ind w:right="-426" w:firstLine="0"/>
        <w:rPr>
          <w:rFonts w:ascii="Times New Roman" w:hAnsi="Times New Roman" w:cs="Times New Roman"/>
          <w:sz w:val="28"/>
          <w:szCs w:val="28"/>
        </w:rPr>
      </w:pPr>
      <w:r w:rsidRPr="00452277">
        <w:rPr>
          <w:rFonts w:ascii="Times New Roman" w:hAnsi="Times New Roman" w:cs="Times New Roman"/>
          <w:sz w:val="28"/>
          <w:szCs w:val="28"/>
        </w:rPr>
        <w:t>8.</w:t>
      </w:r>
      <w:r w:rsidR="001D2814"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Исчерпывающий перечень оснований для отказа в приеме </w:t>
      </w:r>
      <w:r w:rsidR="001D2814" w:rsidRPr="00452277">
        <w:rPr>
          <w:rFonts w:ascii="Times New Roman" w:hAnsi="Times New Roman" w:cs="Times New Roman"/>
          <w:sz w:val="28"/>
          <w:szCs w:val="28"/>
        </w:rPr>
        <w:t xml:space="preserve">   </w:t>
      </w:r>
    </w:p>
    <w:p w:rsidR="00E42336" w:rsidRPr="00452277" w:rsidRDefault="001D2814" w:rsidP="00452277">
      <w:pPr>
        <w:pStyle w:val="20"/>
        <w:shd w:val="clear" w:color="auto" w:fill="auto"/>
        <w:spacing w:after="0" w:line="240" w:lineRule="auto"/>
        <w:ind w:right="-426" w:firstLine="0"/>
        <w:jc w:val="left"/>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документов, необходимых для предоставления муниципальной услуги</w:t>
      </w:r>
    </w:p>
    <w:p w:rsidR="001D2814" w:rsidRPr="00452277" w:rsidRDefault="001D2814" w:rsidP="00452277">
      <w:pPr>
        <w:pStyle w:val="20"/>
        <w:shd w:val="clear" w:color="auto" w:fill="auto"/>
        <w:spacing w:after="0" w:line="240" w:lineRule="auto"/>
        <w:ind w:right="-426" w:firstLine="0"/>
        <w:jc w:val="left"/>
        <w:rPr>
          <w:rFonts w:ascii="Times New Roman" w:hAnsi="Times New Roman" w:cs="Times New Roman"/>
          <w:sz w:val="28"/>
          <w:szCs w:val="28"/>
        </w:rPr>
      </w:pPr>
    </w:p>
    <w:p w:rsidR="00E42336" w:rsidRPr="00452277" w:rsidRDefault="006815EE" w:rsidP="00452277">
      <w:pPr>
        <w:pStyle w:val="3"/>
        <w:shd w:val="clear" w:color="auto" w:fill="auto"/>
        <w:tabs>
          <w:tab w:val="left" w:pos="134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8.</w:t>
      </w:r>
      <w:r w:rsidR="00C706AD"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Основаниями для отказа в приеме документов сотрудниками Администрации являются:</w:t>
      </w:r>
    </w:p>
    <w:p w:rsidR="00E42336" w:rsidRPr="00452277" w:rsidRDefault="001D2814" w:rsidP="00452277">
      <w:pPr>
        <w:pStyle w:val="3"/>
        <w:shd w:val="clear" w:color="auto" w:fill="auto"/>
        <w:tabs>
          <w:tab w:val="left" w:pos="134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поступление заявления о предоставлении муниципальной услуги от лица, не имеющего полномочий на обращение;</w:t>
      </w:r>
    </w:p>
    <w:p w:rsidR="00E42336" w:rsidRPr="00452277" w:rsidRDefault="001D2814" w:rsidP="00452277">
      <w:pPr>
        <w:pStyle w:val="3"/>
        <w:shd w:val="clear" w:color="auto" w:fill="auto"/>
        <w:tabs>
          <w:tab w:val="left" w:pos="134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подача заявления о выдаче разрешения с нарушением установленных требований и (или) предоставление документов, содержащих недостоверные сведения; подача заявления о выдаче разрешения с нарушением установленных требований и (или) предоставление документов, содержащих недостоверные сведения.</w:t>
      </w:r>
    </w:p>
    <w:p w:rsidR="00E42336" w:rsidRPr="00452277" w:rsidRDefault="00867D5E" w:rsidP="00452277">
      <w:pPr>
        <w:pStyle w:val="3"/>
        <w:shd w:val="clear" w:color="auto" w:fill="auto"/>
        <w:spacing w:before="0" w:line="240" w:lineRule="auto"/>
        <w:ind w:left="20" w:right="20" w:firstLine="700"/>
        <w:rPr>
          <w:rFonts w:ascii="Times New Roman" w:hAnsi="Times New Roman" w:cs="Times New Roman"/>
          <w:sz w:val="28"/>
          <w:szCs w:val="28"/>
        </w:rPr>
      </w:pPr>
      <w:r w:rsidRPr="00452277">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8.2. Обращения не принимаются к рассмотрению:</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в случае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sidRPr="00452277">
        <w:rPr>
          <w:rFonts w:ascii="Times New Roman" w:hAnsi="Times New Roman" w:cs="Times New Roman"/>
          <w:sz w:val="28"/>
          <w:szCs w:val="28"/>
        </w:rPr>
        <w:lastRenderedPageBreak/>
        <w:t>должностного лица, а также членов его семьи, вправе оставить без ответа по существу поставленных в нем вопросов и сообщить гражданину, направившему обращение, о недопустимости злоупотребления правом;</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в орган муниципального образования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муниципального образования или должностному лицу в соответствии с их компетенцией, о чем в семидневный срок со дня регистрации обращения сообщается гражданину направившему обращение;</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образования или одному и тому же должностному лицу; </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B5350" w:rsidRPr="00452277" w:rsidRDefault="009B5350"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муниципальный орган или соот</w:t>
      </w:r>
      <w:r w:rsidR="002C07DC" w:rsidRPr="00452277">
        <w:rPr>
          <w:rFonts w:ascii="Times New Roman" w:hAnsi="Times New Roman" w:cs="Times New Roman"/>
          <w:sz w:val="28"/>
          <w:szCs w:val="28"/>
        </w:rPr>
        <w:t>ветствующему должностному лицу.</w:t>
      </w:r>
    </w:p>
    <w:p w:rsidR="009B5350" w:rsidRPr="00452277" w:rsidRDefault="009B5350" w:rsidP="00452277">
      <w:pPr>
        <w:pStyle w:val="3"/>
        <w:shd w:val="clear" w:color="auto" w:fill="auto"/>
        <w:spacing w:before="0" w:after="275" w:line="240" w:lineRule="auto"/>
        <w:ind w:right="20" w:firstLine="0"/>
        <w:rPr>
          <w:rFonts w:ascii="Times New Roman" w:hAnsi="Times New Roman" w:cs="Times New Roman"/>
          <w:sz w:val="28"/>
          <w:szCs w:val="28"/>
        </w:rPr>
      </w:pPr>
    </w:p>
    <w:p w:rsidR="00E42336" w:rsidRPr="00452277" w:rsidRDefault="00C706AD" w:rsidP="00452277">
      <w:pPr>
        <w:pStyle w:val="20"/>
        <w:shd w:val="clear" w:color="auto" w:fill="auto"/>
        <w:spacing w:after="3" w:line="240" w:lineRule="auto"/>
        <w:ind w:right="260" w:firstLine="0"/>
        <w:jc w:val="right"/>
        <w:rPr>
          <w:rFonts w:ascii="Times New Roman" w:hAnsi="Times New Roman" w:cs="Times New Roman"/>
          <w:sz w:val="28"/>
          <w:szCs w:val="28"/>
        </w:rPr>
      </w:pPr>
      <w:r w:rsidRPr="00452277">
        <w:rPr>
          <w:rFonts w:ascii="Times New Roman" w:hAnsi="Times New Roman" w:cs="Times New Roman"/>
          <w:sz w:val="28"/>
          <w:szCs w:val="28"/>
        </w:rPr>
        <w:t>9.</w:t>
      </w:r>
      <w:r w:rsidR="00867D5E" w:rsidRPr="00452277">
        <w:rPr>
          <w:rFonts w:ascii="Times New Roman" w:hAnsi="Times New Roman" w:cs="Times New Roman"/>
          <w:sz w:val="28"/>
          <w:szCs w:val="28"/>
        </w:rPr>
        <w:t>Исчерпывающий перечень оснований для отказа в предоставлении</w:t>
      </w:r>
    </w:p>
    <w:p w:rsidR="00E42336" w:rsidRPr="00452277" w:rsidRDefault="00867D5E" w:rsidP="00452277">
      <w:pPr>
        <w:pStyle w:val="20"/>
        <w:shd w:val="clear" w:color="auto" w:fill="auto"/>
        <w:spacing w:after="0" w:line="240" w:lineRule="auto"/>
        <w:ind w:firstLine="0"/>
        <w:rPr>
          <w:rFonts w:ascii="Times New Roman" w:hAnsi="Times New Roman" w:cs="Times New Roman"/>
          <w:sz w:val="28"/>
          <w:szCs w:val="28"/>
        </w:rPr>
      </w:pPr>
      <w:r w:rsidRPr="00452277">
        <w:rPr>
          <w:rFonts w:ascii="Times New Roman" w:hAnsi="Times New Roman" w:cs="Times New Roman"/>
          <w:sz w:val="28"/>
          <w:szCs w:val="28"/>
        </w:rPr>
        <w:t>муниципальной услуги</w:t>
      </w:r>
    </w:p>
    <w:p w:rsidR="001D2814" w:rsidRPr="00452277" w:rsidRDefault="001D2814" w:rsidP="00452277">
      <w:pPr>
        <w:pStyle w:val="20"/>
        <w:shd w:val="clear" w:color="auto" w:fill="auto"/>
        <w:spacing w:after="0" w:line="240" w:lineRule="auto"/>
        <w:ind w:firstLine="0"/>
        <w:rPr>
          <w:rFonts w:ascii="Times New Roman" w:hAnsi="Times New Roman" w:cs="Times New Roman"/>
          <w:sz w:val="28"/>
          <w:szCs w:val="28"/>
        </w:rPr>
      </w:pPr>
    </w:p>
    <w:p w:rsidR="00E42336" w:rsidRPr="00452277" w:rsidRDefault="006815EE" w:rsidP="00452277">
      <w:pPr>
        <w:pStyle w:val="3"/>
        <w:shd w:val="clear" w:color="auto" w:fill="auto"/>
        <w:tabs>
          <w:tab w:val="left" w:pos="12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9.</w:t>
      </w:r>
      <w:r w:rsidR="00C706AD"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Основаниями для отказа в предоставлении муниципальной услуги сотрудниками Администрации являются:</w:t>
      </w:r>
    </w:p>
    <w:p w:rsidR="00E42336" w:rsidRPr="00452277" w:rsidRDefault="001D2814" w:rsidP="00452277">
      <w:pPr>
        <w:pStyle w:val="3"/>
        <w:shd w:val="clear" w:color="auto" w:fill="auto"/>
        <w:tabs>
          <w:tab w:val="left" w:pos="12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Тульской области планом, предусматривающим </w:t>
      </w:r>
      <w:r w:rsidR="00867D5E" w:rsidRPr="00452277">
        <w:rPr>
          <w:rFonts w:ascii="Times New Roman" w:hAnsi="Times New Roman" w:cs="Times New Roman"/>
          <w:sz w:val="28"/>
          <w:szCs w:val="28"/>
        </w:rPr>
        <w:lastRenderedPageBreak/>
        <w:t>организацию розничных рынков на территории Тульской области;</w:t>
      </w:r>
    </w:p>
    <w:p w:rsidR="001D2814" w:rsidRPr="00452277" w:rsidRDefault="001D2814" w:rsidP="00452277">
      <w:pPr>
        <w:pStyle w:val="3"/>
        <w:shd w:val="clear" w:color="auto" w:fill="auto"/>
        <w:tabs>
          <w:tab w:val="left" w:pos="12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предусматривающему организацию розничных рынков</w:t>
      </w:r>
      <w:r w:rsidRPr="00452277">
        <w:rPr>
          <w:rFonts w:ascii="Times New Roman" w:hAnsi="Times New Roman" w:cs="Times New Roman"/>
          <w:sz w:val="28"/>
          <w:szCs w:val="28"/>
        </w:rPr>
        <w:t xml:space="preserve"> на территории Тульской области;</w:t>
      </w:r>
    </w:p>
    <w:p w:rsidR="00E42336" w:rsidRPr="00F220A2" w:rsidRDefault="001D2814" w:rsidP="00452277">
      <w:pPr>
        <w:pStyle w:val="3"/>
        <w:shd w:val="clear" w:color="auto" w:fill="auto"/>
        <w:tabs>
          <w:tab w:val="left" w:pos="1269"/>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подача заявления о предоставлении разрешения с нарушением требований</w:t>
      </w:r>
      <w:r w:rsidR="00867D5E" w:rsidRPr="00F220A2">
        <w:rPr>
          <w:rFonts w:ascii="Times New Roman" w:hAnsi="Times New Roman" w:cs="Times New Roman"/>
          <w:sz w:val="28"/>
          <w:szCs w:val="28"/>
        </w:rPr>
        <w:t>, установленных</w:t>
      </w:r>
      <w:r w:rsidR="008C1E9E" w:rsidRPr="00F220A2">
        <w:rPr>
          <w:rFonts w:ascii="Times New Roman" w:hAnsi="Times New Roman" w:cs="Times New Roman"/>
          <w:sz w:val="28"/>
          <w:szCs w:val="28"/>
        </w:rPr>
        <w:t xml:space="preserve"> пунктом 6</w:t>
      </w:r>
      <w:r w:rsidR="00867D5E" w:rsidRPr="00F220A2">
        <w:rPr>
          <w:rFonts w:ascii="Times New Roman" w:hAnsi="Times New Roman" w:cs="Times New Roman"/>
          <w:sz w:val="28"/>
          <w:szCs w:val="28"/>
        </w:rPr>
        <w:t xml:space="preserve"> п</w:t>
      </w:r>
      <w:r w:rsidR="008C1E9E" w:rsidRPr="00F220A2">
        <w:rPr>
          <w:rFonts w:ascii="Times New Roman" w:hAnsi="Times New Roman" w:cs="Times New Roman"/>
          <w:sz w:val="28"/>
          <w:szCs w:val="28"/>
        </w:rPr>
        <w:t xml:space="preserve">одпунктом </w:t>
      </w:r>
      <w:r w:rsidR="00867D5E" w:rsidRPr="00F220A2">
        <w:rPr>
          <w:rFonts w:ascii="Times New Roman" w:hAnsi="Times New Roman" w:cs="Times New Roman"/>
          <w:sz w:val="28"/>
          <w:szCs w:val="28"/>
        </w:rPr>
        <w:t>6</w:t>
      </w:r>
      <w:r w:rsidR="00EF3AEF" w:rsidRPr="00F220A2">
        <w:rPr>
          <w:rFonts w:ascii="Times New Roman" w:hAnsi="Times New Roman" w:cs="Times New Roman"/>
          <w:sz w:val="28"/>
          <w:szCs w:val="28"/>
        </w:rPr>
        <w:t xml:space="preserve">.1. статьи «Стандарта предоставления муниципальной услуги» </w:t>
      </w:r>
      <w:r w:rsidR="00867D5E" w:rsidRPr="00F220A2">
        <w:rPr>
          <w:rFonts w:ascii="Times New Roman" w:hAnsi="Times New Roman" w:cs="Times New Roman"/>
          <w:sz w:val="28"/>
          <w:szCs w:val="28"/>
        </w:rPr>
        <w:t>настоящего</w:t>
      </w:r>
      <w:r w:rsidR="00414ADA" w:rsidRPr="00F220A2">
        <w:rPr>
          <w:rFonts w:ascii="Times New Roman" w:hAnsi="Times New Roman" w:cs="Times New Roman"/>
          <w:sz w:val="28"/>
          <w:szCs w:val="28"/>
        </w:rPr>
        <w:t xml:space="preserve"> администротивного </w:t>
      </w:r>
      <w:r w:rsidR="00867D5E" w:rsidRPr="00F220A2">
        <w:rPr>
          <w:rFonts w:ascii="Times New Roman" w:hAnsi="Times New Roman" w:cs="Times New Roman"/>
          <w:sz w:val="28"/>
          <w:szCs w:val="28"/>
        </w:rPr>
        <w:t xml:space="preserve"> регламента, а также документов, содержащих недостоверные факты.</w:t>
      </w:r>
    </w:p>
    <w:p w:rsidR="006815EE" w:rsidRPr="00452277" w:rsidRDefault="006815EE" w:rsidP="00452277">
      <w:pPr>
        <w:pStyle w:val="3"/>
        <w:shd w:val="clear" w:color="auto" w:fill="auto"/>
        <w:tabs>
          <w:tab w:val="left" w:pos="1269"/>
        </w:tabs>
        <w:spacing w:before="0" w:line="240" w:lineRule="auto"/>
        <w:ind w:firstLine="737"/>
        <w:rPr>
          <w:rFonts w:ascii="Times New Roman" w:hAnsi="Times New Roman" w:cs="Times New Roman"/>
          <w:sz w:val="28"/>
          <w:szCs w:val="28"/>
        </w:rPr>
      </w:pPr>
    </w:p>
    <w:p w:rsidR="00E42336" w:rsidRPr="00452277" w:rsidRDefault="00C706AD" w:rsidP="00452277">
      <w:pPr>
        <w:pStyle w:val="20"/>
        <w:shd w:val="clear" w:color="auto" w:fill="auto"/>
        <w:spacing w:after="236" w:line="240" w:lineRule="auto"/>
        <w:ind w:left="380" w:right="40" w:firstLine="400"/>
        <w:rPr>
          <w:rFonts w:ascii="Times New Roman" w:hAnsi="Times New Roman" w:cs="Times New Roman"/>
          <w:sz w:val="28"/>
          <w:szCs w:val="28"/>
        </w:rPr>
      </w:pPr>
      <w:r w:rsidRPr="00452277">
        <w:rPr>
          <w:rFonts w:ascii="Times New Roman" w:hAnsi="Times New Roman" w:cs="Times New Roman"/>
          <w:sz w:val="28"/>
          <w:szCs w:val="28"/>
        </w:rPr>
        <w:t>10.</w:t>
      </w:r>
      <w:r w:rsidR="001D2814"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2336" w:rsidRPr="00452277" w:rsidRDefault="006815EE" w:rsidP="00452277">
      <w:pPr>
        <w:pStyle w:val="3"/>
        <w:shd w:val="clear" w:color="auto" w:fill="auto"/>
        <w:tabs>
          <w:tab w:val="left" w:pos="134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10.1.</w:t>
      </w:r>
      <w:r w:rsidR="00867D5E" w:rsidRPr="00452277">
        <w:rPr>
          <w:rFonts w:ascii="Times New Roman" w:hAnsi="Times New Roman" w:cs="Times New Roman"/>
          <w:sz w:val="28"/>
          <w:szCs w:val="28"/>
        </w:rPr>
        <w:t>При предоставлении муниципальной услуги не предусмотрены необходимые и обязательные услуги.</w:t>
      </w:r>
    </w:p>
    <w:p w:rsidR="00C706AD" w:rsidRPr="00452277" w:rsidRDefault="00C706AD" w:rsidP="00452277">
      <w:pPr>
        <w:pStyle w:val="3"/>
        <w:shd w:val="clear" w:color="auto" w:fill="auto"/>
        <w:tabs>
          <w:tab w:val="left" w:pos="1346"/>
        </w:tabs>
        <w:spacing w:before="0" w:line="240" w:lineRule="auto"/>
        <w:ind w:firstLine="1344"/>
        <w:rPr>
          <w:rFonts w:ascii="Times New Roman" w:hAnsi="Times New Roman" w:cs="Times New Roman"/>
          <w:sz w:val="28"/>
          <w:szCs w:val="28"/>
        </w:rPr>
      </w:pPr>
    </w:p>
    <w:p w:rsidR="00E42336" w:rsidRPr="00452277" w:rsidRDefault="00C706AD" w:rsidP="00452277">
      <w:pPr>
        <w:pStyle w:val="20"/>
        <w:shd w:val="clear" w:color="auto" w:fill="auto"/>
        <w:spacing w:after="275" w:line="240" w:lineRule="auto"/>
        <w:ind w:left="380" w:right="40" w:firstLine="720"/>
        <w:rPr>
          <w:rFonts w:ascii="Times New Roman" w:hAnsi="Times New Roman" w:cs="Times New Roman"/>
          <w:sz w:val="28"/>
          <w:szCs w:val="28"/>
        </w:rPr>
      </w:pPr>
      <w:r w:rsidRPr="00452277">
        <w:rPr>
          <w:rFonts w:ascii="Times New Roman" w:hAnsi="Times New Roman" w:cs="Times New Roman"/>
          <w:sz w:val="28"/>
          <w:szCs w:val="28"/>
        </w:rPr>
        <w:t>11.</w:t>
      </w:r>
      <w:r w:rsidR="00867D5E" w:rsidRPr="00452277">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42336" w:rsidRPr="00452277" w:rsidRDefault="006815EE" w:rsidP="00EA2912">
      <w:pPr>
        <w:pStyle w:val="3"/>
        <w:shd w:val="clear" w:color="auto" w:fill="auto"/>
        <w:tabs>
          <w:tab w:val="left" w:pos="127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11.1.</w:t>
      </w:r>
      <w:r w:rsidR="00867D5E" w:rsidRPr="00452277">
        <w:rPr>
          <w:rFonts w:ascii="Times New Roman" w:hAnsi="Times New Roman" w:cs="Times New Roman"/>
          <w:sz w:val="28"/>
          <w:szCs w:val="28"/>
        </w:rPr>
        <w:t>Муниципальная услуга предоставляется бесплатно.</w:t>
      </w:r>
    </w:p>
    <w:p w:rsidR="006815EE" w:rsidRPr="00452277" w:rsidRDefault="006815EE" w:rsidP="00452277">
      <w:pPr>
        <w:pStyle w:val="3"/>
        <w:shd w:val="clear" w:color="auto" w:fill="auto"/>
        <w:tabs>
          <w:tab w:val="left" w:pos="1275"/>
        </w:tabs>
        <w:spacing w:before="0" w:line="240" w:lineRule="auto"/>
        <w:ind w:firstLine="680"/>
        <w:rPr>
          <w:rFonts w:ascii="Times New Roman" w:hAnsi="Times New Roman" w:cs="Times New Roman"/>
          <w:sz w:val="28"/>
          <w:szCs w:val="28"/>
        </w:rPr>
      </w:pPr>
    </w:p>
    <w:p w:rsidR="00E42336" w:rsidRPr="00452277" w:rsidRDefault="00C706AD" w:rsidP="00452277">
      <w:pPr>
        <w:pStyle w:val="20"/>
        <w:shd w:val="clear" w:color="auto" w:fill="auto"/>
        <w:spacing w:after="240" w:line="240" w:lineRule="auto"/>
        <w:ind w:left="40" w:right="40" w:firstLine="1080"/>
        <w:rPr>
          <w:rFonts w:ascii="Times New Roman" w:hAnsi="Times New Roman" w:cs="Times New Roman"/>
          <w:sz w:val="28"/>
          <w:szCs w:val="28"/>
        </w:rPr>
      </w:pPr>
      <w:r w:rsidRPr="00452277">
        <w:rPr>
          <w:rFonts w:ascii="Times New Roman" w:hAnsi="Times New Roman" w:cs="Times New Roman"/>
          <w:sz w:val="28"/>
          <w:szCs w:val="28"/>
        </w:rPr>
        <w:t>12.</w:t>
      </w:r>
      <w:r w:rsidR="00867D5E" w:rsidRPr="00452277">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42336" w:rsidRPr="00452277" w:rsidRDefault="006815EE" w:rsidP="00452277">
      <w:pPr>
        <w:pStyle w:val="3"/>
        <w:shd w:val="clear" w:color="auto" w:fill="auto"/>
        <w:tabs>
          <w:tab w:val="left" w:pos="124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12.1.</w:t>
      </w:r>
      <w:r w:rsidR="005803F8"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8A7D8B" w:rsidRPr="00452277" w:rsidRDefault="008A7D8B" w:rsidP="00452277">
      <w:pPr>
        <w:pStyle w:val="3"/>
        <w:shd w:val="clear" w:color="auto" w:fill="auto"/>
        <w:tabs>
          <w:tab w:val="left" w:pos="1245"/>
        </w:tabs>
        <w:spacing w:before="0" w:line="240" w:lineRule="auto"/>
        <w:ind w:firstLine="680"/>
        <w:rPr>
          <w:rFonts w:ascii="Times New Roman" w:hAnsi="Times New Roman" w:cs="Times New Roman"/>
          <w:sz w:val="28"/>
          <w:szCs w:val="28"/>
        </w:rPr>
      </w:pPr>
    </w:p>
    <w:p w:rsidR="006815EE" w:rsidRPr="00452277" w:rsidRDefault="006815EE" w:rsidP="00452277">
      <w:pPr>
        <w:pStyle w:val="3"/>
        <w:shd w:val="clear" w:color="auto" w:fill="auto"/>
        <w:tabs>
          <w:tab w:val="left" w:pos="1245"/>
        </w:tabs>
        <w:spacing w:before="0" w:line="240" w:lineRule="auto"/>
        <w:ind w:firstLine="680"/>
        <w:rPr>
          <w:rFonts w:ascii="Times New Roman" w:hAnsi="Times New Roman" w:cs="Times New Roman"/>
          <w:sz w:val="28"/>
          <w:szCs w:val="28"/>
        </w:rPr>
      </w:pPr>
    </w:p>
    <w:p w:rsidR="005803F8" w:rsidRPr="00452277" w:rsidRDefault="005E3587" w:rsidP="00452277">
      <w:pPr>
        <w:pStyle w:val="20"/>
        <w:shd w:val="clear" w:color="auto" w:fill="auto"/>
        <w:spacing w:after="0" w:line="240" w:lineRule="auto"/>
        <w:ind w:firstLine="567"/>
        <w:rPr>
          <w:rFonts w:ascii="Times New Roman" w:hAnsi="Times New Roman" w:cs="Times New Roman"/>
          <w:sz w:val="28"/>
          <w:szCs w:val="28"/>
        </w:rPr>
      </w:pPr>
      <w:r w:rsidRPr="00452277">
        <w:rPr>
          <w:rFonts w:ascii="Times New Roman" w:hAnsi="Times New Roman" w:cs="Times New Roman"/>
          <w:sz w:val="28"/>
          <w:szCs w:val="28"/>
        </w:rPr>
        <w:t>13.</w:t>
      </w:r>
      <w:r w:rsidR="005803F8"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Максимальный срок ожидания в очереди при подаче запроса</w:t>
      </w:r>
    </w:p>
    <w:p w:rsidR="008A7D8B" w:rsidRPr="00452277" w:rsidRDefault="00867D5E" w:rsidP="00452277">
      <w:pPr>
        <w:pStyle w:val="20"/>
        <w:shd w:val="clear" w:color="auto" w:fill="auto"/>
        <w:spacing w:after="0" w:line="240" w:lineRule="auto"/>
        <w:ind w:firstLine="567"/>
        <w:rPr>
          <w:rFonts w:ascii="Times New Roman" w:hAnsi="Times New Roman" w:cs="Times New Roman"/>
          <w:sz w:val="28"/>
          <w:szCs w:val="28"/>
        </w:rPr>
      </w:pPr>
      <w:r w:rsidRPr="00452277">
        <w:rPr>
          <w:rFonts w:ascii="Times New Roman" w:hAnsi="Times New Roman" w:cs="Times New Roman"/>
          <w:sz w:val="28"/>
          <w:szCs w:val="28"/>
        </w:rPr>
        <w:t xml:space="preserve"> о предоставлении муниципальной услуги и при получении</w:t>
      </w:r>
    </w:p>
    <w:p w:rsidR="00E42336" w:rsidRPr="00452277" w:rsidRDefault="00867D5E" w:rsidP="00452277">
      <w:pPr>
        <w:pStyle w:val="20"/>
        <w:shd w:val="clear" w:color="auto" w:fill="auto"/>
        <w:spacing w:after="0" w:line="240" w:lineRule="auto"/>
        <w:ind w:firstLine="567"/>
        <w:rPr>
          <w:rFonts w:ascii="Times New Roman" w:hAnsi="Times New Roman" w:cs="Times New Roman"/>
          <w:sz w:val="28"/>
          <w:szCs w:val="28"/>
        </w:rPr>
      </w:pPr>
      <w:r w:rsidRPr="00452277">
        <w:rPr>
          <w:rFonts w:ascii="Times New Roman" w:hAnsi="Times New Roman" w:cs="Times New Roman"/>
          <w:sz w:val="28"/>
          <w:szCs w:val="28"/>
        </w:rPr>
        <w:t xml:space="preserve"> результата предоставления муниципальной услуги</w:t>
      </w:r>
    </w:p>
    <w:p w:rsidR="005803F8" w:rsidRPr="00452277" w:rsidRDefault="005803F8" w:rsidP="00452277">
      <w:pPr>
        <w:pStyle w:val="20"/>
        <w:shd w:val="clear" w:color="auto" w:fill="auto"/>
        <w:spacing w:after="0" w:line="240" w:lineRule="auto"/>
        <w:ind w:firstLine="567"/>
        <w:rPr>
          <w:rFonts w:ascii="Times New Roman" w:hAnsi="Times New Roman" w:cs="Times New Roman"/>
          <w:sz w:val="28"/>
          <w:szCs w:val="28"/>
        </w:rPr>
      </w:pPr>
    </w:p>
    <w:p w:rsidR="00E42336" w:rsidRPr="00452277" w:rsidRDefault="006815EE" w:rsidP="00452277">
      <w:pPr>
        <w:pStyle w:val="3"/>
        <w:shd w:val="clear" w:color="auto" w:fill="auto"/>
        <w:tabs>
          <w:tab w:val="left" w:pos="126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13.1.</w:t>
      </w:r>
      <w:r w:rsidR="005E3587"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Срок ожидания в очереди при подаче запроса и при получении результата предоставления муниципальной услуги не должен превышать 15 мин.</w:t>
      </w:r>
    </w:p>
    <w:p w:rsidR="005803F8" w:rsidRPr="00452277" w:rsidRDefault="005803F8" w:rsidP="00452277">
      <w:pPr>
        <w:pStyle w:val="3"/>
        <w:shd w:val="clear" w:color="auto" w:fill="auto"/>
        <w:tabs>
          <w:tab w:val="left" w:pos="1264"/>
        </w:tabs>
        <w:spacing w:before="0" w:line="240" w:lineRule="auto"/>
        <w:ind w:firstLine="680"/>
        <w:rPr>
          <w:rFonts w:ascii="Times New Roman" w:hAnsi="Times New Roman" w:cs="Times New Roman"/>
          <w:sz w:val="28"/>
          <w:szCs w:val="28"/>
        </w:rPr>
      </w:pPr>
    </w:p>
    <w:p w:rsidR="00E42336" w:rsidRPr="00452277" w:rsidRDefault="005E3587" w:rsidP="00452277">
      <w:pPr>
        <w:pStyle w:val="20"/>
        <w:shd w:val="clear" w:color="auto" w:fill="auto"/>
        <w:spacing w:after="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14.</w:t>
      </w:r>
      <w:r w:rsidR="00867D5E" w:rsidRPr="00452277">
        <w:rPr>
          <w:rFonts w:ascii="Times New Roman" w:hAnsi="Times New Roman" w:cs="Times New Roman"/>
          <w:sz w:val="28"/>
          <w:szCs w:val="28"/>
        </w:rPr>
        <w:t>Срок и порядок регистрации запроса заявителя о предоставлении</w:t>
      </w:r>
      <w:r w:rsidR="005803F8"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муниципальной услуги</w:t>
      </w:r>
    </w:p>
    <w:p w:rsidR="005803F8" w:rsidRPr="00452277" w:rsidRDefault="005803F8" w:rsidP="00452277">
      <w:pPr>
        <w:pStyle w:val="20"/>
        <w:shd w:val="clear" w:color="auto" w:fill="auto"/>
        <w:spacing w:after="0" w:line="240" w:lineRule="auto"/>
        <w:ind w:firstLine="680"/>
        <w:rPr>
          <w:rFonts w:ascii="Times New Roman" w:hAnsi="Times New Roman" w:cs="Times New Roman"/>
          <w:sz w:val="28"/>
          <w:szCs w:val="28"/>
        </w:rPr>
      </w:pPr>
    </w:p>
    <w:p w:rsidR="00E42336" w:rsidRPr="00452277" w:rsidRDefault="006815EE" w:rsidP="00452277">
      <w:pPr>
        <w:pStyle w:val="3"/>
        <w:shd w:val="clear" w:color="auto" w:fill="auto"/>
        <w:tabs>
          <w:tab w:val="left" w:pos="124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14.</w:t>
      </w:r>
      <w:r w:rsidR="005E3587" w:rsidRPr="00452277">
        <w:rPr>
          <w:rFonts w:ascii="Times New Roman" w:hAnsi="Times New Roman" w:cs="Times New Roman"/>
          <w:sz w:val="28"/>
          <w:szCs w:val="28"/>
        </w:rPr>
        <w:t>1.</w:t>
      </w:r>
      <w:r w:rsidR="00867D5E" w:rsidRPr="00452277">
        <w:rPr>
          <w:rFonts w:ascii="Times New Roman" w:hAnsi="Times New Roman" w:cs="Times New Roman"/>
          <w:sz w:val="28"/>
          <w:szCs w:val="28"/>
        </w:rPr>
        <w:t xml:space="preserve">Запрос заявителя подлежит обязательной регистрации в день его </w:t>
      </w:r>
      <w:r w:rsidR="00867D5E" w:rsidRPr="00452277">
        <w:rPr>
          <w:rFonts w:ascii="Times New Roman" w:hAnsi="Times New Roman" w:cs="Times New Roman"/>
          <w:sz w:val="28"/>
          <w:szCs w:val="28"/>
        </w:rPr>
        <w:lastRenderedPageBreak/>
        <w:t>поступления.</w:t>
      </w:r>
    </w:p>
    <w:p w:rsidR="00E42336" w:rsidRPr="00452277" w:rsidRDefault="006815EE" w:rsidP="00452277">
      <w:pPr>
        <w:pStyle w:val="3"/>
        <w:shd w:val="clear" w:color="auto" w:fill="auto"/>
        <w:tabs>
          <w:tab w:val="left" w:pos="127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14.</w:t>
      </w:r>
      <w:r w:rsidR="005E3587" w:rsidRPr="00452277">
        <w:rPr>
          <w:rFonts w:ascii="Times New Roman" w:hAnsi="Times New Roman" w:cs="Times New Roman"/>
          <w:sz w:val="28"/>
          <w:szCs w:val="28"/>
        </w:rPr>
        <w:t>2.</w:t>
      </w:r>
      <w:r w:rsidR="00867D5E" w:rsidRPr="00452277">
        <w:rPr>
          <w:rFonts w:ascii="Times New Roman" w:hAnsi="Times New Roman" w:cs="Times New Roman"/>
          <w:sz w:val="28"/>
          <w:szCs w:val="28"/>
        </w:rPr>
        <w:t>Регистрация запроса осуществляется в соответствии с правилами делопроизводства, установленными в Администрации или МФЦ.</w:t>
      </w:r>
    </w:p>
    <w:p w:rsidR="005E3587" w:rsidRPr="00452277" w:rsidRDefault="005E3587" w:rsidP="00452277">
      <w:pPr>
        <w:pStyle w:val="20"/>
        <w:shd w:val="clear" w:color="auto" w:fill="auto"/>
        <w:spacing w:after="240" w:line="240" w:lineRule="auto"/>
        <w:ind w:firstLine="680"/>
        <w:jc w:val="both"/>
        <w:rPr>
          <w:rFonts w:ascii="Times New Roman" w:hAnsi="Times New Roman" w:cs="Times New Roman"/>
          <w:sz w:val="28"/>
          <w:szCs w:val="28"/>
        </w:rPr>
      </w:pPr>
    </w:p>
    <w:p w:rsidR="00E42336" w:rsidRPr="00452277" w:rsidRDefault="005E3587" w:rsidP="00452277">
      <w:pPr>
        <w:pStyle w:val="20"/>
        <w:shd w:val="clear" w:color="auto" w:fill="auto"/>
        <w:spacing w:after="240" w:line="240" w:lineRule="auto"/>
        <w:ind w:left="380" w:right="480" w:firstLine="0"/>
        <w:rPr>
          <w:rFonts w:ascii="Times New Roman" w:hAnsi="Times New Roman" w:cs="Times New Roman"/>
          <w:sz w:val="28"/>
          <w:szCs w:val="28"/>
        </w:rPr>
      </w:pPr>
      <w:r w:rsidRPr="00452277">
        <w:rPr>
          <w:rFonts w:ascii="Times New Roman" w:hAnsi="Times New Roman" w:cs="Times New Roman"/>
          <w:sz w:val="28"/>
          <w:szCs w:val="28"/>
        </w:rPr>
        <w:t>15.</w:t>
      </w:r>
      <w:r w:rsidR="00867D5E" w:rsidRPr="00452277">
        <w:rPr>
          <w:rFonts w:ascii="Times New Roman" w:hAnsi="Times New Roman" w:cs="Times New Roman"/>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w:t>
      </w:r>
      <w:r w:rsidR="005803F8" w:rsidRPr="00452277">
        <w:rPr>
          <w:rFonts w:ascii="Times New Roman" w:hAnsi="Times New Roman" w:cs="Times New Roman"/>
          <w:sz w:val="28"/>
          <w:szCs w:val="28"/>
        </w:rPr>
        <w:t>визуальной, текстовой и мультиме</w:t>
      </w:r>
      <w:r w:rsidR="00867D5E" w:rsidRPr="00452277">
        <w:rPr>
          <w:rFonts w:ascii="Times New Roman" w:hAnsi="Times New Roman" w:cs="Times New Roman"/>
          <w:sz w:val="28"/>
          <w:szCs w:val="28"/>
        </w:rPr>
        <w:t>дийной информации о порядке предоставлении муниципальной услуги</w:t>
      </w:r>
    </w:p>
    <w:p w:rsidR="00E42336" w:rsidRPr="00452277" w:rsidRDefault="006815EE" w:rsidP="00452277">
      <w:pPr>
        <w:pStyle w:val="3"/>
        <w:shd w:val="clear" w:color="auto" w:fill="auto"/>
        <w:tabs>
          <w:tab w:val="left" w:pos="115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1.</w:t>
      </w:r>
      <w:r w:rsidR="00867D5E" w:rsidRPr="00452277">
        <w:rPr>
          <w:rFonts w:ascii="Times New Roman" w:hAnsi="Times New Roman" w:cs="Times New Roman"/>
          <w:sz w:val="28"/>
          <w:szCs w:val="28"/>
        </w:rPr>
        <w:t>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w:t>
      </w:r>
      <w:r w:rsidR="00B2022C" w:rsidRPr="00452277">
        <w:rPr>
          <w:rFonts w:ascii="Times New Roman" w:hAnsi="Times New Roman" w:cs="Times New Roman"/>
          <w:sz w:val="28"/>
          <w:szCs w:val="28"/>
        </w:rPr>
        <w:t>шинам и организации работы. СанП</w:t>
      </w:r>
      <w:r w:rsidR="00867D5E" w:rsidRPr="00452277">
        <w:rPr>
          <w:rFonts w:ascii="Times New Roman" w:hAnsi="Times New Roman" w:cs="Times New Roman"/>
          <w:sz w:val="28"/>
          <w:szCs w:val="28"/>
        </w:rPr>
        <w:t>иН 2.2.2/2.4.1340-03».</w:t>
      </w:r>
    </w:p>
    <w:p w:rsidR="00E42336" w:rsidRPr="00452277" w:rsidRDefault="006815EE" w:rsidP="00452277">
      <w:pPr>
        <w:pStyle w:val="3"/>
        <w:shd w:val="clear" w:color="auto" w:fill="auto"/>
        <w:tabs>
          <w:tab w:val="left" w:pos="1249"/>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2.</w:t>
      </w:r>
      <w:r w:rsidR="00867D5E" w:rsidRPr="00452277">
        <w:rPr>
          <w:rFonts w:ascii="Times New Roman" w:hAnsi="Times New Roman" w:cs="Times New Roman"/>
          <w:sz w:val="28"/>
          <w:szCs w:val="28"/>
        </w:rPr>
        <w:t>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w:t>
      </w:r>
    </w:p>
    <w:p w:rsidR="00E42336" w:rsidRPr="00452277" w:rsidRDefault="006815EE" w:rsidP="00452277">
      <w:pPr>
        <w:pStyle w:val="3"/>
        <w:shd w:val="clear" w:color="auto" w:fill="auto"/>
        <w:tabs>
          <w:tab w:val="left" w:pos="145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3.</w:t>
      </w:r>
      <w:r w:rsidR="00414ADA" w:rsidRPr="00452277">
        <w:rPr>
          <w:rFonts w:ascii="Times New Roman" w:hAnsi="Times New Roman" w:cs="Times New Roman"/>
          <w:sz w:val="28"/>
          <w:szCs w:val="28"/>
        </w:rPr>
        <w:t>Вход и выход из здания а</w:t>
      </w:r>
      <w:r w:rsidR="00867D5E" w:rsidRPr="00452277">
        <w:rPr>
          <w:rFonts w:ascii="Times New Roman" w:hAnsi="Times New Roman" w:cs="Times New Roman"/>
          <w:sz w:val="28"/>
          <w:szCs w:val="28"/>
        </w:rPr>
        <w:t>дминистрации оборудованы соответствующими указателями с автономными источниками бесперебойного питания.</w:t>
      </w:r>
    </w:p>
    <w:p w:rsidR="00E42336" w:rsidRPr="00452277" w:rsidRDefault="006815EE" w:rsidP="00452277">
      <w:pPr>
        <w:pStyle w:val="3"/>
        <w:shd w:val="clear" w:color="auto" w:fill="auto"/>
        <w:tabs>
          <w:tab w:val="left" w:pos="116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4.</w:t>
      </w:r>
      <w:r w:rsidR="00867D5E" w:rsidRPr="00452277">
        <w:rPr>
          <w:rFonts w:ascii="Times New Roman" w:hAnsi="Times New Roman" w:cs="Times New Roman"/>
          <w:sz w:val="28"/>
          <w:szCs w:val="28"/>
        </w:rPr>
        <w:t xml:space="preserve">Рабочие места специалистов Отдела </w:t>
      </w:r>
      <w:r w:rsidRPr="00452277">
        <w:rPr>
          <w:rFonts w:ascii="Times New Roman" w:hAnsi="Times New Roman" w:cs="Times New Roman"/>
          <w:sz w:val="28"/>
          <w:szCs w:val="28"/>
        </w:rPr>
        <w:t>оборудуется столами, стульями (</w:t>
      </w:r>
      <w:r w:rsidR="00867D5E" w:rsidRPr="00452277">
        <w:rPr>
          <w:rFonts w:ascii="Times New Roman" w:hAnsi="Times New Roman" w:cs="Times New Roman"/>
          <w:sz w:val="28"/>
          <w:szCs w:val="28"/>
        </w:rPr>
        <w:t>включая место для заявителя), телефоном, персональным компьютером, печатающим устройством.</w:t>
      </w:r>
    </w:p>
    <w:p w:rsidR="00E42336" w:rsidRPr="00452277" w:rsidRDefault="006815EE" w:rsidP="00452277">
      <w:pPr>
        <w:pStyle w:val="3"/>
        <w:shd w:val="clear" w:color="auto" w:fill="auto"/>
        <w:tabs>
          <w:tab w:val="left" w:pos="123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5.</w:t>
      </w:r>
      <w:r w:rsidR="00867D5E" w:rsidRPr="00452277">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42336" w:rsidRPr="00452277" w:rsidRDefault="006815EE" w:rsidP="00452277">
      <w:pPr>
        <w:pStyle w:val="3"/>
        <w:shd w:val="clear" w:color="auto" w:fill="auto"/>
        <w:tabs>
          <w:tab w:val="left" w:pos="116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6.</w:t>
      </w:r>
      <w:r w:rsidR="00867D5E" w:rsidRPr="00452277">
        <w:rPr>
          <w:rFonts w:ascii="Times New Roman" w:hAnsi="Times New Roman" w:cs="Times New Roman"/>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42336" w:rsidRPr="00452277" w:rsidRDefault="006815EE" w:rsidP="00452277">
      <w:pPr>
        <w:pStyle w:val="3"/>
        <w:shd w:val="clear" w:color="auto" w:fill="auto"/>
        <w:tabs>
          <w:tab w:val="left" w:pos="270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15.</w:t>
      </w:r>
      <w:r w:rsidR="00B2022C" w:rsidRPr="00452277">
        <w:rPr>
          <w:rFonts w:ascii="Times New Roman" w:hAnsi="Times New Roman" w:cs="Times New Roman"/>
          <w:sz w:val="28"/>
          <w:szCs w:val="28"/>
        </w:rPr>
        <w:t>7.</w:t>
      </w:r>
      <w:r w:rsidR="00867D5E" w:rsidRPr="00452277">
        <w:rPr>
          <w:rFonts w:ascii="Times New Roman" w:hAnsi="Times New Roman" w:cs="Times New Roman"/>
          <w:sz w:val="28"/>
          <w:szCs w:val="28"/>
        </w:rPr>
        <w:t>Доступность</w:t>
      </w:r>
      <w:r w:rsidR="00867D5E" w:rsidRPr="00452277">
        <w:rPr>
          <w:rFonts w:ascii="Times New Roman" w:hAnsi="Times New Roman" w:cs="Times New Roman"/>
          <w:sz w:val="28"/>
          <w:szCs w:val="28"/>
        </w:rPr>
        <w:tab/>
      </w:r>
      <w:r w:rsidR="009F61EA"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получения муниципальной услуги для инвалидов и мало</w:t>
      </w:r>
      <w:r w:rsidR="009F61EA" w:rsidRPr="00452277">
        <w:rPr>
          <w:rFonts w:ascii="Times New Roman" w:hAnsi="Times New Roman" w:cs="Times New Roman"/>
          <w:sz w:val="28"/>
          <w:szCs w:val="28"/>
        </w:rPr>
        <w:t>-</w:t>
      </w:r>
      <w:r w:rsidR="00867D5E" w:rsidRPr="00452277">
        <w:rPr>
          <w:rFonts w:ascii="Times New Roman" w:hAnsi="Times New Roman" w:cs="Times New Roman"/>
          <w:sz w:val="28"/>
          <w:szCs w:val="28"/>
        </w:rPr>
        <w:t>мобильных групп населения обеспечивается при:</w:t>
      </w:r>
    </w:p>
    <w:p w:rsidR="009F61EA" w:rsidRPr="00452277" w:rsidRDefault="00867D5E" w:rsidP="00452277">
      <w:pPr>
        <w:pStyle w:val="3"/>
        <w:numPr>
          <w:ilvl w:val="0"/>
          <w:numId w:val="2"/>
        </w:numPr>
        <w:shd w:val="clear" w:color="auto" w:fill="auto"/>
        <w:tabs>
          <w:tab w:val="left" w:pos="874"/>
        </w:tabs>
        <w:spacing w:before="0" w:line="240" w:lineRule="auto"/>
        <w:ind w:left="20" w:right="20" w:firstLine="720"/>
        <w:jc w:val="left"/>
        <w:rPr>
          <w:rFonts w:ascii="Times New Roman" w:hAnsi="Times New Roman" w:cs="Times New Roman"/>
          <w:sz w:val="28"/>
          <w:szCs w:val="28"/>
        </w:rPr>
      </w:pPr>
      <w:r w:rsidRPr="00452277">
        <w:rPr>
          <w:rFonts w:ascii="Times New Roman" w:hAnsi="Times New Roman" w:cs="Times New Roman"/>
          <w:sz w:val="28"/>
          <w:szCs w:val="28"/>
        </w:rPr>
        <w:t>возможности беспрепятственного входа в помещения и выхода из них;</w:t>
      </w:r>
    </w:p>
    <w:p w:rsidR="00E42336" w:rsidRPr="00452277" w:rsidRDefault="009F61EA" w:rsidP="00452277">
      <w:pPr>
        <w:pStyle w:val="3"/>
        <w:numPr>
          <w:ilvl w:val="0"/>
          <w:numId w:val="2"/>
        </w:numPr>
        <w:shd w:val="clear" w:color="auto" w:fill="auto"/>
        <w:tabs>
          <w:tab w:val="left" w:pos="874"/>
        </w:tabs>
        <w:spacing w:before="0" w:line="240" w:lineRule="auto"/>
        <w:ind w:left="20" w:right="20" w:firstLine="720"/>
        <w:jc w:val="left"/>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оказании содействия со стороны должностных лиц учреждения, при необходимости, инвалиду при входе в объект и выходе из него;</w:t>
      </w:r>
    </w:p>
    <w:p w:rsidR="00E42336" w:rsidRPr="00452277" w:rsidRDefault="009F61EA"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оборудовании на прилегающих к зданию территориях мест для парковки автотранспортных средств инвалидов;</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w:t>
      </w:r>
      <w:r w:rsidR="009F61EA" w:rsidRPr="00452277">
        <w:rPr>
          <w:rFonts w:ascii="Times New Roman" w:hAnsi="Times New Roman" w:cs="Times New Roman"/>
          <w:sz w:val="28"/>
          <w:szCs w:val="28"/>
        </w:rPr>
        <w:t xml:space="preserve"> </w:t>
      </w:r>
      <w:r w:rsidRPr="00452277">
        <w:rPr>
          <w:rFonts w:ascii="Times New Roman" w:hAnsi="Times New Roman" w:cs="Times New Roman"/>
          <w:sz w:val="28"/>
          <w:szCs w:val="28"/>
        </w:rPr>
        <w:t>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w:t>
      </w:r>
      <w:r w:rsidR="009F61EA" w:rsidRPr="00452277">
        <w:rPr>
          <w:rFonts w:ascii="Times New Roman" w:hAnsi="Times New Roman" w:cs="Times New Roman"/>
          <w:sz w:val="28"/>
          <w:szCs w:val="28"/>
        </w:rPr>
        <w:t xml:space="preserve"> </w:t>
      </w:r>
      <w:r w:rsidRPr="00452277">
        <w:rPr>
          <w:rFonts w:ascii="Times New Roman" w:hAnsi="Times New Roman" w:cs="Times New Roman"/>
          <w:sz w:val="28"/>
          <w:szCs w:val="28"/>
        </w:rPr>
        <w:t>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lastRenderedPageBreak/>
        <w:t>-</w:t>
      </w:r>
      <w:r w:rsidR="009F61EA" w:rsidRPr="00452277">
        <w:rPr>
          <w:rFonts w:ascii="Times New Roman" w:hAnsi="Times New Roman" w:cs="Times New Roman"/>
          <w:sz w:val="28"/>
          <w:szCs w:val="28"/>
        </w:rPr>
        <w:t xml:space="preserve"> </w:t>
      </w:r>
      <w:r w:rsidRPr="00452277">
        <w:rPr>
          <w:rFonts w:ascii="Times New Roman" w:hAnsi="Times New Roman" w:cs="Times New Roman"/>
          <w:sz w:val="28"/>
          <w:szCs w:val="28"/>
        </w:rPr>
        <w:t>сопровождении инвалидов, имеющих стойкие расстройства функции зрения и самостоятельного передвижения, по территории учреждения;</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w:t>
      </w:r>
      <w:r w:rsidR="009F61EA" w:rsidRPr="00452277">
        <w:rPr>
          <w:rFonts w:ascii="Times New Roman" w:hAnsi="Times New Roman" w:cs="Times New Roman"/>
          <w:sz w:val="28"/>
          <w:szCs w:val="28"/>
        </w:rPr>
        <w:t xml:space="preserve"> </w:t>
      </w:r>
      <w:r w:rsidRPr="00452277">
        <w:rPr>
          <w:rFonts w:ascii="Times New Roman" w:hAnsi="Times New Roman" w:cs="Times New Roman"/>
          <w:sz w:val="28"/>
          <w:szCs w:val="28"/>
        </w:rPr>
        <w:t>обеспечении допуска на объект собаки-проводника при наличии документа, подтверждающего её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w:t>
      </w:r>
      <w:r w:rsidR="009F61EA" w:rsidRPr="00452277">
        <w:rPr>
          <w:rFonts w:ascii="Times New Roman" w:hAnsi="Times New Roman" w:cs="Times New Roman"/>
          <w:sz w:val="28"/>
          <w:szCs w:val="28"/>
        </w:rPr>
        <w:t>-</w:t>
      </w:r>
      <w:r w:rsidRPr="00452277">
        <w:rPr>
          <w:rFonts w:ascii="Times New Roman" w:hAnsi="Times New Roman" w:cs="Times New Roman"/>
          <w:sz w:val="28"/>
          <w:szCs w:val="28"/>
        </w:rPr>
        <w:softHyphen/>
        <w:t>правовому регулированию в сфере социальной защиты населения;</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w:t>
      </w:r>
      <w:r w:rsidR="009F61EA" w:rsidRPr="00452277">
        <w:rPr>
          <w:rFonts w:ascii="Times New Roman" w:hAnsi="Times New Roman" w:cs="Times New Roman"/>
          <w:sz w:val="28"/>
          <w:szCs w:val="28"/>
        </w:rPr>
        <w:t xml:space="preserve"> оказание</w:t>
      </w:r>
      <w:r w:rsidRPr="00452277">
        <w:rPr>
          <w:rFonts w:ascii="Times New Roman" w:hAnsi="Times New Roman" w:cs="Times New Roman"/>
          <w:sz w:val="28"/>
          <w:szCs w:val="28"/>
        </w:rPr>
        <w:t xml:space="preserve"> должностными лицами учреждения иной необходимой инвалидам и мало</w:t>
      </w:r>
      <w:r w:rsidR="009F61EA" w:rsidRPr="00452277">
        <w:rPr>
          <w:rFonts w:ascii="Times New Roman" w:hAnsi="Times New Roman" w:cs="Times New Roman"/>
          <w:sz w:val="28"/>
          <w:szCs w:val="28"/>
        </w:rPr>
        <w:t>-</w:t>
      </w:r>
      <w:r w:rsidRPr="00452277">
        <w:rPr>
          <w:rFonts w:ascii="Times New Roman" w:hAnsi="Times New Roman" w:cs="Times New Roman"/>
          <w:sz w:val="28"/>
          <w:szCs w:val="28"/>
        </w:rPr>
        <w:t>мобильным группам населения помощи в преодолении барьеров, мешающих получению ими услуг наравне с другими лицами.</w:t>
      </w:r>
    </w:p>
    <w:p w:rsidR="00B2022C" w:rsidRPr="00452277" w:rsidRDefault="00B2022C" w:rsidP="00452277">
      <w:pPr>
        <w:pStyle w:val="3"/>
        <w:shd w:val="clear" w:color="auto" w:fill="auto"/>
        <w:spacing w:before="0" w:line="240" w:lineRule="auto"/>
        <w:ind w:left="20" w:right="20" w:firstLine="720"/>
        <w:rPr>
          <w:rFonts w:ascii="Times New Roman" w:hAnsi="Times New Roman" w:cs="Times New Roman"/>
          <w:sz w:val="28"/>
          <w:szCs w:val="28"/>
        </w:rPr>
      </w:pPr>
    </w:p>
    <w:p w:rsidR="00E42336" w:rsidRPr="00452277" w:rsidRDefault="00B2022C" w:rsidP="00EA2912">
      <w:pPr>
        <w:pStyle w:val="20"/>
        <w:shd w:val="clear" w:color="auto" w:fill="auto"/>
        <w:spacing w:after="213" w:line="240" w:lineRule="auto"/>
        <w:ind w:firstLine="0"/>
        <w:rPr>
          <w:rFonts w:ascii="Times New Roman" w:hAnsi="Times New Roman" w:cs="Times New Roman"/>
          <w:sz w:val="28"/>
          <w:szCs w:val="28"/>
        </w:rPr>
      </w:pPr>
      <w:r w:rsidRPr="00452277">
        <w:rPr>
          <w:rFonts w:ascii="Times New Roman" w:hAnsi="Times New Roman" w:cs="Times New Roman"/>
          <w:sz w:val="28"/>
          <w:szCs w:val="28"/>
        </w:rPr>
        <w:t xml:space="preserve">16. </w:t>
      </w:r>
      <w:r w:rsidR="00867D5E" w:rsidRPr="00452277">
        <w:rPr>
          <w:rFonts w:ascii="Times New Roman" w:hAnsi="Times New Roman" w:cs="Times New Roman"/>
          <w:sz w:val="28"/>
          <w:szCs w:val="28"/>
        </w:rPr>
        <w:t>Показатели доступности и качества муниципальной услуги</w:t>
      </w:r>
    </w:p>
    <w:p w:rsidR="00E42336" w:rsidRPr="00452277" w:rsidRDefault="006815EE" w:rsidP="00452277">
      <w:pPr>
        <w:pStyle w:val="3"/>
        <w:shd w:val="clear" w:color="auto" w:fill="auto"/>
        <w:tabs>
          <w:tab w:val="left" w:pos="113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16.1.</w:t>
      </w:r>
      <w:r w:rsidR="00867D5E" w:rsidRPr="00452277">
        <w:rPr>
          <w:rFonts w:ascii="Times New Roman" w:hAnsi="Times New Roman" w:cs="Times New Roman"/>
          <w:sz w:val="28"/>
          <w:szCs w:val="28"/>
        </w:rPr>
        <w:t>Удовлетворенность</w:t>
      </w:r>
      <w:r w:rsidR="00F220A2">
        <w:rPr>
          <w:rFonts w:ascii="Times New Roman" w:hAnsi="Times New Roman" w:cs="Times New Roman"/>
          <w:sz w:val="28"/>
          <w:szCs w:val="28"/>
        </w:rPr>
        <w:t xml:space="preserve"> заявителей</w:t>
      </w:r>
      <w:r w:rsidR="00F220A2"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качеством и полнотой предоставляемой информации о порядке и условиях получения муниципальной услуги посредством:</w:t>
      </w:r>
    </w:p>
    <w:p w:rsidR="00E42336" w:rsidRPr="00452277" w:rsidRDefault="00867D5E" w:rsidP="00452277">
      <w:pPr>
        <w:pStyle w:val="3"/>
        <w:numPr>
          <w:ilvl w:val="0"/>
          <w:numId w:val="2"/>
        </w:numPr>
        <w:shd w:val="clear" w:color="auto" w:fill="auto"/>
        <w:tabs>
          <w:tab w:val="left" w:pos="89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телефонной связи (предоставление по запросу, обращению) - 100 </w:t>
      </w:r>
      <w:r w:rsidRPr="00452277">
        <w:rPr>
          <w:rStyle w:val="a5"/>
          <w:rFonts w:ascii="Times New Roman" w:hAnsi="Times New Roman" w:cs="Times New Roman"/>
          <w:sz w:val="28"/>
          <w:szCs w:val="28"/>
        </w:rPr>
        <w:t>%</w:t>
      </w:r>
      <w:r w:rsidRPr="00452277">
        <w:rPr>
          <w:rFonts w:ascii="Times New Roman" w:hAnsi="Times New Roman" w:cs="Times New Roman"/>
          <w:sz w:val="28"/>
          <w:szCs w:val="28"/>
        </w:rPr>
        <w:t xml:space="preserve"> (от числа запросов, обращений);</w:t>
      </w:r>
    </w:p>
    <w:p w:rsidR="00E42336" w:rsidRPr="00452277" w:rsidRDefault="00867D5E" w:rsidP="00452277">
      <w:pPr>
        <w:pStyle w:val="3"/>
        <w:numPr>
          <w:ilvl w:val="0"/>
          <w:numId w:val="2"/>
        </w:numPr>
        <w:shd w:val="clear" w:color="auto" w:fill="auto"/>
        <w:tabs>
          <w:tab w:val="left" w:pos="97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почтовой связи, в том числе электронной почты (предоставление по запросу, обращению) - 100 % (от числа запросов, обращений);</w:t>
      </w:r>
    </w:p>
    <w:p w:rsidR="00E42336" w:rsidRPr="00452277" w:rsidRDefault="00867D5E" w:rsidP="00452277">
      <w:pPr>
        <w:pStyle w:val="3"/>
        <w:numPr>
          <w:ilvl w:val="0"/>
          <w:numId w:val="2"/>
        </w:numPr>
        <w:shd w:val="clear" w:color="auto" w:fill="auto"/>
        <w:tabs>
          <w:tab w:val="left" w:pos="927"/>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размещения информации на информационных стендах администрации -</w:t>
      </w:r>
      <w:r w:rsidR="009F61EA" w:rsidRPr="00452277">
        <w:rPr>
          <w:rFonts w:ascii="Times New Roman" w:hAnsi="Times New Roman" w:cs="Times New Roman"/>
          <w:sz w:val="28"/>
          <w:szCs w:val="28"/>
        </w:rPr>
        <w:t xml:space="preserve"> </w:t>
      </w:r>
      <w:r w:rsidRPr="00452277">
        <w:rPr>
          <w:rFonts w:ascii="Times New Roman" w:hAnsi="Times New Roman" w:cs="Times New Roman"/>
          <w:sz w:val="28"/>
          <w:szCs w:val="28"/>
        </w:rPr>
        <w:t>100 %;</w:t>
      </w:r>
    </w:p>
    <w:p w:rsidR="00E42336" w:rsidRPr="00452277" w:rsidRDefault="00867D5E" w:rsidP="00452277">
      <w:pPr>
        <w:pStyle w:val="3"/>
        <w:numPr>
          <w:ilvl w:val="0"/>
          <w:numId w:val="2"/>
        </w:numPr>
        <w:shd w:val="clear" w:color="auto" w:fill="auto"/>
        <w:tabs>
          <w:tab w:val="left" w:pos="93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на официальном сайте муниципального образования Кимовский район -</w:t>
      </w:r>
      <w:r w:rsidR="009F61EA" w:rsidRPr="00452277">
        <w:rPr>
          <w:rFonts w:ascii="Times New Roman" w:hAnsi="Times New Roman" w:cs="Times New Roman"/>
          <w:sz w:val="28"/>
          <w:szCs w:val="28"/>
        </w:rPr>
        <w:t xml:space="preserve"> </w:t>
      </w:r>
      <w:r w:rsidRPr="00452277">
        <w:rPr>
          <w:rFonts w:ascii="Times New Roman" w:hAnsi="Times New Roman" w:cs="Times New Roman"/>
          <w:sz w:val="28"/>
          <w:szCs w:val="28"/>
        </w:rPr>
        <w:t>100 %.</w:t>
      </w:r>
    </w:p>
    <w:p w:rsidR="00E42336" w:rsidRPr="00452277" w:rsidRDefault="00867D5E" w:rsidP="00452277">
      <w:pPr>
        <w:pStyle w:val="3"/>
        <w:numPr>
          <w:ilvl w:val="0"/>
          <w:numId w:val="2"/>
        </w:numPr>
        <w:shd w:val="clear" w:color="auto" w:fill="auto"/>
        <w:tabs>
          <w:tab w:val="left" w:pos="89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на федеральном и региональном порталах - 100 %.</w:t>
      </w:r>
    </w:p>
    <w:p w:rsidR="00E42336" w:rsidRPr="00452277" w:rsidRDefault="006815EE" w:rsidP="00452277">
      <w:pPr>
        <w:pStyle w:val="3"/>
        <w:shd w:val="clear" w:color="auto" w:fill="auto"/>
        <w:tabs>
          <w:tab w:val="left" w:pos="128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16.2.</w:t>
      </w:r>
      <w:r w:rsidR="00867D5E" w:rsidRPr="00452277">
        <w:rPr>
          <w:rFonts w:ascii="Times New Roman" w:hAnsi="Times New Roman" w:cs="Times New Roman"/>
          <w:sz w:val="28"/>
          <w:szCs w:val="28"/>
        </w:rPr>
        <w:t>Предоставление муниципальной услуги в установленный срок с момента подачи заявления - 100 %.</w:t>
      </w:r>
    </w:p>
    <w:p w:rsidR="00E42336" w:rsidRPr="00452277" w:rsidRDefault="006815EE" w:rsidP="00452277">
      <w:pPr>
        <w:pStyle w:val="3"/>
        <w:shd w:val="clear" w:color="auto" w:fill="auto"/>
        <w:tabs>
          <w:tab w:val="left" w:pos="127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16.3.</w:t>
      </w:r>
      <w:r w:rsidR="00867D5E" w:rsidRPr="00452277">
        <w:rPr>
          <w:rFonts w:ascii="Times New Roman" w:hAnsi="Times New Roman" w:cs="Times New Roman"/>
          <w:sz w:val="28"/>
          <w:szCs w:val="28"/>
        </w:rPr>
        <w:t>Соблюдение установленной продолжительности ожидания приема заявителей для подачи документов, с целью предоставления муниципальной услуги и удовлетворенность условиями ожидания - 100 %.</w:t>
      </w:r>
    </w:p>
    <w:p w:rsidR="00E42336" w:rsidRPr="00452277" w:rsidRDefault="006815EE" w:rsidP="00452277">
      <w:pPr>
        <w:pStyle w:val="3"/>
        <w:shd w:val="clear" w:color="auto" w:fill="auto"/>
        <w:tabs>
          <w:tab w:val="left" w:pos="142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16.4.</w:t>
      </w:r>
      <w:r w:rsidR="00867D5E" w:rsidRPr="00452277">
        <w:rPr>
          <w:rFonts w:ascii="Times New Roman" w:hAnsi="Times New Roman" w:cs="Times New Roman"/>
          <w:sz w:val="28"/>
          <w:szCs w:val="28"/>
        </w:rPr>
        <w:t>Удовлетворенность графиком работы с заявителями для предоставления муниципальной услуги - 100 %.</w:t>
      </w:r>
    </w:p>
    <w:p w:rsidR="00E42336" w:rsidRPr="00452277" w:rsidRDefault="006815EE" w:rsidP="00452277">
      <w:pPr>
        <w:pStyle w:val="3"/>
        <w:shd w:val="clear" w:color="auto" w:fill="auto"/>
        <w:tabs>
          <w:tab w:val="left" w:pos="1484"/>
          <w:tab w:val="left" w:pos="23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16.5.</w:t>
      </w:r>
      <w:r w:rsidR="00867D5E" w:rsidRPr="00452277">
        <w:rPr>
          <w:rFonts w:ascii="Times New Roman" w:hAnsi="Times New Roman" w:cs="Times New Roman"/>
          <w:sz w:val="28"/>
          <w:szCs w:val="28"/>
        </w:rPr>
        <w:t>Удовлетворенность правильно оформленными документами специалистами, участвующими в процессе предоставления муниципальной услуги</w:t>
      </w:r>
      <w:r w:rsidR="009F61EA" w:rsidRPr="00452277">
        <w:rPr>
          <w:rFonts w:ascii="Times New Roman" w:hAnsi="Times New Roman" w:cs="Times New Roman"/>
          <w:sz w:val="28"/>
          <w:szCs w:val="28"/>
        </w:rPr>
        <w:t xml:space="preserve"> - </w:t>
      </w:r>
      <w:r w:rsidR="00867D5E" w:rsidRPr="00452277">
        <w:rPr>
          <w:rFonts w:ascii="Times New Roman" w:hAnsi="Times New Roman" w:cs="Times New Roman"/>
          <w:sz w:val="28"/>
          <w:szCs w:val="28"/>
        </w:rPr>
        <w:t>95 %.</w:t>
      </w:r>
    </w:p>
    <w:p w:rsidR="00E42336" w:rsidRPr="00452277" w:rsidRDefault="006815EE" w:rsidP="00452277">
      <w:pPr>
        <w:pStyle w:val="3"/>
        <w:shd w:val="clear" w:color="auto" w:fill="auto"/>
        <w:tabs>
          <w:tab w:val="left" w:pos="1239"/>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16.6.</w:t>
      </w:r>
      <w:r w:rsidR="00867D5E" w:rsidRPr="00452277">
        <w:rPr>
          <w:rFonts w:ascii="Times New Roman" w:hAnsi="Times New Roman" w:cs="Times New Roman"/>
          <w:sz w:val="28"/>
          <w:szCs w:val="28"/>
        </w:rPr>
        <w:t>Удовлетворенность компетентностью специалистов, участвующих в процессе предоставления муниципальной услуги - 100 %.</w:t>
      </w:r>
    </w:p>
    <w:p w:rsidR="00E42336" w:rsidRPr="00452277" w:rsidRDefault="006815EE" w:rsidP="00452277">
      <w:pPr>
        <w:pStyle w:val="3"/>
        <w:shd w:val="clear" w:color="auto" w:fill="auto"/>
        <w:tabs>
          <w:tab w:val="left" w:pos="121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16.7.</w:t>
      </w:r>
      <w:r w:rsidR="00867D5E" w:rsidRPr="00452277">
        <w:rPr>
          <w:rFonts w:ascii="Times New Roman" w:hAnsi="Times New Roman" w:cs="Times New Roman"/>
          <w:sz w:val="28"/>
          <w:szCs w:val="28"/>
        </w:rPr>
        <w:t>Количество обоснованных жалоб к общему количеству обслуженных заявителей по данному виду услуг - 1 %.</w:t>
      </w:r>
    </w:p>
    <w:p w:rsidR="00E42336" w:rsidRPr="00452277" w:rsidRDefault="006815EE" w:rsidP="00452277">
      <w:pPr>
        <w:pStyle w:val="3"/>
        <w:shd w:val="clear" w:color="auto" w:fill="auto"/>
        <w:tabs>
          <w:tab w:val="left" w:pos="123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16.8.</w:t>
      </w:r>
      <w:r w:rsidR="00867D5E" w:rsidRPr="00452277">
        <w:rPr>
          <w:rFonts w:ascii="Times New Roman" w:hAnsi="Times New Roman" w:cs="Times New Roman"/>
          <w:sz w:val="28"/>
          <w:szCs w:val="28"/>
        </w:rPr>
        <w:t>Удовлетворенность внимательностью и вежливостью специалистов, участвующих в процессе предоставления муниципальной услуги - 100 %.</w:t>
      </w:r>
    </w:p>
    <w:p w:rsidR="00E42336" w:rsidRPr="00452277" w:rsidRDefault="006815EE"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w:t>
      </w:r>
      <w:r w:rsidR="005E6B12" w:rsidRPr="00452277">
        <w:rPr>
          <w:rFonts w:ascii="Times New Roman" w:hAnsi="Times New Roman" w:cs="Times New Roman"/>
          <w:sz w:val="28"/>
          <w:szCs w:val="28"/>
        </w:rPr>
        <w:t>9</w:t>
      </w:r>
      <w:r w:rsidR="00867D5E" w:rsidRPr="00452277">
        <w:rPr>
          <w:rFonts w:ascii="Times New Roman" w:hAnsi="Times New Roman" w:cs="Times New Roman"/>
          <w:sz w:val="28"/>
          <w:szCs w:val="28"/>
        </w:rPr>
        <w:t>. Количество и продолжительность взаимодействий заявителя с должностными лицами Администрации:</w:t>
      </w:r>
    </w:p>
    <w:p w:rsidR="00E42336" w:rsidRPr="00452277" w:rsidRDefault="00867D5E" w:rsidP="00452277">
      <w:pPr>
        <w:pStyle w:val="3"/>
        <w:numPr>
          <w:ilvl w:val="0"/>
          <w:numId w:val="2"/>
        </w:numPr>
        <w:shd w:val="clear" w:color="auto" w:fill="auto"/>
        <w:tabs>
          <w:tab w:val="left" w:pos="94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при личном предоставлении запроса о предоставлении </w:t>
      </w:r>
      <w:r w:rsidRPr="00452277">
        <w:rPr>
          <w:rFonts w:ascii="Times New Roman" w:hAnsi="Times New Roman" w:cs="Times New Roman"/>
          <w:sz w:val="28"/>
          <w:szCs w:val="28"/>
        </w:rPr>
        <w:lastRenderedPageBreak/>
        <w:t>муниципальной услуги, а также при личном получении результата предоставления муниципальной услуги - 2 взаимодействия до 15 минут;</w:t>
      </w:r>
    </w:p>
    <w:p w:rsidR="00E42336" w:rsidRPr="00452277" w:rsidRDefault="00867D5E" w:rsidP="00452277">
      <w:pPr>
        <w:pStyle w:val="3"/>
        <w:numPr>
          <w:ilvl w:val="0"/>
          <w:numId w:val="2"/>
        </w:numPr>
        <w:shd w:val="clear" w:color="auto" w:fill="auto"/>
        <w:tabs>
          <w:tab w:val="left" w:pos="94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при личном предоставлении запроса о предоставлении муниципальной услуги и направлении почтовым отправлением заявителю уведомления об отказе в предоставлении муниципальной услуги - 1 взаимодействие до 15 минут;</w:t>
      </w:r>
    </w:p>
    <w:p w:rsidR="00E42336" w:rsidRPr="00452277" w:rsidRDefault="00867D5E" w:rsidP="00452277">
      <w:pPr>
        <w:pStyle w:val="3"/>
        <w:numPr>
          <w:ilvl w:val="0"/>
          <w:numId w:val="2"/>
        </w:numPr>
        <w:shd w:val="clear" w:color="auto" w:fill="auto"/>
        <w:tabs>
          <w:tab w:val="left" w:pos="97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при направлении почтовым отправлением запроса о предоставлении муниципальной услуги и личном получении результата предоставления муниципальной услуги - 1 взаимодействие до 15 минут;</w:t>
      </w:r>
    </w:p>
    <w:p w:rsidR="00E42336" w:rsidRPr="00452277" w:rsidRDefault="00867D5E" w:rsidP="00452277">
      <w:pPr>
        <w:pStyle w:val="3"/>
        <w:numPr>
          <w:ilvl w:val="0"/>
          <w:numId w:val="2"/>
        </w:numPr>
        <w:shd w:val="clear" w:color="auto" w:fill="auto"/>
        <w:tabs>
          <w:tab w:val="left" w:pos="97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при направлении почтовым отправлением запроса о предоставлении муниципальной услуги, а также уведомления об отказе в предоставлении муниципальной услуги - 0 обращений.</w:t>
      </w:r>
    </w:p>
    <w:p w:rsidR="00E42336" w:rsidRPr="00452277" w:rsidRDefault="006815EE" w:rsidP="00452277">
      <w:pPr>
        <w:pStyle w:val="3"/>
        <w:shd w:val="clear" w:color="auto" w:fill="auto"/>
        <w:tabs>
          <w:tab w:val="left" w:pos="120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16.</w:t>
      </w:r>
      <w:r w:rsidR="005E6B12" w:rsidRPr="00452277">
        <w:rPr>
          <w:rFonts w:ascii="Times New Roman" w:hAnsi="Times New Roman" w:cs="Times New Roman"/>
          <w:sz w:val="28"/>
          <w:szCs w:val="28"/>
        </w:rPr>
        <w:t xml:space="preserve">10. </w:t>
      </w:r>
      <w:r w:rsidR="00867D5E" w:rsidRPr="00452277">
        <w:rPr>
          <w:rFonts w:ascii="Times New Roman" w:hAnsi="Times New Roman" w:cs="Times New Roman"/>
          <w:sz w:val="28"/>
          <w:szCs w:val="28"/>
        </w:rPr>
        <w:t>Соблюдение установленного количества взаимодействий заявителя с должностными лицами Администрации при предоставлении муниципальной услуги - 100%.</w:t>
      </w:r>
    </w:p>
    <w:p w:rsidR="005E6B12" w:rsidRPr="00452277" w:rsidRDefault="005E6B12" w:rsidP="00452277">
      <w:pPr>
        <w:pStyle w:val="3"/>
        <w:shd w:val="clear" w:color="auto" w:fill="auto"/>
        <w:tabs>
          <w:tab w:val="left" w:pos="1206"/>
        </w:tabs>
        <w:spacing w:before="0" w:line="240" w:lineRule="auto"/>
        <w:ind w:firstLine="680"/>
        <w:rPr>
          <w:rFonts w:ascii="Times New Roman" w:hAnsi="Times New Roman" w:cs="Times New Roman"/>
          <w:sz w:val="28"/>
          <w:szCs w:val="28"/>
        </w:rPr>
      </w:pPr>
    </w:p>
    <w:p w:rsidR="005E6B12" w:rsidRPr="00452277" w:rsidRDefault="005E6B12" w:rsidP="00452277">
      <w:pPr>
        <w:pStyle w:val="20"/>
        <w:shd w:val="clear" w:color="auto" w:fill="auto"/>
        <w:spacing w:after="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17.</w:t>
      </w:r>
      <w:r w:rsidR="00867D5E" w:rsidRPr="00452277">
        <w:rPr>
          <w:rFonts w:ascii="Times New Roman" w:hAnsi="Times New Roman" w:cs="Times New Roman"/>
          <w:sz w:val="28"/>
          <w:szCs w:val="28"/>
        </w:rPr>
        <w:t>Требования, в том числе учитывающие особенности</w:t>
      </w:r>
      <w:r w:rsidR="00AA5492"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предоставления муниципальной услуги в многофункциональном</w:t>
      </w:r>
    </w:p>
    <w:p w:rsidR="005E6B12" w:rsidRPr="00452277" w:rsidRDefault="00867D5E" w:rsidP="00452277">
      <w:pPr>
        <w:pStyle w:val="20"/>
        <w:shd w:val="clear" w:color="auto" w:fill="auto"/>
        <w:spacing w:after="0" w:line="240" w:lineRule="auto"/>
        <w:ind w:firstLine="680"/>
        <w:jc w:val="left"/>
        <w:rPr>
          <w:rFonts w:ascii="Times New Roman" w:hAnsi="Times New Roman" w:cs="Times New Roman"/>
          <w:sz w:val="28"/>
          <w:szCs w:val="28"/>
        </w:rPr>
      </w:pPr>
      <w:r w:rsidRPr="00452277">
        <w:rPr>
          <w:rFonts w:ascii="Times New Roman" w:hAnsi="Times New Roman" w:cs="Times New Roman"/>
          <w:sz w:val="28"/>
          <w:szCs w:val="28"/>
        </w:rPr>
        <w:t>центре и особенности предоставления муниципальной услуги</w:t>
      </w:r>
    </w:p>
    <w:p w:rsidR="00E42336" w:rsidRPr="00452277" w:rsidRDefault="00867D5E" w:rsidP="00EA2912">
      <w:pPr>
        <w:pStyle w:val="20"/>
        <w:shd w:val="clear" w:color="auto" w:fill="auto"/>
        <w:spacing w:after="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в электронной форме</w:t>
      </w:r>
    </w:p>
    <w:p w:rsidR="005E6B12" w:rsidRPr="00452277" w:rsidRDefault="005E6B12" w:rsidP="00452277">
      <w:pPr>
        <w:pStyle w:val="20"/>
        <w:shd w:val="clear" w:color="auto" w:fill="auto"/>
        <w:spacing w:after="0" w:line="240" w:lineRule="auto"/>
        <w:ind w:firstLine="680"/>
        <w:rPr>
          <w:rFonts w:ascii="Times New Roman" w:hAnsi="Times New Roman" w:cs="Times New Roman"/>
          <w:sz w:val="28"/>
          <w:szCs w:val="28"/>
        </w:rPr>
      </w:pPr>
    </w:p>
    <w:p w:rsidR="00E42336" w:rsidRPr="00452277" w:rsidRDefault="006815EE" w:rsidP="00452277">
      <w:pPr>
        <w:pStyle w:val="3"/>
        <w:shd w:val="clear" w:color="auto" w:fill="auto"/>
        <w:tabs>
          <w:tab w:val="left" w:pos="127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17.</w:t>
      </w:r>
      <w:r w:rsidR="005E6B12" w:rsidRPr="00452277">
        <w:rPr>
          <w:rFonts w:ascii="Times New Roman" w:hAnsi="Times New Roman" w:cs="Times New Roman"/>
          <w:sz w:val="28"/>
          <w:szCs w:val="28"/>
        </w:rPr>
        <w:t>1.</w:t>
      </w:r>
      <w:r w:rsidR="00867D5E" w:rsidRPr="0045227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E42336" w:rsidRPr="00452277" w:rsidRDefault="006815EE" w:rsidP="00452277">
      <w:pPr>
        <w:pStyle w:val="3"/>
        <w:shd w:val="clear" w:color="auto" w:fill="auto"/>
        <w:tabs>
          <w:tab w:val="left" w:pos="123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17.</w:t>
      </w:r>
      <w:r w:rsidR="005E6B12" w:rsidRPr="00452277">
        <w:rPr>
          <w:rFonts w:ascii="Times New Roman" w:hAnsi="Times New Roman" w:cs="Times New Roman"/>
          <w:sz w:val="28"/>
          <w:szCs w:val="28"/>
        </w:rPr>
        <w:t>2.</w:t>
      </w:r>
      <w:r w:rsidR="00867D5E" w:rsidRPr="00452277">
        <w:rPr>
          <w:rFonts w:ascii="Times New Roman" w:hAnsi="Times New Roman" w:cs="Times New Roman"/>
          <w:sz w:val="28"/>
          <w:szCs w:val="28"/>
        </w:rPr>
        <w:t>Сведения о муниципальной услуге размещаются на ЕПГУ/РПГУ в порядке, установленном следующими документами:</w:t>
      </w:r>
    </w:p>
    <w:p w:rsidR="00E42336" w:rsidRPr="00452277" w:rsidRDefault="005E6B12" w:rsidP="00452277">
      <w:pPr>
        <w:pStyle w:val="3"/>
        <w:shd w:val="clear" w:color="auto" w:fill="auto"/>
        <w:tabs>
          <w:tab w:val="left" w:pos="102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E42336" w:rsidRPr="00452277" w:rsidRDefault="005E6B12" w:rsidP="00452277">
      <w:pPr>
        <w:pStyle w:val="3"/>
        <w:shd w:val="clear" w:color="auto" w:fill="auto"/>
        <w:tabs>
          <w:tab w:val="left" w:pos="101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lastRenderedPageBreak/>
        <w:t xml:space="preserve">- </w:t>
      </w:r>
      <w:r w:rsidR="00867D5E" w:rsidRPr="00452277">
        <w:rPr>
          <w:rFonts w:ascii="Times New Roman" w:hAnsi="Times New Roman" w:cs="Times New Roman"/>
          <w:sz w:val="28"/>
          <w:szCs w:val="28"/>
        </w:rPr>
        <w:t>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E42336" w:rsidRPr="00452277" w:rsidRDefault="005E6B12" w:rsidP="00452277">
      <w:pPr>
        <w:pStyle w:val="3"/>
        <w:shd w:val="clear" w:color="auto" w:fill="auto"/>
        <w:tabs>
          <w:tab w:val="left" w:pos="102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 </w:t>
      </w:r>
      <w:r w:rsidR="00867D5E" w:rsidRPr="00452277">
        <w:rPr>
          <w:rFonts w:ascii="Times New Roman" w:hAnsi="Times New Roman" w:cs="Times New Roman"/>
          <w:sz w:val="28"/>
          <w:szCs w:val="28"/>
        </w:rPr>
        <w:t>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E42336" w:rsidRPr="00452277" w:rsidRDefault="006815EE" w:rsidP="00452277">
      <w:pPr>
        <w:pStyle w:val="3"/>
        <w:shd w:val="clear" w:color="auto" w:fill="auto"/>
        <w:tabs>
          <w:tab w:val="left" w:pos="117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17.</w:t>
      </w:r>
      <w:r w:rsidR="005E6B12" w:rsidRPr="00452277">
        <w:rPr>
          <w:rFonts w:ascii="Times New Roman" w:hAnsi="Times New Roman" w:cs="Times New Roman"/>
          <w:sz w:val="28"/>
          <w:szCs w:val="28"/>
        </w:rPr>
        <w:t>3.</w:t>
      </w:r>
      <w:r w:rsidR="00867D5E" w:rsidRPr="00452277">
        <w:rPr>
          <w:rFonts w:ascii="Times New Roman" w:hAnsi="Times New Roman" w:cs="Times New Roman"/>
          <w:sz w:val="28"/>
          <w:szCs w:val="28"/>
        </w:rPr>
        <w:t>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5E6B12" w:rsidRPr="00452277" w:rsidRDefault="005E6B12" w:rsidP="00452277">
      <w:pPr>
        <w:pStyle w:val="3"/>
        <w:shd w:val="clear" w:color="auto" w:fill="auto"/>
        <w:tabs>
          <w:tab w:val="left" w:pos="1172"/>
        </w:tabs>
        <w:spacing w:before="0" w:line="240" w:lineRule="auto"/>
        <w:ind w:firstLine="680"/>
        <w:rPr>
          <w:rFonts w:ascii="Times New Roman" w:hAnsi="Times New Roman" w:cs="Times New Roman"/>
          <w:sz w:val="28"/>
          <w:szCs w:val="28"/>
        </w:rPr>
      </w:pPr>
    </w:p>
    <w:p w:rsidR="00E42336" w:rsidRPr="00452277" w:rsidRDefault="00867D5E" w:rsidP="00452277">
      <w:pPr>
        <w:pStyle w:val="20"/>
        <w:numPr>
          <w:ilvl w:val="0"/>
          <w:numId w:val="12"/>
        </w:numPr>
        <w:shd w:val="clear" w:color="auto" w:fill="auto"/>
        <w:tabs>
          <w:tab w:val="left" w:pos="2191"/>
        </w:tabs>
        <w:spacing w:after="240" w:line="240" w:lineRule="auto"/>
        <w:ind w:left="180" w:right="180" w:firstLine="1680"/>
        <w:jc w:val="left"/>
        <w:rPr>
          <w:rFonts w:ascii="Times New Roman" w:hAnsi="Times New Roman" w:cs="Times New Roman"/>
          <w:sz w:val="28"/>
          <w:szCs w:val="28"/>
        </w:rPr>
      </w:pPr>
      <w:r w:rsidRPr="0045227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E42336" w:rsidRPr="00452277" w:rsidRDefault="005E6B12" w:rsidP="00452277">
      <w:pPr>
        <w:pStyle w:val="20"/>
        <w:shd w:val="clear" w:color="auto" w:fill="auto"/>
        <w:spacing w:after="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867D5E" w:rsidRPr="00452277">
        <w:rPr>
          <w:rFonts w:ascii="Times New Roman" w:hAnsi="Times New Roman" w:cs="Times New Roman"/>
          <w:sz w:val="28"/>
          <w:szCs w:val="28"/>
        </w:rPr>
        <w:t>Описание последовательности административных процедур при предоставлении муниципальной услуги</w:t>
      </w:r>
    </w:p>
    <w:p w:rsidR="001E58D6" w:rsidRPr="00452277" w:rsidRDefault="001E58D6" w:rsidP="00452277">
      <w:pPr>
        <w:pStyle w:val="20"/>
        <w:shd w:val="clear" w:color="auto" w:fill="auto"/>
        <w:spacing w:after="0" w:line="240" w:lineRule="auto"/>
        <w:ind w:firstLine="680"/>
        <w:rPr>
          <w:rFonts w:ascii="Times New Roman" w:hAnsi="Times New Roman" w:cs="Times New Roman"/>
          <w:sz w:val="28"/>
          <w:szCs w:val="28"/>
        </w:rPr>
      </w:pPr>
    </w:p>
    <w:p w:rsidR="00E42336" w:rsidRPr="00452277" w:rsidRDefault="006815EE" w:rsidP="00EA2912">
      <w:pPr>
        <w:pStyle w:val="3"/>
        <w:shd w:val="clear" w:color="auto" w:fill="auto"/>
        <w:tabs>
          <w:tab w:val="left" w:pos="141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1E58D6" w:rsidRPr="00452277">
        <w:rPr>
          <w:rFonts w:ascii="Times New Roman" w:hAnsi="Times New Roman" w:cs="Times New Roman"/>
          <w:sz w:val="28"/>
          <w:szCs w:val="28"/>
        </w:rPr>
        <w:t>1.</w:t>
      </w:r>
      <w:r w:rsidR="00867D5E" w:rsidRPr="00452277">
        <w:rPr>
          <w:rFonts w:ascii="Times New Roman" w:hAnsi="Times New Roman" w:cs="Times New Roman"/>
          <w:sz w:val="28"/>
          <w:szCs w:val="28"/>
        </w:rPr>
        <w:t>При предоставлении муниципальной услуги осуществляются следующие административные процедуры:</w:t>
      </w:r>
    </w:p>
    <w:p w:rsidR="00E42336" w:rsidRPr="00452277" w:rsidRDefault="001E58D6" w:rsidP="00452277">
      <w:pPr>
        <w:pStyle w:val="3"/>
        <w:shd w:val="clear" w:color="auto" w:fill="auto"/>
        <w:tabs>
          <w:tab w:val="left" w:pos="141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ЕПГУ/РПГУ);</w:t>
      </w:r>
    </w:p>
    <w:p w:rsidR="00E42336" w:rsidRPr="00452277" w:rsidRDefault="001E58D6" w:rsidP="00452277">
      <w:pPr>
        <w:pStyle w:val="3"/>
        <w:shd w:val="clear" w:color="auto" w:fill="auto"/>
        <w:tabs>
          <w:tab w:val="left" w:pos="141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проверка заявления о предоставлении муниципальной услуги и</w:t>
      </w:r>
    </w:p>
    <w:p w:rsidR="00E42336" w:rsidRPr="00452277" w:rsidRDefault="00867D5E"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приложенных к нему документов;</w:t>
      </w:r>
    </w:p>
    <w:p w:rsidR="00E42336" w:rsidRPr="00452277" w:rsidRDefault="001E58D6" w:rsidP="00452277">
      <w:pPr>
        <w:pStyle w:val="3"/>
        <w:shd w:val="clear" w:color="auto" w:fill="auto"/>
        <w:tabs>
          <w:tab w:val="left" w:pos="102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формирование и направление заявления в Систему межведомственного электронного взаимодействия (СМЭВ);</w:t>
      </w:r>
    </w:p>
    <w:p w:rsidR="00E42336" w:rsidRPr="00452277" w:rsidRDefault="001E58D6" w:rsidP="00452277">
      <w:pPr>
        <w:pStyle w:val="3"/>
        <w:shd w:val="clear" w:color="auto" w:fill="auto"/>
        <w:tabs>
          <w:tab w:val="left" w:pos="102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42336" w:rsidRPr="00452277" w:rsidRDefault="001E58D6" w:rsidP="00452277">
      <w:pPr>
        <w:pStyle w:val="3"/>
        <w:shd w:val="clear" w:color="auto" w:fill="auto"/>
        <w:tabs>
          <w:tab w:val="left" w:pos="120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подготовка и выдача (направление) заявителю документов по результатам муниципальной услуги.</w:t>
      </w:r>
    </w:p>
    <w:p w:rsidR="00E42336" w:rsidRPr="00452277" w:rsidRDefault="001E58D6"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Последовательность действий при предоставлении муниципальной услуги отражена в блок-схеме в приложении № 2 к административному регламенту.</w:t>
      </w:r>
    </w:p>
    <w:p w:rsidR="001E58D6" w:rsidRPr="00452277" w:rsidRDefault="001E58D6" w:rsidP="00452277">
      <w:pPr>
        <w:pStyle w:val="3"/>
        <w:shd w:val="clear" w:color="auto" w:fill="auto"/>
        <w:spacing w:before="0" w:line="240" w:lineRule="auto"/>
        <w:ind w:firstLine="680"/>
        <w:rPr>
          <w:rFonts w:ascii="Times New Roman" w:hAnsi="Times New Roman" w:cs="Times New Roman"/>
          <w:sz w:val="28"/>
          <w:szCs w:val="28"/>
        </w:rPr>
      </w:pPr>
    </w:p>
    <w:p w:rsidR="001E58D6" w:rsidRPr="00452277" w:rsidRDefault="001E58D6" w:rsidP="00452277">
      <w:pPr>
        <w:pStyle w:val="20"/>
        <w:shd w:val="clear" w:color="auto" w:fill="auto"/>
        <w:spacing w:after="0" w:line="240" w:lineRule="auto"/>
        <w:ind w:right="20" w:firstLine="0"/>
        <w:rPr>
          <w:rFonts w:ascii="Times New Roman" w:hAnsi="Times New Roman" w:cs="Times New Roman"/>
          <w:sz w:val="28"/>
          <w:szCs w:val="28"/>
        </w:rPr>
      </w:pPr>
      <w:r w:rsidRPr="00452277">
        <w:rPr>
          <w:rFonts w:ascii="Times New Roman" w:hAnsi="Times New Roman" w:cs="Times New Roman"/>
          <w:sz w:val="28"/>
          <w:szCs w:val="28"/>
        </w:rPr>
        <w:t>2.</w:t>
      </w:r>
      <w:r w:rsidR="00867D5E" w:rsidRPr="00452277">
        <w:rPr>
          <w:rFonts w:ascii="Times New Roman" w:hAnsi="Times New Roman" w:cs="Times New Roman"/>
          <w:sz w:val="28"/>
          <w:szCs w:val="28"/>
        </w:rPr>
        <w:t xml:space="preserve">Административная процедура «Прием и регистрация </w:t>
      </w:r>
      <w:r w:rsidRPr="00452277">
        <w:rPr>
          <w:rFonts w:ascii="Times New Roman" w:hAnsi="Times New Roman" w:cs="Times New Roman"/>
          <w:sz w:val="28"/>
          <w:szCs w:val="28"/>
        </w:rPr>
        <w:t>за</w:t>
      </w:r>
      <w:r w:rsidR="00867D5E" w:rsidRPr="00452277">
        <w:rPr>
          <w:rFonts w:ascii="Times New Roman" w:hAnsi="Times New Roman" w:cs="Times New Roman"/>
          <w:sz w:val="28"/>
          <w:szCs w:val="28"/>
        </w:rPr>
        <w:t>явления</w:t>
      </w:r>
    </w:p>
    <w:p w:rsidR="001E58D6" w:rsidRPr="00452277" w:rsidRDefault="001E58D6" w:rsidP="00452277">
      <w:pPr>
        <w:pStyle w:val="20"/>
        <w:shd w:val="clear" w:color="auto" w:fill="auto"/>
        <w:spacing w:after="0" w:line="240" w:lineRule="auto"/>
        <w:ind w:left="20" w:right="20" w:firstLine="0"/>
        <w:rPr>
          <w:rFonts w:ascii="Times New Roman" w:hAnsi="Times New Roman" w:cs="Times New Roman"/>
          <w:sz w:val="28"/>
          <w:szCs w:val="28"/>
        </w:rPr>
      </w:pPr>
      <w:r w:rsidRPr="00452277">
        <w:rPr>
          <w:rFonts w:ascii="Times New Roman" w:hAnsi="Times New Roman" w:cs="Times New Roman"/>
          <w:sz w:val="28"/>
          <w:szCs w:val="28"/>
        </w:rPr>
        <w:t xml:space="preserve">о </w:t>
      </w:r>
      <w:r w:rsidR="00867D5E" w:rsidRPr="00452277">
        <w:rPr>
          <w:rFonts w:ascii="Times New Roman" w:hAnsi="Times New Roman" w:cs="Times New Roman"/>
          <w:sz w:val="28"/>
          <w:szCs w:val="28"/>
        </w:rPr>
        <w:t>предоставлении муниципальной услуги» и приложенных к</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 нему</w:t>
      </w:r>
    </w:p>
    <w:p w:rsidR="00E42336" w:rsidRPr="00452277" w:rsidRDefault="00867D5E" w:rsidP="00452277">
      <w:pPr>
        <w:pStyle w:val="20"/>
        <w:shd w:val="clear" w:color="auto" w:fill="auto"/>
        <w:spacing w:after="0" w:line="240" w:lineRule="auto"/>
        <w:ind w:left="20" w:right="20" w:firstLine="1040"/>
        <w:rPr>
          <w:rFonts w:ascii="Times New Roman" w:hAnsi="Times New Roman" w:cs="Times New Roman"/>
          <w:sz w:val="28"/>
          <w:szCs w:val="28"/>
        </w:rPr>
      </w:pPr>
      <w:r w:rsidRPr="00452277">
        <w:rPr>
          <w:rFonts w:ascii="Times New Roman" w:hAnsi="Times New Roman" w:cs="Times New Roman"/>
          <w:sz w:val="28"/>
          <w:szCs w:val="28"/>
        </w:rPr>
        <w:t>документов</w:t>
      </w:r>
      <w:r w:rsidR="001E58D6" w:rsidRPr="00452277">
        <w:rPr>
          <w:rFonts w:ascii="Times New Roman" w:hAnsi="Times New Roman" w:cs="Times New Roman"/>
          <w:sz w:val="28"/>
          <w:szCs w:val="28"/>
        </w:rPr>
        <w:t xml:space="preserve"> </w:t>
      </w:r>
      <w:r w:rsidRPr="00452277">
        <w:rPr>
          <w:rFonts w:ascii="Times New Roman" w:hAnsi="Times New Roman" w:cs="Times New Roman"/>
          <w:sz w:val="28"/>
          <w:szCs w:val="28"/>
        </w:rPr>
        <w:t>при личном обращении заявителя</w:t>
      </w:r>
    </w:p>
    <w:p w:rsidR="001E58D6" w:rsidRPr="00452277" w:rsidRDefault="001E58D6" w:rsidP="00452277">
      <w:pPr>
        <w:pStyle w:val="20"/>
        <w:shd w:val="clear" w:color="auto" w:fill="auto"/>
        <w:spacing w:after="0" w:line="240" w:lineRule="auto"/>
        <w:ind w:left="20" w:right="20" w:firstLine="1040"/>
        <w:rPr>
          <w:rFonts w:ascii="Times New Roman" w:hAnsi="Times New Roman" w:cs="Times New Roman"/>
          <w:sz w:val="28"/>
          <w:szCs w:val="28"/>
        </w:rPr>
      </w:pPr>
    </w:p>
    <w:p w:rsidR="00E42336" w:rsidRPr="00452277" w:rsidRDefault="006815EE" w:rsidP="00452277">
      <w:pPr>
        <w:pStyle w:val="3"/>
        <w:shd w:val="clear" w:color="auto" w:fill="auto"/>
        <w:tabs>
          <w:tab w:val="left" w:pos="114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E58D6" w:rsidRPr="00452277">
        <w:rPr>
          <w:rFonts w:ascii="Times New Roman" w:hAnsi="Times New Roman" w:cs="Times New Roman"/>
          <w:sz w:val="28"/>
          <w:szCs w:val="28"/>
        </w:rPr>
        <w:t>1.</w:t>
      </w:r>
      <w:r w:rsidR="00867D5E" w:rsidRPr="00452277">
        <w:rPr>
          <w:rFonts w:ascii="Times New Roman" w:hAnsi="Times New Roman" w:cs="Times New Roman"/>
          <w:sz w:val="28"/>
          <w:szCs w:val="28"/>
        </w:rPr>
        <w:t xml:space="preserve">Основанием для начала данной административной процедуры </w:t>
      </w:r>
      <w:r w:rsidR="00867D5E" w:rsidRPr="00452277">
        <w:rPr>
          <w:rFonts w:ascii="Times New Roman" w:hAnsi="Times New Roman" w:cs="Times New Roman"/>
          <w:sz w:val="28"/>
          <w:szCs w:val="28"/>
        </w:rPr>
        <w:lastRenderedPageBreak/>
        <w:t>является поступление от заявителя в ходе личного приема в Отдел письменного заявления о предоставлении муниципальной услуги и приложенных к нему документов.</w:t>
      </w:r>
    </w:p>
    <w:p w:rsidR="00E42336" w:rsidRPr="00452277" w:rsidRDefault="00D55929" w:rsidP="00452277">
      <w:pPr>
        <w:pStyle w:val="3"/>
        <w:shd w:val="clear" w:color="auto" w:fill="auto"/>
        <w:tabs>
          <w:tab w:val="left" w:pos="134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E58D6" w:rsidRPr="00452277">
        <w:rPr>
          <w:rFonts w:ascii="Times New Roman" w:hAnsi="Times New Roman" w:cs="Times New Roman"/>
          <w:sz w:val="28"/>
          <w:szCs w:val="28"/>
        </w:rPr>
        <w:t>2.</w:t>
      </w:r>
      <w:r w:rsidR="00867D5E" w:rsidRPr="00452277">
        <w:rPr>
          <w:rFonts w:ascii="Times New Roman" w:hAnsi="Times New Roman" w:cs="Times New Roman"/>
          <w:sz w:val="28"/>
          <w:szCs w:val="28"/>
        </w:rPr>
        <w:t>Запросы от заявителя при личном обращении принимаются специалистом Отдела.</w:t>
      </w:r>
    </w:p>
    <w:p w:rsidR="00E42336" w:rsidRPr="00452277" w:rsidRDefault="00D55929" w:rsidP="00452277">
      <w:pPr>
        <w:pStyle w:val="3"/>
        <w:shd w:val="clear" w:color="auto" w:fill="auto"/>
        <w:tabs>
          <w:tab w:val="left" w:pos="130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6815EE" w:rsidRPr="00452277">
        <w:rPr>
          <w:rFonts w:ascii="Times New Roman" w:hAnsi="Times New Roman" w:cs="Times New Roman"/>
          <w:sz w:val="28"/>
          <w:szCs w:val="28"/>
        </w:rPr>
        <w:t>.</w:t>
      </w:r>
      <w:r w:rsidR="001E58D6" w:rsidRPr="00452277">
        <w:rPr>
          <w:rFonts w:ascii="Times New Roman" w:hAnsi="Times New Roman" w:cs="Times New Roman"/>
          <w:sz w:val="28"/>
          <w:szCs w:val="28"/>
        </w:rPr>
        <w:t>3.</w:t>
      </w:r>
      <w:r w:rsidR="00867D5E" w:rsidRPr="00452277">
        <w:rPr>
          <w:rFonts w:ascii="Times New Roman" w:hAnsi="Times New Roman" w:cs="Times New Roman"/>
          <w:sz w:val="28"/>
          <w:szCs w:val="28"/>
        </w:rPr>
        <w:t>Обязанности специалиста Отдела закрепляются в должностной инструкции.</w:t>
      </w:r>
    </w:p>
    <w:p w:rsidR="00E42336" w:rsidRDefault="00D55929" w:rsidP="00452277">
      <w:pPr>
        <w:pStyle w:val="3"/>
        <w:shd w:val="clear" w:color="auto" w:fill="auto"/>
        <w:tabs>
          <w:tab w:val="left" w:pos="113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E58D6" w:rsidRPr="00452277">
        <w:rPr>
          <w:rFonts w:ascii="Times New Roman" w:hAnsi="Times New Roman" w:cs="Times New Roman"/>
          <w:sz w:val="28"/>
          <w:szCs w:val="28"/>
        </w:rPr>
        <w:t>4.</w:t>
      </w:r>
      <w:r w:rsidR="00867D5E" w:rsidRPr="00452277">
        <w:rPr>
          <w:rFonts w:ascii="Times New Roman" w:hAnsi="Times New Roman" w:cs="Times New Roman"/>
          <w:sz w:val="28"/>
          <w:szCs w:val="28"/>
        </w:rPr>
        <w:t>В ходе приема запроса от заявителя специалист Отдела:</w:t>
      </w:r>
    </w:p>
    <w:p w:rsidR="00E42336" w:rsidRDefault="009B5402" w:rsidP="009B5402">
      <w:pPr>
        <w:pStyle w:val="3"/>
        <w:shd w:val="clear" w:color="auto" w:fill="auto"/>
        <w:tabs>
          <w:tab w:val="left" w:pos="1138"/>
        </w:tabs>
        <w:spacing w:before="0" w:line="240" w:lineRule="auto"/>
        <w:ind w:firstLine="680"/>
        <w:rPr>
          <w:rFonts w:ascii="Times New Roman" w:hAnsi="Times New Roman" w:cs="Times New Roman"/>
          <w:sz w:val="28"/>
          <w:szCs w:val="28"/>
        </w:rPr>
      </w:pPr>
      <w:r>
        <w:rPr>
          <w:rFonts w:ascii="Times New Roman" w:hAnsi="Times New Roman" w:cs="Times New Roman"/>
          <w:sz w:val="28"/>
          <w:szCs w:val="28"/>
        </w:rPr>
        <w:t xml:space="preserve">- </w:t>
      </w:r>
      <w:r w:rsidR="00867D5E" w:rsidRPr="00452277">
        <w:rPr>
          <w:rFonts w:ascii="Times New Roman" w:hAnsi="Times New Roman" w:cs="Times New Roman"/>
          <w:sz w:val="28"/>
          <w:szCs w:val="28"/>
        </w:rPr>
        <w:t>устанавливает предмет обращения;</w:t>
      </w:r>
    </w:p>
    <w:p w:rsidR="00EA2912" w:rsidRDefault="00EA2912" w:rsidP="00EA2912">
      <w:pPr>
        <w:pStyle w:val="3"/>
        <w:shd w:val="clear" w:color="auto" w:fill="auto"/>
        <w:tabs>
          <w:tab w:val="left" w:pos="1138"/>
        </w:tabs>
        <w:spacing w:before="0" w:line="240" w:lineRule="auto"/>
        <w:ind w:firstLine="680"/>
        <w:rPr>
          <w:rFonts w:ascii="Times New Roman" w:hAnsi="Times New Roman" w:cs="Times New Roman"/>
          <w:sz w:val="28"/>
          <w:szCs w:val="28"/>
        </w:rPr>
      </w:pPr>
      <w:r>
        <w:rPr>
          <w:rFonts w:ascii="Times New Roman" w:hAnsi="Times New Roman" w:cs="Times New Roman"/>
          <w:sz w:val="28"/>
          <w:szCs w:val="28"/>
        </w:rPr>
        <w:t xml:space="preserve">- </w:t>
      </w:r>
      <w:r w:rsidR="00867D5E" w:rsidRPr="00452277">
        <w:rPr>
          <w:rFonts w:ascii="Times New Roman" w:hAnsi="Times New Roman" w:cs="Times New Roman"/>
          <w:sz w:val="28"/>
          <w:szCs w:val="28"/>
        </w:rPr>
        <w:t>проверяет документ, удостоверяющий личность заявителя;</w:t>
      </w:r>
    </w:p>
    <w:p w:rsidR="00E42336" w:rsidRPr="00452277" w:rsidRDefault="00EA2912" w:rsidP="00EA2912">
      <w:pPr>
        <w:pStyle w:val="3"/>
        <w:shd w:val="clear" w:color="auto" w:fill="auto"/>
        <w:tabs>
          <w:tab w:val="left" w:pos="1138"/>
        </w:tabs>
        <w:spacing w:before="0" w:line="240" w:lineRule="auto"/>
        <w:ind w:firstLine="680"/>
        <w:rPr>
          <w:rFonts w:ascii="Times New Roman" w:hAnsi="Times New Roman" w:cs="Times New Roman"/>
          <w:sz w:val="28"/>
          <w:szCs w:val="28"/>
        </w:rPr>
      </w:pPr>
      <w:r>
        <w:rPr>
          <w:rFonts w:ascii="Times New Roman" w:hAnsi="Times New Roman" w:cs="Times New Roman"/>
          <w:sz w:val="28"/>
          <w:szCs w:val="28"/>
        </w:rPr>
        <w:t>-</w:t>
      </w:r>
      <w:r w:rsidR="00867D5E" w:rsidRPr="00452277">
        <w:rPr>
          <w:rFonts w:ascii="Times New Roman" w:hAnsi="Times New Roman" w:cs="Times New Roman"/>
          <w:sz w:val="28"/>
          <w:szCs w:val="28"/>
        </w:rPr>
        <w:t>проводит проверку представленных документов на предмет соответствия заявления и прилагаемых к нему док</w:t>
      </w:r>
      <w:r w:rsidR="005E1E83" w:rsidRPr="00452277">
        <w:rPr>
          <w:rFonts w:ascii="Times New Roman" w:hAnsi="Times New Roman" w:cs="Times New Roman"/>
          <w:sz w:val="28"/>
          <w:szCs w:val="28"/>
        </w:rPr>
        <w:t>ументов требованиям настоящего а</w:t>
      </w:r>
      <w:r w:rsidR="00867D5E" w:rsidRPr="00452277">
        <w:rPr>
          <w:rFonts w:ascii="Times New Roman" w:hAnsi="Times New Roman" w:cs="Times New Roman"/>
          <w:sz w:val="28"/>
          <w:szCs w:val="28"/>
        </w:rPr>
        <w:t>дминистративного регламента;</w:t>
      </w:r>
    </w:p>
    <w:p w:rsidR="00E42336" w:rsidRPr="00452277" w:rsidRDefault="00867D5E"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-сверяет предоставленные заявителем копии документов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E42336" w:rsidRPr="00452277" w:rsidRDefault="00D55929"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47EF2" w:rsidRPr="00452277">
        <w:rPr>
          <w:rFonts w:ascii="Times New Roman" w:hAnsi="Times New Roman" w:cs="Times New Roman"/>
          <w:sz w:val="28"/>
          <w:szCs w:val="28"/>
        </w:rPr>
        <w:t>.</w:t>
      </w:r>
      <w:r w:rsidR="001E58D6" w:rsidRPr="00452277">
        <w:rPr>
          <w:rFonts w:ascii="Times New Roman" w:hAnsi="Times New Roman" w:cs="Times New Roman"/>
          <w:sz w:val="28"/>
          <w:szCs w:val="28"/>
        </w:rPr>
        <w:t>5</w:t>
      </w:r>
      <w:r w:rsidR="00867D5E" w:rsidRPr="00452277">
        <w:rPr>
          <w:rFonts w:ascii="Times New Roman" w:hAnsi="Times New Roman" w:cs="Times New Roman"/>
          <w:sz w:val="28"/>
          <w:szCs w:val="28"/>
        </w:rPr>
        <w:t xml:space="preserve">. В случае выявления оснований для отказа в приеме заявления и документов, </w:t>
      </w:r>
      <w:r w:rsidR="00867D5E" w:rsidRPr="00F220A2">
        <w:rPr>
          <w:rFonts w:ascii="Times New Roman" w:hAnsi="Times New Roman" w:cs="Times New Roman"/>
          <w:sz w:val="28"/>
          <w:szCs w:val="28"/>
        </w:rPr>
        <w:t xml:space="preserve">указанных </w:t>
      </w:r>
      <w:r w:rsidR="00F220A2" w:rsidRPr="00F220A2">
        <w:rPr>
          <w:rFonts w:ascii="Times New Roman" w:hAnsi="Times New Roman" w:cs="Times New Roman"/>
          <w:sz w:val="28"/>
          <w:szCs w:val="28"/>
        </w:rPr>
        <w:t>в</w:t>
      </w:r>
      <w:r w:rsidR="004132A6" w:rsidRPr="00F220A2">
        <w:rPr>
          <w:rFonts w:ascii="Times New Roman" w:hAnsi="Times New Roman" w:cs="Times New Roman"/>
          <w:sz w:val="28"/>
          <w:szCs w:val="28"/>
        </w:rPr>
        <w:t xml:space="preserve"> п</w:t>
      </w:r>
      <w:r w:rsidR="008C1E9E" w:rsidRPr="00F220A2">
        <w:rPr>
          <w:rFonts w:ascii="Times New Roman" w:hAnsi="Times New Roman" w:cs="Times New Roman"/>
          <w:sz w:val="28"/>
          <w:szCs w:val="28"/>
        </w:rPr>
        <w:t xml:space="preserve">ункте </w:t>
      </w:r>
      <w:r w:rsidR="004132A6" w:rsidRPr="00F220A2">
        <w:rPr>
          <w:rFonts w:ascii="Times New Roman" w:hAnsi="Times New Roman" w:cs="Times New Roman"/>
          <w:sz w:val="28"/>
          <w:szCs w:val="28"/>
        </w:rPr>
        <w:t xml:space="preserve">8 статьи «Стандарта предоставления муниципальной услуги» настоящего </w:t>
      </w:r>
      <w:r w:rsidR="005E1E83" w:rsidRPr="00F220A2">
        <w:rPr>
          <w:rFonts w:ascii="Times New Roman" w:hAnsi="Times New Roman" w:cs="Times New Roman"/>
          <w:sz w:val="28"/>
          <w:szCs w:val="28"/>
        </w:rPr>
        <w:t>администра</w:t>
      </w:r>
      <w:r w:rsidR="00414ADA" w:rsidRPr="00F220A2">
        <w:rPr>
          <w:rFonts w:ascii="Times New Roman" w:hAnsi="Times New Roman" w:cs="Times New Roman"/>
          <w:sz w:val="28"/>
          <w:szCs w:val="28"/>
        </w:rPr>
        <w:t xml:space="preserve">тивного </w:t>
      </w:r>
      <w:r w:rsidR="004132A6" w:rsidRPr="00F220A2">
        <w:rPr>
          <w:rFonts w:ascii="Times New Roman" w:hAnsi="Times New Roman" w:cs="Times New Roman"/>
          <w:sz w:val="28"/>
          <w:szCs w:val="28"/>
        </w:rPr>
        <w:t>регламента</w:t>
      </w:r>
      <w:r w:rsidR="00867D5E" w:rsidRPr="00452277">
        <w:rPr>
          <w:rFonts w:ascii="Times New Roman" w:hAnsi="Times New Roman" w:cs="Times New Roman"/>
          <w:sz w:val="28"/>
          <w:szCs w:val="28"/>
        </w:rPr>
        <w:t>, специалист Отдела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E42336" w:rsidRPr="00452277" w:rsidRDefault="00D55929" w:rsidP="00452277">
      <w:pPr>
        <w:pStyle w:val="3"/>
        <w:shd w:val="clear" w:color="auto" w:fill="auto"/>
        <w:tabs>
          <w:tab w:val="left" w:pos="129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47EF2" w:rsidRPr="00452277">
        <w:rPr>
          <w:rFonts w:ascii="Times New Roman" w:hAnsi="Times New Roman" w:cs="Times New Roman"/>
          <w:sz w:val="28"/>
          <w:szCs w:val="28"/>
        </w:rPr>
        <w:t>.</w:t>
      </w:r>
      <w:r w:rsidR="001E58D6" w:rsidRPr="00452277">
        <w:rPr>
          <w:rFonts w:ascii="Times New Roman" w:hAnsi="Times New Roman" w:cs="Times New Roman"/>
          <w:sz w:val="28"/>
          <w:szCs w:val="28"/>
        </w:rPr>
        <w:t>6.</w:t>
      </w:r>
      <w:r w:rsidR="00867D5E" w:rsidRPr="00452277">
        <w:rPr>
          <w:rFonts w:ascii="Times New Roman" w:hAnsi="Times New Roman" w:cs="Times New Roman"/>
          <w:sz w:val="28"/>
          <w:szCs w:val="28"/>
        </w:rPr>
        <w:t>При соответствии заявления и прилагаемых к нему документов требованиям настоящего Административного регламента специалист Отдела:</w:t>
      </w:r>
    </w:p>
    <w:p w:rsidR="00E42336" w:rsidRPr="00452277" w:rsidRDefault="00867D5E" w:rsidP="00452277">
      <w:pPr>
        <w:pStyle w:val="3"/>
        <w:numPr>
          <w:ilvl w:val="0"/>
          <w:numId w:val="2"/>
        </w:numPr>
        <w:shd w:val="clear" w:color="auto" w:fill="auto"/>
        <w:tabs>
          <w:tab w:val="left" w:pos="87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принимает заявление и приложенные к нему документы;</w:t>
      </w:r>
    </w:p>
    <w:p w:rsidR="00E42336" w:rsidRPr="00452277" w:rsidRDefault="00867D5E" w:rsidP="00452277">
      <w:pPr>
        <w:pStyle w:val="3"/>
        <w:numPr>
          <w:ilvl w:val="0"/>
          <w:numId w:val="2"/>
        </w:numPr>
        <w:shd w:val="clear" w:color="auto" w:fill="auto"/>
        <w:tabs>
          <w:tab w:val="left" w:pos="95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регистрирует запрос о предоставлении муниципальной услуги в книге регистрации;</w:t>
      </w:r>
    </w:p>
    <w:p w:rsidR="00E42336" w:rsidRPr="00452277" w:rsidRDefault="00867D5E" w:rsidP="00452277">
      <w:pPr>
        <w:pStyle w:val="3"/>
        <w:numPr>
          <w:ilvl w:val="0"/>
          <w:numId w:val="2"/>
        </w:numPr>
        <w:shd w:val="clear" w:color="auto" w:fill="auto"/>
        <w:tabs>
          <w:tab w:val="left" w:pos="90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E42336" w:rsidRPr="00452277" w:rsidRDefault="00867D5E" w:rsidP="00452277">
      <w:pPr>
        <w:pStyle w:val="3"/>
        <w:shd w:val="clear" w:color="auto" w:fill="auto"/>
        <w:spacing w:before="0" w:line="240" w:lineRule="auto"/>
        <w:ind w:firstLine="680"/>
        <w:rPr>
          <w:rFonts w:ascii="Times New Roman" w:hAnsi="Times New Roman" w:cs="Times New Roman"/>
          <w:i/>
          <w:sz w:val="28"/>
          <w:szCs w:val="28"/>
        </w:rPr>
      </w:pPr>
      <w:r w:rsidRPr="00452277">
        <w:rPr>
          <w:rFonts w:ascii="Times New Roman" w:hAnsi="Times New Roman" w:cs="Times New Roman"/>
          <w:sz w:val="28"/>
          <w:szCs w:val="28"/>
        </w:rPr>
        <w:t xml:space="preserve">-.информирует заявителя о сроке предоставления муниципальной услуги согласно </w:t>
      </w:r>
      <w:r w:rsidRPr="00F220A2">
        <w:rPr>
          <w:rFonts w:ascii="Times New Roman" w:hAnsi="Times New Roman" w:cs="Times New Roman"/>
          <w:sz w:val="28"/>
          <w:szCs w:val="28"/>
        </w:rPr>
        <w:t xml:space="preserve">пункту </w:t>
      </w:r>
      <w:r w:rsidR="006B236F" w:rsidRPr="00F220A2">
        <w:rPr>
          <w:rFonts w:ascii="Times New Roman" w:hAnsi="Times New Roman" w:cs="Times New Roman"/>
          <w:sz w:val="28"/>
          <w:szCs w:val="28"/>
        </w:rPr>
        <w:t xml:space="preserve">4 статьи  «Стандарта предоставления муниципальной услуги» настоящего </w:t>
      </w:r>
      <w:r w:rsidR="00414ADA" w:rsidRPr="00F220A2">
        <w:rPr>
          <w:rFonts w:ascii="Times New Roman" w:hAnsi="Times New Roman" w:cs="Times New Roman"/>
          <w:sz w:val="28"/>
          <w:szCs w:val="28"/>
        </w:rPr>
        <w:t>администр</w:t>
      </w:r>
      <w:r w:rsidR="005E1E83" w:rsidRPr="00F220A2">
        <w:rPr>
          <w:rFonts w:ascii="Times New Roman" w:hAnsi="Times New Roman" w:cs="Times New Roman"/>
          <w:sz w:val="28"/>
          <w:szCs w:val="28"/>
        </w:rPr>
        <w:t>а</w:t>
      </w:r>
      <w:r w:rsidR="00414ADA" w:rsidRPr="00F220A2">
        <w:rPr>
          <w:rFonts w:ascii="Times New Roman" w:hAnsi="Times New Roman" w:cs="Times New Roman"/>
          <w:sz w:val="28"/>
          <w:szCs w:val="28"/>
        </w:rPr>
        <w:t xml:space="preserve">тивного </w:t>
      </w:r>
      <w:r w:rsidR="006B236F" w:rsidRPr="00F220A2">
        <w:rPr>
          <w:rFonts w:ascii="Times New Roman" w:hAnsi="Times New Roman" w:cs="Times New Roman"/>
          <w:sz w:val="28"/>
          <w:szCs w:val="28"/>
        </w:rPr>
        <w:t>регламента</w:t>
      </w:r>
      <w:r w:rsidRPr="00F220A2">
        <w:rPr>
          <w:rFonts w:ascii="Times New Roman" w:hAnsi="Times New Roman" w:cs="Times New Roman"/>
          <w:sz w:val="28"/>
          <w:szCs w:val="28"/>
        </w:rPr>
        <w:t>.</w:t>
      </w:r>
    </w:p>
    <w:p w:rsidR="00E42336" w:rsidRPr="00452277" w:rsidRDefault="00867D5E" w:rsidP="00452277">
      <w:pPr>
        <w:pStyle w:val="3"/>
        <w:numPr>
          <w:ilvl w:val="0"/>
          <w:numId w:val="2"/>
        </w:numPr>
        <w:shd w:val="clear" w:color="auto" w:fill="auto"/>
        <w:tabs>
          <w:tab w:val="left" w:pos="101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E42336" w:rsidRPr="00452277" w:rsidRDefault="00D55929" w:rsidP="00452277">
      <w:pPr>
        <w:pStyle w:val="3"/>
        <w:shd w:val="clear" w:color="auto" w:fill="auto"/>
        <w:tabs>
          <w:tab w:val="left" w:pos="115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E58D6" w:rsidRPr="00452277">
        <w:rPr>
          <w:rFonts w:ascii="Times New Roman" w:hAnsi="Times New Roman" w:cs="Times New Roman"/>
          <w:sz w:val="28"/>
          <w:szCs w:val="28"/>
        </w:rPr>
        <w:t>7.</w:t>
      </w:r>
      <w:r w:rsidR="00867D5E" w:rsidRPr="00452277">
        <w:rPr>
          <w:rFonts w:ascii="Times New Roman" w:hAnsi="Times New Roman" w:cs="Times New Roman"/>
          <w:sz w:val="28"/>
          <w:szCs w:val="28"/>
        </w:rPr>
        <w:t>Срок выполнения административных действий, указанных в пу</w:t>
      </w:r>
      <w:r w:rsidR="005E1E83" w:rsidRPr="00452277">
        <w:rPr>
          <w:rFonts w:ascii="Times New Roman" w:hAnsi="Times New Roman" w:cs="Times New Roman"/>
          <w:sz w:val="28"/>
          <w:szCs w:val="28"/>
        </w:rPr>
        <w:t>нктах 64 настоящего подраздела а</w:t>
      </w:r>
      <w:r w:rsidR="00867D5E" w:rsidRPr="00452277">
        <w:rPr>
          <w:rFonts w:ascii="Times New Roman" w:hAnsi="Times New Roman" w:cs="Times New Roman"/>
          <w:sz w:val="28"/>
          <w:szCs w:val="28"/>
        </w:rPr>
        <w:t>дминистративного регламента составляет не более 15 минут с момента обращения заявителя в Отдел.</w:t>
      </w:r>
    </w:p>
    <w:p w:rsidR="00E42336" w:rsidRPr="00F220A2" w:rsidRDefault="00D55929" w:rsidP="00452277">
      <w:pPr>
        <w:pStyle w:val="3"/>
        <w:shd w:val="clear" w:color="auto" w:fill="auto"/>
        <w:tabs>
          <w:tab w:val="left" w:pos="126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47EF2" w:rsidRPr="00452277">
        <w:rPr>
          <w:rFonts w:ascii="Times New Roman" w:hAnsi="Times New Roman" w:cs="Times New Roman"/>
          <w:sz w:val="28"/>
          <w:szCs w:val="28"/>
        </w:rPr>
        <w:t>.</w:t>
      </w:r>
      <w:r w:rsidR="001E58D6" w:rsidRPr="00452277">
        <w:rPr>
          <w:rFonts w:ascii="Times New Roman" w:hAnsi="Times New Roman" w:cs="Times New Roman"/>
          <w:sz w:val="28"/>
          <w:szCs w:val="28"/>
        </w:rPr>
        <w:t>8.</w:t>
      </w:r>
      <w:r w:rsidR="00867D5E" w:rsidRPr="00452277">
        <w:rPr>
          <w:rFonts w:ascii="Times New Roman" w:hAnsi="Times New Roman" w:cs="Times New Roman"/>
          <w:sz w:val="28"/>
          <w:szCs w:val="28"/>
        </w:rPr>
        <w:t xml:space="preserve">Критерием принятия решения в рамках данной административной процедуры является наличие отсутствие оснований для отказа в приеме документов, предусмотренных </w:t>
      </w:r>
      <w:r w:rsidR="00867D5E" w:rsidRPr="00F220A2">
        <w:rPr>
          <w:rFonts w:ascii="Times New Roman" w:hAnsi="Times New Roman" w:cs="Times New Roman"/>
          <w:sz w:val="28"/>
          <w:szCs w:val="28"/>
        </w:rPr>
        <w:t xml:space="preserve">пунктом </w:t>
      </w:r>
      <w:r w:rsidR="008C1E9E" w:rsidRPr="00F220A2">
        <w:rPr>
          <w:rFonts w:ascii="Times New Roman" w:hAnsi="Times New Roman" w:cs="Times New Roman"/>
          <w:sz w:val="28"/>
          <w:szCs w:val="28"/>
        </w:rPr>
        <w:t xml:space="preserve"> 8 статьи «Стандарта предоставления муниципальной услуги» настоящего </w:t>
      </w:r>
      <w:r w:rsidR="005E1E83" w:rsidRPr="00F220A2">
        <w:rPr>
          <w:rFonts w:ascii="Times New Roman" w:hAnsi="Times New Roman" w:cs="Times New Roman"/>
          <w:sz w:val="28"/>
          <w:szCs w:val="28"/>
        </w:rPr>
        <w:t>администра</w:t>
      </w:r>
      <w:r w:rsidR="00414ADA" w:rsidRPr="00F220A2">
        <w:rPr>
          <w:rFonts w:ascii="Times New Roman" w:hAnsi="Times New Roman" w:cs="Times New Roman"/>
          <w:sz w:val="28"/>
          <w:szCs w:val="28"/>
        </w:rPr>
        <w:t xml:space="preserve">тивного </w:t>
      </w:r>
      <w:r w:rsidR="008C1E9E" w:rsidRPr="00F220A2">
        <w:rPr>
          <w:rFonts w:ascii="Times New Roman" w:hAnsi="Times New Roman" w:cs="Times New Roman"/>
          <w:sz w:val="28"/>
          <w:szCs w:val="28"/>
        </w:rPr>
        <w:t>регламента</w:t>
      </w:r>
      <w:r w:rsidR="00867D5E" w:rsidRPr="00F220A2">
        <w:rPr>
          <w:rFonts w:ascii="Times New Roman" w:hAnsi="Times New Roman" w:cs="Times New Roman"/>
          <w:sz w:val="28"/>
          <w:szCs w:val="28"/>
        </w:rPr>
        <w:t>.</w:t>
      </w:r>
    </w:p>
    <w:p w:rsidR="00E42336" w:rsidRPr="00452277" w:rsidRDefault="00D55929" w:rsidP="00452277">
      <w:pPr>
        <w:pStyle w:val="3"/>
        <w:shd w:val="clear" w:color="auto" w:fill="auto"/>
        <w:tabs>
          <w:tab w:val="left" w:pos="126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47EF2" w:rsidRPr="00452277">
        <w:rPr>
          <w:rFonts w:ascii="Times New Roman" w:hAnsi="Times New Roman" w:cs="Times New Roman"/>
          <w:sz w:val="28"/>
          <w:szCs w:val="28"/>
        </w:rPr>
        <w:t>.9</w:t>
      </w:r>
      <w:r w:rsidR="001E58D6" w:rsidRPr="00452277">
        <w:rPr>
          <w:rFonts w:ascii="Times New Roman" w:hAnsi="Times New Roman" w:cs="Times New Roman"/>
          <w:sz w:val="28"/>
          <w:szCs w:val="28"/>
        </w:rPr>
        <w:t>.</w:t>
      </w:r>
      <w:r w:rsidR="00867D5E" w:rsidRPr="00452277">
        <w:rPr>
          <w:rFonts w:ascii="Times New Roman" w:hAnsi="Times New Roman" w:cs="Times New Roman"/>
          <w:sz w:val="28"/>
          <w:szCs w:val="28"/>
        </w:rPr>
        <w:t xml:space="preserve">При обращении заявителя в МФЦ с запросом о предоставлении </w:t>
      </w:r>
      <w:r w:rsidR="00867D5E" w:rsidRPr="00452277">
        <w:rPr>
          <w:rFonts w:ascii="Times New Roman" w:hAnsi="Times New Roman" w:cs="Times New Roman"/>
          <w:sz w:val="28"/>
          <w:szCs w:val="28"/>
        </w:rPr>
        <w:lastRenderedPageBreak/>
        <w:t>муниципальной услуги, приём и регистрация заявления о предоставлении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днём их получения.</w:t>
      </w:r>
    </w:p>
    <w:p w:rsidR="00E42336" w:rsidRPr="00452277" w:rsidRDefault="00D55929" w:rsidP="00452277">
      <w:pPr>
        <w:pStyle w:val="3"/>
        <w:shd w:val="clear" w:color="auto" w:fill="auto"/>
        <w:tabs>
          <w:tab w:val="left" w:pos="141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47EF2" w:rsidRPr="00452277">
        <w:rPr>
          <w:rFonts w:ascii="Times New Roman" w:hAnsi="Times New Roman" w:cs="Times New Roman"/>
          <w:sz w:val="28"/>
          <w:szCs w:val="28"/>
        </w:rPr>
        <w:t>.10</w:t>
      </w:r>
      <w:r w:rsidR="001E58D6" w:rsidRPr="00452277">
        <w:rPr>
          <w:rFonts w:ascii="Times New Roman" w:hAnsi="Times New Roman" w:cs="Times New Roman"/>
          <w:sz w:val="28"/>
          <w:szCs w:val="28"/>
        </w:rPr>
        <w:t>.</w:t>
      </w:r>
      <w:r w:rsidR="00867D5E" w:rsidRPr="00452277">
        <w:rPr>
          <w:rFonts w:ascii="Times New Roman" w:hAnsi="Times New Roman" w:cs="Times New Roman"/>
          <w:sz w:val="28"/>
          <w:szCs w:val="28"/>
        </w:rPr>
        <w:t>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E42336" w:rsidRPr="00452277" w:rsidRDefault="00D55929" w:rsidP="00452277">
      <w:pPr>
        <w:pStyle w:val="3"/>
        <w:shd w:val="clear" w:color="auto" w:fill="auto"/>
        <w:tabs>
          <w:tab w:val="left" w:pos="1177"/>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2</w:t>
      </w:r>
      <w:r w:rsidR="00147EF2" w:rsidRPr="00452277">
        <w:rPr>
          <w:rFonts w:ascii="Times New Roman" w:hAnsi="Times New Roman" w:cs="Times New Roman"/>
          <w:sz w:val="28"/>
          <w:szCs w:val="28"/>
        </w:rPr>
        <w:t>.11</w:t>
      </w:r>
      <w:r w:rsidRPr="00452277">
        <w:rPr>
          <w:rFonts w:ascii="Times New Roman" w:hAnsi="Times New Roman" w:cs="Times New Roman"/>
          <w:sz w:val="28"/>
          <w:szCs w:val="28"/>
        </w:rPr>
        <w:t>.</w:t>
      </w:r>
      <w:r w:rsidR="00867D5E" w:rsidRPr="00452277">
        <w:rPr>
          <w:rFonts w:ascii="Times New Roman" w:hAnsi="Times New Roman" w:cs="Times New Roman"/>
          <w:sz w:val="28"/>
          <w:szCs w:val="28"/>
        </w:rPr>
        <w:t>Способом фиксации результата выполнения данной административной процедуры является запись о поступлении запроса/отказе в приёме запроса в журнале регистрации и в АСЭД «Дело», а также выдача заявителю расписки о приеме документов.</w:t>
      </w:r>
    </w:p>
    <w:p w:rsidR="009D4086" w:rsidRPr="00452277" w:rsidRDefault="009D4086" w:rsidP="00452277">
      <w:pPr>
        <w:pStyle w:val="3"/>
        <w:shd w:val="clear" w:color="auto" w:fill="auto"/>
        <w:tabs>
          <w:tab w:val="left" w:pos="1177"/>
        </w:tabs>
        <w:spacing w:before="0" w:line="240" w:lineRule="auto"/>
        <w:ind w:firstLine="680"/>
        <w:rPr>
          <w:rFonts w:ascii="Times New Roman" w:hAnsi="Times New Roman" w:cs="Times New Roman"/>
          <w:sz w:val="28"/>
          <w:szCs w:val="28"/>
        </w:rPr>
      </w:pPr>
    </w:p>
    <w:p w:rsidR="00E42336" w:rsidRPr="00452277" w:rsidRDefault="009D4086" w:rsidP="00452277">
      <w:pPr>
        <w:pStyle w:val="20"/>
        <w:shd w:val="clear" w:color="auto" w:fill="auto"/>
        <w:spacing w:after="0" w:line="240" w:lineRule="auto"/>
        <w:ind w:left="20" w:right="20" w:firstLine="0"/>
        <w:rPr>
          <w:rFonts w:ascii="Times New Roman" w:hAnsi="Times New Roman" w:cs="Times New Roman"/>
          <w:sz w:val="28"/>
          <w:szCs w:val="28"/>
        </w:rPr>
      </w:pPr>
      <w:r w:rsidRPr="00452277">
        <w:rPr>
          <w:rFonts w:ascii="Times New Roman" w:hAnsi="Times New Roman" w:cs="Times New Roman"/>
          <w:sz w:val="28"/>
          <w:szCs w:val="28"/>
        </w:rPr>
        <w:t>3.</w:t>
      </w:r>
      <w:r w:rsidR="00867D5E" w:rsidRPr="00452277">
        <w:rPr>
          <w:rFonts w:ascii="Times New Roman" w:hAnsi="Times New Roman" w:cs="Times New Roman"/>
          <w:sz w:val="28"/>
          <w:szCs w:val="28"/>
        </w:rPr>
        <w:t>Административная процедура «Прием и регистрация заявления о предоставлении муниципальной услуги и приложенных</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к нему документов» при направлении запроса с использованием почтовой связи (электронной</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почты)</w:t>
      </w:r>
    </w:p>
    <w:p w:rsidR="009D4086" w:rsidRPr="00452277" w:rsidRDefault="009D4086" w:rsidP="00452277">
      <w:pPr>
        <w:pStyle w:val="20"/>
        <w:shd w:val="clear" w:color="auto" w:fill="auto"/>
        <w:spacing w:after="0" w:line="240" w:lineRule="auto"/>
        <w:ind w:left="20" w:right="20" w:firstLine="0"/>
        <w:rPr>
          <w:rFonts w:ascii="Times New Roman" w:hAnsi="Times New Roman" w:cs="Times New Roman"/>
          <w:sz w:val="28"/>
          <w:szCs w:val="28"/>
        </w:rPr>
      </w:pPr>
    </w:p>
    <w:p w:rsidR="00E42336" w:rsidRPr="00452277" w:rsidRDefault="00D55929" w:rsidP="00452277">
      <w:pPr>
        <w:pStyle w:val="3"/>
        <w:shd w:val="clear" w:color="auto" w:fill="auto"/>
        <w:tabs>
          <w:tab w:val="left" w:pos="129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Основанием для начала административной процедуры является поступление в Администрацию почтового отправления (электронного письма), содержащего заявление о предоставлении муниципальной услуги.</w:t>
      </w:r>
    </w:p>
    <w:p w:rsidR="00E42336" w:rsidRPr="00452277" w:rsidRDefault="00D55929" w:rsidP="00452277">
      <w:pPr>
        <w:pStyle w:val="3"/>
        <w:shd w:val="clear" w:color="auto" w:fill="auto"/>
        <w:tabs>
          <w:tab w:val="left" w:pos="118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2.</w:t>
      </w:r>
      <w:r w:rsidR="00867D5E" w:rsidRPr="00452277">
        <w:rPr>
          <w:rFonts w:ascii="Times New Roman" w:hAnsi="Times New Roman" w:cs="Times New Roman"/>
          <w:sz w:val="28"/>
          <w:szCs w:val="28"/>
        </w:rPr>
        <w:t>Заявление о предоставлении муниципальной услуги и приложенные к нему документы, направленные посредством почтового отправления (электронного письма), принимаются специалистом Отдела по делопроизводству, ответственным за прием обращений граждан (далее - специалист Отдел по делопроизводству).</w:t>
      </w:r>
    </w:p>
    <w:p w:rsidR="00E42336" w:rsidRPr="00452277" w:rsidRDefault="00D55929" w:rsidP="00452277">
      <w:pPr>
        <w:pStyle w:val="3"/>
        <w:shd w:val="clear" w:color="auto" w:fill="auto"/>
        <w:tabs>
          <w:tab w:val="left" w:pos="126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3.</w:t>
      </w:r>
      <w:r w:rsidR="00867D5E" w:rsidRPr="00452277">
        <w:rPr>
          <w:rFonts w:ascii="Times New Roman" w:hAnsi="Times New Roman" w:cs="Times New Roman"/>
          <w:sz w:val="28"/>
          <w:szCs w:val="28"/>
        </w:rPr>
        <w:t>Специалист Отдела по делопроизводству в течение одного дня регистрирует полученные документы в АСЭД «Дело».</w:t>
      </w:r>
    </w:p>
    <w:p w:rsidR="00E42336" w:rsidRPr="00452277" w:rsidRDefault="00D55929"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4</w:t>
      </w:r>
      <w:r w:rsidRPr="00452277">
        <w:rPr>
          <w:rFonts w:ascii="Times New Roman" w:hAnsi="Times New Roman" w:cs="Times New Roman"/>
          <w:sz w:val="28"/>
          <w:szCs w:val="28"/>
        </w:rPr>
        <w:t>.</w:t>
      </w:r>
      <w:r w:rsidR="00867D5E" w:rsidRPr="00452277">
        <w:rPr>
          <w:rFonts w:ascii="Times New Roman" w:hAnsi="Times New Roman" w:cs="Times New Roman"/>
          <w:sz w:val="28"/>
          <w:szCs w:val="28"/>
        </w:rPr>
        <w:t>Заявление о предоставлении муниципальной услуги и приложенные к нему документы в течение одного дня со дня их регистрации подлежат передаче главе Администрации для наложения резолюции и последующему направлению в Отдел для исполнения.</w:t>
      </w:r>
    </w:p>
    <w:p w:rsidR="00E42336" w:rsidRPr="00452277" w:rsidRDefault="00D55929" w:rsidP="00452277">
      <w:pPr>
        <w:pStyle w:val="3"/>
        <w:shd w:val="clear" w:color="auto" w:fill="auto"/>
        <w:tabs>
          <w:tab w:val="left" w:pos="121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5.</w:t>
      </w:r>
      <w:r w:rsidR="00867D5E" w:rsidRPr="00452277">
        <w:rPr>
          <w:rFonts w:ascii="Times New Roman" w:hAnsi="Times New Roman" w:cs="Times New Roman"/>
          <w:sz w:val="28"/>
          <w:szCs w:val="28"/>
        </w:rPr>
        <w:t>Начальник Отдела в течение одного рабочего дня со дня получения заявления о предоставлении муниципальной услуги и приложенных к нему документов рассматривает их и передает его специалисту Отдела для исполнения.</w:t>
      </w:r>
    </w:p>
    <w:p w:rsidR="00E42336" w:rsidRPr="00452277" w:rsidRDefault="00D55929" w:rsidP="00452277">
      <w:pPr>
        <w:pStyle w:val="3"/>
        <w:shd w:val="clear" w:color="auto" w:fill="auto"/>
        <w:tabs>
          <w:tab w:val="left" w:pos="117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6.</w:t>
      </w:r>
      <w:r w:rsidR="00867D5E" w:rsidRPr="00452277">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поступления в Администрацию почтового отправления (электронного письма), содержащего заявление о предоставление муниципальной услуги и приложенные к нему документы.</w:t>
      </w:r>
    </w:p>
    <w:p w:rsidR="00E42336" w:rsidRPr="00452277" w:rsidRDefault="00D55929" w:rsidP="00452277">
      <w:pPr>
        <w:pStyle w:val="3"/>
        <w:shd w:val="clear" w:color="auto" w:fill="auto"/>
        <w:tabs>
          <w:tab w:val="left" w:pos="142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7.</w:t>
      </w:r>
      <w:r w:rsidR="00867D5E" w:rsidRPr="00452277">
        <w:rPr>
          <w:rFonts w:ascii="Times New Roman" w:hAnsi="Times New Roman" w:cs="Times New Roman"/>
          <w:sz w:val="28"/>
          <w:szCs w:val="28"/>
        </w:rPr>
        <w:t>Результатом данной административной процедуры является регистрация запроса заявителя и передача принятых от заявителя заявления и документов в Отдел для исполнения.</w:t>
      </w:r>
    </w:p>
    <w:p w:rsidR="00E42336" w:rsidRPr="00452277" w:rsidRDefault="00D55929" w:rsidP="00452277">
      <w:pPr>
        <w:pStyle w:val="3"/>
        <w:shd w:val="clear" w:color="auto" w:fill="auto"/>
        <w:tabs>
          <w:tab w:val="left" w:pos="115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3.</w:t>
      </w:r>
      <w:r w:rsidR="009D4086" w:rsidRPr="00452277">
        <w:rPr>
          <w:rFonts w:ascii="Times New Roman" w:hAnsi="Times New Roman" w:cs="Times New Roman"/>
          <w:sz w:val="28"/>
          <w:szCs w:val="28"/>
        </w:rPr>
        <w:t>8.</w:t>
      </w:r>
      <w:r w:rsidR="00867D5E" w:rsidRPr="00452277">
        <w:rPr>
          <w:rFonts w:ascii="Times New Roman" w:hAnsi="Times New Roman" w:cs="Times New Roman"/>
          <w:sz w:val="28"/>
          <w:szCs w:val="28"/>
        </w:rPr>
        <w:t xml:space="preserve">Способом фиксации результата выполнения данной административной процедуры является запись в АСЭД «Дело» о поступлении </w:t>
      </w:r>
      <w:r w:rsidR="00867D5E" w:rsidRPr="00452277">
        <w:rPr>
          <w:rFonts w:ascii="Times New Roman" w:hAnsi="Times New Roman" w:cs="Times New Roman"/>
          <w:sz w:val="28"/>
          <w:szCs w:val="28"/>
        </w:rPr>
        <w:lastRenderedPageBreak/>
        <w:t>обращения заявителя.</w:t>
      </w:r>
    </w:p>
    <w:p w:rsidR="009D4086" w:rsidRPr="00452277" w:rsidRDefault="009D4086" w:rsidP="00452277">
      <w:pPr>
        <w:pStyle w:val="3"/>
        <w:shd w:val="clear" w:color="auto" w:fill="auto"/>
        <w:tabs>
          <w:tab w:val="left" w:pos="1158"/>
        </w:tabs>
        <w:spacing w:before="0" w:line="240" w:lineRule="auto"/>
        <w:ind w:firstLine="680"/>
        <w:rPr>
          <w:rFonts w:ascii="Times New Roman" w:hAnsi="Times New Roman" w:cs="Times New Roman"/>
          <w:sz w:val="28"/>
          <w:szCs w:val="28"/>
        </w:rPr>
      </w:pPr>
    </w:p>
    <w:p w:rsidR="00E42336" w:rsidRPr="00452277" w:rsidRDefault="009D4086" w:rsidP="00452277">
      <w:pPr>
        <w:pStyle w:val="20"/>
        <w:shd w:val="clear" w:color="auto" w:fill="auto"/>
        <w:spacing w:after="240" w:line="240" w:lineRule="auto"/>
        <w:ind w:left="20" w:right="20" w:firstLine="1060"/>
        <w:jc w:val="left"/>
        <w:rPr>
          <w:rFonts w:ascii="Times New Roman" w:hAnsi="Times New Roman" w:cs="Times New Roman"/>
          <w:sz w:val="28"/>
          <w:szCs w:val="28"/>
        </w:rPr>
      </w:pPr>
      <w:r w:rsidRPr="00452277">
        <w:rPr>
          <w:rFonts w:ascii="Times New Roman" w:hAnsi="Times New Roman" w:cs="Times New Roman"/>
          <w:sz w:val="28"/>
          <w:szCs w:val="28"/>
        </w:rPr>
        <w:t>4.</w:t>
      </w:r>
      <w:r w:rsidR="00867D5E" w:rsidRPr="00452277">
        <w:rPr>
          <w:rFonts w:ascii="Times New Roman" w:hAnsi="Times New Roman" w:cs="Times New Roman"/>
          <w:sz w:val="28"/>
          <w:szCs w:val="28"/>
        </w:rPr>
        <w:t>Административная процедура «Прием и регистрация заявления о предоставление муниципальной услуги и приложенных к нему документов» при направлении заявления через ЕПГУ/РПГУ</w:t>
      </w:r>
    </w:p>
    <w:p w:rsidR="00E42336" w:rsidRPr="00452277" w:rsidRDefault="00D55929" w:rsidP="00452277">
      <w:pPr>
        <w:pStyle w:val="3"/>
        <w:shd w:val="clear" w:color="auto" w:fill="auto"/>
        <w:tabs>
          <w:tab w:val="left" w:pos="113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Основанием для начала данной административной процедуры являетс</w:t>
      </w:r>
      <w:r w:rsidR="00C55997" w:rsidRPr="00452277">
        <w:rPr>
          <w:rFonts w:ascii="Times New Roman" w:hAnsi="Times New Roman" w:cs="Times New Roman"/>
          <w:sz w:val="28"/>
          <w:szCs w:val="28"/>
        </w:rPr>
        <w:t>я поступление в Администрацию (</w:t>
      </w:r>
      <w:r w:rsidR="00867D5E" w:rsidRPr="00452277">
        <w:rPr>
          <w:rFonts w:ascii="Times New Roman" w:hAnsi="Times New Roman" w:cs="Times New Roman"/>
          <w:sz w:val="28"/>
          <w:szCs w:val="28"/>
        </w:rPr>
        <w:t>Отдел) через ЕПГУ/РПГУ заявления о предоставление муниципальной услуги и приложенных к нему документов.</w:t>
      </w:r>
    </w:p>
    <w:p w:rsidR="00E42336" w:rsidRPr="00452277" w:rsidRDefault="00D55929" w:rsidP="00452277">
      <w:pPr>
        <w:pStyle w:val="3"/>
        <w:shd w:val="clear" w:color="auto" w:fill="auto"/>
        <w:tabs>
          <w:tab w:val="left" w:pos="133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2.</w:t>
      </w:r>
      <w:r w:rsidR="00867D5E" w:rsidRPr="00452277">
        <w:rPr>
          <w:rFonts w:ascii="Times New Roman" w:hAnsi="Times New Roman" w:cs="Times New Roman"/>
          <w:sz w:val="28"/>
          <w:szCs w:val="28"/>
        </w:rPr>
        <w:t>Прием заявления о предоставление муниципальной услуги и приложенных к нему документов через ЕПГУ/РПГУ осуществляет специалист Отдела, ответственный за предоставление муниципальной услуги.</w:t>
      </w:r>
    </w:p>
    <w:p w:rsidR="00E42336" w:rsidRPr="00452277" w:rsidRDefault="00D55929" w:rsidP="00452277">
      <w:pPr>
        <w:pStyle w:val="3"/>
        <w:shd w:val="clear" w:color="auto" w:fill="auto"/>
        <w:tabs>
          <w:tab w:val="left" w:pos="113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3.</w:t>
      </w:r>
      <w:r w:rsidR="00867D5E" w:rsidRPr="00452277">
        <w:rPr>
          <w:rFonts w:ascii="Times New Roman" w:hAnsi="Times New Roman" w:cs="Times New Roman"/>
          <w:sz w:val="28"/>
          <w:szCs w:val="28"/>
        </w:rPr>
        <w:t>Заявление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E42336" w:rsidRPr="00452277" w:rsidRDefault="00D55929"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4</w:t>
      </w:r>
      <w:r w:rsidR="00867D5E" w:rsidRPr="00452277">
        <w:rPr>
          <w:rFonts w:ascii="Times New Roman" w:hAnsi="Times New Roman" w:cs="Times New Roman"/>
          <w:sz w:val="28"/>
          <w:szCs w:val="28"/>
        </w:rPr>
        <w:t>.Специалист Отдела в день поступления заявления через ЕПГУ/РПГУ принимает заявление, регистрирует заявление в соответствующем журнале и в АСЭД «Дело».</w:t>
      </w:r>
    </w:p>
    <w:p w:rsidR="00E42336" w:rsidRPr="00452277" w:rsidRDefault="00D55929" w:rsidP="00452277">
      <w:pPr>
        <w:pStyle w:val="3"/>
        <w:shd w:val="clear" w:color="auto" w:fill="auto"/>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5</w:t>
      </w:r>
      <w:r w:rsidR="00867D5E" w:rsidRPr="00452277">
        <w:rPr>
          <w:rFonts w:ascii="Times New Roman" w:hAnsi="Times New Roman" w:cs="Times New Roman"/>
          <w:sz w:val="28"/>
          <w:szCs w:val="28"/>
        </w:rPr>
        <w:t>.Максимальный срок выполнения данной административной процедуры составляет один рабочий день со дня регистрации заявления на портале.</w:t>
      </w:r>
    </w:p>
    <w:p w:rsidR="00E42336" w:rsidRPr="00452277" w:rsidRDefault="00D55929" w:rsidP="00452277">
      <w:pPr>
        <w:pStyle w:val="3"/>
        <w:shd w:val="clear" w:color="auto" w:fill="auto"/>
        <w:tabs>
          <w:tab w:val="left" w:pos="1407"/>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6.</w:t>
      </w:r>
      <w:r w:rsidR="00867D5E" w:rsidRPr="00452277">
        <w:rPr>
          <w:rFonts w:ascii="Times New Roman" w:hAnsi="Times New Roman" w:cs="Times New Roman"/>
          <w:sz w:val="28"/>
          <w:szCs w:val="28"/>
        </w:rPr>
        <w:t>Результатом данной административной процедуры является регистрация принятых от заявителя через портал заявления и документов.</w:t>
      </w:r>
    </w:p>
    <w:p w:rsidR="00E42336" w:rsidRPr="00452277" w:rsidRDefault="00D55929" w:rsidP="00452277">
      <w:pPr>
        <w:pStyle w:val="3"/>
        <w:shd w:val="clear" w:color="auto" w:fill="auto"/>
        <w:tabs>
          <w:tab w:val="left" w:pos="115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4.</w:t>
      </w:r>
      <w:r w:rsidR="009D4086" w:rsidRPr="00452277">
        <w:rPr>
          <w:rFonts w:ascii="Times New Roman" w:hAnsi="Times New Roman" w:cs="Times New Roman"/>
          <w:sz w:val="28"/>
          <w:szCs w:val="28"/>
        </w:rPr>
        <w:t>7.</w:t>
      </w:r>
      <w:r w:rsidR="00867D5E" w:rsidRPr="00452277">
        <w:rPr>
          <w:rFonts w:ascii="Times New Roman" w:hAnsi="Times New Roman" w:cs="Times New Roman"/>
          <w:sz w:val="28"/>
          <w:szCs w:val="28"/>
        </w:rPr>
        <w:t>Способом фиксации результата выполнения данной административной процедуры является запись о приеме заявления в журнале регистрации и в АСЭД «Дело».</w:t>
      </w:r>
    </w:p>
    <w:p w:rsidR="009D4086" w:rsidRPr="00452277" w:rsidRDefault="009D4086" w:rsidP="00452277">
      <w:pPr>
        <w:pStyle w:val="3"/>
        <w:shd w:val="clear" w:color="auto" w:fill="auto"/>
        <w:tabs>
          <w:tab w:val="left" w:pos="1158"/>
        </w:tabs>
        <w:spacing w:before="0" w:line="240" w:lineRule="auto"/>
        <w:ind w:firstLine="680"/>
        <w:rPr>
          <w:rFonts w:ascii="Times New Roman" w:hAnsi="Times New Roman" w:cs="Times New Roman"/>
          <w:sz w:val="28"/>
          <w:szCs w:val="28"/>
        </w:rPr>
      </w:pPr>
    </w:p>
    <w:p w:rsidR="009D4086" w:rsidRPr="00452277" w:rsidRDefault="009D4086" w:rsidP="00452277">
      <w:pPr>
        <w:pStyle w:val="20"/>
        <w:shd w:val="clear" w:color="auto" w:fill="auto"/>
        <w:spacing w:after="0" w:line="240" w:lineRule="auto"/>
        <w:ind w:left="1080" w:right="20" w:hanging="360"/>
        <w:rPr>
          <w:rFonts w:ascii="Times New Roman" w:hAnsi="Times New Roman" w:cs="Times New Roman"/>
          <w:sz w:val="28"/>
          <w:szCs w:val="28"/>
        </w:rPr>
      </w:pPr>
      <w:r w:rsidRPr="00452277">
        <w:rPr>
          <w:rFonts w:ascii="Times New Roman" w:hAnsi="Times New Roman" w:cs="Times New Roman"/>
          <w:sz w:val="28"/>
          <w:szCs w:val="28"/>
        </w:rPr>
        <w:t>5.</w:t>
      </w:r>
      <w:r w:rsidR="00867D5E" w:rsidRPr="00452277">
        <w:rPr>
          <w:rFonts w:ascii="Times New Roman" w:hAnsi="Times New Roman" w:cs="Times New Roman"/>
          <w:sz w:val="28"/>
          <w:szCs w:val="28"/>
        </w:rPr>
        <w:t>Административная процедура «Проверка заявления о предоставлении муниципальной услуги и приложенных</w:t>
      </w:r>
    </w:p>
    <w:p w:rsidR="00E42336" w:rsidRPr="00452277" w:rsidRDefault="00867D5E" w:rsidP="00452277">
      <w:pPr>
        <w:pStyle w:val="20"/>
        <w:shd w:val="clear" w:color="auto" w:fill="auto"/>
        <w:spacing w:after="0" w:line="240" w:lineRule="auto"/>
        <w:ind w:left="1080" w:right="20" w:hanging="360"/>
        <w:rPr>
          <w:rFonts w:ascii="Times New Roman" w:hAnsi="Times New Roman" w:cs="Times New Roman"/>
          <w:sz w:val="28"/>
          <w:szCs w:val="28"/>
        </w:rPr>
      </w:pPr>
      <w:r w:rsidRPr="00452277">
        <w:rPr>
          <w:rFonts w:ascii="Times New Roman" w:hAnsi="Times New Roman" w:cs="Times New Roman"/>
          <w:sz w:val="28"/>
          <w:szCs w:val="28"/>
        </w:rPr>
        <w:t>к нему документов»</w:t>
      </w:r>
    </w:p>
    <w:p w:rsidR="00AA5492" w:rsidRPr="00452277" w:rsidRDefault="00AA5492" w:rsidP="00452277">
      <w:pPr>
        <w:pStyle w:val="20"/>
        <w:shd w:val="clear" w:color="auto" w:fill="auto"/>
        <w:spacing w:after="0" w:line="240" w:lineRule="auto"/>
        <w:ind w:left="1080" w:right="20" w:hanging="360"/>
        <w:rPr>
          <w:rFonts w:ascii="Times New Roman" w:hAnsi="Times New Roman" w:cs="Times New Roman"/>
          <w:sz w:val="28"/>
          <w:szCs w:val="28"/>
        </w:rPr>
      </w:pPr>
    </w:p>
    <w:p w:rsidR="00E42336" w:rsidRPr="00452277" w:rsidRDefault="00D55929" w:rsidP="00452277">
      <w:pPr>
        <w:pStyle w:val="3"/>
        <w:shd w:val="clear" w:color="auto" w:fill="auto"/>
        <w:tabs>
          <w:tab w:val="left" w:pos="113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9D4086"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Основанием для начала данной административной процедуры является регистрация заявления о предоставлении муниципальной услуги.</w:t>
      </w:r>
    </w:p>
    <w:p w:rsidR="00E42336" w:rsidRPr="00452277" w:rsidRDefault="00D55929" w:rsidP="00452277">
      <w:pPr>
        <w:pStyle w:val="3"/>
        <w:shd w:val="clear" w:color="auto" w:fill="auto"/>
        <w:tabs>
          <w:tab w:val="left" w:pos="116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9D4086" w:rsidRPr="00452277">
        <w:rPr>
          <w:rFonts w:ascii="Times New Roman" w:hAnsi="Times New Roman" w:cs="Times New Roman"/>
          <w:sz w:val="28"/>
          <w:szCs w:val="28"/>
        </w:rPr>
        <w:t>2.</w:t>
      </w:r>
      <w:r w:rsidR="00867D5E" w:rsidRPr="00452277">
        <w:rPr>
          <w:rFonts w:ascii="Times New Roman" w:hAnsi="Times New Roman" w:cs="Times New Roman"/>
          <w:sz w:val="28"/>
          <w:szCs w:val="28"/>
        </w:rPr>
        <w:t>Специалист Отдела в течение одного рабочего дня со дня регистрации заявления о предоставлении муниципальной услуги и приложенных к нему документов:</w:t>
      </w:r>
    </w:p>
    <w:p w:rsidR="00E42336" w:rsidRPr="00452277" w:rsidRDefault="009D4086" w:rsidP="00452277">
      <w:pPr>
        <w:pStyle w:val="3"/>
        <w:shd w:val="clear" w:color="auto" w:fill="auto"/>
        <w:tabs>
          <w:tab w:val="left" w:pos="116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проверяет заявление на соответствие форме из приложения № 1 к настоящему административному регламенту и на полноту информации, содержащейся в нём;</w:t>
      </w:r>
    </w:p>
    <w:p w:rsidR="00E42336" w:rsidRPr="00452277" w:rsidRDefault="009D4086" w:rsidP="00452277">
      <w:pPr>
        <w:pStyle w:val="3"/>
        <w:shd w:val="clear" w:color="auto" w:fill="auto"/>
        <w:tabs>
          <w:tab w:val="left" w:pos="121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осуществляет анализ поступивших документов на соответствие требованиям действующего законодательства;</w:t>
      </w:r>
    </w:p>
    <w:p w:rsidR="00E42336" w:rsidRPr="00452277" w:rsidRDefault="009D4086" w:rsidP="00452277">
      <w:pPr>
        <w:pStyle w:val="3"/>
        <w:shd w:val="clear" w:color="auto" w:fill="auto"/>
        <w:tabs>
          <w:tab w:val="left" w:pos="122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проверяет наличие или отсутствие оснований для отказа в предоставлении муниципальной услуги в соответствии с </w:t>
      </w:r>
      <w:r w:rsidR="00867D5E" w:rsidRPr="00F220A2">
        <w:rPr>
          <w:rFonts w:ascii="Times New Roman" w:hAnsi="Times New Roman" w:cs="Times New Roman"/>
          <w:sz w:val="28"/>
          <w:szCs w:val="28"/>
        </w:rPr>
        <w:t>пунктом</w:t>
      </w:r>
      <w:r w:rsidR="006B236F" w:rsidRPr="00F220A2">
        <w:rPr>
          <w:rFonts w:ascii="Times New Roman" w:hAnsi="Times New Roman" w:cs="Times New Roman"/>
          <w:sz w:val="28"/>
          <w:szCs w:val="28"/>
        </w:rPr>
        <w:t xml:space="preserve"> </w:t>
      </w:r>
      <w:r w:rsidR="00867D5E" w:rsidRPr="00F220A2">
        <w:rPr>
          <w:rFonts w:ascii="Times New Roman" w:hAnsi="Times New Roman" w:cs="Times New Roman"/>
          <w:sz w:val="28"/>
          <w:szCs w:val="28"/>
        </w:rPr>
        <w:t>9</w:t>
      </w:r>
      <w:r w:rsidR="006B236F" w:rsidRPr="00F220A2">
        <w:rPr>
          <w:rFonts w:ascii="Times New Roman" w:hAnsi="Times New Roman" w:cs="Times New Roman"/>
          <w:sz w:val="28"/>
          <w:szCs w:val="28"/>
        </w:rPr>
        <w:t xml:space="preserve">   статьи «Стандарта предоставления муниципальной услуги»</w:t>
      </w:r>
      <w:r w:rsidR="00414ADA" w:rsidRPr="00F220A2">
        <w:rPr>
          <w:rFonts w:ascii="Times New Roman" w:hAnsi="Times New Roman" w:cs="Times New Roman"/>
          <w:sz w:val="28"/>
          <w:szCs w:val="28"/>
        </w:rPr>
        <w:t xml:space="preserve"> </w:t>
      </w:r>
      <w:r w:rsidR="00867D5E" w:rsidRPr="00F220A2">
        <w:rPr>
          <w:rFonts w:ascii="Times New Roman" w:hAnsi="Times New Roman" w:cs="Times New Roman"/>
          <w:sz w:val="28"/>
          <w:szCs w:val="28"/>
        </w:rPr>
        <w:t>настоящего</w:t>
      </w:r>
      <w:r w:rsidR="00867D5E" w:rsidRPr="00452277">
        <w:rPr>
          <w:rFonts w:ascii="Times New Roman" w:hAnsi="Times New Roman" w:cs="Times New Roman"/>
          <w:sz w:val="28"/>
          <w:szCs w:val="28"/>
        </w:rPr>
        <w:t xml:space="preserve"> административного регламента.</w:t>
      </w:r>
    </w:p>
    <w:p w:rsidR="00E42336" w:rsidRPr="00452277" w:rsidRDefault="00D55929" w:rsidP="00452277">
      <w:pPr>
        <w:pStyle w:val="3"/>
        <w:shd w:val="clear" w:color="auto" w:fill="auto"/>
        <w:tabs>
          <w:tab w:val="left" w:pos="130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lastRenderedPageBreak/>
        <w:t>5.</w:t>
      </w:r>
      <w:r w:rsidR="009D4086" w:rsidRPr="00452277">
        <w:rPr>
          <w:rFonts w:ascii="Times New Roman" w:hAnsi="Times New Roman" w:cs="Times New Roman"/>
          <w:sz w:val="28"/>
          <w:szCs w:val="28"/>
        </w:rPr>
        <w:t>3.</w:t>
      </w:r>
      <w:r w:rsidR="00867D5E" w:rsidRPr="00452277">
        <w:rPr>
          <w:rFonts w:ascii="Times New Roman" w:hAnsi="Times New Roman" w:cs="Times New Roman"/>
          <w:sz w:val="28"/>
          <w:szCs w:val="28"/>
        </w:rPr>
        <w:t>В случае выявления оснований для отказа в предоставлении муниципальной услуги, предусмотренных п</w:t>
      </w:r>
      <w:r w:rsidR="006B236F" w:rsidRPr="00452277">
        <w:rPr>
          <w:rFonts w:ascii="Times New Roman" w:hAnsi="Times New Roman" w:cs="Times New Roman"/>
          <w:sz w:val="28"/>
          <w:szCs w:val="28"/>
        </w:rPr>
        <w:t>унктом</w:t>
      </w:r>
      <w:r w:rsidR="00867D5E" w:rsidRPr="00452277">
        <w:rPr>
          <w:rFonts w:ascii="Times New Roman" w:hAnsi="Times New Roman" w:cs="Times New Roman"/>
          <w:sz w:val="28"/>
          <w:szCs w:val="28"/>
        </w:rPr>
        <w:t xml:space="preserve"> </w:t>
      </w:r>
      <w:r w:rsidR="00867D5E" w:rsidRPr="00F220A2">
        <w:rPr>
          <w:rFonts w:ascii="Times New Roman" w:hAnsi="Times New Roman" w:cs="Times New Roman"/>
          <w:sz w:val="28"/>
          <w:szCs w:val="28"/>
        </w:rPr>
        <w:t>9</w:t>
      </w:r>
      <w:r w:rsidR="006B236F" w:rsidRPr="00F220A2">
        <w:rPr>
          <w:rFonts w:ascii="Times New Roman" w:hAnsi="Times New Roman" w:cs="Times New Roman"/>
          <w:sz w:val="28"/>
          <w:szCs w:val="28"/>
        </w:rPr>
        <w:t xml:space="preserve"> статьи «Стандарта предоставления муниципальной услуги»</w:t>
      </w:r>
      <w:r w:rsidR="00867D5E" w:rsidRPr="00F220A2">
        <w:rPr>
          <w:rFonts w:ascii="Times New Roman" w:hAnsi="Times New Roman" w:cs="Times New Roman"/>
          <w:sz w:val="28"/>
          <w:szCs w:val="28"/>
        </w:rPr>
        <w:t xml:space="preserve"> настоящего административного</w:t>
      </w:r>
      <w:r w:rsidR="00867D5E" w:rsidRPr="00452277">
        <w:rPr>
          <w:rFonts w:ascii="Times New Roman" w:hAnsi="Times New Roman" w:cs="Times New Roman"/>
          <w:sz w:val="28"/>
          <w:szCs w:val="28"/>
        </w:rPr>
        <w:t xml:space="preserve"> регламента специалист Отдела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42336" w:rsidRPr="00452277" w:rsidRDefault="002423AB" w:rsidP="00452277">
      <w:pPr>
        <w:pStyle w:val="3"/>
        <w:shd w:val="clear" w:color="auto" w:fill="auto"/>
        <w:tabs>
          <w:tab w:val="left" w:pos="130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9D4086" w:rsidRPr="00452277">
        <w:rPr>
          <w:rFonts w:ascii="Times New Roman" w:hAnsi="Times New Roman" w:cs="Times New Roman"/>
          <w:sz w:val="28"/>
          <w:szCs w:val="28"/>
        </w:rPr>
        <w:t>4.</w:t>
      </w:r>
      <w:r w:rsidR="00867D5E" w:rsidRPr="00452277">
        <w:rPr>
          <w:rFonts w:ascii="Times New Roman" w:hAnsi="Times New Roman" w:cs="Times New Roman"/>
          <w:sz w:val="28"/>
          <w:szCs w:val="28"/>
        </w:rPr>
        <w:t>В случае отсутствия оснований для отказа в предоставлении муниципальной услуги, предусмотренных п</w:t>
      </w:r>
      <w:r w:rsidR="006B236F" w:rsidRPr="00452277">
        <w:rPr>
          <w:rFonts w:ascii="Times New Roman" w:hAnsi="Times New Roman" w:cs="Times New Roman"/>
          <w:sz w:val="28"/>
          <w:szCs w:val="28"/>
        </w:rPr>
        <w:t xml:space="preserve">унктом </w:t>
      </w:r>
      <w:r w:rsidR="00867D5E" w:rsidRPr="00F220A2">
        <w:rPr>
          <w:rFonts w:ascii="Times New Roman" w:hAnsi="Times New Roman" w:cs="Times New Roman"/>
          <w:sz w:val="28"/>
          <w:szCs w:val="28"/>
        </w:rPr>
        <w:t>9</w:t>
      </w:r>
      <w:r w:rsidR="006B236F" w:rsidRPr="00F220A2">
        <w:rPr>
          <w:rFonts w:ascii="Times New Roman" w:hAnsi="Times New Roman" w:cs="Times New Roman"/>
          <w:sz w:val="28"/>
          <w:szCs w:val="28"/>
        </w:rPr>
        <w:t xml:space="preserve"> статьи «Стандарта предоставления муниципальной услуги»</w:t>
      </w:r>
      <w:r w:rsidR="00867D5E" w:rsidRPr="00F220A2">
        <w:rPr>
          <w:rFonts w:ascii="Times New Roman" w:hAnsi="Times New Roman" w:cs="Times New Roman"/>
          <w:sz w:val="28"/>
          <w:szCs w:val="28"/>
        </w:rPr>
        <w:t xml:space="preserve"> настоящего административного</w:t>
      </w:r>
      <w:r w:rsidR="00867D5E" w:rsidRPr="00452277">
        <w:rPr>
          <w:rFonts w:ascii="Times New Roman" w:hAnsi="Times New Roman" w:cs="Times New Roman"/>
          <w:sz w:val="28"/>
          <w:szCs w:val="28"/>
        </w:rPr>
        <w:t xml:space="preserve"> регламента специалист Отдела принимает решение о соответствии представленных заявителем заявления и приложенных к нему документов</w:t>
      </w:r>
      <w:r w:rsidR="00F05E8E"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требованиям настоящего административного регламента.</w:t>
      </w:r>
    </w:p>
    <w:p w:rsidR="00E42336" w:rsidRPr="00452277" w:rsidRDefault="002423AB" w:rsidP="00452277">
      <w:pPr>
        <w:pStyle w:val="3"/>
        <w:shd w:val="clear" w:color="auto" w:fill="auto"/>
        <w:tabs>
          <w:tab w:val="left" w:pos="118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9D4086" w:rsidRPr="00452277">
        <w:rPr>
          <w:rFonts w:ascii="Times New Roman" w:hAnsi="Times New Roman" w:cs="Times New Roman"/>
          <w:sz w:val="28"/>
          <w:szCs w:val="28"/>
        </w:rPr>
        <w:t>5.</w:t>
      </w:r>
      <w:r w:rsidR="00867D5E" w:rsidRPr="00452277">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регистрации заявления и приложенных к нему документов.</w:t>
      </w:r>
    </w:p>
    <w:p w:rsidR="00E42336" w:rsidRPr="00452277" w:rsidRDefault="002423AB" w:rsidP="00452277">
      <w:pPr>
        <w:pStyle w:val="3"/>
        <w:shd w:val="clear" w:color="auto" w:fill="auto"/>
        <w:tabs>
          <w:tab w:val="left" w:pos="119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9D4086" w:rsidRPr="00452277">
        <w:rPr>
          <w:rFonts w:ascii="Times New Roman" w:hAnsi="Times New Roman" w:cs="Times New Roman"/>
          <w:sz w:val="28"/>
          <w:szCs w:val="28"/>
        </w:rPr>
        <w:t>6.</w:t>
      </w:r>
      <w:r w:rsidR="00867D5E" w:rsidRPr="00452277">
        <w:rPr>
          <w:rFonts w:ascii="Times New Roman" w:hAnsi="Times New Roman" w:cs="Times New Roman"/>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42336" w:rsidRPr="00452277" w:rsidRDefault="002423AB" w:rsidP="00452277">
      <w:pPr>
        <w:pStyle w:val="3"/>
        <w:shd w:val="clear" w:color="auto" w:fill="auto"/>
        <w:tabs>
          <w:tab w:val="left" w:pos="1158"/>
        </w:tabs>
        <w:spacing w:before="0" w:after="24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5.</w:t>
      </w:r>
      <w:r w:rsidR="009D4086" w:rsidRPr="00452277">
        <w:rPr>
          <w:rFonts w:ascii="Times New Roman" w:hAnsi="Times New Roman" w:cs="Times New Roman"/>
          <w:sz w:val="28"/>
          <w:szCs w:val="28"/>
        </w:rPr>
        <w:t>7.</w:t>
      </w:r>
      <w:r w:rsidR="00867D5E" w:rsidRPr="00452277">
        <w:rPr>
          <w:rFonts w:ascii="Times New Roman" w:hAnsi="Times New Roman" w:cs="Times New Roman"/>
          <w:sz w:val="28"/>
          <w:szCs w:val="28"/>
        </w:rPr>
        <w:t>Способом фиксации результата выполнения данной административной процедуры является подготовленное письмо об отказе в предоставлении муниципальной услуги, а в случае отсутствия оснований для отказа - принятие решения о предоставлении муниципальной услуги.</w:t>
      </w:r>
    </w:p>
    <w:p w:rsidR="00E42336" w:rsidRPr="00452277" w:rsidRDefault="00F05E8E" w:rsidP="00452277">
      <w:pPr>
        <w:pStyle w:val="23"/>
        <w:keepNext/>
        <w:keepLines/>
        <w:shd w:val="clear" w:color="auto" w:fill="auto"/>
        <w:spacing w:before="0" w:line="240" w:lineRule="auto"/>
        <w:ind w:left="320" w:right="320" w:firstLine="960"/>
        <w:jc w:val="center"/>
        <w:rPr>
          <w:rFonts w:ascii="Times New Roman" w:hAnsi="Times New Roman" w:cs="Times New Roman"/>
          <w:sz w:val="28"/>
          <w:szCs w:val="28"/>
        </w:rPr>
      </w:pPr>
      <w:bookmarkStart w:id="1" w:name="bookmark1"/>
      <w:r w:rsidRPr="00452277">
        <w:rPr>
          <w:rFonts w:ascii="Times New Roman" w:hAnsi="Times New Roman" w:cs="Times New Roman"/>
          <w:sz w:val="28"/>
          <w:szCs w:val="28"/>
        </w:rPr>
        <w:t>6.</w:t>
      </w:r>
      <w:r w:rsidR="00867D5E" w:rsidRPr="00452277">
        <w:rPr>
          <w:rFonts w:ascii="Times New Roman" w:hAnsi="Times New Roman" w:cs="Times New Roman"/>
          <w:sz w:val="28"/>
          <w:szCs w:val="28"/>
        </w:rPr>
        <w:t>Административная процедура «Формирование и направление заявления в Систему межведомственного электронного взаимодействия (СМЭВ)»</w:t>
      </w:r>
      <w:bookmarkEnd w:id="1"/>
    </w:p>
    <w:p w:rsidR="00E42336" w:rsidRPr="00F220A2" w:rsidRDefault="002423AB" w:rsidP="00452277">
      <w:pPr>
        <w:pStyle w:val="3"/>
        <w:shd w:val="clear" w:color="auto" w:fill="auto"/>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6.1</w:t>
      </w:r>
      <w:r w:rsidR="00867D5E" w:rsidRPr="00452277">
        <w:rPr>
          <w:rFonts w:ascii="Times New Roman" w:hAnsi="Times New Roman" w:cs="Times New Roman"/>
          <w:sz w:val="28"/>
          <w:szCs w:val="28"/>
        </w:rPr>
        <w:t xml:space="preserve">. Основанием для начала данной административной процедуры является непредставление заявителем самостоятельно документов, указанных </w:t>
      </w:r>
      <w:r w:rsidR="00867D5E" w:rsidRPr="00F220A2">
        <w:rPr>
          <w:rFonts w:ascii="Times New Roman" w:hAnsi="Times New Roman" w:cs="Times New Roman"/>
          <w:sz w:val="28"/>
          <w:szCs w:val="28"/>
        </w:rPr>
        <w:t xml:space="preserve">в </w:t>
      </w:r>
      <w:r w:rsidR="006B236F" w:rsidRPr="00F220A2">
        <w:rPr>
          <w:rFonts w:ascii="Times New Roman" w:hAnsi="Times New Roman" w:cs="Times New Roman"/>
          <w:sz w:val="28"/>
          <w:szCs w:val="28"/>
        </w:rPr>
        <w:t xml:space="preserve">пункте 7 статьи «Стандарта предоставления муниципальной услуги» </w:t>
      </w:r>
      <w:r w:rsidR="00867D5E" w:rsidRPr="00F220A2">
        <w:rPr>
          <w:rFonts w:ascii="Times New Roman" w:hAnsi="Times New Roman" w:cs="Times New Roman"/>
          <w:sz w:val="28"/>
          <w:szCs w:val="28"/>
        </w:rPr>
        <w:t>настоящего</w:t>
      </w:r>
      <w:r w:rsidR="00875D6D" w:rsidRPr="00F220A2">
        <w:rPr>
          <w:rFonts w:ascii="Times New Roman" w:hAnsi="Times New Roman" w:cs="Times New Roman"/>
          <w:sz w:val="28"/>
          <w:szCs w:val="28"/>
        </w:rPr>
        <w:t xml:space="preserve"> </w:t>
      </w:r>
      <w:r w:rsidR="00867D5E" w:rsidRPr="00F220A2">
        <w:rPr>
          <w:rFonts w:ascii="Times New Roman" w:hAnsi="Times New Roman" w:cs="Times New Roman"/>
          <w:sz w:val="28"/>
          <w:szCs w:val="28"/>
        </w:rPr>
        <w:t>административного регламента</w:t>
      </w:r>
      <w:r w:rsidR="005D6D94" w:rsidRPr="00F220A2">
        <w:rPr>
          <w:rFonts w:ascii="Times New Roman" w:hAnsi="Times New Roman" w:cs="Times New Roman"/>
          <w:sz w:val="28"/>
          <w:szCs w:val="28"/>
        </w:rPr>
        <w:t>.</w:t>
      </w:r>
    </w:p>
    <w:p w:rsidR="00E42336" w:rsidRPr="00452277" w:rsidRDefault="002423AB" w:rsidP="00452277">
      <w:pPr>
        <w:pStyle w:val="3"/>
        <w:shd w:val="clear" w:color="auto" w:fill="auto"/>
        <w:tabs>
          <w:tab w:val="left" w:pos="1167"/>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w:t>
      </w:r>
      <w:r w:rsidR="00875D6D" w:rsidRPr="00452277">
        <w:rPr>
          <w:rFonts w:ascii="Times New Roman" w:hAnsi="Times New Roman" w:cs="Times New Roman"/>
          <w:sz w:val="28"/>
          <w:szCs w:val="28"/>
        </w:rPr>
        <w:t>2.</w:t>
      </w:r>
      <w:r w:rsidR="00867D5E" w:rsidRPr="00452277">
        <w:rPr>
          <w:rFonts w:ascii="Times New Roman" w:hAnsi="Times New Roman" w:cs="Times New Roman"/>
          <w:sz w:val="28"/>
          <w:szCs w:val="28"/>
        </w:rPr>
        <w:t>Специалист Отдела в течение одного рабочего дня со дня регистрации заявления о предоставлении муниципальной услуги и приложенных к нему документов,</w:t>
      </w:r>
      <w:r w:rsidR="005D6D94"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отправляет межведомственные запр</w:t>
      </w:r>
      <w:r w:rsidR="00414ADA" w:rsidRPr="00452277">
        <w:rPr>
          <w:rFonts w:ascii="Times New Roman" w:hAnsi="Times New Roman" w:cs="Times New Roman"/>
          <w:sz w:val="28"/>
          <w:szCs w:val="28"/>
        </w:rPr>
        <w:t xml:space="preserve">осы документов, указанных </w:t>
      </w:r>
      <w:r w:rsidR="00414ADA" w:rsidRPr="00F220A2">
        <w:rPr>
          <w:rFonts w:ascii="Times New Roman" w:hAnsi="Times New Roman" w:cs="Times New Roman"/>
          <w:sz w:val="28"/>
          <w:szCs w:val="28"/>
        </w:rPr>
        <w:t xml:space="preserve">в </w:t>
      </w:r>
      <w:r w:rsidR="007A30A6" w:rsidRPr="00F220A2">
        <w:rPr>
          <w:rFonts w:ascii="Times New Roman" w:hAnsi="Times New Roman" w:cs="Times New Roman"/>
          <w:sz w:val="28"/>
          <w:szCs w:val="28"/>
        </w:rPr>
        <w:t xml:space="preserve">пункте 7 статьи «Стандарта предоставления муниципальной услуги»  </w:t>
      </w:r>
      <w:r w:rsidR="00867D5E" w:rsidRPr="00F220A2">
        <w:rPr>
          <w:rFonts w:ascii="Times New Roman" w:hAnsi="Times New Roman" w:cs="Times New Roman"/>
          <w:sz w:val="28"/>
          <w:szCs w:val="28"/>
        </w:rPr>
        <w:t>настоящего регламента в соответствующие</w:t>
      </w:r>
      <w:r w:rsidR="00867D5E" w:rsidRPr="00F220A2">
        <w:rPr>
          <w:rFonts w:ascii="Times New Roman" w:hAnsi="Times New Roman" w:cs="Times New Roman"/>
          <w:i/>
          <w:sz w:val="28"/>
          <w:szCs w:val="28"/>
        </w:rPr>
        <w:t xml:space="preserve"> </w:t>
      </w:r>
      <w:r w:rsidR="00867D5E" w:rsidRPr="00F220A2">
        <w:rPr>
          <w:rFonts w:ascii="Times New Roman" w:hAnsi="Times New Roman" w:cs="Times New Roman"/>
          <w:sz w:val="28"/>
          <w:szCs w:val="28"/>
        </w:rPr>
        <w:t>органы</w:t>
      </w:r>
      <w:r w:rsidR="00867D5E" w:rsidRPr="00452277">
        <w:rPr>
          <w:rFonts w:ascii="Times New Roman" w:hAnsi="Times New Roman" w:cs="Times New Roman"/>
          <w:sz w:val="28"/>
          <w:szCs w:val="28"/>
        </w:rPr>
        <w:t>,</w:t>
      </w:r>
    </w:p>
    <w:p w:rsidR="00E42336" w:rsidRPr="00452277" w:rsidRDefault="002423AB" w:rsidP="00452277">
      <w:pPr>
        <w:pStyle w:val="3"/>
        <w:shd w:val="clear" w:color="auto" w:fill="auto"/>
        <w:tabs>
          <w:tab w:val="left" w:pos="1254"/>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w:t>
      </w:r>
      <w:r w:rsidR="00875D6D" w:rsidRPr="00452277">
        <w:rPr>
          <w:rFonts w:ascii="Times New Roman" w:hAnsi="Times New Roman" w:cs="Times New Roman"/>
          <w:sz w:val="28"/>
          <w:szCs w:val="28"/>
        </w:rPr>
        <w:t>3.</w:t>
      </w:r>
      <w:r w:rsidR="00867D5E" w:rsidRPr="00452277">
        <w:rPr>
          <w:rFonts w:ascii="Times New Roman" w:hAnsi="Times New Roman" w:cs="Times New Roman"/>
          <w:sz w:val="28"/>
          <w:szCs w:val="28"/>
        </w:rPr>
        <w:t>В течение одного рабочего дня с момента получения документов (информации) по каналам межведомственного взаимодействия, специалист Отдела распечатывает указанные документы на бумажном носителе и приобщает дополнительно к документам, поданным заявителем.</w:t>
      </w:r>
    </w:p>
    <w:p w:rsidR="00E42336" w:rsidRPr="00452277" w:rsidRDefault="002423AB" w:rsidP="00452277">
      <w:pPr>
        <w:pStyle w:val="3"/>
        <w:shd w:val="clear" w:color="auto" w:fill="auto"/>
        <w:tabs>
          <w:tab w:val="left" w:pos="1268"/>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w:t>
      </w:r>
      <w:r w:rsidR="00875D6D" w:rsidRPr="00452277">
        <w:rPr>
          <w:rFonts w:ascii="Times New Roman" w:hAnsi="Times New Roman" w:cs="Times New Roman"/>
          <w:sz w:val="28"/>
          <w:szCs w:val="28"/>
        </w:rPr>
        <w:t>4.</w:t>
      </w:r>
      <w:r w:rsidR="00867D5E" w:rsidRPr="00452277">
        <w:rPr>
          <w:rFonts w:ascii="Times New Roman" w:hAnsi="Times New Roman" w:cs="Times New Roman"/>
          <w:sz w:val="28"/>
          <w:szCs w:val="28"/>
        </w:rPr>
        <w:t>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E42336" w:rsidRPr="00452277" w:rsidRDefault="002423AB" w:rsidP="00452277">
      <w:pPr>
        <w:pStyle w:val="3"/>
        <w:shd w:val="clear" w:color="auto" w:fill="auto"/>
        <w:tabs>
          <w:tab w:val="left" w:pos="1172"/>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w:t>
      </w:r>
      <w:r w:rsidR="00875D6D" w:rsidRPr="00452277">
        <w:rPr>
          <w:rFonts w:ascii="Times New Roman" w:hAnsi="Times New Roman" w:cs="Times New Roman"/>
          <w:sz w:val="28"/>
          <w:szCs w:val="28"/>
        </w:rPr>
        <w:t>5.</w:t>
      </w:r>
      <w:r w:rsidR="00867D5E" w:rsidRPr="00452277">
        <w:rPr>
          <w:rFonts w:ascii="Times New Roman" w:hAnsi="Times New Roman" w:cs="Times New Roman"/>
          <w:sz w:val="28"/>
          <w:szCs w:val="28"/>
        </w:rPr>
        <w:t xml:space="preserve">Максимальный срок выполнения данной административной процедуры составляет не более 5 рабочих дней со дня передачи заявления и </w:t>
      </w:r>
      <w:r w:rsidR="00867D5E" w:rsidRPr="00452277">
        <w:rPr>
          <w:rFonts w:ascii="Times New Roman" w:hAnsi="Times New Roman" w:cs="Times New Roman"/>
          <w:sz w:val="28"/>
          <w:szCs w:val="28"/>
        </w:rPr>
        <w:lastRenderedPageBreak/>
        <w:t>приложенных к нему документов специалисту Отдела исполнение.</w:t>
      </w:r>
    </w:p>
    <w:p w:rsidR="00E42336" w:rsidRPr="00452277" w:rsidRDefault="002423AB" w:rsidP="00452277">
      <w:pPr>
        <w:pStyle w:val="3"/>
        <w:shd w:val="clear" w:color="auto" w:fill="auto"/>
        <w:tabs>
          <w:tab w:val="left" w:pos="1412"/>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w:t>
      </w:r>
      <w:r w:rsidR="00875D6D" w:rsidRPr="00452277">
        <w:rPr>
          <w:rFonts w:ascii="Times New Roman" w:hAnsi="Times New Roman" w:cs="Times New Roman"/>
          <w:sz w:val="28"/>
          <w:szCs w:val="28"/>
        </w:rPr>
        <w:t>6.</w:t>
      </w:r>
      <w:r w:rsidR="00867D5E" w:rsidRPr="00452277">
        <w:rPr>
          <w:rFonts w:ascii="Times New Roman" w:hAnsi="Times New Roman" w:cs="Times New Roman"/>
          <w:sz w:val="28"/>
          <w:szCs w:val="28"/>
        </w:rPr>
        <w:t>Результатом данной административной процедуры является получение/неполучение документо</w:t>
      </w:r>
      <w:r w:rsidR="00414ADA" w:rsidRPr="00452277">
        <w:rPr>
          <w:rFonts w:ascii="Times New Roman" w:hAnsi="Times New Roman" w:cs="Times New Roman"/>
          <w:sz w:val="28"/>
          <w:szCs w:val="28"/>
        </w:rPr>
        <w:t>в (информации), указанных в</w:t>
      </w:r>
      <w:r w:rsidR="00867D5E" w:rsidRPr="00452277">
        <w:rPr>
          <w:rFonts w:ascii="Times New Roman" w:hAnsi="Times New Roman" w:cs="Times New Roman"/>
          <w:sz w:val="28"/>
          <w:szCs w:val="28"/>
        </w:rPr>
        <w:t xml:space="preserve"> </w:t>
      </w:r>
      <w:r w:rsidR="007A30A6" w:rsidRPr="00F220A2">
        <w:rPr>
          <w:rFonts w:ascii="Times New Roman" w:hAnsi="Times New Roman" w:cs="Times New Roman"/>
          <w:sz w:val="28"/>
          <w:szCs w:val="28"/>
        </w:rPr>
        <w:t xml:space="preserve">пункте </w:t>
      </w:r>
      <w:r w:rsidR="00414ADA" w:rsidRPr="00F220A2">
        <w:rPr>
          <w:rFonts w:ascii="Times New Roman" w:hAnsi="Times New Roman" w:cs="Times New Roman"/>
          <w:sz w:val="28"/>
          <w:szCs w:val="28"/>
        </w:rPr>
        <w:t>7</w:t>
      </w:r>
      <w:r w:rsidR="007A30A6" w:rsidRPr="00F220A2">
        <w:rPr>
          <w:rFonts w:ascii="Times New Roman" w:hAnsi="Times New Roman" w:cs="Times New Roman"/>
          <w:sz w:val="28"/>
          <w:szCs w:val="28"/>
        </w:rPr>
        <w:t xml:space="preserve"> статьи «Стандарта предоставления муниципальной услуги» </w:t>
      </w:r>
      <w:r w:rsidR="00867D5E" w:rsidRPr="00F220A2">
        <w:rPr>
          <w:rFonts w:ascii="Times New Roman" w:hAnsi="Times New Roman" w:cs="Times New Roman"/>
          <w:sz w:val="28"/>
          <w:szCs w:val="28"/>
        </w:rPr>
        <w:t>настоящего</w:t>
      </w:r>
      <w:r w:rsidR="00867D5E" w:rsidRPr="00452277">
        <w:rPr>
          <w:rFonts w:ascii="Times New Roman" w:hAnsi="Times New Roman" w:cs="Times New Roman"/>
          <w:sz w:val="28"/>
          <w:szCs w:val="28"/>
        </w:rPr>
        <w:t xml:space="preserve"> административного регламента.</w:t>
      </w:r>
    </w:p>
    <w:p w:rsidR="00E42336" w:rsidRPr="00452277" w:rsidRDefault="002423AB" w:rsidP="00452277">
      <w:pPr>
        <w:pStyle w:val="3"/>
        <w:shd w:val="clear" w:color="auto" w:fill="auto"/>
        <w:tabs>
          <w:tab w:val="left" w:pos="1162"/>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w:t>
      </w:r>
      <w:r w:rsidR="00875D6D" w:rsidRPr="00452277">
        <w:rPr>
          <w:rFonts w:ascii="Times New Roman" w:hAnsi="Times New Roman" w:cs="Times New Roman"/>
          <w:sz w:val="28"/>
          <w:szCs w:val="28"/>
        </w:rPr>
        <w:t>7.</w:t>
      </w:r>
      <w:r w:rsidR="00867D5E" w:rsidRPr="00452277">
        <w:rPr>
          <w:rFonts w:ascii="Times New Roman" w:hAnsi="Times New Roman" w:cs="Times New Roman"/>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заявление, а также распечатанные на бумажном носителе ответы на заявление.</w:t>
      </w:r>
    </w:p>
    <w:p w:rsidR="002423AB" w:rsidRPr="00452277" w:rsidRDefault="002423AB" w:rsidP="00452277">
      <w:pPr>
        <w:pStyle w:val="3"/>
        <w:shd w:val="clear" w:color="auto" w:fill="auto"/>
        <w:tabs>
          <w:tab w:val="left" w:pos="1162"/>
        </w:tabs>
        <w:spacing w:before="0" w:line="240" w:lineRule="auto"/>
        <w:ind w:firstLine="709"/>
        <w:rPr>
          <w:rFonts w:ascii="Times New Roman" w:hAnsi="Times New Roman" w:cs="Times New Roman"/>
          <w:sz w:val="28"/>
          <w:szCs w:val="28"/>
        </w:rPr>
      </w:pPr>
    </w:p>
    <w:p w:rsidR="00875D6D" w:rsidRPr="00452277" w:rsidRDefault="00875D6D" w:rsidP="00452277">
      <w:pPr>
        <w:pStyle w:val="23"/>
        <w:keepNext/>
        <w:keepLines/>
        <w:shd w:val="clear" w:color="auto" w:fill="auto"/>
        <w:spacing w:before="0" w:after="0" w:line="240" w:lineRule="auto"/>
        <w:ind w:left="320" w:right="20" w:firstLine="420"/>
        <w:jc w:val="center"/>
        <w:rPr>
          <w:rFonts w:ascii="Times New Roman" w:hAnsi="Times New Roman" w:cs="Times New Roman"/>
          <w:sz w:val="28"/>
          <w:szCs w:val="28"/>
        </w:rPr>
      </w:pPr>
      <w:bookmarkStart w:id="2" w:name="bookmark2"/>
      <w:r w:rsidRPr="00452277">
        <w:rPr>
          <w:rFonts w:ascii="Times New Roman" w:hAnsi="Times New Roman" w:cs="Times New Roman"/>
          <w:sz w:val="28"/>
          <w:szCs w:val="28"/>
        </w:rPr>
        <w:t>7.</w:t>
      </w:r>
      <w:r w:rsidR="00867D5E" w:rsidRPr="00452277">
        <w:rPr>
          <w:rFonts w:ascii="Times New Roman" w:hAnsi="Times New Roman" w:cs="Times New Roman"/>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w:t>
      </w:r>
    </w:p>
    <w:p w:rsidR="00E42336" w:rsidRPr="00452277" w:rsidRDefault="00867D5E" w:rsidP="00452277">
      <w:pPr>
        <w:pStyle w:val="23"/>
        <w:keepNext/>
        <w:keepLines/>
        <w:shd w:val="clear" w:color="auto" w:fill="auto"/>
        <w:spacing w:before="0" w:after="0" w:line="240" w:lineRule="auto"/>
        <w:ind w:left="320" w:right="20" w:firstLine="420"/>
        <w:jc w:val="center"/>
        <w:rPr>
          <w:rFonts w:ascii="Times New Roman" w:hAnsi="Times New Roman" w:cs="Times New Roman"/>
          <w:sz w:val="28"/>
          <w:szCs w:val="28"/>
        </w:rPr>
      </w:pPr>
      <w:r w:rsidRPr="00452277">
        <w:rPr>
          <w:rFonts w:ascii="Times New Roman" w:hAnsi="Times New Roman" w:cs="Times New Roman"/>
          <w:sz w:val="28"/>
          <w:szCs w:val="28"/>
        </w:rPr>
        <w:t xml:space="preserve"> к нему документов»</w:t>
      </w:r>
      <w:bookmarkEnd w:id="2"/>
    </w:p>
    <w:p w:rsidR="00875D6D" w:rsidRPr="00452277" w:rsidRDefault="00875D6D" w:rsidP="00452277">
      <w:pPr>
        <w:pStyle w:val="23"/>
        <w:keepNext/>
        <w:keepLines/>
        <w:shd w:val="clear" w:color="auto" w:fill="auto"/>
        <w:spacing w:before="0" w:after="0" w:line="240" w:lineRule="auto"/>
        <w:ind w:left="320" w:right="20" w:firstLine="420"/>
        <w:jc w:val="center"/>
        <w:rPr>
          <w:rFonts w:ascii="Times New Roman" w:hAnsi="Times New Roman" w:cs="Times New Roman"/>
          <w:sz w:val="28"/>
          <w:szCs w:val="28"/>
        </w:rPr>
      </w:pPr>
    </w:p>
    <w:p w:rsidR="00E42336" w:rsidRPr="00F220A2" w:rsidRDefault="002423AB" w:rsidP="00452277">
      <w:pPr>
        <w:pStyle w:val="3"/>
        <w:shd w:val="clear" w:color="auto" w:fill="auto"/>
        <w:tabs>
          <w:tab w:val="left" w:pos="114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Основанием для начала данной административной процедуры является наличие полного пакет</w:t>
      </w:r>
      <w:r w:rsidR="00414ADA" w:rsidRPr="00452277">
        <w:rPr>
          <w:rFonts w:ascii="Times New Roman" w:hAnsi="Times New Roman" w:cs="Times New Roman"/>
          <w:sz w:val="28"/>
          <w:szCs w:val="28"/>
        </w:rPr>
        <w:t xml:space="preserve">а </w:t>
      </w:r>
      <w:r w:rsidR="00414ADA" w:rsidRPr="00F220A2">
        <w:rPr>
          <w:rFonts w:ascii="Times New Roman" w:hAnsi="Times New Roman" w:cs="Times New Roman"/>
          <w:sz w:val="28"/>
          <w:szCs w:val="28"/>
        </w:rPr>
        <w:t>документов согласно  пункт</w:t>
      </w:r>
      <w:r w:rsidR="005E1E83" w:rsidRPr="00F220A2">
        <w:rPr>
          <w:rFonts w:ascii="Times New Roman" w:hAnsi="Times New Roman" w:cs="Times New Roman"/>
          <w:sz w:val="28"/>
          <w:szCs w:val="28"/>
        </w:rPr>
        <w:t>а</w:t>
      </w:r>
      <w:r w:rsidR="00414ADA" w:rsidRPr="00F220A2">
        <w:rPr>
          <w:rFonts w:ascii="Times New Roman" w:hAnsi="Times New Roman" w:cs="Times New Roman"/>
          <w:sz w:val="28"/>
          <w:szCs w:val="28"/>
        </w:rPr>
        <w:t xml:space="preserve"> 6 и 8 статьи «Стандарта предоставления муниципальной услуги» настоящего регламента</w:t>
      </w:r>
      <w:r w:rsidR="00867D5E" w:rsidRPr="00F220A2">
        <w:rPr>
          <w:rFonts w:ascii="Times New Roman" w:hAnsi="Times New Roman" w:cs="Times New Roman"/>
          <w:sz w:val="28"/>
          <w:szCs w:val="28"/>
        </w:rPr>
        <w:t xml:space="preserve"> настоящего административного регламента.</w:t>
      </w:r>
    </w:p>
    <w:p w:rsidR="00E42336" w:rsidRPr="00452277" w:rsidRDefault="002423AB" w:rsidP="00452277">
      <w:pPr>
        <w:pStyle w:val="3"/>
        <w:shd w:val="clear" w:color="auto" w:fill="auto"/>
        <w:tabs>
          <w:tab w:val="left" w:pos="121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2.</w:t>
      </w:r>
      <w:r w:rsidR="00867D5E" w:rsidRPr="00452277">
        <w:rPr>
          <w:rFonts w:ascii="Times New Roman" w:hAnsi="Times New Roman" w:cs="Times New Roman"/>
          <w:sz w:val="28"/>
          <w:szCs w:val="28"/>
        </w:rPr>
        <w:t>Специалист Отдела организует работу по проверке содержащихся в данных документах сведений. Срок административного действия составляет 5 рабочих дней со дня поступления запроса в Отдел.</w:t>
      </w:r>
    </w:p>
    <w:p w:rsidR="00E42336" w:rsidRPr="00452277" w:rsidRDefault="002423AB" w:rsidP="00452277">
      <w:pPr>
        <w:pStyle w:val="3"/>
        <w:shd w:val="clear" w:color="auto" w:fill="auto"/>
        <w:tabs>
          <w:tab w:val="left" w:pos="130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3.</w:t>
      </w:r>
      <w:r w:rsidR="00867D5E" w:rsidRPr="00452277">
        <w:rPr>
          <w:rFonts w:ascii="Times New Roman" w:hAnsi="Times New Roman" w:cs="Times New Roman"/>
          <w:sz w:val="28"/>
          <w:szCs w:val="28"/>
        </w:rPr>
        <w:t>При наличии оснований для отказа в предоставлении муниципальной ус</w:t>
      </w:r>
      <w:r w:rsidR="005D6D94" w:rsidRPr="00452277">
        <w:rPr>
          <w:rFonts w:ascii="Times New Roman" w:hAnsi="Times New Roman" w:cs="Times New Roman"/>
          <w:sz w:val="28"/>
          <w:szCs w:val="28"/>
        </w:rPr>
        <w:t xml:space="preserve">луги, предусмотренных </w:t>
      </w:r>
      <w:r w:rsidR="005D6D94" w:rsidRPr="00F220A2">
        <w:rPr>
          <w:rFonts w:ascii="Times New Roman" w:hAnsi="Times New Roman" w:cs="Times New Roman"/>
          <w:sz w:val="28"/>
          <w:szCs w:val="28"/>
        </w:rPr>
        <w:t xml:space="preserve">пунктом 9 статьи «Стандарта предоставления муниципальной услуги» </w:t>
      </w:r>
      <w:r w:rsidR="00867D5E" w:rsidRPr="00F220A2">
        <w:rPr>
          <w:rFonts w:ascii="Times New Roman" w:hAnsi="Times New Roman" w:cs="Times New Roman"/>
          <w:sz w:val="28"/>
          <w:szCs w:val="28"/>
        </w:rPr>
        <w:t xml:space="preserve">настоящего </w:t>
      </w:r>
      <w:r w:rsidR="005D6D94" w:rsidRPr="00F220A2">
        <w:rPr>
          <w:rFonts w:ascii="Times New Roman" w:hAnsi="Times New Roman" w:cs="Times New Roman"/>
          <w:sz w:val="28"/>
          <w:szCs w:val="28"/>
        </w:rPr>
        <w:t>а</w:t>
      </w:r>
      <w:r w:rsidR="00867D5E" w:rsidRPr="00F220A2">
        <w:rPr>
          <w:rFonts w:ascii="Times New Roman" w:hAnsi="Times New Roman" w:cs="Times New Roman"/>
          <w:sz w:val="28"/>
          <w:szCs w:val="28"/>
        </w:rPr>
        <w:t>дминистративного</w:t>
      </w:r>
      <w:r w:rsidR="00867D5E" w:rsidRPr="00452277">
        <w:rPr>
          <w:rFonts w:ascii="Times New Roman" w:hAnsi="Times New Roman" w:cs="Times New Roman"/>
          <w:sz w:val="28"/>
          <w:szCs w:val="28"/>
        </w:rPr>
        <w:t xml:space="preserve"> регламента, в течение одного дня со дня рассмотрения запроса готовит проект уведомления об отказе в выдаче Уведомление (Приложение № 3) с обоснованием причины отказа.</w:t>
      </w:r>
    </w:p>
    <w:p w:rsidR="00E42336" w:rsidRPr="00452277" w:rsidRDefault="002423AB" w:rsidP="00452277">
      <w:pPr>
        <w:pStyle w:val="3"/>
        <w:shd w:val="clear" w:color="auto" w:fill="auto"/>
        <w:tabs>
          <w:tab w:val="left" w:pos="135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4.</w:t>
      </w:r>
      <w:r w:rsidR="00867D5E" w:rsidRPr="00452277">
        <w:rPr>
          <w:rFonts w:ascii="Times New Roman" w:hAnsi="Times New Roman" w:cs="Times New Roman"/>
          <w:sz w:val="28"/>
          <w:szCs w:val="28"/>
        </w:rPr>
        <w:t xml:space="preserve">В течение одного дня со дня подготовки проекта уведомления об отказе в выдаче Разрешения специалист Отдела передает его на согласование начальнику Отдела и на подпись главе </w:t>
      </w:r>
      <w:r w:rsidR="005D6D94" w:rsidRPr="00452277">
        <w:rPr>
          <w:rFonts w:ascii="Times New Roman" w:hAnsi="Times New Roman" w:cs="Times New Roman"/>
          <w:sz w:val="28"/>
          <w:szCs w:val="28"/>
        </w:rPr>
        <w:t>а</w:t>
      </w:r>
      <w:r w:rsidR="00867D5E" w:rsidRPr="00452277">
        <w:rPr>
          <w:rFonts w:ascii="Times New Roman" w:hAnsi="Times New Roman" w:cs="Times New Roman"/>
          <w:sz w:val="28"/>
          <w:szCs w:val="28"/>
        </w:rPr>
        <w:t>дминистрации.</w:t>
      </w:r>
    </w:p>
    <w:p w:rsidR="00E42336" w:rsidRPr="00452277" w:rsidRDefault="002423AB" w:rsidP="00452277">
      <w:pPr>
        <w:pStyle w:val="3"/>
        <w:shd w:val="clear" w:color="auto" w:fill="auto"/>
        <w:tabs>
          <w:tab w:val="left" w:pos="152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5.</w:t>
      </w:r>
      <w:r w:rsidR="00867D5E" w:rsidRPr="00452277">
        <w:rPr>
          <w:rFonts w:ascii="Times New Roman" w:hAnsi="Times New Roman" w:cs="Times New Roman"/>
          <w:sz w:val="28"/>
          <w:szCs w:val="28"/>
        </w:rPr>
        <w:t>При отсутствии оснований для отказа в предоставлении муниципальной услуги специалист Отдела в течение одного дня после окончания проверки запроса оформляет проект постановления о выдаче Разрешения.</w:t>
      </w:r>
    </w:p>
    <w:p w:rsidR="00E42336" w:rsidRPr="00452277" w:rsidRDefault="002423AB" w:rsidP="00452277">
      <w:pPr>
        <w:pStyle w:val="3"/>
        <w:shd w:val="clear" w:color="auto" w:fill="auto"/>
        <w:tabs>
          <w:tab w:val="left" w:pos="138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6.</w:t>
      </w:r>
      <w:r w:rsidR="00867D5E" w:rsidRPr="00452277">
        <w:rPr>
          <w:rFonts w:ascii="Times New Roman" w:hAnsi="Times New Roman" w:cs="Times New Roman"/>
          <w:sz w:val="28"/>
          <w:szCs w:val="28"/>
        </w:rPr>
        <w:t>Постановление о выдаче Разрешения подлежит согласованию в порядке, установленном инструкцией по делопроизводству в Администрации.</w:t>
      </w:r>
    </w:p>
    <w:p w:rsidR="00E42336" w:rsidRPr="00452277" w:rsidRDefault="002423AB" w:rsidP="00452277">
      <w:pPr>
        <w:pStyle w:val="3"/>
        <w:shd w:val="clear" w:color="auto" w:fill="auto"/>
        <w:tabs>
          <w:tab w:val="left" w:pos="153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7.</w:t>
      </w:r>
      <w:r w:rsidR="00867D5E" w:rsidRPr="00452277">
        <w:rPr>
          <w:rFonts w:ascii="Times New Roman" w:hAnsi="Times New Roman" w:cs="Times New Roman"/>
          <w:sz w:val="28"/>
          <w:szCs w:val="28"/>
        </w:rPr>
        <w:t>После согласования постановление о выдаче Разрешения (уведомление об отказе в выдаче Разрешения) подписывается главой Администрации.</w:t>
      </w:r>
    </w:p>
    <w:p w:rsidR="00E42336" w:rsidRPr="00452277" w:rsidRDefault="002423AB" w:rsidP="00452277">
      <w:pPr>
        <w:pStyle w:val="3"/>
        <w:shd w:val="clear" w:color="auto" w:fill="auto"/>
        <w:tabs>
          <w:tab w:val="left" w:pos="130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8.</w:t>
      </w:r>
      <w:r w:rsidR="00867D5E" w:rsidRPr="00452277">
        <w:rPr>
          <w:rFonts w:ascii="Times New Roman" w:hAnsi="Times New Roman" w:cs="Times New Roman"/>
          <w:sz w:val="28"/>
          <w:szCs w:val="28"/>
        </w:rPr>
        <w:t>Специалист Отдела по делопроизводству осуществляет регистрацию постановления о выдаче Разрешения (уведомления об отказе в выдаче Разрешения) в установленном порядке.</w:t>
      </w:r>
    </w:p>
    <w:p w:rsidR="00E42336" w:rsidRPr="00452277" w:rsidRDefault="002423AB" w:rsidP="00452277">
      <w:pPr>
        <w:pStyle w:val="3"/>
        <w:shd w:val="clear" w:color="auto" w:fill="auto"/>
        <w:tabs>
          <w:tab w:val="left" w:pos="145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9.</w:t>
      </w:r>
      <w:r w:rsidR="00867D5E" w:rsidRPr="00452277">
        <w:rPr>
          <w:rFonts w:ascii="Times New Roman" w:hAnsi="Times New Roman" w:cs="Times New Roman"/>
          <w:sz w:val="28"/>
          <w:szCs w:val="28"/>
        </w:rPr>
        <w:t xml:space="preserve">В срок не позднее дня, следующего за днем регистрации постановления о выдаче Разрешения специалист Отдела подготавливает Разрешение (Приложение № 4) и уведомление о выдаче Разрешения </w:t>
      </w:r>
      <w:r w:rsidR="00867D5E" w:rsidRPr="00452277">
        <w:rPr>
          <w:rFonts w:ascii="Times New Roman" w:hAnsi="Times New Roman" w:cs="Times New Roman"/>
          <w:sz w:val="28"/>
          <w:szCs w:val="28"/>
        </w:rPr>
        <w:lastRenderedPageBreak/>
        <w:t xml:space="preserve">(Приложение № 3), согласовывает их с начальником Отдела и направляет на подпись главе </w:t>
      </w:r>
      <w:r w:rsidR="005D6D94" w:rsidRPr="00452277">
        <w:rPr>
          <w:rFonts w:ascii="Times New Roman" w:hAnsi="Times New Roman" w:cs="Times New Roman"/>
          <w:sz w:val="28"/>
          <w:szCs w:val="28"/>
        </w:rPr>
        <w:t>а</w:t>
      </w:r>
      <w:r w:rsidR="00867D5E" w:rsidRPr="00452277">
        <w:rPr>
          <w:rFonts w:ascii="Times New Roman" w:hAnsi="Times New Roman" w:cs="Times New Roman"/>
          <w:sz w:val="28"/>
          <w:szCs w:val="28"/>
        </w:rPr>
        <w:t>дминистрации.</w:t>
      </w:r>
    </w:p>
    <w:p w:rsidR="00E42336" w:rsidRPr="00452277" w:rsidRDefault="002423AB" w:rsidP="00452277">
      <w:pPr>
        <w:pStyle w:val="3"/>
        <w:shd w:val="clear" w:color="auto" w:fill="auto"/>
        <w:tabs>
          <w:tab w:val="left" w:pos="135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10.</w:t>
      </w:r>
      <w:r w:rsidR="00867D5E" w:rsidRPr="00452277">
        <w:rPr>
          <w:rFonts w:ascii="Times New Roman" w:hAnsi="Times New Roman" w:cs="Times New Roman"/>
          <w:sz w:val="28"/>
          <w:szCs w:val="28"/>
        </w:rPr>
        <w:t>Разрешение и уведомление о выдаче Разрешения подписывается главой Администрации в течение 3 дней со дня регистрации постановления о выдаче Разрешения.</w:t>
      </w:r>
    </w:p>
    <w:p w:rsidR="00E42336" w:rsidRPr="00452277" w:rsidRDefault="002423AB" w:rsidP="00452277">
      <w:pPr>
        <w:pStyle w:val="3"/>
        <w:shd w:val="clear" w:color="auto" w:fill="auto"/>
        <w:tabs>
          <w:tab w:val="left" w:pos="1297"/>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11.</w:t>
      </w:r>
      <w:r w:rsidR="00867D5E" w:rsidRPr="00452277">
        <w:rPr>
          <w:rFonts w:ascii="Times New Roman" w:hAnsi="Times New Roman" w:cs="Times New Roman"/>
          <w:sz w:val="28"/>
          <w:szCs w:val="28"/>
        </w:rPr>
        <w:t>Критерием принятия решения в рамках административной процедуры «Рассмотрение запроса о предоставлении муниципальной услуги» являются:</w:t>
      </w:r>
    </w:p>
    <w:p w:rsidR="00E42336" w:rsidRPr="00452277" w:rsidRDefault="00867D5E" w:rsidP="00452277">
      <w:pPr>
        <w:pStyle w:val="3"/>
        <w:numPr>
          <w:ilvl w:val="0"/>
          <w:numId w:val="2"/>
        </w:numPr>
        <w:shd w:val="clear" w:color="auto" w:fill="auto"/>
        <w:tabs>
          <w:tab w:val="left" w:pos="103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соответствие представленных заявителем заявления и документов требованиям настоящего Административного регламента;</w:t>
      </w:r>
    </w:p>
    <w:p w:rsidR="00E42336" w:rsidRPr="00452277" w:rsidRDefault="00867D5E" w:rsidP="00452277">
      <w:pPr>
        <w:pStyle w:val="3"/>
        <w:numPr>
          <w:ilvl w:val="0"/>
          <w:numId w:val="2"/>
        </w:numPr>
        <w:shd w:val="clear" w:color="auto" w:fill="auto"/>
        <w:tabs>
          <w:tab w:val="left" w:pos="889"/>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наличие (отсутствие) оснований для выдачи Разрешения, в соответствии с действующим законодательством.</w:t>
      </w:r>
    </w:p>
    <w:p w:rsidR="00E42336" w:rsidRPr="00452277" w:rsidRDefault="002423AB" w:rsidP="00452277">
      <w:pPr>
        <w:pStyle w:val="3"/>
        <w:shd w:val="clear" w:color="auto" w:fill="auto"/>
        <w:tabs>
          <w:tab w:val="left" w:pos="145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7.</w:t>
      </w:r>
      <w:r w:rsidR="00875D6D" w:rsidRPr="00452277">
        <w:rPr>
          <w:rFonts w:ascii="Times New Roman" w:hAnsi="Times New Roman" w:cs="Times New Roman"/>
          <w:sz w:val="28"/>
          <w:szCs w:val="28"/>
        </w:rPr>
        <w:t>12.</w:t>
      </w:r>
      <w:r w:rsidR="00867D5E" w:rsidRPr="00452277">
        <w:rPr>
          <w:rFonts w:ascii="Times New Roman" w:hAnsi="Times New Roman" w:cs="Times New Roman"/>
          <w:sz w:val="28"/>
          <w:szCs w:val="28"/>
        </w:rPr>
        <w:t>Способом фиксации результата выполнения административной процедуры «Рассмотрение запроса о предоставлении муниципальной услуги» является:</w:t>
      </w:r>
    </w:p>
    <w:p w:rsidR="00E42336" w:rsidRPr="00452277" w:rsidRDefault="00867D5E" w:rsidP="00452277">
      <w:pPr>
        <w:pStyle w:val="3"/>
        <w:numPr>
          <w:ilvl w:val="0"/>
          <w:numId w:val="2"/>
        </w:numPr>
        <w:shd w:val="clear" w:color="auto" w:fill="auto"/>
        <w:tabs>
          <w:tab w:val="left" w:pos="96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зарегистрированное в Отделе по делопроизводству постановление о выдаче Разрешения, либо уведомление об отказе в выдаче Разрешения;</w:t>
      </w:r>
    </w:p>
    <w:p w:rsidR="00875D6D" w:rsidRPr="00452277" w:rsidRDefault="00867D5E" w:rsidP="00452277">
      <w:pPr>
        <w:pStyle w:val="3"/>
        <w:numPr>
          <w:ilvl w:val="0"/>
          <w:numId w:val="2"/>
        </w:numPr>
        <w:shd w:val="clear" w:color="auto" w:fill="auto"/>
        <w:tabs>
          <w:tab w:val="left" w:pos="87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подписанное главой </w:t>
      </w:r>
      <w:r w:rsidR="005D6D94" w:rsidRPr="00452277">
        <w:rPr>
          <w:rFonts w:ascii="Times New Roman" w:hAnsi="Times New Roman" w:cs="Times New Roman"/>
          <w:sz w:val="28"/>
          <w:szCs w:val="28"/>
        </w:rPr>
        <w:t>а</w:t>
      </w:r>
      <w:r w:rsidRPr="00452277">
        <w:rPr>
          <w:rFonts w:ascii="Times New Roman" w:hAnsi="Times New Roman" w:cs="Times New Roman"/>
          <w:sz w:val="28"/>
          <w:szCs w:val="28"/>
        </w:rPr>
        <w:t>дминистрации Разрешение и уведомление о выдаче Разрешения.</w:t>
      </w:r>
    </w:p>
    <w:p w:rsidR="00647B1A" w:rsidRPr="00452277" w:rsidRDefault="00647B1A" w:rsidP="00452277">
      <w:pPr>
        <w:pStyle w:val="3"/>
        <w:shd w:val="clear" w:color="auto" w:fill="auto"/>
        <w:tabs>
          <w:tab w:val="left" w:pos="874"/>
        </w:tabs>
        <w:spacing w:before="0" w:line="240" w:lineRule="auto"/>
        <w:ind w:left="680" w:firstLine="0"/>
        <w:rPr>
          <w:rFonts w:ascii="Times New Roman" w:hAnsi="Times New Roman" w:cs="Times New Roman"/>
          <w:sz w:val="28"/>
          <w:szCs w:val="28"/>
        </w:rPr>
      </w:pPr>
    </w:p>
    <w:p w:rsidR="00E42336" w:rsidRPr="00452277" w:rsidRDefault="00BB5FAD" w:rsidP="00452277">
      <w:pPr>
        <w:pStyle w:val="20"/>
        <w:shd w:val="clear" w:color="auto" w:fill="auto"/>
        <w:spacing w:after="0" w:line="240" w:lineRule="auto"/>
        <w:ind w:left="480" w:right="360" w:firstLine="580"/>
        <w:rPr>
          <w:rFonts w:ascii="Times New Roman" w:hAnsi="Times New Roman" w:cs="Times New Roman"/>
          <w:sz w:val="28"/>
          <w:szCs w:val="28"/>
        </w:rPr>
      </w:pPr>
      <w:r w:rsidRPr="00452277">
        <w:rPr>
          <w:rFonts w:ascii="Times New Roman" w:hAnsi="Times New Roman" w:cs="Times New Roman"/>
          <w:sz w:val="28"/>
          <w:szCs w:val="28"/>
        </w:rPr>
        <w:t>8.</w:t>
      </w:r>
      <w:r w:rsidR="00867D5E" w:rsidRPr="00452277">
        <w:rPr>
          <w:rFonts w:ascii="Times New Roman" w:hAnsi="Times New Roman" w:cs="Times New Roman"/>
          <w:sz w:val="28"/>
          <w:szCs w:val="28"/>
        </w:rPr>
        <w:t>Административная процедура «Выдача (направление) заявителю документов по результатам рассмотрения запроса о предоставлении</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муниципальной услуги»</w:t>
      </w:r>
    </w:p>
    <w:p w:rsidR="00BB5FAD" w:rsidRPr="00452277" w:rsidRDefault="00BB5FAD" w:rsidP="00452277">
      <w:pPr>
        <w:pStyle w:val="20"/>
        <w:shd w:val="clear" w:color="auto" w:fill="auto"/>
        <w:spacing w:after="0" w:line="240" w:lineRule="auto"/>
        <w:ind w:left="480" w:right="360" w:firstLine="580"/>
        <w:jc w:val="left"/>
        <w:rPr>
          <w:rFonts w:ascii="Times New Roman" w:hAnsi="Times New Roman" w:cs="Times New Roman"/>
          <w:sz w:val="28"/>
          <w:szCs w:val="28"/>
        </w:rPr>
      </w:pPr>
    </w:p>
    <w:p w:rsidR="00E42336" w:rsidRPr="00452277" w:rsidRDefault="00647B1A" w:rsidP="00452277">
      <w:pPr>
        <w:pStyle w:val="3"/>
        <w:shd w:val="clear" w:color="auto" w:fill="auto"/>
        <w:tabs>
          <w:tab w:val="left" w:pos="1350"/>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8.</w:t>
      </w:r>
      <w:r w:rsidR="00BB5FAD" w:rsidRPr="00452277">
        <w:rPr>
          <w:rFonts w:ascii="Times New Roman" w:hAnsi="Times New Roman" w:cs="Times New Roman"/>
          <w:sz w:val="28"/>
          <w:szCs w:val="28"/>
        </w:rPr>
        <w:t>1.</w:t>
      </w:r>
      <w:r w:rsidR="00867D5E" w:rsidRPr="00452277">
        <w:rPr>
          <w:rFonts w:ascii="Times New Roman" w:hAnsi="Times New Roman" w:cs="Times New Roman"/>
          <w:sz w:val="28"/>
          <w:szCs w:val="28"/>
        </w:rPr>
        <w:t>Основанием для начала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подписанное главой</w:t>
      </w:r>
      <w:r w:rsidR="005D6D94" w:rsidRPr="00452277">
        <w:rPr>
          <w:rFonts w:ascii="Times New Roman" w:hAnsi="Times New Roman" w:cs="Times New Roman"/>
          <w:sz w:val="28"/>
          <w:szCs w:val="28"/>
        </w:rPr>
        <w:t xml:space="preserve"> а</w:t>
      </w:r>
      <w:r w:rsidR="00867D5E" w:rsidRPr="00452277">
        <w:rPr>
          <w:rFonts w:ascii="Times New Roman" w:hAnsi="Times New Roman" w:cs="Times New Roman"/>
          <w:sz w:val="28"/>
          <w:szCs w:val="28"/>
        </w:rPr>
        <w:t>дминистрации Разрешение и уведомление о выдаче (об отказе в выдаче) Разрешения.</w:t>
      </w:r>
    </w:p>
    <w:p w:rsidR="00E42336" w:rsidRPr="00452277" w:rsidRDefault="00647B1A" w:rsidP="00452277">
      <w:pPr>
        <w:pStyle w:val="3"/>
        <w:shd w:val="clear" w:color="auto" w:fill="auto"/>
        <w:tabs>
          <w:tab w:val="left" w:pos="1350"/>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8.</w:t>
      </w:r>
      <w:r w:rsidR="00BB5FAD" w:rsidRPr="00452277">
        <w:rPr>
          <w:rFonts w:ascii="Times New Roman" w:hAnsi="Times New Roman" w:cs="Times New Roman"/>
          <w:sz w:val="28"/>
          <w:szCs w:val="28"/>
        </w:rPr>
        <w:t>2.</w:t>
      </w:r>
      <w:r w:rsidR="00867D5E" w:rsidRPr="00452277">
        <w:rPr>
          <w:rFonts w:ascii="Times New Roman" w:hAnsi="Times New Roman" w:cs="Times New Roman"/>
          <w:sz w:val="28"/>
          <w:szCs w:val="28"/>
        </w:rPr>
        <w:t xml:space="preserve">О принятом решении специалист Отдела в срок </w:t>
      </w:r>
      <w:r w:rsidR="00867D5E" w:rsidRPr="00F220A2">
        <w:rPr>
          <w:rStyle w:val="a6"/>
          <w:rFonts w:ascii="Times New Roman" w:hAnsi="Times New Roman" w:cs="Times New Roman"/>
          <w:b w:val="0"/>
          <w:sz w:val="28"/>
          <w:szCs w:val="28"/>
        </w:rPr>
        <w:t>не</w:t>
      </w:r>
      <w:r w:rsidR="00867D5E" w:rsidRPr="00452277">
        <w:rPr>
          <w:rStyle w:val="a6"/>
          <w:rFonts w:ascii="Times New Roman" w:hAnsi="Times New Roman" w:cs="Times New Roman"/>
          <w:sz w:val="28"/>
          <w:szCs w:val="28"/>
        </w:rPr>
        <w:t xml:space="preserve"> </w:t>
      </w:r>
      <w:r w:rsidR="00867D5E" w:rsidRPr="00452277">
        <w:rPr>
          <w:rFonts w:ascii="Times New Roman" w:hAnsi="Times New Roman" w:cs="Times New Roman"/>
          <w:sz w:val="28"/>
          <w:szCs w:val="28"/>
        </w:rPr>
        <w:t>позднее дня, следующего за днём принятия решения</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 xml:space="preserve"> уведомляет заявителя в письменной форме.</w:t>
      </w:r>
    </w:p>
    <w:p w:rsidR="00E42336" w:rsidRPr="00452277" w:rsidRDefault="00647B1A" w:rsidP="00452277">
      <w:pPr>
        <w:pStyle w:val="3"/>
        <w:shd w:val="clear" w:color="auto" w:fill="auto"/>
        <w:tabs>
          <w:tab w:val="left" w:pos="1455"/>
        </w:tabs>
        <w:spacing w:before="0"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8.</w:t>
      </w:r>
      <w:r w:rsidR="00BB5FAD" w:rsidRPr="00452277">
        <w:rPr>
          <w:rFonts w:ascii="Times New Roman" w:hAnsi="Times New Roman" w:cs="Times New Roman"/>
          <w:sz w:val="28"/>
          <w:szCs w:val="28"/>
        </w:rPr>
        <w:t>3.</w:t>
      </w:r>
      <w:r w:rsidR="00867D5E" w:rsidRPr="00452277">
        <w:rPr>
          <w:rFonts w:ascii="Times New Roman" w:hAnsi="Times New Roman" w:cs="Times New Roman"/>
          <w:sz w:val="28"/>
          <w:szCs w:val="28"/>
        </w:rPr>
        <w:t>Способом фиксации результата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регистрация в АСЭД «Дело» выдачи (направления) заявителю Разрешения и уведомления о выдаче (об отказе в выдаче) Разрешения.</w:t>
      </w:r>
    </w:p>
    <w:p w:rsidR="00E42336" w:rsidRPr="00452277" w:rsidRDefault="00647B1A" w:rsidP="00452277">
      <w:pPr>
        <w:pStyle w:val="3"/>
        <w:shd w:val="clear" w:color="auto" w:fill="auto"/>
        <w:tabs>
          <w:tab w:val="left" w:pos="1364"/>
        </w:tabs>
        <w:spacing w:before="0" w:after="275" w:line="240" w:lineRule="auto"/>
        <w:ind w:firstLine="737"/>
        <w:rPr>
          <w:rFonts w:ascii="Times New Roman" w:hAnsi="Times New Roman" w:cs="Times New Roman"/>
          <w:sz w:val="28"/>
          <w:szCs w:val="28"/>
        </w:rPr>
      </w:pPr>
      <w:r w:rsidRPr="00452277">
        <w:rPr>
          <w:rFonts w:ascii="Times New Roman" w:hAnsi="Times New Roman" w:cs="Times New Roman"/>
          <w:sz w:val="28"/>
          <w:szCs w:val="28"/>
        </w:rPr>
        <w:t>8.</w:t>
      </w:r>
      <w:r w:rsidR="00BB5FAD" w:rsidRPr="00452277">
        <w:rPr>
          <w:rFonts w:ascii="Times New Roman" w:hAnsi="Times New Roman" w:cs="Times New Roman"/>
          <w:sz w:val="28"/>
          <w:szCs w:val="28"/>
        </w:rPr>
        <w:t>4.</w:t>
      </w:r>
      <w:r w:rsidR="00867D5E" w:rsidRPr="00452277">
        <w:rPr>
          <w:rFonts w:ascii="Times New Roman" w:hAnsi="Times New Roman" w:cs="Times New Roman"/>
          <w:sz w:val="28"/>
          <w:szCs w:val="28"/>
        </w:rPr>
        <w:t>Результатом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выдача или направление почтовым отправлением заявителю Разрешения и уведомления о выдаче (об отказе в выдаче) Разрешения.</w:t>
      </w:r>
    </w:p>
    <w:p w:rsidR="00BB5FAD" w:rsidRPr="00452277" w:rsidRDefault="00BB5FAD" w:rsidP="00452277">
      <w:pPr>
        <w:pStyle w:val="23"/>
        <w:keepNext/>
        <w:keepLines/>
        <w:shd w:val="clear" w:color="auto" w:fill="auto"/>
        <w:spacing w:before="0" w:after="0" w:line="240" w:lineRule="auto"/>
        <w:ind w:firstLine="680"/>
        <w:jc w:val="center"/>
        <w:outlineLvl w:val="9"/>
        <w:rPr>
          <w:rFonts w:ascii="Times New Roman" w:hAnsi="Times New Roman" w:cs="Times New Roman"/>
          <w:sz w:val="28"/>
          <w:szCs w:val="28"/>
        </w:rPr>
      </w:pPr>
      <w:bookmarkStart w:id="3" w:name="bookmark3"/>
      <w:r w:rsidRPr="00452277">
        <w:rPr>
          <w:rFonts w:ascii="Times New Roman" w:hAnsi="Times New Roman" w:cs="Times New Roman"/>
          <w:sz w:val="28"/>
          <w:szCs w:val="28"/>
        </w:rPr>
        <w:lastRenderedPageBreak/>
        <w:t>9.</w:t>
      </w:r>
      <w:r w:rsidR="00867D5E" w:rsidRPr="00452277">
        <w:rPr>
          <w:rFonts w:ascii="Times New Roman" w:hAnsi="Times New Roman" w:cs="Times New Roman"/>
          <w:sz w:val="28"/>
          <w:szCs w:val="28"/>
        </w:rPr>
        <w:t>Особенности выполнения административных</w:t>
      </w:r>
    </w:p>
    <w:p w:rsidR="00E42336" w:rsidRPr="00452277" w:rsidRDefault="00867D5E" w:rsidP="00452277">
      <w:pPr>
        <w:pStyle w:val="23"/>
        <w:keepNext/>
        <w:keepLines/>
        <w:shd w:val="clear" w:color="auto" w:fill="auto"/>
        <w:spacing w:before="0" w:after="0" w:line="240" w:lineRule="auto"/>
        <w:ind w:firstLine="680"/>
        <w:jc w:val="center"/>
        <w:outlineLvl w:val="9"/>
        <w:rPr>
          <w:rFonts w:ascii="Times New Roman" w:hAnsi="Times New Roman" w:cs="Times New Roman"/>
          <w:sz w:val="28"/>
          <w:szCs w:val="28"/>
        </w:rPr>
      </w:pPr>
      <w:r w:rsidRPr="00452277">
        <w:rPr>
          <w:rFonts w:ascii="Times New Roman" w:hAnsi="Times New Roman" w:cs="Times New Roman"/>
          <w:sz w:val="28"/>
          <w:szCs w:val="28"/>
        </w:rPr>
        <w:t>процедур в электронной форме</w:t>
      </w:r>
      <w:bookmarkEnd w:id="3"/>
    </w:p>
    <w:p w:rsidR="00BB5FAD" w:rsidRPr="00452277" w:rsidRDefault="00BB5FAD" w:rsidP="00452277">
      <w:pPr>
        <w:pStyle w:val="23"/>
        <w:keepNext/>
        <w:keepLines/>
        <w:shd w:val="clear" w:color="auto" w:fill="auto"/>
        <w:spacing w:before="0" w:after="0" w:line="240" w:lineRule="auto"/>
        <w:ind w:firstLine="680"/>
        <w:jc w:val="center"/>
        <w:outlineLvl w:val="9"/>
        <w:rPr>
          <w:rFonts w:ascii="Times New Roman" w:hAnsi="Times New Roman" w:cs="Times New Roman"/>
          <w:sz w:val="28"/>
          <w:szCs w:val="28"/>
        </w:rPr>
      </w:pPr>
    </w:p>
    <w:p w:rsidR="009A1910" w:rsidRPr="00452277" w:rsidRDefault="00647B1A" w:rsidP="00452277">
      <w:pPr>
        <w:pStyle w:val="3"/>
        <w:shd w:val="clear" w:color="auto" w:fill="auto"/>
        <w:tabs>
          <w:tab w:val="left" w:pos="1422"/>
        </w:tabs>
        <w:spacing w:before="0" w:line="240" w:lineRule="auto"/>
        <w:ind w:firstLine="680"/>
        <w:rPr>
          <w:rFonts w:ascii="Times New Roman" w:hAnsi="Times New Roman" w:cs="Times New Roman"/>
          <w:color w:val="000000" w:themeColor="text1"/>
          <w:sz w:val="28"/>
          <w:szCs w:val="28"/>
        </w:rPr>
      </w:pPr>
      <w:r w:rsidRPr="00452277">
        <w:rPr>
          <w:rFonts w:ascii="Times New Roman" w:hAnsi="Times New Roman" w:cs="Times New Roman"/>
          <w:sz w:val="28"/>
          <w:szCs w:val="28"/>
        </w:rPr>
        <w:t>9.</w:t>
      </w:r>
      <w:r w:rsidR="00BB5FAD" w:rsidRPr="00452277">
        <w:rPr>
          <w:rFonts w:ascii="Times New Roman" w:hAnsi="Times New Roman" w:cs="Times New Roman"/>
          <w:sz w:val="28"/>
          <w:szCs w:val="28"/>
        </w:rPr>
        <w:t>1.</w:t>
      </w:r>
      <w:r w:rsidR="00867D5E" w:rsidRPr="00452277">
        <w:rPr>
          <w:rFonts w:ascii="Times New Roman" w:hAnsi="Times New Roman" w:cs="Times New Roman"/>
          <w:sz w:val="28"/>
          <w:szCs w:val="28"/>
        </w:rPr>
        <w:t xml:space="preserve">В электронной форме предоставляется информация о порядке предоставления муниципальной услуги, а также формы заявлений, необходимых для получения муниципальной услуги, на официальном сайте </w:t>
      </w:r>
      <w:r w:rsidR="00867D5E" w:rsidRPr="00452277">
        <w:rPr>
          <w:rFonts w:ascii="Times New Roman" w:hAnsi="Times New Roman" w:cs="Times New Roman"/>
          <w:color w:val="000000" w:themeColor="text1"/>
          <w:sz w:val="28"/>
          <w:szCs w:val="28"/>
        </w:rPr>
        <w:t>муниципального образования Кимовский район</w:t>
      </w:r>
      <w:hyperlink r:id="rId12" w:history="1">
        <w:r w:rsidR="00867D5E" w:rsidRPr="00452277">
          <w:rPr>
            <w:rStyle w:val="a3"/>
            <w:rFonts w:ascii="Times New Roman" w:hAnsi="Times New Roman" w:cs="Times New Roman"/>
            <w:color w:val="000000" w:themeColor="text1"/>
            <w:sz w:val="28"/>
            <w:szCs w:val="28"/>
          </w:rPr>
          <w:t xml:space="preserve"> </w:t>
        </w:r>
        <w:r w:rsidR="00994C42" w:rsidRPr="00452277">
          <w:rPr>
            <w:rStyle w:val="a3"/>
            <w:rFonts w:ascii="Times New Roman" w:hAnsi="Times New Roman" w:cs="Times New Roman"/>
            <w:color w:val="000000" w:themeColor="text1"/>
            <w:sz w:val="28"/>
            <w:szCs w:val="28"/>
          </w:rPr>
          <w:t>kimovsk.tularegion.ru</w:t>
        </w:r>
        <w:r w:rsidR="00867D5E" w:rsidRPr="00452277">
          <w:rPr>
            <w:rStyle w:val="a3"/>
            <w:rFonts w:ascii="Times New Roman" w:hAnsi="Times New Roman" w:cs="Times New Roman"/>
            <w:color w:val="000000" w:themeColor="text1"/>
            <w:sz w:val="28"/>
            <w:szCs w:val="28"/>
          </w:rPr>
          <w:t>,</w:t>
        </w:r>
      </w:hyperlink>
      <w:r w:rsidR="00867D5E" w:rsidRPr="00452277">
        <w:rPr>
          <w:rFonts w:ascii="Times New Roman" w:hAnsi="Times New Roman" w:cs="Times New Roman"/>
          <w:color w:val="000000" w:themeColor="text1"/>
          <w:sz w:val="28"/>
          <w:szCs w:val="28"/>
        </w:rPr>
        <w:t xml:space="preserve"> на региональном портале </w:t>
      </w:r>
      <w:hyperlink r:id="rId13" w:history="1">
        <w:r w:rsidR="00434473" w:rsidRPr="00452277">
          <w:rPr>
            <w:rStyle w:val="a3"/>
            <w:rFonts w:ascii="Times New Roman" w:hAnsi="Times New Roman" w:cs="Times New Roman"/>
            <w:sz w:val="28"/>
            <w:szCs w:val="28"/>
          </w:rPr>
          <w:t xml:space="preserve"> http://gosuslugi71@</w:t>
        </w:r>
        <w:r w:rsidR="00434473" w:rsidRPr="00452277">
          <w:rPr>
            <w:rStyle w:val="a3"/>
            <w:rFonts w:ascii="Times New Roman" w:hAnsi="Times New Roman" w:cs="Times New Roman"/>
            <w:sz w:val="28"/>
            <w:szCs w:val="28"/>
            <w:lang w:val="en-US"/>
          </w:rPr>
          <w:t>tularegion</w:t>
        </w:r>
        <w:r w:rsidR="00434473" w:rsidRPr="00452277">
          <w:rPr>
            <w:rStyle w:val="a3"/>
            <w:rFonts w:ascii="Times New Roman" w:hAnsi="Times New Roman" w:cs="Times New Roman"/>
            <w:sz w:val="28"/>
            <w:szCs w:val="28"/>
          </w:rPr>
          <w:t>.ru/</w:t>
        </w:r>
      </w:hyperlink>
      <w:r w:rsidR="00434473" w:rsidRPr="00452277">
        <w:rPr>
          <w:rFonts w:ascii="Times New Roman" w:hAnsi="Times New Roman" w:cs="Times New Roman"/>
          <w:color w:val="000000" w:themeColor="text1"/>
          <w:sz w:val="28"/>
          <w:szCs w:val="28"/>
        </w:rPr>
        <w:t xml:space="preserve"> </w:t>
      </w:r>
      <w:r w:rsidR="00867D5E" w:rsidRPr="00452277">
        <w:rPr>
          <w:rFonts w:ascii="Times New Roman" w:hAnsi="Times New Roman" w:cs="Times New Roman"/>
          <w:color w:val="000000" w:themeColor="text1"/>
          <w:sz w:val="28"/>
          <w:szCs w:val="28"/>
        </w:rPr>
        <w:t>и федеральном портале</w:t>
      </w:r>
      <w:hyperlink r:id="rId14" w:history="1">
        <w:r w:rsidR="00867D5E" w:rsidRPr="00452277">
          <w:rPr>
            <w:rStyle w:val="a3"/>
            <w:rFonts w:ascii="Times New Roman" w:hAnsi="Times New Roman" w:cs="Times New Roman"/>
            <w:color w:val="000000" w:themeColor="text1"/>
            <w:sz w:val="28"/>
            <w:szCs w:val="28"/>
          </w:rPr>
          <w:t xml:space="preserve"> http://www.gosuslugi.ru.</w:t>
        </w:r>
      </w:hyperlink>
    </w:p>
    <w:p w:rsidR="00E42336" w:rsidRPr="00452277" w:rsidRDefault="00647B1A" w:rsidP="00452277">
      <w:pPr>
        <w:pStyle w:val="3"/>
        <w:shd w:val="clear" w:color="auto" w:fill="auto"/>
        <w:tabs>
          <w:tab w:val="left" w:pos="132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w:t>
      </w:r>
      <w:r w:rsidR="00BB5FAD" w:rsidRPr="00452277">
        <w:rPr>
          <w:rFonts w:ascii="Times New Roman" w:hAnsi="Times New Roman" w:cs="Times New Roman"/>
          <w:sz w:val="28"/>
          <w:szCs w:val="28"/>
        </w:rPr>
        <w:t>2.</w:t>
      </w:r>
      <w:r w:rsidR="00867D5E" w:rsidRPr="00452277">
        <w:rPr>
          <w:rFonts w:ascii="Times New Roman" w:hAnsi="Times New Roman" w:cs="Times New Roman"/>
          <w:sz w:val="28"/>
          <w:szCs w:val="28"/>
        </w:rPr>
        <w:t>При рассмотрении вопроса о предоставлении муниципальной услуги может осуществлять взаимодействие в электронной форме с использованием единой системы межведомственного электронного взаимодействия (далее - СМЭВ) с органами исполнительной власти.</w:t>
      </w:r>
    </w:p>
    <w:p w:rsidR="00E42336" w:rsidRPr="00452277" w:rsidRDefault="00647B1A" w:rsidP="00452277">
      <w:pPr>
        <w:pStyle w:val="3"/>
        <w:shd w:val="clear" w:color="auto" w:fill="auto"/>
        <w:tabs>
          <w:tab w:val="left" w:pos="133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w:t>
      </w:r>
      <w:r w:rsidR="00BB5FAD" w:rsidRPr="00452277">
        <w:rPr>
          <w:rFonts w:ascii="Times New Roman" w:hAnsi="Times New Roman" w:cs="Times New Roman"/>
          <w:sz w:val="28"/>
          <w:szCs w:val="28"/>
        </w:rPr>
        <w:t>3.</w:t>
      </w:r>
      <w:r w:rsidR="00867D5E" w:rsidRPr="00452277">
        <w:rPr>
          <w:rFonts w:ascii="Times New Roman" w:hAnsi="Times New Roman" w:cs="Times New Roman"/>
          <w:sz w:val="28"/>
          <w:szCs w:val="28"/>
        </w:rPr>
        <w:t>Взаимодействие включает в себя направление Отделом запросов в органы исполнительной власти и получение от них сведений.</w:t>
      </w:r>
    </w:p>
    <w:p w:rsidR="00E42336" w:rsidRPr="00452277" w:rsidRDefault="00647B1A" w:rsidP="00452277">
      <w:pPr>
        <w:pStyle w:val="3"/>
        <w:shd w:val="clear" w:color="auto" w:fill="auto"/>
        <w:tabs>
          <w:tab w:val="left" w:pos="136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9.4</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Направление запроса Отделом осуществляется после принятия к рассмотрению заявления о предоставлении муниципальной услуги и прилагаемых к нему документов.</w:t>
      </w:r>
    </w:p>
    <w:p w:rsidR="00E42336" w:rsidRPr="00452277" w:rsidRDefault="00647B1A" w:rsidP="00452277">
      <w:pPr>
        <w:pStyle w:val="3"/>
        <w:shd w:val="clear" w:color="auto" w:fill="auto"/>
        <w:tabs>
          <w:tab w:val="left" w:pos="148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9.5</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Направление запроса посредством СМЭВ осуществляется в автоматизированном режиме.</w:t>
      </w:r>
    </w:p>
    <w:p w:rsidR="00E42336" w:rsidRPr="00452277" w:rsidRDefault="00647B1A" w:rsidP="00452277">
      <w:pPr>
        <w:pStyle w:val="3"/>
        <w:shd w:val="clear" w:color="auto" w:fill="auto"/>
        <w:tabs>
          <w:tab w:val="left" w:pos="131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9.6</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В случае отсутствия возможности направления запроса посредством СМЭВ Отдел запрашивает сведения по почте, электронной почте или по факсу.</w:t>
      </w:r>
    </w:p>
    <w:p w:rsidR="00E42336" w:rsidRPr="00452277" w:rsidRDefault="00647B1A" w:rsidP="00452277">
      <w:pPr>
        <w:pStyle w:val="3"/>
        <w:shd w:val="clear" w:color="auto" w:fill="auto"/>
        <w:tabs>
          <w:tab w:val="left" w:pos="130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9.7</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Направление запроса по электронной почте осуществляется в форме электронного документа, заверенного электронной цифровой подписью (далее - ЭЦП).</w:t>
      </w:r>
    </w:p>
    <w:p w:rsidR="00E42336" w:rsidRPr="00452277" w:rsidRDefault="00647B1A" w:rsidP="00452277">
      <w:pPr>
        <w:pStyle w:val="3"/>
        <w:shd w:val="clear" w:color="auto" w:fill="auto"/>
        <w:tabs>
          <w:tab w:val="left" w:pos="141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9.8</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Направление запроса без ЭЦП осуществляется с последующей досылкой подлинника указанных документов в письменной форме почтовым отправлением в течение одного рабочего дня после отправления по электронной почте.</w:t>
      </w:r>
    </w:p>
    <w:p w:rsidR="00E42336" w:rsidRPr="00452277" w:rsidRDefault="00647B1A" w:rsidP="00452277">
      <w:pPr>
        <w:pStyle w:val="3"/>
        <w:shd w:val="clear" w:color="auto" w:fill="auto"/>
        <w:tabs>
          <w:tab w:val="left" w:pos="139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9.9</w:t>
      </w:r>
      <w:r w:rsidR="00BB5FAD" w:rsidRPr="00452277">
        <w:rPr>
          <w:rFonts w:ascii="Times New Roman" w:hAnsi="Times New Roman" w:cs="Times New Roman"/>
          <w:sz w:val="28"/>
          <w:szCs w:val="28"/>
        </w:rPr>
        <w:t>.</w:t>
      </w:r>
      <w:r w:rsidR="00867D5E" w:rsidRPr="00452277">
        <w:rPr>
          <w:rFonts w:ascii="Times New Roman" w:hAnsi="Times New Roman" w:cs="Times New Roman"/>
          <w:sz w:val="28"/>
          <w:szCs w:val="28"/>
        </w:rPr>
        <w:t>В случае непредставления запрашиваемых сведений специалист Отдела в течение одного рабочего дня после истечения срока представления указанных сведений направляет в органы исполнительной власти уведомление о необходимости представления запрашиваемых сведений.</w:t>
      </w:r>
    </w:p>
    <w:p w:rsidR="00BB5FAD" w:rsidRPr="00452277" w:rsidRDefault="00BB5FAD" w:rsidP="00452277">
      <w:pPr>
        <w:pStyle w:val="3"/>
        <w:shd w:val="clear" w:color="auto" w:fill="auto"/>
        <w:tabs>
          <w:tab w:val="left" w:pos="1398"/>
        </w:tabs>
        <w:spacing w:before="0" w:line="240" w:lineRule="auto"/>
        <w:ind w:firstLine="680"/>
        <w:rPr>
          <w:rFonts w:ascii="Times New Roman" w:hAnsi="Times New Roman" w:cs="Times New Roman"/>
          <w:sz w:val="28"/>
          <w:szCs w:val="28"/>
        </w:rPr>
      </w:pPr>
    </w:p>
    <w:p w:rsidR="00BB5FAD" w:rsidRPr="00452277" w:rsidRDefault="00867D5E" w:rsidP="00452277">
      <w:pPr>
        <w:pStyle w:val="23"/>
        <w:keepNext/>
        <w:keepLines/>
        <w:numPr>
          <w:ilvl w:val="0"/>
          <w:numId w:val="12"/>
        </w:numPr>
        <w:shd w:val="clear" w:color="auto" w:fill="auto"/>
        <w:tabs>
          <w:tab w:val="left" w:pos="1095"/>
        </w:tabs>
        <w:spacing w:before="0" w:after="0" w:line="240" w:lineRule="auto"/>
        <w:ind w:firstLine="680"/>
        <w:jc w:val="both"/>
        <w:outlineLvl w:val="9"/>
        <w:rPr>
          <w:rFonts w:ascii="Times New Roman" w:hAnsi="Times New Roman" w:cs="Times New Roman"/>
          <w:sz w:val="28"/>
          <w:szCs w:val="28"/>
        </w:rPr>
      </w:pPr>
      <w:bookmarkStart w:id="4" w:name="bookmark4"/>
      <w:r w:rsidRPr="00452277">
        <w:rPr>
          <w:rFonts w:ascii="Times New Roman" w:hAnsi="Times New Roman" w:cs="Times New Roman"/>
          <w:sz w:val="28"/>
          <w:szCs w:val="28"/>
        </w:rPr>
        <w:t>Формы контро</w:t>
      </w:r>
      <w:r w:rsidR="00BB5FAD" w:rsidRPr="00452277">
        <w:rPr>
          <w:rFonts w:ascii="Times New Roman" w:hAnsi="Times New Roman" w:cs="Times New Roman"/>
          <w:sz w:val="28"/>
          <w:szCs w:val="28"/>
        </w:rPr>
        <w:t>ля исполнения Административного</w:t>
      </w:r>
      <w:r w:rsidR="00EA6323" w:rsidRPr="00452277">
        <w:rPr>
          <w:rFonts w:ascii="Times New Roman" w:hAnsi="Times New Roman" w:cs="Times New Roman"/>
          <w:sz w:val="28"/>
          <w:szCs w:val="28"/>
        </w:rPr>
        <w:t xml:space="preserve"> </w:t>
      </w:r>
      <w:r w:rsidRPr="00452277">
        <w:rPr>
          <w:rFonts w:ascii="Times New Roman" w:hAnsi="Times New Roman" w:cs="Times New Roman"/>
          <w:sz w:val="28"/>
          <w:szCs w:val="28"/>
        </w:rPr>
        <w:t xml:space="preserve">регламента </w:t>
      </w:r>
    </w:p>
    <w:p w:rsidR="00BB5FAD" w:rsidRPr="00452277" w:rsidRDefault="00BB5FAD" w:rsidP="00452277">
      <w:pPr>
        <w:pStyle w:val="23"/>
        <w:keepNext/>
        <w:keepLines/>
        <w:shd w:val="clear" w:color="auto" w:fill="auto"/>
        <w:tabs>
          <w:tab w:val="left" w:pos="1095"/>
        </w:tabs>
        <w:spacing w:before="0" w:after="0" w:line="240" w:lineRule="auto"/>
        <w:ind w:left="1120" w:right="20" w:firstLine="0"/>
        <w:rPr>
          <w:rFonts w:ascii="Times New Roman" w:hAnsi="Times New Roman" w:cs="Times New Roman"/>
          <w:sz w:val="28"/>
          <w:szCs w:val="28"/>
        </w:rPr>
      </w:pPr>
    </w:p>
    <w:p w:rsidR="009B5402" w:rsidRDefault="00BB5FAD" w:rsidP="00452277">
      <w:pPr>
        <w:pStyle w:val="23"/>
        <w:keepNext/>
        <w:keepLines/>
        <w:shd w:val="clear" w:color="auto" w:fill="auto"/>
        <w:tabs>
          <w:tab w:val="left" w:pos="1095"/>
        </w:tabs>
        <w:spacing w:before="0" w:after="0" w:line="240" w:lineRule="auto"/>
        <w:ind w:firstLine="0"/>
        <w:jc w:val="center"/>
        <w:outlineLvl w:val="9"/>
        <w:rPr>
          <w:rFonts w:ascii="Times New Roman" w:hAnsi="Times New Roman" w:cs="Times New Roman"/>
          <w:sz w:val="28"/>
          <w:szCs w:val="28"/>
        </w:rPr>
      </w:pPr>
      <w:r w:rsidRPr="00452277">
        <w:rPr>
          <w:rFonts w:ascii="Times New Roman" w:hAnsi="Times New Roman" w:cs="Times New Roman"/>
          <w:sz w:val="28"/>
          <w:szCs w:val="28"/>
        </w:rPr>
        <w:t>1.</w:t>
      </w:r>
      <w:r w:rsidR="00867D5E" w:rsidRPr="00452277">
        <w:rPr>
          <w:rFonts w:ascii="Times New Roman" w:hAnsi="Times New Roman" w:cs="Times New Roman"/>
          <w:sz w:val="28"/>
          <w:szCs w:val="28"/>
        </w:rPr>
        <w:t>Порядок осуществления</w:t>
      </w:r>
      <w:r w:rsidR="00EA6323" w:rsidRPr="00452277">
        <w:rPr>
          <w:rFonts w:ascii="Times New Roman" w:hAnsi="Times New Roman" w:cs="Times New Roman"/>
          <w:sz w:val="28"/>
          <w:szCs w:val="28"/>
        </w:rPr>
        <w:t xml:space="preserve"> текущего контроля соблюдения и</w:t>
      </w:r>
    </w:p>
    <w:p w:rsidR="00E42336" w:rsidRPr="00452277" w:rsidRDefault="00867D5E" w:rsidP="00452277">
      <w:pPr>
        <w:pStyle w:val="23"/>
        <w:keepNext/>
        <w:keepLines/>
        <w:shd w:val="clear" w:color="auto" w:fill="auto"/>
        <w:tabs>
          <w:tab w:val="left" w:pos="1095"/>
        </w:tabs>
        <w:spacing w:before="0" w:after="0" w:line="240" w:lineRule="auto"/>
        <w:ind w:firstLine="0"/>
        <w:jc w:val="center"/>
        <w:outlineLvl w:val="9"/>
        <w:rPr>
          <w:rFonts w:ascii="Times New Roman" w:hAnsi="Times New Roman" w:cs="Times New Roman"/>
          <w:sz w:val="28"/>
          <w:szCs w:val="28"/>
        </w:rPr>
      </w:pPr>
      <w:r w:rsidRPr="00452277">
        <w:rPr>
          <w:rFonts w:ascii="Times New Roman" w:hAnsi="Times New Roman" w:cs="Times New Roman"/>
          <w:sz w:val="28"/>
          <w:szCs w:val="28"/>
        </w:rPr>
        <w:t>исполнения</w:t>
      </w:r>
      <w:bookmarkEnd w:id="4"/>
      <w:r w:rsidR="00BB5FAD" w:rsidRPr="00452277">
        <w:rPr>
          <w:rFonts w:ascii="Times New Roman" w:hAnsi="Times New Roman" w:cs="Times New Roman"/>
          <w:sz w:val="28"/>
          <w:szCs w:val="28"/>
        </w:rPr>
        <w:t xml:space="preserve"> </w:t>
      </w:r>
      <w:r w:rsidRPr="00452277">
        <w:rPr>
          <w:rFonts w:ascii="Times New Roman" w:hAnsi="Times New Roman" w:cs="Times New Roman"/>
          <w:sz w:val="28"/>
          <w:szCs w:val="28"/>
        </w:rPr>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6323" w:rsidRPr="00452277" w:rsidRDefault="00EA6323" w:rsidP="00452277">
      <w:pPr>
        <w:pStyle w:val="23"/>
        <w:keepNext/>
        <w:keepLines/>
        <w:shd w:val="clear" w:color="auto" w:fill="auto"/>
        <w:tabs>
          <w:tab w:val="left" w:pos="1095"/>
        </w:tabs>
        <w:spacing w:before="0" w:after="0" w:line="240" w:lineRule="auto"/>
        <w:ind w:left="1120" w:right="20" w:firstLine="0"/>
        <w:rPr>
          <w:rFonts w:ascii="Times New Roman" w:hAnsi="Times New Roman" w:cs="Times New Roman"/>
          <w:sz w:val="28"/>
          <w:szCs w:val="28"/>
        </w:rPr>
      </w:pPr>
    </w:p>
    <w:p w:rsidR="00E42336" w:rsidRPr="00452277" w:rsidRDefault="00647B1A" w:rsidP="00452277">
      <w:pPr>
        <w:pStyle w:val="3"/>
        <w:shd w:val="clear" w:color="auto" w:fill="auto"/>
        <w:tabs>
          <w:tab w:val="left" w:pos="132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1.</w:t>
      </w:r>
      <w:r w:rsidR="00867D5E" w:rsidRPr="00452277">
        <w:rPr>
          <w:rFonts w:ascii="Times New Roman" w:hAnsi="Times New Roman" w:cs="Times New Roman"/>
          <w:sz w:val="28"/>
          <w:szCs w:val="28"/>
        </w:rPr>
        <w:t>Текущий контроль соблюдения и исполнения должностными лицами Администрации, ответственными за предоставление муниципальной услуги (далее - ответственны</w:t>
      </w:r>
      <w:r w:rsidR="005D6D94" w:rsidRPr="00452277">
        <w:rPr>
          <w:rFonts w:ascii="Times New Roman" w:hAnsi="Times New Roman" w:cs="Times New Roman"/>
          <w:sz w:val="28"/>
          <w:szCs w:val="28"/>
        </w:rPr>
        <w:t xml:space="preserve">е должностные лица), положений </w:t>
      </w:r>
      <w:r w:rsidR="005D6D94" w:rsidRPr="00452277">
        <w:rPr>
          <w:rFonts w:ascii="Times New Roman" w:hAnsi="Times New Roman" w:cs="Times New Roman"/>
          <w:sz w:val="28"/>
          <w:szCs w:val="28"/>
        </w:rPr>
        <w:lastRenderedPageBreak/>
        <w:t>а</w:t>
      </w:r>
      <w:r w:rsidR="00867D5E" w:rsidRPr="00452277">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w:t>
      </w:r>
      <w:r w:rsidR="005D6D94" w:rsidRPr="00452277">
        <w:rPr>
          <w:rFonts w:ascii="Times New Roman" w:hAnsi="Times New Roman" w:cs="Times New Roman"/>
          <w:sz w:val="28"/>
          <w:szCs w:val="28"/>
        </w:rPr>
        <w:t>ьной услуги осуществляет глава а</w:t>
      </w:r>
      <w:r w:rsidR="00867D5E" w:rsidRPr="00452277">
        <w:rPr>
          <w:rFonts w:ascii="Times New Roman" w:hAnsi="Times New Roman" w:cs="Times New Roman"/>
          <w:sz w:val="28"/>
          <w:szCs w:val="28"/>
        </w:rPr>
        <w:t>дминистра</w:t>
      </w:r>
      <w:r w:rsidR="005D6D94" w:rsidRPr="00452277">
        <w:rPr>
          <w:rFonts w:ascii="Times New Roman" w:hAnsi="Times New Roman" w:cs="Times New Roman"/>
          <w:sz w:val="28"/>
          <w:szCs w:val="28"/>
        </w:rPr>
        <w:t>ции, а также заместитель главы а</w:t>
      </w:r>
      <w:r w:rsidR="00867D5E" w:rsidRPr="00452277">
        <w:rPr>
          <w:rFonts w:ascii="Times New Roman" w:hAnsi="Times New Roman" w:cs="Times New Roman"/>
          <w:sz w:val="28"/>
          <w:szCs w:val="28"/>
        </w:rPr>
        <w:t>дминистрации, курирующий предоставление муниципальной услуги.</w:t>
      </w:r>
    </w:p>
    <w:p w:rsidR="00E42336" w:rsidRPr="00452277" w:rsidRDefault="00647B1A" w:rsidP="00452277">
      <w:pPr>
        <w:pStyle w:val="3"/>
        <w:shd w:val="clear" w:color="auto" w:fill="auto"/>
        <w:tabs>
          <w:tab w:val="left" w:pos="142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2.</w:t>
      </w:r>
      <w:r w:rsidR="00867D5E" w:rsidRPr="00452277">
        <w:rPr>
          <w:rFonts w:ascii="Times New Roman" w:hAnsi="Times New Roman" w:cs="Times New Roman"/>
          <w:sz w:val="28"/>
          <w:szCs w:val="28"/>
        </w:rPr>
        <w:t>Текущий контроль осуществляется путём проведения проверок соблюдения и исполнения ответственными</w:t>
      </w:r>
      <w:r w:rsidR="005D6D94" w:rsidRPr="00452277">
        <w:rPr>
          <w:rFonts w:ascii="Times New Roman" w:hAnsi="Times New Roman" w:cs="Times New Roman"/>
          <w:sz w:val="28"/>
          <w:szCs w:val="28"/>
        </w:rPr>
        <w:t xml:space="preserve"> должностными лицами положений а</w:t>
      </w:r>
      <w:r w:rsidR="00867D5E" w:rsidRPr="00452277">
        <w:rPr>
          <w:rFonts w:ascii="Times New Roman" w:hAnsi="Times New Roman" w:cs="Times New Roman"/>
          <w:sz w:val="28"/>
          <w:szCs w:val="28"/>
        </w:rPr>
        <w:t>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 при предоставлении муниципальной услуги.</w:t>
      </w:r>
    </w:p>
    <w:p w:rsidR="00E42336" w:rsidRPr="00452277" w:rsidRDefault="00647B1A" w:rsidP="00452277">
      <w:pPr>
        <w:pStyle w:val="3"/>
        <w:shd w:val="clear" w:color="auto" w:fill="auto"/>
        <w:tabs>
          <w:tab w:val="left" w:pos="155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3.</w:t>
      </w:r>
      <w:r w:rsidR="00867D5E" w:rsidRPr="00452277">
        <w:rPr>
          <w:rFonts w:ascii="Times New Roman" w:hAnsi="Times New Roman" w:cs="Times New Roman"/>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42336" w:rsidRPr="00452277" w:rsidRDefault="00647B1A" w:rsidP="00452277">
      <w:pPr>
        <w:pStyle w:val="3"/>
        <w:shd w:val="clear" w:color="auto" w:fill="auto"/>
        <w:tabs>
          <w:tab w:val="left" w:pos="1330"/>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4.</w:t>
      </w:r>
      <w:r w:rsidR="00867D5E" w:rsidRPr="00452277">
        <w:rPr>
          <w:rFonts w:ascii="Times New Roman" w:hAnsi="Times New Roman" w:cs="Times New Roman"/>
          <w:sz w:val="28"/>
          <w:szCs w:val="28"/>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E42336" w:rsidRPr="00452277" w:rsidRDefault="00647B1A" w:rsidP="00452277">
      <w:pPr>
        <w:pStyle w:val="3"/>
        <w:shd w:val="clear" w:color="auto" w:fill="auto"/>
        <w:tabs>
          <w:tab w:val="left" w:pos="128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5.</w:t>
      </w:r>
      <w:r w:rsidR="00867D5E" w:rsidRPr="00452277">
        <w:rPr>
          <w:rFonts w:ascii="Times New Roman" w:hAnsi="Times New Roman" w:cs="Times New Roman"/>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42336" w:rsidRPr="00452277" w:rsidRDefault="00647B1A" w:rsidP="00452277">
      <w:pPr>
        <w:pStyle w:val="3"/>
        <w:shd w:val="clear" w:color="auto" w:fill="auto"/>
        <w:tabs>
          <w:tab w:val="left" w:pos="131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6.</w:t>
      </w:r>
      <w:r w:rsidR="00867D5E" w:rsidRPr="00452277">
        <w:rPr>
          <w:rFonts w:ascii="Times New Roman" w:hAnsi="Times New Roman" w:cs="Times New Roman"/>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42336" w:rsidRPr="00452277" w:rsidRDefault="00867D5E" w:rsidP="00452277">
      <w:pPr>
        <w:pStyle w:val="3"/>
        <w:numPr>
          <w:ilvl w:val="0"/>
          <w:numId w:val="2"/>
        </w:numPr>
        <w:shd w:val="clear" w:color="auto" w:fill="auto"/>
        <w:tabs>
          <w:tab w:val="left" w:pos="889"/>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за своевременность и качество проводимых проверок по представленным заявителем сведениям;</w:t>
      </w:r>
    </w:p>
    <w:p w:rsidR="00E42336" w:rsidRPr="00452277" w:rsidRDefault="00867D5E" w:rsidP="00452277">
      <w:pPr>
        <w:pStyle w:val="3"/>
        <w:numPr>
          <w:ilvl w:val="0"/>
          <w:numId w:val="2"/>
        </w:numPr>
        <w:shd w:val="clear" w:color="auto" w:fill="auto"/>
        <w:tabs>
          <w:tab w:val="left" w:pos="100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за соответствие направляемых заявлений требованиям настоящего административного регламента;</w:t>
      </w:r>
    </w:p>
    <w:p w:rsidR="00E42336" w:rsidRPr="00452277" w:rsidRDefault="00867D5E" w:rsidP="00452277">
      <w:pPr>
        <w:pStyle w:val="3"/>
        <w:numPr>
          <w:ilvl w:val="0"/>
          <w:numId w:val="2"/>
        </w:numPr>
        <w:shd w:val="clear" w:color="auto" w:fill="auto"/>
        <w:tabs>
          <w:tab w:val="left" w:pos="88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за соблюдение порядка и сроков направления заявлений.</w:t>
      </w:r>
    </w:p>
    <w:p w:rsidR="00E42336" w:rsidRPr="00452277" w:rsidRDefault="00647B1A" w:rsidP="00452277">
      <w:pPr>
        <w:pStyle w:val="3"/>
        <w:shd w:val="clear" w:color="auto" w:fill="auto"/>
        <w:tabs>
          <w:tab w:val="left" w:pos="127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1.</w:t>
      </w:r>
      <w:r w:rsidR="00BC73AF" w:rsidRPr="00452277">
        <w:rPr>
          <w:rFonts w:ascii="Times New Roman" w:hAnsi="Times New Roman" w:cs="Times New Roman"/>
          <w:sz w:val="28"/>
          <w:szCs w:val="28"/>
        </w:rPr>
        <w:t>7.</w:t>
      </w:r>
      <w:r w:rsidR="00867D5E" w:rsidRPr="00452277">
        <w:rPr>
          <w:rFonts w:ascii="Times New Roman" w:hAnsi="Times New Roman" w:cs="Times New Roman"/>
          <w:sz w:val="28"/>
          <w:szCs w:val="28"/>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3AF" w:rsidRPr="00452277" w:rsidRDefault="00BC73AF" w:rsidP="00452277">
      <w:pPr>
        <w:pStyle w:val="3"/>
        <w:shd w:val="clear" w:color="auto" w:fill="auto"/>
        <w:tabs>
          <w:tab w:val="left" w:pos="1278"/>
        </w:tabs>
        <w:spacing w:before="0" w:line="240" w:lineRule="auto"/>
        <w:ind w:firstLine="680"/>
        <w:rPr>
          <w:rFonts w:ascii="Times New Roman" w:hAnsi="Times New Roman" w:cs="Times New Roman"/>
          <w:sz w:val="28"/>
          <w:szCs w:val="28"/>
        </w:rPr>
      </w:pPr>
    </w:p>
    <w:p w:rsidR="00E42336" w:rsidRPr="00452277" w:rsidRDefault="00BC73AF" w:rsidP="00452277">
      <w:pPr>
        <w:pStyle w:val="20"/>
        <w:shd w:val="clear" w:color="auto" w:fill="auto"/>
        <w:spacing w:after="0" w:line="240" w:lineRule="auto"/>
        <w:ind w:left="20" w:right="20" w:firstLine="900"/>
        <w:rPr>
          <w:rFonts w:ascii="Times New Roman" w:hAnsi="Times New Roman" w:cs="Times New Roman"/>
          <w:sz w:val="28"/>
          <w:szCs w:val="28"/>
        </w:rPr>
      </w:pPr>
      <w:r w:rsidRPr="00452277">
        <w:rPr>
          <w:rFonts w:ascii="Times New Roman" w:hAnsi="Times New Roman" w:cs="Times New Roman"/>
          <w:sz w:val="28"/>
          <w:szCs w:val="28"/>
        </w:rPr>
        <w:t>2.</w:t>
      </w:r>
      <w:r w:rsidR="00867D5E" w:rsidRPr="00452277">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муниципальной услуги</w:t>
      </w:r>
    </w:p>
    <w:p w:rsidR="00BC73AF" w:rsidRPr="00452277" w:rsidRDefault="00BC73AF" w:rsidP="00452277">
      <w:pPr>
        <w:pStyle w:val="20"/>
        <w:shd w:val="clear" w:color="auto" w:fill="auto"/>
        <w:spacing w:after="0" w:line="240" w:lineRule="auto"/>
        <w:ind w:left="20" w:right="20" w:firstLine="900"/>
        <w:rPr>
          <w:rFonts w:ascii="Times New Roman" w:hAnsi="Times New Roman" w:cs="Times New Roman"/>
          <w:sz w:val="28"/>
          <w:szCs w:val="28"/>
        </w:rPr>
      </w:pPr>
    </w:p>
    <w:p w:rsidR="00E42336" w:rsidRPr="00452277" w:rsidRDefault="00BC73AF" w:rsidP="00452277">
      <w:pPr>
        <w:pStyle w:val="3"/>
        <w:shd w:val="clear" w:color="auto" w:fill="auto"/>
        <w:tabs>
          <w:tab w:val="left" w:pos="132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2.1. </w:t>
      </w:r>
      <w:r w:rsidR="00867D5E" w:rsidRPr="00452277">
        <w:rPr>
          <w:rFonts w:ascii="Times New Roman" w:hAnsi="Times New Roman" w:cs="Times New Roman"/>
          <w:sz w:val="28"/>
          <w:szCs w:val="28"/>
        </w:rPr>
        <w:t xml:space="preserve">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w:t>
      </w:r>
      <w:r w:rsidR="00867D5E" w:rsidRPr="00452277">
        <w:rPr>
          <w:rFonts w:ascii="Times New Roman" w:hAnsi="Times New Roman" w:cs="Times New Roman"/>
          <w:sz w:val="28"/>
          <w:szCs w:val="28"/>
        </w:rPr>
        <w:lastRenderedPageBreak/>
        <w:t>лиц.</w:t>
      </w:r>
    </w:p>
    <w:p w:rsidR="00E42336" w:rsidRPr="00452277" w:rsidRDefault="00BC73AF" w:rsidP="00452277">
      <w:pPr>
        <w:pStyle w:val="3"/>
        <w:shd w:val="clear" w:color="auto" w:fill="auto"/>
        <w:tabs>
          <w:tab w:val="left" w:pos="131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2.2. </w:t>
      </w:r>
      <w:r w:rsidR="00867D5E" w:rsidRPr="00452277">
        <w:rPr>
          <w:rFonts w:ascii="Times New Roman" w:hAnsi="Times New Roman" w:cs="Times New Roman"/>
          <w:sz w:val="28"/>
          <w:szCs w:val="28"/>
        </w:rPr>
        <w:t>Проверки полноты и качества предоставления муниципальной услуги осуществляют</w:t>
      </w:r>
      <w:r w:rsidR="005D6D94" w:rsidRPr="00452277">
        <w:rPr>
          <w:rFonts w:ascii="Times New Roman" w:hAnsi="Times New Roman" w:cs="Times New Roman"/>
          <w:sz w:val="28"/>
          <w:szCs w:val="28"/>
        </w:rPr>
        <w:t>ся на основании правовых актов а</w:t>
      </w:r>
      <w:r w:rsidR="00867D5E" w:rsidRPr="00452277">
        <w:rPr>
          <w:rFonts w:ascii="Times New Roman" w:hAnsi="Times New Roman" w:cs="Times New Roman"/>
          <w:sz w:val="28"/>
          <w:szCs w:val="28"/>
        </w:rPr>
        <w:t>дминистрации.</w:t>
      </w:r>
    </w:p>
    <w:p w:rsidR="00E42336" w:rsidRPr="00452277" w:rsidRDefault="00BC73AF" w:rsidP="00452277">
      <w:pPr>
        <w:pStyle w:val="3"/>
        <w:shd w:val="clear" w:color="auto" w:fill="auto"/>
        <w:tabs>
          <w:tab w:val="left" w:pos="132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2.3. </w:t>
      </w:r>
      <w:r w:rsidR="00867D5E" w:rsidRPr="00452277">
        <w:rPr>
          <w:rFonts w:ascii="Times New Roman" w:hAnsi="Times New Roman" w:cs="Times New Roman"/>
          <w:sz w:val="28"/>
          <w:szCs w:val="28"/>
        </w:rPr>
        <w:t>Плановые проверки осуществляются на основании полугод</w:t>
      </w:r>
      <w:r w:rsidR="005D6D94" w:rsidRPr="00452277">
        <w:rPr>
          <w:rFonts w:ascii="Times New Roman" w:hAnsi="Times New Roman" w:cs="Times New Roman"/>
          <w:sz w:val="28"/>
          <w:szCs w:val="28"/>
        </w:rPr>
        <w:t>овых или годовых планов работы а</w:t>
      </w:r>
      <w:r w:rsidR="00867D5E" w:rsidRPr="00452277">
        <w:rPr>
          <w:rFonts w:ascii="Times New Roman" w:hAnsi="Times New Roman" w:cs="Times New Roman"/>
          <w:sz w:val="28"/>
          <w:szCs w:val="28"/>
        </w:rPr>
        <w:t>дминистрации.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42336" w:rsidRPr="00452277" w:rsidRDefault="00BC73AF" w:rsidP="00452277">
      <w:pPr>
        <w:pStyle w:val="3"/>
        <w:shd w:val="clear" w:color="auto" w:fill="auto"/>
        <w:tabs>
          <w:tab w:val="left" w:pos="1436"/>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2.4. </w:t>
      </w:r>
      <w:r w:rsidR="00867D5E" w:rsidRPr="00452277">
        <w:rPr>
          <w:rFonts w:ascii="Times New Roman" w:hAnsi="Times New Roman" w:cs="Times New Roman"/>
          <w:sz w:val="28"/>
          <w:szCs w:val="28"/>
        </w:rPr>
        <w:t>Внеплановые проверки проводятся по конкретному обращению заявителя.</w:t>
      </w:r>
    </w:p>
    <w:p w:rsidR="00E42336" w:rsidRPr="00452277" w:rsidRDefault="00BC73AF" w:rsidP="00452277">
      <w:pPr>
        <w:pStyle w:val="3"/>
        <w:shd w:val="clear" w:color="auto" w:fill="auto"/>
        <w:tabs>
          <w:tab w:val="left" w:pos="1407"/>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2.5. </w:t>
      </w:r>
      <w:r w:rsidR="00867D5E" w:rsidRPr="00452277">
        <w:rPr>
          <w:rFonts w:ascii="Times New Roman" w:hAnsi="Times New Roman" w:cs="Times New Roman"/>
          <w:sz w:val="28"/>
          <w:szCs w:val="28"/>
        </w:rPr>
        <w:t>Для проведения проверки полноты и качества предоставления муниципальной услуги формируется комиссия из должностных лиц Администрации.</w:t>
      </w:r>
    </w:p>
    <w:p w:rsidR="00E42336" w:rsidRPr="00452277" w:rsidRDefault="00BC73AF" w:rsidP="00452277">
      <w:pPr>
        <w:pStyle w:val="3"/>
        <w:shd w:val="clear" w:color="auto" w:fill="auto"/>
        <w:tabs>
          <w:tab w:val="left" w:pos="1321"/>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2.6. </w:t>
      </w:r>
      <w:r w:rsidR="00867D5E" w:rsidRPr="00452277">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E42336" w:rsidRPr="00452277" w:rsidRDefault="00BC73AF" w:rsidP="00452277">
      <w:pPr>
        <w:pStyle w:val="3"/>
        <w:shd w:val="clear" w:color="auto" w:fill="auto"/>
        <w:tabs>
          <w:tab w:val="left" w:pos="1278"/>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2.7. </w:t>
      </w:r>
      <w:r w:rsidR="00867D5E" w:rsidRPr="00452277">
        <w:rPr>
          <w:rFonts w:ascii="Times New Roman" w:hAnsi="Times New Roman" w:cs="Times New Roman"/>
          <w:sz w:val="28"/>
          <w:szCs w:val="28"/>
        </w:rPr>
        <w:t>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C73AF" w:rsidRPr="00452277" w:rsidRDefault="00BC73AF" w:rsidP="00452277">
      <w:pPr>
        <w:pStyle w:val="3"/>
        <w:shd w:val="clear" w:color="auto" w:fill="auto"/>
        <w:tabs>
          <w:tab w:val="left" w:pos="1278"/>
        </w:tabs>
        <w:spacing w:before="0" w:line="240" w:lineRule="auto"/>
        <w:ind w:firstLine="680"/>
        <w:rPr>
          <w:rFonts w:ascii="Times New Roman" w:hAnsi="Times New Roman" w:cs="Times New Roman"/>
          <w:sz w:val="28"/>
          <w:szCs w:val="28"/>
        </w:rPr>
      </w:pPr>
    </w:p>
    <w:p w:rsidR="00461D6F" w:rsidRPr="00452277" w:rsidRDefault="00BC73AF" w:rsidP="00452277">
      <w:pPr>
        <w:pStyle w:val="20"/>
        <w:shd w:val="clear" w:color="auto" w:fill="auto"/>
        <w:spacing w:after="0" w:line="240" w:lineRule="auto"/>
        <w:ind w:left="20" w:firstLine="0"/>
        <w:rPr>
          <w:rFonts w:ascii="Times New Roman" w:hAnsi="Times New Roman" w:cs="Times New Roman"/>
          <w:sz w:val="28"/>
          <w:szCs w:val="28"/>
        </w:rPr>
      </w:pPr>
      <w:r w:rsidRPr="00452277">
        <w:rPr>
          <w:rFonts w:ascii="Times New Roman" w:hAnsi="Times New Roman" w:cs="Times New Roman"/>
          <w:sz w:val="28"/>
          <w:szCs w:val="28"/>
        </w:rPr>
        <w:t>3.</w:t>
      </w:r>
      <w:r w:rsidR="00867D5E" w:rsidRPr="00452277">
        <w:rPr>
          <w:rFonts w:ascii="Times New Roman" w:hAnsi="Times New Roman" w:cs="Times New Roman"/>
          <w:sz w:val="28"/>
          <w:szCs w:val="28"/>
        </w:rPr>
        <w:t>Ответственность д</w:t>
      </w:r>
      <w:r w:rsidR="00461D6F" w:rsidRPr="00452277">
        <w:rPr>
          <w:rFonts w:ascii="Times New Roman" w:hAnsi="Times New Roman" w:cs="Times New Roman"/>
          <w:sz w:val="28"/>
          <w:szCs w:val="28"/>
        </w:rPr>
        <w:t xml:space="preserve">олжностных лиц Администрации за </w:t>
      </w:r>
      <w:r w:rsidR="00867D5E" w:rsidRPr="00452277">
        <w:rPr>
          <w:rFonts w:ascii="Times New Roman" w:hAnsi="Times New Roman" w:cs="Times New Roman"/>
          <w:sz w:val="28"/>
          <w:szCs w:val="28"/>
        </w:rPr>
        <w:t>решения</w:t>
      </w:r>
    </w:p>
    <w:p w:rsidR="00461D6F" w:rsidRPr="00452277" w:rsidRDefault="00867D5E" w:rsidP="00452277">
      <w:pPr>
        <w:pStyle w:val="20"/>
        <w:shd w:val="clear" w:color="auto" w:fill="auto"/>
        <w:spacing w:after="0" w:line="240" w:lineRule="auto"/>
        <w:ind w:left="20" w:firstLine="0"/>
        <w:rPr>
          <w:rFonts w:ascii="Times New Roman" w:hAnsi="Times New Roman" w:cs="Times New Roman"/>
          <w:sz w:val="28"/>
          <w:szCs w:val="28"/>
        </w:rPr>
      </w:pPr>
      <w:r w:rsidRPr="00452277">
        <w:rPr>
          <w:rFonts w:ascii="Times New Roman" w:hAnsi="Times New Roman" w:cs="Times New Roman"/>
          <w:sz w:val="28"/>
          <w:szCs w:val="28"/>
        </w:rPr>
        <w:t>и</w:t>
      </w:r>
      <w:r w:rsidR="00461D6F" w:rsidRPr="00452277">
        <w:rPr>
          <w:rFonts w:ascii="Times New Roman" w:hAnsi="Times New Roman" w:cs="Times New Roman"/>
          <w:sz w:val="28"/>
          <w:szCs w:val="28"/>
        </w:rPr>
        <w:t xml:space="preserve"> </w:t>
      </w:r>
      <w:r w:rsidRPr="00452277">
        <w:rPr>
          <w:rFonts w:ascii="Times New Roman" w:hAnsi="Times New Roman" w:cs="Times New Roman"/>
          <w:sz w:val="28"/>
          <w:szCs w:val="28"/>
        </w:rPr>
        <w:t>действия (бездействие), принимаемые</w:t>
      </w:r>
      <w:r w:rsidR="00461D6F" w:rsidRPr="00452277">
        <w:rPr>
          <w:rFonts w:ascii="Times New Roman" w:hAnsi="Times New Roman" w:cs="Times New Roman"/>
          <w:sz w:val="28"/>
          <w:szCs w:val="28"/>
        </w:rPr>
        <w:t xml:space="preserve"> </w:t>
      </w:r>
      <w:r w:rsidRPr="00452277">
        <w:rPr>
          <w:rFonts w:ascii="Times New Roman" w:hAnsi="Times New Roman" w:cs="Times New Roman"/>
          <w:sz w:val="28"/>
          <w:szCs w:val="28"/>
        </w:rPr>
        <w:t>(осуществляемые)</w:t>
      </w:r>
    </w:p>
    <w:p w:rsidR="00E42336" w:rsidRPr="00452277" w:rsidRDefault="00867D5E" w:rsidP="00452277">
      <w:pPr>
        <w:pStyle w:val="20"/>
        <w:shd w:val="clear" w:color="auto" w:fill="auto"/>
        <w:spacing w:after="0" w:line="240" w:lineRule="auto"/>
        <w:ind w:left="20" w:firstLine="1140"/>
        <w:rPr>
          <w:rFonts w:ascii="Times New Roman" w:hAnsi="Times New Roman" w:cs="Times New Roman"/>
          <w:sz w:val="28"/>
          <w:szCs w:val="28"/>
        </w:rPr>
      </w:pPr>
      <w:r w:rsidRPr="00452277">
        <w:rPr>
          <w:rFonts w:ascii="Times New Roman" w:hAnsi="Times New Roman" w:cs="Times New Roman"/>
          <w:sz w:val="28"/>
          <w:szCs w:val="28"/>
        </w:rPr>
        <w:t>в ходе предоставления муниципальной услуги</w:t>
      </w:r>
    </w:p>
    <w:p w:rsidR="00461D6F" w:rsidRPr="00452277" w:rsidRDefault="00461D6F" w:rsidP="00452277">
      <w:pPr>
        <w:pStyle w:val="20"/>
        <w:shd w:val="clear" w:color="auto" w:fill="auto"/>
        <w:spacing w:after="0" w:line="240" w:lineRule="auto"/>
        <w:ind w:left="20" w:firstLine="1140"/>
        <w:rPr>
          <w:rFonts w:ascii="Times New Roman" w:hAnsi="Times New Roman" w:cs="Times New Roman"/>
          <w:sz w:val="28"/>
          <w:szCs w:val="28"/>
        </w:rPr>
      </w:pPr>
    </w:p>
    <w:p w:rsidR="00E42336" w:rsidRPr="00452277" w:rsidRDefault="00867D5E" w:rsidP="00452277">
      <w:pPr>
        <w:pStyle w:val="3"/>
        <w:numPr>
          <w:ilvl w:val="1"/>
          <w:numId w:val="27"/>
        </w:numPr>
        <w:shd w:val="clear" w:color="auto" w:fill="auto"/>
        <w:tabs>
          <w:tab w:val="left" w:pos="1479"/>
        </w:tabs>
        <w:spacing w:before="0" w:line="240" w:lineRule="auto"/>
        <w:ind w:left="0" w:firstLine="680"/>
        <w:rPr>
          <w:rFonts w:ascii="Times New Roman" w:hAnsi="Times New Roman" w:cs="Times New Roman"/>
          <w:sz w:val="28"/>
          <w:szCs w:val="28"/>
        </w:rPr>
      </w:pPr>
      <w:r w:rsidRPr="00452277">
        <w:rPr>
          <w:rFonts w:ascii="Times New Roman" w:hAnsi="Times New Roman" w:cs="Times New Roman"/>
          <w:sz w:val="28"/>
          <w:szCs w:val="28"/>
        </w:rPr>
        <w:t>предоставления муниципальной услуги, несут ответственность в соответствии с должностными инструкциями и законодательством Российской Федерации.</w:t>
      </w:r>
      <w:r w:rsidR="00461D6F" w:rsidRPr="00452277">
        <w:rPr>
          <w:rFonts w:ascii="Times New Roman" w:hAnsi="Times New Roman" w:cs="Times New Roman"/>
          <w:sz w:val="28"/>
          <w:szCs w:val="28"/>
        </w:rPr>
        <w:t xml:space="preserve"> Ответственные должностные лица за решения и действия (бездействие), принимаемые (осуществляемые) в ходе</w:t>
      </w:r>
    </w:p>
    <w:p w:rsidR="00461D6F" w:rsidRPr="00452277" w:rsidRDefault="00461D6F" w:rsidP="00452277">
      <w:pPr>
        <w:pStyle w:val="3"/>
        <w:shd w:val="clear" w:color="auto" w:fill="auto"/>
        <w:tabs>
          <w:tab w:val="left" w:pos="1479"/>
        </w:tabs>
        <w:spacing w:before="0" w:line="240" w:lineRule="auto"/>
        <w:ind w:left="680" w:firstLine="0"/>
        <w:rPr>
          <w:rFonts w:ascii="Times New Roman" w:hAnsi="Times New Roman" w:cs="Times New Roman"/>
          <w:sz w:val="28"/>
          <w:szCs w:val="28"/>
        </w:rPr>
      </w:pPr>
    </w:p>
    <w:p w:rsidR="00E42336" w:rsidRDefault="00867D5E" w:rsidP="009B5402">
      <w:pPr>
        <w:pStyle w:val="20"/>
        <w:numPr>
          <w:ilvl w:val="0"/>
          <w:numId w:val="27"/>
        </w:numPr>
        <w:shd w:val="clear" w:color="auto" w:fill="auto"/>
        <w:spacing w:after="0" w:line="240" w:lineRule="auto"/>
        <w:ind w:left="0" w:firstLine="680"/>
        <w:rPr>
          <w:rFonts w:ascii="Times New Roman" w:hAnsi="Times New Roman" w:cs="Times New Roman"/>
          <w:sz w:val="28"/>
          <w:szCs w:val="28"/>
        </w:rPr>
      </w:pPr>
      <w:r w:rsidRPr="00452277">
        <w:rPr>
          <w:rFonts w:ascii="Times New Roman" w:hAnsi="Times New Roman" w:cs="Times New Roman"/>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9B5402" w:rsidRPr="00452277" w:rsidRDefault="009B5402" w:rsidP="009B5402">
      <w:pPr>
        <w:pStyle w:val="20"/>
        <w:shd w:val="clear" w:color="auto" w:fill="auto"/>
        <w:spacing w:after="0" w:line="240" w:lineRule="auto"/>
        <w:ind w:left="680" w:firstLine="0"/>
        <w:jc w:val="left"/>
        <w:rPr>
          <w:rFonts w:ascii="Times New Roman" w:hAnsi="Times New Roman" w:cs="Times New Roman"/>
          <w:sz w:val="28"/>
          <w:szCs w:val="28"/>
        </w:rPr>
      </w:pPr>
    </w:p>
    <w:p w:rsidR="00E42336" w:rsidRPr="00452277" w:rsidRDefault="00461D6F" w:rsidP="00452277">
      <w:pPr>
        <w:pStyle w:val="3"/>
        <w:shd w:val="clear" w:color="auto" w:fill="auto"/>
        <w:tabs>
          <w:tab w:val="left" w:pos="136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 4.1. </w:t>
      </w:r>
      <w:r w:rsidR="00867D5E" w:rsidRPr="00452277">
        <w:rPr>
          <w:rFonts w:ascii="Times New Roman" w:hAnsi="Times New Roman" w:cs="Times New Roman"/>
          <w:sz w:val="28"/>
          <w:szCs w:val="28"/>
        </w:rPr>
        <w:t>Граждане, их объединения и организации имеют право на любые предусмотренные действующим законодательств</w:t>
      </w:r>
      <w:r w:rsidR="005D6D94" w:rsidRPr="00452277">
        <w:rPr>
          <w:rFonts w:ascii="Times New Roman" w:hAnsi="Times New Roman" w:cs="Times New Roman"/>
          <w:sz w:val="28"/>
          <w:szCs w:val="28"/>
        </w:rPr>
        <w:t>ом формы контроля деятельности а</w:t>
      </w:r>
      <w:r w:rsidR="00867D5E" w:rsidRPr="00452277">
        <w:rPr>
          <w:rFonts w:ascii="Times New Roman" w:hAnsi="Times New Roman" w:cs="Times New Roman"/>
          <w:sz w:val="28"/>
          <w:szCs w:val="28"/>
        </w:rPr>
        <w:t>дминистрации при предоставлении муниципальной услуги.</w:t>
      </w:r>
    </w:p>
    <w:p w:rsidR="002B2F0B" w:rsidRPr="00452277" w:rsidRDefault="002B2F0B"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2B2F0B" w:rsidRPr="00452277" w:rsidRDefault="002B2F0B" w:rsidP="00452277">
      <w:pPr>
        <w:pStyle w:val="20"/>
        <w:shd w:val="clear" w:color="auto" w:fill="auto"/>
        <w:tabs>
          <w:tab w:val="left" w:pos="327"/>
        </w:tabs>
        <w:spacing w:after="0" w:line="240" w:lineRule="auto"/>
        <w:ind w:firstLine="0"/>
        <w:rPr>
          <w:rFonts w:ascii="Times New Roman" w:hAnsi="Times New Roman" w:cs="Times New Roman"/>
          <w:sz w:val="28"/>
          <w:szCs w:val="28"/>
        </w:rPr>
      </w:pPr>
      <w:r w:rsidRPr="00452277">
        <w:rPr>
          <w:rFonts w:ascii="Times New Roman" w:hAnsi="Times New Roman" w:cs="Times New Roman"/>
          <w:sz w:val="28"/>
          <w:szCs w:val="28"/>
        </w:rPr>
        <w:t>«</w:t>
      </w:r>
      <w:r w:rsidRPr="00452277">
        <w:rPr>
          <w:rFonts w:ascii="Times New Roman" w:hAnsi="Times New Roman" w:cs="Times New Roman"/>
          <w:sz w:val="28"/>
          <w:szCs w:val="28"/>
          <w:lang w:val="en-US"/>
        </w:rPr>
        <w:t>V</w:t>
      </w:r>
      <w:r w:rsidRPr="00452277">
        <w:rPr>
          <w:rFonts w:ascii="Times New Roman" w:hAnsi="Times New Roman" w:cs="Times New Roman"/>
          <w:sz w:val="28"/>
          <w:szCs w:val="28"/>
        </w:rPr>
        <w:t xml:space="preserve">. Досудебное (внесудебное) обжалование заявителем решений </w:t>
      </w:r>
    </w:p>
    <w:p w:rsidR="002B2F0B" w:rsidRPr="00452277" w:rsidRDefault="002B2F0B" w:rsidP="00452277">
      <w:pPr>
        <w:pStyle w:val="20"/>
        <w:shd w:val="clear" w:color="auto" w:fill="auto"/>
        <w:tabs>
          <w:tab w:val="left" w:pos="327"/>
        </w:tabs>
        <w:spacing w:after="0" w:line="240" w:lineRule="auto"/>
        <w:ind w:firstLine="0"/>
        <w:rPr>
          <w:rFonts w:ascii="Times New Roman" w:hAnsi="Times New Roman" w:cs="Times New Roman"/>
          <w:sz w:val="28"/>
          <w:szCs w:val="28"/>
        </w:rPr>
      </w:pPr>
      <w:r w:rsidRPr="00452277">
        <w:rPr>
          <w:rFonts w:ascii="Times New Roman" w:hAnsi="Times New Roman" w:cs="Times New Roman"/>
          <w:sz w:val="28"/>
          <w:szCs w:val="28"/>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B2F0B" w:rsidRPr="00452277" w:rsidRDefault="002B2F0B" w:rsidP="00452277">
      <w:pPr>
        <w:rPr>
          <w:rFonts w:ascii="Times New Roman" w:hAnsi="Times New Roman" w:cs="Times New Roman"/>
          <w:sz w:val="28"/>
          <w:szCs w:val="28"/>
        </w:rPr>
      </w:pPr>
    </w:p>
    <w:p w:rsidR="002B2F0B" w:rsidRPr="00452277" w:rsidRDefault="00FE724C" w:rsidP="00452277">
      <w:pPr>
        <w:pStyle w:val="23"/>
        <w:keepNext/>
        <w:keepLines/>
        <w:shd w:val="clear" w:color="auto" w:fill="auto"/>
        <w:spacing w:before="0" w:after="0" w:line="240" w:lineRule="auto"/>
        <w:ind w:left="540" w:firstLine="0"/>
        <w:jc w:val="center"/>
        <w:rPr>
          <w:rFonts w:ascii="Times New Roman" w:hAnsi="Times New Roman" w:cs="Times New Roman"/>
          <w:sz w:val="28"/>
          <w:szCs w:val="28"/>
        </w:rPr>
      </w:pPr>
      <w:r w:rsidRPr="00452277">
        <w:rPr>
          <w:rFonts w:ascii="Times New Roman" w:hAnsi="Times New Roman" w:cs="Times New Roman"/>
          <w:sz w:val="28"/>
          <w:szCs w:val="28"/>
        </w:rPr>
        <w:lastRenderedPageBreak/>
        <w:t>1.</w:t>
      </w:r>
      <w:r w:rsidR="002B2F0B" w:rsidRPr="00452277">
        <w:rPr>
          <w:rFonts w:ascii="Times New Roman" w:hAnsi="Times New Roman" w:cs="Times New Roman"/>
          <w:sz w:val="28"/>
          <w:szCs w:val="28"/>
        </w:rPr>
        <w:t>Предмет досудебного (внесудебного) обжалования</w:t>
      </w:r>
    </w:p>
    <w:p w:rsidR="002B2F0B" w:rsidRPr="00452277" w:rsidRDefault="002B2F0B" w:rsidP="00452277">
      <w:pPr>
        <w:pStyle w:val="23"/>
        <w:keepNext/>
        <w:keepLines/>
        <w:shd w:val="clear" w:color="auto" w:fill="auto"/>
        <w:spacing w:before="0" w:after="0" w:line="240" w:lineRule="auto"/>
        <w:ind w:firstLine="0"/>
        <w:jc w:val="center"/>
        <w:rPr>
          <w:rFonts w:ascii="Times New Roman" w:hAnsi="Times New Roman" w:cs="Times New Roman"/>
          <w:sz w:val="28"/>
          <w:szCs w:val="28"/>
        </w:rPr>
      </w:pPr>
    </w:p>
    <w:p w:rsidR="002B2F0B" w:rsidRPr="00452277" w:rsidRDefault="00FE724C" w:rsidP="00452277">
      <w:pPr>
        <w:pStyle w:val="ConsPlusTitle"/>
        <w:ind w:firstLine="709"/>
        <w:jc w:val="both"/>
        <w:outlineLvl w:val="1"/>
        <w:rPr>
          <w:rFonts w:ascii="Times New Roman" w:hAnsi="Times New Roman" w:cs="Times New Roman"/>
          <w:b w:val="0"/>
          <w:sz w:val="28"/>
          <w:szCs w:val="28"/>
        </w:rPr>
      </w:pPr>
      <w:r w:rsidRPr="00452277">
        <w:rPr>
          <w:rFonts w:ascii="Times New Roman" w:hAnsi="Times New Roman" w:cs="Times New Roman"/>
          <w:b w:val="0"/>
          <w:sz w:val="28"/>
          <w:szCs w:val="28"/>
        </w:rPr>
        <w:t>1.1</w:t>
      </w:r>
      <w:r w:rsidR="002B2F0B" w:rsidRPr="00452277">
        <w:rPr>
          <w:rFonts w:ascii="Times New Roman" w:hAnsi="Times New Roman" w:cs="Times New Roman"/>
          <w:b w:val="0"/>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или их работником предусмотренных действующим законодательством.</w:t>
      </w:r>
    </w:p>
    <w:p w:rsidR="002B2F0B" w:rsidRPr="00452277" w:rsidRDefault="002B2F0B" w:rsidP="00452277">
      <w:pPr>
        <w:pStyle w:val="3"/>
        <w:shd w:val="clear" w:color="auto" w:fill="auto"/>
        <w:tabs>
          <w:tab w:val="left" w:pos="1609"/>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1</w:t>
      </w:r>
      <w:r w:rsidR="00FE724C" w:rsidRPr="00452277">
        <w:rPr>
          <w:rFonts w:ascii="Times New Roman" w:hAnsi="Times New Roman" w:cs="Times New Roman"/>
          <w:sz w:val="28"/>
          <w:szCs w:val="28"/>
        </w:rPr>
        <w:t>.2</w:t>
      </w:r>
      <w:r w:rsidRPr="00452277">
        <w:rPr>
          <w:rFonts w:ascii="Times New Roman" w:hAnsi="Times New Roman" w:cs="Times New Roman"/>
          <w:sz w:val="28"/>
          <w:szCs w:val="28"/>
        </w:rPr>
        <w:t>. Заявитель может обратиться с жалобой, в том числе, в следующих случаях:</w:t>
      </w:r>
    </w:p>
    <w:p w:rsidR="002B2F0B" w:rsidRPr="00452277" w:rsidRDefault="00931D72" w:rsidP="00452277">
      <w:pPr>
        <w:pStyle w:val="3"/>
        <w:shd w:val="clear" w:color="auto" w:fill="auto"/>
        <w:tabs>
          <w:tab w:val="left" w:pos="1316"/>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нарушение срока регистрации запроса о предоставлении муниципальной услуги;</w:t>
      </w:r>
    </w:p>
    <w:p w:rsidR="002B2F0B" w:rsidRPr="00452277" w:rsidRDefault="00931D72" w:rsidP="00452277">
      <w:pPr>
        <w:pStyle w:val="3"/>
        <w:shd w:val="clear" w:color="auto" w:fill="auto"/>
        <w:tabs>
          <w:tab w:val="left" w:pos="1105"/>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2B2F0B" w:rsidRPr="00452277" w:rsidRDefault="00931D72" w:rsidP="00452277">
      <w:pPr>
        <w:pStyle w:val="3"/>
        <w:shd w:val="clear" w:color="auto" w:fill="auto"/>
        <w:tabs>
          <w:tab w:val="left" w:pos="1105"/>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требование у заявителя документов</w:t>
      </w:r>
      <w:r w:rsidRPr="00452277">
        <w:rPr>
          <w:rFonts w:ascii="Times New Roman" w:hAnsi="Times New Roman" w:cs="Times New Roman"/>
          <w:sz w:val="28"/>
          <w:szCs w:val="28"/>
        </w:rPr>
        <w:t xml:space="preserve"> </w:t>
      </w:r>
      <w:r w:rsidR="00355E67" w:rsidRPr="00452277">
        <w:rPr>
          <w:rFonts w:ascii="Times New Roman" w:hAnsi="Times New Roman" w:cs="Times New Roman"/>
          <w:sz w:val="28"/>
          <w:szCs w:val="28"/>
        </w:rPr>
        <w:t xml:space="preserve">или информации либо осуществление действий, представление или осуществление которых, </w:t>
      </w:r>
      <w:r w:rsidRPr="00452277">
        <w:rPr>
          <w:rFonts w:ascii="Times New Roman" w:hAnsi="Times New Roman" w:cs="Times New Roman"/>
          <w:sz w:val="28"/>
          <w:szCs w:val="28"/>
        </w:rPr>
        <w:t>не предусмотрен</w:t>
      </w:r>
      <w:r w:rsidR="00355E67" w:rsidRPr="00452277">
        <w:rPr>
          <w:rFonts w:ascii="Times New Roman" w:hAnsi="Times New Roman" w:cs="Times New Roman"/>
          <w:sz w:val="28"/>
          <w:szCs w:val="28"/>
        </w:rPr>
        <w:t>о</w:t>
      </w:r>
      <w:r w:rsidR="002B2F0B" w:rsidRPr="00452277">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2F0B" w:rsidRPr="00452277" w:rsidRDefault="00931D72" w:rsidP="00452277">
      <w:pPr>
        <w:pStyle w:val="3"/>
        <w:shd w:val="clear" w:color="auto" w:fill="auto"/>
        <w:tabs>
          <w:tab w:val="left" w:pos="1086"/>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2F0B" w:rsidRPr="00452277" w:rsidRDefault="00931D72" w:rsidP="00452277">
      <w:pPr>
        <w:pStyle w:val="3"/>
        <w:shd w:val="clear" w:color="auto" w:fill="auto"/>
        <w:tabs>
          <w:tab w:val="left" w:pos="1086"/>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2B2F0B" w:rsidRPr="00452277" w:rsidRDefault="00931D72" w:rsidP="00452277">
      <w:pPr>
        <w:pStyle w:val="3"/>
        <w:shd w:val="clear" w:color="auto" w:fill="auto"/>
        <w:tabs>
          <w:tab w:val="left" w:pos="7740"/>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2F0B" w:rsidRPr="00452277" w:rsidRDefault="00931D72" w:rsidP="00452277">
      <w:pPr>
        <w:pStyle w:val="3"/>
        <w:shd w:val="clear" w:color="auto" w:fill="auto"/>
        <w:tabs>
          <w:tab w:val="left" w:pos="7740"/>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 xml:space="preserve"> - </w:t>
      </w:r>
      <w:r w:rsidR="002B2F0B" w:rsidRPr="00452277">
        <w:rPr>
          <w:rFonts w:ascii="Times New Roman" w:hAnsi="Times New Roman" w:cs="Times New Roman"/>
          <w:sz w:val="28"/>
          <w:szCs w:val="28"/>
        </w:rPr>
        <w:t xml:space="preserve">отказ органа, предоставляющего муниципальную услугу, </w:t>
      </w:r>
      <w:r w:rsidR="002B2F0B" w:rsidRPr="00452277">
        <w:rPr>
          <w:rFonts w:ascii="Times New Roman" w:hAnsi="Times New Roman" w:cs="Times New Roman"/>
          <w:sz w:val="28"/>
          <w:szCs w:val="28"/>
        </w:rPr>
        <w:lastRenderedPageBreak/>
        <w:t>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B2F0B" w:rsidRPr="00452277" w:rsidRDefault="00CD7A19" w:rsidP="00452277">
      <w:pPr>
        <w:pStyle w:val="3"/>
        <w:shd w:val="clear" w:color="auto" w:fill="auto"/>
        <w:tabs>
          <w:tab w:val="left" w:pos="7740"/>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2B2F0B" w:rsidRPr="00452277" w:rsidRDefault="00CD7A19" w:rsidP="00452277">
      <w:pPr>
        <w:pStyle w:val="3"/>
        <w:shd w:val="clear" w:color="auto" w:fill="auto"/>
        <w:tabs>
          <w:tab w:val="left" w:pos="7740"/>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w:t>
      </w:r>
      <w:r w:rsidRPr="00452277">
        <w:rPr>
          <w:rFonts w:ascii="Times New Roman" w:hAnsi="Times New Roman" w:cs="Times New Roman"/>
          <w:sz w:val="28"/>
          <w:szCs w:val="28"/>
        </w:rPr>
        <w:t>м действующим законодательством;</w:t>
      </w:r>
    </w:p>
    <w:p w:rsidR="00CD7A19" w:rsidRPr="00452277" w:rsidRDefault="00CD7A19" w:rsidP="00452277">
      <w:pPr>
        <w:pStyle w:val="3"/>
        <w:shd w:val="clear" w:color="auto" w:fill="auto"/>
        <w:tabs>
          <w:tab w:val="left" w:pos="7740"/>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47B1A" w:rsidRPr="00452277" w:rsidRDefault="00647B1A" w:rsidP="00452277">
      <w:pPr>
        <w:pStyle w:val="ConsPlusNormal"/>
        <w:tabs>
          <w:tab w:val="left" w:pos="1785"/>
        </w:tabs>
        <w:ind w:firstLine="709"/>
        <w:jc w:val="both"/>
        <w:rPr>
          <w:rFonts w:ascii="Times New Roman" w:hAnsi="Times New Roman" w:cs="Times New Roman"/>
          <w:sz w:val="28"/>
          <w:szCs w:val="28"/>
        </w:rPr>
      </w:pPr>
    </w:p>
    <w:p w:rsidR="002B2F0B" w:rsidRPr="00452277" w:rsidRDefault="00FE724C" w:rsidP="00452277">
      <w:pPr>
        <w:pStyle w:val="ConsPlusTitle"/>
        <w:ind w:firstLine="709"/>
        <w:jc w:val="center"/>
        <w:outlineLvl w:val="1"/>
        <w:rPr>
          <w:rFonts w:ascii="Times New Roman" w:hAnsi="Times New Roman" w:cs="Times New Roman"/>
          <w:sz w:val="28"/>
          <w:szCs w:val="28"/>
        </w:rPr>
      </w:pPr>
      <w:r w:rsidRPr="00452277">
        <w:rPr>
          <w:rFonts w:ascii="Times New Roman" w:hAnsi="Times New Roman" w:cs="Times New Roman"/>
          <w:sz w:val="28"/>
          <w:szCs w:val="28"/>
        </w:rPr>
        <w:t>2.</w:t>
      </w:r>
      <w:r w:rsidR="002B2F0B" w:rsidRPr="00452277">
        <w:rPr>
          <w:rFonts w:ascii="Times New Roman" w:hAnsi="Times New Roman" w:cs="Times New Roman"/>
          <w:sz w:val="28"/>
          <w:szCs w:val="28"/>
        </w:rPr>
        <w:t>Общие требования к порядку подачи и рассмотрения жалобы</w:t>
      </w:r>
    </w:p>
    <w:p w:rsidR="002B2F0B" w:rsidRPr="00452277" w:rsidRDefault="002B2F0B" w:rsidP="00452277">
      <w:pPr>
        <w:pStyle w:val="ConsPlusNormal"/>
        <w:ind w:firstLine="709"/>
        <w:jc w:val="both"/>
        <w:rPr>
          <w:rFonts w:ascii="Times New Roman" w:hAnsi="Times New Roman" w:cs="Times New Roman"/>
          <w:sz w:val="28"/>
          <w:szCs w:val="28"/>
        </w:rPr>
      </w:pPr>
    </w:p>
    <w:p w:rsidR="002B2F0B" w:rsidRPr="00452277" w:rsidRDefault="00FE724C"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2.</w:t>
      </w:r>
      <w:r w:rsidR="002B2F0B" w:rsidRPr="00452277">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 ж</w:t>
      </w:r>
      <w:r w:rsidR="002B2F0B" w:rsidRPr="00452277">
        <w:rPr>
          <w:rFonts w:ascii="Times New Roman" w:hAnsi="Times New Roman" w:cs="Times New Roman"/>
          <w:sz w:val="28"/>
          <w:szCs w:val="28"/>
        </w:rPr>
        <w:t xml:space="preserve">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w:t>
      </w:r>
      <w:r w:rsidR="002B2F0B" w:rsidRPr="00452277">
        <w:rPr>
          <w:rFonts w:ascii="Times New Roman" w:hAnsi="Times New Roman" w:cs="Times New Roman"/>
          <w:sz w:val="28"/>
          <w:szCs w:val="28"/>
        </w:rPr>
        <w:lastRenderedPageBreak/>
        <w:t>многофункционального центра.</w:t>
      </w:r>
      <w:r w:rsidRPr="00452277">
        <w:rPr>
          <w:rFonts w:ascii="Times New Roman" w:hAnsi="Times New Roman" w:cs="Times New Roman"/>
          <w:sz w:val="28"/>
          <w:szCs w:val="28"/>
        </w:rPr>
        <w:t xml:space="preserve"> </w:t>
      </w:r>
      <w:r w:rsidR="002B2F0B" w:rsidRPr="00452277">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 ж</w:t>
      </w:r>
      <w:r w:rsidR="002B2F0B" w:rsidRPr="00452277">
        <w:rPr>
          <w:rFonts w:ascii="Times New Roman" w:hAnsi="Times New Roman" w:cs="Times New Roman"/>
          <w:sz w:val="28"/>
          <w:szCs w:val="28"/>
        </w:rPr>
        <w:t xml:space="preserve">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 ж</w:t>
      </w:r>
      <w:r w:rsidR="002B2F0B" w:rsidRPr="00452277">
        <w:rPr>
          <w:rFonts w:ascii="Times New Roman" w:hAnsi="Times New Roman" w:cs="Times New Roman"/>
          <w:sz w:val="28"/>
          <w:szCs w:val="28"/>
        </w:rPr>
        <w:t>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2F0B" w:rsidRPr="00452277" w:rsidRDefault="00FE724C"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2.</w:t>
      </w:r>
      <w:r w:rsidR="002B2F0B" w:rsidRPr="00452277">
        <w:rPr>
          <w:rFonts w:ascii="Times New Roman" w:hAnsi="Times New Roman" w:cs="Times New Roman"/>
          <w:sz w:val="28"/>
          <w:szCs w:val="28"/>
        </w:rPr>
        <w:t>2. Жалоба должна содержать:</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2F0B" w:rsidRPr="00452277" w:rsidRDefault="00CD7A19"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2B2F0B" w:rsidRPr="00452277" w:rsidRDefault="002B2F0B" w:rsidP="00452277">
      <w:pPr>
        <w:pStyle w:val="20"/>
        <w:shd w:val="clear" w:color="auto" w:fill="auto"/>
        <w:spacing w:after="0" w:line="240" w:lineRule="auto"/>
        <w:ind w:firstLine="709"/>
        <w:jc w:val="left"/>
        <w:rPr>
          <w:rFonts w:ascii="Times New Roman" w:hAnsi="Times New Roman" w:cs="Times New Roman"/>
          <w:sz w:val="28"/>
          <w:szCs w:val="28"/>
        </w:rPr>
      </w:pPr>
    </w:p>
    <w:p w:rsidR="002B2F0B" w:rsidRPr="00452277" w:rsidRDefault="00FE724C"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lastRenderedPageBreak/>
        <w:t>3.</w:t>
      </w:r>
      <w:r w:rsidR="002B2F0B" w:rsidRPr="00452277">
        <w:rPr>
          <w:rFonts w:ascii="Times New Roman" w:hAnsi="Times New Roman" w:cs="Times New Roman"/>
          <w:sz w:val="28"/>
          <w:szCs w:val="28"/>
        </w:rPr>
        <w:t xml:space="preserve">Права заинтересованных лиц на получение информации и </w:t>
      </w: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документов, необходимых для обоснования и рассмотрения жалобы</w:t>
      </w: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p>
    <w:p w:rsidR="002B2F0B" w:rsidRPr="00452277" w:rsidRDefault="00FE724C" w:rsidP="00452277">
      <w:pPr>
        <w:pStyle w:val="3"/>
        <w:shd w:val="clear" w:color="auto" w:fill="auto"/>
        <w:tabs>
          <w:tab w:val="left" w:pos="1359"/>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3.1</w:t>
      </w:r>
      <w:r w:rsidR="002B2F0B" w:rsidRPr="00452277">
        <w:rPr>
          <w:rFonts w:ascii="Times New Roman" w:hAnsi="Times New Roman" w:cs="Times New Roman"/>
          <w:sz w:val="28"/>
          <w:szCs w:val="28"/>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E724C" w:rsidRPr="00452277" w:rsidRDefault="00FE724C" w:rsidP="00452277">
      <w:pPr>
        <w:pStyle w:val="3"/>
        <w:shd w:val="clear" w:color="auto" w:fill="auto"/>
        <w:tabs>
          <w:tab w:val="left" w:pos="1359"/>
        </w:tabs>
        <w:spacing w:before="0" w:line="240" w:lineRule="auto"/>
        <w:ind w:firstLine="0"/>
        <w:rPr>
          <w:rFonts w:ascii="Times New Roman" w:hAnsi="Times New Roman" w:cs="Times New Roman"/>
          <w:sz w:val="28"/>
          <w:szCs w:val="28"/>
        </w:rPr>
      </w:pPr>
    </w:p>
    <w:p w:rsidR="002B2F0B" w:rsidRPr="00452277" w:rsidRDefault="00FE724C"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4.</w:t>
      </w:r>
      <w:r w:rsidR="002B2F0B" w:rsidRPr="00452277">
        <w:rPr>
          <w:rFonts w:ascii="Times New Roman" w:hAnsi="Times New Roman" w:cs="Times New Roman"/>
          <w:sz w:val="28"/>
          <w:szCs w:val="28"/>
        </w:rPr>
        <w:t>Органы государственной власти и должностные лица,</w:t>
      </w: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которым может быть адресована жалоба заявителя в</w:t>
      </w:r>
    </w:p>
    <w:p w:rsidR="002B2F0B" w:rsidRPr="00452277" w:rsidRDefault="002B2F0B" w:rsidP="00452277">
      <w:pPr>
        <w:pStyle w:val="20"/>
        <w:shd w:val="clear" w:color="auto" w:fill="auto"/>
        <w:tabs>
          <w:tab w:val="left" w:pos="7035"/>
        </w:tabs>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досудебном (внесудебном) порядке</w:t>
      </w:r>
    </w:p>
    <w:p w:rsidR="002B2F0B" w:rsidRPr="00452277" w:rsidRDefault="002B2F0B" w:rsidP="00452277">
      <w:pPr>
        <w:pStyle w:val="20"/>
        <w:shd w:val="clear" w:color="auto" w:fill="auto"/>
        <w:tabs>
          <w:tab w:val="left" w:pos="7035"/>
        </w:tabs>
        <w:spacing w:after="0" w:line="240" w:lineRule="auto"/>
        <w:ind w:firstLine="709"/>
        <w:rPr>
          <w:rFonts w:ascii="Times New Roman" w:hAnsi="Times New Roman" w:cs="Times New Roman"/>
          <w:sz w:val="28"/>
          <w:szCs w:val="28"/>
        </w:rPr>
      </w:pPr>
    </w:p>
    <w:p w:rsidR="002B2F0B" w:rsidRPr="00452277" w:rsidRDefault="002B2F0B" w:rsidP="00452277">
      <w:pPr>
        <w:pStyle w:val="3"/>
        <w:shd w:val="clear" w:color="auto" w:fill="auto"/>
        <w:tabs>
          <w:tab w:val="left" w:pos="1321"/>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4</w:t>
      </w:r>
      <w:r w:rsidR="00FE724C" w:rsidRPr="00452277">
        <w:rPr>
          <w:rFonts w:ascii="Times New Roman" w:hAnsi="Times New Roman" w:cs="Times New Roman"/>
          <w:sz w:val="28"/>
          <w:szCs w:val="28"/>
        </w:rPr>
        <w:t>.1</w:t>
      </w:r>
      <w:r w:rsidRPr="00452277">
        <w:rPr>
          <w:rFonts w:ascii="Times New Roman" w:hAnsi="Times New Roman" w:cs="Times New Roman"/>
          <w:sz w:val="28"/>
          <w:szCs w:val="28"/>
        </w:rPr>
        <w:t>. Заявитель может обратиться с жалобой к следующим должностным лицам администрации:</w:t>
      </w:r>
    </w:p>
    <w:p w:rsidR="002B2F0B" w:rsidRPr="00452277" w:rsidRDefault="002B2F0B" w:rsidP="00452277">
      <w:pPr>
        <w:pStyle w:val="3"/>
        <w:numPr>
          <w:ilvl w:val="0"/>
          <w:numId w:val="2"/>
        </w:numPr>
        <w:shd w:val="clear" w:color="auto" w:fill="auto"/>
        <w:tabs>
          <w:tab w:val="left" w:pos="908"/>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главе администрации (по адресу: г.Кимовск, ул.Ленина, д.44-а, телефон (48735) 5-</w:t>
      </w:r>
      <w:r w:rsidRPr="00452277">
        <w:rPr>
          <w:rFonts w:ascii="Times New Roman" w:hAnsi="Times New Roman" w:cs="Times New Roman"/>
          <w:sz w:val="28"/>
          <w:szCs w:val="28"/>
        </w:rPr>
        <w:softHyphen/>
        <w:t>29-92  приемная);</w:t>
      </w:r>
    </w:p>
    <w:p w:rsidR="002B2F0B" w:rsidRPr="00452277" w:rsidRDefault="002B2F0B" w:rsidP="00452277">
      <w:pPr>
        <w:pStyle w:val="3"/>
        <w:numPr>
          <w:ilvl w:val="1"/>
          <w:numId w:val="2"/>
        </w:numPr>
        <w:shd w:val="clear" w:color="auto" w:fill="auto"/>
        <w:tabs>
          <w:tab w:val="left" w:pos="980"/>
        </w:tabs>
        <w:spacing w:before="0" w:line="240" w:lineRule="auto"/>
        <w:ind w:left="20" w:firstLine="709"/>
        <w:rPr>
          <w:rFonts w:ascii="Times New Roman" w:hAnsi="Times New Roman" w:cs="Times New Roman"/>
          <w:sz w:val="28"/>
          <w:szCs w:val="28"/>
        </w:rPr>
      </w:pPr>
      <w:r w:rsidRPr="00452277">
        <w:rPr>
          <w:rFonts w:ascii="Times New Roman" w:hAnsi="Times New Roman" w:cs="Times New Roman"/>
          <w:sz w:val="28"/>
          <w:szCs w:val="28"/>
        </w:rPr>
        <w:t>заместителю главы администрации ( по адресу: г Кимовск, ул.Ленина, д.44-а, телефон (48735) 5-29-72);</w:t>
      </w:r>
    </w:p>
    <w:p w:rsidR="002B2F0B" w:rsidRPr="00452277" w:rsidRDefault="002B2F0B" w:rsidP="00452277">
      <w:pPr>
        <w:pStyle w:val="3"/>
        <w:shd w:val="clear" w:color="auto" w:fill="auto"/>
        <w:tabs>
          <w:tab w:val="left" w:pos="1374"/>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4</w:t>
      </w:r>
      <w:r w:rsidR="00FE724C" w:rsidRPr="00452277">
        <w:rPr>
          <w:rFonts w:ascii="Times New Roman" w:hAnsi="Times New Roman" w:cs="Times New Roman"/>
          <w:sz w:val="28"/>
          <w:szCs w:val="28"/>
        </w:rPr>
        <w:t>.2</w:t>
      </w:r>
      <w:r w:rsidRPr="00452277">
        <w:rPr>
          <w:rFonts w:ascii="Times New Roman" w:hAnsi="Times New Roman" w:cs="Times New Roman"/>
          <w:sz w:val="28"/>
          <w:szCs w:val="28"/>
        </w:rPr>
        <w:t>. Глава администрации и его заместители проводят личный прием заявителей по предварительной записи.</w:t>
      </w:r>
    </w:p>
    <w:p w:rsidR="002B2F0B" w:rsidRPr="00452277" w:rsidRDefault="002B2F0B" w:rsidP="00452277">
      <w:pPr>
        <w:pStyle w:val="3"/>
        <w:shd w:val="clear" w:color="auto" w:fill="auto"/>
        <w:tabs>
          <w:tab w:val="left" w:pos="1417"/>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4</w:t>
      </w:r>
      <w:r w:rsidR="00FE724C" w:rsidRPr="00452277">
        <w:rPr>
          <w:rFonts w:ascii="Times New Roman" w:hAnsi="Times New Roman" w:cs="Times New Roman"/>
          <w:sz w:val="28"/>
          <w:szCs w:val="28"/>
        </w:rPr>
        <w:t>.3</w:t>
      </w:r>
      <w:r w:rsidRPr="00452277">
        <w:rPr>
          <w:rFonts w:ascii="Times New Roman" w:hAnsi="Times New Roman" w:cs="Times New Roman"/>
          <w:sz w:val="28"/>
          <w:szCs w:val="28"/>
        </w:rPr>
        <w:t xml:space="preserve">.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5D6D94" w:rsidRPr="00452277">
        <w:rPr>
          <w:rFonts w:ascii="Times New Roman" w:hAnsi="Times New Roman" w:cs="Times New Roman"/>
          <w:sz w:val="28"/>
          <w:szCs w:val="28"/>
        </w:rPr>
        <w:t>а</w:t>
      </w:r>
      <w:r w:rsidRPr="00452277">
        <w:rPr>
          <w:rFonts w:ascii="Times New Roman" w:hAnsi="Times New Roman" w:cs="Times New Roman"/>
          <w:sz w:val="28"/>
          <w:szCs w:val="28"/>
        </w:rPr>
        <w:t>дминистрации в сети Интернет и информационных стендах.</w:t>
      </w:r>
    </w:p>
    <w:p w:rsidR="002B2F0B" w:rsidRPr="00452277" w:rsidRDefault="002B2F0B" w:rsidP="00452277">
      <w:pPr>
        <w:pStyle w:val="3"/>
        <w:shd w:val="clear" w:color="auto" w:fill="auto"/>
        <w:tabs>
          <w:tab w:val="left" w:pos="1417"/>
        </w:tabs>
        <w:spacing w:before="0" w:line="240" w:lineRule="auto"/>
        <w:ind w:firstLine="709"/>
        <w:rPr>
          <w:rFonts w:ascii="Times New Roman" w:hAnsi="Times New Roman" w:cs="Times New Roman"/>
          <w:sz w:val="28"/>
          <w:szCs w:val="28"/>
        </w:rPr>
      </w:pPr>
    </w:p>
    <w:p w:rsidR="002B2F0B" w:rsidRPr="00452277" w:rsidRDefault="002B2F0B" w:rsidP="00452277">
      <w:pPr>
        <w:pStyle w:val="3"/>
        <w:shd w:val="clear" w:color="auto" w:fill="auto"/>
        <w:tabs>
          <w:tab w:val="left" w:pos="1335"/>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4</w:t>
      </w:r>
      <w:r w:rsidR="00FE724C" w:rsidRPr="00452277">
        <w:rPr>
          <w:rFonts w:ascii="Times New Roman" w:hAnsi="Times New Roman" w:cs="Times New Roman"/>
          <w:sz w:val="28"/>
          <w:szCs w:val="28"/>
        </w:rPr>
        <w:t>.4.</w:t>
      </w:r>
      <w:r w:rsidRPr="00452277">
        <w:rPr>
          <w:rFonts w:ascii="Times New Roman" w:hAnsi="Times New Roman" w:cs="Times New Roman"/>
          <w:sz w:val="28"/>
          <w:szCs w:val="28"/>
        </w:rPr>
        <w:t xml:space="preserve">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2B2F0B" w:rsidRPr="00452277" w:rsidRDefault="002B2F0B" w:rsidP="00452277">
      <w:pPr>
        <w:pStyle w:val="3"/>
        <w:shd w:val="clear" w:color="auto" w:fill="auto"/>
        <w:tabs>
          <w:tab w:val="left" w:pos="1335"/>
        </w:tabs>
        <w:spacing w:before="0" w:line="240" w:lineRule="auto"/>
        <w:ind w:firstLine="709"/>
        <w:rPr>
          <w:rFonts w:ascii="Times New Roman" w:hAnsi="Times New Roman" w:cs="Times New Roman"/>
          <w:sz w:val="28"/>
          <w:szCs w:val="28"/>
        </w:rPr>
      </w:pPr>
    </w:p>
    <w:p w:rsidR="002B2F0B" w:rsidRPr="00452277" w:rsidRDefault="00FE724C"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5.</w:t>
      </w:r>
      <w:r w:rsidR="002B2F0B" w:rsidRPr="00452277">
        <w:rPr>
          <w:rFonts w:ascii="Times New Roman" w:hAnsi="Times New Roman" w:cs="Times New Roman"/>
          <w:sz w:val="28"/>
          <w:szCs w:val="28"/>
        </w:rPr>
        <w:t>Сроки рассмотрения жалобы</w:t>
      </w: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p>
    <w:p w:rsidR="002B2F0B" w:rsidRPr="00452277" w:rsidRDefault="00FE724C"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5.1</w:t>
      </w:r>
      <w:r w:rsidR="002B2F0B" w:rsidRPr="00452277">
        <w:rPr>
          <w:rFonts w:ascii="Times New Roman" w:hAnsi="Times New Roman" w:cs="Times New Roman"/>
          <w:sz w:val="28"/>
          <w:szCs w:val="28"/>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2B2F0B" w:rsidRPr="00452277" w:rsidRDefault="002B2F0B" w:rsidP="00452277">
      <w:pPr>
        <w:pStyle w:val="ConsPlusNormal"/>
        <w:ind w:firstLine="709"/>
        <w:jc w:val="both"/>
        <w:rPr>
          <w:rFonts w:ascii="Times New Roman" w:hAnsi="Times New Roman" w:cs="Times New Roman"/>
          <w:sz w:val="28"/>
          <w:szCs w:val="28"/>
        </w:rPr>
      </w:pPr>
    </w:p>
    <w:p w:rsidR="002B2F0B" w:rsidRPr="00452277" w:rsidRDefault="00FE724C" w:rsidP="00452277">
      <w:pPr>
        <w:pStyle w:val="ConsPlusNormal"/>
        <w:ind w:firstLine="709"/>
        <w:jc w:val="center"/>
        <w:rPr>
          <w:rFonts w:ascii="Times New Roman" w:hAnsi="Times New Roman" w:cs="Times New Roman"/>
          <w:b/>
          <w:sz w:val="28"/>
          <w:szCs w:val="28"/>
        </w:rPr>
      </w:pPr>
      <w:r w:rsidRPr="00452277">
        <w:rPr>
          <w:rFonts w:ascii="Times New Roman" w:hAnsi="Times New Roman" w:cs="Times New Roman"/>
          <w:b/>
          <w:sz w:val="28"/>
          <w:szCs w:val="28"/>
        </w:rPr>
        <w:t>6.</w:t>
      </w:r>
      <w:r w:rsidR="002B2F0B" w:rsidRPr="00452277">
        <w:rPr>
          <w:rFonts w:ascii="Times New Roman" w:hAnsi="Times New Roman" w:cs="Times New Roman"/>
          <w:b/>
          <w:sz w:val="28"/>
          <w:szCs w:val="28"/>
        </w:rPr>
        <w:t>Результат досудебного (внесудебного) обжалования</w:t>
      </w:r>
    </w:p>
    <w:p w:rsidR="002B2F0B" w:rsidRPr="00452277" w:rsidRDefault="002B2F0B" w:rsidP="00452277">
      <w:pPr>
        <w:pStyle w:val="ConsPlusNormal"/>
        <w:ind w:firstLine="709"/>
        <w:jc w:val="center"/>
        <w:rPr>
          <w:rFonts w:ascii="Times New Roman" w:hAnsi="Times New Roman" w:cs="Times New Roman"/>
          <w:sz w:val="28"/>
          <w:szCs w:val="28"/>
        </w:rPr>
      </w:pPr>
    </w:p>
    <w:p w:rsidR="002B2F0B" w:rsidRPr="00452277" w:rsidRDefault="00FE724C" w:rsidP="00452277">
      <w:pPr>
        <w:pStyle w:val="3"/>
        <w:shd w:val="clear" w:color="auto" w:fill="auto"/>
        <w:tabs>
          <w:tab w:val="left" w:pos="1522"/>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6.1.</w:t>
      </w:r>
      <w:r w:rsidR="002B2F0B" w:rsidRPr="00452277">
        <w:rPr>
          <w:rFonts w:ascii="Times New Roman" w:hAnsi="Times New Roman" w:cs="Times New Roman"/>
          <w:sz w:val="28"/>
          <w:szCs w:val="28"/>
        </w:rPr>
        <w:t xml:space="preserve"> По результатам рассмотрения жалобы принимается одно из </w:t>
      </w:r>
      <w:r w:rsidR="002B2F0B" w:rsidRPr="00452277">
        <w:rPr>
          <w:rFonts w:ascii="Times New Roman" w:hAnsi="Times New Roman" w:cs="Times New Roman"/>
          <w:sz w:val="28"/>
          <w:szCs w:val="28"/>
        </w:rPr>
        <w:lastRenderedPageBreak/>
        <w:t>следующих решений:</w:t>
      </w:r>
    </w:p>
    <w:p w:rsidR="002B2F0B" w:rsidRPr="00452277" w:rsidRDefault="0019117B" w:rsidP="00452277">
      <w:pPr>
        <w:pStyle w:val="3"/>
        <w:shd w:val="clear" w:color="auto" w:fill="auto"/>
        <w:tabs>
          <w:tab w:val="left" w:pos="1522"/>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2F0B" w:rsidRPr="00452277" w:rsidRDefault="0019117B" w:rsidP="00452277">
      <w:pPr>
        <w:pStyle w:val="3"/>
        <w:shd w:val="clear" w:color="auto" w:fill="auto"/>
        <w:tabs>
          <w:tab w:val="left" w:pos="1014"/>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w:t>
      </w:r>
      <w:r w:rsidR="009B5402">
        <w:rPr>
          <w:rFonts w:ascii="Times New Roman" w:hAnsi="Times New Roman" w:cs="Times New Roman"/>
          <w:sz w:val="28"/>
          <w:szCs w:val="28"/>
        </w:rPr>
        <w:t xml:space="preserve"> </w:t>
      </w:r>
      <w:r w:rsidR="002B2F0B" w:rsidRPr="00452277">
        <w:rPr>
          <w:rFonts w:ascii="Times New Roman" w:hAnsi="Times New Roman" w:cs="Times New Roman"/>
          <w:sz w:val="28"/>
          <w:szCs w:val="28"/>
        </w:rPr>
        <w:t xml:space="preserve">в удовлетворении жалобы отказывается в следующих случаях: </w:t>
      </w:r>
    </w:p>
    <w:p w:rsidR="002B2F0B" w:rsidRPr="00452277" w:rsidRDefault="0019117B" w:rsidP="009B5402">
      <w:pPr>
        <w:pStyle w:val="3"/>
        <w:numPr>
          <w:ilvl w:val="1"/>
          <w:numId w:val="2"/>
        </w:numPr>
        <w:shd w:val="clear" w:color="auto" w:fill="auto"/>
        <w:tabs>
          <w:tab w:val="left" w:pos="90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1.) </w:t>
      </w:r>
      <w:r w:rsidR="002B2F0B" w:rsidRPr="0045227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B2F0B" w:rsidRDefault="0019117B" w:rsidP="009B5402">
      <w:pPr>
        <w:pStyle w:val="3"/>
        <w:numPr>
          <w:ilvl w:val="1"/>
          <w:numId w:val="2"/>
        </w:numPr>
        <w:shd w:val="clear" w:color="auto" w:fill="auto"/>
        <w:tabs>
          <w:tab w:val="left" w:pos="903"/>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 xml:space="preserve">2.) </w:t>
      </w:r>
      <w:r w:rsidR="002B2F0B" w:rsidRPr="0045227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B2F0B" w:rsidRPr="009B5402" w:rsidRDefault="009B5402" w:rsidP="009B5402">
      <w:pPr>
        <w:pStyle w:val="3"/>
        <w:numPr>
          <w:ilvl w:val="1"/>
          <w:numId w:val="2"/>
        </w:numPr>
        <w:shd w:val="clear" w:color="auto" w:fill="auto"/>
        <w:tabs>
          <w:tab w:val="left" w:pos="903"/>
        </w:tabs>
        <w:spacing w:before="0" w:line="240" w:lineRule="auto"/>
        <w:ind w:firstLine="680"/>
        <w:rPr>
          <w:rFonts w:ascii="Times New Roman" w:hAnsi="Times New Roman" w:cs="Times New Roman"/>
          <w:sz w:val="28"/>
          <w:szCs w:val="28"/>
        </w:rPr>
      </w:pPr>
      <w:r w:rsidRPr="009B5402">
        <w:rPr>
          <w:rFonts w:ascii="Times New Roman" w:hAnsi="Times New Roman" w:cs="Times New Roman"/>
          <w:sz w:val="28"/>
          <w:szCs w:val="28"/>
        </w:rPr>
        <w:t>3.)</w:t>
      </w:r>
      <w:r w:rsidR="002B2F0B" w:rsidRPr="009B5402">
        <w:rPr>
          <w:rFonts w:ascii="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B2F0B" w:rsidRPr="00452277" w:rsidRDefault="002B2F0B" w:rsidP="009B5402">
      <w:pPr>
        <w:pStyle w:val="3"/>
        <w:shd w:val="clear" w:color="auto" w:fill="auto"/>
        <w:tabs>
          <w:tab w:val="left" w:pos="1042"/>
        </w:tabs>
        <w:spacing w:before="0" w:line="240" w:lineRule="auto"/>
        <w:ind w:firstLine="680"/>
        <w:rPr>
          <w:rFonts w:ascii="Times New Roman" w:hAnsi="Times New Roman" w:cs="Times New Roman"/>
          <w:sz w:val="28"/>
          <w:szCs w:val="28"/>
        </w:rPr>
      </w:pPr>
    </w:p>
    <w:p w:rsidR="002B2F0B" w:rsidRPr="00452277" w:rsidRDefault="00FE724C" w:rsidP="009B5402">
      <w:pPr>
        <w:pStyle w:val="3"/>
        <w:shd w:val="clear" w:color="auto" w:fill="auto"/>
        <w:tabs>
          <w:tab w:val="left" w:pos="1042"/>
        </w:tabs>
        <w:spacing w:before="0" w:line="240" w:lineRule="auto"/>
        <w:ind w:firstLine="709"/>
        <w:jc w:val="center"/>
        <w:rPr>
          <w:rFonts w:ascii="Times New Roman" w:hAnsi="Times New Roman" w:cs="Times New Roman"/>
          <w:b/>
          <w:sz w:val="28"/>
          <w:szCs w:val="28"/>
        </w:rPr>
      </w:pPr>
      <w:r w:rsidRPr="00452277">
        <w:rPr>
          <w:rFonts w:ascii="Times New Roman" w:hAnsi="Times New Roman" w:cs="Times New Roman"/>
          <w:b/>
          <w:sz w:val="28"/>
          <w:szCs w:val="28"/>
        </w:rPr>
        <w:t>7.</w:t>
      </w:r>
      <w:r w:rsidR="002B2F0B" w:rsidRPr="00452277">
        <w:rPr>
          <w:rFonts w:ascii="Times New Roman" w:hAnsi="Times New Roman" w:cs="Times New Roman"/>
          <w:b/>
          <w:sz w:val="28"/>
          <w:szCs w:val="28"/>
        </w:rPr>
        <w:t xml:space="preserve"> Порядок информирования заявителя о результатах</w:t>
      </w:r>
    </w:p>
    <w:p w:rsidR="002B2F0B" w:rsidRPr="00452277" w:rsidRDefault="002B2F0B" w:rsidP="009B5402">
      <w:pPr>
        <w:pStyle w:val="3"/>
        <w:shd w:val="clear" w:color="auto" w:fill="auto"/>
        <w:tabs>
          <w:tab w:val="left" w:pos="1042"/>
        </w:tabs>
        <w:spacing w:before="0" w:line="240" w:lineRule="auto"/>
        <w:ind w:firstLine="709"/>
        <w:jc w:val="center"/>
        <w:rPr>
          <w:rFonts w:ascii="Times New Roman" w:hAnsi="Times New Roman" w:cs="Times New Roman"/>
          <w:b/>
          <w:sz w:val="28"/>
          <w:szCs w:val="28"/>
        </w:rPr>
      </w:pPr>
      <w:r w:rsidRPr="00452277">
        <w:rPr>
          <w:rFonts w:ascii="Times New Roman" w:hAnsi="Times New Roman" w:cs="Times New Roman"/>
          <w:b/>
          <w:sz w:val="28"/>
          <w:szCs w:val="28"/>
        </w:rPr>
        <w:t>рассмотрения жалобы</w:t>
      </w:r>
    </w:p>
    <w:p w:rsidR="002B2F0B" w:rsidRPr="00452277" w:rsidRDefault="002B2F0B" w:rsidP="009B5402">
      <w:pPr>
        <w:pStyle w:val="3"/>
        <w:shd w:val="clear" w:color="auto" w:fill="auto"/>
        <w:tabs>
          <w:tab w:val="left" w:pos="1042"/>
        </w:tabs>
        <w:spacing w:before="0" w:line="240" w:lineRule="auto"/>
        <w:ind w:firstLine="709"/>
        <w:jc w:val="center"/>
        <w:rPr>
          <w:rFonts w:ascii="Times New Roman" w:hAnsi="Times New Roman" w:cs="Times New Roman"/>
          <w:b/>
          <w:sz w:val="28"/>
          <w:szCs w:val="28"/>
        </w:rPr>
      </w:pPr>
    </w:p>
    <w:p w:rsidR="002B2F0B" w:rsidRPr="00452277" w:rsidRDefault="00FE724C"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7.1</w:t>
      </w:r>
      <w:r w:rsidR="002B2F0B" w:rsidRPr="00452277">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17B" w:rsidRPr="00452277" w:rsidRDefault="0019117B"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7.2.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2F0B" w:rsidRPr="00452277" w:rsidRDefault="0019117B" w:rsidP="00452277">
      <w:pPr>
        <w:ind w:firstLine="709"/>
        <w:jc w:val="both"/>
        <w:rPr>
          <w:rFonts w:ascii="Times New Roman" w:hAnsi="Times New Roman" w:cs="Times New Roman"/>
          <w:sz w:val="28"/>
          <w:szCs w:val="28"/>
        </w:rPr>
      </w:pPr>
      <w:r w:rsidRPr="00452277">
        <w:rPr>
          <w:rFonts w:ascii="Times New Roman" w:hAnsi="Times New Roman" w:cs="Times New Roman"/>
          <w:sz w:val="28"/>
          <w:szCs w:val="28"/>
        </w:rPr>
        <w:t>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2F0B" w:rsidRPr="00452277" w:rsidRDefault="00FE724C" w:rsidP="00452277">
      <w:pPr>
        <w:pStyle w:val="ConsPlusNormal"/>
        <w:ind w:firstLine="709"/>
        <w:jc w:val="both"/>
        <w:rPr>
          <w:rFonts w:ascii="Times New Roman" w:hAnsi="Times New Roman" w:cs="Times New Roman"/>
          <w:sz w:val="28"/>
          <w:szCs w:val="28"/>
        </w:rPr>
      </w:pPr>
      <w:r w:rsidRPr="00452277">
        <w:rPr>
          <w:rFonts w:ascii="Times New Roman" w:hAnsi="Times New Roman" w:cs="Times New Roman"/>
          <w:sz w:val="28"/>
          <w:szCs w:val="28"/>
        </w:rPr>
        <w:t>7.</w:t>
      </w:r>
      <w:r w:rsidR="0019117B" w:rsidRPr="00452277">
        <w:rPr>
          <w:rFonts w:ascii="Times New Roman" w:hAnsi="Times New Roman" w:cs="Times New Roman"/>
          <w:sz w:val="28"/>
          <w:szCs w:val="28"/>
        </w:rPr>
        <w:t>4</w:t>
      </w:r>
      <w:r w:rsidRPr="00452277">
        <w:rPr>
          <w:rFonts w:ascii="Times New Roman" w:hAnsi="Times New Roman" w:cs="Times New Roman"/>
          <w:sz w:val="28"/>
          <w:szCs w:val="28"/>
        </w:rPr>
        <w:t>.</w:t>
      </w:r>
      <w:r w:rsidR="002B2F0B" w:rsidRPr="0045227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2F0B" w:rsidRPr="00452277" w:rsidRDefault="002B2F0B" w:rsidP="00452277">
      <w:pPr>
        <w:pStyle w:val="ConsPlusNormal"/>
        <w:ind w:firstLine="709"/>
        <w:jc w:val="both"/>
        <w:rPr>
          <w:rFonts w:ascii="Times New Roman" w:hAnsi="Times New Roman" w:cs="Times New Roman"/>
          <w:sz w:val="28"/>
          <w:szCs w:val="28"/>
        </w:rPr>
      </w:pPr>
    </w:p>
    <w:p w:rsidR="002B2F0B" w:rsidRPr="00452277" w:rsidRDefault="00FE724C" w:rsidP="009B5402">
      <w:pPr>
        <w:pStyle w:val="ConsPlusNormal"/>
        <w:ind w:firstLine="709"/>
        <w:jc w:val="center"/>
        <w:rPr>
          <w:rFonts w:ascii="Times New Roman" w:hAnsi="Times New Roman" w:cs="Times New Roman"/>
          <w:b/>
          <w:sz w:val="28"/>
          <w:szCs w:val="28"/>
        </w:rPr>
      </w:pPr>
      <w:r w:rsidRPr="00452277">
        <w:rPr>
          <w:rFonts w:ascii="Times New Roman" w:hAnsi="Times New Roman" w:cs="Times New Roman"/>
          <w:b/>
          <w:sz w:val="28"/>
          <w:szCs w:val="28"/>
        </w:rPr>
        <w:t>8.</w:t>
      </w:r>
      <w:r w:rsidR="002B2F0B" w:rsidRPr="00452277">
        <w:rPr>
          <w:rFonts w:ascii="Times New Roman" w:hAnsi="Times New Roman" w:cs="Times New Roman"/>
          <w:b/>
          <w:sz w:val="28"/>
          <w:szCs w:val="28"/>
        </w:rPr>
        <w:t>Порядок обжалования решения по жалобе</w:t>
      </w:r>
    </w:p>
    <w:p w:rsidR="002B2F0B" w:rsidRPr="00452277" w:rsidRDefault="002B2F0B" w:rsidP="00452277">
      <w:pPr>
        <w:pStyle w:val="ConsPlusNormal"/>
        <w:ind w:firstLine="709"/>
        <w:jc w:val="center"/>
        <w:rPr>
          <w:rFonts w:ascii="Times New Roman" w:hAnsi="Times New Roman" w:cs="Times New Roman"/>
          <w:b/>
          <w:sz w:val="28"/>
          <w:szCs w:val="28"/>
        </w:rPr>
      </w:pPr>
    </w:p>
    <w:p w:rsidR="002B2F0B" w:rsidRPr="00452277" w:rsidRDefault="00FE724C" w:rsidP="00452277">
      <w:pPr>
        <w:pStyle w:val="3"/>
        <w:shd w:val="clear" w:color="auto" w:fill="auto"/>
        <w:tabs>
          <w:tab w:val="left" w:pos="1388"/>
        </w:tabs>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8.</w:t>
      </w:r>
      <w:r w:rsidR="002B2F0B" w:rsidRPr="00452277">
        <w:rPr>
          <w:rFonts w:ascii="Times New Roman" w:hAnsi="Times New Roman" w:cs="Times New Roman"/>
          <w:sz w:val="28"/>
          <w:szCs w:val="28"/>
        </w:rPr>
        <w:t xml:space="preserve">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w:t>
      </w:r>
      <w:r w:rsidR="002B2F0B" w:rsidRPr="00452277">
        <w:rPr>
          <w:rFonts w:ascii="Times New Roman" w:hAnsi="Times New Roman" w:cs="Times New Roman"/>
          <w:sz w:val="28"/>
          <w:szCs w:val="28"/>
        </w:rPr>
        <w:lastRenderedPageBreak/>
        <w:t>суд в соответствии с законодательством Российской Федерации.</w:t>
      </w:r>
    </w:p>
    <w:p w:rsidR="002B2F0B" w:rsidRPr="00452277" w:rsidRDefault="002B2F0B" w:rsidP="00452277">
      <w:pPr>
        <w:pStyle w:val="3"/>
        <w:shd w:val="clear" w:color="auto" w:fill="auto"/>
        <w:tabs>
          <w:tab w:val="left" w:pos="1388"/>
        </w:tabs>
        <w:spacing w:before="0" w:line="240" w:lineRule="auto"/>
        <w:ind w:firstLine="709"/>
        <w:rPr>
          <w:rFonts w:ascii="Times New Roman" w:hAnsi="Times New Roman" w:cs="Times New Roman"/>
          <w:sz w:val="28"/>
          <w:szCs w:val="28"/>
        </w:rPr>
      </w:pPr>
    </w:p>
    <w:p w:rsidR="002B2F0B" w:rsidRPr="00452277" w:rsidRDefault="00FE724C"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9.</w:t>
      </w:r>
      <w:r w:rsidR="002B2F0B" w:rsidRPr="00452277">
        <w:rPr>
          <w:rFonts w:ascii="Times New Roman" w:hAnsi="Times New Roman" w:cs="Times New Roman"/>
          <w:sz w:val="28"/>
          <w:szCs w:val="28"/>
        </w:rPr>
        <w:t xml:space="preserve">Способы информирования заявителей о порядке подачи и </w:t>
      </w: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рассмотрения жалобы</w:t>
      </w: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p>
    <w:p w:rsidR="002B2F0B" w:rsidRPr="00452277" w:rsidRDefault="00FE724C" w:rsidP="00452277">
      <w:pPr>
        <w:pStyle w:val="20"/>
        <w:shd w:val="clear" w:color="auto" w:fill="auto"/>
        <w:spacing w:after="0" w:line="240" w:lineRule="auto"/>
        <w:ind w:firstLine="709"/>
        <w:jc w:val="both"/>
        <w:rPr>
          <w:rFonts w:ascii="Times New Roman" w:hAnsi="Times New Roman" w:cs="Times New Roman"/>
          <w:b w:val="0"/>
          <w:sz w:val="28"/>
          <w:szCs w:val="28"/>
        </w:rPr>
      </w:pPr>
      <w:r w:rsidRPr="00452277">
        <w:rPr>
          <w:rFonts w:ascii="Times New Roman" w:hAnsi="Times New Roman" w:cs="Times New Roman"/>
          <w:b w:val="0"/>
          <w:sz w:val="28"/>
          <w:szCs w:val="28"/>
        </w:rPr>
        <w:t>9.</w:t>
      </w:r>
      <w:r w:rsidR="002B2F0B" w:rsidRPr="00452277">
        <w:rPr>
          <w:rFonts w:ascii="Times New Roman" w:hAnsi="Times New Roman" w:cs="Times New Roman"/>
          <w:b w:val="0"/>
          <w:sz w:val="28"/>
          <w:szCs w:val="28"/>
        </w:rPr>
        <w:t>1. Информирование о порядке подачи и рассмотрения жалобы по порядку предоставления муницип</w:t>
      </w:r>
      <w:r w:rsidR="005D6D94" w:rsidRPr="00452277">
        <w:rPr>
          <w:rFonts w:ascii="Times New Roman" w:hAnsi="Times New Roman" w:cs="Times New Roman"/>
          <w:b w:val="0"/>
          <w:sz w:val="28"/>
          <w:szCs w:val="28"/>
        </w:rPr>
        <w:t>альной услуги осуществляется в а</w:t>
      </w:r>
      <w:r w:rsidR="002B2F0B" w:rsidRPr="00452277">
        <w:rPr>
          <w:rFonts w:ascii="Times New Roman" w:hAnsi="Times New Roman" w:cs="Times New Roman"/>
          <w:b w:val="0"/>
          <w:sz w:val="28"/>
          <w:szCs w:val="28"/>
        </w:rPr>
        <w:t>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B2F0B" w:rsidRPr="00452277" w:rsidRDefault="002B2F0B" w:rsidP="00452277">
      <w:pPr>
        <w:pStyle w:val="20"/>
        <w:shd w:val="clear" w:color="auto" w:fill="auto"/>
        <w:spacing w:after="0" w:line="240" w:lineRule="auto"/>
        <w:ind w:firstLine="709"/>
        <w:jc w:val="both"/>
        <w:rPr>
          <w:rFonts w:ascii="Times New Roman" w:hAnsi="Times New Roman" w:cs="Times New Roman"/>
          <w:sz w:val="28"/>
          <w:szCs w:val="28"/>
        </w:rPr>
      </w:pPr>
    </w:p>
    <w:p w:rsidR="002B2F0B" w:rsidRPr="00452277" w:rsidRDefault="002B2F0B" w:rsidP="00452277">
      <w:pPr>
        <w:pStyle w:val="20"/>
        <w:shd w:val="clear" w:color="auto" w:fill="auto"/>
        <w:spacing w:after="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________________________________</w:t>
      </w:r>
    </w:p>
    <w:p w:rsidR="002B2F0B" w:rsidRPr="00452277" w:rsidRDefault="002B2F0B" w:rsidP="00452277">
      <w:pPr>
        <w:ind w:firstLine="709"/>
        <w:jc w:val="both"/>
        <w:rPr>
          <w:rFonts w:ascii="Times New Roman" w:hAnsi="Times New Roman" w:cs="Times New Roman"/>
          <w:b/>
          <w:sz w:val="28"/>
          <w:szCs w:val="28"/>
        </w:rPr>
      </w:pPr>
    </w:p>
    <w:p w:rsidR="002B2F0B" w:rsidRPr="00452277" w:rsidRDefault="002B2F0B"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2B2F0B" w:rsidRPr="00452277" w:rsidRDefault="002B2F0B"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2B2F0B" w:rsidRDefault="002B2F0B"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F220A2" w:rsidRPr="00452277" w:rsidRDefault="00F220A2"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1C5D7F" w:rsidRPr="00452277" w:rsidRDefault="001C5D7F"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1C5D7F" w:rsidRPr="00452277" w:rsidRDefault="001C5D7F"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p w:rsidR="002B2F0B" w:rsidRPr="00452277" w:rsidRDefault="002B2F0B" w:rsidP="00452277">
      <w:pPr>
        <w:pStyle w:val="3"/>
        <w:shd w:val="clear" w:color="auto" w:fill="auto"/>
        <w:tabs>
          <w:tab w:val="left" w:pos="1364"/>
        </w:tabs>
        <w:spacing w:before="0" w:after="240" w:line="240" w:lineRule="auto"/>
        <w:ind w:right="40" w:firstLine="0"/>
        <w:rPr>
          <w:rFonts w:ascii="Times New Roman" w:hAnsi="Times New Roman" w:cs="Times New Roman"/>
          <w:sz w:val="28"/>
          <w:szCs w:val="28"/>
        </w:rPr>
      </w:pPr>
    </w:p>
    <w:tbl>
      <w:tblPr>
        <w:tblStyle w:val="a7"/>
        <w:tblW w:w="0" w:type="auto"/>
        <w:tblInd w:w="4920" w:type="dxa"/>
        <w:tblLook w:val="04A0"/>
      </w:tblPr>
      <w:tblGrid>
        <w:gridCol w:w="4699"/>
      </w:tblGrid>
      <w:tr w:rsidR="00C123EF" w:rsidTr="001D66AA">
        <w:tc>
          <w:tcPr>
            <w:tcW w:w="4699" w:type="dxa"/>
            <w:tcBorders>
              <w:top w:val="nil"/>
              <w:left w:val="nil"/>
              <w:bottom w:val="nil"/>
              <w:right w:val="nil"/>
            </w:tcBorders>
          </w:tcPr>
          <w:p w:rsidR="001D66AA" w:rsidRDefault="00C123EF" w:rsidP="001D66AA">
            <w:pPr>
              <w:pStyle w:val="3"/>
              <w:shd w:val="clear" w:color="auto" w:fill="auto"/>
              <w:spacing w:before="0" w:line="240" w:lineRule="auto"/>
              <w:ind w:right="20" w:firstLine="0"/>
              <w:jc w:val="center"/>
              <w:rPr>
                <w:rFonts w:ascii="Times New Roman" w:hAnsi="Times New Roman" w:cs="Times New Roman"/>
                <w:sz w:val="28"/>
                <w:szCs w:val="28"/>
              </w:rPr>
            </w:pPr>
            <w:r w:rsidRPr="00452277">
              <w:rPr>
                <w:rFonts w:ascii="Times New Roman" w:hAnsi="Times New Roman" w:cs="Times New Roman"/>
                <w:sz w:val="28"/>
                <w:szCs w:val="28"/>
              </w:rPr>
              <w:t xml:space="preserve">Приложение № 1 </w:t>
            </w:r>
          </w:p>
          <w:p w:rsidR="00C123EF" w:rsidRDefault="00C123EF" w:rsidP="001D66AA">
            <w:pPr>
              <w:pStyle w:val="3"/>
              <w:shd w:val="clear" w:color="auto" w:fill="auto"/>
              <w:spacing w:before="0" w:line="240" w:lineRule="auto"/>
              <w:ind w:right="20" w:firstLine="0"/>
              <w:jc w:val="center"/>
              <w:rPr>
                <w:rFonts w:ascii="Times New Roman" w:hAnsi="Times New Roman" w:cs="Times New Roman"/>
                <w:sz w:val="28"/>
                <w:szCs w:val="28"/>
              </w:rPr>
            </w:pPr>
            <w:r w:rsidRPr="00452277">
              <w:rPr>
                <w:rFonts w:ascii="Times New Roman" w:hAnsi="Times New Roman" w:cs="Times New Roman"/>
                <w:sz w:val="28"/>
                <w:szCs w:val="28"/>
              </w:rPr>
              <w:t>к административному регламенту предоставления муниципальной услуги «Выдача разрешения на право организации розничного рынка»</w:t>
            </w:r>
          </w:p>
        </w:tc>
      </w:tr>
    </w:tbl>
    <w:p w:rsidR="00E42336" w:rsidRPr="00452277" w:rsidRDefault="00E42336" w:rsidP="00452277">
      <w:pPr>
        <w:pStyle w:val="3"/>
        <w:shd w:val="clear" w:color="auto" w:fill="auto"/>
        <w:spacing w:before="0" w:after="515" w:line="240" w:lineRule="auto"/>
        <w:ind w:left="4920" w:right="20" w:firstLine="0"/>
        <w:jc w:val="right"/>
        <w:rPr>
          <w:rFonts w:ascii="Times New Roman" w:hAnsi="Times New Roman" w:cs="Times New Roman"/>
          <w:sz w:val="28"/>
          <w:szCs w:val="28"/>
        </w:rPr>
      </w:pPr>
    </w:p>
    <w:p w:rsidR="00DF78D5" w:rsidRPr="00452277" w:rsidRDefault="00DF78D5" w:rsidP="00452277">
      <w:pPr>
        <w:pStyle w:val="20"/>
        <w:shd w:val="clear" w:color="auto" w:fill="auto"/>
        <w:spacing w:after="208" w:line="240" w:lineRule="auto"/>
        <w:ind w:left="3980" w:firstLine="0"/>
        <w:jc w:val="left"/>
        <w:rPr>
          <w:rFonts w:ascii="Times New Roman" w:hAnsi="Times New Roman" w:cs="Times New Roman"/>
          <w:sz w:val="28"/>
          <w:szCs w:val="28"/>
        </w:rPr>
      </w:pPr>
    </w:p>
    <w:p w:rsidR="00E42336" w:rsidRPr="00452277" w:rsidRDefault="00867D5E" w:rsidP="00452277">
      <w:pPr>
        <w:pStyle w:val="20"/>
        <w:shd w:val="clear" w:color="auto" w:fill="auto"/>
        <w:spacing w:after="208" w:line="240" w:lineRule="auto"/>
        <w:ind w:left="3980" w:firstLine="0"/>
        <w:jc w:val="left"/>
        <w:rPr>
          <w:rFonts w:ascii="Times New Roman" w:hAnsi="Times New Roman" w:cs="Times New Roman"/>
          <w:sz w:val="28"/>
          <w:szCs w:val="28"/>
        </w:rPr>
      </w:pPr>
      <w:r w:rsidRPr="00452277">
        <w:rPr>
          <w:rFonts w:ascii="Times New Roman" w:hAnsi="Times New Roman" w:cs="Times New Roman"/>
          <w:sz w:val="28"/>
          <w:szCs w:val="28"/>
        </w:rPr>
        <w:t>Форма заявления</w:t>
      </w:r>
    </w:p>
    <w:p w:rsidR="00E42336" w:rsidRPr="00452277" w:rsidRDefault="00867D5E" w:rsidP="00452277">
      <w:pPr>
        <w:pStyle w:val="3"/>
        <w:shd w:val="clear" w:color="auto" w:fill="auto"/>
        <w:spacing w:before="0" w:line="240" w:lineRule="auto"/>
        <w:ind w:left="20" w:firstLine="720"/>
        <w:jc w:val="right"/>
        <w:rPr>
          <w:rFonts w:ascii="Times New Roman" w:hAnsi="Times New Roman" w:cs="Times New Roman"/>
          <w:sz w:val="28"/>
          <w:szCs w:val="28"/>
        </w:rPr>
      </w:pPr>
      <w:r w:rsidRPr="00452277">
        <w:rPr>
          <w:rFonts w:ascii="Times New Roman" w:hAnsi="Times New Roman" w:cs="Times New Roman"/>
          <w:sz w:val="28"/>
          <w:szCs w:val="28"/>
        </w:rPr>
        <w:t>Главе администрации муниципального</w:t>
      </w:r>
    </w:p>
    <w:p w:rsidR="00E42336" w:rsidRPr="00452277" w:rsidRDefault="00DF78D5" w:rsidP="00452277">
      <w:pPr>
        <w:pStyle w:val="3"/>
        <w:shd w:val="clear" w:color="auto" w:fill="auto"/>
        <w:tabs>
          <w:tab w:val="left" w:leader="underscore" w:pos="5314"/>
        </w:tabs>
        <w:spacing w:before="0" w:line="240" w:lineRule="auto"/>
        <w:ind w:left="20" w:firstLine="0"/>
        <w:jc w:val="right"/>
        <w:rPr>
          <w:rFonts w:ascii="Times New Roman" w:hAnsi="Times New Roman" w:cs="Times New Roman"/>
          <w:sz w:val="28"/>
          <w:szCs w:val="28"/>
        </w:rPr>
      </w:pPr>
      <w:r w:rsidRPr="00452277">
        <w:rPr>
          <w:rFonts w:ascii="Times New Roman" w:hAnsi="Times New Roman" w:cs="Times New Roman"/>
          <w:sz w:val="28"/>
          <w:szCs w:val="28"/>
        </w:rPr>
        <w:t>о</w:t>
      </w:r>
      <w:r w:rsidR="00867D5E" w:rsidRPr="00452277">
        <w:rPr>
          <w:rFonts w:ascii="Times New Roman" w:hAnsi="Times New Roman" w:cs="Times New Roman"/>
          <w:sz w:val="28"/>
          <w:szCs w:val="28"/>
        </w:rPr>
        <w:t>бразования</w:t>
      </w:r>
      <w:r w:rsidR="001B1AAF" w:rsidRPr="00452277">
        <w:rPr>
          <w:rFonts w:ascii="Times New Roman" w:hAnsi="Times New Roman" w:cs="Times New Roman"/>
          <w:sz w:val="28"/>
          <w:szCs w:val="28"/>
        </w:rPr>
        <w:t xml:space="preserve">   Ф.И.О.</w:t>
      </w:r>
      <w:r w:rsidR="00867D5E" w:rsidRPr="00452277">
        <w:rPr>
          <w:rFonts w:ascii="Times New Roman" w:hAnsi="Times New Roman" w:cs="Times New Roman"/>
          <w:sz w:val="28"/>
          <w:szCs w:val="28"/>
        </w:rPr>
        <w:tab/>
      </w:r>
    </w:p>
    <w:p w:rsidR="00E42336" w:rsidRPr="00452277" w:rsidRDefault="001B1AAF" w:rsidP="00452277">
      <w:pPr>
        <w:pStyle w:val="3"/>
        <w:shd w:val="clear" w:color="auto" w:fill="auto"/>
        <w:tabs>
          <w:tab w:val="left" w:leader="underscore" w:pos="5977"/>
        </w:tabs>
        <w:spacing w:before="0" w:line="240" w:lineRule="auto"/>
        <w:ind w:left="20" w:firstLine="720"/>
        <w:jc w:val="right"/>
        <w:rPr>
          <w:rFonts w:ascii="Times New Roman" w:hAnsi="Times New Roman" w:cs="Times New Roman"/>
          <w:sz w:val="28"/>
          <w:szCs w:val="28"/>
        </w:rPr>
      </w:pPr>
      <w:r w:rsidRPr="00452277">
        <w:rPr>
          <w:rFonts w:ascii="Times New Roman" w:hAnsi="Times New Roman" w:cs="Times New Roman"/>
          <w:sz w:val="28"/>
          <w:szCs w:val="28"/>
        </w:rPr>
        <w:t>О</w:t>
      </w:r>
      <w:r w:rsidR="00867D5E" w:rsidRPr="00452277">
        <w:rPr>
          <w:rFonts w:ascii="Times New Roman" w:hAnsi="Times New Roman" w:cs="Times New Roman"/>
          <w:sz w:val="28"/>
          <w:szCs w:val="28"/>
        </w:rPr>
        <w:t>т</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ab/>
      </w:r>
    </w:p>
    <w:p w:rsidR="001B1AAF" w:rsidRPr="00452277" w:rsidRDefault="00867D5E" w:rsidP="00452277">
      <w:pPr>
        <w:pStyle w:val="3"/>
        <w:shd w:val="clear" w:color="auto" w:fill="auto"/>
        <w:spacing w:before="0" w:line="240" w:lineRule="auto"/>
        <w:ind w:left="3000" w:right="380"/>
        <w:jc w:val="right"/>
        <w:rPr>
          <w:rFonts w:ascii="Times New Roman" w:hAnsi="Times New Roman" w:cs="Times New Roman"/>
          <w:sz w:val="28"/>
          <w:szCs w:val="28"/>
        </w:rPr>
      </w:pPr>
      <w:r w:rsidRPr="00452277">
        <w:rPr>
          <w:rFonts w:ascii="Times New Roman" w:hAnsi="Times New Roman" w:cs="Times New Roman"/>
          <w:sz w:val="28"/>
          <w:szCs w:val="28"/>
        </w:rPr>
        <w:t xml:space="preserve">(полное наименование, организационно- правовая форма, </w:t>
      </w:r>
    </w:p>
    <w:p w:rsidR="00E42336" w:rsidRPr="00452277" w:rsidRDefault="00867D5E" w:rsidP="00452277">
      <w:pPr>
        <w:pStyle w:val="3"/>
        <w:shd w:val="clear" w:color="auto" w:fill="auto"/>
        <w:spacing w:before="0" w:line="240" w:lineRule="auto"/>
        <w:ind w:left="3000" w:right="380"/>
        <w:jc w:val="right"/>
        <w:rPr>
          <w:rFonts w:ascii="Times New Roman" w:hAnsi="Times New Roman" w:cs="Times New Roman"/>
          <w:sz w:val="28"/>
          <w:szCs w:val="28"/>
        </w:rPr>
      </w:pPr>
      <w:r w:rsidRPr="00452277">
        <w:rPr>
          <w:rFonts w:ascii="Times New Roman" w:hAnsi="Times New Roman" w:cs="Times New Roman"/>
          <w:sz w:val="28"/>
          <w:szCs w:val="28"/>
        </w:rPr>
        <w:t>сведения о государственной регистрации)</w:t>
      </w:r>
    </w:p>
    <w:p w:rsidR="00E42336" w:rsidRPr="00452277" w:rsidRDefault="00867D5E" w:rsidP="00452277">
      <w:pPr>
        <w:pStyle w:val="3"/>
        <w:shd w:val="clear" w:color="auto" w:fill="auto"/>
        <w:tabs>
          <w:tab w:val="left" w:leader="underscore" w:pos="8113"/>
        </w:tabs>
        <w:spacing w:before="0" w:line="240" w:lineRule="auto"/>
        <w:ind w:left="20" w:firstLine="720"/>
        <w:jc w:val="right"/>
        <w:rPr>
          <w:rFonts w:ascii="Times New Roman" w:hAnsi="Times New Roman" w:cs="Times New Roman"/>
          <w:sz w:val="28"/>
          <w:szCs w:val="28"/>
        </w:rPr>
      </w:pPr>
      <w:r w:rsidRPr="00452277">
        <w:rPr>
          <w:rFonts w:ascii="Times New Roman" w:hAnsi="Times New Roman" w:cs="Times New Roman"/>
          <w:sz w:val="28"/>
          <w:szCs w:val="28"/>
        </w:rPr>
        <w:t>Адрес заявителя:</w:t>
      </w:r>
    </w:p>
    <w:p w:rsidR="00E42336" w:rsidRPr="00452277" w:rsidRDefault="00867D5E" w:rsidP="00452277">
      <w:pPr>
        <w:pStyle w:val="3"/>
        <w:shd w:val="clear" w:color="auto" w:fill="auto"/>
        <w:spacing w:before="0" w:line="240" w:lineRule="auto"/>
        <w:ind w:left="3340" w:firstLine="0"/>
        <w:jc w:val="right"/>
        <w:rPr>
          <w:rFonts w:ascii="Times New Roman" w:hAnsi="Times New Roman" w:cs="Times New Roman"/>
          <w:sz w:val="28"/>
          <w:szCs w:val="28"/>
        </w:rPr>
      </w:pPr>
      <w:r w:rsidRPr="00452277">
        <w:rPr>
          <w:rFonts w:ascii="Times New Roman" w:hAnsi="Times New Roman" w:cs="Times New Roman"/>
          <w:sz w:val="28"/>
          <w:szCs w:val="28"/>
        </w:rPr>
        <w:t>(юридический адрес юр лица)</w:t>
      </w:r>
    </w:p>
    <w:p w:rsidR="00E42336" w:rsidRPr="00452277" w:rsidRDefault="00867D5E" w:rsidP="00452277">
      <w:pPr>
        <w:pStyle w:val="3"/>
        <w:shd w:val="clear" w:color="auto" w:fill="auto"/>
        <w:tabs>
          <w:tab w:val="left" w:leader="underscore" w:pos="6082"/>
        </w:tabs>
        <w:spacing w:before="0" w:after="515" w:line="240" w:lineRule="auto"/>
        <w:ind w:left="20" w:firstLine="720"/>
        <w:jc w:val="right"/>
        <w:rPr>
          <w:rFonts w:ascii="Times New Roman" w:hAnsi="Times New Roman" w:cs="Times New Roman"/>
          <w:sz w:val="28"/>
          <w:szCs w:val="28"/>
        </w:rPr>
      </w:pPr>
      <w:r w:rsidRPr="00452277">
        <w:rPr>
          <w:rFonts w:ascii="Times New Roman" w:hAnsi="Times New Roman" w:cs="Times New Roman"/>
          <w:sz w:val="28"/>
          <w:szCs w:val="28"/>
        </w:rPr>
        <w:t>Телефон (факс) заявителя</w:t>
      </w:r>
      <w:r w:rsidRPr="00452277">
        <w:rPr>
          <w:rFonts w:ascii="Times New Roman" w:hAnsi="Times New Roman" w:cs="Times New Roman"/>
          <w:sz w:val="28"/>
          <w:szCs w:val="28"/>
        </w:rPr>
        <w:tab/>
      </w:r>
    </w:p>
    <w:p w:rsidR="00E42336" w:rsidRPr="00452277" w:rsidRDefault="00867D5E" w:rsidP="00452277">
      <w:pPr>
        <w:pStyle w:val="3"/>
        <w:shd w:val="clear" w:color="auto" w:fill="auto"/>
        <w:spacing w:before="0" w:after="560" w:line="240" w:lineRule="auto"/>
        <w:ind w:left="4320" w:firstLine="0"/>
        <w:jc w:val="left"/>
        <w:rPr>
          <w:rFonts w:ascii="Times New Roman" w:hAnsi="Times New Roman" w:cs="Times New Roman"/>
          <w:sz w:val="28"/>
          <w:szCs w:val="28"/>
        </w:rPr>
      </w:pPr>
      <w:r w:rsidRPr="00452277">
        <w:rPr>
          <w:rFonts w:ascii="Times New Roman" w:hAnsi="Times New Roman" w:cs="Times New Roman"/>
          <w:sz w:val="28"/>
          <w:szCs w:val="28"/>
        </w:rPr>
        <w:t>ЗАЯВЛЕНИЕ</w:t>
      </w:r>
    </w:p>
    <w:p w:rsidR="00E42336" w:rsidRPr="00452277" w:rsidRDefault="003718BA" w:rsidP="00452277">
      <w:pPr>
        <w:pStyle w:val="3"/>
        <w:shd w:val="clear" w:color="auto" w:fill="auto"/>
        <w:tabs>
          <w:tab w:val="left" w:leader="underscore" w:pos="542"/>
        </w:tabs>
        <w:spacing w:before="0" w:after="3" w:line="240"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w:t>
      </w:r>
      <w:r w:rsidR="00867D5E" w:rsidRPr="00452277">
        <w:rPr>
          <w:rFonts w:ascii="Times New Roman" w:hAnsi="Times New Roman" w:cs="Times New Roman"/>
          <w:sz w:val="28"/>
          <w:szCs w:val="28"/>
        </w:rPr>
        <w:tab/>
        <w:t>просит</w:t>
      </w:r>
    </w:p>
    <w:p w:rsidR="00E42336" w:rsidRPr="00452277" w:rsidRDefault="00867D5E" w:rsidP="00452277">
      <w:pPr>
        <w:pStyle w:val="3"/>
        <w:shd w:val="clear" w:color="auto" w:fill="auto"/>
        <w:spacing w:before="0" w:after="208" w:line="240" w:lineRule="auto"/>
        <w:ind w:left="3000" w:firstLine="0"/>
        <w:jc w:val="left"/>
        <w:rPr>
          <w:rFonts w:ascii="Times New Roman" w:hAnsi="Times New Roman" w:cs="Times New Roman"/>
          <w:sz w:val="28"/>
          <w:szCs w:val="28"/>
        </w:rPr>
      </w:pPr>
      <w:r w:rsidRPr="00452277">
        <w:rPr>
          <w:rFonts w:ascii="Times New Roman" w:hAnsi="Times New Roman" w:cs="Times New Roman"/>
          <w:sz w:val="28"/>
          <w:szCs w:val="28"/>
        </w:rPr>
        <w:t>(наименование юридического лица)</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Вас рассмотреть вопрос о выдаче разрешения на право организации розничного рынка.</w:t>
      </w:r>
    </w:p>
    <w:p w:rsidR="00E42336" w:rsidRPr="00452277" w:rsidRDefault="00867D5E" w:rsidP="00452277">
      <w:pPr>
        <w:pStyle w:val="3"/>
        <w:shd w:val="clear" w:color="auto" w:fill="auto"/>
        <w:spacing w:before="0" w:line="240" w:lineRule="auto"/>
        <w:ind w:left="20" w:right="20" w:firstLine="720"/>
        <w:rPr>
          <w:rFonts w:ascii="Times New Roman" w:hAnsi="Times New Roman" w:cs="Times New Roman"/>
          <w:sz w:val="28"/>
          <w:szCs w:val="28"/>
        </w:rPr>
      </w:pPr>
      <w:r w:rsidRPr="00452277">
        <w:rPr>
          <w:rFonts w:ascii="Times New Roman" w:hAnsi="Times New Roman" w:cs="Times New Roman"/>
          <w:sz w:val="28"/>
          <w:szCs w:val="28"/>
        </w:rPr>
        <w:t>В соответствии со статьей 5 Федерального закона от 30.12.2006 № 271-ФЗ «О розничных рынках и о внесении изменений в Трудовой кодекс Российской Федерации» сообщаю следующую информацию.</w:t>
      </w:r>
    </w:p>
    <w:p w:rsidR="00E42336" w:rsidRPr="00452277" w:rsidRDefault="00867D5E" w:rsidP="00452277">
      <w:pPr>
        <w:pStyle w:val="3"/>
        <w:numPr>
          <w:ilvl w:val="0"/>
          <w:numId w:val="22"/>
        </w:numPr>
        <w:shd w:val="clear" w:color="auto" w:fill="auto"/>
        <w:tabs>
          <w:tab w:val="left" w:pos="1023"/>
        </w:tabs>
        <w:spacing w:before="0" w:line="240" w:lineRule="auto"/>
        <w:ind w:left="20" w:firstLine="720"/>
        <w:rPr>
          <w:rFonts w:ascii="Times New Roman" w:hAnsi="Times New Roman" w:cs="Times New Roman"/>
          <w:sz w:val="28"/>
          <w:szCs w:val="28"/>
        </w:rPr>
      </w:pPr>
      <w:r w:rsidRPr="00452277">
        <w:rPr>
          <w:rFonts w:ascii="Times New Roman" w:hAnsi="Times New Roman" w:cs="Times New Roman"/>
          <w:sz w:val="28"/>
          <w:szCs w:val="28"/>
        </w:rPr>
        <w:t>Полное наименование и организационно-правовая форма юридического</w:t>
      </w:r>
    </w:p>
    <w:p w:rsidR="008E1D8E" w:rsidRDefault="00867D5E" w:rsidP="008E1D8E">
      <w:pPr>
        <w:pStyle w:val="3"/>
        <w:shd w:val="clear" w:color="auto" w:fill="auto"/>
        <w:spacing w:before="0" w:line="240" w:lineRule="auto"/>
        <w:ind w:left="20" w:firstLine="0"/>
        <w:jc w:val="left"/>
        <w:rPr>
          <w:rFonts w:ascii="Times New Roman" w:hAnsi="Times New Roman" w:cs="Times New Roman"/>
          <w:sz w:val="28"/>
          <w:szCs w:val="28"/>
        </w:rPr>
      </w:pPr>
      <w:r w:rsidRPr="00452277">
        <w:rPr>
          <w:rFonts w:ascii="Times New Roman" w:hAnsi="Times New Roman" w:cs="Times New Roman"/>
          <w:sz w:val="28"/>
          <w:szCs w:val="28"/>
        </w:rPr>
        <w:t>лица:</w:t>
      </w:r>
    </w:p>
    <w:p w:rsidR="00E42336" w:rsidRDefault="004E1137" w:rsidP="008E1D8E">
      <w:pPr>
        <w:pStyle w:val="3"/>
        <w:shd w:val="clear" w:color="auto" w:fill="auto"/>
        <w:spacing w:before="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 </w:t>
      </w:r>
      <w:r w:rsidR="003718BA">
        <w:rPr>
          <w:rFonts w:ascii="Times New Roman" w:hAnsi="Times New Roman" w:cs="Times New Roman"/>
          <w:sz w:val="28"/>
          <w:szCs w:val="28"/>
        </w:rPr>
        <w:t>нахождения</w:t>
      </w:r>
      <w:r>
        <w:rPr>
          <w:rFonts w:ascii="Times New Roman" w:hAnsi="Times New Roman" w:cs="Times New Roman"/>
          <w:sz w:val="28"/>
          <w:szCs w:val="28"/>
        </w:rPr>
        <w:t xml:space="preserve"> </w:t>
      </w:r>
      <w:r w:rsidR="00867D5E" w:rsidRPr="00452277">
        <w:rPr>
          <w:rFonts w:ascii="Times New Roman" w:hAnsi="Times New Roman" w:cs="Times New Roman"/>
          <w:sz w:val="28"/>
          <w:szCs w:val="28"/>
        </w:rPr>
        <w:t>юридического</w:t>
      </w:r>
      <w:r w:rsidR="003718BA">
        <w:rPr>
          <w:rFonts w:ascii="Times New Roman" w:hAnsi="Times New Roman" w:cs="Times New Roman"/>
          <w:sz w:val="28"/>
          <w:szCs w:val="28"/>
        </w:rPr>
        <w:t xml:space="preserve"> </w:t>
      </w:r>
      <w:r w:rsidR="00867D5E" w:rsidRPr="00452277">
        <w:rPr>
          <w:rFonts w:ascii="Times New Roman" w:hAnsi="Times New Roman" w:cs="Times New Roman"/>
          <w:sz w:val="28"/>
          <w:szCs w:val="28"/>
        </w:rPr>
        <w:t>лица</w:t>
      </w:r>
      <w:r>
        <w:rPr>
          <w:rFonts w:ascii="Times New Roman" w:hAnsi="Times New Roman" w:cs="Times New Roman"/>
          <w:sz w:val="28"/>
          <w:szCs w:val="28"/>
        </w:rPr>
        <w:t xml:space="preserve"> _________________________</w:t>
      </w:r>
    </w:p>
    <w:p w:rsidR="004E1137" w:rsidRDefault="004E1137" w:rsidP="008E1D8E">
      <w:pPr>
        <w:pStyle w:val="3"/>
        <w:shd w:val="clear" w:color="auto" w:fill="auto"/>
        <w:tabs>
          <w:tab w:val="left" w:pos="2934"/>
          <w:tab w:val="left" w:pos="5780"/>
          <w:tab w:val="left" w:pos="8828"/>
        </w:tabs>
        <w:spacing w:before="0" w:line="240" w:lineRule="auto"/>
        <w:ind w:left="23"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718BA" w:rsidRDefault="003718BA" w:rsidP="00452277">
      <w:pPr>
        <w:pStyle w:val="3"/>
        <w:shd w:val="clear" w:color="auto" w:fill="auto"/>
        <w:tabs>
          <w:tab w:val="left" w:pos="2934"/>
          <w:tab w:val="left" w:pos="5780"/>
          <w:tab w:val="left" w:pos="8828"/>
        </w:tabs>
        <w:spacing w:before="0" w:line="240" w:lineRule="auto"/>
        <w:ind w:left="20" w:firstLine="720"/>
        <w:rPr>
          <w:rFonts w:ascii="Times New Roman" w:hAnsi="Times New Roman" w:cs="Times New Roman"/>
          <w:sz w:val="28"/>
          <w:szCs w:val="28"/>
        </w:rPr>
      </w:pPr>
    </w:p>
    <w:p w:rsidR="004E1137" w:rsidRDefault="004E1137" w:rsidP="00452277">
      <w:pPr>
        <w:pStyle w:val="3"/>
        <w:shd w:val="clear" w:color="auto" w:fill="auto"/>
        <w:tabs>
          <w:tab w:val="left" w:pos="2934"/>
          <w:tab w:val="left" w:pos="5780"/>
          <w:tab w:val="left" w:pos="8828"/>
        </w:tabs>
        <w:spacing w:before="0" w:line="240" w:lineRule="auto"/>
        <w:ind w:left="20" w:firstLine="720"/>
        <w:rPr>
          <w:rFonts w:ascii="Times New Roman" w:hAnsi="Times New Roman" w:cs="Times New Roman"/>
          <w:sz w:val="28"/>
          <w:szCs w:val="28"/>
        </w:rPr>
      </w:pPr>
    </w:p>
    <w:p w:rsidR="004E1137" w:rsidRDefault="004E1137" w:rsidP="008E1D8E">
      <w:pPr>
        <w:pStyle w:val="3"/>
        <w:shd w:val="clear" w:color="auto" w:fill="auto"/>
        <w:tabs>
          <w:tab w:val="left" w:pos="2934"/>
          <w:tab w:val="left" w:pos="5780"/>
          <w:tab w:val="left" w:pos="8828"/>
        </w:tabs>
        <w:spacing w:before="0" w:line="240" w:lineRule="auto"/>
        <w:ind w:firstLine="680"/>
        <w:jc w:val="center"/>
        <w:rPr>
          <w:rFonts w:ascii="Times New Roman" w:hAnsi="Times New Roman" w:cs="Times New Roman"/>
          <w:sz w:val="28"/>
          <w:szCs w:val="28"/>
        </w:rPr>
      </w:pPr>
      <w:r>
        <w:rPr>
          <w:rFonts w:ascii="Times New Roman" w:hAnsi="Times New Roman" w:cs="Times New Roman"/>
          <w:sz w:val="28"/>
          <w:szCs w:val="28"/>
        </w:rPr>
        <w:t xml:space="preserve">Место расположения организуемого рынка ______________________ </w:t>
      </w:r>
      <w:r w:rsidR="00C123EF">
        <w:rPr>
          <w:rFonts w:ascii="Times New Roman" w:hAnsi="Times New Roman" w:cs="Times New Roman"/>
          <w:sz w:val="28"/>
          <w:szCs w:val="28"/>
        </w:rPr>
        <w:t xml:space="preserve"> </w:t>
      </w:r>
    </w:p>
    <w:p w:rsidR="00E42336" w:rsidRPr="00452277" w:rsidRDefault="00E42336" w:rsidP="00452277">
      <w:pPr>
        <w:rPr>
          <w:rFonts w:ascii="Times New Roman" w:hAnsi="Times New Roman" w:cs="Times New Roman"/>
          <w:sz w:val="28"/>
          <w:szCs w:val="28"/>
        </w:rPr>
        <w:sectPr w:rsidR="00E42336" w:rsidRPr="00452277">
          <w:headerReference w:type="even" r:id="rId15"/>
          <w:headerReference w:type="default" r:id="rId16"/>
          <w:footerReference w:type="even" r:id="rId17"/>
          <w:footerReference w:type="default" r:id="rId18"/>
          <w:headerReference w:type="first" r:id="rId19"/>
          <w:footerReference w:type="first" r:id="rId20"/>
          <w:type w:val="continuous"/>
          <w:pgSz w:w="11909" w:h="16838"/>
          <w:pgMar w:top="1012" w:right="1253" w:bottom="1012" w:left="1253" w:header="0" w:footer="3" w:gutter="0"/>
          <w:cols w:space="720"/>
          <w:noEndnote/>
          <w:docGrid w:linePitch="360"/>
        </w:sectPr>
      </w:pPr>
    </w:p>
    <w:p w:rsidR="00E42336" w:rsidRPr="00452277" w:rsidRDefault="00867D5E" w:rsidP="00452277">
      <w:pPr>
        <w:pStyle w:val="3"/>
        <w:shd w:val="clear" w:color="auto" w:fill="auto"/>
        <w:spacing w:before="0" w:line="240" w:lineRule="auto"/>
        <w:ind w:left="20" w:right="20" w:firstLine="740"/>
        <w:jc w:val="left"/>
        <w:rPr>
          <w:rFonts w:ascii="Times New Roman" w:hAnsi="Times New Roman" w:cs="Times New Roman"/>
          <w:sz w:val="28"/>
          <w:szCs w:val="28"/>
        </w:rPr>
      </w:pPr>
      <w:r w:rsidRPr="00452277">
        <w:rPr>
          <w:rFonts w:ascii="Times New Roman" w:hAnsi="Times New Roman" w:cs="Times New Roman"/>
          <w:sz w:val="28"/>
          <w:szCs w:val="28"/>
        </w:rPr>
        <w:lastRenderedPageBreak/>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42336" w:rsidRPr="00452277" w:rsidRDefault="00867D5E" w:rsidP="00452277">
      <w:pPr>
        <w:pStyle w:val="3"/>
        <w:shd w:val="clear" w:color="auto" w:fill="auto"/>
        <w:spacing w:before="0" w:after="819" w:line="240" w:lineRule="auto"/>
        <w:ind w:left="20" w:right="20" w:firstLine="0"/>
        <w:jc w:val="right"/>
        <w:rPr>
          <w:rFonts w:ascii="Times New Roman" w:hAnsi="Times New Roman" w:cs="Times New Roman"/>
          <w:sz w:val="28"/>
          <w:szCs w:val="28"/>
        </w:rPr>
      </w:pPr>
      <w:r w:rsidRPr="00452277">
        <w:rPr>
          <w:rFonts w:ascii="Times New Roman" w:hAnsi="Times New Roman" w:cs="Times New Roman"/>
          <w:sz w:val="28"/>
          <w:szCs w:val="28"/>
        </w:rPr>
        <w:t>Идентификационный номер налогоплательщика и данные документа о постановке юридического лица на учет в налоговом органе:</w:t>
      </w:r>
    </w:p>
    <w:p w:rsidR="00E42336" w:rsidRPr="00452277" w:rsidRDefault="00867D5E" w:rsidP="00452277">
      <w:pPr>
        <w:pStyle w:val="3"/>
        <w:shd w:val="clear" w:color="auto" w:fill="auto"/>
        <w:tabs>
          <w:tab w:val="left" w:pos="1219"/>
          <w:tab w:val="left" w:pos="2770"/>
          <w:tab w:val="left" w:pos="4498"/>
          <w:tab w:val="left" w:pos="7085"/>
        </w:tabs>
        <w:spacing w:before="0" w:after="808" w:line="240" w:lineRule="auto"/>
        <w:ind w:right="20" w:firstLine="0"/>
        <w:jc w:val="right"/>
        <w:rPr>
          <w:rFonts w:ascii="Times New Roman" w:hAnsi="Times New Roman" w:cs="Times New Roman"/>
          <w:sz w:val="28"/>
          <w:szCs w:val="28"/>
        </w:rPr>
      </w:pPr>
      <w:r w:rsidRPr="00452277">
        <w:rPr>
          <w:rFonts w:ascii="Times New Roman" w:hAnsi="Times New Roman" w:cs="Times New Roman"/>
          <w:sz w:val="28"/>
          <w:szCs w:val="28"/>
        </w:rPr>
        <w:t>Тип</w:t>
      </w:r>
      <w:r w:rsidRPr="00452277">
        <w:rPr>
          <w:rFonts w:ascii="Times New Roman" w:hAnsi="Times New Roman" w:cs="Times New Roman"/>
          <w:sz w:val="28"/>
          <w:szCs w:val="28"/>
        </w:rPr>
        <w:tab/>
        <w:t>рынка,</w:t>
      </w:r>
      <w:r w:rsidRPr="00452277">
        <w:rPr>
          <w:rFonts w:ascii="Times New Roman" w:hAnsi="Times New Roman" w:cs="Times New Roman"/>
          <w:sz w:val="28"/>
          <w:szCs w:val="28"/>
        </w:rPr>
        <w:tab/>
        <w:t>который</w:t>
      </w:r>
      <w:r w:rsidRPr="00452277">
        <w:rPr>
          <w:rFonts w:ascii="Times New Roman" w:hAnsi="Times New Roman" w:cs="Times New Roman"/>
          <w:sz w:val="28"/>
          <w:szCs w:val="28"/>
        </w:rPr>
        <w:tab/>
        <w:t>предполагается</w:t>
      </w:r>
      <w:r w:rsidRPr="00452277">
        <w:rPr>
          <w:rFonts w:ascii="Times New Roman" w:hAnsi="Times New Roman" w:cs="Times New Roman"/>
          <w:sz w:val="28"/>
          <w:szCs w:val="28"/>
        </w:rPr>
        <w:tab/>
        <w:t>организовать:</w:t>
      </w:r>
    </w:p>
    <w:p w:rsidR="00E42336" w:rsidRPr="00452277" w:rsidRDefault="00867D5E" w:rsidP="00452277">
      <w:pPr>
        <w:pStyle w:val="3"/>
        <w:numPr>
          <w:ilvl w:val="0"/>
          <w:numId w:val="22"/>
        </w:numPr>
        <w:shd w:val="clear" w:color="auto" w:fill="auto"/>
        <w:tabs>
          <w:tab w:val="left" w:pos="1043"/>
        </w:tabs>
        <w:spacing w:before="0"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К заявлению прилагаются документы:</w:t>
      </w:r>
    </w:p>
    <w:p w:rsidR="00E42336" w:rsidRPr="00452277" w:rsidRDefault="00867D5E" w:rsidP="00452277">
      <w:pPr>
        <w:pStyle w:val="3"/>
        <w:shd w:val="clear" w:color="auto" w:fill="auto"/>
        <w:tabs>
          <w:tab w:val="left" w:leader="underscore" w:pos="5277"/>
        </w:tabs>
        <w:spacing w:before="0"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1.</w:t>
      </w:r>
      <w:r w:rsidRPr="00452277">
        <w:rPr>
          <w:rFonts w:ascii="Times New Roman" w:hAnsi="Times New Roman" w:cs="Times New Roman"/>
          <w:sz w:val="28"/>
          <w:szCs w:val="28"/>
        </w:rPr>
        <w:tab/>
      </w:r>
    </w:p>
    <w:p w:rsidR="00E42336" w:rsidRPr="00452277" w:rsidRDefault="00867D5E" w:rsidP="00452277">
      <w:pPr>
        <w:pStyle w:val="3"/>
        <w:numPr>
          <w:ilvl w:val="0"/>
          <w:numId w:val="23"/>
        </w:numPr>
        <w:shd w:val="clear" w:color="auto" w:fill="auto"/>
        <w:tabs>
          <w:tab w:val="left" w:leader="underscore" w:pos="5296"/>
          <w:tab w:val="left" w:pos="-1654"/>
        </w:tabs>
        <w:spacing w:before="0"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ab/>
      </w:r>
    </w:p>
    <w:p w:rsidR="00E42336" w:rsidRPr="00452277" w:rsidRDefault="00867D5E" w:rsidP="00452277">
      <w:pPr>
        <w:pStyle w:val="3"/>
        <w:numPr>
          <w:ilvl w:val="0"/>
          <w:numId w:val="24"/>
        </w:numPr>
        <w:shd w:val="clear" w:color="auto" w:fill="auto"/>
        <w:tabs>
          <w:tab w:val="left" w:pos="1014"/>
          <w:tab w:val="left" w:leader="underscore" w:pos="5291"/>
        </w:tabs>
        <w:spacing w:before="0"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w:t>
      </w:r>
      <w:r w:rsidRPr="00452277">
        <w:rPr>
          <w:rFonts w:ascii="Times New Roman" w:hAnsi="Times New Roman" w:cs="Times New Roman"/>
          <w:sz w:val="28"/>
          <w:szCs w:val="28"/>
        </w:rPr>
        <w:tab/>
      </w:r>
    </w:p>
    <w:p w:rsidR="00E42336" w:rsidRPr="00452277" w:rsidRDefault="00867D5E" w:rsidP="00452277">
      <w:pPr>
        <w:pStyle w:val="3"/>
        <w:numPr>
          <w:ilvl w:val="0"/>
          <w:numId w:val="24"/>
        </w:numPr>
        <w:shd w:val="clear" w:color="auto" w:fill="auto"/>
        <w:tabs>
          <w:tab w:val="left" w:pos="1019"/>
          <w:tab w:val="left" w:leader="underscore" w:pos="5296"/>
        </w:tabs>
        <w:spacing w:before="0" w:after="275"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w:t>
      </w:r>
      <w:r w:rsidRPr="00452277">
        <w:rPr>
          <w:rFonts w:ascii="Times New Roman" w:hAnsi="Times New Roman" w:cs="Times New Roman"/>
          <w:sz w:val="28"/>
          <w:szCs w:val="28"/>
        </w:rPr>
        <w:tab/>
      </w:r>
    </w:p>
    <w:p w:rsidR="00E42336" w:rsidRDefault="00867D5E" w:rsidP="00452277">
      <w:pPr>
        <w:pStyle w:val="3"/>
        <w:shd w:val="clear" w:color="auto" w:fill="auto"/>
        <w:tabs>
          <w:tab w:val="left" w:leader="underscore" w:pos="5291"/>
        </w:tabs>
        <w:spacing w:before="0"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Заявитель:</w:t>
      </w:r>
      <w:r w:rsidRPr="00452277">
        <w:rPr>
          <w:rFonts w:ascii="Times New Roman" w:hAnsi="Times New Roman" w:cs="Times New Roman"/>
          <w:sz w:val="28"/>
          <w:szCs w:val="28"/>
        </w:rPr>
        <w:tab/>
      </w:r>
      <w:r w:rsidR="008E1D8E">
        <w:rPr>
          <w:rFonts w:ascii="Times New Roman" w:hAnsi="Times New Roman" w:cs="Times New Roman"/>
          <w:sz w:val="28"/>
          <w:szCs w:val="28"/>
        </w:rPr>
        <w:t>___________________________</w:t>
      </w:r>
    </w:p>
    <w:p w:rsidR="00100680" w:rsidRPr="00452277" w:rsidRDefault="00100680" w:rsidP="008E1D8E">
      <w:pPr>
        <w:pStyle w:val="3"/>
        <w:shd w:val="clear" w:color="auto" w:fill="auto"/>
        <w:tabs>
          <w:tab w:val="left" w:leader="underscore" w:pos="5291"/>
        </w:tabs>
        <w:spacing w:before="0" w:line="240" w:lineRule="auto"/>
        <w:ind w:left="20" w:firstLine="740"/>
        <w:jc w:val="lef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E42336" w:rsidRPr="00100680" w:rsidRDefault="00867D5E" w:rsidP="00452277">
      <w:pPr>
        <w:pStyle w:val="3"/>
        <w:shd w:val="clear" w:color="auto" w:fill="auto"/>
        <w:spacing w:before="0" w:line="240" w:lineRule="auto"/>
        <w:ind w:left="20" w:firstLine="740"/>
        <w:jc w:val="left"/>
        <w:rPr>
          <w:rFonts w:ascii="Times New Roman" w:hAnsi="Times New Roman" w:cs="Times New Roman"/>
          <w:sz w:val="22"/>
          <w:szCs w:val="22"/>
        </w:rPr>
      </w:pPr>
      <w:r w:rsidRPr="00100680">
        <w:rPr>
          <w:rFonts w:ascii="Times New Roman" w:hAnsi="Times New Roman" w:cs="Times New Roman"/>
          <w:sz w:val="22"/>
          <w:szCs w:val="22"/>
        </w:rPr>
        <w:t>Ф.И.О., должность представителя юридического лица</w:t>
      </w:r>
      <w:r w:rsidR="00100680">
        <w:rPr>
          <w:rFonts w:ascii="Times New Roman" w:hAnsi="Times New Roman" w:cs="Times New Roman"/>
          <w:sz w:val="22"/>
          <w:szCs w:val="22"/>
        </w:rPr>
        <w:t xml:space="preserve">   </w:t>
      </w:r>
      <w:r w:rsidRPr="00100680">
        <w:rPr>
          <w:rFonts w:ascii="Times New Roman" w:hAnsi="Times New Roman" w:cs="Times New Roman"/>
          <w:sz w:val="22"/>
          <w:szCs w:val="22"/>
        </w:rPr>
        <w:t>(подпись)</w:t>
      </w:r>
    </w:p>
    <w:p w:rsidR="00F220A2" w:rsidRPr="00100680" w:rsidRDefault="00F220A2"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2"/>
          <w:szCs w:val="22"/>
        </w:rPr>
      </w:pPr>
    </w:p>
    <w:p w:rsidR="00F220A2" w:rsidRPr="00100680" w:rsidRDefault="00F220A2"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2"/>
          <w:szCs w:val="22"/>
        </w:rPr>
      </w:pPr>
    </w:p>
    <w:p w:rsidR="00E42336" w:rsidRDefault="00867D5E"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r w:rsidRPr="00452277">
        <w:rPr>
          <w:rFonts w:ascii="Times New Roman" w:hAnsi="Times New Roman" w:cs="Times New Roman"/>
          <w:sz w:val="28"/>
          <w:szCs w:val="28"/>
        </w:rPr>
        <w:t>"__"</w:t>
      </w:r>
      <w:r w:rsidRPr="00452277">
        <w:rPr>
          <w:rFonts w:ascii="Times New Roman" w:hAnsi="Times New Roman" w:cs="Times New Roman"/>
          <w:sz w:val="28"/>
          <w:szCs w:val="28"/>
        </w:rPr>
        <w:tab/>
        <w:t>20</w:t>
      </w:r>
      <w:r w:rsidRPr="00452277">
        <w:rPr>
          <w:rFonts w:ascii="Times New Roman" w:hAnsi="Times New Roman" w:cs="Times New Roman"/>
          <w:sz w:val="28"/>
          <w:szCs w:val="28"/>
        </w:rPr>
        <w:tab/>
        <w:t>г.</w:t>
      </w:r>
    </w:p>
    <w:p w:rsidR="00C123EF" w:rsidRDefault="00C123EF"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p>
    <w:p w:rsidR="00C123EF" w:rsidRDefault="00C123EF"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r>
        <w:rPr>
          <w:rFonts w:ascii="Times New Roman" w:hAnsi="Times New Roman" w:cs="Times New Roman"/>
          <w:sz w:val="28"/>
          <w:szCs w:val="28"/>
        </w:rPr>
        <w:t>М.П.</w:t>
      </w:r>
    </w:p>
    <w:p w:rsidR="00C123EF" w:rsidRDefault="00C123EF"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p>
    <w:p w:rsidR="00C123EF" w:rsidRDefault="00C123EF"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p>
    <w:p w:rsidR="00C123EF" w:rsidRDefault="00C123EF"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p>
    <w:p w:rsidR="008E1D8E" w:rsidRDefault="008E1D8E"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p>
    <w:p w:rsidR="008E1D8E" w:rsidRDefault="008E1D8E" w:rsidP="00452277">
      <w:pPr>
        <w:pStyle w:val="3"/>
        <w:shd w:val="clear" w:color="auto" w:fill="auto"/>
        <w:tabs>
          <w:tab w:val="left" w:leader="underscore" w:pos="2589"/>
          <w:tab w:val="left" w:leader="underscore" w:pos="3189"/>
        </w:tabs>
        <w:spacing w:before="0" w:line="240" w:lineRule="auto"/>
        <w:ind w:left="20" w:firstLine="740"/>
        <w:jc w:val="left"/>
        <w:rPr>
          <w:rFonts w:ascii="Times New Roman" w:hAnsi="Times New Roman" w:cs="Times New Roman"/>
          <w:sz w:val="28"/>
          <w:szCs w:val="28"/>
        </w:rPr>
      </w:pPr>
    </w:p>
    <w:p w:rsidR="00C123EF" w:rsidRDefault="00C123EF" w:rsidP="00452277">
      <w:pPr>
        <w:pStyle w:val="3"/>
        <w:shd w:val="clear" w:color="auto" w:fill="auto"/>
        <w:spacing w:before="0" w:line="240" w:lineRule="auto"/>
        <w:ind w:left="4800" w:right="20" w:firstLine="0"/>
        <w:jc w:val="center"/>
        <w:rPr>
          <w:rFonts w:ascii="Times New Roman" w:hAnsi="Times New Roman" w:cs="Times New Roman"/>
          <w:sz w:val="28"/>
          <w:szCs w:val="28"/>
        </w:rPr>
      </w:pPr>
    </w:p>
    <w:p w:rsidR="00C123EF" w:rsidRDefault="00867D5E" w:rsidP="001D66AA">
      <w:pPr>
        <w:pStyle w:val="3"/>
        <w:shd w:val="clear" w:color="auto" w:fill="auto"/>
        <w:spacing w:before="0" w:line="240" w:lineRule="auto"/>
        <w:ind w:left="4800" w:right="20" w:firstLine="0"/>
        <w:jc w:val="center"/>
        <w:rPr>
          <w:rFonts w:ascii="Times New Roman" w:hAnsi="Times New Roman" w:cs="Times New Roman"/>
          <w:sz w:val="28"/>
          <w:szCs w:val="28"/>
        </w:rPr>
      </w:pPr>
      <w:r w:rsidRPr="00452277">
        <w:rPr>
          <w:rFonts w:ascii="Times New Roman" w:hAnsi="Times New Roman" w:cs="Times New Roman"/>
          <w:sz w:val="28"/>
          <w:szCs w:val="28"/>
        </w:rPr>
        <w:lastRenderedPageBreak/>
        <w:t xml:space="preserve">Приложение № 2 </w:t>
      </w:r>
    </w:p>
    <w:p w:rsidR="00E42336" w:rsidRPr="00452277" w:rsidRDefault="00867D5E" w:rsidP="00452277">
      <w:pPr>
        <w:pStyle w:val="3"/>
        <w:shd w:val="clear" w:color="auto" w:fill="auto"/>
        <w:spacing w:before="0" w:line="240" w:lineRule="auto"/>
        <w:ind w:left="4800" w:right="20" w:firstLine="0"/>
        <w:jc w:val="center"/>
        <w:rPr>
          <w:rFonts w:ascii="Times New Roman" w:hAnsi="Times New Roman" w:cs="Times New Roman"/>
          <w:sz w:val="28"/>
          <w:szCs w:val="28"/>
        </w:rPr>
      </w:pPr>
      <w:r w:rsidRPr="00452277">
        <w:rPr>
          <w:rFonts w:ascii="Times New Roman" w:hAnsi="Times New Roman" w:cs="Times New Roman"/>
          <w:sz w:val="28"/>
          <w:szCs w:val="28"/>
        </w:rPr>
        <w:t>к административному регламенту предоставления муниципальной услуги «Выдача разрешения на право организации розничного рынка»</w:t>
      </w:r>
    </w:p>
    <w:p w:rsidR="00DF78D5" w:rsidRPr="00452277" w:rsidRDefault="00DF78D5" w:rsidP="00452277">
      <w:pPr>
        <w:pStyle w:val="3"/>
        <w:shd w:val="clear" w:color="auto" w:fill="auto"/>
        <w:spacing w:before="0" w:line="240" w:lineRule="auto"/>
        <w:ind w:left="4800" w:right="20" w:firstLine="0"/>
        <w:jc w:val="center"/>
        <w:rPr>
          <w:rFonts w:ascii="Times New Roman" w:hAnsi="Times New Roman" w:cs="Times New Roman"/>
          <w:sz w:val="28"/>
          <w:szCs w:val="28"/>
        </w:rPr>
      </w:pPr>
    </w:p>
    <w:p w:rsidR="00DF78D5" w:rsidRPr="00452277" w:rsidRDefault="00DF78D5" w:rsidP="00452277">
      <w:pPr>
        <w:pStyle w:val="3"/>
        <w:shd w:val="clear" w:color="auto" w:fill="auto"/>
        <w:spacing w:before="0" w:line="240" w:lineRule="auto"/>
        <w:ind w:left="4800" w:right="20" w:firstLine="0"/>
        <w:jc w:val="center"/>
        <w:rPr>
          <w:rFonts w:ascii="Times New Roman" w:hAnsi="Times New Roman" w:cs="Times New Roman"/>
          <w:sz w:val="28"/>
          <w:szCs w:val="28"/>
        </w:rPr>
      </w:pPr>
    </w:p>
    <w:p w:rsidR="00E42336" w:rsidRPr="00452277" w:rsidRDefault="00867D5E" w:rsidP="00452277">
      <w:pPr>
        <w:pStyle w:val="20"/>
        <w:shd w:val="clear" w:color="auto" w:fill="auto"/>
        <w:spacing w:after="0" w:line="240" w:lineRule="auto"/>
        <w:ind w:left="4100" w:firstLine="0"/>
        <w:jc w:val="left"/>
        <w:rPr>
          <w:rFonts w:ascii="Times New Roman" w:hAnsi="Times New Roman" w:cs="Times New Roman"/>
          <w:sz w:val="28"/>
          <w:szCs w:val="28"/>
        </w:rPr>
      </w:pPr>
      <w:r w:rsidRPr="00452277">
        <w:rPr>
          <w:rFonts w:ascii="Times New Roman" w:hAnsi="Times New Roman" w:cs="Times New Roman"/>
          <w:sz w:val="28"/>
          <w:szCs w:val="28"/>
        </w:rPr>
        <w:t>БЛОК-СХЕМА</w:t>
      </w:r>
    </w:p>
    <w:p w:rsidR="00E42336" w:rsidRPr="00452277" w:rsidRDefault="00867D5E" w:rsidP="00452277">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 xml:space="preserve">Последовательности административных процедур при предоставлении муниципальной услуги «Выдача </w:t>
      </w:r>
      <w:r w:rsidR="00DF78D5" w:rsidRPr="00452277">
        <w:rPr>
          <w:rFonts w:ascii="Times New Roman" w:hAnsi="Times New Roman" w:cs="Times New Roman"/>
          <w:sz w:val="28"/>
          <w:szCs w:val="28"/>
        </w:rPr>
        <w:t xml:space="preserve">разрешения на право организации </w:t>
      </w:r>
      <w:r w:rsidRPr="00452277">
        <w:rPr>
          <w:rFonts w:ascii="Times New Roman" w:hAnsi="Times New Roman" w:cs="Times New Roman"/>
          <w:sz w:val="28"/>
          <w:szCs w:val="28"/>
        </w:rPr>
        <w:t>розничных</w:t>
      </w:r>
      <w:r w:rsidR="00DF78D5" w:rsidRPr="00452277">
        <w:rPr>
          <w:rFonts w:ascii="Times New Roman" w:hAnsi="Times New Roman" w:cs="Times New Roman"/>
          <w:sz w:val="28"/>
          <w:szCs w:val="28"/>
        </w:rPr>
        <w:t xml:space="preserve"> </w:t>
      </w:r>
      <w:r w:rsidRPr="00452277">
        <w:rPr>
          <w:rFonts w:ascii="Times New Roman" w:hAnsi="Times New Roman" w:cs="Times New Roman"/>
          <w:sz w:val="28"/>
          <w:szCs w:val="28"/>
        </w:rPr>
        <w:t>рынков»</w:t>
      </w:r>
    </w:p>
    <w:p w:rsidR="00DF78D5" w:rsidRPr="00452277" w:rsidRDefault="00DF78D5" w:rsidP="00452277">
      <w:pPr>
        <w:pStyle w:val="3"/>
        <w:shd w:val="clear" w:color="auto" w:fill="auto"/>
        <w:spacing w:before="0" w:line="240" w:lineRule="auto"/>
        <w:ind w:firstLine="0"/>
        <w:jc w:val="center"/>
        <w:rPr>
          <w:rFonts w:ascii="Times New Roman" w:hAnsi="Times New Roman" w:cs="Times New Roman"/>
          <w:sz w:val="28"/>
          <w:szCs w:val="28"/>
        </w:rPr>
      </w:pPr>
    </w:p>
    <w:p w:rsidR="00DF78D5" w:rsidRPr="00452277" w:rsidRDefault="00DF78D5" w:rsidP="00452277">
      <w:pPr>
        <w:pStyle w:val="3"/>
        <w:shd w:val="clear" w:color="auto" w:fill="auto"/>
        <w:spacing w:before="0" w:line="240" w:lineRule="auto"/>
        <w:ind w:firstLine="0"/>
        <w:jc w:val="center"/>
        <w:rPr>
          <w:rFonts w:ascii="Times New Roman" w:hAnsi="Times New Roman" w:cs="Times New Roman"/>
          <w:sz w:val="28"/>
          <w:szCs w:val="28"/>
        </w:rPr>
      </w:pPr>
    </w:p>
    <w:p w:rsidR="00E42336" w:rsidRPr="00452277" w:rsidRDefault="00867D5E" w:rsidP="00452277">
      <w:pPr>
        <w:pStyle w:val="31"/>
        <w:shd w:val="clear" w:color="auto" w:fill="auto"/>
        <w:spacing w:before="0" w:after="273" w:line="240" w:lineRule="auto"/>
        <w:ind w:left="600"/>
        <w:rPr>
          <w:rFonts w:ascii="Times New Roman" w:hAnsi="Times New Roman" w:cs="Times New Roman"/>
          <w:sz w:val="28"/>
          <w:szCs w:val="28"/>
        </w:rPr>
      </w:pPr>
      <w:r w:rsidRPr="00452277">
        <w:rPr>
          <w:rFonts w:ascii="Times New Roman" w:hAnsi="Times New Roman" w:cs="Times New Roman"/>
          <w:sz w:val="28"/>
          <w:szCs w:val="28"/>
        </w:rPr>
        <w:t>Прием заявления и документов</w:t>
      </w:r>
    </w:p>
    <w:p w:rsidR="00E42336" w:rsidRPr="00452277" w:rsidRDefault="00867D5E" w:rsidP="00452277">
      <w:pPr>
        <w:pStyle w:val="31"/>
        <w:shd w:val="clear" w:color="auto" w:fill="auto"/>
        <w:spacing w:before="0" w:after="112" w:line="240" w:lineRule="auto"/>
        <w:ind w:left="80"/>
        <w:rPr>
          <w:rFonts w:ascii="Times New Roman" w:hAnsi="Times New Roman" w:cs="Times New Roman"/>
          <w:sz w:val="28"/>
          <w:szCs w:val="28"/>
        </w:rPr>
      </w:pPr>
      <w:r w:rsidRPr="00452277">
        <w:rPr>
          <w:rFonts w:ascii="Times New Roman" w:hAnsi="Times New Roman" w:cs="Times New Roman"/>
          <w:sz w:val="28"/>
          <w:szCs w:val="28"/>
        </w:rPr>
        <w:t>Проверка представленных документов на</w:t>
      </w:r>
    </w:p>
    <w:p w:rsidR="00E42336" w:rsidRPr="00452277" w:rsidRDefault="00867D5E" w:rsidP="00452277">
      <w:pPr>
        <w:pStyle w:val="31"/>
        <w:shd w:val="clear" w:color="auto" w:fill="auto"/>
        <w:spacing w:before="0" w:after="177" w:line="240" w:lineRule="auto"/>
        <w:ind w:left="600"/>
        <w:rPr>
          <w:rFonts w:ascii="Times New Roman" w:hAnsi="Times New Roman" w:cs="Times New Roman"/>
          <w:sz w:val="28"/>
          <w:szCs w:val="28"/>
        </w:rPr>
      </w:pPr>
      <w:r w:rsidRPr="00452277">
        <w:rPr>
          <w:rFonts w:ascii="Times New Roman" w:hAnsi="Times New Roman" w:cs="Times New Roman"/>
          <w:sz w:val="28"/>
          <w:szCs w:val="28"/>
        </w:rPr>
        <w:t>соответствие-установленным</w:t>
      </w:r>
    </w:p>
    <w:p w:rsidR="00E42336" w:rsidRPr="00452277" w:rsidRDefault="00AE5561" w:rsidP="00452277">
      <w:pPr>
        <w:pStyle w:val="31"/>
        <w:shd w:val="clear" w:color="auto" w:fill="auto"/>
        <w:spacing w:before="0" w:after="0" w:line="240" w:lineRule="auto"/>
        <w:ind w:right="5103" w:firstLine="709"/>
        <w:rPr>
          <w:rFonts w:ascii="Times New Roman" w:hAnsi="Times New Roman" w:cs="Times New Roman"/>
          <w:sz w:val="28"/>
          <w:szCs w:val="28"/>
        </w:rPr>
      </w:pPr>
      <w:r w:rsidRPr="00452277">
        <w:rPr>
          <w:rFonts w:ascii="Times New Roman" w:hAnsi="Times New Roman" w:cs="Times New Roman"/>
          <w:sz w:val="28"/>
          <w:szCs w:val="28"/>
        </w:rPr>
        <w:t>Докумеы соответсвуют</w:t>
      </w:r>
    </w:p>
    <w:p w:rsidR="00AE5561" w:rsidRPr="00452277" w:rsidRDefault="00AE5561" w:rsidP="00452277">
      <w:pPr>
        <w:pStyle w:val="31"/>
        <w:shd w:val="clear" w:color="auto" w:fill="auto"/>
        <w:spacing w:before="0" w:after="0" w:line="240" w:lineRule="auto"/>
        <w:ind w:right="5103" w:firstLine="709"/>
        <w:rPr>
          <w:rFonts w:ascii="Times New Roman" w:hAnsi="Times New Roman" w:cs="Times New Roman"/>
          <w:sz w:val="28"/>
          <w:szCs w:val="28"/>
        </w:rPr>
      </w:pPr>
    </w:p>
    <w:p w:rsidR="00AE5561" w:rsidRPr="00452277" w:rsidRDefault="00AE5561" w:rsidP="00452277">
      <w:pPr>
        <w:pStyle w:val="31"/>
        <w:shd w:val="clear" w:color="auto" w:fill="auto"/>
        <w:spacing w:before="0" w:after="0" w:line="240" w:lineRule="auto"/>
        <w:ind w:right="5103" w:firstLine="709"/>
        <w:rPr>
          <w:rFonts w:ascii="Times New Roman" w:hAnsi="Times New Roman" w:cs="Times New Roman"/>
          <w:sz w:val="28"/>
          <w:szCs w:val="28"/>
        </w:rPr>
        <w:sectPr w:rsidR="00AE5561" w:rsidRPr="00452277">
          <w:pgSz w:w="11909" w:h="16838"/>
          <w:pgMar w:top="2905" w:right="1248" w:bottom="3548" w:left="1430" w:header="0" w:footer="3" w:gutter="0"/>
          <w:cols w:space="720"/>
          <w:noEndnote/>
          <w:docGrid w:linePitch="360"/>
        </w:sectPr>
      </w:pPr>
    </w:p>
    <w:p w:rsidR="00E42336" w:rsidRPr="00452277" w:rsidRDefault="003D2943" w:rsidP="00452277">
      <w:pPr>
        <w:rPr>
          <w:rFonts w:ascii="Times New Roman" w:hAnsi="Times New Roman" w:cs="Times New Roman"/>
          <w:sz w:val="28"/>
          <w:szCs w:val="28"/>
        </w:rPr>
        <w:sectPr w:rsidR="00E42336" w:rsidRPr="00452277">
          <w:type w:val="continuous"/>
          <w:pgSz w:w="11909" w:h="16838"/>
          <w:pgMar w:top="2861" w:right="1224" w:bottom="2861" w:left="1224" w:header="0" w:footer="3" w:gutter="0"/>
          <w:cols w:space="720"/>
          <w:noEndnote/>
          <w:docGrid w:linePitch="360"/>
        </w:sectPr>
      </w:pPr>
      <w:r>
        <w:rPr>
          <w:rFonts w:ascii="Times New Roman" w:hAnsi="Times New Roman" w:cs="Times New Roman"/>
          <w:sz w:val="28"/>
          <w:szCs w:val="28"/>
        </w:rPr>
        <w:lastRenderedPageBreak/>
        <w:pict>
          <v:shape id="_x0000_s1031" type="#_x0000_t202" style="position:absolute;margin-left:4.3pt;margin-top:0;width:216.7pt;height:.05pt;z-index:251658240;mso-wrap-distance-left:5pt;mso-wrap-distance-right:5pt;mso-position-horizontal-relative:margin" filled="f" stroked="f">
            <v:textbox style="mso-next-textbox:#_x0000_s1031;mso-fit-shape-to-text:t" inset="0,0,0,0">
              <w:txbxContent>
                <w:tbl>
                  <w:tblPr>
                    <w:tblOverlap w:val="never"/>
                    <w:tblW w:w="0" w:type="auto"/>
                    <w:jc w:val="center"/>
                    <w:tblLayout w:type="fixed"/>
                    <w:tblCellMar>
                      <w:left w:w="10" w:type="dxa"/>
                      <w:right w:w="10" w:type="dxa"/>
                    </w:tblCellMar>
                    <w:tblLook w:val="0000"/>
                  </w:tblPr>
                  <w:tblGrid>
                    <w:gridCol w:w="2083"/>
                    <w:gridCol w:w="2251"/>
                  </w:tblGrid>
                  <w:tr w:rsidR="00F220A2">
                    <w:trPr>
                      <w:trHeight w:hRule="exact" w:val="782"/>
                      <w:jc w:val="center"/>
                    </w:trPr>
                    <w:tc>
                      <w:tcPr>
                        <w:tcW w:w="2083" w:type="dxa"/>
                        <w:tcBorders>
                          <w:top w:val="single" w:sz="4" w:space="0" w:color="auto"/>
                          <w:left w:val="single" w:sz="4" w:space="0" w:color="auto"/>
                        </w:tcBorders>
                        <w:shd w:val="clear" w:color="auto" w:fill="FFFFFF"/>
                      </w:tcPr>
                      <w:p w:rsidR="00F220A2" w:rsidRDefault="00F220A2">
                        <w:pPr>
                          <w:pStyle w:val="3"/>
                          <w:shd w:val="clear" w:color="auto" w:fill="auto"/>
                          <w:spacing w:before="0" w:line="180" w:lineRule="exact"/>
                          <w:ind w:right="20" w:firstLine="0"/>
                          <w:jc w:val="right"/>
                        </w:pPr>
                        <w:r>
                          <w:rPr>
                            <w:rStyle w:val="Georgia9pt0pt"/>
                            <w:spacing w:val="0"/>
                          </w:rPr>
                          <w:t>Рассмотрение заяв</w:t>
                        </w:r>
                      </w:p>
                    </w:tc>
                    <w:tc>
                      <w:tcPr>
                        <w:tcW w:w="2251" w:type="dxa"/>
                        <w:tcBorders>
                          <w:top w:val="single" w:sz="4" w:space="0" w:color="auto"/>
                          <w:left w:val="single" w:sz="4" w:space="0" w:color="auto"/>
                          <w:right w:val="single" w:sz="4" w:space="0" w:color="auto"/>
                        </w:tcBorders>
                        <w:shd w:val="clear" w:color="auto" w:fill="FFFFFF"/>
                      </w:tcPr>
                      <w:p w:rsidR="00F220A2" w:rsidRDefault="00F220A2">
                        <w:pPr>
                          <w:pStyle w:val="3"/>
                          <w:shd w:val="clear" w:color="auto" w:fill="auto"/>
                          <w:spacing w:before="0" w:line="180" w:lineRule="exact"/>
                          <w:ind w:left="20" w:firstLine="0"/>
                          <w:jc w:val="left"/>
                        </w:pPr>
                        <w:r>
                          <w:rPr>
                            <w:rStyle w:val="Georgia9pt0pt"/>
                            <w:spacing w:val="0"/>
                          </w:rPr>
                          <w:t>ления и документов</w:t>
                        </w:r>
                      </w:p>
                    </w:tc>
                  </w:tr>
                  <w:tr w:rsidR="00F220A2">
                    <w:trPr>
                      <w:trHeight w:hRule="exact" w:val="979"/>
                      <w:jc w:val="center"/>
                    </w:trPr>
                    <w:tc>
                      <w:tcPr>
                        <w:tcW w:w="2083" w:type="dxa"/>
                        <w:tcBorders>
                          <w:top w:val="single" w:sz="4" w:space="0" w:color="auto"/>
                          <w:left w:val="single" w:sz="4" w:space="0" w:color="auto"/>
                          <w:bottom w:val="single" w:sz="4" w:space="0" w:color="auto"/>
                        </w:tcBorders>
                        <w:shd w:val="clear" w:color="auto" w:fill="FFFFFF"/>
                      </w:tcPr>
                      <w:p w:rsidR="00F220A2" w:rsidRDefault="00F220A2">
                        <w:pPr>
                          <w:pStyle w:val="3"/>
                          <w:shd w:val="clear" w:color="auto" w:fill="auto"/>
                          <w:spacing w:before="0" w:line="180" w:lineRule="exact"/>
                          <w:ind w:right="20" w:firstLine="0"/>
                          <w:jc w:val="right"/>
                        </w:pPr>
                        <w:r>
                          <w:rPr>
                            <w:rStyle w:val="Georgia9pt0pt"/>
                            <w:spacing w:val="0"/>
                          </w:rPr>
                          <w:t>Есть основания д</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F220A2" w:rsidRDefault="00F220A2">
                        <w:pPr>
                          <w:pStyle w:val="3"/>
                          <w:shd w:val="clear" w:color="auto" w:fill="auto"/>
                          <w:spacing w:before="0" w:line="180" w:lineRule="exact"/>
                          <w:ind w:left="20" w:firstLine="0"/>
                          <w:jc w:val="left"/>
                        </w:pPr>
                        <w:r>
                          <w:rPr>
                            <w:rStyle w:val="Georgia9pt0pt"/>
                            <w:spacing w:val="0"/>
                          </w:rPr>
                          <w:t>ля предоставления</w:t>
                        </w:r>
                      </w:p>
                      <w:p w:rsidR="00F220A2" w:rsidRDefault="00F220A2">
                        <w:pPr>
                          <w:pStyle w:val="3"/>
                          <w:shd w:val="clear" w:color="auto" w:fill="auto"/>
                          <w:spacing w:before="0" w:line="810" w:lineRule="exact"/>
                          <w:ind w:left="20" w:firstLine="0"/>
                          <w:jc w:val="left"/>
                        </w:pPr>
                        <w:r>
                          <w:rPr>
                            <w:rStyle w:val="Georgia405pt0pt"/>
                            <w:spacing w:val="0"/>
                          </w:rPr>
                          <w:t>L_.„</w:t>
                        </w:r>
                      </w:p>
                    </w:tc>
                  </w:tr>
                </w:tbl>
                <w:p w:rsidR="00F220A2" w:rsidRDefault="00F220A2"/>
              </w:txbxContent>
            </v:textbox>
            <w10:wrap anchorx="margin"/>
          </v:shape>
        </w:pict>
      </w: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46.25pt;margin-top:25.2pt;width:29.75pt;height:58.55pt;z-index:-251665408;mso-wrap-distance-left:5pt;mso-wrap-distance-right:5pt;mso-position-horizontal-relative:margin" wrapcoords="0 0">
            <v:imagedata r:id="rId21" o:title="image1"/>
            <w10:wrap anchorx="margin"/>
          </v:shape>
        </w:pict>
      </w:r>
      <w:r>
        <w:rPr>
          <w:rFonts w:ascii="Times New Roman" w:hAnsi="Times New Roman" w:cs="Times New Roman"/>
          <w:sz w:val="28"/>
          <w:szCs w:val="28"/>
        </w:rPr>
        <w:pict>
          <v:shape id="_x0000_s1033" type="#_x0000_t75" style="position:absolute;margin-left:451.7pt;margin-top:29.05pt;width:16.8pt;height:51.35pt;z-index:-251663360;mso-wrap-distance-left:5pt;mso-wrap-distance-right:5pt;mso-position-horizontal-relative:margin" wrapcoords="0 0">
            <v:imagedata r:id="rId22" o:title="image2"/>
            <w10:wrap anchorx="margin"/>
          </v:shape>
        </w:pict>
      </w:r>
      <w:r>
        <w:rPr>
          <w:rFonts w:ascii="Times New Roman" w:hAnsi="Times New Roman" w:cs="Times New Roman"/>
          <w:sz w:val="28"/>
          <w:szCs w:val="28"/>
        </w:rPr>
        <w:pict>
          <v:shape id="_x0000_s1034" type="#_x0000_t202" style="position:absolute;margin-left:262pt;margin-top:32.65pt;width:191.45pt;height:43.45pt;z-index:251659264;mso-wrap-distance-left:5pt;mso-wrap-distance-right:5pt;mso-position-horizontal-relative:margin" filled="f" stroked="f">
            <v:textbox style="mso-next-textbox:#_x0000_s1034;mso-fit-shape-to-text:t" inset="0,0,0,0">
              <w:txbxContent>
                <w:p w:rsidR="00F220A2" w:rsidRDefault="00F220A2">
                  <w:pPr>
                    <w:pStyle w:val="31"/>
                    <w:shd w:val="clear" w:color="auto" w:fill="auto"/>
                    <w:spacing w:before="0" w:after="0" w:line="288" w:lineRule="exact"/>
                    <w:jc w:val="center"/>
                  </w:pPr>
                  <w:r>
                    <w:rPr>
                      <w:rStyle w:val="3Exact"/>
                      <w:spacing w:val="0"/>
                    </w:rPr>
                    <w:t>Уведомление заявителя об отказе в предоставлении услуги, о выявленных недостатках</w:t>
                  </w:r>
                </w:p>
              </w:txbxContent>
            </v:textbox>
            <w10:wrap anchorx="margin"/>
          </v:shape>
        </w:pict>
      </w:r>
      <w:r>
        <w:rPr>
          <w:rFonts w:ascii="Times New Roman" w:hAnsi="Times New Roman" w:cs="Times New Roman"/>
          <w:sz w:val="28"/>
          <w:szCs w:val="28"/>
        </w:rPr>
        <w:pict>
          <v:shape id="_x0000_s1035" type="#_x0000_t202" style="position:absolute;margin-left:263.9pt;margin-top:98.15pt;width:25.1pt;height:9pt;z-index:251660288;mso-wrap-distance-left:5pt;mso-wrap-distance-right:5pt;mso-position-horizontal-relative:margin" filled="f" stroked="f">
            <v:textbox style="mso-next-textbox:#_x0000_s1035;mso-fit-shape-to-text:t" inset="0,0,0,0">
              <w:txbxContent>
                <w:p w:rsidR="00F220A2" w:rsidRDefault="00F220A2">
                  <w:pPr>
                    <w:pStyle w:val="31"/>
                    <w:shd w:val="clear" w:color="auto" w:fill="auto"/>
                    <w:spacing w:before="0" w:after="0" w:line="180" w:lineRule="exact"/>
                    <w:ind w:left="100"/>
                  </w:pPr>
                  <w:r>
                    <w:rPr>
                      <w:rStyle w:val="3Exact"/>
                      <w:spacing w:val="0"/>
                    </w:rPr>
                    <w:t>нет</w:t>
                  </w:r>
                </w:p>
              </w:txbxContent>
            </v:textbox>
            <w10:wrap anchorx="margin"/>
          </v:shape>
        </w:pict>
      </w:r>
      <w:r>
        <w:rPr>
          <w:rFonts w:ascii="Times New Roman" w:hAnsi="Times New Roman" w:cs="Times New Roman"/>
          <w:sz w:val="28"/>
          <w:szCs w:val="28"/>
        </w:rPr>
        <w:pict>
          <v:shape id="_x0000_s1036" type="#_x0000_t202" style="position:absolute;margin-left:57.5pt;margin-top:99.9pt;width:101.9pt;height:43.85pt;z-index:251661312;mso-wrap-distance-left:5pt;mso-wrap-distance-right:5pt;mso-position-horizontal-relative:margin" filled="f" stroked="f">
            <v:textbox style="mso-next-textbox:#_x0000_s1036;mso-fit-shape-to-text:t" inset="0,0,0,0">
              <w:txbxContent>
                <w:p w:rsidR="00F220A2" w:rsidRDefault="00F220A2">
                  <w:pPr>
                    <w:pStyle w:val="31"/>
                    <w:shd w:val="clear" w:color="auto" w:fill="auto"/>
                    <w:spacing w:before="0" w:after="0" w:line="293" w:lineRule="exact"/>
                    <w:jc w:val="center"/>
                  </w:pPr>
                  <w:r>
                    <w:rPr>
                      <w:rStyle w:val="3Exact"/>
                      <w:spacing w:val="0"/>
                    </w:rPr>
                    <w:t>Принято решение о выдаче заявителю разрешения на</w:t>
                  </w:r>
                </w:p>
              </w:txbxContent>
            </v:textbox>
            <w10:wrap anchorx="margin"/>
          </v:shape>
        </w:pict>
      </w:r>
      <w:r>
        <w:rPr>
          <w:rFonts w:ascii="Times New Roman" w:hAnsi="Times New Roman" w:cs="Times New Roman"/>
          <w:sz w:val="28"/>
          <w:szCs w:val="28"/>
        </w:rPr>
        <w:pict>
          <v:shape id="_x0000_s1037" type="#_x0000_t75" style="position:absolute;margin-left:250.55pt;margin-top:125.5pt;width:29.3pt;height:53.75pt;z-index:-251661312;mso-wrap-distance-left:5pt;mso-wrap-distance-right:5pt;mso-position-horizontal-relative:margin" wrapcoords="0 0">
            <v:imagedata r:id="rId23" o:title="image3"/>
            <w10:wrap anchorx="margin"/>
          </v:shape>
        </w:pict>
      </w:r>
      <w:r>
        <w:rPr>
          <w:rFonts w:ascii="Times New Roman" w:hAnsi="Times New Roman" w:cs="Times New Roman"/>
          <w:sz w:val="28"/>
          <w:szCs w:val="28"/>
        </w:rPr>
        <w:pict>
          <v:shape id="_x0000_s1038" type="#_x0000_t75" style="position:absolute;margin-left:444pt;margin-top:125.5pt;width:28.8pt;height:53.3pt;z-index:-251659264;mso-wrap-distance-left:5pt;mso-wrap-distance-right:5pt;mso-position-horizontal-relative:margin" wrapcoords="0 0">
            <v:imagedata r:id="rId24" o:title="image4"/>
            <w10:wrap anchorx="margin"/>
          </v:shape>
        </w:pict>
      </w:r>
      <w:r>
        <w:rPr>
          <w:rFonts w:ascii="Times New Roman" w:hAnsi="Times New Roman" w:cs="Times New Roman"/>
          <w:sz w:val="28"/>
          <w:szCs w:val="28"/>
        </w:rPr>
        <w:pict>
          <v:shape id="_x0000_s1039" type="#_x0000_t202" style="position:absolute;margin-left:276.4pt;margin-top:132.25pt;width:170.8pt;height:40.8pt;z-index:251662336;mso-wrap-distance-left:5pt;mso-wrap-distance-right:5pt;mso-position-horizontal-relative:margin" filled="f" stroked="f">
            <v:textbox style="mso-next-textbox:#_x0000_s1039;mso-fit-shape-to-text:t" inset="0,0,0,0">
              <w:txbxContent>
                <w:p w:rsidR="00F220A2" w:rsidRDefault="00F220A2">
                  <w:pPr>
                    <w:pStyle w:val="31"/>
                    <w:shd w:val="clear" w:color="auto" w:fill="auto"/>
                    <w:spacing w:before="0" w:after="0" w:line="288" w:lineRule="exact"/>
                    <w:ind w:left="140" w:right="160"/>
                    <w:jc w:val="both"/>
                  </w:pPr>
                  <w:r>
                    <w:rPr>
                      <w:rStyle w:val="3Exact"/>
                      <w:spacing w:val="0"/>
                    </w:rPr>
                    <w:t>Выдача (направление) заявителю уведомления об отказе в выдаче Разрешения на право организации</w:t>
                  </w:r>
                </w:p>
              </w:txbxContent>
            </v:textbox>
            <w10:wrap anchorx="margin"/>
          </v:shape>
        </w:pict>
      </w:r>
      <w:r>
        <w:rPr>
          <w:rFonts w:ascii="Times New Roman" w:hAnsi="Times New Roman" w:cs="Times New Roman"/>
          <w:sz w:val="28"/>
          <w:szCs w:val="28"/>
        </w:rPr>
        <w:pict>
          <v:shape id="_x0000_s1040" type="#_x0000_t202" style="position:absolute;margin-left:3.05pt;margin-top:151.2pt;width:187.35pt;height:72.75pt;z-index:251663360;mso-wrap-distance-left:5pt;mso-wrap-distance-right:5pt;mso-position-horizontal-relative:margin" filled="f">
            <v:textbox style="mso-next-textbox:#_x0000_s1040;mso-fit-shape-to-text:t" inset="0,0,0,0">
              <w:txbxContent>
                <w:p w:rsidR="00F220A2" w:rsidRDefault="00F220A2">
                  <w:pPr>
                    <w:pStyle w:val="31"/>
                    <w:shd w:val="clear" w:color="auto" w:fill="auto"/>
                    <w:spacing w:before="0" w:after="0" w:line="288" w:lineRule="exact"/>
                    <w:ind w:left="100" w:right="100"/>
                  </w:pPr>
                  <w:r>
                    <w:rPr>
                      <w:rStyle w:val="3Exact"/>
                      <w:spacing w:val="0"/>
                    </w:rPr>
                    <w:t>Выдача (направле ние) заявителю уведомления о выдаче разрешения на право организации розничного и Разрешения на право организации розничного рынка</w:t>
                  </w:r>
                </w:p>
              </w:txbxContent>
            </v:textbox>
            <w10:wrap anchorx="margin"/>
          </v:shape>
        </w:pict>
      </w:r>
    </w:p>
    <w:tbl>
      <w:tblPr>
        <w:tblStyle w:val="a7"/>
        <w:tblW w:w="0" w:type="auto"/>
        <w:tblInd w:w="4440" w:type="dxa"/>
        <w:tblLook w:val="04A0"/>
      </w:tblPr>
      <w:tblGrid>
        <w:gridCol w:w="4441"/>
      </w:tblGrid>
      <w:tr w:rsidR="001D66AA" w:rsidTr="001D66AA">
        <w:tc>
          <w:tcPr>
            <w:tcW w:w="4441" w:type="dxa"/>
            <w:tcBorders>
              <w:top w:val="nil"/>
              <w:left w:val="nil"/>
              <w:bottom w:val="nil"/>
              <w:right w:val="nil"/>
            </w:tcBorders>
          </w:tcPr>
          <w:p w:rsidR="001D66AA" w:rsidRDefault="001D66AA" w:rsidP="001D66AA">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lastRenderedPageBreak/>
              <w:t>Приложение № 3</w:t>
            </w:r>
          </w:p>
          <w:p w:rsidR="001D66AA" w:rsidRDefault="001D66AA" w:rsidP="001D66AA">
            <w:pPr>
              <w:pStyle w:val="3"/>
              <w:shd w:val="clear" w:color="auto" w:fill="auto"/>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к административному регламенту предоставления муниципальной услуги «Выдача разрешения на право организации розничного рынка»</w:t>
            </w:r>
          </w:p>
        </w:tc>
      </w:tr>
    </w:tbl>
    <w:p w:rsidR="00C123EF" w:rsidRDefault="00C123EF" w:rsidP="00C123EF">
      <w:pPr>
        <w:pStyle w:val="3"/>
        <w:shd w:val="clear" w:color="auto" w:fill="auto"/>
        <w:spacing w:before="0" w:line="240" w:lineRule="auto"/>
        <w:ind w:firstLine="0"/>
        <w:jc w:val="right"/>
        <w:rPr>
          <w:rFonts w:ascii="Times New Roman" w:hAnsi="Times New Roman" w:cs="Times New Roman"/>
          <w:sz w:val="28"/>
          <w:szCs w:val="28"/>
        </w:rPr>
      </w:pPr>
    </w:p>
    <w:p w:rsidR="00E42336" w:rsidRPr="00452277" w:rsidRDefault="00867D5E" w:rsidP="00452277">
      <w:pPr>
        <w:pStyle w:val="20"/>
        <w:shd w:val="clear" w:color="auto" w:fill="auto"/>
        <w:spacing w:after="0" w:line="240" w:lineRule="auto"/>
        <w:ind w:left="40" w:firstLine="0"/>
        <w:rPr>
          <w:rFonts w:ascii="Times New Roman" w:hAnsi="Times New Roman" w:cs="Times New Roman"/>
          <w:sz w:val="28"/>
          <w:szCs w:val="28"/>
        </w:rPr>
      </w:pPr>
      <w:r w:rsidRPr="00452277">
        <w:rPr>
          <w:rFonts w:ascii="Times New Roman" w:hAnsi="Times New Roman" w:cs="Times New Roman"/>
          <w:sz w:val="28"/>
          <w:szCs w:val="28"/>
        </w:rPr>
        <w:t>УВЕДОМЛЕНИЕ</w:t>
      </w:r>
    </w:p>
    <w:p w:rsidR="00E42336" w:rsidRPr="00452277" w:rsidRDefault="00867D5E" w:rsidP="00452277">
      <w:pPr>
        <w:pStyle w:val="20"/>
        <w:shd w:val="clear" w:color="auto" w:fill="auto"/>
        <w:spacing w:after="275" w:line="240" w:lineRule="auto"/>
        <w:ind w:left="40" w:firstLine="0"/>
        <w:rPr>
          <w:rFonts w:ascii="Times New Roman" w:hAnsi="Times New Roman" w:cs="Times New Roman"/>
          <w:sz w:val="28"/>
          <w:szCs w:val="28"/>
        </w:rPr>
      </w:pPr>
      <w:r w:rsidRPr="00452277">
        <w:rPr>
          <w:rFonts w:ascii="Times New Roman" w:hAnsi="Times New Roman" w:cs="Times New Roman"/>
          <w:sz w:val="28"/>
          <w:szCs w:val="28"/>
        </w:rPr>
        <w:t>О ВЫДАЧЕ РАЗРЕШЕНИЯ (ОБ ОТКАЗЕ В ВЫДАЧЕ РАЗРЕШЕНИЯ) НА ПРАВО ОРГАНИЗАЦИИ РОЗНИЧНОГО РЫНКА</w:t>
      </w:r>
    </w:p>
    <w:p w:rsidR="00E42336" w:rsidRPr="00452277" w:rsidRDefault="00867D5E" w:rsidP="00452277">
      <w:pPr>
        <w:pStyle w:val="3"/>
        <w:shd w:val="clear" w:color="auto" w:fill="auto"/>
        <w:tabs>
          <w:tab w:val="left" w:leader="underscore" w:pos="1062"/>
          <w:tab w:val="left" w:pos="6938"/>
          <w:tab w:val="left" w:leader="underscore" w:pos="7864"/>
        </w:tabs>
        <w:spacing w:before="0" w:after="3" w:line="240" w:lineRule="auto"/>
        <w:ind w:left="40" w:firstLine="0"/>
        <w:jc w:val="left"/>
        <w:rPr>
          <w:rFonts w:ascii="Times New Roman" w:hAnsi="Times New Roman" w:cs="Times New Roman"/>
          <w:sz w:val="28"/>
          <w:szCs w:val="28"/>
        </w:rPr>
      </w:pPr>
      <w:r w:rsidRPr="00452277">
        <w:rPr>
          <w:rFonts w:ascii="Times New Roman" w:hAnsi="Times New Roman" w:cs="Times New Roman"/>
          <w:sz w:val="28"/>
          <w:szCs w:val="28"/>
        </w:rPr>
        <w:t>от "</w:t>
      </w:r>
      <w:r w:rsidRPr="00452277">
        <w:rPr>
          <w:rFonts w:ascii="Times New Roman" w:hAnsi="Times New Roman" w:cs="Times New Roman"/>
          <w:sz w:val="28"/>
          <w:szCs w:val="28"/>
        </w:rPr>
        <w:tab/>
        <w:t xml:space="preserve"> "</w:t>
      </w:r>
      <w:r w:rsidR="0078413D" w:rsidRPr="00452277">
        <w:rPr>
          <w:rFonts w:ascii="Times New Roman" w:hAnsi="Times New Roman" w:cs="Times New Roman"/>
          <w:sz w:val="28"/>
          <w:szCs w:val="28"/>
        </w:rPr>
        <w:t xml:space="preserve">            20    </w:t>
      </w:r>
      <w:r w:rsidRPr="00452277">
        <w:rPr>
          <w:rFonts w:ascii="Times New Roman" w:hAnsi="Times New Roman" w:cs="Times New Roman"/>
          <w:sz w:val="28"/>
          <w:szCs w:val="28"/>
        </w:rPr>
        <w:t xml:space="preserve"> г.</w:t>
      </w:r>
      <w:r w:rsidR="0078413D" w:rsidRPr="00452277">
        <w:rPr>
          <w:rFonts w:ascii="Times New Roman" w:hAnsi="Times New Roman" w:cs="Times New Roman"/>
          <w:sz w:val="28"/>
          <w:szCs w:val="28"/>
        </w:rPr>
        <w:t xml:space="preserve">                                    №</w:t>
      </w:r>
    </w:p>
    <w:p w:rsidR="0078413D" w:rsidRPr="00452277" w:rsidRDefault="0078413D" w:rsidP="00452277">
      <w:pPr>
        <w:pStyle w:val="3"/>
        <w:shd w:val="clear" w:color="auto" w:fill="auto"/>
        <w:spacing w:before="0" w:after="243" w:line="240" w:lineRule="auto"/>
        <w:ind w:left="40" w:firstLine="0"/>
        <w:jc w:val="left"/>
        <w:rPr>
          <w:rFonts w:ascii="Times New Roman" w:hAnsi="Times New Roman" w:cs="Times New Roman"/>
          <w:sz w:val="28"/>
          <w:szCs w:val="28"/>
        </w:rPr>
      </w:pPr>
    </w:p>
    <w:p w:rsidR="00E42336" w:rsidRPr="00452277" w:rsidRDefault="00867D5E" w:rsidP="00452277">
      <w:pPr>
        <w:pStyle w:val="3"/>
        <w:shd w:val="clear" w:color="auto" w:fill="auto"/>
        <w:spacing w:before="0" w:after="243" w:line="240" w:lineRule="auto"/>
        <w:ind w:left="40" w:firstLine="0"/>
        <w:jc w:val="left"/>
        <w:rPr>
          <w:rFonts w:ascii="Times New Roman" w:hAnsi="Times New Roman" w:cs="Times New Roman"/>
          <w:sz w:val="28"/>
          <w:szCs w:val="28"/>
        </w:rPr>
      </w:pPr>
      <w:r w:rsidRPr="00452277">
        <w:rPr>
          <w:rFonts w:ascii="Times New Roman" w:hAnsi="Times New Roman" w:cs="Times New Roman"/>
          <w:sz w:val="28"/>
          <w:szCs w:val="28"/>
        </w:rPr>
        <w:t>Заявителю</w:t>
      </w:r>
      <w:r w:rsidR="0078413D" w:rsidRPr="00452277">
        <w:rPr>
          <w:rFonts w:ascii="Times New Roman" w:hAnsi="Times New Roman" w:cs="Times New Roman"/>
          <w:sz w:val="28"/>
          <w:szCs w:val="28"/>
        </w:rPr>
        <w:t>____________________________________________________</w:t>
      </w:r>
    </w:p>
    <w:p w:rsidR="00E42336" w:rsidRPr="00452277" w:rsidRDefault="00867D5E" w:rsidP="00452277">
      <w:pPr>
        <w:pStyle w:val="3"/>
        <w:shd w:val="clear" w:color="auto" w:fill="auto"/>
        <w:spacing w:before="0" w:after="208" w:line="240" w:lineRule="auto"/>
        <w:ind w:left="60" w:firstLine="0"/>
        <w:jc w:val="center"/>
        <w:rPr>
          <w:rFonts w:ascii="Times New Roman" w:hAnsi="Times New Roman" w:cs="Times New Roman"/>
          <w:sz w:val="28"/>
          <w:szCs w:val="28"/>
        </w:rPr>
      </w:pPr>
      <w:r w:rsidRPr="00452277">
        <w:rPr>
          <w:rFonts w:ascii="Times New Roman" w:hAnsi="Times New Roman" w:cs="Times New Roman"/>
          <w:sz w:val="28"/>
          <w:szCs w:val="28"/>
        </w:rPr>
        <w:t>(наименование юридического лица)</w:t>
      </w:r>
    </w:p>
    <w:p w:rsidR="00E42336" w:rsidRPr="00452277" w:rsidRDefault="00867D5E" w:rsidP="00452277">
      <w:pPr>
        <w:pStyle w:val="3"/>
        <w:shd w:val="clear" w:color="auto" w:fill="auto"/>
        <w:tabs>
          <w:tab w:val="left" w:pos="2493"/>
          <w:tab w:val="left" w:pos="4797"/>
          <w:tab w:val="left" w:pos="6525"/>
          <w:tab w:val="left" w:pos="7830"/>
        </w:tabs>
        <w:spacing w:before="0" w:after="515" w:line="240" w:lineRule="auto"/>
        <w:ind w:left="40" w:right="20" w:firstLine="0"/>
        <w:jc w:val="left"/>
        <w:rPr>
          <w:rFonts w:ascii="Times New Roman" w:hAnsi="Times New Roman" w:cs="Times New Roman"/>
          <w:sz w:val="28"/>
          <w:szCs w:val="28"/>
        </w:rPr>
      </w:pPr>
      <w:r w:rsidRPr="00452277">
        <w:rPr>
          <w:rFonts w:ascii="Times New Roman" w:hAnsi="Times New Roman" w:cs="Times New Roman"/>
          <w:sz w:val="28"/>
          <w:szCs w:val="28"/>
        </w:rPr>
        <w:t>выдано разрешение / отказано в выдаче разрешения на право (нужное подчеркнуть) организации</w:t>
      </w:r>
      <w:r w:rsidRPr="00452277">
        <w:rPr>
          <w:rFonts w:ascii="Times New Roman" w:hAnsi="Times New Roman" w:cs="Times New Roman"/>
          <w:sz w:val="28"/>
          <w:szCs w:val="28"/>
        </w:rPr>
        <w:tab/>
        <w:t>розничного</w:t>
      </w:r>
      <w:r w:rsidRPr="00452277">
        <w:rPr>
          <w:rFonts w:ascii="Times New Roman" w:hAnsi="Times New Roman" w:cs="Times New Roman"/>
          <w:sz w:val="28"/>
          <w:szCs w:val="28"/>
        </w:rPr>
        <w:tab/>
        <w:t>рынка</w:t>
      </w:r>
      <w:r w:rsidRPr="00452277">
        <w:rPr>
          <w:rFonts w:ascii="Times New Roman" w:hAnsi="Times New Roman" w:cs="Times New Roman"/>
          <w:sz w:val="28"/>
          <w:szCs w:val="28"/>
        </w:rPr>
        <w:tab/>
        <w:t>по</w:t>
      </w:r>
      <w:r w:rsidRPr="00452277">
        <w:rPr>
          <w:rFonts w:ascii="Times New Roman" w:hAnsi="Times New Roman" w:cs="Times New Roman"/>
          <w:sz w:val="28"/>
          <w:szCs w:val="28"/>
        </w:rPr>
        <w:tab/>
        <w:t>адресу:</w:t>
      </w:r>
    </w:p>
    <w:p w:rsidR="00DF78D5" w:rsidRPr="00452277" w:rsidRDefault="00867D5E" w:rsidP="00452277">
      <w:pPr>
        <w:pStyle w:val="3"/>
        <w:shd w:val="clear" w:color="auto" w:fill="auto"/>
        <w:spacing w:before="0" w:line="240" w:lineRule="auto"/>
        <w:ind w:left="40" w:firstLine="0"/>
        <w:jc w:val="left"/>
        <w:rPr>
          <w:rFonts w:ascii="Times New Roman" w:hAnsi="Times New Roman" w:cs="Times New Roman"/>
          <w:sz w:val="28"/>
          <w:szCs w:val="28"/>
        </w:rPr>
      </w:pPr>
      <w:r w:rsidRPr="00452277">
        <w:rPr>
          <w:rFonts w:ascii="Times New Roman" w:hAnsi="Times New Roman" w:cs="Times New Roman"/>
          <w:sz w:val="28"/>
          <w:szCs w:val="28"/>
        </w:rPr>
        <w:t>Причины отказа в выдаче разрешения (заполняется в случае отказа):</w:t>
      </w:r>
    </w:p>
    <w:p w:rsidR="00DF78D5" w:rsidRPr="00452277" w:rsidRDefault="00DF78D5" w:rsidP="00452277">
      <w:pPr>
        <w:pStyle w:val="3"/>
        <w:shd w:val="clear" w:color="auto" w:fill="auto"/>
        <w:spacing w:before="0" w:line="240" w:lineRule="auto"/>
        <w:ind w:left="40" w:firstLine="0"/>
        <w:jc w:val="left"/>
        <w:rPr>
          <w:rFonts w:ascii="Times New Roman" w:hAnsi="Times New Roman" w:cs="Times New Roman"/>
          <w:sz w:val="28"/>
          <w:szCs w:val="28"/>
        </w:rPr>
      </w:pPr>
    </w:p>
    <w:p w:rsidR="00E42336" w:rsidRPr="00452277" w:rsidRDefault="00867D5E" w:rsidP="00452277">
      <w:pPr>
        <w:pStyle w:val="3"/>
        <w:shd w:val="clear" w:color="auto" w:fill="auto"/>
        <w:spacing w:before="0" w:line="240" w:lineRule="auto"/>
        <w:ind w:left="40" w:firstLine="0"/>
        <w:jc w:val="left"/>
        <w:rPr>
          <w:rFonts w:ascii="Times New Roman" w:hAnsi="Times New Roman" w:cs="Times New Roman"/>
          <w:sz w:val="28"/>
          <w:szCs w:val="28"/>
        </w:rPr>
      </w:pPr>
      <w:r w:rsidRPr="00452277">
        <w:rPr>
          <w:rFonts w:ascii="Times New Roman" w:hAnsi="Times New Roman" w:cs="Times New Roman"/>
          <w:sz w:val="28"/>
          <w:szCs w:val="28"/>
        </w:rPr>
        <w:t>Приложение (заполняется в случае принятия положительного решения):</w:t>
      </w:r>
    </w:p>
    <w:p w:rsidR="00DF78D5" w:rsidRPr="00452277" w:rsidRDefault="00DF78D5" w:rsidP="00452277">
      <w:pPr>
        <w:pStyle w:val="3"/>
        <w:shd w:val="clear" w:color="auto" w:fill="auto"/>
        <w:spacing w:before="0" w:line="240" w:lineRule="auto"/>
        <w:ind w:left="40" w:firstLine="0"/>
        <w:jc w:val="left"/>
        <w:rPr>
          <w:rFonts w:ascii="Times New Roman" w:hAnsi="Times New Roman" w:cs="Times New Roman"/>
          <w:sz w:val="28"/>
          <w:szCs w:val="28"/>
        </w:rPr>
      </w:pPr>
    </w:p>
    <w:p w:rsidR="00DF78D5" w:rsidRPr="00452277" w:rsidRDefault="00DF78D5" w:rsidP="003718BA">
      <w:pPr>
        <w:pStyle w:val="3"/>
        <w:shd w:val="clear" w:color="auto" w:fill="auto"/>
        <w:spacing w:before="0" w:line="240" w:lineRule="auto"/>
        <w:ind w:firstLine="0"/>
        <w:jc w:val="left"/>
        <w:rPr>
          <w:rFonts w:ascii="Times New Roman" w:hAnsi="Times New Roman" w:cs="Times New Roman"/>
          <w:sz w:val="28"/>
          <w:szCs w:val="28"/>
        </w:rPr>
      </w:pPr>
    </w:p>
    <w:p w:rsidR="00DF78D5" w:rsidRPr="00452277" w:rsidRDefault="00DF78D5" w:rsidP="00452277">
      <w:pPr>
        <w:pStyle w:val="3"/>
        <w:shd w:val="clear" w:color="auto" w:fill="auto"/>
        <w:spacing w:before="0" w:line="240" w:lineRule="auto"/>
        <w:ind w:left="40" w:firstLine="0"/>
        <w:jc w:val="left"/>
        <w:rPr>
          <w:rFonts w:ascii="Times New Roman" w:hAnsi="Times New Roman" w:cs="Times New Roman"/>
          <w:sz w:val="28"/>
          <w:szCs w:val="28"/>
        </w:rPr>
      </w:pPr>
    </w:p>
    <w:p w:rsidR="00DF78D5" w:rsidRPr="00452277" w:rsidRDefault="00867D5E" w:rsidP="00452277">
      <w:pPr>
        <w:pStyle w:val="3"/>
        <w:shd w:val="clear" w:color="auto" w:fill="auto"/>
        <w:spacing w:before="0" w:line="240" w:lineRule="auto"/>
        <w:ind w:left="40" w:right="20" w:firstLine="0"/>
        <w:jc w:val="left"/>
        <w:rPr>
          <w:rFonts w:ascii="Times New Roman" w:hAnsi="Times New Roman" w:cs="Times New Roman"/>
          <w:sz w:val="28"/>
          <w:szCs w:val="28"/>
        </w:rPr>
      </w:pPr>
      <w:r w:rsidRPr="00452277">
        <w:rPr>
          <w:rFonts w:ascii="Times New Roman" w:hAnsi="Times New Roman" w:cs="Times New Roman"/>
          <w:sz w:val="28"/>
          <w:szCs w:val="28"/>
        </w:rPr>
        <w:t>Глава администрации</w:t>
      </w:r>
    </w:p>
    <w:p w:rsidR="00DF78D5" w:rsidRPr="00452277" w:rsidRDefault="00867D5E" w:rsidP="00452277">
      <w:pPr>
        <w:pStyle w:val="3"/>
        <w:shd w:val="clear" w:color="auto" w:fill="auto"/>
        <w:spacing w:before="0" w:line="240" w:lineRule="auto"/>
        <w:ind w:left="40" w:right="20" w:firstLine="0"/>
        <w:jc w:val="left"/>
        <w:rPr>
          <w:rFonts w:ascii="Times New Roman" w:hAnsi="Times New Roman" w:cs="Times New Roman"/>
          <w:sz w:val="28"/>
          <w:szCs w:val="28"/>
        </w:rPr>
      </w:pPr>
      <w:r w:rsidRPr="00452277">
        <w:rPr>
          <w:rFonts w:ascii="Times New Roman" w:hAnsi="Times New Roman" w:cs="Times New Roman"/>
          <w:sz w:val="28"/>
          <w:szCs w:val="28"/>
        </w:rPr>
        <w:t xml:space="preserve"> муниципального образования</w:t>
      </w:r>
    </w:p>
    <w:p w:rsidR="00100680" w:rsidRDefault="00867D5E" w:rsidP="00100680">
      <w:pPr>
        <w:pStyle w:val="3"/>
        <w:shd w:val="clear" w:color="auto" w:fill="auto"/>
        <w:spacing w:before="0" w:line="240" w:lineRule="auto"/>
        <w:ind w:left="40" w:right="20" w:firstLine="0"/>
        <w:jc w:val="left"/>
        <w:rPr>
          <w:rFonts w:ascii="Times New Roman" w:hAnsi="Times New Roman" w:cs="Times New Roman"/>
          <w:sz w:val="28"/>
          <w:szCs w:val="28"/>
        </w:rPr>
      </w:pPr>
      <w:r w:rsidRPr="00452277">
        <w:rPr>
          <w:rFonts w:ascii="Times New Roman" w:hAnsi="Times New Roman" w:cs="Times New Roman"/>
          <w:sz w:val="28"/>
          <w:szCs w:val="28"/>
        </w:rPr>
        <w:t xml:space="preserve"> Кимовский район</w:t>
      </w:r>
      <w:r w:rsidR="00100680">
        <w:rPr>
          <w:rFonts w:ascii="Times New Roman" w:hAnsi="Times New Roman" w:cs="Times New Roman"/>
          <w:sz w:val="28"/>
          <w:szCs w:val="28"/>
        </w:rPr>
        <w:t xml:space="preserve">                            ____________________________     </w:t>
      </w:r>
    </w:p>
    <w:p w:rsidR="00E42336" w:rsidRPr="00452277" w:rsidRDefault="00100680" w:rsidP="00100680">
      <w:pPr>
        <w:pStyle w:val="3"/>
        <w:shd w:val="clear" w:color="auto" w:fill="auto"/>
        <w:spacing w:before="0" w:line="240" w:lineRule="auto"/>
        <w:ind w:left="40" w:right="20" w:firstLine="0"/>
        <w:jc w:val="left"/>
        <w:rPr>
          <w:rFonts w:ascii="Times New Roman" w:hAnsi="Times New Roman" w:cs="Times New Roman"/>
          <w:sz w:val="28"/>
          <w:szCs w:val="28"/>
        </w:rPr>
        <w:sectPr w:rsidR="00E42336" w:rsidRPr="00452277">
          <w:pgSz w:w="11909" w:h="16838"/>
          <w:pgMar w:top="1044" w:right="1286" w:bottom="1044" w:left="1958" w:header="0" w:footer="3" w:gutter="0"/>
          <w:cols w:space="720"/>
          <w:noEndnote/>
          <w:docGrid w:linePitch="360"/>
        </w:sectPr>
      </w:pPr>
      <w:r>
        <w:rPr>
          <w:rFonts w:ascii="Times New Roman" w:hAnsi="Times New Roman" w:cs="Times New Roman"/>
          <w:sz w:val="28"/>
          <w:szCs w:val="28"/>
        </w:rPr>
        <w:t xml:space="preserve">                                                             </w:t>
      </w:r>
      <w:r w:rsidR="00867D5E" w:rsidRPr="00100680">
        <w:rPr>
          <w:rFonts w:ascii="Times New Roman" w:hAnsi="Times New Roman" w:cs="Times New Roman"/>
          <w:sz w:val="22"/>
          <w:szCs w:val="22"/>
        </w:rPr>
        <w:t>(подпись)</w:t>
      </w:r>
      <w:r>
        <w:rPr>
          <w:rFonts w:ascii="Times New Roman" w:hAnsi="Times New Roman" w:cs="Times New Roman"/>
          <w:sz w:val="22"/>
          <w:szCs w:val="22"/>
        </w:rPr>
        <w:t xml:space="preserve">                      </w:t>
      </w:r>
      <w:r w:rsidR="00867D5E" w:rsidRPr="00100680">
        <w:rPr>
          <w:rFonts w:ascii="Times New Roman" w:hAnsi="Times New Roman" w:cs="Times New Roman"/>
          <w:sz w:val="22"/>
          <w:szCs w:val="22"/>
        </w:rPr>
        <w:t xml:space="preserve"> (Ф.И.О.</w:t>
      </w:r>
      <w:r w:rsidR="00867D5E" w:rsidRPr="00452277">
        <w:rPr>
          <w:rFonts w:ascii="Times New Roman" w:hAnsi="Times New Roman" w:cs="Times New Roman"/>
          <w:sz w:val="28"/>
          <w:szCs w:val="28"/>
        </w:rPr>
        <w:t>)</w:t>
      </w:r>
      <w:r w:rsidR="00867D5E" w:rsidRPr="00452277">
        <w:rPr>
          <w:rFonts w:ascii="Times New Roman" w:hAnsi="Times New Roman" w:cs="Times New Roman"/>
          <w:sz w:val="28"/>
          <w:szCs w:val="28"/>
        </w:rPr>
        <w:br w:type="page"/>
      </w:r>
    </w:p>
    <w:tbl>
      <w:tblPr>
        <w:tblStyle w:val="a7"/>
        <w:tblW w:w="0" w:type="auto"/>
        <w:tblInd w:w="392" w:type="dxa"/>
        <w:tblLook w:val="04A0"/>
      </w:tblPr>
      <w:tblGrid>
        <w:gridCol w:w="4255"/>
      </w:tblGrid>
      <w:tr w:rsidR="00D9682A" w:rsidTr="00100680">
        <w:tc>
          <w:tcPr>
            <w:tcW w:w="4255" w:type="dxa"/>
            <w:tcBorders>
              <w:top w:val="nil"/>
              <w:left w:val="nil"/>
              <w:bottom w:val="nil"/>
              <w:right w:val="nil"/>
            </w:tcBorders>
          </w:tcPr>
          <w:p w:rsidR="00D9682A" w:rsidRDefault="00D9682A" w:rsidP="00D9682A">
            <w:pPr>
              <w:pStyle w:val="3"/>
              <w:shd w:val="clear" w:color="auto" w:fill="auto"/>
              <w:spacing w:before="0" w:line="240"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100680" w:rsidRDefault="00D9682A" w:rsidP="00D9682A">
            <w:pPr>
              <w:pStyle w:val="3"/>
              <w:shd w:val="clear" w:color="auto" w:fill="auto"/>
              <w:spacing w:before="0" w:line="240" w:lineRule="auto"/>
              <w:ind w:right="20" w:firstLine="0"/>
              <w:jc w:val="center"/>
              <w:rPr>
                <w:rFonts w:ascii="Times New Roman" w:hAnsi="Times New Roman" w:cs="Times New Roman"/>
                <w:sz w:val="28"/>
                <w:szCs w:val="28"/>
              </w:rPr>
            </w:pPr>
            <w:r w:rsidRPr="00452277">
              <w:rPr>
                <w:rFonts w:ascii="Times New Roman" w:hAnsi="Times New Roman" w:cs="Times New Roman"/>
                <w:sz w:val="28"/>
                <w:szCs w:val="28"/>
              </w:rPr>
              <w:t xml:space="preserve">к административному регламенту предоставления муниципальной услуги </w:t>
            </w:r>
          </w:p>
          <w:p w:rsidR="00D9682A" w:rsidRDefault="00D9682A" w:rsidP="00D9682A">
            <w:pPr>
              <w:pStyle w:val="3"/>
              <w:shd w:val="clear" w:color="auto" w:fill="auto"/>
              <w:spacing w:before="0" w:line="240" w:lineRule="auto"/>
              <w:ind w:right="20" w:firstLine="0"/>
              <w:jc w:val="center"/>
              <w:rPr>
                <w:rFonts w:ascii="Times New Roman" w:hAnsi="Times New Roman" w:cs="Times New Roman"/>
                <w:sz w:val="28"/>
                <w:szCs w:val="28"/>
              </w:rPr>
            </w:pPr>
            <w:r w:rsidRPr="00452277">
              <w:rPr>
                <w:rFonts w:ascii="Times New Roman" w:hAnsi="Times New Roman" w:cs="Times New Roman"/>
                <w:sz w:val="28"/>
                <w:szCs w:val="28"/>
              </w:rPr>
              <w:t>«Выдача разрешения на право организации розничного рынка»</w:t>
            </w:r>
          </w:p>
        </w:tc>
      </w:tr>
    </w:tbl>
    <w:p w:rsidR="00E42336" w:rsidRPr="00452277" w:rsidRDefault="00E42336" w:rsidP="00D9682A">
      <w:pPr>
        <w:pStyle w:val="3"/>
        <w:shd w:val="clear" w:color="auto" w:fill="auto"/>
        <w:spacing w:before="0" w:line="240" w:lineRule="auto"/>
        <w:ind w:left="720" w:right="20" w:firstLine="0"/>
        <w:rPr>
          <w:rFonts w:ascii="Times New Roman" w:hAnsi="Times New Roman" w:cs="Times New Roman"/>
          <w:sz w:val="28"/>
          <w:szCs w:val="28"/>
        </w:rPr>
        <w:sectPr w:rsidR="00E42336" w:rsidRPr="00452277">
          <w:pgSz w:w="11909" w:h="16838"/>
          <w:pgMar w:top="1337" w:right="1284" w:bottom="1318" w:left="6194" w:header="0" w:footer="3" w:gutter="0"/>
          <w:cols w:space="720"/>
          <w:noEndnote/>
          <w:docGrid w:linePitch="360"/>
        </w:sectPr>
      </w:pPr>
    </w:p>
    <w:p w:rsidR="00DF78D5" w:rsidRPr="00452277" w:rsidRDefault="00867D5E" w:rsidP="00452277">
      <w:pPr>
        <w:pStyle w:val="23"/>
        <w:keepNext/>
        <w:keepLines/>
        <w:shd w:val="clear" w:color="auto" w:fill="auto"/>
        <w:spacing w:before="0" w:after="308" w:line="240" w:lineRule="auto"/>
        <w:ind w:left="4200" w:firstLine="0"/>
        <w:rPr>
          <w:rFonts w:ascii="Times New Roman" w:hAnsi="Times New Roman" w:cs="Times New Roman"/>
          <w:sz w:val="28"/>
          <w:szCs w:val="28"/>
        </w:rPr>
      </w:pPr>
      <w:bookmarkStart w:id="5" w:name="bookmark8"/>
      <w:r w:rsidRPr="00452277">
        <w:rPr>
          <w:rFonts w:ascii="Times New Roman" w:hAnsi="Times New Roman" w:cs="Times New Roman"/>
          <w:sz w:val="28"/>
          <w:szCs w:val="28"/>
        </w:rPr>
        <w:t>РАЗРЕШЕНИЕ</w:t>
      </w:r>
      <w:bookmarkEnd w:id="5"/>
    </w:p>
    <w:p w:rsidR="00E42336" w:rsidRPr="00452277" w:rsidRDefault="003D2943" w:rsidP="00452277">
      <w:pPr>
        <w:pStyle w:val="23"/>
        <w:keepNext/>
        <w:keepLines/>
        <w:shd w:val="clear" w:color="auto" w:fill="auto"/>
        <w:spacing w:before="0" w:after="308" w:line="240" w:lineRule="auto"/>
        <w:ind w:firstLine="0"/>
        <w:rPr>
          <w:rFonts w:ascii="Times New Roman" w:hAnsi="Times New Roman" w:cs="Times New Roman"/>
          <w:sz w:val="28"/>
          <w:szCs w:val="28"/>
        </w:rPr>
      </w:pPr>
      <w:r>
        <w:rPr>
          <w:rFonts w:ascii="Times New Roman" w:hAnsi="Times New Roman" w:cs="Times New Roman"/>
          <w:sz w:val="28"/>
          <w:szCs w:val="28"/>
        </w:rPr>
        <w:pict>
          <v:shape id="_x0000_s1041" type="#_x0000_t202" style="position:absolute;margin-left:432.7pt;margin-top:-1.05pt;width:34.3pt;height:5.5pt;z-index:-251651072;mso-wrap-distance-left:5pt;mso-wrap-distance-right:5pt;mso-wrap-distance-bottom:39.2pt;mso-position-horizontal-relative:margin" filled="f" stroked="f">
            <v:textbox style="mso-next-textbox:#_x0000_s1041;mso-fit-shape-to-text:t" inset="0,0,0,0">
              <w:txbxContent>
                <w:p w:rsidR="00F220A2" w:rsidRDefault="00100680">
                  <w:pPr>
                    <w:pStyle w:val="4"/>
                    <w:shd w:val="clear" w:color="auto" w:fill="auto"/>
                    <w:tabs>
                      <w:tab w:val="left" w:pos="614"/>
                    </w:tabs>
                    <w:spacing w:line="110" w:lineRule="exact"/>
                  </w:pPr>
                  <w:r>
                    <w:t xml:space="preserve">М  </w:t>
                  </w:r>
                  <w:r w:rsidR="00F220A2">
                    <w:tab/>
                    <w:t>м</w:t>
                  </w:r>
                </w:p>
              </w:txbxContent>
            </v:textbox>
            <w10:wrap type="square" anchorx="margin"/>
          </v:shape>
        </w:pict>
      </w:r>
      <w:r w:rsidR="003C5A98" w:rsidRPr="00452277">
        <w:rPr>
          <w:rFonts w:ascii="Times New Roman" w:hAnsi="Times New Roman" w:cs="Times New Roman"/>
          <w:sz w:val="28"/>
          <w:szCs w:val="28"/>
        </w:rPr>
        <w:t xml:space="preserve"> </w:t>
      </w:r>
      <w:r w:rsidR="003C5A98" w:rsidRPr="00452277">
        <w:rPr>
          <w:rFonts w:ascii="Times New Roman" w:hAnsi="Times New Roman" w:cs="Times New Roman"/>
          <w:sz w:val="28"/>
          <w:szCs w:val="28"/>
        </w:rPr>
        <w:tab/>
        <w:t xml:space="preserve">     </w:t>
      </w:r>
      <w:r w:rsidR="00867D5E" w:rsidRPr="00452277">
        <w:rPr>
          <w:rFonts w:ascii="Times New Roman" w:hAnsi="Times New Roman" w:cs="Times New Roman"/>
          <w:sz w:val="28"/>
          <w:szCs w:val="28"/>
        </w:rPr>
        <w:t>от</w:t>
      </w:r>
      <w:r w:rsidR="003C5A98" w:rsidRPr="00452277">
        <w:rPr>
          <w:rFonts w:ascii="Times New Roman" w:hAnsi="Times New Roman" w:cs="Times New Roman"/>
          <w:sz w:val="28"/>
          <w:szCs w:val="28"/>
        </w:rPr>
        <w:t xml:space="preserve"> ____________________</w:t>
      </w:r>
      <w:r w:rsidR="00867D5E" w:rsidRPr="00452277">
        <w:rPr>
          <w:rFonts w:ascii="Times New Roman" w:hAnsi="Times New Roman" w:cs="Times New Roman"/>
          <w:sz w:val="28"/>
          <w:szCs w:val="28"/>
        </w:rPr>
        <w:t>20 г.</w:t>
      </w:r>
      <w:r w:rsidR="003C5A98" w:rsidRPr="00452277">
        <w:rPr>
          <w:rFonts w:ascii="Times New Roman" w:hAnsi="Times New Roman" w:cs="Times New Roman"/>
          <w:sz w:val="28"/>
          <w:szCs w:val="28"/>
        </w:rPr>
        <w:t xml:space="preserve">                                     №</w:t>
      </w:r>
    </w:p>
    <w:p w:rsidR="00E42336" w:rsidRPr="00452277" w:rsidRDefault="00867D5E" w:rsidP="00452277">
      <w:pPr>
        <w:pStyle w:val="3"/>
        <w:shd w:val="clear" w:color="auto" w:fill="auto"/>
        <w:tabs>
          <w:tab w:val="left" w:pos="8159"/>
          <w:tab w:val="left" w:leader="underscore" w:pos="5255"/>
        </w:tabs>
        <w:spacing w:before="0" w:line="240" w:lineRule="auto"/>
        <w:ind w:left="700" w:right="20" w:firstLine="0"/>
        <w:rPr>
          <w:rFonts w:ascii="Times New Roman" w:hAnsi="Times New Roman" w:cs="Times New Roman"/>
          <w:sz w:val="28"/>
          <w:szCs w:val="28"/>
        </w:rPr>
      </w:pPr>
      <w:r w:rsidRPr="00452277">
        <w:rPr>
          <w:rFonts w:ascii="Times New Roman" w:hAnsi="Times New Roman" w:cs="Times New Roman"/>
          <w:sz w:val="28"/>
          <w:szCs w:val="28"/>
        </w:rPr>
        <w:t>на</w:t>
      </w:r>
      <w:r w:rsidR="00920BB2" w:rsidRPr="00452277">
        <w:rPr>
          <w:rFonts w:ascii="Times New Roman" w:hAnsi="Times New Roman" w:cs="Times New Roman"/>
          <w:sz w:val="28"/>
          <w:szCs w:val="28"/>
        </w:rPr>
        <w:t xml:space="preserve"> </w:t>
      </w:r>
      <w:r w:rsidRPr="00452277">
        <w:rPr>
          <w:rFonts w:ascii="Times New Roman" w:hAnsi="Times New Roman" w:cs="Times New Roman"/>
          <w:sz w:val="28"/>
          <w:szCs w:val="28"/>
        </w:rPr>
        <w:t>право</w:t>
      </w:r>
      <w:r w:rsidR="00920BB2" w:rsidRPr="00452277">
        <w:rPr>
          <w:rFonts w:ascii="Times New Roman" w:hAnsi="Times New Roman" w:cs="Times New Roman"/>
          <w:sz w:val="28"/>
          <w:szCs w:val="28"/>
        </w:rPr>
        <w:t xml:space="preserve"> </w:t>
      </w:r>
      <w:r w:rsidRPr="00452277">
        <w:rPr>
          <w:rFonts w:ascii="Times New Roman" w:hAnsi="Times New Roman" w:cs="Times New Roman"/>
          <w:sz w:val="28"/>
          <w:szCs w:val="28"/>
        </w:rPr>
        <w:t>организации</w:t>
      </w:r>
      <w:r w:rsidR="00920BB2" w:rsidRPr="00452277">
        <w:rPr>
          <w:rFonts w:ascii="Times New Roman" w:hAnsi="Times New Roman" w:cs="Times New Roman"/>
          <w:sz w:val="28"/>
          <w:szCs w:val="28"/>
        </w:rPr>
        <w:t xml:space="preserve"> </w:t>
      </w:r>
      <w:r w:rsidR="00DF78D5" w:rsidRPr="00452277">
        <w:rPr>
          <w:rFonts w:ascii="Times New Roman" w:hAnsi="Times New Roman" w:cs="Times New Roman"/>
          <w:sz w:val="28"/>
          <w:szCs w:val="28"/>
        </w:rPr>
        <w:t xml:space="preserve">розничного </w:t>
      </w:r>
      <w:r w:rsidRPr="00452277">
        <w:rPr>
          <w:rFonts w:ascii="Times New Roman" w:hAnsi="Times New Roman" w:cs="Times New Roman"/>
          <w:sz w:val="28"/>
          <w:szCs w:val="28"/>
        </w:rPr>
        <w:t>рынка</w:t>
      </w:r>
      <w:r w:rsidR="00920BB2" w:rsidRPr="00452277">
        <w:rPr>
          <w:rFonts w:ascii="Times New Roman" w:hAnsi="Times New Roman" w:cs="Times New Roman"/>
          <w:sz w:val="28"/>
          <w:szCs w:val="28"/>
        </w:rPr>
        <w:t xml:space="preserve"> </w:t>
      </w:r>
      <w:r w:rsidRPr="00452277">
        <w:rPr>
          <w:rFonts w:ascii="Times New Roman" w:hAnsi="Times New Roman" w:cs="Times New Roman"/>
          <w:sz w:val="28"/>
          <w:szCs w:val="28"/>
        </w:rPr>
        <w:t>(тип рынка)</w:t>
      </w:r>
    </w:p>
    <w:p w:rsidR="00100680" w:rsidRDefault="00920BB2" w:rsidP="00452277">
      <w:pPr>
        <w:pStyle w:val="3"/>
        <w:pBdr>
          <w:bottom w:val="single" w:sz="12" w:space="1" w:color="auto"/>
        </w:pBdr>
        <w:shd w:val="clear" w:color="auto" w:fill="auto"/>
        <w:spacing w:before="0" w:line="240" w:lineRule="auto"/>
        <w:ind w:left="700" w:firstLine="0"/>
        <w:rPr>
          <w:rFonts w:ascii="Times New Roman" w:hAnsi="Times New Roman" w:cs="Times New Roman"/>
          <w:sz w:val="28"/>
          <w:szCs w:val="28"/>
        </w:rPr>
      </w:pPr>
      <w:r w:rsidRPr="00452277">
        <w:rPr>
          <w:rFonts w:ascii="Times New Roman" w:hAnsi="Times New Roman" w:cs="Times New Roman"/>
          <w:sz w:val="28"/>
          <w:szCs w:val="28"/>
        </w:rPr>
        <w:t xml:space="preserve">на </w:t>
      </w:r>
      <w:r w:rsidR="00867D5E" w:rsidRPr="00452277">
        <w:rPr>
          <w:rFonts w:ascii="Times New Roman" w:hAnsi="Times New Roman" w:cs="Times New Roman"/>
          <w:sz w:val="28"/>
          <w:szCs w:val="28"/>
        </w:rPr>
        <w:t>территории муниципального образования</w:t>
      </w:r>
      <w:r w:rsidRPr="00452277">
        <w:rPr>
          <w:rFonts w:ascii="Times New Roman" w:hAnsi="Times New Roman" w:cs="Times New Roman"/>
          <w:sz w:val="28"/>
          <w:szCs w:val="28"/>
        </w:rPr>
        <w:t>:_</w:t>
      </w:r>
      <w:r w:rsidR="00100680">
        <w:rPr>
          <w:rFonts w:ascii="Times New Roman" w:hAnsi="Times New Roman" w:cs="Times New Roman"/>
          <w:sz w:val="28"/>
          <w:szCs w:val="28"/>
        </w:rPr>
        <w:t>___________________</w:t>
      </w:r>
      <w:r w:rsidRPr="00452277">
        <w:rPr>
          <w:rFonts w:ascii="Times New Roman" w:hAnsi="Times New Roman" w:cs="Times New Roman"/>
          <w:sz w:val="28"/>
          <w:szCs w:val="28"/>
        </w:rPr>
        <w:t xml:space="preserve">                                             </w:t>
      </w:r>
    </w:p>
    <w:p w:rsidR="00920BB2" w:rsidRPr="00452277" w:rsidRDefault="00920BB2" w:rsidP="00452277">
      <w:pPr>
        <w:pStyle w:val="3"/>
        <w:pBdr>
          <w:bottom w:val="single" w:sz="12" w:space="1" w:color="auto"/>
        </w:pBdr>
        <w:shd w:val="clear" w:color="auto" w:fill="auto"/>
        <w:spacing w:before="0" w:line="240" w:lineRule="auto"/>
        <w:ind w:left="700" w:firstLine="0"/>
        <w:rPr>
          <w:rFonts w:ascii="Times New Roman" w:hAnsi="Times New Roman" w:cs="Times New Roman"/>
          <w:sz w:val="28"/>
          <w:szCs w:val="28"/>
        </w:rPr>
      </w:pPr>
      <w:r w:rsidRPr="00452277">
        <w:rPr>
          <w:rFonts w:ascii="Times New Roman" w:hAnsi="Times New Roman" w:cs="Times New Roman"/>
          <w:sz w:val="28"/>
          <w:szCs w:val="28"/>
        </w:rPr>
        <w:t xml:space="preserve">      </w:t>
      </w:r>
    </w:p>
    <w:p w:rsidR="00E42336" w:rsidRPr="00100680" w:rsidRDefault="00867D5E" w:rsidP="00452277">
      <w:pPr>
        <w:pStyle w:val="3"/>
        <w:shd w:val="clear" w:color="auto" w:fill="auto"/>
        <w:spacing w:before="0" w:line="240" w:lineRule="auto"/>
        <w:ind w:left="1480" w:firstLine="0"/>
        <w:jc w:val="left"/>
        <w:rPr>
          <w:rFonts w:ascii="Times New Roman" w:hAnsi="Times New Roman" w:cs="Times New Roman"/>
          <w:sz w:val="22"/>
          <w:szCs w:val="22"/>
        </w:rPr>
      </w:pPr>
      <w:r w:rsidRPr="00100680">
        <w:rPr>
          <w:rFonts w:ascii="Times New Roman" w:hAnsi="Times New Roman" w:cs="Times New Roman"/>
          <w:sz w:val="22"/>
          <w:szCs w:val="22"/>
        </w:rPr>
        <w:t>(наименование муниципального образования)</w:t>
      </w:r>
    </w:p>
    <w:p w:rsidR="00920BB2" w:rsidRPr="00100680" w:rsidRDefault="00920BB2" w:rsidP="00452277">
      <w:pPr>
        <w:pStyle w:val="3"/>
        <w:shd w:val="clear" w:color="auto" w:fill="auto"/>
        <w:tabs>
          <w:tab w:val="left" w:pos="8130"/>
        </w:tabs>
        <w:spacing w:before="0" w:after="303" w:line="240" w:lineRule="auto"/>
        <w:ind w:left="700" w:firstLine="0"/>
        <w:rPr>
          <w:rFonts w:ascii="Times New Roman" w:hAnsi="Times New Roman" w:cs="Times New Roman"/>
          <w:sz w:val="22"/>
          <w:szCs w:val="22"/>
        </w:rPr>
      </w:pPr>
    </w:p>
    <w:p w:rsidR="00E42336" w:rsidRPr="00452277" w:rsidRDefault="00867D5E" w:rsidP="00452277">
      <w:pPr>
        <w:pStyle w:val="3"/>
        <w:shd w:val="clear" w:color="auto" w:fill="auto"/>
        <w:tabs>
          <w:tab w:val="left" w:pos="8130"/>
        </w:tabs>
        <w:spacing w:before="0" w:line="240" w:lineRule="auto"/>
        <w:ind w:left="700" w:firstLine="0"/>
        <w:rPr>
          <w:rFonts w:ascii="Times New Roman" w:hAnsi="Times New Roman" w:cs="Times New Roman"/>
          <w:sz w:val="28"/>
          <w:szCs w:val="28"/>
        </w:rPr>
      </w:pPr>
      <w:r w:rsidRPr="00452277">
        <w:rPr>
          <w:rFonts w:ascii="Times New Roman" w:hAnsi="Times New Roman" w:cs="Times New Roman"/>
          <w:sz w:val="28"/>
          <w:szCs w:val="28"/>
        </w:rPr>
        <w:t>Выдано</w:t>
      </w:r>
      <w:r w:rsidR="00920BB2" w:rsidRPr="00452277">
        <w:rPr>
          <w:rFonts w:ascii="Times New Roman" w:hAnsi="Times New Roman" w:cs="Times New Roman"/>
          <w:sz w:val="28"/>
          <w:szCs w:val="28"/>
        </w:rPr>
        <w:t xml:space="preserve"> </w:t>
      </w:r>
      <w:r w:rsidRPr="00452277">
        <w:rPr>
          <w:rFonts w:ascii="Times New Roman" w:hAnsi="Times New Roman" w:cs="Times New Roman"/>
          <w:sz w:val="28"/>
          <w:szCs w:val="28"/>
        </w:rPr>
        <w:t>заявителю</w:t>
      </w:r>
      <w:r w:rsidR="00920BB2" w:rsidRPr="00452277">
        <w:rPr>
          <w:rFonts w:ascii="Times New Roman" w:hAnsi="Times New Roman" w:cs="Times New Roman"/>
          <w:sz w:val="28"/>
          <w:szCs w:val="28"/>
        </w:rPr>
        <w:t>__________________________________________________</w:t>
      </w:r>
    </w:p>
    <w:p w:rsidR="00E42336" w:rsidRPr="00100680" w:rsidRDefault="00920BB2" w:rsidP="00452277">
      <w:pPr>
        <w:pStyle w:val="3"/>
        <w:shd w:val="clear" w:color="auto" w:fill="auto"/>
        <w:spacing w:before="0" w:line="240" w:lineRule="auto"/>
        <w:ind w:right="20" w:firstLine="0"/>
        <w:rPr>
          <w:rFonts w:ascii="Times New Roman" w:hAnsi="Times New Roman" w:cs="Times New Roman"/>
          <w:sz w:val="20"/>
          <w:szCs w:val="20"/>
        </w:rPr>
      </w:pPr>
      <w:r w:rsidRPr="00452277">
        <w:rPr>
          <w:rFonts w:ascii="Times New Roman" w:hAnsi="Times New Roman" w:cs="Times New Roman"/>
          <w:sz w:val="28"/>
          <w:szCs w:val="28"/>
        </w:rPr>
        <w:t xml:space="preserve">                            </w:t>
      </w:r>
      <w:r w:rsidR="00867D5E" w:rsidRPr="00100680">
        <w:rPr>
          <w:rFonts w:ascii="Times New Roman" w:hAnsi="Times New Roman" w:cs="Times New Roman"/>
          <w:sz w:val="22"/>
          <w:szCs w:val="22"/>
        </w:rPr>
        <w:t>(полное и (если имеется) сокращенное, в т.ч. фирменное,наименование</w:t>
      </w:r>
      <w:r w:rsidR="00382897" w:rsidRPr="00100680">
        <w:rPr>
          <w:rFonts w:ascii="Times New Roman" w:hAnsi="Times New Roman" w:cs="Times New Roman"/>
          <w:sz w:val="20"/>
          <w:szCs w:val="20"/>
        </w:rPr>
        <w:t>)</w:t>
      </w:r>
      <w:r w:rsidR="00867D5E" w:rsidRPr="00100680">
        <w:rPr>
          <w:rFonts w:ascii="Times New Roman" w:hAnsi="Times New Roman" w:cs="Times New Roman"/>
          <w:sz w:val="20"/>
          <w:szCs w:val="20"/>
        </w:rPr>
        <w:t>,</w:t>
      </w:r>
    </w:p>
    <w:p w:rsidR="00920BB2" w:rsidRPr="00452277" w:rsidRDefault="00920BB2" w:rsidP="00452277">
      <w:pPr>
        <w:pStyle w:val="3"/>
        <w:shd w:val="clear" w:color="auto" w:fill="auto"/>
        <w:spacing w:before="0" w:after="557" w:line="240" w:lineRule="auto"/>
        <w:ind w:left="1480" w:right="2000" w:firstLine="0"/>
        <w:jc w:val="left"/>
        <w:rPr>
          <w:rFonts w:ascii="Times New Roman" w:hAnsi="Times New Roman" w:cs="Times New Roman"/>
          <w:sz w:val="28"/>
          <w:szCs w:val="28"/>
        </w:rPr>
      </w:pPr>
    </w:p>
    <w:p w:rsidR="00E42336" w:rsidRPr="00452277" w:rsidRDefault="00867D5E" w:rsidP="00452277">
      <w:pPr>
        <w:pStyle w:val="3"/>
        <w:shd w:val="clear" w:color="auto" w:fill="auto"/>
        <w:spacing w:before="0" w:line="240" w:lineRule="auto"/>
        <w:ind w:firstLine="709"/>
        <w:rPr>
          <w:rFonts w:ascii="Times New Roman" w:hAnsi="Times New Roman" w:cs="Times New Roman"/>
          <w:sz w:val="28"/>
          <w:szCs w:val="28"/>
        </w:rPr>
      </w:pPr>
      <w:r w:rsidRPr="00452277">
        <w:rPr>
          <w:rFonts w:ascii="Times New Roman" w:hAnsi="Times New Roman" w:cs="Times New Roman"/>
          <w:sz w:val="28"/>
          <w:szCs w:val="28"/>
        </w:rPr>
        <w:t>организационно-правовая форма юридического лица, место нахождения юридического лица, ИНН)</w:t>
      </w:r>
    </w:p>
    <w:p w:rsidR="00E42336" w:rsidRPr="00452277" w:rsidRDefault="00382897" w:rsidP="00452277">
      <w:pPr>
        <w:pStyle w:val="3"/>
        <w:shd w:val="clear" w:color="auto" w:fill="auto"/>
        <w:tabs>
          <w:tab w:val="left" w:pos="8159"/>
        </w:tabs>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 xml:space="preserve">на </w:t>
      </w:r>
      <w:r w:rsidR="00867D5E" w:rsidRPr="00452277">
        <w:rPr>
          <w:rFonts w:ascii="Times New Roman" w:hAnsi="Times New Roman" w:cs="Times New Roman"/>
          <w:sz w:val="28"/>
          <w:szCs w:val="28"/>
        </w:rPr>
        <w:t>основании</w:t>
      </w:r>
      <w:r w:rsidRPr="00452277">
        <w:rPr>
          <w:rFonts w:ascii="Times New Roman" w:hAnsi="Times New Roman" w:cs="Times New Roman"/>
          <w:sz w:val="28"/>
          <w:szCs w:val="28"/>
        </w:rPr>
        <w:t xml:space="preserve">_______________________________________________________                              </w:t>
      </w:r>
      <w:r w:rsidR="00867D5E" w:rsidRPr="00452277">
        <w:rPr>
          <w:rFonts w:ascii="Times New Roman" w:hAnsi="Times New Roman" w:cs="Times New Roman"/>
          <w:sz w:val="28"/>
          <w:szCs w:val="28"/>
        </w:rPr>
        <w:t>(наименование акта исполнительно-распорядительного</w:t>
      </w: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органа</w:t>
      </w:r>
      <w:r w:rsidRPr="00452277">
        <w:rPr>
          <w:rFonts w:ascii="Times New Roman" w:hAnsi="Times New Roman" w:cs="Times New Roman"/>
          <w:sz w:val="28"/>
          <w:szCs w:val="28"/>
        </w:rPr>
        <w:t>)</w:t>
      </w:r>
    </w:p>
    <w:p w:rsidR="00382897" w:rsidRPr="00452277" w:rsidRDefault="00382897" w:rsidP="00452277">
      <w:pPr>
        <w:pStyle w:val="3"/>
        <w:shd w:val="clear" w:color="auto" w:fill="auto"/>
        <w:tabs>
          <w:tab w:val="left" w:leader="underscore" w:pos="5106"/>
          <w:tab w:val="left" w:leader="underscore" w:pos="6100"/>
          <w:tab w:val="left" w:leader="underscore" w:pos="7319"/>
          <w:tab w:val="left" w:leader="underscore" w:pos="8644"/>
        </w:tabs>
        <w:spacing w:before="0" w:line="240" w:lineRule="auto"/>
        <w:ind w:firstLine="0"/>
        <w:rPr>
          <w:rFonts w:ascii="Times New Roman" w:hAnsi="Times New Roman" w:cs="Times New Roman"/>
          <w:sz w:val="28"/>
          <w:szCs w:val="28"/>
        </w:rPr>
      </w:pPr>
      <w:r w:rsidRPr="00452277">
        <w:rPr>
          <w:rFonts w:ascii="Times New Roman" w:hAnsi="Times New Roman" w:cs="Times New Roman"/>
          <w:sz w:val="28"/>
          <w:szCs w:val="28"/>
        </w:rPr>
        <w:t>_________________________________________________________________</w:t>
      </w:r>
      <w:r w:rsidR="00867D5E" w:rsidRPr="00452277">
        <w:rPr>
          <w:rFonts w:ascii="Times New Roman" w:hAnsi="Times New Roman" w:cs="Times New Roman"/>
          <w:sz w:val="28"/>
          <w:szCs w:val="28"/>
        </w:rPr>
        <w:tab/>
      </w:r>
    </w:p>
    <w:p w:rsidR="00E42336" w:rsidRPr="00452277" w:rsidRDefault="00867D5E" w:rsidP="00452277">
      <w:pPr>
        <w:pStyle w:val="3"/>
        <w:shd w:val="clear" w:color="auto" w:fill="auto"/>
        <w:tabs>
          <w:tab w:val="left" w:leader="underscore" w:pos="5106"/>
          <w:tab w:val="left" w:leader="underscore" w:pos="6100"/>
          <w:tab w:val="left" w:leader="underscore" w:pos="7319"/>
          <w:tab w:val="left" w:leader="underscore" w:pos="8644"/>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от "</w:t>
      </w:r>
      <w:r w:rsidRPr="00452277">
        <w:rPr>
          <w:rFonts w:ascii="Times New Roman" w:hAnsi="Times New Roman" w:cs="Times New Roman"/>
          <w:sz w:val="28"/>
          <w:szCs w:val="28"/>
        </w:rPr>
        <w:tab/>
        <w:t>"</w:t>
      </w:r>
      <w:r w:rsidRPr="00452277">
        <w:rPr>
          <w:rFonts w:ascii="Times New Roman" w:hAnsi="Times New Roman" w:cs="Times New Roman"/>
          <w:sz w:val="28"/>
          <w:szCs w:val="28"/>
        </w:rPr>
        <w:tab/>
        <w:t xml:space="preserve">20 г. </w:t>
      </w:r>
      <w:r w:rsidR="003C5A98" w:rsidRPr="00452277">
        <w:rPr>
          <w:rFonts w:ascii="Times New Roman" w:hAnsi="Times New Roman" w:cs="Times New Roman"/>
          <w:sz w:val="28"/>
          <w:szCs w:val="28"/>
        </w:rPr>
        <w:t>№</w:t>
      </w:r>
      <w:r w:rsidRPr="00452277">
        <w:rPr>
          <w:rFonts w:ascii="Times New Roman" w:hAnsi="Times New Roman" w:cs="Times New Roman"/>
          <w:sz w:val="28"/>
          <w:szCs w:val="28"/>
        </w:rPr>
        <w:tab/>
      </w:r>
    </w:p>
    <w:p w:rsidR="00E42336" w:rsidRPr="00452277" w:rsidRDefault="00867D5E" w:rsidP="00452277">
      <w:pPr>
        <w:pStyle w:val="3"/>
        <w:shd w:val="clear" w:color="auto" w:fill="auto"/>
        <w:spacing w:before="0" w:line="240" w:lineRule="auto"/>
        <w:ind w:firstLine="0"/>
        <w:rPr>
          <w:rFonts w:ascii="Times New Roman" w:hAnsi="Times New Roman" w:cs="Times New Roman"/>
          <w:sz w:val="28"/>
          <w:szCs w:val="28"/>
        </w:rPr>
      </w:pPr>
      <w:r w:rsidRPr="00452277">
        <w:rPr>
          <w:rFonts w:ascii="Times New Roman" w:hAnsi="Times New Roman" w:cs="Times New Roman"/>
          <w:sz w:val="28"/>
          <w:szCs w:val="28"/>
        </w:rPr>
        <w:t>поселения, городского округа</w:t>
      </w:r>
      <w:r w:rsidR="00382897" w:rsidRPr="00452277">
        <w:rPr>
          <w:rFonts w:ascii="Times New Roman" w:hAnsi="Times New Roman" w:cs="Times New Roman"/>
          <w:sz w:val="28"/>
          <w:szCs w:val="28"/>
        </w:rPr>
        <w:t xml:space="preserve"> Место </w:t>
      </w:r>
      <w:r w:rsidRPr="00452277">
        <w:rPr>
          <w:rFonts w:ascii="Times New Roman" w:hAnsi="Times New Roman" w:cs="Times New Roman"/>
          <w:sz w:val="28"/>
          <w:szCs w:val="28"/>
        </w:rPr>
        <w:t>расположения</w:t>
      </w:r>
      <w:r w:rsidR="00382897" w:rsidRPr="00452277">
        <w:rPr>
          <w:rFonts w:ascii="Times New Roman" w:hAnsi="Times New Roman" w:cs="Times New Roman"/>
          <w:sz w:val="28"/>
          <w:szCs w:val="28"/>
        </w:rPr>
        <w:t xml:space="preserve"> </w:t>
      </w:r>
      <w:r w:rsidRPr="00452277">
        <w:rPr>
          <w:rFonts w:ascii="Times New Roman" w:hAnsi="Times New Roman" w:cs="Times New Roman"/>
          <w:sz w:val="28"/>
          <w:szCs w:val="28"/>
        </w:rPr>
        <w:tab/>
        <w:t>рынка:</w:t>
      </w:r>
      <w:r w:rsidR="00382897" w:rsidRPr="00452277">
        <w:rPr>
          <w:rFonts w:ascii="Times New Roman" w:hAnsi="Times New Roman" w:cs="Times New Roman"/>
          <w:sz w:val="28"/>
          <w:szCs w:val="28"/>
        </w:rPr>
        <w:t>_____________ ______________________________________________________________</w:t>
      </w:r>
    </w:p>
    <w:p w:rsidR="00E42336" w:rsidRPr="00452277" w:rsidRDefault="00867D5E" w:rsidP="00452277">
      <w:pPr>
        <w:pStyle w:val="3"/>
        <w:shd w:val="clear" w:color="auto" w:fill="auto"/>
        <w:tabs>
          <w:tab w:val="left" w:leader="underscore" w:pos="4833"/>
          <w:tab w:val="left" w:leader="underscore" w:pos="6455"/>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Срок действия разрешения: с "</w:t>
      </w:r>
      <w:r w:rsidRPr="00452277">
        <w:rPr>
          <w:rFonts w:ascii="Times New Roman" w:hAnsi="Times New Roman" w:cs="Times New Roman"/>
          <w:sz w:val="28"/>
          <w:szCs w:val="28"/>
        </w:rPr>
        <w:tab/>
        <w:t>"</w:t>
      </w:r>
      <w:r w:rsidRPr="00452277">
        <w:rPr>
          <w:rFonts w:ascii="Times New Roman" w:hAnsi="Times New Roman" w:cs="Times New Roman"/>
          <w:sz w:val="28"/>
          <w:szCs w:val="28"/>
        </w:rPr>
        <w:tab/>
        <w:t>20 г.</w:t>
      </w:r>
    </w:p>
    <w:p w:rsidR="00E42336" w:rsidRPr="00452277" w:rsidRDefault="00867D5E" w:rsidP="00452277">
      <w:pPr>
        <w:pStyle w:val="3"/>
        <w:shd w:val="clear" w:color="auto" w:fill="auto"/>
        <w:tabs>
          <w:tab w:val="left" w:leader="underscore" w:pos="3474"/>
          <w:tab w:val="left" w:leader="underscore" w:pos="5092"/>
        </w:tabs>
        <w:spacing w:before="0" w:line="240" w:lineRule="auto"/>
        <w:ind w:firstLine="680"/>
        <w:rPr>
          <w:rFonts w:ascii="Times New Roman" w:hAnsi="Times New Roman" w:cs="Times New Roman"/>
          <w:sz w:val="28"/>
          <w:szCs w:val="28"/>
        </w:rPr>
      </w:pPr>
      <w:r w:rsidRPr="00452277">
        <w:rPr>
          <w:rFonts w:ascii="Times New Roman" w:hAnsi="Times New Roman" w:cs="Times New Roman"/>
          <w:sz w:val="28"/>
          <w:szCs w:val="28"/>
        </w:rPr>
        <w:t>до "</w:t>
      </w:r>
      <w:r w:rsidRPr="00452277">
        <w:rPr>
          <w:rFonts w:ascii="Times New Roman" w:hAnsi="Times New Roman" w:cs="Times New Roman"/>
          <w:sz w:val="28"/>
          <w:szCs w:val="28"/>
        </w:rPr>
        <w:tab/>
        <w:t>"</w:t>
      </w:r>
      <w:r w:rsidRPr="00452277">
        <w:rPr>
          <w:rFonts w:ascii="Times New Roman" w:hAnsi="Times New Roman" w:cs="Times New Roman"/>
          <w:sz w:val="28"/>
          <w:szCs w:val="28"/>
        </w:rPr>
        <w:tab/>
        <w:t>20 г.</w:t>
      </w:r>
    </w:p>
    <w:p w:rsidR="00382897" w:rsidRPr="00452277" w:rsidRDefault="00382897" w:rsidP="00452277">
      <w:pPr>
        <w:pStyle w:val="3"/>
        <w:shd w:val="clear" w:color="auto" w:fill="auto"/>
        <w:spacing w:before="0" w:line="240" w:lineRule="auto"/>
        <w:ind w:left="700" w:right="5200" w:firstLine="0"/>
        <w:jc w:val="left"/>
        <w:rPr>
          <w:rFonts w:ascii="Times New Roman" w:hAnsi="Times New Roman" w:cs="Times New Roman"/>
          <w:sz w:val="28"/>
          <w:szCs w:val="28"/>
        </w:rPr>
      </w:pPr>
    </w:p>
    <w:p w:rsidR="00382897" w:rsidRPr="00452277" w:rsidRDefault="00382897" w:rsidP="00452277">
      <w:pPr>
        <w:pStyle w:val="3"/>
        <w:shd w:val="clear" w:color="auto" w:fill="auto"/>
        <w:spacing w:before="0" w:line="240" w:lineRule="auto"/>
        <w:ind w:left="700" w:right="5200" w:firstLine="0"/>
        <w:jc w:val="left"/>
        <w:rPr>
          <w:rFonts w:ascii="Times New Roman" w:hAnsi="Times New Roman" w:cs="Times New Roman"/>
          <w:sz w:val="28"/>
          <w:szCs w:val="28"/>
        </w:rPr>
      </w:pPr>
    </w:p>
    <w:p w:rsidR="00382897" w:rsidRPr="00452277" w:rsidRDefault="00382897" w:rsidP="00452277">
      <w:pPr>
        <w:pStyle w:val="3"/>
        <w:shd w:val="clear" w:color="auto" w:fill="auto"/>
        <w:spacing w:before="0" w:line="240" w:lineRule="auto"/>
        <w:ind w:firstLine="0"/>
        <w:rPr>
          <w:rFonts w:ascii="Times New Roman" w:hAnsi="Times New Roman" w:cs="Times New Roman"/>
          <w:sz w:val="28"/>
          <w:szCs w:val="28"/>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 xml:space="preserve">Глава администрации </w:t>
      </w:r>
    </w:p>
    <w:p w:rsidR="00E42336" w:rsidRPr="00452277" w:rsidRDefault="00867D5E" w:rsidP="00452277">
      <w:pPr>
        <w:pStyle w:val="3"/>
        <w:shd w:val="clear" w:color="auto" w:fill="auto"/>
        <w:spacing w:before="0" w:line="240" w:lineRule="auto"/>
        <w:ind w:firstLine="0"/>
        <w:rPr>
          <w:rFonts w:ascii="Times New Roman" w:hAnsi="Times New Roman" w:cs="Times New Roman"/>
          <w:sz w:val="28"/>
          <w:szCs w:val="28"/>
        </w:rPr>
      </w:pPr>
      <w:r w:rsidRPr="00452277">
        <w:rPr>
          <w:rFonts w:ascii="Times New Roman" w:hAnsi="Times New Roman" w:cs="Times New Roman"/>
          <w:sz w:val="28"/>
          <w:szCs w:val="28"/>
        </w:rPr>
        <w:t>муниципального</w:t>
      </w:r>
      <w:r w:rsidR="00382897" w:rsidRPr="00452277">
        <w:rPr>
          <w:rFonts w:ascii="Times New Roman" w:hAnsi="Times New Roman" w:cs="Times New Roman"/>
          <w:sz w:val="28"/>
          <w:szCs w:val="28"/>
        </w:rPr>
        <w:t>образован</w:t>
      </w:r>
      <w:r w:rsidRPr="00452277">
        <w:rPr>
          <w:rFonts w:ascii="Times New Roman" w:hAnsi="Times New Roman" w:cs="Times New Roman"/>
          <w:sz w:val="28"/>
          <w:szCs w:val="28"/>
        </w:rPr>
        <w:t>я</w:t>
      </w:r>
    </w:p>
    <w:p w:rsidR="00E42336" w:rsidRPr="00452277" w:rsidRDefault="00867D5E" w:rsidP="00452277">
      <w:pPr>
        <w:pStyle w:val="3"/>
        <w:shd w:val="clear" w:color="auto" w:fill="auto"/>
        <w:tabs>
          <w:tab w:val="left" w:leader="underscore" w:pos="7343"/>
        </w:tabs>
        <w:spacing w:before="0" w:line="240" w:lineRule="auto"/>
        <w:ind w:firstLine="0"/>
        <w:jc w:val="center"/>
        <w:rPr>
          <w:rFonts w:ascii="Times New Roman" w:hAnsi="Times New Roman" w:cs="Times New Roman"/>
          <w:sz w:val="28"/>
          <w:szCs w:val="28"/>
        </w:rPr>
      </w:pPr>
      <w:r w:rsidRPr="00452277">
        <w:rPr>
          <w:rFonts w:ascii="Times New Roman" w:hAnsi="Times New Roman" w:cs="Times New Roman"/>
          <w:sz w:val="28"/>
          <w:szCs w:val="28"/>
        </w:rPr>
        <w:t>Кимовский район</w:t>
      </w:r>
      <w:r w:rsidR="00382897" w:rsidRPr="00452277">
        <w:rPr>
          <w:rFonts w:ascii="Times New Roman" w:hAnsi="Times New Roman" w:cs="Times New Roman"/>
          <w:sz w:val="28"/>
          <w:szCs w:val="28"/>
        </w:rPr>
        <w:t xml:space="preserve">            </w:t>
      </w:r>
      <w:r w:rsidR="001708CB" w:rsidRPr="00452277">
        <w:rPr>
          <w:rFonts w:ascii="Times New Roman" w:hAnsi="Times New Roman" w:cs="Times New Roman"/>
          <w:sz w:val="28"/>
          <w:szCs w:val="28"/>
        </w:rPr>
        <w:t xml:space="preserve">              ________________________________</w:t>
      </w:r>
      <w:r w:rsidRPr="00452277">
        <w:rPr>
          <w:rFonts w:ascii="Times New Roman" w:hAnsi="Times New Roman" w:cs="Times New Roman"/>
          <w:sz w:val="28"/>
          <w:szCs w:val="28"/>
        </w:rPr>
        <w:tab/>
      </w:r>
    </w:p>
    <w:p w:rsidR="00156025" w:rsidRPr="00100680" w:rsidRDefault="00382897" w:rsidP="00100680">
      <w:pPr>
        <w:pStyle w:val="3"/>
        <w:shd w:val="clear" w:color="auto" w:fill="auto"/>
        <w:spacing w:before="0" w:line="240" w:lineRule="auto"/>
        <w:ind w:left="5260" w:firstLine="0"/>
        <w:jc w:val="left"/>
        <w:rPr>
          <w:rFonts w:ascii="Times New Roman" w:hAnsi="Times New Roman" w:cs="Times New Roman"/>
          <w:sz w:val="22"/>
          <w:szCs w:val="22"/>
        </w:rPr>
      </w:pPr>
      <w:r w:rsidRPr="00452277">
        <w:rPr>
          <w:rFonts w:ascii="Times New Roman" w:hAnsi="Times New Roman" w:cs="Times New Roman"/>
          <w:sz w:val="28"/>
          <w:szCs w:val="28"/>
        </w:rPr>
        <w:t xml:space="preserve"> </w:t>
      </w:r>
      <w:r w:rsidR="00867D5E" w:rsidRPr="00452277">
        <w:rPr>
          <w:rFonts w:ascii="Times New Roman" w:hAnsi="Times New Roman" w:cs="Times New Roman"/>
          <w:sz w:val="28"/>
          <w:szCs w:val="28"/>
        </w:rPr>
        <w:t>(</w:t>
      </w:r>
      <w:r w:rsidR="00867D5E" w:rsidRPr="00100680">
        <w:rPr>
          <w:rFonts w:ascii="Times New Roman" w:hAnsi="Times New Roman" w:cs="Times New Roman"/>
          <w:sz w:val="22"/>
          <w:szCs w:val="22"/>
        </w:rPr>
        <w:t xml:space="preserve">подпись) </w:t>
      </w:r>
      <w:r w:rsidRPr="00100680">
        <w:rPr>
          <w:rFonts w:ascii="Times New Roman" w:hAnsi="Times New Roman" w:cs="Times New Roman"/>
          <w:sz w:val="22"/>
          <w:szCs w:val="22"/>
        </w:rPr>
        <w:t xml:space="preserve">       </w:t>
      </w:r>
      <w:r w:rsidR="001708CB" w:rsidRPr="00100680">
        <w:rPr>
          <w:rFonts w:ascii="Times New Roman" w:hAnsi="Times New Roman" w:cs="Times New Roman"/>
          <w:sz w:val="22"/>
          <w:szCs w:val="22"/>
        </w:rPr>
        <w:t xml:space="preserve">           </w:t>
      </w:r>
      <w:r w:rsidRPr="00100680">
        <w:rPr>
          <w:rFonts w:ascii="Times New Roman" w:hAnsi="Times New Roman" w:cs="Times New Roman"/>
          <w:sz w:val="22"/>
          <w:szCs w:val="22"/>
        </w:rPr>
        <w:t xml:space="preserve">        </w:t>
      </w:r>
      <w:r w:rsidR="00867D5E" w:rsidRPr="00100680">
        <w:rPr>
          <w:rFonts w:ascii="Times New Roman" w:hAnsi="Times New Roman" w:cs="Times New Roman"/>
          <w:sz w:val="22"/>
          <w:szCs w:val="22"/>
        </w:rPr>
        <w:t>(Ф.И.О.)</w:t>
      </w:r>
    </w:p>
    <w:sectPr w:rsidR="00156025" w:rsidRPr="00100680" w:rsidSect="00E42336">
      <w:type w:val="continuous"/>
      <w:pgSz w:w="11909" w:h="16838"/>
      <w:pgMar w:top="1337" w:right="1288" w:bottom="1318" w:left="12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425" w:rsidRDefault="00FA7425" w:rsidP="00E42336">
      <w:r>
        <w:separator/>
      </w:r>
    </w:p>
  </w:endnote>
  <w:endnote w:type="continuationSeparator" w:id="1">
    <w:p w:rsidR="00FA7425" w:rsidRDefault="00FA7425" w:rsidP="00E423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8E" w:rsidRDefault="008E1D8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8E" w:rsidRDefault="008E1D8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8E" w:rsidRDefault="008E1D8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425" w:rsidRDefault="00FA7425"/>
  </w:footnote>
  <w:footnote w:type="continuationSeparator" w:id="1">
    <w:p w:rsidR="00FA7425" w:rsidRDefault="00FA74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8E" w:rsidRDefault="008E1D8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2009"/>
      <w:docPartObj>
        <w:docPartGallery w:val="Page Numbers (Top of Page)"/>
        <w:docPartUnique/>
      </w:docPartObj>
    </w:sdtPr>
    <w:sdtContent>
      <w:p w:rsidR="008E1D8E" w:rsidRDefault="003D2943">
        <w:pPr>
          <w:pStyle w:val="a8"/>
          <w:jc w:val="center"/>
        </w:pPr>
        <w:fldSimple w:instr=" PAGE   \* MERGEFORMAT ">
          <w:r w:rsidR="00925F9F">
            <w:rPr>
              <w:noProof/>
            </w:rPr>
            <w:t>37</w:t>
          </w:r>
        </w:fldSimple>
      </w:p>
    </w:sdtContent>
  </w:sdt>
  <w:p w:rsidR="008E1D8E" w:rsidRDefault="008E1D8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D8E" w:rsidRDefault="008E1D8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31439"/>
    <w:multiLevelType w:val="multilevel"/>
    <w:tmpl w:val="018C99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64AC8"/>
    <w:multiLevelType w:val="multilevel"/>
    <w:tmpl w:val="3C8C2C0C"/>
    <w:lvl w:ilvl="0">
      <w:start w:val="9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5C39"/>
    <w:multiLevelType w:val="multilevel"/>
    <w:tmpl w:val="62885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912B6"/>
    <w:multiLevelType w:val="hybridMultilevel"/>
    <w:tmpl w:val="AB125A46"/>
    <w:lvl w:ilvl="0" w:tplc="5BE4CBC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192C5288"/>
    <w:multiLevelType w:val="multilevel"/>
    <w:tmpl w:val="CC623FE4"/>
    <w:lvl w:ilvl="0">
      <w:start w:val="4"/>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F2D71"/>
    <w:multiLevelType w:val="multilevel"/>
    <w:tmpl w:val="E656FE9C"/>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C0F15BE"/>
    <w:multiLevelType w:val="multilevel"/>
    <w:tmpl w:val="789098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33A8B"/>
    <w:multiLevelType w:val="multilevel"/>
    <w:tmpl w:val="3C3E8D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73148"/>
    <w:multiLevelType w:val="multilevel"/>
    <w:tmpl w:val="A0D0C1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6326A"/>
    <w:multiLevelType w:val="multilevel"/>
    <w:tmpl w:val="94BED2B8"/>
    <w:lvl w:ilvl="0">
      <w:start w:val="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E3BD1"/>
    <w:multiLevelType w:val="multilevel"/>
    <w:tmpl w:val="1C72BF78"/>
    <w:lvl w:ilvl="0">
      <w:start w:val="5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57A1D"/>
    <w:multiLevelType w:val="multilevel"/>
    <w:tmpl w:val="DF4287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B93028"/>
    <w:multiLevelType w:val="hybridMultilevel"/>
    <w:tmpl w:val="53E4D548"/>
    <w:lvl w:ilvl="0" w:tplc="F7644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D7A31"/>
    <w:multiLevelType w:val="multilevel"/>
    <w:tmpl w:val="0270FD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35DF3"/>
    <w:multiLevelType w:val="multilevel"/>
    <w:tmpl w:val="0E809890"/>
    <w:lvl w:ilvl="0">
      <w:start w:val="2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003C7"/>
    <w:multiLevelType w:val="hybridMultilevel"/>
    <w:tmpl w:val="531C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C5EBA"/>
    <w:multiLevelType w:val="multilevel"/>
    <w:tmpl w:val="94B6B134"/>
    <w:lvl w:ilvl="0">
      <w:start w:val="6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416FC2"/>
    <w:multiLevelType w:val="multilevel"/>
    <w:tmpl w:val="471A4412"/>
    <w:lvl w:ilvl="0">
      <w:start w:val="3"/>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9756CA"/>
    <w:multiLevelType w:val="hybridMultilevel"/>
    <w:tmpl w:val="83747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F283B"/>
    <w:multiLevelType w:val="multilevel"/>
    <w:tmpl w:val="4BBE2150"/>
    <w:lvl w:ilvl="0">
      <w:start w:val="3"/>
      <w:numFmt w:val="upperRoman"/>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93704E"/>
    <w:multiLevelType w:val="multilevel"/>
    <w:tmpl w:val="51660512"/>
    <w:lvl w:ilvl="0">
      <w:start w:val="7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8015AC"/>
    <w:multiLevelType w:val="multilevel"/>
    <w:tmpl w:val="2730A2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047C95"/>
    <w:multiLevelType w:val="multilevel"/>
    <w:tmpl w:val="86BA12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8745B6"/>
    <w:multiLevelType w:val="multilevel"/>
    <w:tmpl w:val="4A4A54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552109"/>
    <w:multiLevelType w:val="multilevel"/>
    <w:tmpl w:val="1A4AD9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EB5EF2"/>
    <w:multiLevelType w:val="multilevel"/>
    <w:tmpl w:val="7F6481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120153"/>
    <w:multiLevelType w:val="multilevel"/>
    <w:tmpl w:val="1B4EDEE8"/>
    <w:lvl w:ilvl="0">
      <w:start w:val="8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6A772C"/>
    <w:multiLevelType w:val="multilevel"/>
    <w:tmpl w:val="39B8C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0"/>
  </w:num>
  <w:num w:numId="3">
    <w:abstractNumId w:val="1"/>
  </w:num>
  <w:num w:numId="4">
    <w:abstractNumId w:val="5"/>
  </w:num>
  <w:num w:numId="5">
    <w:abstractNumId w:val="15"/>
  </w:num>
  <w:num w:numId="6">
    <w:abstractNumId w:val="9"/>
  </w:num>
  <w:num w:numId="7">
    <w:abstractNumId w:val="26"/>
  </w:num>
  <w:num w:numId="8">
    <w:abstractNumId w:val="8"/>
  </w:num>
  <w:num w:numId="9">
    <w:abstractNumId w:val="24"/>
  </w:num>
  <w:num w:numId="10">
    <w:abstractNumId w:val="11"/>
  </w:num>
  <w:num w:numId="11">
    <w:abstractNumId w:val="25"/>
  </w:num>
  <w:num w:numId="12">
    <w:abstractNumId w:val="20"/>
  </w:num>
  <w:num w:numId="13">
    <w:abstractNumId w:val="14"/>
  </w:num>
  <w:num w:numId="14">
    <w:abstractNumId w:val="17"/>
  </w:num>
  <w:num w:numId="15">
    <w:abstractNumId w:val="21"/>
  </w:num>
  <w:num w:numId="16">
    <w:abstractNumId w:val="27"/>
  </w:num>
  <w:num w:numId="17">
    <w:abstractNumId w:val="3"/>
  </w:num>
  <w:num w:numId="18">
    <w:abstractNumId w:val="2"/>
  </w:num>
  <w:num w:numId="19">
    <w:abstractNumId w:val="12"/>
  </w:num>
  <w:num w:numId="20">
    <w:abstractNumId w:val="28"/>
  </w:num>
  <w:num w:numId="21">
    <w:abstractNumId w:val="22"/>
  </w:num>
  <w:num w:numId="22">
    <w:abstractNumId w:val="7"/>
  </w:num>
  <w:num w:numId="23">
    <w:abstractNumId w:val="10"/>
  </w:num>
  <w:num w:numId="24">
    <w:abstractNumId w:val="18"/>
  </w:num>
  <w:num w:numId="25">
    <w:abstractNumId w:val="13"/>
  </w:num>
  <w:num w:numId="26">
    <w:abstractNumId w:val="4"/>
  </w:num>
  <w:num w:numId="27">
    <w:abstractNumId w:val="6"/>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5602">
      <o:colormenu v:ext="edit" strokecolor="none"/>
    </o:shapedefaults>
  </w:hdrShapeDefaults>
  <w:footnotePr>
    <w:footnote w:id="0"/>
    <w:footnote w:id="1"/>
  </w:footnotePr>
  <w:endnotePr>
    <w:endnote w:id="0"/>
    <w:endnote w:id="1"/>
  </w:endnotePr>
  <w:compat>
    <w:doNotExpandShiftReturn/>
  </w:compat>
  <w:rsids>
    <w:rsidRoot w:val="00E42336"/>
    <w:rsid w:val="00074A0C"/>
    <w:rsid w:val="00076BB6"/>
    <w:rsid w:val="00082868"/>
    <w:rsid w:val="000A65AB"/>
    <w:rsid w:val="000B22EA"/>
    <w:rsid w:val="000C5BFF"/>
    <w:rsid w:val="000D65C2"/>
    <w:rsid w:val="000E62EE"/>
    <w:rsid w:val="000F748A"/>
    <w:rsid w:val="00100524"/>
    <w:rsid w:val="00100680"/>
    <w:rsid w:val="001109BF"/>
    <w:rsid w:val="00114847"/>
    <w:rsid w:val="00143677"/>
    <w:rsid w:val="00147EF2"/>
    <w:rsid w:val="00156025"/>
    <w:rsid w:val="001708CB"/>
    <w:rsid w:val="001724B7"/>
    <w:rsid w:val="00176540"/>
    <w:rsid w:val="0019117B"/>
    <w:rsid w:val="001B1AAF"/>
    <w:rsid w:val="001C5D7F"/>
    <w:rsid w:val="001D2814"/>
    <w:rsid w:val="001D66AA"/>
    <w:rsid w:val="001E469F"/>
    <w:rsid w:val="001E58D6"/>
    <w:rsid w:val="002423AB"/>
    <w:rsid w:val="002B0E9A"/>
    <w:rsid w:val="002B2F0B"/>
    <w:rsid w:val="002B52E0"/>
    <w:rsid w:val="002C07DC"/>
    <w:rsid w:val="002D44A0"/>
    <w:rsid w:val="00316CCE"/>
    <w:rsid w:val="00350B47"/>
    <w:rsid w:val="00355E67"/>
    <w:rsid w:val="003718BA"/>
    <w:rsid w:val="003718F5"/>
    <w:rsid w:val="00382897"/>
    <w:rsid w:val="003A297F"/>
    <w:rsid w:val="003A393B"/>
    <w:rsid w:val="003C560A"/>
    <w:rsid w:val="003C5A98"/>
    <w:rsid w:val="003C5BD0"/>
    <w:rsid w:val="003D2943"/>
    <w:rsid w:val="003D6B91"/>
    <w:rsid w:val="003F5E4C"/>
    <w:rsid w:val="00404567"/>
    <w:rsid w:val="004132A6"/>
    <w:rsid w:val="00414ADA"/>
    <w:rsid w:val="00421892"/>
    <w:rsid w:val="00431EB6"/>
    <w:rsid w:val="00434473"/>
    <w:rsid w:val="0043591A"/>
    <w:rsid w:val="00443CD1"/>
    <w:rsid w:val="00447D56"/>
    <w:rsid w:val="00452277"/>
    <w:rsid w:val="00454C0C"/>
    <w:rsid w:val="00461D6F"/>
    <w:rsid w:val="004819E9"/>
    <w:rsid w:val="00494CEA"/>
    <w:rsid w:val="004B4978"/>
    <w:rsid w:val="004E1137"/>
    <w:rsid w:val="004F4863"/>
    <w:rsid w:val="00504C8C"/>
    <w:rsid w:val="005145D0"/>
    <w:rsid w:val="00522B3F"/>
    <w:rsid w:val="00523241"/>
    <w:rsid w:val="00525E7F"/>
    <w:rsid w:val="00531706"/>
    <w:rsid w:val="00572D1D"/>
    <w:rsid w:val="005803F8"/>
    <w:rsid w:val="00581DF1"/>
    <w:rsid w:val="00595881"/>
    <w:rsid w:val="00596C0A"/>
    <w:rsid w:val="005A03AB"/>
    <w:rsid w:val="005A39F7"/>
    <w:rsid w:val="005C6659"/>
    <w:rsid w:val="005D6D94"/>
    <w:rsid w:val="005E1E83"/>
    <w:rsid w:val="005E3587"/>
    <w:rsid w:val="005E6B12"/>
    <w:rsid w:val="005F1B91"/>
    <w:rsid w:val="00615309"/>
    <w:rsid w:val="00627E45"/>
    <w:rsid w:val="006322F0"/>
    <w:rsid w:val="00640E5A"/>
    <w:rsid w:val="006437B6"/>
    <w:rsid w:val="00647B1A"/>
    <w:rsid w:val="00652D38"/>
    <w:rsid w:val="00660931"/>
    <w:rsid w:val="006815EE"/>
    <w:rsid w:val="006B236F"/>
    <w:rsid w:val="006F1B81"/>
    <w:rsid w:val="006F44BE"/>
    <w:rsid w:val="00717A92"/>
    <w:rsid w:val="00731345"/>
    <w:rsid w:val="00755F8E"/>
    <w:rsid w:val="0078413D"/>
    <w:rsid w:val="0079032B"/>
    <w:rsid w:val="00793F48"/>
    <w:rsid w:val="007A30A6"/>
    <w:rsid w:val="00830267"/>
    <w:rsid w:val="008350A2"/>
    <w:rsid w:val="00867D5E"/>
    <w:rsid w:val="00867F2C"/>
    <w:rsid w:val="00875D6D"/>
    <w:rsid w:val="00893C83"/>
    <w:rsid w:val="008A7AC8"/>
    <w:rsid w:val="008A7D8B"/>
    <w:rsid w:val="008C1B9E"/>
    <w:rsid w:val="008C1E9E"/>
    <w:rsid w:val="008D45A0"/>
    <w:rsid w:val="008E1D8E"/>
    <w:rsid w:val="008E2B2E"/>
    <w:rsid w:val="008F4755"/>
    <w:rsid w:val="00920BB2"/>
    <w:rsid w:val="00925F9F"/>
    <w:rsid w:val="00931D72"/>
    <w:rsid w:val="0093591F"/>
    <w:rsid w:val="00974320"/>
    <w:rsid w:val="00994C42"/>
    <w:rsid w:val="009A1910"/>
    <w:rsid w:val="009A478F"/>
    <w:rsid w:val="009B0FEE"/>
    <w:rsid w:val="009B5350"/>
    <w:rsid w:val="009B5402"/>
    <w:rsid w:val="009D12BF"/>
    <w:rsid w:val="009D4086"/>
    <w:rsid w:val="009F61EA"/>
    <w:rsid w:val="00A23796"/>
    <w:rsid w:val="00A51BD1"/>
    <w:rsid w:val="00A60E63"/>
    <w:rsid w:val="00AA5492"/>
    <w:rsid w:val="00AC4E01"/>
    <w:rsid w:val="00AD2B44"/>
    <w:rsid w:val="00AE228C"/>
    <w:rsid w:val="00AE5561"/>
    <w:rsid w:val="00AF3176"/>
    <w:rsid w:val="00B2022C"/>
    <w:rsid w:val="00B562C6"/>
    <w:rsid w:val="00B57ECC"/>
    <w:rsid w:val="00B75E6C"/>
    <w:rsid w:val="00BA023E"/>
    <w:rsid w:val="00BB5FAD"/>
    <w:rsid w:val="00BC3798"/>
    <w:rsid w:val="00BC73AF"/>
    <w:rsid w:val="00C03E91"/>
    <w:rsid w:val="00C04152"/>
    <w:rsid w:val="00C123EF"/>
    <w:rsid w:val="00C146B2"/>
    <w:rsid w:val="00C33D4E"/>
    <w:rsid w:val="00C35885"/>
    <w:rsid w:val="00C55997"/>
    <w:rsid w:val="00C706AD"/>
    <w:rsid w:val="00C70841"/>
    <w:rsid w:val="00C86F62"/>
    <w:rsid w:val="00C95806"/>
    <w:rsid w:val="00CD204F"/>
    <w:rsid w:val="00CD7A19"/>
    <w:rsid w:val="00CE42B0"/>
    <w:rsid w:val="00CE5B07"/>
    <w:rsid w:val="00CF4D15"/>
    <w:rsid w:val="00D2799B"/>
    <w:rsid w:val="00D32C90"/>
    <w:rsid w:val="00D37C8C"/>
    <w:rsid w:val="00D55929"/>
    <w:rsid w:val="00D63400"/>
    <w:rsid w:val="00D709DF"/>
    <w:rsid w:val="00D9682A"/>
    <w:rsid w:val="00DC6501"/>
    <w:rsid w:val="00DF78D5"/>
    <w:rsid w:val="00E25403"/>
    <w:rsid w:val="00E33054"/>
    <w:rsid w:val="00E42336"/>
    <w:rsid w:val="00E62BFC"/>
    <w:rsid w:val="00E73251"/>
    <w:rsid w:val="00EA1FA3"/>
    <w:rsid w:val="00EA2912"/>
    <w:rsid w:val="00EA6323"/>
    <w:rsid w:val="00EB4E01"/>
    <w:rsid w:val="00EC6F26"/>
    <w:rsid w:val="00EF3AEF"/>
    <w:rsid w:val="00F02FB8"/>
    <w:rsid w:val="00F05E8E"/>
    <w:rsid w:val="00F220A2"/>
    <w:rsid w:val="00F35CFE"/>
    <w:rsid w:val="00F456ED"/>
    <w:rsid w:val="00F5304F"/>
    <w:rsid w:val="00F714CB"/>
    <w:rsid w:val="00FA7425"/>
    <w:rsid w:val="00FB61BE"/>
    <w:rsid w:val="00FE3BB4"/>
    <w:rsid w:val="00FE7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233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2336"/>
    <w:rPr>
      <w:color w:val="0066CC"/>
      <w:u w:val="single"/>
    </w:rPr>
  </w:style>
  <w:style w:type="character" w:customStyle="1" w:styleId="Exact">
    <w:name w:val="Основной текст Exact"/>
    <w:basedOn w:val="a0"/>
    <w:rsid w:val="00E42336"/>
    <w:rPr>
      <w:rFonts w:ascii="Arial" w:eastAsia="Arial" w:hAnsi="Arial" w:cs="Arial"/>
      <w:b w:val="0"/>
      <w:bCs w:val="0"/>
      <w:i w:val="0"/>
      <w:iCs w:val="0"/>
      <w:smallCaps w:val="0"/>
      <w:strike w:val="0"/>
      <w:sz w:val="22"/>
      <w:szCs w:val="22"/>
      <w:u w:val="none"/>
    </w:rPr>
  </w:style>
  <w:style w:type="character" w:customStyle="1" w:styleId="2">
    <w:name w:val="Основной текст (2)_"/>
    <w:basedOn w:val="a0"/>
    <w:link w:val="20"/>
    <w:rsid w:val="00E42336"/>
    <w:rPr>
      <w:rFonts w:ascii="Arial" w:eastAsia="Arial" w:hAnsi="Arial" w:cs="Arial"/>
      <w:b/>
      <w:bCs/>
      <w:i w:val="0"/>
      <w:iCs w:val="0"/>
      <w:smallCaps w:val="0"/>
      <w:strike w:val="0"/>
      <w:sz w:val="23"/>
      <w:szCs w:val="23"/>
      <w:u w:val="none"/>
    </w:rPr>
  </w:style>
  <w:style w:type="character" w:customStyle="1" w:styleId="1">
    <w:name w:val="Заголовок №1_"/>
    <w:basedOn w:val="a0"/>
    <w:link w:val="10"/>
    <w:rsid w:val="00E42336"/>
    <w:rPr>
      <w:rFonts w:ascii="Arial" w:eastAsia="Arial" w:hAnsi="Arial" w:cs="Arial"/>
      <w:b/>
      <w:bCs/>
      <w:i w:val="0"/>
      <w:iCs w:val="0"/>
      <w:smallCaps w:val="0"/>
      <w:strike w:val="0"/>
      <w:sz w:val="31"/>
      <w:szCs w:val="31"/>
      <w:u w:val="none"/>
    </w:rPr>
  </w:style>
  <w:style w:type="character" w:customStyle="1" w:styleId="a4">
    <w:name w:val="Основной текст_"/>
    <w:basedOn w:val="a0"/>
    <w:link w:val="3"/>
    <w:rsid w:val="00E42336"/>
    <w:rPr>
      <w:rFonts w:ascii="Arial" w:eastAsia="Arial" w:hAnsi="Arial" w:cs="Arial"/>
      <w:b w:val="0"/>
      <w:bCs w:val="0"/>
      <w:i w:val="0"/>
      <w:iCs w:val="0"/>
      <w:smallCaps w:val="0"/>
      <w:strike w:val="0"/>
      <w:sz w:val="23"/>
      <w:szCs w:val="23"/>
      <w:u w:val="none"/>
    </w:rPr>
  </w:style>
  <w:style w:type="character" w:customStyle="1" w:styleId="11">
    <w:name w:val="Основной текст1"/>
    <w:basedOn w:val="a4"/>
    <w:rsid w:val="00E42336"/>
    <w:rPr>
      <w:color w:val="000000"/>
      <w:spacing w:val="0"/>
      <w:w w:val="100"/>
      <w:position w:val="0"/>
      <w:u w:val="single"/>
      <w:lang w:val="en-US"/>
    </w:rPr>
  </w:style>
  <w:style w:type="character" w:customStyle="1" w:styleId="21">
    <w:name w:val="Основной текст2"/>
    <w:basedOn w:val="a4"/>
    <w:rsid w:val="00E42336"/>
    <w:rPr>
      <w:color w:val="000000"/>
      <w:spacing w:val="0"/>
      <w:w w:val="100"/>
      <w:position w:val="0"/>
    </w:rPr>
  </w:style>
  <w:style w:type="character" w:customStyle="1" w:styleId="a5">
    <w:name w:val="Основной текст + Полужирный;Курсив"/>
    <w:basedOn w:val="a4"/>
    <w:rsid w:val="00E42336"/>
    <w:rPr>
      <w:b/>
      <w:bCs/>
      <w:i/>
      <w:iCs/>
      <w:color w:val="000000"/>
      <w:spacing w:val="0"/>
      <w:w w:val="100"/>
      <w:position w:val="0"/>
    </w:rPr>
  </w:style>
  <w:style w:type="character" w:customStyle="1" w:styleId="22">
    <w:name w:val="Заголовок №2_"/>
    <w:basedOn w:val="a0"/>
    <w:link w:val="23"/>
    <w:rsid w:val="00E42336"/>
    <w:rPr>
      <w:rFonts w:ascii="Arial" w:eastAsia="Arial" w:hAnsi="Arial" w:cs="Arial"/>
      <w:b/>
      <w:bCs/>
      <w:i w:val="0"/>
      <w:iCs w:val="0"/>
      <w:smallCaps w:val="0"/>
      <w:strike w:val="0"/>
      <w:sz w:val="23"/>
      <w:szCs w:val="23"/>
      <w:u w:val="none"/>
    </w:rPr>
  </w:style>
  <w:style w:type="character" w:customStyle="1" w:styleId="a6">
    <w:name w:val="Основной текст + Полужирный"/>
    <w:basedOn w:val="a4"/>
    <w:rsid w:val="00E42336"/>
    <w:rPr>
      <w:b/>
      <w:bCs/>
      <w:color w:val="000000"/>
      <w:spacing w:val="0"/>
      <w:w w:val="100"/>
      <w:position w:val="0"/>
      <w:lang w:val="ru-RU"/>
    </w:rPr>
  </w:style>
  <w:style w:type="character" w:customStyle="1" w:styleId="30">
    <w:name w:val="Основной текст (3)_"/>
    <w:basedOn w:val="a0"/>
    <w:link w:val="31"/>
    <w:rsid w:val="00E42336"/>
    <w:rPr>
      <w:rFonts w:ascii="Georgia" w:eastAsia="Georgia" w:hAnsi="Georgia" w:cs="Georgia"/>
      <w:b w:val="0"/>
      <w:bCs w:val="0"/>
      <w:i w:val="0"/>
      <w:iCs w:val="0"/>
      <w:smallCaps w:val="0"/>
      <w:strike w:val="0"/>
      <w:sz w:val="19"/>
      <w:szCs w:val="19"/>
      <w:u w:val="none"/>
    </w:rPr>
  </w:style>
  <w:style w:type="character" w:customStyle="1" w:styleId="Georgia9pt0pt">
    <w:name w:val="Основной текст + Georgia;9 pt;Интервал 0 pt"/>
    <w:basedOn w:val="a4"/>
    <w:rsid w:val="00E42336"/>
    <w:rPr>
      <w:rFonts w:ascii="Georgia" w:eastAsia="Georgia" w:hAnsi="Georgia" w:cs="Georgia"/>
      <w:color w:val="000000"/>
      <w:spacing w:val="-1"/>
      <w:w w:val="100"/>
      <w:position w:val="0"/>
      <w:sz w:val="18"/>
      <w:szCs w:val="18"/>
      <w:lang w:val="ru-RU"/>
    </w:rPr>
  </w:style>
  <w:style w:type="character" w:customStyle="1" w:styleId="Georgia405pt0pt">
    <w:name w:val="Основной текст + Georgia;40;5 pt;Полужирный;Интервал 0 pt"/>
    <w:basedOn w:val="a4"/>
    <w:rsid w:val="00E42336"/>
    <w:rPr>
      <w:rFonts w:ascii="Georgia" w:eastAsia="Georgia" w:hAnsi="Georgia" w:cs="Georgia"/>
      <w:b/>
      <w:bCs/>
      <w:color w:val="000000"/>
      <w:spacing w:val="-4"/>
      <w:w w:val="100"/>
      <w:position w:val="0"/>
      <w:sz w:val="81"/>
      <w:szCs w:val="81"/>
      <w:lang w:val="en-US"/>
    </w:rPr>
  </w:style>
  <w:style w:type="character" w:customStyle="1" w:styleId="3Exact">
    <w:name w:val="Основной текст (3) Exact"/>
    <w:basedOn w:val="a0"/>
    <w:rsid w:val="00E42336"/>
    <w:rPr>
      <w:rFonts w:ascii="Georgia" w:eastAsia="Georgia" w:hAnsi="Georgia" w:cs="Georgia"/>
      <w:b w:val="0"/>
      <w:bCs w:val="0"/>
      <w:i w:val="0"/>
      <w:iCs w:val="0"/>
      <w:smallCaps w:val="0"/>
      <w:strike w:val="0"/>
      <w:spacing w:val="-1"/>
      <w:sz w:val="18"/>
      <w:szCs w:val="18"/>
      <w:u w:val="none"/>
    </w:rPr>
  </w:style>
  <w:style w:type="character" w:customStyle="1" w:styleId="4Exact">
    <w:name w:val="Основной текст (4) Exact"/>
    <w:basedOn w:val="a0"/>
    <w:link w:val="4"/>
    <w:rsid w:val="00E42336"/>
    <w:rPr>
      <w:rFonts w:ascii="Arial" w:eastAsia="Arial" w:hAnsi="Arial" w:cs="Arial"/>
      <w:b w:val="0"/>
      <w:bCs w:val="0"/>
      <w:i w:val="0"/>
      <w:iCs w:val="0"/>
      <w:smallCaps w:val="0"/>
      <w:strike w:val="0"/>
      <w:sz w:val="11"/>
      <w:szCs w:val="11"/>
      <w:u w:val="none"/>
    </w:rPr>
  </w:style>
  <w:style w:type="paragraph" w:customStyle="1" w:styleId="3">
    <w:name w:val="Основной текст3"/>
    <w:basedOn w:val="a"/>
    <w:link w:val="a4"/>
    <w:rsid w:val="00E42336"/>
    <w:pPr>
      <w:shd w:val="clear" w:color="auto" w:fill="FFFFFF"/>
      <w:spacing w:before="300" w:line="274" w:lineRule="exact"/>
      <w:ind w:hanging="1920"/>
      <w:jc w:val="both"/>
    </w:pPr>
    <w:rPr>
      <w:rFonts w:ascii="Arial" w:eastAsia="Arial" w:hAnsi="Arial" w:cs="Arial"/>
      <w:sz w:val="23"/>
      <w:szCs w:val="23"/>
    </w:rPr>
  </w:style>
  <w:style w:type="paragraph" w:customStyle="1" w:styleId="20">
    <w:name w:val="Основной текст (2)"/>
    <w:basedOn w:val="a"/>
    <w:link w:val="2"/>
    <w:rsid w:val="00E42336"/>
    <w:pPr>
      <w:shd w:val="clear" w:color="auto" w:fill="FFFFFF"/>
      <w:spacing w:after="480" w:line="274" w:lineRule="exact"/>
      <w:ind w:hanging="2140"/>
      <w:jc w:val="center"/>
    </w:pPr>
    <w:rPr>
      <w:rFonts w:ascii="Arial" w:eastAsia="Arial" w:hAnsi="Arial" w:cs="Arial"/>
      <w:b/>
      <w:bCs/>
      <w:sz w:val="23"/>
      <w:szCs w:val="23"/>
    </w:rPr>
  </w:style>
  <w:style w:type="paragraph" w:customStyle="1" w:styleId="10">
    <w:name w:val="Заголовок №1"/>
    <w:basedOn w:val="a"/>
    <w:link w:val="1"/>
    <w:rsid w:val="00E42336"/>
    <w:pPr>
      <w:shd w:val="clear" w:color="auto" w:fill="FFFFFF"/>
      <w:spacing w:before="300" w:after="300" w:line="365" w:lineRule="exact"/>
      <w:ind w:firstLine="740"/>
      <w:outlineLvl w:val="0"/>
    </w:pPr>
    <w:rPr>
      <w:rFonts w:ascii="Arial" w:eastAsia="Arial" w:hAnsi="Arial" w:cs="Arial"/>
      <w:b/>
      <w:bCs/>
      <w:sz w:val="31"/>
      <w:szCs w:val="31"/>
    </w:rPr>
  </w:style>
  <w:style w:type="paragraph" w:customStyle="1" w:styleId="23">
    <w:name w:val="Заголовок №2"/>
    <w:basedOn w:val="a"/>
    <w:link w:val="22"/>
    <w:rsid w:val="00E42336"/>
    <w:pPr>
      <w:shd w:val="clear" w:color="auto" w:fill="FFFFFF"/>
      <w:spacing w:before="240" w:after="240" w:line="274" w:lineRule="exact"/>
      <w:ind w:hanging="3540"/>
      <w:outlineLvl w:val="1"/>
    </w:pPr>
    <w:rPr>
      <w:rFonts w:ascii="Arial" w:eastAsia="Arial" w:hAnsi="Arial" w:cs="Arial"/>
      <w:b/>
      <w:bCs/>
      <w:sz w:val="23"/>
      <w:szCs w:val="23"/>
    </w:rPr>
  </w:style>
  <w:style w:type="paragraph" w:customStyle="1" w:styleId="31">
    <w:name w:val="Основной текст (3)"/>
    <w:basedOn w:val="a"/>
    <w:link w:val="30"/>
    <w:rsid w:val="00E42336"/>
    <w:pPr>
      <w:shd w:val="clear" w:color="auto" w:fill="FFFFFF"/>
      <w:spacing w:before="480" w:after="300" w:line="0" w:lineRule="atLeast"/>
    </w:pPr>
    <w:rPr>
      <w:rFonts w:ascii="Georgia" w:eastAsia="Georgia" w:hAnsi="Georgia" w:cs="Georgia"/>
      <w:sz w:val="19"/>
      <w:szCs w:val="19"/>
    </w:rPr>
  </w:style>
  <w:style w:type="paragraph" w:customStyle="1" w:styleId="4">
    <w:name w:val="Основной текст (4)"/>
    <w:basedOn w:val="a"/>
    <w:link w:val="4Exact"/>
    <w:rsid w:val="00E42336"/>
    <w:pPr>
      <w:shd w:val="clear" w:color="auto" w:fill="FFFFFF"/>
      <w:spacing w:line="0" w:lineRule="atLeast"/>
    </w:pPr>
    <w:rPr>
      <w:rFonts w:ascii="Arial" w:eastAsia="Arial" w:hAnsi="Arial" w:cs="Arial"/>
      <w:sz w:val="11"/>
      <w:szCs w:val="11"/>
    </w:rPr>
  </w:style>
  <w:style w:type="paragraph" w:customStyle="1" w:styleId="ConsPlusNormal">
    <w:name w:val="ConsPlusNormal"/>
    <w:rsid w:val="002B2F0B"/>
    <w:pPr>
      <w:autoSpaceDE w:val="0"/>
      <w:autoSpaceDN w:val="0"/>
    </w:pPr>
    <w:rPr>
      <w:rFonts w:ascii="Calibri" w:eastAsia="Times New Roman" w:hAnsi="Calibri" w:cs="Calibri"/>
      <w:sz w:val="22"/>
      <w:szCs w:val="20"/>
    </w:rPr>
  </w:style>
  <w:style w:type="paragraph" w:customStyle="1" w:styleId="ConsPlusTitle">
    <w:name w:val="ConsPlusTitle"/>
    <w:rsid w:val="002B2F0B"/>
    <w:pPr>
      <w:autoSpaceDE w:val="0"/>
      <w:autoSpaceDN w:val="0"/>
    </w:pPr>
    <w:rPr>
      <w:rFonts w:ascii="Calibri" w:eastAsia="Times New Roman" w:hAnsi="Calibri" w:cs="Calibri"/>
      <w:b/>
      <w:sz w:val="22"/>
      <w:szCs w:val="20"/>
    </w:rPr>
  </w:style>
  <w:style w:type="table" w:styleId="a7">
    <w:name w:val="Table Grid"/>
    <w:basedOn w:val="a1"/>
    <w:uiPriority w:val="59"/>
    <w:rsid w:val="000C5B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8E1D8E"/>
    <w:pPr>
      <w:tabs>
        <w:tab w:val="center" w:pos="4677"/>
        <w:tab w:val="right" w:pos="9355"/>
      </w:tabs>
    </w:pPr>
  </w:style>
  <w:style w:type="character" w:customStyle="1" w:styleId="a9">
    <w:name w:val="Верхний колонтитул Знак"/>
    <w:basedOn w:val="a0"/>
    <w:link w:val="a8"/>
    <w:uiPriority w:val="99"/>
    <w:rsid w:val="008E1D8E"/>
    <w:rPr>
      <w:color w:val="000000"/>
    </w:rPr>
  </w:style>
  <w:style w:type="paragraph" w:styleId="aa">
    <w:name w:val="footer"/>
    <w:basedOn w:val="a"/>
    <w:link w:val="ab"/>
    <w:uiPriority w:val="99"/>
    <w:semiHidden/>
    <w:unhideWhenUsed/>
    <w:rsid w:val="008E1D8E"/>
    <w:pPr>
      <w:tabs>
        <w:tab w:val="center" w:pos="4677"/>
        <w:tab w:val="right" w:pos="9355"/>
      </w:tabs>
    </w:pPr>
  </w:style>
  <w:style w:type="character" w:customStyle="1" w:styleId="ab">
    <w:name w:val="Нижний колонтитул Знак"/>
    <w:basedOn w:val="a0"/>
    <w:link w:val="aa"/>
    <w:uiPriority w:val="99"/>
    <w:semiHidden/>
    <w:rsid w:val="008E1D8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movsk.tularegion.ru" TargetMode="External"/><Relationship Id="rId13" Type="http://schemas.openxmlformats.org/officeDocument/2006/relationships/hyperlink" Target="%20http://gosuslugi71@tularegion.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admkimovsk.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10" Type="http://schemas.openxmlformats.org/officeDocument/2006/relationships/hyperlink" Target="mailto:ased_mo_kimovsk@tularegion.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http://www.gosuslugi.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228F-29A6-40B0-A5BF-73000CC5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11511</Words>
  <Characters>65619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dc:creator>
  <cp:lastModifiedBy>Duda</cp:lastModifiedBy>
  <cp:revision>3</cp:revision>
  <cp:lastPrinted>2019-03-15T13:14:00Z</cp:lastPrinted>
  <dcterms:created xsi:type="dcterms:W3CDTF">2019-03-18T08:15:00Z</dcterms:created>
  <dcterms:modified xsi:type="dcterms:W3CDTF">2019-03-18T08:17:00Z</dcterms:modified>
</cp:coreProperties>
</file>