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F5" w:rsidRPr="007A6422" w:rsidRDefault="009576F5" w:rsidP="007A6422">
      <w:pPr>
        <w:jc w:val="center"/>
        <w:outlineLvl w:val="0"/>
        <w:rPr>
          <w:b/>
        </w:rPr>
      </w:pPr>
      <w:r w:rsidRPr="007A6422">
        <w:rPr>
          <w:b/>
        </w:rPr>
        <w:t>Отчет о ходе реализации и оценке эффективности</w:t>
      </w:r>
    </w:p>
    <w:p w:rsidR="0043659D" w:rsidRPr="007A6422" w:rsidRDefault="009576F5" w:rsidP="007A6422">
      <w:pPr>
        <w:jc w:val="center"/>
        <w:outlineLvl w:val="0"/>
        <w:rPr>
          <w:b/>
        </w:rPr>
      </w:pPr>
      <w:r w:rsidRPr="007A6422">
        <w:rPr>
          <w:b/>
        </w:rPr>
        <w:t xml:space="preserve">муниципальных программ за </w:t>
      </w:r>
      <w:r w:rsidR="008F4C17" w:rsidRPr="007A6422">
        <w:rPr>
          <w:b/>
        </w:rPr>
        <w:t xml:space="preserve">1 </w:t>
      </w:r>
      <w:r w:rsidR="0020314A" w:rsidRPr="007A6422">
        <w:rPr>
          <w:b/>
        </w:rPr>
        <w:t>полугодие</w:t>
      </w:r>
      <w:r w:rsidR="008F4C17" w:rsidRPr="007A6422">
        <w:rPr>
          <w:b/>
        </w:rPr>
        <w:t xml:space="preserve"> 2021</w:t>
      </w:r>
      <w:r w:rsidRPr="007A6422">
        <w:rPr>
          <w:b/>
        </w:rPr>
        <w:t xml:space="preserve"> год</w:t>
      </w:r>
      <w:r w:rsidR="0090291D" w:rsidRPr="007A6422">
        <w:rPr>
          <w:b/>
        </w:rPr>
        <w:t>а</w:t>
      </w:r>
    </w:p>
    <w:p w:rsidR="003F3A25" w:rsidRPr="007A6422" w:rsidRDefault="003F3A25" w:rsidP="007A6422">
      <w:pPr>
        <w:jc w:val="center"/>
        <w:outlineLvl w:val="0"/>
        <w:rPr>
          <w:b/>
        </w:rPr>
      </w:pPr>
    </w:p>
    <w:p w:rsidR="0043659D" w:rsidRPr="007A6422" w:rsidRDefault="0043659D" w:rsidP="007A6422">
      <w:pPr>
        <w:ind w:firstLine="709"/>
        <w:jc w:val="both"/>
      </w:pPr>
      <w:proofErr w:type="gramStart"/>
      <w:r w:rsidRPr="007A6422">
        <w:t>Отчет о ходе реализации</w:t>
      </w:r>
      <w:r w:rsidRPr="007A6422">
        <w:rPr>
          <w:b/>
        </w:rPr>
        <w:t xml:space="preserve"> </w:t>
      </w:r>
      <w:r w:rsidRPr="007A6422">
        <w:t>и оценке</w:t>
      </w:r>
      <w:r w:rsidRPr="007A6422">
        <w:rPr>
          <w:b/>
        </w:rPr>
        <w:t xml:space="preserve"> </w:t>
      </w:r>
      <w:r w:rsidRPr="007A6422">
        <w:t xml:space="preserve">эффективности муниципальных  программ </w:t>
      </w:r>
      <w:proofErr w:type="spellStart"/>
      <w:r w:rsidRPr="007A6422">
        <w:t>К</w:t>
      </w:r>
      <w:r w:rsidRPr="007A6422">
        <w:t>и</w:t>
      </w:r>
      <w:r w:rsidRPr="007A6422">
        <w:t>мовского</w:t>
      </w:r>
      <w:proofErr w:type="spellEnd"/>
      <w:r w:rsidRPr="007A6422">
        <w:t xml:space="preserve">  района за 1 </w:t>
      </w:r>
      <w:r w:rsidR="0020314A" w:rsidRPr="007A6422">
        <w:t>полугодие</w:t>
      </w:r>
      <w:r w:rsidRPr="007A6422">
        <w:t xml:space="preserve"> 2021 года проводится на основании постановления адм</w:t>
      </w:r>
      <w:r w:rsidRPr="007A6422">
        <w:t>и</w:t>
      </w:r>
      <w:r w:rsidRPr="007A6422">
        <w:t xml:space="preserve">нистрации муниципального образования </w:t>
      </w:r>
      <w:proofErr w:type="spellStart"/>
      <w:r w:rsidRPr="007A6422">
        <w:t>Кимовский</w:t>
      </w:r>
      <w:proofErr w:type="spellEnd"/>
      <w:r w:rsidRPr="007A6422">
        <w:t xml:space="preserve"> район от 24.12.2020  № 1185 о внес</w:t>
      </w:r>
      <w:r w:rsidRPr="007A6422">
        <w:t>е</w:t>
      </w:r>
      <w:r w:rsidRPr="007A6422">
        <w:t xml:space="preserve">нии изменения в постановление администрации муниципального образования </w:t>
      </w:r>
      <w:proofErr w:type="spellStart"/>
      <w:r w:rsidRPr="007A6422">
        <w:t>Кимовский</w:t>
      </w:r>
      <w:proofErr w:type="spellEnd"/>
      <w:r w:rsidRPr="007A6422">
        <w:t xml:space="preserve"> район от 04.12.2013 №2417 «Об утверждении порядка принятия решений о разработке, формировании, реализации и оценке </w:t>
      </w:r>
      <w:proofErr w:type="spellStart"/>
      <w:r w:rsidRPr="007A6422">
        <w:t>эффектиности</w:t>
      </w:r>
      <w:proofErr w:type="spellEnd"/>
      <w:r w:rsidRPr="007A6422">
        <w:t xml:space="preserve"> реализации муниципальных программ муниципального образования </w:t>
      </w:r>
      <w:proofErr w:type="spellStart"/>
      <w:r w:rsidRPr="007A6422">
        <w:t>Кимовский</w:t>
      </w:r>
      <w:proofErr w:type="spellEnd"/>
      <w:r w:rsidRPr="007A6422">
        <w:t xml:space="preserve"> район». </w:t>
      </w:r>
      <w:proofErr w:type="gramEnd"/>
    </w:p>
    <w:p w:rsidR="009576F5" w:rsidRPr="007A6422" w:rsidRDefault="009576F5" w:rsidP="007A6422">
      <w:pPr>
        <w:outlineLvl w:val="0"/>
        <w:rPr>
          <w:b/>
        </w:rPr>
      </w:pPr>
    </w:p>
    <w:p w:rsidR="00EC20EA" w:rsidRPr="007A6422" w:rsidRDefault="002549A1" w:rsidP="007A6422">
      <w:pPr>
        <w:ind w:firstLine="709"/>
        <w:jc w:val="center"/>
        <w:rPr>
          <w:rFonts w:eastAsia="Calibri"/>
          <w:b/>
        </w:rPr>
      </w:pPr>
      <w:r w:rsidRPr="007A6422">
        <w:rPr>
          <w:rFonts w:eastAsia="Calibri"/>
          <w:b/>
        </w:rPr>
        <w:t xml:space="preserve">Сведения о достижении значений показателей муниципальной программы «Информатизация муниципального образования </w:t>
      </w:r>
      <w:proofErr w:type="spellStart"/>
      <w:r w:rsidRPr="007A6422">
        <w:rPr>
          <w:rFonts w:eastAsia="Calibri"/>
          <w:b/>
        </w:rPr>
        <w:t>Кимовский</w:t>
      </w:r>
      <w:proofErr w:type="spellEnd"/>
      <w:r w:rsidRPr="007A6422">
        <w:rPr>
          <w:rFonts w:eastAsia="Calibri"/>
          <w:b/>
        </w:rPr>
        <w:t xml:space="preserve"> район на 2017-2024 г</w:t>
      </w:r>
      <w:r w:rsidRPr="007A6422">
        <w:rPr>
          <w:rFonts w:eastAsia="Calibri"/>
          <w:b/>
        </w:rPr>
        <w:t>о</w:t>
      </w:r>
      <w:r w:rsidRPr="007A6422">
        <w:rPr>
          <w:rFonts w:eastAsia="Calibri"/>
          <w:b/>
        </w:rPr>
        <w:t xml:space="preserve">ды» </w:t>
      </w:r>
      <w:r w:rsidR="00F84344" w:rsidRPr="007A6422">
        <w:rPr>
          <w:rFonts w:eastAsia="Calibri"/>
          <w:b/>
        </w:rPr>
        <w:t xml:space="preserve">за 1 </w:t>
      </w:r>
      <w:r w:rsidR="00EC20EA" w:rsidRPr="007A6422">
        <w:rPr>
          <w:rFonts w:eastAsia="Calibri"/>
          <w:b/>
        </w:rPr>
        <w:t>полугодие</w:t>
      </w:r>
      <w:r w:rsidR="00F84344" w:rsidRPr="007A6422">
        <w:rPr>
          <w:rFonts w:eastAsia="Calibri"/>
          <w:b/>
        </w:rPr>
        <w:t xml:space="preserve"> 2021</w:t>
      </w:r>
      <w:r w:rsidRPr="007A6422">
        <w:rPr>
          <w:rFonts w:eastAsia="Calibri"/>
          <w:b/>
        </w:rPr>
        <w:t xml:space="preserve"> года</w:t>
      </w:r>
    </w:p>
    <w:p w:rsidR="00EC20EA" w:rsidRPr="007A6422" w:rsidRDefault="00EC20EA" w:rsidP="007A6422">
      <w:pPr>
        <w:ind w:firstLine="709"/>
        <w:jc w:val="center"/>
        <w:rPr>
          <w:rFonts w:eastAsia="Calibri"/>
          <w:b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10"/>
        <w:gridCol w:w="675"/>
        <w:gridCol w:w="2418"/>
        <w:gridCol w:w="748"/>
        <w:gridCol w:w="759"/>
        <w:gridCol w:w="1701"/>
      </w:tblGrid>
      <w:tr w:rsidR="00EC20EA" w:rsidRPr="007A6422" w:rsidTr="0000029E">
        <w:trPr>
          <w:trHeight w:val="657"/>
          <w:jc w:val="center"/>
        </w:trPr>
        <w:tc>
          <w:tcPr>
            <w:tcW w:w="283" w:type="pct"/>
            <w:vMerge w:val="restart"/>
            <w:vAlign w:val="center"/>
            <w:hideMark/>
          </w:tcPr>
          <w:p w:rsidR="00EC20EA" w:rsidRPr="007A6422" w:rsidRDefault="00EC20EA" w:rsidP="007A6422">
            <w:pPr>
              <w:rPr>
                <w:rFonts w:eastAsia="Calibri"/>
                <w:b/>
              </w:rPr>
            </w:pPr>
            <w:proofErr w:type="gramStart"/>
            <w:r w:rsidRPr="007A6422">
              <w:rPr>
                <w:b/>
              </w:rPr>
              <w:t>п</w:t>
            </w:r>
            <w:proofErr w:type="gramEnd"/>
            <w:r w:rsidRPr="007A6422">
              <w:rPr>
                <w:b/>
              </w:rPr>
              <w:t>/п</w:t>
            </w:r>
          </w:p>
        </w:tc>
        <w:tc>
          <w:tcPr>
            <w:tcW w:w="1349" w:type="pct"/>
            <w:vMerge w:val="restart"/>
            <w:vAlign w:val="center"/>
            <w:hideMark/>
          </w:tcPr>
          <w:p w:rsidR="00EC20EA" w:rsidRPr="007A6422" w:rsidRDefault="00EC20EA" w:rsidP="007A6422">
            <w:pPr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Наименование пок</w:t>
            </w:r>
            <w:r w:rsidRPr="007A6422">
              <w:rPr>
                <w:b/>
                <w:color w:val="000000"/>
              </w:rPr>
              <w:t>а</w:t>
            </w:r>
            <w:r w:rsidRPr="007A6422">
              <w:rPr>
                <w:b/>
                <w:color w:val="000000"/>
              </w:rPr>
              <w:t xml:space="preserve">зателей </w:t>
            </w:r>
          </w:p>
        </w:tc>
        <w:tc>
          <w:tcPr>
            <w:tcW w:w="424" w:type="pct"/>
            <w:vMerge w:val="restart"/>
            <w:vAlign w:val="center"/>
            <w:hideMark/>
          </w:tcPr>
          <w:p w:rsidR="00EC20EA" w:rsidRPr="007A6422" w:rsidRDefault="00EC20EA" w:rsidP="007A6422">
            <w:pPr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Ед. изм</w:t>
            </w:r>
            <w:r w:rsidR="00E07329" w:rsidRPr="007A6422">
              <w:rPr>
                <w:b/>
                <w:color w:val="000000"/>
              </w:rPr>
              <w:t>.</w:t>
            </w:r>
          </w:p>
        </w:tc>
        <w:tc>
          <w:tcPr>
            <w:tcW w:w="1983" w:type="pct"/>
            <w:gridSpan w:val="3"/>
            <w:hideMark/>
          </w:tcPr>
          <w:p w:rsidR="00EC20EA" w:rsidRPr="007A6422" w:rsidRDefault="00EC20EA" w:rsidP="007A6422">
            <w:pPr>
              <w:rPr>
                <w:b/>
                <w:color w:val="000000"/>
              </w:rPr>
            </w:pPr>
            <w:r w:rsidRPr="007A6422">
              <w:rPr>
                <w:b/>
              </w:rPr>
              <w:t>Значения показателей муниц</w:t>
            </w:r>
            <w:r w:rsidRPr="007A6422">
              <w:rPr>
                <w:b/>
              </w:rPr>
              <w:t>и</w:t>
            </w:r>
            <w:r w:rsidRPr="007A6422">
              <w:rPr>
                <w:b/>
              </w:rPr>
              <w:t>пальной программы</w:t>
            </w:r>
          </w:p>
        </w:tc>
        <w:tc>
          <w:tcPr>
            <w:tcW w:w="961" w:type="pct"/>
            <w:vMerge w:val="restart"/>
            <w:vAlign w:val="center"/>
            <w:hideMark/>
          </w:tcPr>
          <w:p w:rsidR="00EC20EA" w:rsidRPr="007A6422" w:rsidRDefault="00EC20EA" w:rsidP="007A6422">
            <w:pPr>
              <w:rPr>
                <w:b/>
                <w:color w:val="000000"/>
              </w:rPr>
            </w:pPr>
            <w:r w:rsidRPr="007A6422">
              <w:rPr>
                <w:b/>
              </w:rPr>
              <w:t>Обоснование отклонений значений п</w:t>
            </w:r>
            <w:r w:rsidRPr="007A6422">
              <w:rPr>
                <w:b/>
              </w:rPr>
              <w:t>о</w:t>
            </w:r>
            <w:r w:rsidRPr="007A6422">
              <w:rPr>
                <w:b/>
              </w:rPr>
              <w:t>казателя на конец отче</w:t>
            </w:r>
            <w:r w:rsidRPr="007A6422">
              <w:rPr>
                <w:b/>
              </w:rPr>
              <w:t>т</w:t>
            </w:r>
            <w:r w:rsidRPr="007A6422">
              <w:rPr>
                <w:b/>
              </w:rPr>
              <w:t>ного периода</w:t>
            </w:r>
          </w:p>
        </w:tc>
      </w:tr>
      <w:tr w:rsidR="00EC20EA" w:rsidRPr="007A6422" w:rsidTr="0000029E">
        <w:trPr>
          <w:trHeight w:val="796"/>
          <w:jc w:val="center"/>
        </w:trPr>
        <w:tc>
          <w:tcPr>
            <w:tcW w:w="283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</w:p>
        </w:tc>
        <w:tc>
          <w:tcPr>
            <w:tcW w:w="1349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</w:p>
        </w:tc>
        <w:tc>
          <w:tcPr>
            <w:tcW w:w="1338" w:type="pct"/>
            <w:vMerge w:val="restart"/>
            <w:vAlign w:val="center"/>
            <w:hideMark/>
          </w:tcPr>
          <w:p w:rsidR="00EC20EA" w:rsidRPr="007A6422" w:rsidRDefault="00EC20EA" w:rsidP="007A6422">
            <w:pPr>
              <w:rPr>
                <w:b/>
                <w:color w:val="0D0D0D"/>
              </w:rPr>
            </w:pPr>
            <w:r w:rsidRPr="007A6422">
              <w:rPr>
                <w:b/>
              </w:rPr>
              <w:t>период, предш</w:t>
            </w:r>
            <w:r w:rsidRPr="007A6422">
              <w:rPr>
                <w:b/>
              </w:rPr>
              <w:t>е</w:t>
            </w:r>
            <w:r w:rsidRPr="007A6422">
              <w:rPr>
                <w:b/>
              </w:rPr>
              <w:t xml:space="preserve">ствующий </w:t>
            </w:r>
            <w:proofErr w:type="gramStart"/>
            <w:r w:rsidRPr="007A6422">
              <w:rPr>
                <w:b/>
              </w:rPr>
              <w:t>отче</w:t>
            </w:r>
            <w:r w:rsidRPr="007A6422">
              <w:rPr>
                <w:b/>
              </w:rPr>
              <w:t>т</w:t>
            </w:r>
            <w:r w:rsidRPr="007A6422">
              <w:rPr>
                <w:b/>
              </w:rPr>
              <w:t>ному</w:t>
            </w:r>
            <w:proofErr w:type="gramEnd"/>
          </w:p>
        </w:tc>
        <w:tc>
          <w:tcPr>
            <w:tcW w:w="645" w:type="pct"/>
            <w:gridSpan w:val="2"/>
            <w:vAlign w:val="center"/>
            <w:hideMark/>
          </w:tcPr>
          <w:p w:rsidR="00EC20EA" w:rsidRPr="007A6422" w:rsidRDefault="00EC20EA" w:rsidP="007A6422">
            <w:pPr>
              <w:rPr>
                <w:b/>
                <w:color w:val="000000"/>
              </w:rPr>
            </w:pPr>
            <w:r w:rsidRPr="007A6422">
              <w:rPr>
                <w:b/>
              </w:rPr>
              <w:t>отчетный период</w:t>
            </w:r>
          </w:p>
        </w:tc>
        <w:tc>
          <w:tcPr>
            <w:tcW w:w="961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</w:p>
        </w:tc>
      </w:tr>
      <w:tr w:rsidR="00EC20EA" w:rsidRPr="007A6422" w:rsidTr="0000029E">
        <w:trPr>
          <w:trHeight w:val="345"/>
          <w:jc w:val="center"/>
        </w:trPr>
        <w:tc>
          <w:tcPr>
            <w:tcW w:w="283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</w:p>
        </w:tc>
        <w:tc>
          <w:tcPr>
            <w:tcW w:w="1349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</w:p>
        </w:tc>
        <w:tc>
          <w:tcPr>
            <w:tcW w:w="1338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b/>
                <w:color w:val="0D0D0D"/>
              </w:rPr>
            </w:pPr>
          </w:p>
        </w:tc>
        <w:tc>
          <w:tcPr>
            <w:tcW w:w="317" w:type="pct"/>
            <w:vAlign w:val="center"/>
            <w:hideMark/>
          </w:tcPr>
          <w:p w:rsidR="00EC20EA" w:rsidRPr="007A6422" w:rsidRDefault="00EC20EA" w:rsidP="007A6422">
            <w:pPr>
              <w:rPr>
                <w:rFonts w:eastAsia="Calibri"/>
                <w:b/>
              </w:rPr>
            </w:pPr>
            <w:r w:rsidRPr="007A6422">
              <w:rPr>
                <w:b/>
              </w:rPr>
              <w:t>план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EC20EA" w:rsidP="007A6422">
            <w:pPr>
              <w:rPr>
                <w:rFonts w:eastAsia="Calibri"/>
                <w:b/>
              </w:rPr>
            </w:pPr>
            <w:r w:rsidRPr="007A6422">
              <w:rPr>
                <w:b/>
              </w:rPr>
              <w:t>факт</w:t>
            </w:r>
          </w:p>
        </w:tc>
        <w:tc>
          <w:tcPr>
            <w:tcW w:w="961" w:type="pct"/>
            <w:vMerge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</w:p>
        </w:tc>
      </w:tr>
      <w:tr w:rsidR="00EC20EA" w:rsidRPr="007A6422" w:rsidTr="0000029E">
        <w:trPr>
          <w:trHeight w:val="276"/>
          <w:jc w:val="center"/>
        </w:trPr>
        <w:tc>
          <w:tcPr>
            <w:tcW w:w="283" w:type="pct"/>
            <w:vAlign w:val="bottom"/>
          </w:tcPr>
          <w:p w:rsidR="00EC20EA" w:rsidRPr="007A6422" w:rsidRDefault="00F937AD" w:rsidP="007A6422">
            <w:pPr>
              <w:jc w:val="center"/>
              <w:rPr>
                <w:rFonts w:eastAsia="Calibri"/>
                <w:b/>
              </w:rPr>
            </w:pPr>
            <w:r w:rsidRPr="007A6422">
              <w:rPr>
                <w:rFonts w:eastAsia="Calibri"/>
                <w:b/>
              </w:rPr>
              <w:t>1</w:t>
            </w:r>
          </w:p>
        </w:tc>
        <w:tc>
          <w:tcPr>
            <w:tcW w:w="1349" w:type="pct"/>
            <w:vAlign w:val="bottom"/>
          </w:tcPr>
          <w:p w:rsidR="00EC20EA" w:rsidRPr="007A6422" w:rsidRDefault="00F937AD" w:rsidP="007A6422">
            <w:pPr>
              <w:jc w:val="center"/>
              <w:rPr>
                <w:rFonts w:eastAsia="Calibri"/>
                <w:b/>
              </w:rPr>
            </w:pPr>
            <w:r w:rsidRPr="007A6422">
              <w:rPr>
                <w:rFonts w:eastAsia="Calibri"/>
                <w:b/>
              </w:rPr>
              <w:t>2</w:t>
            </w:r>
          </w:p>
        </w:tc>
        <w:tc>
          <w:tcPr>
            <w:tcW w:w="424" w:type="pct"/>
            <w:vAlign w:val="bottom"/>
          </w:tcPr>
          <w:p w:rsidR="00EC20EA" w:rsidRPr="007A6422" w:rsidRDefault="00F937AD" w:rsidP="007A6422">
            <w:pPr>
              <w:jc w:val="center"/>
              <w:rPr>
                <w:rFonts w:eastAsia="Calibri"/>
                <w:b/>
              </w:rPr>
            </w:pPr>
            <w:r w:rsidRPr="007A6422">
              <w:rPr>
                <w:rFonts w:eastAsia="Calibri"/>
                <w:b/>
              </w:rPr>
              <w:t>3</w:t>
            </w:r>
          </w:p>
        </w:tc>
        <w:tc>
          <w:tcPr>
            <w:tcW w:w="1338" w:type="pct"/>
            <w:vAlign w:val="bottom"/>
          </w:tcPr>
          <w:p w:rsidR="00EC20EA" w:rsidRPr="007A6422" w:rsidRDefault="00F937AD" w:rsidP="007A6422">
            <w:pPr>
              <w:jc w:val="center"/>
              <w:rPr>
                <w:rFonts w:eastAsia="Calibri"/>
                <w:b/>
              </w:rPr>
            </w:pPr>
            <w:r w:rsidRPr="007A6422">
              <w:rPr>
                <w:rFonts w:eastAsia="Calibri"/>
                <w:b/>
              </w:rPr>
              <w:t>4</w:t>
            </w:r>
          </w:p>
        </w:tc>
        <w:tc>
          <w:tcPr>
            <w:tcW w:w="317" w:type="pct"/>
            <w:vAlign w:val="bottom"/>
          </w:tcPr>
          <w:p w:rsidR="00EC20EA" w:rsidRPr="007A6422" w:rsidRDefault="00F937AD" w:rsidP="007A6422">
            <w:pPr>
              <w:jc w:val="center"/>
              <w:rPr>
                <w:rFonts w:eastAsia="Calibri"/>
                <w:b/>
              </w:rPr>
            </w:pPr>
            <w:r w:rsidRPr="007A6422">
              <w:rPr>
                <w:rFonts w:eastAsia="Calibri"/>
                <w:b/>
              </w:rPr>
              <w:t>5</w:t>
            </w:r>
          </w:p>
        </w:tc>
        <w:tc>
          <w:tcPr>
            <w:tcW w:w="328" w:type="pct"/>
            <w:vAlign w:val="bottom"/>
          </w:tcPr>
          <w:p w:rsidR="00EC20EA" w:rsidRPr="007A6422" w:rsidRDefault="00F937AD" w:rsidP="007A6422">
            <w:pPr>
              <w:jc w:val="center"/>
              <w:rPr>
                <w:rFonts w:eastAsia="Calibri"/>
                <w:b/>
              </w:rPr>
            </w:pPr>
            <w:r w:rsidRPr="007A6422">
              <w:rPr>
                <w:rFonts w:eastAsia="Calibri"/>
                <w:b/>
              </w:rPr>
              <w:t>6</w:t>
            </w:r>
          </w:p>
        </w:tc>
        <w:tc>
          <w:tcPr>
            <w:tcW w:w="961" w:type="pct"/>
            <w:vAlign w:val="bottom"/>
          </w:tcPr>
          <w:p w:rsidR="00EC20EA" w:rsidRPr="007A6422" w:rsidRDefault="00F937AD" w:rsidP="007A6422">
            <w:pPr>
              <w:jc w:val="center"/>
              <w:rPr>
                <w:rFonts w:eastAsia="Calibri"/>
                <w:b/>
              </w:rPr>
            </w:pPr>
            <w:r w:rsidRPr="007A6422">
              <w:rPr>
                <w:rFonts w:eastAsia="Calibri"/>
                <w:b/>
              </w:rPr>
              <w:t>7</w:t>
            </w:r>
          </w:p>
        </w:tc>
      </w:tr>
      <w:tr w:rsidR="00EC20EA" w:rsidRPr="007A6422" w:rsidTr="0000029E">
        <w:trPr>
          <w:trHeight w:val="2580"/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D0D0D"/>
              </w:rPr>
            </w:pPr>
            <w:r w:rsidRPr="007A6422">
              <w:rPr>
                <w:color w:val="0D0D0D"/>
              </w:rPr>
              <w:t>Доля муниципальных учреждений, имеющих широкополосный д</w:t>
            </w:r>
            <w:r w:rsidRPr="007A6422">
              <w:rPr>
                <w:color w:val="0D0D0D"/>
              </w:rPr>
              <w:t>о</w:t>
            </w:r>
            <w:r w:rsidRPr="007A6422">
              <w:rPr>
                <w:color w:val="0D0D0D"/>
              </w:rPr>
              <w:t>ступ к сети "Интернет" со скоростью доступа не ниже 10 Мбит/</w:t>
            </w:r>
            <w:proofErr w:type="gramStart"/>
            <w:r w:rsidRPr="007A6422">
              <w:rPr>
                <w:color w:val="0D0D0D"/>
              </w:rPr>
              <w:t>с</w:t>
            </w:r>
            <w:proofErr w:type="gramEnd"/>
            <w:r w:rsidRPr="007A6422">
              <w:rPr>
                <w:color w:val="0D0D0D"/>
              </w:rPr>
              <w:t xml:space="preserve">, в среднем по </w:t>
            </w:r>
            <w:proofErr w:type="spellStart"/>
            <w:r w:rsidRPr="007A6422">
              <w:rPr>
                <w:color w:val="0D0D0D"/>
              </w:rPr>
              <w:t>Кимовск</w:t>
            </w:r>
            <w:r w:rsidRPr="007A6422">
              <w:rPr>
                <w:color w:val="0D0D0D"/>
              </w:rPr>
              <w:t>о</w:t>
            </w:r>
            <w:r w:rsidRPr="007A6422">
              <w:rPr>
                <w:color w:val="0D0D0D"/>
              </w:rPr>
              <w:t>му</w:t>
            </w:r>
            <w:proofErr w:type="spellEnd"/>
            <w:r w:rsidRPr="007A6422">
              <w:rPr>
                <w:color w:val="0D0D0D"/>
              </w:rPr>
              <w:t xml:space="preserve"> району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F937AD" w:rsidP="006F46B0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F937AD" w:rsidP="006F46B0">
            <w:pPr>
              <w:jc w:val="center"/>
              <w:rPr>
                <w:rFonts w:eastAsia="Calibri"/>
              </w:rPr>
            </w:pPr>
            <w:r w:rsidRPr="007A6422">
              <w:t>100</w:t>
            </w:r>
          </w:p>
        </w:tc>
        <w:tc>
          <w:tcPr>
            <w:tcW w:w="961" w:type="pct"/>
            <w:vAlign w:val="center"/>
          </w:tcPr>
          <w:p w:rsidR="00EC20EA" w:rsidRPr="007A6422" w:rsidRDefault="008211A4" w:rsidP="0082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20EA" w:rsidRPr="007A6422" w:rsidTr="0000029E">
        <w:trPr>
          <w:trHeight w:val="1011"/>
          <w:jc w:val="center"/>
        </w:trPr>
        <w:tc>
          <w:tcPr>
            <w:tcW w:w="283" w:type="pct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49" w:type="pct"/>
            <w:hideMark/>
          </w:tcPr>
          <w:p w:rsidR="00EC20EA" w:rsidRPr="007A6422" w:rsidRDefault="00EC20EA" w:rsidP="007A6422">
            <w:pPr>
              <w:rPr>
                <w:color w:val="0D0D0D"/>
              </w:rPr>
            </w:pPr>
            <w:r w:rsidRPr="007A6422">
              <w:rPr>
                <w:color w:val="0D0D0D"/>
              </w:rPr>
              <w:t>Количество муниц</w:t>
            </w:r>
            <w:r w:rsidRPr="007A6422">
              <w:rPr>
                <w:color w:val="0D0D0D"/>
              </w:rPr>
              <w:t>и</w:t>
            </w:r>
            <w:r w:rsidRPr="007A6422">
              <w:rPr>
                <w:color w:val="0D0D0D"/>
              </w:rPr>
              <w:t>пальных услуг, оказ</w:t>
            </w:r>
            <w:r w:rsidRPr="007A6422">
              <w:rPr>
                <w:color w:val="0D0D0D"/>
              </w:rPr>
              <w:t>ы</w:t>
            </w:r>
            <w:r w:rsidRPr="007A6422">
              <w:rPr>
                <w:color w:val="0D0D0D"/>
              </w:rPr>
              <w:t>ваемых органами мес</w:t>
            </w:r>
            <w:r w:rsidRPr="007A6422">
              <w:rPr>
                <w:color w:val="0D0D0D"/>
              </w:rPr>
              <w:t>т</w:t>
            </w:r>
            <w:r w:rsidRPr="007A6422">
              <w:rPr>
                <w:color w:val="0D0D0D"/>
              </w:rPr>
              <w:t xml:space="preserve">ного самоуправления </w:t>
            </w:r>
            <w:proofErr w:type="spellStart"/>
            <w:r w:rsidRPr="007A6422">
              <w:rPr>
                <w:color w:val="0D0D0D"/>
              </w:rPr>
              <w:t>Кимовского</w:t>
            </w:r>
            <w:proofErr w:type="spellEnd"/>
            <w:r w:rsidRPr="007A6422">
              <w:rPr>
                <w:color w:val="0D0D0D"/>
              </w:rPr>
              <w:t xml:space="preserve"> района в электронном виде с и</w:t>
            </w:r>
            <w:r w:rsidRPr="007A6422">
              <w:rPr>
                <w:color w:val="0D0D0D"/>
              </w:rPr>
              <w:t>с</w:t>
            </w:r>
            <w:r w:rsidRPr="007A6422">
              <w:rPr>
                <w:color w:val="0D0D0D"/>
              </w:rPr>
              <w:t>пользованием портала государственных (м</w:t>
            </w:r>
            <w:r w:rsidRPr="007A6422">
              <w:rPr>
                <w:color w:val="0D0D0D"/>
              </w:rPr>
              <w:t>у</w:t>
            </w:r>
            <w:r w:rsidRPr="007A6422">
              <w:rPr>
                <w:color w:val="0D0D0D"/>
              </w:rPr>
              <w:t>ниципальных) услуг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94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A939A8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A939A8" w:rsidP="007A6422">
            <w:pPr>
              <w:jc w:val="center"/>
              <w:rPr>
                <w:rFonts w:eastAsia="Calibri"/>
              </w:rPr>
            </w:pPr>
            <w:r w:rsidRPr="007A6422">
              <w:rPr>
                <w:rFonts w:eastAsia="Calibri"/>
              </w:rPr>
              <w:t>98</w:t>
            </w:r>
          </w:p>
        </w:tc>
        <w:tc>
          <w:tcPr>
            <w:tcW w:w="961" w:type="pct"/>
            <w:hideMark/>
          </w:tcPr>
          <w:p w:rsidR="00EC20EA" w:rsidRPr="007A6422" w:rsidRDefault="00EC20EA" w:rsidP="007A6422">
            <w:r w:rsidRPr="007A6422">
              <w:t>По всем усл</w:t>
            </w:r>
            <w:r w:rsidRPr="007A6422">
              <w:t>у</w:t>
            </w:r>
            <w:r w:rsidRPr="007A6422">
              <w:t>гам размещ</w:t>
            </w:r>
            <w:r w:rsidRPr="007A6422">
              <w:t>е</w:t>
            </w:r>
            <w:r w:rsidRPr="007A6422">
              <w:t xml:space="preserve">ны сведения на портале </w:t>
            </w:r>
            <w:proofErr w:type="spellStart"/>
            <w:r w:rsidRPr="007A6422">
              <w:t>госуслуг</w:t>
            </w:r>
            <w:proofErr w:type="spellEnd"/>
            <w:r w:rsidRPr="007A6422">
              <w:t>, т.е. гражданин может пол</w:t>
            </w:r>
            <w:r w:rsidRPr="007A6422">
              <w:t>у</w:t>
            </w:r>
            <w:r w:rsidRPr="007A6422">
              <w:t>чить консул</w:t>
            </w:r>
            <w:r w:rsidRPr="007A6422">
              <w:t>ь</w:t>
            </w:r>
            <w:r w:rsidRPr="007A6422">
              <w:t>тацию по всем услугам в электро</w:t>
            </w:r>
            <w:r w:rsidRPr="007A6422">
              <w:t>н</w:t>
            </w:r>
            <w:r w:rsidRPr="007A6422">
              <w:t>ном виде, а именно пол</w:t>
            </w:r>
            <w:r w:rsidRPr="007A6422">
              <w:t>у</w:t>
            </w:r>
            <w:r w:rsidRPr="007A6422">
              <w:t xml:space="preserve">чить услугу возможно только по 25 </w:t>
            </w:r>
            <w:r w:rsidR="007A6422" w:rsidRPr="007A6422">
              <w:t>услугам</w:t>
            </w:r>
          </w:p>
        </w:tc>
      </w:tr>
      <w:tr w:rsidR="00EC20EA" w:rsidRPr="007A6422" w:rsidTr="0000029E">
        <w:trPr>
          <w:trHeight w:val="2468"/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D0D0D"/>
              </w:rPr>
            </w:pPr>
            <w:r w:rsidRPr="007A6422">
              <w:rPr>
                <w:color w:val="0D0D0D"/>
              </w:rPr>
              <w:t>Доля государственных и муниципальных услуг, предоставляемых посредством Реги</w:t>
            </w:r>
            <w:r w:rsidRPr="007A6422">
              <w:rPr>
                <w:color w:val="0D0D0D"/>
              </w:rPr>
              <w:t>о</w:t>
            </w:r>
            <w:r w:rsidRPr="007A6422">
              <w:rPr>
                <w:color w:val="0D0D0D"/>
              </w:rPr>
              <w:t>нальной системы ме</w:t>
            </w:r>
            <w:r w:rsidRPr="007A6422">
              <w:rPr>
                <w:color w:val="0D0D0D"/>
              </w:rPr>
              <w:t>ж</w:t>
            </w:r>
            <w:r w:rsidRPr="007A6422">
              <w:rPr>
                <w:color w:val="0D0D0D"/>
              </w:rPr>
              <w:t>ведомственного эле</w:t>
            </w:r>
            <w:r w:rsidRPr="007A6422">
              <w:rPr>
                <w:color w:val="0D0D0D"/>
              </w:rPr>
              <w:t>к</w:t>
            </w:r>
            <w:r w:rsidRPr="007A6422">
              <w:rPr>
                <w:color w:val="0D0D0D"/>
              </w:rPr>
              <w:t>тронного взаимоде</w:t>
            </w:r>
            <w:r w:rsidRPr="007A6422">
              <w:rPr>
                <w:color w:val="0D0D0D"/>
              </w:rPr>
              <w:t>й</w:t>
            </w:r>
            <w:r w:rsidRPr="007A6422">
              <w:rPr>
                <w:color w:val="0D0D0D"/>
              </w:rPr>
              <w:t>ствия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6F46B0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85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1548CE" w:rsidP="007A6422">
            <w:pPr>
              <w:jc w:val="center"/>
              <w:rPr>
                <w:rFonts w:eastAsia="Calibri"/>
              </w:rPr>
            </w:pPr>
            <w:r w:rsidRPr="007A6422">
              <w:rPr>
                <w:rFonts w:eastAsia="Calibri"/>
              </w:rPr>
              <w:t>98</w:t>
            </w:r>
          </w:p>
        </w:tc>
        <w:tc>
          <w:tcPr>
            <w:tcW w:w="961" w:type="pct"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  <w:r w:rsidRPr="007A6422">
              <w:t>Реализация на региональном уровне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00000"/>
              </w:rPr>
            </w:pPr>
            <w:r w:rsidRPr="007A6422">
              <w:rPr>
                <w:color w:val="000000"/>
              </w:rPr>
              <w:t>Доля граждан, испол</w:t>
            </w:r>
            <w:r w:rsidRPr="007A6422">
              <w:rPr>
                <w:color w:val="000000"/>
              </w:rPr>
              <w:t>ь</w:t>
            </w:r>
            <w:r w:rsidRPr="007A6422">
              <w:rPr>
                <w:color w:val="000000"/>
              </w:rPr>
              <w:t>зующих механизм п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лучения государстве</w:t>
            </w:r>
            <w:r w:rsidRPr="007A6422">
              <w:rPr>
                <w:color w:val="000000"/>
              </w:rPr>
              <w:t>н</w:t>
            </w:r>
            <w:r w:rsidRPr="007A6422">
              <w:rPr>
                <w:color w:val="000000"/>
              </w:rPr>
              <w:t>ных и муниципальных услуг в электронной форме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6F46B0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94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1548CE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</w:t>
            </w:r>
            <w:r w:rsidR="00EC20EA" w:rsidRPr="007A6422">
              <w:rPr>
                <w:color w:val="000000"/>
              </w:rPr>
              <w:t>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1548CE" w:rsidP="007A6422">
            <w:pPr>
              <w:jc w:val="center"/>
              <w:rPr>
                <w:rFonts w:eastAsia="Calibri"/>
              </w:rPr>
            </w:pPr>
            <w:r w:rsidRPr="007A6422">
              <w:t>9</w:t>
            </w:r>
            <w:r w:rsidR="00EC20EA" w:rsidRPr="007A6422">
              <w:t>4</w:t>
            </w:r>
          </w:p>
        </w:tc>
        <w:tc>
          <w:tcPr>
            <w:tcW w:w="961" w:type="pct"/>
            <w:vAlign w:val="center"/>
          </w:tcPr>
          <w:p w:rsidR="00EC20EA" w:rsidRPr="007A6422" w:rsidRDefault="008211A4" w:rsidP="0082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117,5</w:t>
            </w:r>
          </w:p>
        </w:tc>
      </w:tr>
      <w:tr w:rsidR="00EC20EA" w:rsidRPr="007A6422" w:rsidTr="0000029E">
        <w:trPr>
          <w:trHeight w:val="1587"/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00000"/>
              </w:rPr>
            </w:pPr>
            <w:proofErr w:type="gramStart"/>
            <w:r w:rsidRPr="007A6422">
              <w:rPr>
                <w:color w:val="000000"/>
              </w:rPr>
              <w:t>Доля граждан Тульской области старше 14 лет, имеющих подтве</w:t>
            </w:r>
            <w:r w:rsidRPr="007A6422">
              <w:rPr>
                <w:color w:val="000000"/>
              </w:rPr>
              <w:t>р</w:t>
            </w:r>
            <w:r w:rsidRPr="007A6422">
              <w:rPr>
                <w:color w:val="000000"/>
              </w:rPr>
              <w:t xml:space="preserve">жденный аккаунт ЕСИА </w:t>
            </w:r>
            <w:proofErr w:type="gramEnd"/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6F46B0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60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1548CE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1548CE" w:rsidP="007A6422">
            <w:pPr>
              <w:jc w:val="center"/>
              <w:rPr>
                <w:rFonts w:eastAsia="Calibri"/>
                <w:lang w:val="en-US"/>
              </w:rPr>
            </w:pPr>
            <w:r w:rsidRPr="007A6422">
              <w:t>7</w:t>
            </w:r>
            <w:r w:rsidR="00EC20EA" w:rsidRPr="007A6422">
              <w:rPr>
                <w:lang w:val="en-US"/>
              </w:rPr>
              <w:t>0</w:t>
            </w:r>
          </w:p>
        </w:tc>
        <w:tc>
          <w:tcPr>
            <w:tcW w:w="961" w:type="pct"/>
            <w:vAlign w:val="center"/>
          </w:tcPr>
          <w:p w:rsidR="00EC20EA" w:rsidRPr="007A6422" w:rsidRDefault="008211A4" w:rsidP="0082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00000"/>
              </w:rPr>
            </w:pPr>
            <w:r w:rsidRPr="007A6422">
              <w:rPr>
                <w:color w:val="000000"/>
              </w:rPr>
              <w:t>Уровень удовлетворе</w:t>
            </w:r>
            <w:r w:rsidRPr="007A6422">
              <w:rPr>
                <w:color w:val="000000"/>
              </w:rPr>
              <w:t>н</w:t>
            </w:r>
            <w:r w:rsidRPr="007A6422">
              <w:rPr>
                <w:color w:val="000000"/>
              </w:rPr>
              <w:t>ности граждан Росси</w:t>
            </w:r>
            <w:r w:rsidRPr="007A6422">
              <w:rPr>
                <w:color w:val="000000"/>
              </w:rPr>
              <w:t>й</w:t>
            </w:r>
            <w:r w:rsidRPr="007A6422">
              <w:rPr>
                <w:color w:val="000000"/>
              </w:rPr>
              <w:t>ской Федерации кач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ством предоставления государственных и м</w:t>
            </w:r>
            <w:r w:rsidRPr="007A6422">
              <w:rPr>
                <w:color w:val="000000"/>
              </w:rPr>
              <w:t>у</w:t>
            </w:r>
            <w:r w:rsidRPr="007A6422">
              <w:rPr>
                <w:color w:val="000000"/>
              </w:rPr>
              <w:t>ниципальных услуг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6F46B0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60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490F9C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</w:t>
            </w:r>
            <w:r w:rsidR="00EC20EA" w:rsidRPr="007A6422">
              <w:rPr>
                <w:color w:val="000000"/>
              </w:rPr>
              <w:t>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490F9C" w:rsidP="007A6422">
            <w:pPr>
              <w:jc w:val="center"/>
              <w:rPr>
                <w:rFonts w:eastAsia="Calibri"/>
                <w:lang w:val="en-US"/>
              </w:rPr>
            </w:pPr>
            <w:r w:rsidRPr="007A6422">
              <w:t>8</w:t>
            </w:r>
            <w:r w:rsidR="00EC20EA" w:rsidRPr="007A6422">
              <w:rPr>
                <w:lang w:val="en-US"/>
              </w:rPr>
              <w:t>0</w:t>
            </w:r>
          </w:p>
        </w:tc>
        <w:tc>
          <w:tcPr>
            <w:tcW w:w="961" w:type="pct"/>
            <w:vAlign w:val="center"/>
          </w:tcPr>
          <w:p w:rsidR="00EC20EA" w:rsidRPr="007A6422" w:rsidRDefault="008211A4" w:rsidP="00821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00000"/>
              </w:rPr>
            </w:pPr>
            <w:r w:rsidRPr="007A6422">
              <w:rPr>
                <w:color w:val="000000"/>
              </w:rPr>
              <w:t>Количество сотрудн</w:t>
            </w:r>
            <w:r w:rsidRPr="007A6422">
              <w:rPr>
                <w:color w:val="000000"/>
              </w:rPr>
              <w:t>и</w:t>
            </w:r>
            <w:r w:rsidRPr="007A6422">
              <w:rPr>
                <w:color w:val="000000"/>
              </w:rPr>
              <w:t>ков Администрации, прошедших обучение работе с информацио</w:t>
            </w:r>
            <w:r w:rsidRPr="007A6422">
              <w:rPr>
                <w:color w:val="000000"/>
              </w:rPr>
              <w:t>н</w:t>
            </w:r>
            <w:r w:rsidRPr="007A6422">
              <w:rPr>
                <w:color w:val="000000"/>
              </w:rPr>
              <w:t>ными системами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6F46B0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60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490F9C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</w:t>
            </w:r>
            <w:r w:rsidR="00EC20EA" w:rsidRPr="007A6422">
              <w:rPr>
                <w:color w:val="000000"/>
              </w:rPr>
              <w:t>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490F9C" w:rsidP="007A6422">
            <w:pPr>
              <w:jc w:val="center"/>
              <w:rPr>
                <w:rFonts w:eastAsia="Calibri"/>
              </w:rPr>
            </w:pPr>
            <w:r w:rsidRPr="007A6422">
              <w:t>8</w:t>
            </w:r>
            <w:r w:rsidR="00EC20EA" w:rsidRPr="007A6422">
              <w:t>0</w:t>
            </w:r>
          </w:p>
        </w:tc>
        <w:tc>
          <w:tcPr>
            <w:tcW w:w="961" w:type="pct"/>
            <w:vAlign w:val="center"/>
          </w:tcPr>
          <w:p w:rsidR="00EC20EA" w:rsidRPr="007A6422" w:rsidRDefault="008211A4" w:rsidP="00336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00000"/>
              </w:rPr>
            </w:pPr>
            <w:r w:rsidRPr="007A6422">
              <w:rPr>
                <w:color w:val="000000"/>
              </w:rPr>
              <w:t>Доля автоматизирова</w:t>
            </w:r>
            <w:r w:rsidRPr="007A6422">
              <w:rPr>
                <w:color w:val="000000"/>
              </w:rPr>
              <w:t>н</w:t>
            </w:r>
            <w:r w:rsidRPr="007A6422">
              <w:rPr>
                <w:color w:val="000000"/>
              </w:rPr>
              <w:t>ных рабочих мест в Администрации, на к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торых производится обработка информации ограниченного распр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странения, соотве</w:t>
            </w:r>
            <w:r w:rsidRPr="007A6422">
              <w:rPr>
                <w:color w:val="000000"/>
              </w:rPr>
              <w:t>т</w:t>
            </w:r>
            <w:r w:rsidRPr="007A6422">
              <w:rPr>
                <w:color w:val="000000"/>
              </w:rPr>
              <w:t>ствующих требованиям нормативных докуме</w:t>
            </w:r>
            <w:r w:rsidRPr="007A6422">
              <w:rPr>
                <w:color w:val="000000"/>
              </w:rPr>
              <w:t>н</w:t>
            </w:r>
            <w:r w:rsidRPr="007A6422">
              <w:rPr>
                <w:color w:val="000000"/>
              </w:rPr>
              <w:t>тов в области информ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>ционной безопасности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6F46B0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915EAC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</w:t>
            </w:r>
            <w:r w:rsidR="00EC20EA" w:rsidRPr="007A6422">
              <w:rPr>
                <w:color w:val="000000"/>
              </w:rPr>
              <w:t>00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915EAC" w:rsidP="007A6422">
            <w:pPr>
              <w:jc w:val="center"/>
              <w:rPr>
                <w:rFonts w:eastAsia="Calibri"/>
              </w:rPr>
            </w:pPr>
            <w:r w:rsidRPr="007A6422">
              <w:t>1</w:t>
            </w:r>
            <w:r w:rsidR="00EC20EA" w:rsidRPr="007A6422">
              <w:t>00</w:t>
            </w:r>
          </w:p>
        </w:tc>
        <w:tc>
          <w:tcPr>
            <w:tcW w:w="961" w:type="pct"/>
            <w:vAlign w:val="center"/>
          </w:tcPr>
          <w:p w:rsidR="00EC20EA" w:rsidRPr="007A6422" w:rsidRDefault="00336259" w:rsidP="00336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00000"/>
              </w:rPr>
            </w:pPr>
            <w:r w:rsidRPr="007A6422">
              <w:rPr>
                <w:color w:val="000000"/>
              </w:rPr>
              <w:t>Доля отечественных товаров и услуг в объ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ме внутреннего рынка информационных и т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лекоммуникационных технологий, более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6F46B0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70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915EAC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</w:t>
            </w:r>
            <w:r w:rsidR="00EC20EA" w:rsidRPr="007A6422">
              <w:rPr>
                <w:color w:val="000000"/>
              </w:rPr>
              <w:t>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915EAC" w:rsidP="007A6422">
            <w:pPr>
              <w:jc w:val="center"/>
              <w:rPr>
                <w:rFonts w:eastAsia="Calibri"/>
              </w:rPr>
            </w:pPr>
            <w:r w:rsidRPr="007A6422">
              <w:t>6</w:t>
            </w:r>
            <w:r w:rsidR="00EC20EA" w:rsidRPr="007A6422">
              <w:t>5</w:t>
            </w:r>
          </w:p>
        </w:tc>
        <w:tc>
          <w:tcPr>
            <w:tcW w:w="961" w:type="pct"/>
            <w:vAlign w:val="center"/>
            <w:hideMark/>
          </w:tcPr>
          <w:p w:rsidR="00EC20EA" w:rsidRPr="007A6422" w:rsidRDefault="00336259" w:rsidP="003362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81,25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00000"/>
              </w:rPr>
            </w:pPr>
            <w:r w:rsidRPr="007A6422">
              <w:rPr>
                <w:color w:val="000000"/>
              </w:rPr>
              <w:t>Доля размещенных з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>казов на поставки тов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 xml:space="preserve">ров, выполнение работ </w:t>
            </w:r>
            <w:r w:rsidRPr="007A6422">
              <w:rPr>
                <w:color w:val="000000"/>
              </w:rPr>
              <w:lastRenderedPageBreak/>
              <w:t>и оказание услуг для государственных и м</w:t>
            </w:r>
            <w:r w:rsidRPr="007A6422">
              <w:rPr>
                <w:color w:val="000000"/>
              </w:rPr>
              <w:t>у</w:t>
            </w:r>
            <w:r w:rsidRPr="007A6422">
              <w:rPr>
                <w:color w:val="000000"/>
              </w:rPr>
              <w:t>ниципальных нужд с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>моуправления с испол</w:t>
            </w:r>
            <w:r w:rsidRPr="007A6422">
              <w:rPr>
                <w:color w:val="000000"/>
              </w:rPr>
              <w:t>ь</w:t>
            </w:r>
            <w:r w:rsidRPr="007A6422">
              <w:rPr>
                <w:color w:val="000000"/>
              </w:rPr>
              <w:t>зованием электронных торговых площадок в общем объеме разм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щаемых заказов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  <w:r w:rsidRPr="007A6422">
              <w:rPr>
                <w:color w:val="000000"/>
              </w:rPr>
              <w:lastRenderedPageBreak/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85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915EAC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</w:t>
            </w:r>
            <w:r w:rsidR="00EC20EA" w:rsidRPr="007A6422">
              <w:rPr>
                <w:color w:val="000000"/>
              </w:rPr>
              <w:t>00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915EAC" w:rsidP="007A6422">
            <w:pPr>
              <w:jc w:val="center"/>
              <w:rPr>
                <w:rFonts w:eastAsia="Calibri"/>
              </w:rPr>
            </w:pPr>
            <w:r w:rsidRPr="007A6422">
              <w:t>1</w:t>
            </w:r>
            <w:r w:rsidR="00EC20EA" w:rsidRPr="007A6422">
              <w:t>00</w:t>
            </w:r>
          </w:p>
        </w:tc>
        <w:tc>
          <w:tcPr>
            <w:tcW w:w="961" w:type="pct"/>
            <w:vAlign w:val="center"/>
          </w:tcPr>
          <w:p w:rsidR="00EC20EA" w:rsidRPr="007A6422" w:rsidRDefault="00336259" w:rsidP="00D5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D0D0D"/>
              </w:rPr>
            </w:pPr>
            <w:r w:rsidRPr="007A6422">
              <w:rPr>
                <w:color w:val="0D0D0D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915EAC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rFonts w:eastAsia="Calibri"/>
              </w:rPr>
            </w:pPr>
            <w:r w:rsidRPr="007A6422">
              <w:t>0</w:t>
            </w:r>
          </w:p>
        </w:tc>
        <w:tc>
          <w:tcPr>
            <w:tcW w:w="961" w:type="pct"/>
            <w:vAlign w:val="center"/>
          </w:tcPr>
          <w:p w:rsidR="00EC20EA" w:rsidRPr="007A6422" w:rsidRDefault="00D56A63" w:rsidP="00D56A63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D0D0D"/>
              </w:rPr>
            </w:pPr>
            <w:r w:rsidRPr="007A6422">
              <w:rPr>
                <w:color w:val="0D0D0D"/>
              </w:rPr>
              <w:t>Доля структурных по</w:t>
            </w:r>
            <w:r w:rsidRPr="007A6422">
              <w:rPr>
                <w:color w:val="0D0D0D"/>
              </w:rPr>
              <w:t>д</w:t>
            </w:r>
            <w:r w:rsidRPr="007A6422">
              <w:rPr>
                <w:color w:val="0D0D0D"/>
              </w:rPr>
              <w:t>разделений админ</w:t>
            </w:r>
            <w:r w:rsidRPr="007A6422">
              <w:rPr>
                <w:color w:val="0D0D0D"/>
              </w:rPr>
              <w:t>и</w:t>
            </w:r>
            <w:r w:rsidRPr="007A6422">
              <w:rPr>
                <w:color w:val="0D0D0D"/>
              </w:rPr>
              <w:t xml:space="preserve">страции МО </w:t>
            </w:r>
            <w:proofErr w:type="spellStart"/>
            <w:r w:rsidRPr="007A6422">
              <w:rPr>
                <w:color w:val="0D0D0D"/>
              </w:rPr>
              <w:t>Кимовский</w:t>
            </w:r>
            <w:proofErr w:type="spellEnd"/>
            <w:r w:rsidRPr="007A6422">
              <w:rPr>
                <w:color w:val="0D0D0D"/>
              </w:rPr>
              <w:t xml:space="preserve"> район, осуществля</w:t>
            </w:r>
            <w:r w:rsidRPr="007A6422">
              <w:rPr>
                <w:color w:val="0D0D0D"/>
              </w:rPr>
              <w:t>ю</w:t>
            </w:r>
            <w:r w:rsidRPr="007A6422">
              <w:rPr>
                <w:color w:val="0D0D0D"/>
              </w:rPr>
              <w:t>щих обмен электро</w:t>
            </w:r>
            <w:r w:rsidRPr="007A6422">
              <w:rPr>
                <w:color w:val="0D0D0D"/>
              </w:rPr>
              <w:t>н</w:t>
            </w:r>
            <w:r w:rsidRPr="007A6422">
              <w:rPr>
                <w:color w:val="0D0D0D"/>
              </w:rPr>
              <w:t>ными образами док</w:t>
            </w:r>
            <w:r w:rsidRPr="007A6422">
              <w:rPr>
                <w:color w:val="0D0D0D"/>
              </w:rPr>
              <w:t>у</w:t>
            </w:r>
            <w:r w:rsidRPr="007A6422">
              <w:rPr>
                <w:color w:val="0D0D0D"/>
              </w:rPr>
              <w:t>ментов с органами и</w:t>
            </w:r>
            <w:r w:rsidRPr="007A6422">
              <w:rPr>
                <w:color w:val="0D0D0D"/>
              </w:rPr>
              <w:t>с</w:t>
            </w:r>
            <w:r w:rsidRPr="007A6422">
              <w:rPr>
                <w:color w:val="0D0D0D"/>
              </w:rPr>
              <w:t>полнительной власти Тульской области с и</w:t>
            </w:r>
            <w:r w:rsidRPr="007A6422">
              <w:rPr>
                <w:color w:val="0D0D0D"/>
              </w:rPr>
              <w:t>с</w:t>
            </w:r>
            <w:r w:rsidRPr="007A6422">
              <w:rPr>
                <w:color w:val="0D0D0D"/>
              </w:rPr>
              <w:t>пользованием системы электронного докуме</w:t>
            </w:r>
            <w:r w:rsidRPr="007A6422">
              <w:rPr>
                <w:color w:val="0D0D0D"/>
              </w:rPr>
              <w:t>н</w:t>
            </w:r>
            <w:r w:rsidRPr="007A6422">
              <w:rPr>
                <w:color w:val="0D0D0D"/>
              </w:rPr>
              <w:t>тооборота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C87B8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</w:t>
            </w:r>
            <w:r w:rsidR="00EC20EA" w:rsidRPr="007A6422">
              <w:rPr>
                <w:color w:val="000000"/>
              </w:rPr>
              <w:t>00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C87B8A" w:rsidP="007A6422">
            <w:pPr>
              <w:jc w:val="center"/>
              <w:rPr>
                <w:rFonts w:eastAsia="Calibri"/>
              </w:rPr>
            </w:pPr>
            <w:r w:rsidRPr="007A6422">
              <w:t>1</w:t>
            </w:r>
            <w:r w:rsidR="00EC20EA" w:rsidRPr="007A6422">
              <w:t>00</w:t>
            </w:r>
          </w:p>
        </w:tc>
        <w:tc>
          <w:tcPr>
            <w:tcW w:w="961" w:type="pct"/>
            <w:vAlign w:val="center"/>
          </w:tcPr>
          <w:p w:rsidR="00EC20EA" w:rsidRPr="007A6422" w:rsidRDefault="00D56A63" w:rsidP="00D5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20EA" w:rsidRPr="007A6422" w:rsidTr="0000029E">
        <w:trPr>
          <w:jc w:val="center"/>
        </w:trPr>
        <w:tc>
          <w:tcPr>
            <w:tcW w:w="283" w:type="pct"/>
            <w:vAlign w:val="center"/>
          </w:tcPr>
          <w:p w:rsidR="00EC20EA" w:rsidRPr="007A6422" w:rsidRDefault="00EC20EA" w:rsidP="007A6422">
            <w:pPr>
              <w:pStyle w:val="ab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  <w:hideMark/>
          </w:tcPr>
          <w:p w:rsidR="00EC20EA" w:rsidRPr="007A6422" w:rsidRDefault="00EC20EA" w:rsidP="007A6422">
            <w:pPr>
              <w:jc w:val="both"/>
              <w:rPr>
                <w:color w:val="0D0D0D"/>
              </w:rPr>
            </w:pPr>
            <w:r w:rsidRPr="007A6422">
              <w:rPr>
                <w:color w:val="0D0D0D"/>
              </w:rPr>
              <w:t>Доля защищенных р</w:t>
            </w:r>
            <w:r w:rsidRPr="007A6422">
              <w:rPr>
                <w:color w:val="0D0D0D"/>
              </w:rPr>
              <w:t>а</w:t>
            </w:r>
            <w:r w:rsidRPr="007A6422">
              <w:rPr>
                <w:color w:val="0D0D0D"/>
              </w:rPr>
              <w:t>бочих станций/серверов в структурных подра</w:t>
            </w:r>
            <w:r w:rsidRPr="007A6422">
              <w:rPr>
                <w:color w:val="0D0D0D"/>
              </w:rPr>
              <w:t>з</w:t>
            </w:r>
            <w:r w:rsidRPr="007A6422">
              <w:rPr>
                <w:color w:val="0D0D0D"/>
              </w:rPr>
              <w:t>делениях администр</w:t>
            </w:r>
            <w:r w:rsidRPr="007A6422">
              <w:rPr>
                <w:color w:val="0D0D0D"/>
              </w:rPr>
              <w:t>а</w:t>
            </w:r>
            <w:r w:rsidRPr="007A6422">
              <w:rPr>
                <w:color w:val="0D0D0D"/>
              </w:rPr>
              <w:t xml:space="preserve">ции муниципального образования </w:t>
            </w:r>
            <w:proofErr w:type="spellStart"/>
            <w:r w:rsidRPr="007A6422">
              <w:rPr>
                <w:color w:val="0D0D0D"/>
              </w:rPr>
              <w:t>Кимовский</w:t>
            </w:r>
            <w:proofErr w:type="spellEnd"/>
            <w:r w:rsidRPr="007A6422">
              <w:rPr>
                <w:color w:val="0D0D0D"/>
              </w:rPr>
              <w:t xml:space="preserve"> район </w:t>
            </w:r>
          </w:p>
        </w:tc>
        <w:tc>
          <w:tcPr>
            <w:tcW w:w="424" w:type="pct"/>
            <w:vAlign w:val="center"/>
            <w:hideMark/>
          </w:tcPr>
          <w:p w:rsidR="00EC20EA" w:rsidRPr="007A6422" w:rsidRDefault="00EC20EA" w:rsidP="007A6422">
            <w:pPr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338" w:type="pct"/>
            <w:vAlign w:val="center"/>
            <w:hideMark/>
          </w:tcPr>
          <w:p w:rsidR="00EC20EA" w:rsidRPr="007A6422" w:rsidRDefault="00EC20E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317" w:type="pct"/>
            <w:vAlign w:val="center"/>
            <w:hideMark/>
          </w:tcPr>
          <w:p w:rsidR="00EC20EA" w:rsidRPr="007A6422" w:rsidRDefault="00C87B8A" w:rsidP="007A6422">
            <w:pPr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</w:t>
            </w:r>
            <w:r w:rsidR="00EC20EA" w:rsidRPr="007A6422">
              <w:rPr>
                <w:color w:val="000000"/>
              </w:rPr>
              <w:t>00</w:t>
            </w:r>
          </w:p>
        </w:tc>
        <w:tc>
          <w:tcPr>
            <w:tcW w:w="328" w:type="pct"/>
            <w:vAlign w:val="center"/>
            <w:hideMark/>
          </w:tcPr>
          <w:p w:rsidR="00EC20EA" w:rsidRPr="007A6422" w:rsidRDefault="00C87B8A" w:rsidP="007A6422">
            <w:pPr>
              <w:jc w:val="center"/>
              <w:rPr>
                <w:rFonts w:eastAsia="Calibri"/>
              </w:rPr>
            </w:pPr>
            <w:r w:rsidRPr="007A6422">
              <w:t>1</w:t>
            </w:r>
            <w:r w:rsidR="00EC20EA" w:rsidRPr="007A6422">
              <w:t>00</w:t>
            </w:r>
          </w:p>
        </w:tc>
        <w:tc>
          <w:tcPr>
            <w:tcW w:w="961" w:type="pct"/>
            <w:vAlign w:val="center"/>
          </w:tcPr>
          <w:p w:rsidR="00EC20EA" w:rsidRPr="007A6422" w:rsidRDefault="00D56A63" w:rsidP="00D56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549A1" w:rsidRPr="007A6422" w:rsidRDefault="002549A1" w:rsidP="007A6422">
      <w:pPr>
        <w:ind w:firstLine="709"/>
        <w:jc w:val="center"/>
        <w:rPr>
          <w:rFonts w:eastAsia="Calibri"/>
          <w:b/>
          <w:highlight w:val="yellow"/>
        </w:rPr>
      </w:pPr>
    </w:p>
    <w:p w:rsidR="00EC20EA" w:rsidRDefault="00EC20EA" w:rsidP="007A6422">
      <w:pPr>
        <w:ind w:firstLine="567"/>
        <w:jc w:val="both"/>
      </w:pPr>
      <w:r w:rsidRPr="007A6422">
        <w:t>Оценка эффективности реализации муниципальной программы по степени достиж</w:t>
      </w:r>
      <w:r w:rsidRPr="007A6422">
        <w:t>е</w:t>
      </w:r>
      <w:r w:rsidRPr="007A6422">
        <w:t xml:space="preserve">ния показателей составляет 94%. Итоги реализации муниципальной программы за </w:t>
      </w:r>
      <w:r w:rsidR="00D06496" w:rsidRPr="007A6422">
        <w:t>1 пол</w:t>
      </w:r>
      <w:r w:rsidR="00D06496" w:rsidRPr="007A6422">
        <w:t>у</w:t>
      </w:r>
      <w:r w:rsidR="00D06496" w:rsidRPr="007A6422">
        <w:t xml:space="preserve">годие 2021 года </w:t>
      </w:r>
      <w:r w:rsidRPr="007A6422">
        <w:t>признаются положительными.</w:t>
      </w:r>
    </w:p>
    <w:p w:rsidR="007A6422" w:rsidRPr="007A6422" w:rsidRDefault="007A6422" w:rsidP="007A6422">
      <w:pPr>
        <w:ind w:firstLine="567"/>
        <w:jc w:val="both"/>
      </w:pPr>
    </w:p>
    <w:p w:rsidR="002549A1" w:rsidRPr="007A6422" w:rsidRDefault="002549A1" w:rsidP="007A642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177"/>
      <w:bookmarkStart w:id="1" w:name="Par1218"/>
      <w:bookmarkEnd w:id="0"/>
      <w:bookmarkEnd w:id="1"/>
      <w:r w:rsidRPr="007A6422">
        <w:rPr>
          <w:b/>
        </w:rPr>
        <w:t>С</w:t>
      </w:r>
      <w:r w:rsidR="007A6422">
        <w:rPr>
          <w:b/>
        </w:rPr>
        <w:t>ведения</w:t>
      </w:r>
      <w:r w:rsidRPr="007A6422">
        <w:rPr>
          <w:b/>
        </w:rPr>
        <w:t xml:space="preserve"> о достижении значений показателей муниципальной программы </w:t>
      </w:r>
    </w:p>
    <w:p w:rsidR="006F46B0" w:rsidRDefault="002549A1" w:rsidP="0005346B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7A6422">
        <w:rPr>
          <w:b/>
        </w:rPr>
        <w:t>Кимовского</w:t>
      </w:r>
      <w:proofErr w:type="spellEnd"/>
      <w:r w:rsidRPr="007A6422">
        <w:rPr>
          <w:b/>
        </w:rPr>
        <w:t xml:space="preserve"> района «Педагогические кадры  муниципального образования</w:t>
      </w:r>
    </w:p>
    <w:p w:rsidR="002549A1" w:rsidRDefault="002549A1" w:rsidP="0005346B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proofErr w:type="spellStart"/>
      <w:r w:rsidRPr="007A6422">
        <w:rPr>
          <w:b/>
        </w:rPr>
        <w:t>Кимов</w:t>
      </w:r>
      <w:r w:rsidR="0005346B">
        <w:rPr>
          <w:b/>
        </w:rPr>
        <w:t>ский</w:t>
      </w:r>
      <w:proofErr w:type="spellEnd"/>
      <w:r w:rsidR="0005346B">
        <w:rPr>
          <w:b/>
        </w:rPr>
        <w:t xml:space="preserve"> район на 2019-2024 годы» </w:t>
      </w:r>
      <w:r w:rsidR="0005346B" w:rsidRPr="007A6422">
        <w:rPr>
          <w:rFonts w:eastAsia="Calibri"/>
          <w:b/>
        </w:rPr>
        <w:t>за 1 полугодие 2021 года</w:t>
      </w:r>
    </w:p>
    <w:p w:rsidR="0005346B" w:rsidRPr="0005346B" w:rsidRDefault="0005346B" w:rsidP="0005346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264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699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549A1" w:rsidRPr="007A6422" w:rsidTr="002549A1">
        <w:trPr>
          <w:gridAfter w:val="3"/>
          <w:wAfter w:w="3195" w:type="dxa"/>
          <w:trHeight w:val="8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 xml:space="preserve">№ </w:t>
            </w:r>
            <w:proofErr w:type="gramStart"/>
            <w:r w:rsidRPr="007A6422">
              <w:rPr>
                <w:b/>
                <w:color w:val="000000"/>
              </w:rPr>
              <w:t>п</w:t>
            </w:r>
            <w:proofErr w:type="gramEnd"/>
            <w:r w:rsidRPr="007A6422">
              <w:rPr>
                <w:b/>
                <w:color w:val="000000"/>
              </w:rPr>
              <w:t>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Наименов</w:t>
            </w:r>
            <w:r w:rsidRPr="007A6422">
              <w:rPr>
                <w:b/>
                <w:color w:val="000000"/>
              </w:rPr>
              <w:t>а</w:t>
            </w:r>
            <w:r w:rsidRPr="007A6422">
              <w:rPr>
                <w:b/>
                <w:color w:val="000000"/>
              </w:rPr>
              <w:t>ние показат</w:t>
            </w:r>
            <w:r w:rsidRPr="007A6422">
              <w:rPr>
                <w:b/>
                <w:color w:val="000000"/>
              </w:rPr>
              <w:t>е</w:t>
            </w:r>
            <w:r w:rsidRPr="007A6422">
              <w:rPr>
                <w:b/>
                <w:color w:val="000000"/>
              </w:rPr>
              <w:t>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 xml:space="preserve">Ед. </w:t>
            </w:r>
            <w:proofErr w:type="spellStart"/>
            <w:proofErr w:type="gramStart"/>
            <w:r w:rsidRPr="007A6422">
              <w:rPr>
                <w:b/>
                <w:color w:val="000000"/>
              </w:rPr>
              <w:t>и</w:t>
            </w:r>
            <w:r w:rsidRPr="007A6422">
              <w:rPr>
                <w:b/>
                <w:color w:val="000000"/>
              </w:rPr>
              <w:t>з</w:t>
            </w:r>
            <w:r w:rsidRPr="007A6422">
              <w:rPr>
                <w:b/>
                <w:color w:val="000000"/>
              </w:rPr>
              <w:t>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Значения показателей муниц</w:t>
            </w:r>
            <w:r w:rsidRPr="007A6422">
              <w:rPr>
                <w:b/>
                <w:color w:val="000000"/>
              </w:rPr>
              <w:t>и</w:t>
            </w:r>
            <w:r w:rsidRPr="007A6422">
              <w:rPr>
                <w:b/>
                <w:color w:val="000000"/>
              </w:rPr>
              <w:t>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Обоснование о</w:t>
            </w:r>
            <w:r w:rsidRPr="007A6422">
              <w:rPr>
                <w:b/>
                <w:color w:val="000000"/>
              </w:rPr>
              <w:t>т</w:t>
            </w:r>
            <w:r w:rsidRPr="007A6422">
              <w:rPr>
                <w:b/>
                <w:color w:val="000000"/>
              </w:rPr>
              <w:t>клонений значений показателя  на к</w:t>
            </w:r>
            <w:r w:rsidRPr="007A6422">
              <w:rPr>
                <w:b/>
                <w:color w:val="000000"/>
              </w:rPr>
              <w:t>о</w:t>
            </w:r>
            <w:r w:rsidRPr="007A6422">
              <w:rPr>
                <w:b/>
                <w:color w:val="000000"/>
              </w:rPr>
              <w:t>нец отчетного пер</w:t>
            </w:r>
            <w:r w:rsidRPr="007A6422">
              <w:rPr>
                <w:b/>
                <w:color w:val="000000"/>
              </w:rPr>
              <w:t>и</w:t>
            </w:r>
            <w:r w:rsidRPr="007A6422">
              <w:rPr>
                <w:b/>
                <w:color w:val="000000"/>
              </w:rPr>
              <w:t>ода (при наличии)</w:t>
            </w:r>
          </w:p>
        </w:tc>
      </w:tr>
      <w:tr w:rsidR="002549A1" w:rsidRPr="007A6422" w:rsidTr="002549A1">
        <w:trPr>
          <w:gridAfter w:val="3"/>
          <w:wAfter w:w="3195" w:type="dxa"/>
          <w:trHeight w:val="3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период, предш</w:t>
            </w:r>
            <w:r w:rsidRPr="007A6422">
              <w:rPr>
                <w:b/>
                <w:color w:val="000000"/>
              </w:rPr>
              <w:t>е</w:t>
            </w:r>
            <w:r w:rsidRPr="007A6422">
              <w:rPr>
                <w:b/>
                <w:color w:val="000000"/>
              </w:rPr>
              <w:t xml:space="preserve">ствующий </w:t>
            </w:r>
            <w:proofErr w:type="gramStart"/>
            <w:r w:rsidRPr="007A6422">
              <w:rPr>
                <w:b/>
                <w:color w:val="000000"/>
              </w:rPr>
              <w:t>отчет</w:t>
            </w:r>
            <w:r w:rsidR="002B3689" w:rsidRPr="007A6422">
              <w:rPr>
                <w:b/>
                <w:color w:val="000000"/>
              </w:rPr>
              <w:t>ному</w:t>
            </w:r>
            <w:proofErr w:type="gramEnd"/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</w:tr>
      <w:tr w:rsidR="002549A1" w:rsidRPr="007A6422" w:rsidTr="002549A1">
        <w:trPr>
          <w:gridAfter w:val="3"/>
          <w:wAfter w:w="3195" w:type="dxa"/>
          <w:trHeight w:val="1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</w:tr>
      <w:tr w:rsidR="002549A1" w:rsidRPr="007A6422" w:rsidTr="002549A1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7</w:t>
            </w:r>
          </w:p>
        </w:tc>
      </w:tr>
      <w:tr w:rsidR="002549A1" w:rsidRPr="007A6422" w:rsidTr="002549A1">
        <w:trPr>
          <w:gridAfter w:val="3"/>
          <w:wAfter w:w="3195" w:type="dxa"/>
          <w:trHeight w:val="1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1 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bCs/>
                <w:color w:val="000000"/>
              </w:rPr>
              <w:t>Обеспечение координации работы по обновлению профессиональных кадров мун</w:t>
            </w:r>
            <w:r w:rsidRPr="007A6422">
              <w:rPr>
                <w:bCs/>
                <w:color w:val="000000"/>
              </w:rPr>
              <w:t>и</w:t>
            </w:r>
            <w:r w:rsidRPr="007A6422">
              <w:rPr>
                <w:bCs/>
                <w:color w:val="000000"/>
              </w:rPr>
              <w:t>ципальной системы образования</w:t>
            </w:r>
          </w:p>
        </w:tc>
      </w:tr>
      <w:tr w:rsidR="002549A1" w:rsidRPr="007A6422" w:rsidTr="00AE6D02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1.</w:t>
            </w:r>
            <w:r w:rsidR="00A71E5D" w:rsidRPr="007A6422">
              <w:rPr>
                <w:color w:val="000000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Процент тек</w:t>
            </w:r>
            <w:r w:rsidRPr="007A6422">
              <w:rPr>
                <w:color w:val="000000"/>
              </w:rPr>
              <w:t>у</w:t>
            </w:r>
            <w:r w:rsidRPr="007A6422">
              <w:rPr>
                <w:color w:val="000000"/>
              </w:rPr>
              <w:lastRenderedPageBreak/>
              <w:t>чести кадров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A1" w:rsidRPr="007A6422" w:rsidRDefault="00A71E5D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1,3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A1" w:rsidRPr="007A6422" w:rsidRDefault="00C32267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1,3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Выполнено </w:t>
            </w:r>
          </w:p>
        </w:tc>
      </w:tr>
      <w:tr w:rsidR="002549A1" w:rsidRPr="007A6422" w:rsidTr="002549A1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lastRenderedPageBreak/>
              <w:t>2</w:t>
            </w:r>
          </w:p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bCs/>
              </w:rPr>
              <w:t>Повышение профессионализма педагогических и руководящих работников муниц</w:t>
            </w:r>
            <w:r w:rsidRPr="007A6422">
              <w:rPr>
                <w:bCs/>
              </w:rPr>
              <w:t>и</w:t>
            </w:r>
            <w:r w:rsidRPr="007A6422">
              <w:rPr>
                <w:bCs/>
              </w:rPr>
              <w:t>пальной системы образования района</w:t>
            </w:r>
          </w:p>
        </w:tc>
      </w:tr>
      <w:tr w:rsidR="002549A1" w:rsidRPr="007A6422" w:rsidTr="00AE6D0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A71E5D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2.</w:t>
            </w:r>
            <w:r w:rsidR="002549A1" w:rsidRPr="007A6422">
              <w:rPr>
                <w:color w:val="000000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t>Удельный вес численности учителей в возрасте до 30 лет в общей численности учителей о</w:t>
            </w:r>
            <w:r w:rsidRPr="007A6422">
              <w:t>б</w:t>
            </w:r>
            <w:r w:rsidRPr="007A6422">
              <w:t>щеобразов</w:t>
            </w:r>
            <w:r w:rsidRPr="007A6422">
              <w:t>а</w:t>
            </w:r>
            <w:r w:rsidRPr="007A6422">
              <w:t>тельных учр</w:t>
            </w:r>
            <w:r w:rsidRPr="007A6422">
              <w:t>е</w:t>
            </w:r>
            <w:r w:rsidRPr="007A6422">
              <w:t>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A71E5D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C32267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C32267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</w:tr>
      <w:tr w:rsidR="002549A1" w:rsidRPr="007A6422" w:rsidTr="00AE6D0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A71E5D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2.</w:t>
            </w:r>
            <w:r w:rsidR="002549A1" w:rsidRPr="007A6422"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Повышение качества обр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>зовательных услуг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422"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422"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</w:tr>
      <w:tr w:rsidR="002549A1" w:rsidRPr="007A6422" w:rsidTr="002549A1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3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bCs/>
                <w:color w:val="000000"/>
              </w:rPr>
              <w:t>Создание условий для закрепления педагогических кадров в образовательных учр</w:t>
            </w:r>
            <w:r w:rsidRPr="007A6422">
              <w:rPr>
                <w:bCs/>
                <w:color w:val="000000"/>
              </w:rPr>
              <w:t>е</w:t>
            </w:r>
            <w:r w:rsidRPr="007A6422">
              <w:rPr>
                <w:bCs/>
                <w:color w:val="000000"/>
              </w:rPr>
              <w:t>ждениях посредством новых механизмов финансово - экономического стимулир</w:t>
            </w:r>
            <w:r w:rsidRPr="007A6422">
              <w:rPr>
                <w:bCs/>
                <w:color w:val="000000"/>
              </w:rPr>
              <w:t>о</w:t>
            </w:r>
            <w:r w:rsidRPr="007A6422">
              <w:rPr>
                <w:bCs/>
                <w:color w:val="000000"/>
              </w:rPr>
              <w:t>вания и социальной поддержки</w:t>
            </w:r>
          </w:p>
        </w:tc>
        <w:tc>
          <w:tcPr>
            <w:tcW w:w="1065" w:type="dxa"/>
          </w:tcPr>
          <w:p w:rsidR="002549A1" w:rsidRPr="007A6422" w:rsidRDefault="002549A1" w:rsidP="007A6422">
            <w:pPr>
              <w:rPr>
                <w:rFonts w:eastAsia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65</w:t>
            </w:r>
          </w:p>
        </w:tc>
      </w:tr>
      <w:tr w:rsidR="002549A1" w:rsidRPr="007A6422" w:rsidTr="00AE6D0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A71E5D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3.</w:t>
            </w:r>
            <w:r w:rsidR="002549A1" w:rsidRPr="007A6422">
              <w:rPr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Количество трудоустр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ившихся м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лодых специ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>листов и пр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должающих работу в м</w:t>
            </w:r>
            <w:r w:rsidRPr="007A6422">
              <w:rPr>
                <w:color w:val="000000"/>
              </w:rPr>
              <w:t>у</w:t>
            </w:r>
            <w:r w:rsidRPr="007A6422">
              <w:rPr>
                <w:color w:val="000000"/>
              </w:rPr>
              <w:t>ниципальной системе обр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>зования в т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чение 3-х 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Ед.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AE6D02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AE6D02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AE6D02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AE6D02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50</w:t>
            </w:r>
          </w:p>
        </w:tc>
      </w:tr>
      <w:tr w:rsidR="002549A1" w:rsidRPr="007A6422" w:rsidTr="00AE6D02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A71E5D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3.</w:t>
            </w:r>
            <w:r w:rsidR="002549A1" w:rsidRPr="007A6422">
              <w:rPr>
                <w:color w:val="00000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Процент в</w:t>
            </w:r>
            <w:r w:rsidRPr="007A6422">
              <w:rPr>
                <w:color w:val="000000"/>
              </w:rPr>
              <w:t>ы</w:t>
            </w:r>
            <w:r w:rsidRPr="007A6422">
              <w:rPr>
                <w:color w:val="000000"/>
              </w:rPr>
              <w:t>пускников учреждений высшего и среднего пр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фессиональн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го образов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>ния, обуча</w:t>
            </w:r>
            <w:r w:rsidRPr="007A6422">
              <w:rPr>
                <w:color w:val="000000"/>
              </w:rPr>
              <w:t>в</w:t>
            </w:r>
            <w:r w:rsidRPr="007A6422">
              <w:rPr>
                <w:color w:val="000000"/>
              </w:rPr>
              <w:t>шихся на условиях ц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левого набора и прибывших в образов</w:t>
            </w:r>
            <w:r w:rsidRPr="007A6422">
              <w:rPr>
                <w:color w:val="000000"/>
              </w:rPr>
              <w:t>а</w:t>
            </w:r>
            <w:r w:rsidRPr="007A6422">
              <w:rPr>
                <w:color w:val="000000"/>
              </w:rPr>
              <w:t>тельные учр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ждения города и района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AE6D02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AE6D02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AE6D02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A1" w:rsidRPr="007A6422" w:rsidRDefault="00AE6D02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72</w:t>
            </w:r>
          </w:p>
        </w:tc>
      </w:tr>
    </w:tbl>
    <w:p w:rsidR="002549A1" w:rsidRPr="007A6422" w:rsidRDefault="002549A1" w:rsidP="007A642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2549A1" w:rsidRPr="007A6422" w:rsidRDefault="002549A1" w:rsidP="007A6422">
      <w:pPr>
        <w:widowControl w:val="0"/>
        <w:autoSpaceDE w:val="0"/>
        <w:autoSpaceDN w:val="0"/>
        <w:adjustRightInd w:val="0"/>
        <w:ind w:firstLine="540"/>
        <w:jc w:val="both"/>
      </w:pPr>
      <w:r w:rsidRPr="007A6422">
        <w:t>Оценка эффективности реализации муниципальной программы по степени дост</w:t>
      </w:r>
      <w:r w:rsidR="00C32267" w:rsidRPr="007A6422">
        <w:t>иж</w:t>
      </w:r>
      <w:r w:rsidR="00C32267" w:rsidRPr="007A6422">
        <w:t>е</w:t>
      </w:r>
      <w:r w:rsidR="00C32267" w:rsidRPr="007A6422">
        <w:t>ния показателей составляет  8</w:t>
      </w:r>
      <w:r w:rsidR="00FA191E" w:rsidRPr="007A6422">
        <w:t>4,4</w:t>
      </w:r>
      <w:r w:rsidRPr="007A6422">
        <w:t xml:space="preserve"> %. Итоги реализации муниципальной программы за </w:t>
      </w:r>
      <w:r w:rsidRPr="007A6422">
        <w:rPr>
          <w:lang w:val="en-US"/>
        </w:rPr>
        <w:t>I</w:t>
      </w:r>
      <w:r w:rsidR="00C32267" w:rsidRPr="007A6422">
        <w:t xml:space="preserve"> </w:t>
      </w:r>
      <w:r w:rsidR="00FA191E" w:rsidRPr="007A6422">
        <w:t>п</w:t>
      </w:r>
      <w:r w:rsidR="00FA191E" w:rsidRPr="007A6422">
        <w:t>о</w:t>
      </w:r>
      <w:r w:rsidR="00FA191E" w:rsidRPr="007A6422">
        <w:t>лугодие</w:t>
      </w:r>
      <w:r w:rsidR="00C32267" w:rsidRPr="007A6422">
        <w:t xml:space="preserve"> 2021</w:t>
      </w:r>
      <w:r w:rsidRPr="007A6422">
        <w:t xml:space="preserve"> года признаются положительными, программа рекомендуется к дальнейшей реализации.</w:t>
      </w:r>
    </w:p>
    <w:p w:rsidR="002549A1" w:rsidRPr="007A6422" w:rsidRDefault="002549A1" w:rsidP="007A6422">
      <w:pPr>
        <w:widowControl w:val="0"/>
        <w:autoSpaceDE w:val="0"/>
        <w:autoSpaceDN w:val="0"/>
        <w:adjustRightInd w:val="0"/>
        <w:ind w:firstLine="540"/>
        <w:jc w:val="both"/>
      </w:pPr>
    </w:p>
    <w:p w:rsidR="002549A1" w:rsidRPr="007A6422" w:rsidRDefault="0005346B" w:rsidP="0005346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  <w:r w:rsidR="002549A1" w:rsidRPr="007A6422">
        <w:rPr>
          <w:b/>
        </w:rPr>
        <w:t xml:space="preserve"> о достижении значений показателей муниципальной программы </w:t>
      </w:r>
    </w:p>
    <w:p w:rsidR="00883F03" w:rsidRPr="004B34E9" w:rsidRDefault="002549A1" w:rsidP="0005346B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7A6422">
        <w:rPr>
          <w:b/>
        </w:rPr>
        <w:t>Кимовского</w:t>
      </w:r>
      <w:proofErr w:type="spellEnd"/>
      <w:r w:rsidRPr="007A6422">
        <w:rPr>
          <w:b/>
        </w:rPr>
        <w:t xml:space="preserve"> района «Повышение качества образования в образовательных орган</w:t>
      </w:r>
      <w:r w:rsidRPr="007A6422">
        <w:rPr>
          <w:b/>
        </w:rPr>
        <w:t>и</w:t>
      </w:r>
      <w:r w:rsidRPr="007A6422">
        <w:rPr>
          <w:b/>
        </w:rPr>
        <w:t xml:space="preserve">зациях муниципального образования </w:t>
      </w:r>
      <w:proofErr w:type="spellStart"/>
      <w:r w:rsidRPr="007A6422">
        <w:rPr>
          <w:b/>
        </w:rPr>
        <w:t>Кимовский</w:t>
      </w:r>
      <w:proofErr w:type="spellEnd"/>
      <w:r w:rsidRPr="007A6422">
        <w:rPr>
          <w:b/>
        </w:rPr>
        <w:t xml:space="preserve"> район на 2019-2024 годы» </w:t>
      </w:r>
    </w:p>
    <w:p w:rsidR="002549A1" w:rsidRDefault="0005346B" w:rsidP="0005346B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A6422">
        <w:rPr>
          <w:rFonts w:eastAsia="Calibri"/>
          <w:b/>
        </w:rPr>
        <w:t>за 1 полугодие 2021 года</w:t>
      </w:r>
    </w:p>
    <w:p w:rsidR="0005346B" w:rsidRPr="007A6422" w:rsidRDefault="0005346B" w:rsidP="0005346B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1335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549A1" w:rsidRPr="007A6422" w:rsidTr="00CE1599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 xml:space="preserve">№ </w:t>
            </w:r>
            <w:proofErr w:type="gramStart"/>
            <w:r w:rsidRPr="007A6422">
              <w:rPr>
                <w:b/>
                <w:color w:val="000000"/>
              </w:rPr>
              <w:t>п</w:t>
            </w:r>
            <w:proofErr w:type="gramEnd"/>
            <w:r w:rsidRPr="007A6422">
              <w:rPr>
                <w:b/>
                <w:color w:val="000000"/>
              </w:rPr>
              <w:t>/п</w:t>
            </w:r>
          </w:p>
        </w:tc>
        <w:tc>
          <w:tcPr>
            <w:tcW w:w="2404" w:type="dxa"/>
            <w:vMerge w:val="restart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Наименование п</w:t>
            </w:r>
            <w:r w:rsidRPr="007A6422">
              <w:rPr>
                <w:b/>
                <w:color w:val="000000"/>
              </w:rPr>
              <w:t>о</w:t>
            </w:r>
            <w:r w:rsidRPr="007A6422">
              <w:rPr>
                <w:b/>
                <w:color w:val="000000"/>
              </w:rPr>
              <w:t>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 xml:space="preserve">Ед. </w:t>
            </w:r>
            <w:proofErr w:type="spellStart"/>
            <w:proofErr w:type="gramStart"/>
            <w:r w:rsidRPr="007A6422">
              <w:rPr>
                <w:b/>
                <w:color w:val="000000"/>
              </w:rPr>
              <w:t>и</w:t>
            </w:r>
            <w:r w:rsidRPr="007A6422">
              <w:rPr>
                <w:b/>
                <w:color w:val="000000"/>
              </w:rPr>
              <w:t>з</w:t>
            </w:r>
            <w:r w:rsidRPr="007A6422">
              <w:rPr>
                <w:b/>
                <w:color w:val="000000"/>
              </w:rPr>
              <w:t>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Значения показателей муниц</w:t>
            </w:r>
            <w:r w:rsidRPr="007A6422">
              <w:rPr>
                <w:b/>
                <w:color w:val="000000"/>
              </w:rPr>
              <w:t>и</w:t>
            </w:r>
            <w:r w:rsidRPr="007A6422">
              <w:rPr>
                <w:b/>
                <w:color w:val="000000"/>
              </w:rPr>
              <w:t>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Обоснование о</w:t>
            </w:r>
            <w:r w:rsidRPr="007A6422">
              <w:rPr>
                <w:b/>
                <w:color w:val="000000"/>
              </w:rPr>
              <w:t>т</w:t>
            </w:r>
            <w:r w:rsidRPr="007A6422">
              <w:rPr>
                <w:b/>
                <w:color w:val="000000"/>
              </w:rPr>
              <w:t>клонений значений показателя  на к</w:t>
            </w:r>
            <w:r w:rsidRPr="007A6422">
              <w:rPr>
                <w:b/>
                <w:color w:val="000000"/>
              </w:rPr>
              <w:t>о</w:t>
            </w:r>
            <w:r w:rsidRPr="007A6422">
              <w:rPr>
                <w:b/>
                <w:color w:val="000000"/>
              </w:rPr>
              <w:t>нец отчетного пер</w:t>
            </w:r>
            <w:r w:rsidRPr="007A6422">
              <w:rPr>
                <w:b/>
                <w:color w:val="000000"/>
              </w:rPr>
              <w:t>и</w:t>
            </w:r>
            <w:r w:rsidRPr="007A6422">
              <w:rPr>
                <w:b/>
                <w:color w:val="000000"/>
              </w:rPr>
              <w:t>ода (при наличии)</w:t>
            </w:r>
          </w:p>
        </w:tc>
      </w:tr>
      <w:tr w:rsidR="002549A1" w:rsidRPr="007A6422" w:rsidTr="00CE1599">
        <w:trPr>
          <w:gridAfter w:val="3"/>
          <w:wAfter w:w="3195" w:type="dxa"/>
          <w:trHeight w:val="370"/>
        </w:trPr>
        <w:tc>
          <w:tcPr>
            <w:tcW w:w="568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color w:val="00000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color w:val="00000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color w:val="000000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период, предш</w:t>
            </w:r>
            <w:r w:rsidRPr="007A6422">
              <w:rPr>
                <w:b/>
                <w:color w:val="000000"/>
              </w:rPr>
              <w:t>е</w:t>
            </w:r>
            <w:r w:rsidRPr="007A6422">
              <w:rPr>
                <w:b/>
                <w:color w:val="000000"/>
              </w:rPr>
              <w:t xml:space="preserve">ствующий </w:t>
            </w:r>
            <w:proofErr w:type="gramStart"/>
            <w:r w:rsidRPr="007A6422">
              <w:rPr>
                <w:b/>
                <w:color w:val="000000"/>
              </w:rPr>
              <w:t>отчет</w:t>
            </w:r>
            <w:r w:rsidR="00CE1599" w:rsidRPr="007A6422">
              <w:rPr>
                <w:b/>
                <w:color w:val="000000"/>
              </w:rPr>
              <w:t>ному</w:t>
            </w:r>
            <w:proofErr w:type="gramEnd"/>
          </w:p>
        </w:tc>
        <w:tc>
          <w:tcPr>
            <w:tcW w:w="2130" w:type="dxa"/>
            <w:gridSpan w:val="2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color w:val="000000"/>
              </w:rPr>
            </w:pPr>
          </w:p>
        </w:tc>
      </w:tr>
      <w:tr w:rsidR="002549A1" w:rsidRPr="007A6422" w:rsidTr="00CE1599">
        <w:trPr>
          <w:gridAfter w:val="3"/>
          <w:wAfter w:w="3195" w:type="dxa"/>
          <w:trHeight w:val="188"/>
        </w:trPr>
        <w:tc>
          <w:tcPr>
            <w:tcW w:w="568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color w:val="00000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color w:val="00000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color w:val="000000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b/>
                <w:color w:val="000000"/>
              </w:rPr>
            </w:pP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2549A1" w:rsidRPr="007A6422" w:rsidRDefault="002549A1" w:rsidP="007A6422">
            <w:pPr>
              <w:rPr>
                <w:color w:val="000000"/>
              </w:rPr>
            </w:pPr>
          </w:p>
        </w:tc>
      </w:tr>
      <w:tr w:rsidR="002549A1" w:rsidRPr="007A6422" w:rsidTr="00CE1599">
        <w:trPr>
          <w:gridAfter w:val="3"/>
          <w:wAfter w:w="3195" w:type="dxa"/>
          <w:trHeight w:val="278"/>
        </w:trPr>
        <w:tc>
          <w:tcPr>
            <w:tcW w:w="568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1</w:t>
            </w:r>
          </w:p>
        </w:tc>
        <w:tc>
          <w:tcPr>
            <w:tcW w:w="2404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A6422">
              <w:rPr>
                <w:b/>
                <w:color w:val="000000"/>
              </w:rPr>
              <w:t>7</w:t>
            </w:r>
          </w:p>
        </w:tc>
      </w:tr>
      <w:tr w:rsidR="002549A1" w:rsidRPr="007A6422" w:rsidTr="00CE1599">
        <w:trPr>
          <w:gridAfter w:val="3"/>
          <w:wAfter w:w="3195" w:type="dxa"/>
          <w:trHeight w:val="194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1.1 </w:t>
            </w:r>
          </w:p>
        </w:tc>
        <w:tc>
          <w:tcPr>
            <w:tcW w:w="9592" w:type="dxa"/>
            <w:gridSpan w:val="6"/>
            <w:hideMark/>
          </w:tcPr>
          <w:p w:rsidR="002549A1" w:rsidRPr="007A6422" w:rsidRDefault="002549A1" w:rsidP="007A6422">
            <w:r w:rsidRPr="007A6422">
              <w:t>Уровень учебных достижений по результатам проведения ЕГЭ и ГИА</w:t>
            </w:r>
          </w:p>
        </w:tc>
      </w:tr>
      <w:tr w:rsidR="002549A1" w:rsidRPr="007A6422" w:rsidTr="006708F1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1.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t>Средний балл по м</w:t>
            </w:r>
            <w:r w:rsidRPr="007A6422">
              <w:t>а</w:t>
            </w:r>
            <w:r w:rsidRPr="007A6422">
              <w:t>тематике ЕГЭ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Балл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6F46B0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</w:t>
            </w:r>
            <w:r>
              <w:rPr>
                <w:color w:val="000000"/>
              </w:rPr>
              <w:t>,</w:t>
            </w:r>
            <w:r w:rsidR="00871681" w:rsidRPr="007A6422">
              <w:rPr>
                <w:color w:val="000000"/>
                <w:lang w:val="en-US"/>
              </w:rPr>
              <w:t>33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41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5E59F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47,5</w:t>
            </w:r>
          </w:p>
        </w:tc>
        <w:tc>
          <w:tcPr>
            <w:tcW w:w="2396" w:type="dxa"/>
            <w:vAlign w:val="center"/>
          </w:tcPr>
          <w:p w:rsidR="002549A1" w:rsidRPr="007A6422" w:rsidRDefault="005E59F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115,85</w:t>
            </w:r>
          </w:p>
        </w:tc>
      </w:tr>
      <w:tr w:rsidR="002549A1" w:rsidRPr="007A6422" w:rsidTr="006708F1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2. 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t>Доля выпускников, не набравших мин</w:t>
            </w:r>
            <w:r w:rsidRPr="007A6422">
              <w:t>и</w:t>
            </w:r>
            <w:r w:rsidRPr="007A6422">
              <w:t>мума по математике ЕГЭ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87168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  <w:lang w:val="en-US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1,5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5E59F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12,28</w:t>
            </w:r>
          </w:p>
        </w:tc>
        <w:tc>
          <w:tcPr>
            <w:tcW w:w="2396" w:type="dxa"/>
            <w:vAlign w:val="center"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Выполнено</w:t>
            </w:r>
          </w:p>
        </w:tc>
      </w:tr>
      <w:tr w:rsidR="002549A1" w:rsidRPr="007A6422" w:rsidTr="006708F1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3. 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Средний балл по ру</w:t>
            </w:r>
            <w:r w:rsidRPr="007A6422">
              <w:t>с</w:t>
            </w:r>
            <w:r w:rsidRPr="007A6422">
              <w:t>скому языку ЕГЭ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Балл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7</w:t>
            </w:r>
            <w:r w:rsidR="006F46B0">
              <w:rPr>
                <w:color w:val="000000"/>
                <w:lang w:val="en-US"/>
              </w:rPr>
              <w:t>6</w:t>
            </w:r>
            <w:r w:rsidR="006F46B0">
              <w:rPr>
                <w:color w:val="000000"/>
              </w:rPr>
              <w:t>,</w:t>
            </w:r>
            <w:r w:rsidRPr="007A6422">
              <w:rPr>
                <w:color w:val="000000"/>
                <w:lang w:val="en-US"/>
              </w:rPr>
              <w:t>29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64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3925CE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72,88</w:t>
            </w:r>
          </w:p>
        </w:tc>
        <w:tc>
          <w:tcPr>
            <w:tcW w:w="2396" w:type="dxa"/>
            <w:vAlign w:val="center"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</w:t>
            </w:r>
            <w:r w:rsidRPr="007A6422">
              <w:rPr>
                <w:color w:val="000000"/>
                <w:lang w:val="en-US"/>
              </w:rPr>
              <w:t>1</w:t>
            </w:r>
            <w:r w:rsidR="003925CE" w:rsidRPr="007A6422">
              <w:rPr>
                <w:color w:val="000000"/>
              </w:rPr>
              <w:t>3,87</w:t>
            </w:r>
          </w:p>
        </w:tc>
      </w:tr>
      <w:tr w:rsidR="002549A1" w:rsidRPr="007A6422" w:rsidTr="006708F1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4.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выпускников,  не набравших мин</w:t>
            </w:r>
            <w:r w:rsidRPr="007A6422">
              <w:t>и</w:t>
            </w:r>
            <w:r w:rsidRPr="007A6422">
              <w:t>мума по русскому языку ЕГЭ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1,5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2396" w:type="dxa"/>
            <w:vAlign w:val="center"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Выполнено</w:t>
            </w:r>
          </w:p>
        </w:tc>
      </w:tr>
      <w:tr w:rsidR="002549A1" w:rsidRPr="007A6422" w:rsidTr="006708F1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5. 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3925CE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1,47</w:t>
            </w:r>
          </w:p>
        </w:tc>
        <w:tc>
          <w:tcPr>
            <w:tcW w:w="2396" w:type="dxa"/>
            <w:vAlign w:val="center"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Выполнено</w:t>
            </w:r>
          </w:p>
        </w:tc>
      </w:tr>
      <w:tr w:rsidR="002549A1" w:rsidRPr="007A6422" w:rsidTr="006708F1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6.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Средний балл по р</w:t>
            </w:r>
            <w:r w:rsidRPr="007A6422">
              <w:t>е</w:t>
            </w:r>
            <w:r w:rsidRPr="007A6422">
              <w:t>зультатам ОГЭ (м</w:t>
            </w:r>
            <w:r w:rsidRPr="007A6422">
              <w:t>а</w:t>
            </w:r>
            <w:r w:rsidRPr="007A6422">
              <w:t>тематика)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Балл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3,</w:t>
            </w:r>
            <w:r w:rsidRPr="007A6422">
              <w:rPr>
                <w:color w:val="000000"/>
                <w:lang w:val="en-US"/>
              </w:rPr>
              <w:t>74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3,6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3,</w:t>
            </w:r>
            <w:r w:rsidR="000261BE" w:rsidRPr="007A6422">
              <w:rPr>
                <w:color w:val="000000"/>
              </w:rPr>
              <w:t>61</w:t>
            </w:r>
          </w:p>
        </w:tc>
        <w:tc>
          <w:tcPr>
            <w:tcW w:w="2396" w:type="dxa"/>
            <w:vAlign w:val="center"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</w:t>
            </w:r>
            <w:r w:rsidR="000261BE" w:rsidRPr="007A6422">
              <w:rPr>
                <w:color w:val="000000"/>
              </w:rPr>
              <w:t>0,28</w:t>
            </w:r>
          </w:p>
        </w:tc>
      </w:tr>
      <w:tr w:rsidR="002549A1" w:rsidRPr="007A6422" w:rsidTr="006708F1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7.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0261BE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1,47</w:t>
            </w:r>
          </w:p>
        </w:tc>
        <w:tc>
          <w:tcPr>
            <w:tcW w:w="2396" w:type="dxa"/>
            <w:vAlign w:val="center"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Выполнено</w:t>
            </w:r>
          </w:p>
        </w:tc>
      </w:tr>
      <w:tr w:rsidR="002549A1" w:rsidRPr="007A6422" w:rsidTr="006708F1">
        <w:trPr>
          <w:gridAfter w:val="3"/>
          <w:wAfter w:w="3195" w:type="dxa"/>
          <w:trHeight w:val="278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8.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Средний балл по р</w:t>
            </w:r>
            <w:r w:rsidRPr="007A6422">
              <w:t>е</w:t>
            </w:r>
            <w:r w:rsidRPr="007A6422">
              <w:t>зультатам ОГЭ (ру</w:t>
            </w:r>
            <w:r w:rsidRPr="007A6422">
              <w:t>с</w:t>
            </w:r>
            <w:r w:rsidRPr="007A6422">
              <w:t>ский язык)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Балл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3,</w:t>
            </w:r>
            <w:r w:rsidRPr="007A6422">
              <w:rPr>
                <w:color w:val="000000"/>
                <w:lang w:val="en-US"/>
              </w:rPr>
              <w:t>74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3,8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3,</w:t>
            </w:r>
            <w:r w:rsidR="000261BE" w:rsidRPr="007A6422">
              <w:rPr>
                <w:color w:val="000000"/>
              </w:rPr>
              <w:t>65</w:t>
            </w:r>
          </w:p>
        </w:tc>
        <w:tc>
          <w:tcPr>
            <w:tcW w:w="2396" w:type="dxa"/>
            <w:vAlign w:val="center"/>
          </w:tcPr>
          <w:p w:rsidR="002549A1" w:rsidRPr="007A6422" w:rsidRDefault="000261BE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96,05</w:t>
            </w:r>
          </w:p>
        </w:tc>
      </w:tr>
      <w:tr w:rsidR="002549A1" w:rsidRPr="007A6422" w:rsidTr="0005346B">
        <w:trPr>
          <w:gridAfter w:val="3"/>
          <w:wAfter w:w="3195" w:type="dxa"/>
          <w:trHeight w:val="487"/>
        </w:trPr>
        <w:tc>
          <w:tcPr>
            <w:tcW w:w="568" w:type="dxa"/>
            <w:hideMark/>
          </w:tcPr>
          <w:p w:rsidR="002549A1" w:rsidRPr="007A6422" w:rsidRDefault="0005346B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9592" w:type="dxa"/>
            <w:gridSpan w:val="6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t>Уровень учебных достижений по результатам независимой оценки качества образования</w:t>
            </w:r>
          </w:p>
        </w:tc>
      </w:tr>
      <w:tr w:rsidR="002549A1" w:rsidRPr="007A6422" w:rsidTr="006708F1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1. 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t xml:space="preserve">Уровень </w:t>
            </w:r>
            <w:proofErr w:type="spellStart"/>
            <w:r w:rsidRPr="007A6422">
              <w:t>обученности</w:t>
            </w:r>
            <w:proofErr w:type="spellEnd"/>
            <w:r w:rsidRPr="007A6422">
              <w:t xml:space="preserve"> по результатам нез</w:t>
            </w:r>
            <w:r w:rsidRPr="007A6422">
              <w:t>а</w:t>
            </w:r>
            <w:r w:rsidRPr="007A6422">
              <w:t>висимой процедуры государственной а</w:t>
            </w:r>
            <w:r w:rsidRPr="007A6422">
              <w:t>к</w:t>
            </w:r>
            <w:r w:rsidRPr="007A6422">
              <w:t>кредитации образ</w:t>
            </w:r>
            <w:r w:rsidRPr="007A6422">
              <w:t>о</w:t>
            </w:r>
            <w:r w:rsidRPr="007A6422">
              <w:t>вательной деятельн</w:t>
            </w:r>
            <w:r w:rsidRPr="007A6422">
              <w:t>о</w:t>
            </w:r>
            <w:r w:rsidRPr="007A6422">
              <w:t>сти  «русский язык»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96,</w:t>
            </w:r>
            <w:r w:rsidRPr="007A6422">
              <w:rPr>
                <w:color w:val="000000"/>
                <w:lang w:val="en-US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91</w:t>
            </w:r>
          </w:p>
        </w:tc>
        <w:tc>
          <w:tcPr>
            <w:tcW w:w="1065" w:type="dxa"/>
            <w:vAlign w:val="center"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96,</w:t>
            </w:r>
            <w:r w:rsidRPr="007A6422">
              <w:rPr>
                <w:color w:val="000000"/>
                <w:lang w:val="en-US"/>
              </w:rPr>
              <w:t>5</w:t>
            </w:r>
          </w:p>
        </w:tc>
        <w:tc>
          <w:tcPr>
            <w:tcW w:w="2396" w:type="dxa"/>
            <w:vAlign w:val="center"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106</w:t>
            </w:r>
          </w:p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549A1" w:rsidRPr="007A6422" w:rsidTr="006708F1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2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t xml:space="preserve">Уровень </w:t>
            </w:r>
            <w:proofErr w:type="spellStart"/>
            <w:r w:rsidRPr="007A6422">
              <w:t>обученности</w:t>
            </w:r>
            <w:proofErr w:type="spellEnd"/>
            <w:r w:rsidRPr="007A6422">
              <w:t xml:space="preserve"> </w:t>
            </w:r>
            <w:r w:rsidRPr="007A6422">
              <w:lastRenderedPageBreak/>
              <w:t>по результатам нез</w:t>
            </w:r>
            <w:r w:rsidRPr="007A6422">
              <w:t>а</w:t>
            </w:r>
            <w:r w:rsidRPr="007A6422">
              <w:t>висимой процедуры государственной а</w:t>
            </w:r>
            <w:r w:rsidRPr="007A6422">
              <w:t>к</w:t>
            </w:r>
            <w:r w:rsidRPr="007A6422">
              <w:t>кредитации образ</w:t>
            </w:r>
            <w:r w:rsidRPr="007A6422">
              <w:t>о</w:t>
            </w:r>
            <w:r w:rsidRPr="007A6422">
              <w:t>вательной деятельн</w:t>
            </w:r>
            <w:r w:rsidRPr="007A6422">
              <w:t>о</w:t>
            </w:r>
            <w:r w:rsidRPr="007A6422">
              <w:t>сти (математика)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lastRenderedPageBreak/>
              <w:t>%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9</w:t>
            </w:r>
            <w:r w:rsidRPr="007A6422">
              <w:rPr>
                <w:color w:val="000000"/>
                <w:lang w:val="en-US"/>
              </w:rPr>
              <w:t>6</w:t>
            </w:r>
            <w:r w:rsidR="00ED4158" w:rsidRPr="007A6422">
              <w:rPr>
                <w:color w:val="000000"/>
              </w:rPr>
              <w:t>,</w:t>
            </w:r>
            <w:r w:rsidRPr="007A6422">
              <w:rPr>
                <w:color w:val="000000"/>
                <w:lang w:val="en-US"/>
              </w:rPr>
              <w:t>6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422">
              <w:t>90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9</w:t>
            </w:r>
            <w:r w:rsidRPr="007A6422">
              <w:rPr>
                <w:color w:val="000000"/>
                <w:lang w:val="en-US"/>
              </w:rPr>
              <w:t>6</w:t>
            </w:r>
            <w:r w:rsidR="00ED4158" w:rsidRPr="007A6422">
              <w:rPr>
                <w:color w:val="000000"/>
              </w:rPr>
              <w:t>,</w:t>
            </w:r>
            <w:r w:rsidRPr="007A6422">
              <w:rPr>
                <w:color w:val="000000"/>
                <w:lang w:val="en-US"/>
              </w:rPr>
              <w:t>6</w:t>
            </w:r>
          </w:p>
        </w:tc>
        <w:tc>
          <w:tcPr>
            <w:tcW w:w="2396" w:type="dxa"/>
            <w:vAlign w:val="center"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10</w:t>
            </w:r>
            <w:r w:rsidRPr="007A6422">
              <w:rPr>
                <w:color w:val="000000"/>
                <w:lang w:val="en-US"/>
              </w:rPr>
              <w:t>7</w:t>
            </w:r>
          </w:p>
        </w:tc>
      </w:tr>
      <w:tr w:rsidR="002549A1" w:rsidRPr="007A6422" w:rsidTr="006708F1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lastRenderedPageBreak/>
              <w:t>3.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 xml:space="preserve">Уровень </w:t>
            </w:r>
            <w:proofErr w:type="spellStart"/>
            <w:r w:rsidRPr="007A6422">
              <w:t>обученности</w:t>
            </w:r>
            <w:proofErr w:type="spellEnd"/>
            <w:r w:rsidRPr="007A6422">
              <w:t xml:space="preserve"> в рамках федеральн</w:t>
            </w:r>
            <w:r w:rsidRPr="007A6422">
              <w:t>о</w:t>
            </w:r>
            <w:r w:rsidRPr="007A6422">
              <w:t>го государственного контроля качества</w:t>
            </w:r>
            <w:proofErr w:type="gramStart"/>
            <w:r w:rsidRPr="007A6422">
              <w:t xml:space="preserve"> ,</w:t>
            </w:r>
            <w:proofErr w:type="gramEnd"/>
            <w:r w:rsidRPr="007A6422">
              <w:t xml:space="preserve">  тестирование  (ру</w:t>
            </w:r>
            <w:r w:rsidRPr="007A6422">
              <w:t>с</w:t>
            </w:r>
            <w:r w:rsidRPr="007A6422">
              <w:t>ский язык)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8</w:t>
            </w:r>
            <w:r w:rsidR="00ED4158" w:rsidRPr="007A6422">
              <w:rPr>
                <w:color w:val="000000"/>
                <w:lang w:val="en-US"/>
              </w:rPr>
              <w:t>8</w:t>
            </w:r>
            <w:r w:rsidR="00ED4158" w:rsidRPr="007A6422">
              <w:rPr>
                <w:color w:val="000000"/>
              </w:rPr>
              <w:t>,</w:t>
            </w:r>
            <w:r w:rsidRPr="007A6422">
              <w:rPr>
                <w:color w:val="000000"/>
                <w:lang w:val="en-US"/>
              </w:rPr>
              <w:t>3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422">
              <w:t>91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8</w:t>
            </w:r>
            <w:r w:rsidRPr="007A6422">
              <w:rPr>
                <w:color w:val="000000"/>
                <w:lang w:val="en-US"/>
              </w:rPr>
              <w:t>8</w:t>
            </w:r>
            <w:r w:rsidR="00ED4158" w:rsidRPr="007A6422">
              <w:rPr>
                <w:color w:val="000000"/>
              </w:rPr>
              <w:t>,</w:t>
            </w:r>
            <w:r w:rsidRPr="007A6422">
              <w:rPr>
                <w:color w:val="000000"/>
                <w:lang w:val="en-US"/>
              </w:rPr>
              <w:t>3</w:t>
            </w:r>
          </w:p>
        </w:tc>
        <w:tc>
          <w:tcPr>
            <w:tcW w:w="2396" w:type="dxa"/>
            <w:vAlign w:val="center"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9</w:t>
            </w:r>
            <w:r w:rsidRPr="007A6422">
              <w:rPr>
                <w:color w:val="000000"/>
                <w:lang w:val="en-US"/>
              </w:rPr>
              <w:t>7</w:t>
            </w:r>
          </w:p>
        </w:tc>
      </w:tr>
      <w:tr w:rsidR="002549A1" w:rsidRPr="007A6422" w:rsidTr="006708F1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4.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 xml:space="preserve">Уровень </w:t>
            </w:r>
            <w:proofErr w:type="spellStart"/>
            <w:r w:rsidRPr="007A6422">
              <w:t>обученности</w:t>
            </w:r>
            <w:proofErr w:type="spellEnd"/>
            <w:r w:rsidRPr="007A6422">
              <w:t xml:space="preserve"> в рамках федеральн</w:t>
            </w:r>
            <w:r w:rsidRPr="007A6422">
              <w:t>о</w:t>
            </w:r>
            <w:r w:rsidRPr="007A6422">
              <w:t>го государственного контроля качества,  тестирование  (мат</w:t>
            </w:r>
            <w:r w:rsidRPr="007A6422">
              <w:t>е</w:t>
            </w:r>
            <w:r w:rsidRPr="007A6422">
              <w:t>матика)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90,</w:t>
            </w:r>
            <w:r w:rsidRPr="007A6422">
              <w:rPr>
                <w:color w:val="000000"/>
                <w:lang w:val="en-US"/>
              </w:rPr>
              <w:t>6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422">
              <w:t>90</w:t>
            </w:r>
          </w:p>
        </w:tc>
        <w:tc>
          <w:tcPr>
            <w:tcW w:w="1065" w:type="dxa"/>
            <w:vAlign w:val="center"/>
            <w:hideMark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90,</w:t>
            </w:r>
            <w:r w:rsidRPr="007A6422">
              <w:rPr>
                <w:color w:val="000000"/>
                <w:lang w:val="en-US"/>
              </w:rPr>
              <w:t>6</w:t>
            </w:r>
          </w:p>
        </w:tc>
        <w:tc>
          <w:tcPr>
            <w:tcW w:w="2396" w:type="dxa"/>
            <w:vAlign w:val="center"/>
          </w:tcPr>
          <w:p w:rsidR="002549A1" w:rsidRPr="007A6422" w:rsidRDefault="007E3954" w:rsidP="007A64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100,</w:t>
            </w:r>
            <w:r w:rsidRPr="007A6422">
              <w:rPr>
                <w:color w:val="000000"/>
                <w:lang w:val="en-US"/>
              </w:rPr>
              <w:t>7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5.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 xml:space="preserve">Участия в </w:t>
            </w:r>
            <w:proofErr w:type="spellStart"/>
            <w:r w:rsidRPr="007A6422">
              <w:t>междун</w:t>
            </w:r>
            <w:r w:rsidRPr="007A6422">
              <w:t>а</w:t>
            </w:r>
            <w:r w:rsidRPr="007A6422">
              <w:t>родны</w:t>
            </w:r>
            <w:proofErr w:type="spellEnd"/>
            <w:r w:rsidRPr="007A6422">
              <w:t>, всеросси</w:t>
            </w:r>
            <w:r w:rsidRPr="007A6422">
              <w:t>й</w:t>
            </w:r>
            <w:r w:rsidRPr="007A6422">
              <w:t>ских, региональных, муниципальных м</w:t>
            </w:r>
            <w:r w:rsidRPr="007A6422">
              <w:t>о</w:t>
            </w:r>
            <w:r w:rsidRPr="007A6422">
              <w:t>ниторинговых иссл</w:t>
            </w:r>
            <w:r w:rsidRPr="007A6422">
              <w:t>е</w:t>
            </w:r>
            <w:r w:rsidRPr="007A6422">
              <w:t>дованиях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422">
              <w:t>89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2396" w:type="dxa"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112,4</w:t>
            </w:r>
          </w:p>
        </w:tc>
      </w:tr>
      <w:tr w:rsidR="002549A1" w:rsidRPr="007A6422" w:rsidTr="00CE1599">
        <w:trPr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2</w:t>
            </w:r>
          </w:p>
        </w:tc>
        <w:tc>
          <w:tcPr>
            <w:tcW w:w="9592" w:type="dxa"/>
            <w:gridSpan w:val="6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t xml:space="preserve">Уровень </w:t>
            </w:r>
            <w:proofErr w:type="spellStart"/>
            <w:r w:rsidRPr="007A6422">
              <w:t>внеучебных</w:t>
            </w:r>
            <w:proofErr w:type="spellEnd"/>
            <w:r w:rsidRPr="007A6422">
              <w:t xml:space="preserve"> достижений</w:t>
            </w:r>
          </w:p>
        </w:tc>
        <w:tc>
          <w:tcPr>
            <w:tcW w:w="1065" w:type="dxa"/>
          </w:tcPr>
          <w:p w:rsidR="002549A1" w:rsidRPr="007A6422" w:rsidRDefault="002549A1" w:rsidP="007A6422">
            <w:pPr>
              <w:rPr>
                <w:rFonts w:eastAsia="Calibri"/>
                <w:highlight w:val="yellow"/>
              </w:rPr>
            </w:pPr>
          </w:p>
        </w:tc>
        <w:tc>
          <w:tcPr>
            <w:tcW w:w="1065" w:type="dxa"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7A6422">
              <w:rPr>
                <w:color w:val="000000"/>
                <w:highlight w:val="yellow"/>
              </w:rPr>
              <w:t>62</w:t>
            </w:r>
          </w:p>
        </w:tc>
        <w:tc>
          <w:tcPr>
            <w:tcW w:w="1065" w:type="dxa"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7A6422">
              <w:rPr>
                <w:color w:val="000000"/>
                <w:highlight w:val="yellow"/>
              </w:rPr>
              <w:t>65</w:t>
            </w:r>
          </w:p>
        </w:tc>
      </w:tr>
      <w:tr w:rsidR="002549A1" w:rsidRPr="007A6422" w:rsidTr="003C7AD1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1.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учащихся, участвующих в нау</w:t>
            </w:r>
            <w:r w:rsidRPr="007A6422">
              <w:t>ч</w:t>
            </w:r>
            <w:r w:rsidRPr="007A6422">
              <w:t>но-исследовательской и проектной деятел</w:t>
            </w:r>
            <w:r w:rsidRPr="007A6422">
              <w:t>ь</w:t>
            </w:r>
            <w:r w:rsidRPr="007A6422">
              <w:t>ности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3C7AD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25</w:t>
            </w:r>
          </w:p>
        </w:tc>
        <w:tc>
          <w:tcPr>
            <w:tcW w:w="1065" w:type="dxa"/>
          </w:tcPr>
          <w:p w:rsidR="002549A1" w:rsidRPr="007A6422" w:rsidRDefault="003C7AD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35</w:t>
            </w:r>
          </w:p>
        </w:tc>
        <w:tc>
          <w:tcPr>
            <w:tcW w:w="1065" w:type="dxa"/>
          </w:tcPr>
          <w:p w:rsidR="002549A1" w:rsidRPr="007A6422" w:rsidRDefault="003C7AD1" w:rsidP="00E7041D">
            <w:pPr>
              <w:jc w:val="center"/>
              <w:rPr>
                <w:rFonts w:eastAsia="Calibri"/>
              </w:rPr>
            </w:pPr>
            <w:r w:rsidRPr="007A6422">
              <w:rPr>
                <w:rFonts w:eastAsia="Calibri"/>
              </w:rPr>
              <w:t>93</w:t>
            </w:r>
          </w:p>
        </w:tc>
        <w:tc>
          <w:tcPr>
            <w:tcW w:w="2396" w:type="dxa"/>
          </w:tcPr>
          <w:p w:rsidR="002549A1" w:rsidRPr="007A6422" w:rsidRDefault="003C7AD1" w:rsidP="00E7041D">
            <w:pPr>
              <w:jc w:val="center"/>
              <w:rPr>
                <w:rFonts w:eastAsia="Calibri"/>
              </w:rPr>
            </w:pPr>
            <w:r w:rsidRPr="007A6422">
              <w:rPr>
                <w:rFonts w:eastAsia="Calibri"/>
              </w:rPr>
              <w:t>265,71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2.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участников районных спорти</w:t>
            </w:r>
            <w:r w:rsidRPr="007A6422">
              <w:t>в</w:t>
            </w:r>
            <w:r w:rsidRPr="007A6422">
              <w:t>ных соревнований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4D60A5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35</w:t>
            </w:r>
          </w:p>
        </w:tc>
        <w:tc>
          <w:tcPr>
            <w:tcW w:w="1065" w:type="dxa"/>
            <w:hideMark/>
          </w:tcPr>
          <w:p w:rsidR="002549A1" w:rsidRPr="007A6422" w:rsidRDefault="004D60A5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45</w:t>
            </w:r>
          </w:p>
        </w:tc>
        <w:tc>
          <w:tcPr>
            <w:tcW w:w="1065" w:type="dxa"/>
            <w:hideMark/>
          </w:tcPr>
          <w:p w:rsidR="002549A1" w:rsidRPr="007A6422" w:rsidRDefault="004D60A5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35</w:t>
            </w:r>
          </w:p>
        </w:tc>
        <w:tc>
          <w:tcPr>
            <w:tcW w:w="2396" w:type="dxa"/>
          </w:tcPr>
          <w:p w:rsidR="002549A1" w:rsidRPr="007A6422" w:rsidRDefault="004D60A5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77,8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3.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участников м</w:t>
            </w:r>
            <w:r w:rsidRPr="007A6422">
              <w:t>у</w:t>
            </w:r>
            <w:r w:rsidRPr="007A6422">
              <w:t>ниципальных оли</w:t>
            </w:r>
            <w:r w:rsidRPr="007A6422">
              <w:t>м</w:t>
            </w:r>
            <w:r w:rsidRPr="007A6422">
              <w:t>пиад, конкурсов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FC3349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A6422">
              <w:rPr>
                <w:color w:val="000000"/>
              </w:rPr>
              <w:t>80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45</w:t>
            </w:r>
          </w:p>
        </w:tc>
        <w:tc>
          <w:tcPr>
            <w:tcW w:w="1065" w:type="dxa"/>
            <w:hideMark/>
          </w:tcPr>
          <w:p w:rsidR="002549A1" w:rsidRPr="007A6422" w:rsidRDefault="007E3954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  <w:lang w:val="en-US"/>
              </w:rPr>
              <w:t>8</w:t>
            </w:r>
            <w:r w:rsidR="00FC3349" w:rsidRPr="007A6422">
              <w:rPr>
                <w:color w:val="000000"/>
              </w:rPr>
              <w:t>4</w:t>
            </w:r>
          </w:p>
        </w:tc>
        <w:tc>
          <w:tcPr>
            <w:tcW w:w="2396" w:type="dxa"/>
          </w:tcPr>
          <w:p w:rsidR="002549A1" w:rsidRPr="007A6422" w:rsidRDefault="007E3954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</w:t>
            </w:r>
            <w:r w:rsidR="00FC3349" w:rsidRPr="007A6422">
              <w:rPr>
                <w:color w:val="000000"/>
              </w:rPr>
              <w:t>05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4.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участников р</w:t>
            </w:r>
            <w:r w:rsidRPr="007A6422">
              <w:t>е</w:t>
            </w:r>
            <w:r w:rsidRPr="007A6422">
              <w:t>гиональных и всеро</w:t>
            </w:r>
            <w:r w:rsidRPr="007A6422">
              <w:t>с</w:t>
            </w:r>
            <w:r w:rsidRPr="007A6422">
              <w:t>сийских олимпиад, конкурсов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E45A22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60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45</w:t>
            </w:r>
          </w:p>
        </w:tc>
        <w:tc>
          <w:tcPr>
            <w:tcW w:w="1065" w:type="dxa"/>
            <w:hideMark/>
          </w:tcPr>
          <w:p w:rsidR="002549A1" w:rsidRPr="007A6422" w:rsidRDefault="007E3954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6</w:t>
            </w:r>
            <w:r w:rsidR="00E45A22" w:rsidRPr="007A6422">
              <w:rPr>
                <w:color w:val="000000"/>
              </w:rPr>
              <w:t>8</w:t>
            </w:r>
          </w:p>
        </w:tc>
        <w:tc>
          <w:tcPr>
            <w:tcW w:w="2396" w:type="dxa"/>
          </w:tcPr>
          <w:p w:rsidR="002549A1" w:rsidRPr="007A6422" w:rsidRDefault="00E45A22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113,33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3.</w:t>
            </w:r>
          </w:p>
        </w:tc>
        <w:tc>
          <w:tcPr>
            <w:tcW w:w="9592" w:type="dxa"/>
            <w:gridSpan w:val="6"/>
            <w:hideMark/>
          </w:tcPr>
          <w:p w:rsidR="002549A1" w:rsidRPr="007A6422" w:rsidRDefault="002549A1" w:rsidP="0005346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t>Развитие учительского потенциала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1. 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образовател</w:t>
            </w:r>
            <w:r w:rsidRPr="007A6422">
              <w:t>ь</w:t>
            </w:r>
            <w:r w:rsidRPr="007A6422">
              <w:t>ных организаций, в которых на 1 сентя</w:t>
            </w:r>
            <w:r w:rsidRPr="007A6422">
              <w:t>б</w:t>
            </w:r>
            <w:r w:rsidRPr="007A6422">
              <w:t>ря отсутствуют пр</w:t>
            </w:r>
            <w:r w:rsidRPr="007A6422">
              <w:t>е</w:t>
            </w:r>
            <w:r w:rsidRPr="007A6422">
              <w:t>подаватели по о</w:t>
            </w:r>
            <w:r w:rsidRPr="007A6422">
              <w:t>т</w:t>
            </w:r>
            <w:r w:rsidRPr="007A6422">
              <w:t>дельным предметам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0</w:t>
            </w:r>
          </w:p>
        </w:tc>
        <w:tc>
          <w:tcPr>
            <w:tcW w:w="2396" w:type="dxa"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Выполнено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2. 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преподавателей имеющих высшее образование (без д</w:t>
            </w:r>
            <w:r w:rsidRPr="007A6422">
              <w:t>и</w:t>
            </w:r>
            <w:r w:rsidRPr="007A6422">
              <w:lastRenderedPageBreak/>
              <w:t>ректоров и их зам</w:t>
            </w:r>
            <w:r w:rsidRPr="007A6422">
              <w:t>е</w:t>
            </w:r>
            <w:r w:rsidRPr="007A6422">
              <w:t>стителей)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85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80</w:t>
            </w:r>
          </w:p>
        </w:tc>
        <w:tc>
          <w:tcPr>
            <w:tcW w:w="1065" w:type="dxa"/>
            <w:hideMark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80</w:t>
            </w:r>
          </w:p>
        </w:tc>
        <w:tc>
          <w:tcPr>
            <w:tcW w:w="2396" w:type="dxa"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lastRenderedPageBreak/>
              <w:t>3.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Соотношение чи</w:t>
            </w:r>
            <w:r w:rsidRPr="007A6422">
              <w:t>с</w:t>
            </w:r>
            <w:r w:rsidRPr="007A6422">
              <w:t>ленности преподав</w:t>
            </w:r>
            <w:r w:rsidRPr="007A6422">
              <w:t>а</w:t>
            </w:r>
            <w:r w:rsidRPr="007A6422">
              <w:t>телей 1-й и высшей категории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CA1884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30</w:t>
            </w:r>
          </w:p>
        </w:tc>
        <w:tc>
          <w:tcPr>
            <w:tcW w:w="1065" w:type="dxa"/>
            <w:hideMark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30</w:t>
            </w:r>
          </w:p>
        </w:tc>
        <w:tc>
          <w:tcPr>
            <w:tcW w:w="2396" w:type="dxa"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4. 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преподавателей пенсионного возраста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55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55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55</w:t>
            </w:r>
          </w:p>
        </w:tc>
        <w:tc>
          <w:tcPr>
            <w:tcW w:w="2396" w:type="dxa"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5.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учителей, участвующих в и</w:t>
            </w:r>
            <w:r w:rsidRPr="007A6422">
              <w:t>н</w:t>
            </w:r>
            <w:r w:rsidRPr="007A6422">
              <w:t>новационной и эк</w:t>
            </w:r>
            <w:r w:rsidRPr="007A6422">
              <w:t>с</w:t>
            </w:r>
            <w:r w:rsidRPr="007A6422">
              <w:t>периментальной де</w:t>
            </w:r>
            <w:r w:rsidRPr="007A6422">
              <w:t>я</w:t>
            </w:r>
            <w:r w:rsidRPr="007A6422">
              <w:t>тельности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103E48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22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20</w:t>
            </w:r>
          </w:p>
        </w:tc>
        <w:tc>
          <w:tcPr>
            <w:tcW w:w="1065" w:type="dxa"/>
            <w:hideMark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22</w:t>
            </w:r>
          </w:p>
        </w:tc>
        <w:tc>
          <w:tcPr>
            <w:tcW w:w="2396" w:type="dxa"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110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6.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учителей, им</w:t>
            </w:r>
            <w:r w:rsidRPr="007A6422">
              <w:t>е</w:t>
            </w:r>
            <w:r w:rsidRPr="007A6422">
              <w:t>ющих публикации по результатам иннов</w:t>
            </w:r>
            <w:r w:rsidRPr="007A6422">
              <w:t>а</w:t>
            </w:r>
            <w:r w:rsidRPr="007A6422">
              <w:t>ционной и экспер</w:t>
            </w:r>
            <w:r w:rsidRPr="007A6422">
              <w:t>и</w:t>
            </w:r>
            <w:r w:rsidRPr="007A6422">
              <w:t>ментальной деятел</w:t>
            </w:r>
            <w:r w:rsidRPr="007A6422">
              <w:t>ь</w:t>
            </w:r>
            <w:r w:rsidRPr="007A6422">
              <w:t>ности, в том числе на сайтах в сети Инте</w:t>
            </w:r>
            <w:r w:rsidRPr="007A6422">
              <w:t>р</w:t>
            </w:r>
            <w:r w:rsidRPr="007A6422">
              <w:t>нет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C829E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45</w:t>
            </w:r>
          </w:p>
        </w:tc>
        <w:tc>
          <w:tcPr>
            <w:tcW w:w="1065" w:type="dxa"/>
            <w:hideMark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40</w:t>
            </w:r>
          </w:p>
        </w:tc>
        <w:tc>
          <w:tcPr>
            <w:tcW w:w="2396" w:type="dxa"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88,9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7. 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учителей, пр</w:t>
            </w:r>
            <w:r w:rsidRPr="007A6422">
              <w:t>и</w:t>
            </w:r>
            <w:r w:rsidRPr="007A6422">
              <w:t>меняющих ИКТ в учебном процессе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  <w:tc>
          <w:tcPr>
            <w:tcW w:w="2396" w:type="dxa"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100</w:t>
            </w:r>
          </w:p>
        </w:tc>
      </w:tr>
      <w:tr w:rsidR="002549A1" w:rsidRPr="007A6422" w:rsidTr="0005346B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8.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учителей, пр</w:t>
            </w:r>
            <w:r w:rsidRPr="007A6422">
              <w:t>и</w:t>
            </w:r>
            <w:r w:rsidRPr="007A6422">
              <w:t>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CB3F88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6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</w:t>
            </w:r>
          </w:p>
        </w:tc>
        <w:tc>
          <w:tcPr>
            <w:tcW w:w="1065" w:type="dxa"/>
            <w:hideMark/>
          </w:tcPr>
          <w:p w:rsidR="002549A1" w:rsidRPr="007A6422" w:rsidRDefault="00CB3F88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5</w:t>
            </w:r>
          </w:p>
        </w:tc>
        <w:tc>
          <w:tcPr>
            <w:tcW w:w="2396" w:type="dxa"/>
            <w:shd w:val="clear" w:color="auto" w:fill="auto"/>
          </w:tcPr>
          <w:p w:rsidR="002549A1" w:rsidRPr="007A6422" w:rsidRDefault="00CB3F88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83,33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9.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учителей-победителей и лаур</w:t>
            </w:r>
            <w:r w:rsidRPr="007A6422">
              <w:t>е</w:t>
            </w:r>
            <w:r w:rsidRPr="007A6422">
              <w:t>атов профессионал</w:t>
            </w:r>
            <w:r w:rsidRPr="007A6422">
              <w:t>ь</w:t>
            </w:r>
            <w:r w:rsidRPr="007A6422">
              <w:t>ных конкурсов, гра</w:t>
            </w:r>
            <w:r w:rsidRPr="007A6422">
              <w:t>н</w:t>
            </w:r>
            <w:r w:rsidRPr="007A6422">
              <w:t>тов различных уро</w:t>
            </w:r>
            <w:r w:rsidRPr="007A6422">
              <w:t>в</w:t>
            </w:r>
            <w:r w:rsidRPr="007A6422">
              <w:t>ней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8B010D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</w:t>
            </w:r>
          </w:p>
        </w:tc>
        <w:tc>
          <w:tcPr>
            <w:tcW w:w="1065" w:type="dxa"/>
            <w:hideMark/>
          </w:tcPr>
          <w:p w:rsidR="002549A1" w:rsidRPr="007A6422" w:rsidRDefault="008B010D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3</w:t>
            </w:r>
          </w:p>
        </w:tc>
        <w:tc>
          <w:tcPr>
            <w:tcW w:w="2396" w:type="dxa"/>
          </w:tcPr>
          <w:p w:rsidR="002549A1" w:rsidRPr="007A6422" w:rsidRDefault="00350D17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1</w:t>
            </w:r>
            <w:r w:rsidR="008B010D" w:rsidRPr="007A6422">
              <w:rPr>
                <w:color w:val="000000"/>
              </w:rPr>
              <w:t>00</w:t>
            </w:r>
          </w:p>
        </w:tc>
      </w:tr>
      <w:tr w:rsidR="002549A1" w:rsidRPr="007A6422" w:rsidTr="00CE1599">
        <w:trPr>
          <w:gridAfter w:val="3"/>
          <w:wAfter w:w="3195" w:type="dxa"/>
          <w:trHeight w:val="293"/>
        </w:trPr>
        <w:tc>
          <w:tcPr>
            <w:tcW w:w="568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10.</w:t>
            </w:r>
          </w:p>
        </w:tc>
        <w:tc>
          <w:tcPr>
            <w:tcW w:w="2404" w:type="dxa"/>
            <w:hideMark/>
          </w:tcPr>
          <w:p w:rsidR="002549A1" w:rsidRPr="007A6422" w:rsidRDefault="002549A1" w:rsidP="007A6422">
            <w:pPr>
              <w:widowControl w:val="0"/>
              <w:autoSpaceDE w:val="0"/>
              <w:autoSpaceDN w:val="0"/>
              <w:adjustRightInd w:val="0"/>
            </w:pPr>
            <w:r w:rsidRPr="007A6422">
              <w:t>Доля педагогических работников, в отче</w:t>
            </w:r>
            <w:r w:rsidRPr="007A6422">
              <w:t>т</w:t>
            </w:r>
            <w:r w:rsidRPr="007A6422">
              <w:t>ном году прошедших курсы повышения квалификации от о</w:t>
            </w:r>
            <w:r w:rsidRPr="007A6422">
              <w:t>б</w:t>
            </w:r>
            <w:r w:rsidRPr="007A6422">
              <w:t>щей численности п</w:t>
            </w:r>
            <w:r w:rsidRPr="007A6422">
              <w:t>е</w:t>
            </w:r>
            <w:r w:rsidRPr="007A6422">
              <w:t>дагогических рабо</w:t>
            </w:r>
            <w:r w:rsidRPr="007A6422">
              <w:t>т</w:t>
            </w:r>
            <w:r w:rsidRPr="007A6422">
              <w:t>ников образовател</w:t>
            </w:r>
            <w:r w:rsidRPr="007A6422">
              <w:t>ь</w:t>
            </w:r>
            <w:r w:rsidRPr="007A6422">
              <w:t>ных организаций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%</w:t>
            </w:r>
          </w:p>
        </w:tc>
        <w:tc>
          <w:tcPr>
            <w:tcW w:w="1597" w:type="dxa"/>
            <w:hideMark/>
          </w:tcPr>
          <w:p w:rsidR="002549A1" w:rsidRPr="007A6422" w:rsidRDefault="008B010D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42</w:t>
            </w:r>
          </w:p>
        </w:tc>
        <w:tc>
          <w:tcPr>
            <w:tcW w:w="1065" w:type="dxa"/>
            <w:hideMark/>
          </w:tcPr>
          <w:p w:rsidR="002549A1" w:rsidRPr="007A6422" w:rsidRDefault="002549A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20</w:t>
            </w:r>
          </w:p>
        </w:tc>
        <w:tc>
          <w:tcPr>
            <w:tcW w:w="1065" w:type="dxa"/>
            <w:hideMark/>
          </w:tcPr>
          <w:p w:rsidR="002549A1" w:rsidRPr="007A6422" w:rsidRDefault="00E3081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4</w:t>
            </w:r>
            <w:r w:rsidR="008B010D" w:rsidRPr="007A6422">
              <w:rPr>
                <w:color w:val="000000"/>
              </w:rPr>
              <w:t>5</w:t>
            </w:r>
          </w:p>
        </w:tc>
        <w:tc>
          <w:tcPr>
            <w:tcW w:w="2396" w:type="dxa"/>
          </w:tcPr>
          <w:p w:rsidR="002549A1" w:rsidRPr="007A6422" w:rsidRDefault="00E30811" w:rsidP="00E70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6422">
              <w:rPr>
                <w:color w:val="000000"/>
              </w:rPr>
              <w:t>2</w:t>
            </w:r>
            <w:r w:rsidR="008B010D" w:rsidRPr="007A6422">
              <w:rPr>
                <w:color w:val="000000"/>
              </w:rPr>
              <w:t>25</w:t>
            </w:r>
          </w:p>
        </w:tc>
      </w:tr>
    </w:tbl>
    <w:p w:rsidR="002549A1" w:rsidRPr="007A6422" w:rsidRDefault="002549A1" w:rsidP="007A642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2549A1" w:rsidRPr="007A6422" w:rsidRDefault="002549A1" w:rsidP="007A6422">
      <w:pPr>
        <w:widowControl w:val="0"/>
        <w:autoSpaceDE w:val="0"/>
        <w:autoSpaceDN w:val="0"/>
        <w:adjustRightInd w:val="0"/>
        <w:ind w:firstLine="540"/>
        <w:jc w:val="both"/>
      </w:pPr>
      <w:r w:rsidRPr="007A6422">
        <w:t>Оценка эффективности реализации муниципальной программы по степени достиж</w:t>
      </w:r>
      <w:r w:rsidRPr="007A6422">
        <w:t>е</w:t>
      </w:r>
      <w:r w:rsidRPr="007A6422">
        <w:t>ни</w:t>
      </w:r>
      <w:r w:rsidR="00E30811" w:rsidRPr="007A6422">
        <w:t xml:space="preserve">я показателей составляет  </w:t>
      </w:r>
      <w:r w:rsidR="00F25D22" w:rsidRPr="007A6422">
        <w:t>84,4</w:t>
      </w:r>
      <w:r w:rsidR="00E30811" w:rsidRPr="007A6422">
        <w:t xml:space="preserve"> </w:t>
      </w:r>
      <w:r w:rsidRPr="007A6422">
        <w:t xml:space="preserve">%. Итоги реализации муниципальной программы за </w:t>
      </w:r>
      <w:r w:rsidRPr="007A6422">
        <w:rPr>
          <w:lang w:val="en-US"/>
        </w:rPr>
        <w:t>I</w:t>
      </w:r>
      <w:r w:rsidRPr="007A6422">
        <w:t xml:space="preserve"> </w:t>
      </w:r>
      <w:r w:rsidR="00F25D22" w:rsidRPr="007A6422">
        <w:t>п</w:t>
      </w:r>
      <w:r w:rsidR="00F25D22" w:rsidRPr="007A6422">
        <w:t>о</w:t>
      </w:r>
      <w:r w:rsidR="00F25D22" w:rsidRPr="007A6422">
        <w:t>лугодие</w:t>
      </w:r>
      <w:r w:rsidR="00E30811" w:rsidRPr="007A6422">
        <w:t xml:space="preserve"> 2021</w:t>
      </w:r>
      <w:r w:rsidRPr="007A6422">
        <w:t xml:space="preserve"> года признаются положительными, программа рекомендуется к дальнейшей реализации.</w:t>
      </w:r>
    </w:p>
    <w:p w:rsidR="00E30811" w:rsidRPr="004B34E9" w:rsidRDefault="00E30811" w:rsidP="007A6422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AE1F66" w:rsidRPr="004B34E9" w:rsidRDefault="00AE1F66" w:rsidP="007A6422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1D412F" w:rsidRDefault="001D412F" w:rsidP="0005346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496" w:rsidRPr="007A6422" w:rsidRDefault="0005346B" w:rsidP="0005346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</w:t>
      </w:r>
      <w:r w:rsidR="00D06496" w:rsidRPr="007A6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достижении значений показателей муниципальной программы </w:t>
      </w:r>
    </w:p>
    <w:p w:rsidR="00D06496" w:rsidRPr="007A6422" w:rsidRDefault="00D06496" w:rsidP="0005346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A6422">
        <w:rPr>
          <w:rFonts w:ascii="Times New Roman" w:hAnsi="Times New Roman" w:cs="Times New Roman"/>
          <w:b/>
          <w:color w:val="000000"/>
          <w:sz w:val="24"/>
          <w:szCs w:val="24"/>
        </w:rPr>
        <w:t>Кимовского</w:t>
      </w:r>
      <w:proofErr w:type="spellEnd"/>
      <w:r w:rsidRPr="007A6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«Развитие образования в муниципальном образовании </w:t>
      </w:r>
      <w:proofErr w:type="spellStart"/>
      <w:r w:rsidRPr="007A6422">
        <w:rPr>
          <w:rFonts w:ascii="Times New Roman" w:hAnsi="Times New Roman" w:cs="Times New Roman"/>
          <w:b/>
          <w:color w:val="000000"/>
          <w:sz w:val="24"/>
          <w:szCs w:val="24"/>
        </w:rPr>
        <w:t>Кимо</w:t>
      </w:r>
      <w:r w:rsidRPr="007A642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05346B">
        <w:rPr>
          <w:rFonts w:ascii="Times New Roman" w:hAnsi="Times New Roman" w:cs="Times New Roman"/>
          <w:b/>
          <w:color w:val="000000"/>
          <w:sz w:val="24"/>
          <w:szCs w:val="24"/>
        </w:rPr>
        <w:t>ский</w:t>
      </w:r>
      <w:proofErr w:type="spellEnd"/>
      <w:r w:rsidR="000534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 на 2019-2024 годы» </w:t>
      </w:r>
      <w:r w:rsidRPr="007A6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Pr="0005346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A64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полугодие 2021 года.</w:t>
      </w:r>
    </w:p>
    <w:p w:rsidR="00D06496" w:rsidRPr="007A6422" w:rsidRDefault="00D06496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9"/>
        <w:gridCol w:w="2598"/>
        <w:gridCol w:w="1114"/>
        <w:gridCol w:w="2096"/>
        <w:gridCol w:w="682"/>
        <w:gridCol w:w="693"/>
        <w:gridCol w:w="1773"/>
      </w:tblGrid>
      <w:tr w:rsidR="00D06496" w:rsidRPr="007A6422" w:rsidTr="0000029E">
        <w:trPr>
          <w:trHeight w:val="871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 мун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ципальной  программы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отклонений значений п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казателя  на конец отче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D06496" w:rsidRPr="007A6422" w:rsidTr="0000029E">
        <w:trPr>
          <w:trHeight w:val="37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период, предш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ствующий </w:t>
            </w:r>
            <w:proofErr w:type="gramStart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ному</w:t>
            </w:r>
            <w:proofErr w:type="gramEnd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</w:tr>
      <w:tr w:rsidR="00D06496" w:rsidRPr="007A6422" w:rsidTr="0000029E">
        <w:trPr>
          <w:trHeight w:val="188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rPr>
                <w:b/>
                <w:color w:val="00000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</w:tr>
      <w:tr w:rsidR="00D06496" w:rsidRPr="007A6422" w:rsidTr="0000029E">
        <w:trPr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06496" w:rsidRPr="007A6422" w:rsidTr="0000029E">
        <w:trPr>
          <w:trHeight w:val="19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E" w:rsidRPr="004B34E9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«Развитие дошкольного образования в </w:t>
            </w: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gramEnd"/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gram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D06496" w:rsidRPr="007A6422" w:rsidTr="0000029E">
        <w:trPr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Охват детей дошкол</w:t>
            </w:r>
            <w:r w:rsidRPr="007A6422">
              <w:rPr>
                <w:color w:val="000000"/>
              </w:rPr>
              <w:t>ь</w:t>
            </w:r>
            <w:r w:rsidRPr="007A6422">
              <w:rPr>
                <w:color w:val="000000"/>
              </w:rPr>
              <w:t>ных образовательных организаций (отнош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ние численности детей в возрасте от 0 до 3 лет, посещающих дошкол</w:t>
            </w:r>
            <w:r w:rsidRPr="007A6422">
              <w:rPr>
                <w:color w:val="000000"/>
              </w:rPr>
              <w:t>ь</w:t>
            </w:r>
            <w:r w:rsidRPr="007A6422">
              <w:rPr>
                <w:color w:val="000000"/>
              </w:rPr>
              <w:t>ные образовательные организации, к общей численности детей в возрасте от 0 до 3 лет)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78,46</w:t>
            </w:r>
          </w:p>
        </w:tc>
      </w:tr>
      <w:tr w:rsidR="00D06496" w:rsidRPr="007A6422" w:rsidTr="0000029E">
        <w:trPr>
          <w:trHeight w:val="27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widowControl w:val="0"/>
              <w:shd w:val="clear" w:color="auto" w:fill="FFFFFF"/>
              <w:tabs>
                <w:tab w:val="left" w:pos="488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>Доступность дошкол</w:t>
            </w:r>
            <w:r w:rsidRPr="007A6422">
              <w:rPr>
                <w:color w:val="000000"/>
              </w:rPr>
              <w:t>ь</w:t>
            </w:r>
            <w:r w:rsidRPr="007A6422">
              <w:rPr>
                <w:color w:val="000000"/>
              </w:rPr>
              <w:t>ного образования (о</w:t>
            </w:r>
            <w:r w:rsidRPr="007A6422">
              <w:rPr>
                <w:color w:val="000000"/>
              </w:rPr>
              <w:t>т</w:t>
            </w:r>
            <w:r w:rsidRPr="007A6422">
              <w:rPr>
                <w:color w:val="000000"/>
              </w:rPr>
              <w:t>ношение численности детей 3-7 лет, которым предоставлена возмо</w:t>
            </w:r>
            <w:r w:rsidRPr="007A6422">
              <w:rPr>
                <w:color w:val="000000"/>
              </w:rPr>
              <w:t>ж</w:t>
            </w:r>
            <w:r w:rsidRPr="007A6422">
              <w:rPr>
                <w:color w:val="000000"/>
              </w:rPr>
              <w:t>ность получать услуги дошкольного образ</w:t>
            </w:r>
            <w:r w:rsidRPr="007A6422">
              <w:rPr>
                <w:color w:val="000000"/>
              </w:rPr>
              <w:t>о</w:t>
            </w:r>
            <w:r w:rsidRPr="007A6422">
              <w:rPr>
                <w:color w:val="000000"/>
              </w:rPr>
              <w:t>вания, к численности детей в возрасте 3-7 лет, скорректирова</w:t>
            </w:r>
            <w:r w:rsidRPr="007A6422">
              <w:rPr>
                <w:color w:val="000000"/>
              </w:rPr>
              <w:t>н</w:t>
            </w:r>
            <w:r w:rsidRPr="007A6422">
              <w:rPr>
                <w:color w:val="000000"/>
              </w:rPr>
              <w:t>ной на численность д</w:t>
            </w:r>
            <w:r w:rsidRPr="007A6422">
              <w:rPr>
                <w:color w:val="000000"/>
              </w:rPr>
              <w:t>е</w:t>
            </w:r>
            <w:r w:rsidRPr="007A6422">
              <w:rPr>
                <w:color w:val="000000"/>
              </w:rPr>
              <w:t>тей в возрасте 5-7 лет, обучающихся в школе)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6496" w:rsidRPr="007A6422" w:rsidTr="0000029E">
        <w:trPr>
          <w:trHeight w:val="269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widowControl w:val="0"/>
              <w:tabs>
                <w:tab w:val="num" w:pos="76"/>
                <w:tab w:val="left" w:pos="4886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7A6422">
              <w:rPr>
                <w:color w:val="000000"/>
              </w:rPr>
              <w:t xml:space="preserve"> 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29E" w:rsidRPr="004B34E9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«Развитие общего образования в муниципальном образовании 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сдавших единый государстве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экзамен, от числа выпускников, участв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вавших в едином гос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дарственном экзамене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6422">
              <w:rPr>
                <w:bCs/>
                <w:color w:val="000000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A6422">
              <w:rPr>
                <w:bCs/>
                <w:color w:val="000000"/>
              </w:rPr>
              <w:t>96,9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102,21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обучающихся по программам общего образования, участв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 в олимпиадах и конкурсах различного уровня, в общей </w:t>
            </w: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</w:t>
            </w:r>
            <w:proofErr w:type="gram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среднем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сячной заработной пл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педагогических 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муниципал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129,4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муниципальных общ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которым предоставлена возмо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обучаться в соо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основными современными треб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ваниями, в общей чи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обучающи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общеобр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организ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расположенных в сельской местности, в которых отремонтир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ваны спортивные залы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AE1F66" w:rsidRDefault="00AE1F6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чающихся</w:t>
            </w:r>
            <w:proofErr w:type="gram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щихся физической культурой и спортом во внеурочное время (начальное общее 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разование), в общем количестве обуча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за исключением дошкольного образ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вания,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чающихся</w:t>
            </w:r>
            <w:proofErr w:type="gram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физической культурой и спортом во внеурочное время (основное общее обр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зование), в общем к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личестве обучающихся, за исключением д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образов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чающихся</w:t>
            </w:r>
            <w:proofErr w:type="gram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физической культурой и спортом во внеурочное время (среднее общее образ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вание), в общем кол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честве обучающихся, за исключением д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образов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охваченных 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новными и дополн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тельными общеобраз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вательными програ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 цифрового, ест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ственнонаучного и г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манитарного профилей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236,38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общеобразов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организаций, расположенных в сел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местности и м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городах, обнови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материально-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техническую базу для реализации основных и дополнительных общ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 цифрового, ест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ственнонаучного и г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манитарного профилей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(единиц)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целевой м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 цифровой образ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вательной среды в 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щеобразовательных организациях и пр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фессиональных обр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организ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во всех субъектах Российской Федерации</w:t>
            </w:r>
            <w:r w:rsidRPr="007A64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A64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«Развитие дополнительного образования в муниципальном образ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вании </w:t>
            </w: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охв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услугами д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полнительного образ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МОО дополн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детей, материально-техническая база кот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обновлена, в 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 количестве таких организаций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496" w:rsidRPr="007A6422" w:rsidTr="0000029E">
        <w:trPr>
          <w:trHeight w:val="29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числа организаций дополн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детей, в которых с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зданы условия для ре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лизации современных программ исследов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тельской, научно-технической, проектно-конструкторской де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обучающи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 в общей численн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организаций ДОД, реализующих пр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граммы данной 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346B" w:rsidRDefault="0005346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496" w:rsidRPr="007A6422" w:rsidRDefault="00D06496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A6422">
        <w:rPr>
          <w:rFonts w:ascii="Times New Roman" w:hAnsi="Times New Roman" w:cs="Times New Roman"/>
          <w:sz w:val="24"/>
          <w:szCs w:val="24"/>
        </w:rPr>
        <w:t>е</w:t>
      </w:r>
      <w:r w:rsidRPr="007A6422">
        <w:rPr>
          <w:rFonts w:ascii="Times New Roman" w:hAnsi="Times New Roman" w:cs="Times New Roman"/>
          <w:sz w:val="24"/>
          <w:szCs w:val="24"/>
        </w:rPr>
        <w:t xml:space="preserve">ния показателей составляет  108,19 %. Итоги реализации муниципальной программы за </w:t>
      </w:r>
      <w:r w:rsidR="0005346B">
        <w:rPr>
          <w:rFonts w:ascii="Times New Roman" w:hAnsi="Times New Roman" w:cs="Times New Roman"/>
          <w:sz w:val="24"/>
          <w:szCs w:val="24"/>
        </w:rPr>
        <w:t>1 полугодие</w:t>
      </w:r>
      <w:r w:rsidRPr="007A6422">
        <w:rPr>
          <w:rFonts w:ascii="Times New Roman" w:hAnsi="Times New Roman" w:cs="Times New Roman"/>
          <w:sz w:val="24"/>
          <w:szCs w:val="24"/>
        </w:rPr>
        <w:t xml:space="preserve"> 2021 года признаются положительными, программа рекомендуется к дальне</w:t>
      </w:r>
      <w:r w:rsidRPr="007A6422">
        <w:rPr>
          <w:rFonts w:ascii="Times New Roman" w:hAnsi="Times New Roman" w:cs="Times New Roman"/>
          <w:sz w:val="24"/>
          <w:szCs w:val="24"/>
        </w:rPr>
        <w:t>й</w:t>
      </w:r>
      <w:r w:rsidRPr="007A6422">
        <w:rPr>
          <w:rFonts w:ascii="Times New Roman" w:hAnsi="Times New Roman" w:cs="Times New Roman"/>
          <w:sz w:val="24"/>
          <w:szCs w:val="24"/>
        </w:rPr>
        <w:t>шей реализации.</w:t>
      </w:r>
    </w:p>
    <w:p w:rsidR="0000755C" w:rsidRPr="007A6422" w:rsidRDefault="0000755C" w:rsidP="007A64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6496" w:rsidRPr="007A6422" w:rsidRDefault="0005346B" w:rsidP="0005346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D06496" w:rsidRPr="007A6422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D06496" w:rsidRDefault="00D06496" w:rsidP="004B34E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422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7A6422">
        <w:rPr>
          <w:rFonts w:ascii="Times New Roman" w:hAnsi="Times New Roman" w:cs="Times New Roman"/>
          <w:b/>
          <w:sz w:val="24"/>
          <w:szCs w:val="24"/>
        </w:rPr>
        <w:t xml:space="preserve"> района «Улучшение демографичес</w:t>
      </w:r>
      <w:r w:rsidR="004B34E9">
        <w:rPr>
          <w:rFonts w:ascii="Times New Roman" w:hAnsi="Times New Roman" w:cs="Times New Roman"/>
          <w:b/>
          <w:sz w:val="24"/>
          <w:szCs w:val="24"/>
        </w:rPr>
        <w:t xml:space="preserve">кой ситуации и поддержка семей, </w:t>
      </w:r>
      <w:r w:rsidRPr="007A6422">
        <w:rPr>
          <w:rFonts w:ascii="Times New Roman" w:hAnsi="Times New Roman" w:cs="Times New Roman"/>
          <w:b/>
          <w:sz w:val="24"/>
          <w:szCs w:val="24"/>
        </w:rPr>
        <w:t xml:space="preserve">воспитывающих детей, в </w:t>
      </w:r>
      <w:proofErr w:type="spellStart"/>
      <w:r w:rsidRPr="007A6422">
        <w:rPr>
          <w:rFonts w:ascii="Times New Roman" w:hAnsi="Times New Roman" w:cs="Times New Roman"/>
          <w:b/>
          <w:sz w:val="24"/>
          <w:szCs w:val="24"/>
        </w:rPr>
        <w:t>Кимовском</w:t>
      </w:r>
      <w:proofErr w:type="spellEnd"/>
      <w:r w:rsidRPr="007A6422">
        <w:rPr>
          <w:rFonts w:ascii="Times New Roman" w:hAnsi="Times New Roman" w:cs="Times New Roman"/>
          <w:b/>
          <w:sz w:val="24"/>
          <w:szCs w:val="24"/>
        </w:rPr>
        <w:t xml:space="preserve"> районе на 2019-2024 годы» за 1 полугодие 2021 года.</w:t>
      </w:r>
    </w:p>
    <w:p w:rsidR="0005346B" w:rsidRPr="007A6422" w:rsidRDefault="0005346B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262"/>
        <w:gridCol w:w="289"/>
        <w:gridCol w:w="776"/>
        <w:gridCol w:w="1597"/>
        <w:gridCol w:w="462"/>
        <w:gridCol w:w="603"/>
        <w:gridCol w:w="390"/>
        <w:gridCol w:w="992"/>
        <w:gridCol w:w="2126"/>
      </w:tblGrid>
      <w:tr w:rsidR="00D06496" w:rsidRPr="007A6422" w:rsidTr="00D06496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 муниц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о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клонений знач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ний показателя  на конец отче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D06496" w:rsidRPr="007A6422" w:rsidTr="00D06496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10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период, предш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ствующий </w:t>
            </w:r>
            <w:proofErr w:type="gramStart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четному</w:t>
            </w:r>
            <w:proofErr w:type="gramEnd"/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отчетный пер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од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</w:tr>
      <w:tr w:rsidR="00D06496" w:rsidRPr="007A6422" w:rsidTr="00D06496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10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  <w:tc>
          <w:tcPr>
            <w:tcW w:w="51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6F46B0" w:rsidRDefault="00D06496" w:rsidP="00433F5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6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7A6422" w:rsidRDefault="00D06496" w:rsidP="007A6422">
            <w:pPr>
              <w:rPr>
                <w:color w:val="000000"/>
              </w:rPr>
            </w:pPr>
          </w:p>
        </w:tc>
      </w:tr>
      <w:tr w:rsidR="00D06496" w:rsidRPr="007A6422" w:rsidTr="00D06496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433F56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433F56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433F56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433F56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433F56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433F56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96" w:rsidRPr="00433F56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06496" w:rsidRPr="007A6422" w:rsidTr="00D06496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рождаемости»</w:t>
            </w:r>
          </w:p>
        </w:tc>
      </w:tr>
      <w:tr w:rsidR="00D06496" w:rsidRPr="007A6422" w:rsidTr="00D06496">
        <w:trPr>
          <w:trHeight w:val="7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6" o:spid="_x0000_s1026" type="#_x0000_t32" style="position:absolute;margin-left:-4.85pt;margin-top:1.55pt;width:498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zQTA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5" o:spid="_x0000_s1036" type="#_x0000_t32" style="position:absolute;margin-left:-4.85pt;margin-top:1.4pt;width:498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a5Sg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4" o:spid="_x0000_s1035" type="#_x0000_t32" style="position:absolute;margin-left:-4.85pt;margin-top:9.05pt;width:498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AoTA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коэффициент рожда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Темпы убыли насел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D06496" w:rsidRPr="007A6422" w:rsidRDefault="00D06496" w:rsidP="007A6422">
            <w:pPr>
              <w:autoSpaceDE w:val="0"/>
              <w:autoSpaceDN w:val="0"/>
              <w:adjustRightInd w:val="0"/>
            </w:pPr>
          </w:p>
          <w:p w:rsidR="00D06496" w:rsidRPr="007A6422" w:rsidRDefault="00D06496" w:rsidP="007A6422">
            <w:pPr>
              <w:autoSpaceDE w:val="0"/>
              <w:autoSpaceDN w:val="0"/>
              <w:adjustRightInd w:val="0"/>
            </w:pPr>
            <w:r w:rsidRPr="007A6422">
              <w:t>Доля рождений трет</w:t>
            </w:r>
            <w:r w:rsidRPr="007A6422">
              <w:t>ь</w:t>
            </w:r>
            <w:r w:rsidRPr="007A6422">
              <w:t>их и последующих д</w:t>
            </w:r>
            <w:r w:rsidRPr="007A6422">
              <w:t>е</w:t>
            </w:r>
            <w:r w:rsidRPr="007A6422">
              <w:t xml:space="preserve">тей в общем числе рожденных детей в </w:t>
            </w:r>
            <w:proofErr w:type="spellStart"/>
            <w:r w:rsidRPr="007A6422">
              <w:t>Кимовском</w:t>
            </w:r>
            <w:proofErr w:type="spellEnd"/>
            <w:r w:rsidRPr="007A6422">
              <w:t xml:space="preserve"> районе</w:t>
            </w:r>
          </w:p>
          <w:p w:rsidR="00D06496" w:rsidRDefault="00D06496" w:rsidP="007A6422">
            <w:pPr>
              <w:autoSpaceDE w:val="0"/>
              <w:autoSpaceDN w:val="0"/>
              <w:adjustRightInd w:val="0"/>
            </w:pPr>
            <w:r w:rsidRPr="007A6422">
              <w:t xml:space="preserve"> </w:t>
            </w:r>
          </w:p>
          <w:p w:rsidR="004B34E9" w:rsidRPr="007A6422" w:rsidRDefault="004B34E9" w:rsidP="007A6422">
            <w:pPr>
              <w:autoSpaceDE w:val="0"/>
              <w:autoSpaceDN w:val="0"/>
              <w:adjustRightInd w:val="0"/>
            </w:pPr>
          </w:p>
          <w:p w:rsidR="008D1E8B" w:rsidRPr="007A6422" w:rsidRDefault="008D1E8B" w:rsidP="007A6422">
            <w:pPr>
              <w:autoSpaceDE w:val="0"/>
              <w:autoSpaceDN w:val="0"/>
              <w:adjustRightInd w:val="0"/>
            </w:pPr>
          </w:p>
          <w:p w:rsidR="00D06496" w:rsidRPr="007A6422" w:rsidRDefault="00D06496" w:rsidP="007A6422">
            <w:pPr>
              <w:autoSpaceDE w:val="0"/>
              <w:autoSpaceDN w:val="0"/>
              <w:adjustRightInd w:val="0"/>
            </w:pPr>
            <w:r w:rsidRPr="007A6422">
              <w:t>Доля детей из семей со среднедушевым дох</w:t>
            </w:r>
            <w:r w:rsidRPr="007A6422">
              <w:t>о</w:t>
            </w:r>
            <w:r w:rsidRPr="007A6422">
              <w:t>дом семьи  ниже вел</w:t>
            </w:r>
            <w:r w:rsidRPr="007A6422">
              <w:t>и</w:t>
            </w:r>
            <w:r w:rsidRPr="007A6422">
              <w:t>чины прожиточного минимума в расчете на душу населения, уст</w:t>
            </w:r>
            <w:r w:rsidRPr="007A6422">
              <w:t>а</w:t>
            </w:r>
            <w:r w:rsidRPr="007A6422">
              <w:t>новленной в Тульской области, в общей чи</w:t>
            </w:r>
            <w:r w:rsidRPr="007A6422">
              <w:t>с</w:t>
            </w:r>
            <w:r w:rsidRPr="007A6422">
              <w:t>ленности детей, пр</w:t>
            </w:r>
            <w:r w:rsidRPr="007A6422">
              <w:t>о</w:t>
            </w:r>
            <w:r w:rsidRPr="007A6422">
              <w:t xml:space="preserve">живающих в </w:t>
            </w:r>
            <w:proofErr w:type="spellStart"/>
            <w:r w:rsidRPr="007A6422">
              <w:t>Кимо</w:t>
            </w:r>
            <w:r w:rsidRPr="007A6422">
              <w:t>в</w:t>
            </w:r>
            <w:r w:rsidRPr="007A6422">
              <w:t>ском</w:t>
            </w:r>
            <w:proofErr w:type="spellEnd"/>
            <w:r w:rsidRPr="007A6422">
              <w:t xml:space="preserve"> районе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ница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46B" w:rsidRDefault="000534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79,38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346B" w:rsidRDefault="000534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144,44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D06496" w:rsidRPr="007A6422" w:rsidTr="00D0649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autoSpaceDE w:val="0"/>
              <w:autoSpaceDN w:val="0"/>
              <w:adjustRightInd w:val="0"/>
            </w:pPr>
            <w:r w:rsidRPr="007A6422">
              <w:t xml:space="preserve">Доля  детей-сирот и </w:t>
            </w:r>
            <w:r w:rsidRPr="007A6422">
              <w:lastRenderedPageBreak/>
              <w:t>детей, оставшихся без попечения родителей,  от общей численности детей,</w:t>
            </w:r>
            <w:r w:rsidR="00B61350">
              <w:t xml:space="preserve"> проживающих в </w:t>
            </w:r>
            <w:proofErr w:type="spellStart"/>
            <w:r w:rsidR="00B61350">
              <w:t>Кимовском</w:t>
            </w:r>
            <w:proofErr w:type="spellEnd"/>
            <w:r w:rsidR="00B61350">
              <w:t xml:space="preserve"> районе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103,78</w:t>
            </w:r>
          </w:p>
        </w:tc>
      </w:tr>
      <w:tr w:rsidR="00D06496" w:rsidRPr="007A6422" w:rsidTr="00D06496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autoSpaceDE w:val="0"/>
              <w:autoSpaceDN w:val="0"/>
              <w:adjustRightInd w:val="0"/>
            </w:pPr>
            <w:r w:rsidRPr="007A6422">
              <w:t>Количество семей, находящихся в соц</w:t>
            </w:r>
            <w:r w:rsidRPr="007A6422">
              <w:t>и</w:t>
            </w:r>
            <w:r w:rsidRPr="007A6422">
              <w:t>ально опасном пол</w:t>
            </w:r>
            <w:r w:rsidRPr="007A6422">
              <w:t>о</w:t>
            </w:r>
            <w:r w:rsidRPr="007A6422">
              <w:t>жении, где родители ненадлежащим обр</w:t>
            </w:r>
            <w:r w:rsidRPr="007A6422">
              <w:t>а</w:t>
            </w:r>
            <w:r w:rsidRPr="007A6422">
              <w:t>зом исполняют об</w:t>
            </w:r>
            <w:r w:rsidRPr="007A6422">
              <w:t>я</w:t>
            </w:r>
            <w:r w:rsidRPr="007A6422">
              <w:t>занности по воспит</w:t>
            </w:r>
            <w:r w:rsidRPr="007A6422">
              <w:t>а</w:t>
            </w:r>
            <w:r w:rsidRPr="007A6422">
              <w:t>нию, обучению и с</w:t>
            </w:r>
            <w:r w:rsidRPr="007A6422">
              <w:t>о</w:t>
            </w:r>
            <w:r w:rsidRPr="007A6422">
              <w:t>держанию своих детей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1D412F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D06496" w:rsidRPr="007A6422" w:rsidTr="00D06496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положения детей в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06496" w:rsidRPr="007A6422" w:rsidTr="00D06496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 организаций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рых условия для орг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низации медицинской помощи учащимся и воспитанникам соо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ветствуют санитарно-гигиеническим треб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6496" w:rsidRPr="007A6422" w:rsidTr="0005346B">
        <w:trPr>
          <w:trHeight w:val="3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F1170E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3" o:spid="_x0000_s1034" type="#_x0000_t32" style="position:absolute;margin-left:-4.1pt;margin-top:1.9pt;width:498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рых условия для орг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низации   питания учащихся и воспита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ников соответствуют санитарно-гигиеническим треб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06496" w:rsidRPr="007A6422" w:rsidTr="00D0649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детей-сирот и детей, оставшихся без поп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чения родителей, лиц из числа детей-сирот и детей, оставшихся без попечения родителей, обеспеченных жилыми помещениями специ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лизированного ж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лищного фонда Тул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346B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496" w:rsidRPr="007A6422" w:rsidTr="00D06496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Удельный вес безна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зорных детей в общей численности детского населения МО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</w:tr>
      <w:tr w:rsidR="00D06496" w:rsidRPr="007A6422" w:rsidTr="00D06496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D06496" w:rsidRPr="007A6422" w:rsidTr="00B61350">
        <w:trPr>
          <w:trHeight w:val="6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2" o:spid="_x0000_s1033" type="#_x0000_t32" style="position:absolute;left:0;text-align:left;margin-left:-3.35pt;margin-top:3.8pt;width:498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T6TA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"/>
              </w:pict>
            </w:r>
          </w:p>
          <w:p w:rsidR="00D06496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5346B" w:rsidRPr="007A6422" w:rsidRDefault="000534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1" o:spid="_x0000_s1032" type="#_x0000_t32" style="position:absolute;left:0;text-align:left;margin-left:-2.6pt;margin-top:14.45pt;width:49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20" o:spid="_x0000_s1031" type="#_x0000_t32" style="position:absolute;left:0;text-align:left;margin-left:-2.6pt;margin-top:4.7pt;width:49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gCSw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9" o:spid="_x0000_s1030" type="#_x0000_t32" style="position:absolute;left:0;text-align:left;margin-left:-3.35pt;margin-top:3.5pt;width:498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8" o:spid="_x0000_s1029" type="#_x0000_t32" style="position:absolute;left:0;text-align:left;margin-left:-2.6pt;margin-top:4.8pt;width:498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7" o:spid="_x0000_s1028" type="#_x0000_t32" style="position:absolute;left:0;text-align:left;margin-left:-2.6pt;margin-top:4.6pt;width:498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16" o:spid="_x0000_s1027" type="#_x0000_t32" style="position:absolute;left:0;text-align:left;margin-left:-2.6pt;margin-top:6.9pt;width:498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"/>
              </w:pic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0534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расте от 7 до 17 лет, вовлеченных в ра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личные формы 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ганизованного 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дыха, оздоровления и занятости, от 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щего  количества детей данной во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растной группы</w:t>
            </w:r>
          </w:p>
          <w:p w:rsidR="0005346B" w:rsidRDefault="0005346B" w:rsidP="00053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E8B" w:rsidRPr="007A6422" w:rsidRDefault="00D06496" w:rsidP="00053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детей, пол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чивших путевки в загородные оздор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вительные лагеря, от общего колич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ства детей</w:t>
            </w:r>
          </w:p>
          <w:p w:rsidR="00D06496" w:rsidRPr="007A6422" w:rsidRDefault="00D06496" w:rsidP="000534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детей в во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расте от 7 до 17 лет, находящихся в трудной жизненной ситуации, вовл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ченные в различные формы организ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ванного отдыха, оздоровления и 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нятости, от общего количества детей данной категории</w:t>
            </w:r>
          </w:p>
          <w:p w:rsidR="00D06496" w:rsidRPr="007A6422" w:rsidRDefault="00D06496" w:rsidP="007A64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0534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дителей побыва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ших в оздоров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тельных учрежд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ниях, от общего к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личества детей да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ной категории</w:t>
            </w:r>
          </w:p>
          <w:p w:rsidR="008B3B9C" w:rsidRDefault="008B3B9C" w:rsidP="00B613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B613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детей в    во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расте от 7 до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br/>
              <w:t>17 лет  из семей, находящихся в 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циально опасном положе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поб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вавших в    оздор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учреждениях, от общего    колич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ства детей данной категории</w:t>
            </w:r>
          </w:p>
          <w:p w:rsidR="00B61350" w:rsidRDefault="00B61350" w:rsidP="00B613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B613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D50">
              <w:rPr>
                <w:rFonts w:ascii="Times New Roman" w:hAnsi="Times New Roman" w:cs="Times New Roman"/>
                <w:sz w:val="24"/>
                <w:szCs w:val="24"/>
              </w:rPr>
              <w:t>Количество койко-мест в муниципал</w:t>
            </w:r>
            <w:r w:rsidRPr="00A94D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4D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учреждениях </w:t>
            </w:r>
            <w:proofErr w:type="spellStart"/>
            <w:r w:rsidRPr="00A94D50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A94D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D1E8B" w:rsidRDefault="008D1E8B" w:rsidP="00B613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B613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риод в лагерях с дневным пребыв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  <w:p w:rsidR="00D06496" w:rsidRPr="007A6422" w:rsidRDefault="00D06496" w:rsidP="00B613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B613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риод в МБУ «Озд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ровительный лагерь «Салют»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053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9,11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41,24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50,29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12,96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103,44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111,84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A94D50" w:rsidRDefault="00A94D5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248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121,95</w:t>
            </w: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6496" w:rsidRPr="007A6422" w:rsidRDefault="00D06496" w:rsidP="007A6422">
            <w:pPr>
              <w:jc w:val="center"/>
            </w:pPr>
          </w:p>
          <w:p w:rsidR="00D06496" w:rsidRPr="007A6422" w:rsidRDefault="00D06496" w:rsidP="007A6422">
            <w:pPr>
              <w:jc w:val="center"/>
            </w:pPr>
          </w:p>
          <w:p w:rsidR="0005346B" w:rsidRDefault="0005346B" w:rsidP="007A6422">
            <w:pPr>
              <w:jc w:val="center"/>
            </w:pPr>
          </w:p>
          <w:p w:rsidR="0005346B" w:rsidRDefault="0005346B" w:rsidP="007A6422">
            <w:pPr>
              <w:jc w:val="center"/>
            </w:pPr>
          </w:p>
          <w:p w:rsidR="00D06496" w:rsidRPr="007A6422" w:rsidRDefault="00D06496" w:rsidP="007A6422">
            <w:pPr>
              <w:jc w:val="center"/>
            </w:pPr>
            <w:r w:rsidRPr="007A6422">
              <w:t>121,95</w:t>
            </w:r>
          </w:p>
        </w:tc>
      </w:tr>
    </w:tbl>
    <w:p w:rsidR="00D06496" w:rsidRPr="007A6422" w:rsidRDefault="00D06496" w:rsidP="007A64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496" w:rsidRPr="007A6422" w:rsidRDefault="00D06496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A6422">
        <w:rPr>
          <w:rFonts w:ascii="Times New Roman" w:hAnsi="Times New Roman" w:cs="Times New Roman"/>
          <w:sz w:val="24"/>
          <w:szCs w:val="24"/>
        </w:rPr>
        <w:t>е</w:t>
      </w:r>
      <w:r w:rsidRPr="007A6422">
        <w:rPr>
          <w:rFonts w:ascii="Times New Roman" w:hAnsi="Times New Roman" w:cs="Times New Roman"/>
          <w:sz w:val="24"/>
          <w:szCs w:val="24"/>
        </w:rPr>
        <w:t>ния показателей составляет 112.2%. Итоги реализации муниципальной программы  за 1 полугодие 2021 года признаются положительными, программа рекомендуется к дальне</w:t>
      </w:r>
      <w:r w:rsidRPr="007A6422">
        <w:rPr>
          <w:rFonts w:ascii="Times New Roman" w:hAnsi="Times New Roman" w:cs="Times New Roman"/>
          <w:sz w:val="24"/>
          <w:szCs w:val="24"/>
        </w:rPr>
        <w:t>й</w:t>
      </w:r>
      <w:r w:rsidRPr="007A6422">
        <w:rPr>
          <w:rFonts w:ascii="Times New Roman" w:hAnsi="Times New Roman" w:cs="Times New Roman"/>
          <w:sz w:val="24"/>
          <w:szCs w:val="24"/>
        </w:rPr>
        <w:t>шей реализации.</w:t>
      </w:r>
    </w:p>
    <w:p w:rsidR="00AC72FD" w:rsidRDefault="00AC72FD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39B" w:rsidRDefault="00D4639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39B" w:rsidRDefault="00D4639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39B" w:rsidRDefault="00D4639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39B" w:rsidRDefault="00D4639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39B" w:rsidRDefault="00D4639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639B" w:rsidRPr="00511AE6" w:rsidRDefault="00D4639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AE6" w:rsidRPr="00511AE6" w:rsidRDefault="008D1E8B" w:rsidP="00511AE6">
      <w:pPr>
        <w:jc w:val="center"/>
        <w:rPr>
          <w:b/>
        </w:rPr>
      </w:pPr>
      <w:r w:rsidRPr="00511AE6">
        <w:rPr>
          <w:b/>
        </w:rPr>
        <w:t>Св</w:t>
      </w:r>
      <w:r w:rsidR="00511AE6" w:rsidRPr="00511AE6">
        <w:rPr>
          <w:b/>
        </w:rPr>
        <w:t xml:space="preserve">едения о достижении значений </w:t>
      </w:r>
      <w:r w:rsidRPr="00511AE6">
        <w:rPr>
          <w:b/>
        </w:rPr>
        <w:t xml:space="preserve">показателей подпрограммы </w:t>
      </w:r>
    </w:p>
    <w:p w:rsidR="008D1E8B" w:rsidRPr="00511AE6" w:rsidRDefault="008D1E8B" w:rsidP="00511AE6">
      <w:pPr>
        <w:jc w:val="center"/>
        <w:rPr>
          <w:b/>
        </w:rPr>
      </w:pPr>
      <w:r w:rsidRPr="00511AE6">
        <w:rPr>
          <w:b/>
        </w:rPr>
        <w:t>«Формирование современной городской среды на 2018-2024г. » муниципального о</w:t>
      </w:r>
      <w:r w:rsidRPr="00511AE6">
        <w:rPr>
          <w:b/>
        </w:rPr>
        <w:t>б</w:t>
      </w:r>
      <w:r w:rsidRPr="00511AE6">
        <w:rPr>
          <w:b/>
        </w:rPr>
        <w:t xml:space="preserve">разования </w:t>
      </w:r>
      <w:proofErr w:type="spellStart"/>
      <w:r w:rsidRPr="00511AE6">
        <w:rPr>
          <w:b/>
        </w:rPr>
        <w:t>Кимовский</w:t>
      </w:r>
      <w:proofErr w:type="spellEnd"/>
      <w:r w:rsidRPr="00511AE6">
        <w:rPr>
          <w:b/>
        </w:rPr>
        <w:t xml:space="preserve"> район за 1 полугодие 2021 года </w:t>
      </w:r>
    </w:p>
    <w:p w:rsidR="008D1E8B" w:rsidRPr="007A6422" w:rsidRDefault="008D1E8B" w:rsidP="007A6422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074"/>
        <w:gridCol w:w="863"/>
        <w:gridCol w:w="1356"/>
        <w:gridCol w:w="969"/>
        <w:gridCol w:w="984"/>
        <w:gridCol w:w="1716"/>
      </w:tblGrid>
      <w:tr w:rsidR="008D1E8B" w:rsidRPr="007A6422" w:rsidTr="005C0D0B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№</w:t>
            </w:r>
          </w:p>
          <w:p w:rsidR="008D1E8B" w:rsidRPr="00D4639B" w:rsidRDefault="008D1E8B" w:rsidP="00D4639B">
            <w:pPr>
              <w:jc w:val="center"/>
              <w:rPr>
                <w:b/>
              </w:rPr>
            </w:pPr>
            <w:proofErr w:type="gramStart"/>
            <w:r w:rsidRPr="00D4639B">
              <w:rPr>
                <w:b/>
              </w:rPr>
              <w:t>п</w:t>
            </w:r>
            <w:proofErr w:type="gramEnd"/>
            <w:r w:rsidRPr="00D4639B">
              <w:rPr>
                <w:b/>
              </w:rPr>
              <w:t>/п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D4639B" w:rsidRDefault="008D1E8B" w:rsidP="00D4639B">
            <w:pPr>
              <w:jc w:val="center"/>
              <w:rPr>
                <w:b/>
              </w:rPr>
            </w:pPr>
          </w:p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Наименование показат</w:t>
            </w:r>
            <w:r w:rsidRPr="00D4639B">
              <w:rPr>
                <w:b/>
              </w:rPr>
              <w:t>е</w:t>
            </w:r>
            <w:r w:rsidRPr="00D4639B">
              <w:rPr>
                <w:b/>
              </w:rPr>
              <w:t>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 xml:space="preserve">Ед.  </w:t>
            </w:r>
            <w:proofErr w:type="spellStart"/>
            <w:r w:rsidRPr="00D4639B">
              <w:rPr>
                <w:b/>
              </w:rPr>
              <w:t>изме</w:t>
            </w:r>
            <w:proofErr w:type="spellEnd"/>
          </w:p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рения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Значения показателей м</w:t>
            </w:r>
            <w:r w:rsidRPr="00D4639B">
              <w:rPr>
                <w:b/>
              </w:rPr>
              <w:t>у</w:t>
            </w:r>
            <w:r w:rsidRPr="00D4639B">
              <w:rPr>
                <w:b/>
              </w:rPr>
              <w:t>ниципальной программы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Обоснование</w:t>
            </w:r>
          </w:p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отклонений значений п</w:t>
            </w:r>
            <w:r w:rsidRPr="00D4639B">
              <w:rPr>
                <w:b/>
              </w:rPr>
              <w:t>о</w:t>
            </w:r>
            <w:r w:rsidRPr="00D4639B">
              <w:rPr>
                <w:b/>
              </w:rPr>
              <w:t>казателя</w:t>
            </w:r>
          </w:p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на конец о</w:t>
            </w:r>
            <w:r w:rsidRPr="00D4639B">
              <w:rPr>
                <w:b/>
              </w:rPr>
              <w:t>т</w:t>
            </w:r>
            <w:r w:rsidRPr="00D4639B">
              <w:rPr>
                <w:b/>
              </w:rPr>
              <w:t>четного п</w:t>
            </w:r>
            <w:r w:rsidRPr="00D4639B">
              <w:rPr>
                <w:b/>
              </w:rPr>
              <w:t>е</w:t>
            </w:r>
            <w:r w:rsidRPr="00D4639B">
              <w:rPr>
                <w:b/>
              </w:rPr>
              <w:t>риода</w:t>
            </w:r>
          </w:p>
        </w:tc>
      </w:tr>
      <w:tr w:rsidR="008D1E8B" w:rsidRPr="007A6422" w:rsidTr="005C0D0B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 xml:space="preserve">период, </w:t>
            </w:r>
            <w:proofErr w:type="spellStart"/>
            <w:r w:rsidRPr="00D4639B">
              <w:rPr>
                <w:b/>
              </w:rPr>
              <w:t>предшест-вующий</w:t>
            </w:r>
            <w:proofErr w:type="spellEnd"/>
            <w:r w:rsidRPr="00D4639B">
              <w:rPr>
                <w:b/>
              </w:rPr>
              <w:t xml:space="preserve"> </w:t>
            </w:r>
            <w:proofErr w:type="gramStart"/>
            <w:r w:rsidRPr="00D4639B">
              <w:rPr>
                <w:b/>
              </w:rPr>
              <w:t>отчетному</w:t>
            </w:r>
            <w:proofErr w:type="gramEnd"/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отчетный п</w:t>
            </w:r>
            <w:r w:rsidRPr="00D4639B">
              <w:rPr>
                <w:b/>
              </w:rPr>
              <w:t>е</w:t>
            </w:r>
            <w:r w:rsidRPr="00D4639B">
              <w:rPr>
                <w:b/>
              </w:rPr>
              <w:t xml:space="preserve">риод 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</w:tr>
      <w:tr w:rsidR="008D1E8B" w:rsidRPr="007A6422" w:rsidTr="005C0D0B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план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факт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8B" w:rsidRPr="00D4639B" w:rsidRDefault="008D1E8B" w:rsidP="00D4639B">
            <w:pPr>
              <w:rPr>
                <w:b/>
              </w:rPr>
            </w:pP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D4639B" w:rsidRDefault="008D1E8B" w:rsidP="00D4639B">
            <w:pPr>
              <w:jc w:val="center"/>
              <w:rPr>
                <w:b/>
              </w:rPr>
            </w:pPr>
            <w:r w:rsidRPr="00D4639B">
              <w:rPr>
                <w:b/>
              </w:rPr>
              <w:t>7</w:t>
            </w:r>
          </w:p>
        </w:tc>
      </w:tr>
      <w:tr w:rsidR="008D1E8B" w:rsidRPr="007A6422" w:rsidTr="005C0D0B">
        <w:trPr>
          <w:trHeight w:val="114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</w:pPr>
            <w:r w:rsidRPr="007A6422">
              <w:rPr>
                <w:color w:val="22272F"/>
              </w:rPr>
              <w:t>Доля благоустроенных дворовых территорий от общего количества двор</w:t>
            </w:r>
            <w:r w:rsidRPr="007A6422">
              <w:rPr>
                <w:color w:val="22272F"/>
              </w:rPr>
              <w:t>о</w:t>
            </w:r>
            <w:r w:rsidRPr="007A6422">
              <w:rPr>
                <w:color w:val="22272F"/>
              </w:rPr>
              <w:t>вых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7A6422" w:rsidRDefault="008D1E8B" w:rsidP="007A6422">
            <w:pPr>
              <w:jc w:val="center"/>
            </w:pPr>
          </w:p>
          <w:p w:rsidR="008D1E8B" w:rsidRPr="007A6422" w:rsidRDefault="008D1E8B" w:rsidP="007A6422">
            <w:pPr>
              <w:jc w:val="center"/>
            </w:pPr>
            <w:r w:rsidRPr="007A6422">
              <w:t>%</w:t>
            </w:r>
          </w:p>
          <w:p w:rsidR="008D1E8B" w:rsidRPr="007A6422" w:rsidRDefault="008D1E8B" w:rsidP="007A6422">
            <w:pPr>
              <w:jc w:val="center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E6" w:rsidRDefault="00511AE6" w:rsidP="007A6422">
            <w:pPr>
              <w:jc w:val="center"/>
            </w:pPr>
          </w:p>
          <w:p w:rsidR="008D1E8B" w:rsidRPr="007A6422" w:rsidRDefault="008D1E8B" w:rsidP="007A6422">
            <w:pPr>
              <w:jc w:val="center"/>
            </w:pPr>
            <w:r w:rsidRPr="007A6422">
              <w:t>1,9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E6" w:rsidRDefault="00511AE6" w:rsidP="007A6422">
            <w:pPr>
              <w:jc w:val="center"/>
            </w:pPr>
          </w:p>
          <w:p w:rsidR="008D1E8B" w:rsidRPr="007A6422" w:rsidRDefault="008D1E8B" w:rsidP="007A6422">
            <w:pPr>
              <w:jc w:val="center"/>
            </w:pPr>
            <w:r w:rsidRPr="007A6422">
              <w:t>1,9</w:t>
            </w:r>
          </w:p>
          <w:p w:rsidR="008D1E8B" w:rsidRPr="007A6422" w:rsidRDefault="008D1E8B" w:rsidP="007A642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E6" w:rsidRDefault="00511AE6" w:rsidP="007A6422"/>
          <w:p w:rsidR="008D1E8B" w:rsidRPr="007A6422" w:rsidRDefault="008D1E8B" w:rsidP="007A6422">
            <w:r w:rsidRPr="007A6422">
              <w:t>1,14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AE6" w:rsidRDefault="00511AE6" w:rsidP="007A6422">
            <w:pPr>
              <w:jc w:val="center"/>
            </w:pPr>
          </w:p>
          <w:p w:rsidR="008D1E8B" w:rsidRPr="007A6422" w:rsidRDefault="008D1E8B" w:rsidP="007A6422">
            <w:pPr>
              <w:jc w:val="center"/>
            </w:pPr>
            <w:r w:rsidRPr="007A6422">
              <w:t>60%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</w:pPr>
            <w:r w:rsidRPr="007A6422">
              <w:rPr>
                <w:color w:val="22272F"/>
              </w:rPr>
              <w:t>Площадь отремонтирова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ного асфальтового покр</w:t>
            </w:r>
            <w:r w:rsidRPr="007A6422">
              <w:rPr>
                <w:color w:val="22272F"/>
              </w:rPr>
              <w:t>ы</w:t>
            </w:r>
            <w:r w:rsidRPr="007A6422">
              <w:rPr>
                <w:color w:val="22272F"/>
              </w:rPr>
              <w:t>тия дворовых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7A6422" w:rsidRDefault="008D1E8B" w:rsidP="007A6422">
            <w:pPr>
              <w:jc w:val="center"/>
            </w:pPr>
            <w:r w:rsidRPr="007A6422">
              <w:rPr>
                <w:color w:val="22272F"/>
              </w:rPr>
              <w:t>тыс. кв. 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511AE6" w:rsidRDefault="008D1E8B" w:rsidP="007A6422">
            <w:pPr>
              <w:jc w:val="center"/>
            </w:pPr>
            <w:r w:rsidRPr="00511AE6">
              <w:t>7157,92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7,551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1,436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20%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3.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</w:pPr>
            <w:r w:rsidRPr="007A6422">
              <w:rPr>
                <w:color w:val="22272F"/>
              </w:rPr>
              <w:t>Количество благоустрое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ных дворовых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7A6422" w:rsidRDefault="008D1E8B" w:rsidP="007A6422">
            <w:pPr>
              <w:jc w:val="center"/>
            </w:pPr>
            <w:r w:rsidRPr="007A6422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B" w:rsidRPr="007A6422" w:rsidRDefault="008D1E8B" w:rsidP="007A6422">
            <w:pPr>
              <w:jc w:val="center"/>
            </w:pPr>
            <w:r w:rsidRPr="007A6422">
              <w:t>13</w:t>
            </w:r>
          </w:p>
          <w:p w:rsidR="008D1E8B" w:rsidRPr="007A6422" w:rsidRDefault="008D1E8B" w:rsidP="007A642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45%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4.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Доля благоустроенных о</w:t>
            </w:r>
            <w:r w:rsidRPr="007A6422">
              <w:rPr>
                <w:color w:val="22272F"/>
              </w:rPr>
              <w:t>б</w:t>
            </w:r>
            <w:r w:rsidRPr="007A6422">
              <w:rPr>
                <w:color w:val="22272F"/>
              </w:rPr>
              <w:t>щественных территорий от общего количества общ</w:t>
            </w:r>
            <w:r w:rsidRPr="007A6422">
              <w:rPr>
                <w:color w:val="22272F"/>
              </w:rPr>
              <w:t>е</w:t>
            </w:r>
            <w:r w:rsidRPr="007A6422">
              <w:rPr>
                <w:color w:val="22272F"/>
              </w:rPr>
              <w:t>ственных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1,68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1,68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1,68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5.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Площадь отремонтирова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ного асфальтового покр</w:t>
            </w:r>
            <w:r w:rsidRPr="007A6422">
              <w:rPr>
                <w:color w:val="22272F"/>
              </w:rPr>
              <w:t>ы</w:t>
            </w:r>
            <w:r w:rsidRPr="007A6422">
              <w:rPr>
                <w:color w:val="22272F"/>
              </w:rPr>
              <w:t>тия общественных терр</w:t>
            </w:r>
            <w:r w:rsidRPr="007A6422">
              <w:rPr>
                <w:color w:val="22272F"/>
              </w:rPr>
              <w:t>и</w:t>
            </w:r>
            <w:r w:rsidRPr="007A6422">
              <w:rPr>
                <w:color w:val="22272F"/>
              </w:rPr>
              <w:t>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тыс. кв. 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0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6.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Количество благоустрое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ных общественных терр</w:t>
            </w:r>
            <w:r w:rsidRPr="007A6422">
              <w:rPr>
                <w:color w:val="22272F"/>
              </w:rPr>
              <w:t>и</w:t>
            </w:r>
            <w:r w:rsidRPr="007A6422">
              <w:rPr>
                <w:color w:val="22272F"/>
              </w:rPr>
              <w:t>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7.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Количество благоустрое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ных мест массового отдыха населения (скверы, парки, набережные и т.д.)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8.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Доля органов местного с</w:t>
            </w:r>
            <w:r w:rsidRPr="007A6422">
              <w:rPr>
                <w:color w:val="22272F"/>
              </w:rPr>
              <w:t>а</w:t>
            </w:r>
            <w:r w:rsidRPr="007A6422">
              <w:rPr>
                <w:color w:val="22272F"/>
              </w:rPr>
              <w:t>моуправления поселений, в состав которых входят населенные пункты с чи</w:t>
            </w:r>
            <w:r w:rsidRPr="007A6422">
              <w:rPr>
                <w:color w:val="22272F"/>
              </w:rPr>
              <w:t>с</w:t>
            </w:r>
            <w:r w:rsidRPr="007A6422">
              <w:rPr>
                <w:color w:val="22272F"/>
              </w:rPr>
              <w:t>ленностью населения св</w:t>
            </w:r>
            <w:r w:rsidRPr="007A6422">
              <w:rPr>
                <w:color w:val="22272F"/>
              </w:rPr>
              <w:t>ы</w:t>
            </w:r>
            <w:r w:rsidRPr="007A6422">
              <w:rPr>
                <w:color w:val="22272F"/>
              </w:rPr>
              <w:t>ше 1000 человек, обесп</w:t>
            </w:r>
            <w:r w:rsidRPr="007A6422">
              <w:rPr>
                <w:color w:val="22272F"/>
              </w:rPr>
              <w:t>е</w:t>
            </w:r>
            <w:r w:rsidRPr="007A6422">
              <w:rPr>
                <w:color w:val="22272F"/>
              </w:rPr>
              <w:t>чивших утверждение но</w:t>
            </w:r>
            <w:r w:rsidRPr="007A6422">
              <w:rPr>
                <w:color w:val="22272F"/>
              </w:rPr>
              <w:t>р</w:t>
            </w:r>
            <w:r w:rsidRPr="007A6422">
              <w:rPr>
                <w:color w:val="22272F"/>
              </w:rPr>
              <w:t>мативных правовых актов, направленных на формир</w:t>
            </w:r>
            <w:r w:rsidRPr="007A6422">
              <w:rPr>
                <w:color w:val="22272F"/>
              </w:rPr>
              <w:t>о</w:t>
            </w:r>
            <w:r w:rsidRPr="007A6422">
              <w:rPr>
                <w:color w:val="22272F"/>
              </w:rPr>
              <w:t>вание комфортной горо</w:t>
            </w:r>
            <w:r w:rsidRPr="007A6422">
              <w:rPr>
                <w:color w:val="22272F"/>
              </w:rPr>
              <w:t>д</w:t>
            </w:r>
            <w:r w:rsidRPr="007A6422">
              <w:rPr>
                <w:color w:val="22272F"/>
              </w:rPr>
              <w:t>ской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9.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Доля органов местного с</w:t>
            </w:r>
            <w:r w:rsidRPr="007A6422">
              <w:rPr>
                <w:color w:val="22272F"/>
              </w:rPr>
              <w:t>а</w:t>
            </w:r>
            <w:r w:rsidRPr="007A6422">
              <w:rPr>
                <w:color w:val="22272F"/>
              </w:rPr>
              <w:t xml:space="preserve">моуправления поселений, в состав которых входят </w:t>
            </w:r>
            <w:r w:rsidRPr="007A6422">
              <w:rPr>
                <w:color w:val="22272F"/>
              </w:rPr>
              <w:lastRenderedPageBreak/>
              <w:t>населенные пункты с чи</w:t>
            </w:r>
            <w:r w:rsidRPr="007A6422">
              <w:rPr>
                <w:color w:val="22272F"/>
              </w:rPr>
              <w:t>с</w:t>
            </w:r>
            <w:r w:rsidRPr="007A6422">
              <w:rPr>
                <w:color w:val="22272F"/>
              </w:rPr>
              <w:t>ленностью населения св</w:t>
            </w:r>
            <w:r w:rsidRPr="007A6422">
              <w:rPr>
                <w:color w:val="22272F"/>
              </w:rPr>
              <w:t>ы</w:t>
            </w:r>
            <w:r w:rsidRPr="007A6422">
              <w:rPr>
                <w:color w:val="22272F"/>
              </w:rPr>
              <w:t>ше 1000 человек, обесп</w:t>
            </w:r>
            <w:r w:rsidRPr="007A6422">
              <w:rPr>
                <w:color w:val="22272F"/>
              </w:rPr>
              <w:t>е</w:t>
            </w:r>
            <w:r w:rsidRPr="007A6422">
              <w:rPr>
                <w:color w:val="22272F"/>
              </w:rPr>
              <w:t>чивших утверждение м</w:t>
            </w:r>
            <w:r w:rsidRPr="007A6422">
              <w:rPr>
                <w:color w:val="22272F"/>
              </w:rPr>
              <w:t>у</w:t>
            </w:r>
            <w:r w:rsidRPr="007A6422">
              <w:rPr>
                <w:color w:val="22272F"/>
              </w:rPr>
              <w:t>ниципальных программ формирования совреме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ной городской среды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lastRenderedPageBreak/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lastRenderedPageBreak/>
              <w:t>10.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Доля органов местного с</w:t>
            </w:r>
            <w:r w:rsidRPr="007A6422">
              <w:rPr>
                <w:color w:val="22272F"/>
              </w:rPr>
              <w:t>а</w:t>
            </w:r>
            <w:r w:rsidRPr="007A6422">
              <w:rPr>
                <w:color w:val="22272F"/>
              </w:rPr>
              <w:t>моуправления поселений, в состав которых входят населенные пункты с чи</w:t>
            </w:r>
            <w:r w:rsidRPr="007A6422">
              <w:rPr>
                <w:color w:val="22272F"/>
              </w:rPr>
              <w:t>с</w:t>
            </w:r>
            <w:r w:rsidRPr="007A6422">
              <w:rPr>
                <w:color w:val="22272F"/>
              </w:rPr>
              <w:t>ленностью населения св</w:t>
            </w:r>
            <w:r w:rsidRPr="007A6422">
              <w:rPr>
                <w:color w:val="22272F"/>
              </w:rPr>
              <w:t>ы</w:t>
            </w:r>
            <w:r w:rsidRPr="007A6422">
              <w:rPr>
                <w:color w:val="22272F"/>
              </w:rPr>
              <w:t>ше 1000 человек, обесп</w:t>
            </w:r>
            <w:r w:rsidRPr="007A6422">
              <w:rPr>
                <w:color w:val="22272F"/>
              </w:rPr>
              <w:t>е</w:t>
            </w:r>
            <w:r w:rsidRPr="007A6422">
              <w:rPr>
                <w:color w:val="22272F"/>
              </w:rPr>
              <w:t>чивших утверждение пр</w:t>
            </w:r>
            <w:r w:rsidRPr="007A6422">
              <w:rPr>
                <w:color w:val="22272F"/>
              </w:rPr>
              <w:t>а</w:t>
            </w:r>
            <w:r w:rsidRPr="007A6422">
              <w:rPr>
                <w:color w:val="22272F"/>
              </w:rPr>
              <w:t>вил благоустройств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Доля органов местного с</w:t>
            </w:r>
            <w:r w:rsidRPr="007A6422">
              <w:rPr>
                <w:color w:val="22272F"/>
              </w:rPr>
              <w:t>а</w:t>
            </w:r>
            <w:r w:rsidRPr="007A6422">
              <w:rPr>
                <w:color w:val="22272F"/>
              </w:rPr>
              <w:t>моуправления поселений, в состав которых входят населенные пункты с чи</w:t>
            </w:r>
            <w:r w:rsidRPr="007A6422">
              <w:rPr>
                <w:color w:val="22272F"/>
              </w:rPr>
              <w:t>с</w:t>
            </w:r>
            <w:r w:rsidRPr="007A6422">
              <w:rPr>
                <w:color w:val="22272F"/>
              </w:rPr>
              <w:t>ленностью населения св</w:t>
            </w:r>
            <w:r w:rsidRPr="007A6422">
              <w:rPr>
                <w:color w:val="22272F"/>
              </w:rPr>
              <w:t>ы</w:t>
            </w:r>
            <w:r w:rsidRPr="007A6422">
              <w:rPr>
                <w:color w:val="22272F"/>
              </w:rPr>
              <w:t>ше 1000 человек, обесп</w:t>
            </w:r>
            <w:r w:rsidRPr="007A6422">
              <w:rPr>
                <w:color w:val="22272F"/>
              </w:rPr>
              <w:t>е</w:t>
            </w:r>
            <w:r w:rsidRPr="007A6422">
              <w:rPr>
                <w:color w:val="22272F"/>
              </w:rPr>
              <w:t>чивших проведение инве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таризации уровня благ</w:t>
            </w:r>
            <w:r w:rsidRPr="007A6422">
              <w:rPr>
                <w:color w:val="22272F"/>
              </w:rPr>
              <w:t>о</w:t>
            </w:r>
            <w:r w:rsidRPr="007A6422">
              <w:rPr>
                <w:color w:val="22272F"/>
              </w:rPr>
              <w:t>устройства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Количество проведенных встреч, «круглых столов», совещаний с органами местного самоуправления по вопросам благоустро</w:t>
            </w:r>
            <w:r w:rsidRPr="007A6422">
              <w:rPr>
                <w:color w:val="22272F"/>
              </w:rPr>
              <w:t>й</w:t>
            </w:r>
            <w:r w:rsidRPr="007A6422">
              <w:rPr>
                <w:color w:val="22272F"/>
              </w:rPr>
              <w:t>ства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13.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Доля органов местного с</w:t>
            </w:r>
            <w:r w:rsidRPr="007A6422">
              <w:rPr>
                <w:color w:val="22272F"/>
              </w:rPr>
              <w:t>а</w:t>
            </w:r>
            <w:r w:rsidRPr="007A6422">
              <w:rPr>
                <w:color w:val="22272F"/>
              </w:rPr>
              <w:t>моуправления поселений, в состав которых входят населенные пункты с чи</w:t>
            </w:r>
            <w:r w:rsidRPr="007A6422">
              <w:rPr>
                <w:color w:val="22272F"/>
              </w:rPr>
              <w:t>с</w:t>
            </w:r>
            <w:r w:rsidRPr="007A6422">
              <w:rPr>
                <w:color w:val="22272F"/>
              </w:rPr>
              <w:t>ленностью населения св</w:t>
            </w:r>
            <w:r w:rsidRPr="007A6422">
              <w:rPr>
                <w:color w:val="22272F"/>
              </w:rPr>
              <w:t>ы</w:t>
            </w:r>
            <w:r w:rsidRPr="007A6422">
              <w:rPr>
                <w:color w:val="22272F"/>
              </w:rPr>
              <w:t>ше 1000 человек, обесп</w:t>
            </w:r>
            <w:r w:rsidRPr="007A6422">
              <w:rPr>
                <w:color w:val="22272F"/>
              </w:rPr>
              <w:t>е</w:t>
            </w:r>
            <w:r w:rsidRPr="007A6422">
              <w:rPr>
                <w:color w:val="22272F"/>
              </w:rPr>
              <w:t>чивших размещение и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формации о реализации муниципальных программ в государственной инфо</w:t>
            </w:r>
            <w:r w:rsidRPr="007A6422">
              <w:rPr>
                <w:color w:val="22272F"/>
              </w:rPr>
              <w:t>р</w:t>
            </w:r>
            <w:r w:rsidRPr="007A6422">
              <w:rPr>
                <w:color w:val="22272F"/>
              </w:rPr>
              <w:t>мационной системе ж</w:t>
            </w:r>
            <w:r w:rsidRPr="007A6422">
              <w:rPr>
                <w:color w:val="22272F"/>
              </w:rPr>
              <w:t>и</w:t>
            </w:r>
            <w:r w:rsidRPr="007A6422">
              <w:rPr>
                <w:color w:val="22272F"/>
              </w:rPr>
              <w:t>лищно-коммунального х</w:t>
            </w:r>
            <w:r w:rsidRPr="007A6422">
              <w:rPr>
                <w:color w:val="22272F"/>
              </w:rPr>
              <w:t>о</w:t>
            </w:r>
            <w:r w:rsidRPr="007A6422">
              <w:rPr>
                <w:color w:val="22272F"/>
              </w:rPr>
              <w:t>зяйства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14.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Количество проведенных общественных меропри</w:t>
            </w:r>
            <w:r w:rsidRPr="007A6422">
              <w:rPr>
                <w:color w:val="22272F"/>
              </w:rPr>
              <w:t>я</w:t>
            </w:r>
            <w:r w:rsidRPr="007A6422">
              <w:rPr>
                <w:color w:val="22272F"/>
              </w:rPr>
              <w:t>тий по теме благоустро</w:t>
            </w:r>
            <w:r w:rsidRPr="007A6422">
              <w:rPr>
                <w:color w:val="22272F"/>
              </w:rPr>
              <w:t>й</w:t>
            </w:r>
            <w:r w:rsidRPr="007A6422">
              <w:rPr>
                <w:color w:val="22272F"/>
              </w:rPr>
              <w:t>ства городской среды (су</w:t>
            </w:r>
            <w:r w:rsidRPr="007A6422">
              <w:rPr>
                <w:color w:val="22272F"/>
              </w:rPr>
              <w:t>б</w:t>
            </w:r>
            <w:r w:rsidRPr="007A6422">
              <w:rPr>
                <w:color w:val="22272F"/>
              </w:rPr>
              <w:t>ботники, встречи, семин</w:t>
            </w:r>
            <w:r w:rsidRPr="007A6422">
              <w:rPr>
                <w:color w:val="22272F"/>
              </w:rPr>
              <w:t>а</w:t>
            </w:r>
            <w:r w:rsidRPr="007A6422">
              <w:rPr>
                <w:color w:val="22272F"/>
              </w:rPr>
              <w:t>ры, форумы, городские праздники «День двора», «День улицы» и др.)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15.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Доля проектов благ</w:t>
            </w:r>
            <w:r w:rsidRPr="007A6422">
              <w:rPr>
                <w:color w:val="22272F"/>
              </w:rPr>
              <w:t>о</w:t>
            </w:r>
            <w:r w:rsidRPr="007A6422">
              <w:rPr>
                <w:color w:val="22272F"/>
              </w:rPr>
              <w:lastRenderedPageBreak/>
              <w:t>устройства, реализованных с трудовым участием граждан, заинтересованных организаций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lastRenderedPageBreak/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0</w:t>
            </w:r>
          </w:p>
        </w:tc>
      </w:tr>
      <w:tr w:rsidR="008D1E8B" w:rsidRPr="007A6422" w:rsidTr="005C0D0B">
        <w:trPr>
          <w:trHeight w:val="153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lastRenderedPageBreak/>
              <w:t>16.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Доля проектов благ</w:t>
            </w:r>
            <w:r w:rsidRPr="007A6422">
              <w:rPr>
                <w:color w:val="22272F"/>
              </w:rPr>
              <w:t>о</w:t>
            </w:r>
            <w:r w:rsidRPr="007A6422">
              <w:rPr>
                <w:color w:val="22272F"/>
              </w:rPr>
              <w:t>устройства, реализованных с финансовым участием граждан, заинтересованных организаций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%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17.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Количество проведенных общественных обсуждений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  <w:tr w:rsidR="008D1E8B" w:rsidRPr="007A6422" w:rsidTr="005C0D0B">
        <w:trPr>
          <w:trHeight w:val="5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18.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both"/>
              <w:rPr>
                <w:color w:val="22272F"/>
              </w:rPr>
            </w:pPr>
            <w:r w:rsidRPr="007A6422">
              <w:rPr>
                <w:color w:val="22272F"/>
              </w:rPr>
              <w:t>Количество реализованных проектов по благоустро</w:t>
            </w:r>
            <w:r w:rsidRPr="007A6422">
              <w:rPr>
                <w:color w:val="22272F"/>
              </w:rPr>
              <w:t>й</w:t>
            </w:r>
            <w:r w:rsidRPr="007A6422">
              <w:rPr>
                <w:color w:val="22272F"/>
              </w:rPr>
              <w:t>ству, отобранных на ко</w:t>
            </w:r>
            <w:r w:rsidRPr="007A6422">
              <w:rPr>
                <w:color w:val="22272F"/>
              </w:rPr>
              <w:t>н</w:t>
            </w:r>
            <w:r w:rsidRPr="007A6422">
              <w:rPr>
                <w:color w:val="22272F"/>
              </w:rPr>
              <w:t>курс лучших практик для направления в Минстрой России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8B" w:rsidRPr="007A6422" w:rsidRDefault="008D1E8B" w:rsidP="007A6422">
            <w:pPr>
              <w:jc w:val="center"/>
            </w:pPr>
            <w:r w:rsidRPr="007A6422">
              <w:t>100%</w:t>
            </w:r>
          </w:p>
        </w:tc>
      </w:tr>
    </w:tbl>
    <w:p w:rsidR="008D1E8B" w:rsidRPr="007A6422" w:rsidRDefault="008D1E8B" w:rsidP="007A6422">
      <w:pPr>
        <w:ind w:firstLine="709"/>
        <w:jc w:val="center"/>
      </w:pPr>
    </w:p>
    <w:p w:rsidR="008D1E8B" w:rsidRPr="007A6422" w:rsidRDefault="008D1E8B" w:rsidP="0055569C">
      <w:pPr>
        <w:ind w:firstLine="709"/>
        <w:jc w:val="both"/>
      </w:pPr>
      <w:r w:rsidRPr="007A6422">
        <w:t>Оценка эффективности реализации программы по степени достижения показателей составляет 60 %. Мероприятия программы реализовываются в соответствии со сроками, установленными муниципальной программой. Итоги реализации программы за 1 полуг</w:t>
      </w:r>
      <w:r w:rsidRPr="007A6422">
        <w:t>о</w:t>
      </w:r>
      <w:r w:rsidRPr="007A6422">
        <w:t>дие 2021 года признаются положительными, программа рекомендуется к дальнейшей ре</w:t>
      </w:r>
      <w:r w:rsidRPr="007A6422">
        <w:t>а</w:t>
      </w:r>
      <w:r w:rsidRPr="007A6422">
        <w:t>лизации.</w:t>
      </w:r>
    </w:p>
    <w:p w:rsidR="00410019" w:rsidRPr="007A6422" w:rsidRDefault="00410019" w:rsidP="0055569C">
      <w:pPr>
        <w:ind w:firstLine="709"/>
        <w:jc w:val="center"/>
        <w:rPr>
          <w:rFonts w:eastAsiaTheme="minorEastAsia"/>
          <w:highlight w:val="yellow"/>
        </w:rPr>
      </w:pPr>
    </w:p>
    <w:p w:rsidR="000709C7" w:rsidRPr="0055569C" w:rsidRDefault="000709C7" w:rsidP="0055569C">
      <w:pPr>
        <w:ind w:right="20"/>
        <w:jc w:val="center"/>
        <w:rPr>
          <w:b/>
          <w:color w:val="000000"/>
          <w:lang w:bidi="ru-RU"/>
        </w:rPr>
      </w:pPr>
      <w:r w:rsidRPr="0055569C">
        <w:rPr>
          <w:b/>
          <w:color w:val="000000"/>
          <w:lang w:bidi="ru-RU"/>
        </w:rPr>
        <w:t>Сведения о достижении значений показателей</w:t>
      </w:r>
      <w:r w:rsidRPr="0055569C">
        <w:rPr>
          <w:b/>
          <w:color w:val="000000"/>
          <w:lang w:bidi="ru-RU"/>
        </w:rPr>
        <w:br/>
        <w:t xml:space="preserve">муниципальной программы муниципального образования </w:t>
      </w:r>
      <w:proofErr w:type="spellStart"/>
      <w:r w:rsidRPr="0055569C">
        <w:rPr>
          <w:b/>
          <w:color w:val="000000"/>
          <w:lang w:bidi="ru-RU"/>
        </w:rPr>
        <w:t>Кимовский</w:t>
      </w:r>
      <w:proofErr w:type="spellEnd"/>
      <w:r w:rsidRPr="0055569C">
        <w:rPr>
          <w:b/>
          <w:color w:val="000000"/>
          <w:lang w:bidi="ru-RU"/>
        </w:rPr>
        <w:br/>
        <w:t>район «Комплексное развитие сельских территорий муниципального</w:t>
      </w:r>
      <w:r w:rsidRPr="0055569C">
        <w:rPr>
          <w:b/>
          <w:color w:val="000000"/>
          <w:lang w:bidi="ru-RU"/>
        </w:rPr>
        <w:br/>
        <w:t xml:space="preserve">образования </w:t>
      </w:r>
      <w:proofErr w:type="spellStart"/>
      <w:r w:rsidRPr="0055569C">
        <w:rPr>
          <w:b/>
          <w:color w:val="000000"/>
          <w:lang w:bidi="ru-RU"/>
        </w:rPr>
        <w:t>Ким</w:t>
      </w:r>
      <w:r w:rsidR="004057B4" w:rsidRPr="0055569C">
        <w:rPr>
          <w:b/>
          <w:color w:val="000000"/>
          <w:lang w:bidi="ru-RU"/>
        </w:rPr>
        <w:t>овский</w:t>
      </w:r>
      <w:proofErr w:type="spellEnd"/>
      <w:r w:rsidR="004057B4" w:rsidRPr="0055569C">
        <w:rPr>
          <w:b/>
          <w:color w:val="000000"/>
          <w:lang w:bidi="ru-RU"/>
        </w:rPr>
        <w:t xml:space="preserve"> район на 2021-2026 годы» </w:t>
      </w:r>
      <w:r w:rsidRPr="0055569C">
        <w:rPr>
          <w:b/>
          <w:color w:val="000000"/>
          <w:lang w:bidi="ru-RU"/>
        </w:rPr>
        <w:t>за 1 полугодие 2021 года</w:t>
      </w:r>
    </w:p>
    <w:p w:rsidR="008B3B9C" w:rsidRPr="0055569C" w:rsidRDefault="008B3B9C" w:rsidP="0055569C">
      <w:pPr>
        <w:ind w:right="20"/>
        <w:jc w:val="center"/>
        <w:rPr>
          <w:b/>
          <w:color w:val="000000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097"/>
        <w:gridCol w:w="810"/>
        <w:gridCol w:w="1294"/>
        <w:gridCol w:w="992"/>
        <w:gridCol w:w="1007"/>
        <w:gridCol w:w="1740"/>
      </w:tblGrid>
      <w:tr w:rsidR="00B61350" w:rsidRPr="0055569C" w:rsidTr="0006408D"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№</w:t>
            </w:r>
          </w:p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proofErr w:type="gramStart"/>
            <w:r w:rsidRPr="0055569C">
              <w:rPr>
                <w:rFonts w:eastAsiaTheme="minorEastAsia" w:cstheme="minorBidi"/>
              </w:rPr>
              <w:t>п</w:t>
            </w:r>
            <w:proofErr w:type="gramEnd"/>
            <w:r w:rsidRPr="0055569C">
              <w:rPr>
                <w:rFonts w:eastAsiaTheme="minorEastAsia" w:cstheme="minorBidi"/>
              </w:rPr>
              <w:t>/п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</w:p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Наименование показателя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 xml:space="preserve">Ед.  </w:t>
            </w:r>
            <w:proofErr w:type="spellStart"/>
            <w:r w:rsidRPr="0055569C">
              <w:rPr>
                <w:rFonts w:eastAsiaTheme="minorEastAsia" w:cstheme="minorBidi"/>
              </w:rPr>
              <w:t>изме</w:t>
            </w:r>
            <w:proofErr w:type="spellEnd"/>
          </w:p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рения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Значения показателей мун</w:t>
            </w:r>
            <w:r w:rsidRPr="0055569C">
              <w:rPr>
                <w:rFonts w:eastAsiaTheme="minorEastAsia" w:cstheme="minorBidi"/>
              </w:rPr>
              <w:t>и</w:t>
            </w:r>
            <w:r w:rsidRPr="0055569C">
              <w:rPr>
                <w:rFonts w:eastAsiaTheme="minorEastAsia" w:cstheme="minorBidi"/>
              </w:rPr>
              <w:t>ципальной программы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Обоснование</w:t>
            </w:r>
          </w:p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отклонений значений п</w:t>
            </w:r>
            <w:r w:rsidRPr="0055569C">
              <w:rPr>
                <w:rFonts w:eastAsiaTheme="minorEastAsia" w:cstheme="minorBidi"/>
              </w:rPr>
              <w:t>о</w:t>
            </w:r>
            <w:r w:rsidRPr="0055569C">
              <w:rPr>
                <w:rFonts w:eastAsiaTheme="minorEastAsia" w:cstheme="minorBidi"/>
              </w:rPr>
              <w:t>казателя</w:t>
            </w:r>
          </w:p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на конец о</w:t>
            </w:r>
            <w:r w:rsidRPr="0055569C">
              <w:rPr>
                <w:rFonts w:eastAsiaTheme="minorEastAsia" w:cstheme="minorBidi"/>
              </w:rPr>
              <w:t>т</w:t>
            </w:r>
            <w:r w:rsidRPr="0055569C">
              <w:rPr>
                <w:rFonts w:eastAsiaTheme="minorEastAsia" w:cstheme="minorBidi"/>
              </w:rPr>
              <w:t>четного пер</w:t>
            </w:r>
            <w:r w:rsidRPr="0055569C">
              <w:rPr>
                <w:rFonts w:eastAsiaTheme="minorEastAsia" w:cstheme="minorBidi"/>
              </w:rPr>
              <w:t>и</w:t>
            </w:r>
            <w:r w:rsidRPr="0055569C">
              <w:rPr>
                <w:rFonts w:eastAsiaTheme="minorEastAsia" w:cstheme="minorBidi"/>
              </w:rPr>
              <w:t>ода</w:t>
            </w:r>
          </w:p>
        </w:tc>
      </w:tr>
      <w:tr w:rsidR="00B61350" w:rsidRPr="0055569C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 xml:space="preserve">период, </w:t>
            </w:r>
            <w:proofErr w:type="spellStart"/>
            <w:r w:rsidRPr="0055569C">
              <w:rPr>
                <w:rFonts w:eastAsiaTheme="minorEastAsia" w:cstheme="minorBidi"/>
              </w:rPr>
              <w:t>предшест-вующий</w:t>
            </w:r>
            <w:proofErr w:type="spellEnd"/>
            <w:r w:rsidRPr="0055569C">
              <w:rPr>
                <w:rFonts w:eastAsiaTheme="minorEastAsia" w:cstheme="minorBidi"/>
              </w:rPr>
              <w:t xml:space="preserve"> </w:t>
            </w:r>
            <w:proofErr w:type="gramStart"/>
            <w:r w:rsidRPr="0055569C">
              <w:rPr>
                <w:rFonts w:eastAsiaTheme="minorEastAsia" w:cstheme="minorBidi"/>
              </w:rPr>
              <w:t>отчетному</w:t>
            </w:r>
            <w:proofErr w:type="gramEnd"/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 xml:space="preserve">отчетный период 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</w:tr>
      <w:tr w:rsidR="00B61350" w:rsidRPr="0055569C" w:rsidTr="0006408D"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план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факт</w:t>
            </w: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rPr>
                <w:rFonts w:eastAsiaTheme="minorEastAsia" w:cstheme="minorBidi"/>
              </w:rPr>
            </w:pPr>
          </w:p>
        </w:tc>
      </w:tr>
      <w:tr w:rsidR="00B61350" w:rsidRPr="0055569C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1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7</w:t>
            </w:r>
          </w:p>
        </w:tc>
      </w:tr>
      <w:tr w:rsidR="00B61350" w:rsidRPr="0055569C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5569C" w:rsidRDefault="0006408D" w:rsidP="00F1170E">
            <w:pPr>
              <w:jc w:val="center"/>
              <w:rPr>
                <w:rFonts w:eastAsiaTheme="minorEastAsia" w:cstheme="minorBidi"/>
              </w:rPr>
            </w:pPr>
            <w:r>
              <w:rPr>
                <w:rStyle w:val="22"/>
                <w:b w:val="0"/>
                <w:bCs w:val="0"/>
              </w:rPr>
              <w:t>П</w:t>
            </w:r>
            <w:r w:rsidR="00F1170E">
              <w:rPr>
                <w:rStyle w:val="22"/>
                <w:b w:val="0"/>
                <w:bCs w:val="0"/>
              </w:rPr>
              <w:t>одпрограмма «Создание условий для обеспечения доступным и комфортным ж</w:t>
            </w:r>
            <w:r w:rsidR="00F1170E">
              <w:rPr>
                <w:rStyle w:val="22"/>
                <w:b w:val="0"/>
                <w:bCs w:val="0"/>
              </w:rPr>
              <w:t>и</w:t>
            </w:r>
            <w:r w:rsidR="00F1170E">
              <w:rPr>
                <w:rStyle w:val="22"/>
                <w:b w:val="0"/>
                <w:bCs w:val="0"/>
              </w:rPr>
              <w:t>льем сельского населения»</w:t>
            </w:r>
          </w:p>
        </w:tc>
      </w:tr>
      <w:tr w:rsidR="00B61350" w:rsidRPr="0055569C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50" w:rsidRPr="0006408D" w:rsidRDefault="00F1170E" w:rsidP="0055569C">
            <w:pPr>
              <w:jc w:val="both"/>
              <w:rPr>
                <w:rFonts w:eastAsiaTheme="minorEastAsia" w:cstheme="minorBidi"/>
                <w:b/>
              </w:rPr>
            </w:pPr>
            <w:r w:rsidRPr="0006408D">
              <w:rPr>
                <w:rStyle w:val="211pt"/>
                <w:b w:val="0"/>
              </w:rPr>
              <w:t>Объем ввода (приобретения) жилья для граждан, прожив</w:t>
            </w:r>
            <w:r w:rsidRPr="0006408D">
              <w:rPr>
                <w:rStyle w:val="211pt"/>
                <w:b w:val="0"/>
              </w:rPr>
              <w:t>а</w:t>
            </w:r>
            <w:r w:rsidRPr="0006408D">
              <w:rPr>
                <w:rStyle w:val="211pt"/>
                <w:b w:val="0"/>
              </w:rPr>
              <w:t>ющих на сельских территор</w:t>
            </w:r>
            <w:r w:rsidRPr="0006408D">
              <w:rPr>
                <w:rStyle w:val="211pt"/>
                <w:b w:val="0"/>
              </w:rPr>
              <w:t>и</w:t>
            </w:r>
            <w:r w:rsidRPr="0006408D">
              <w:rPr>
                <w:rStyle w:val="211pt"/>
                <w:b w:val="0"/>
              </w:rPr>
              <w:t>ях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proofErr w:type="spellStart"/>
            <w:r w:rsidRPr="0055569C">
              <w:rPr>
                <w:rFonts w:eastAsiaTheme="minorEastAsia" w:cstheme="minorBidi"/>
              </w:rPr>
              <w:t>к</w:t>
            </w:r>
            <w:r w:rsidR="00F1170E">
              <w:rPr>
                <w:rFonts w:eastAsiaTheme="minorEastAsia" w:cstheme="minorBidi"/>
              </w:rPr>
              <w:t>в.</w:t>
            </w:r>
            <w:r w:rsidRPr="0055569C">
              <w:rPr>
                <w:rFonts w:eastAsiaTheme="minorEastAsia" w:cstheme="minorBidi"/>
              </w:rPr>
              <w:t>м</w:t>
            </w:r>
            <w:proofErr w:type="spellEnd"/>
            <w:r w:rsidR="00F1170E">
              <w:rPr>
                <w:rFonts w:eastAsiaTheme="minorEastAsia" w:cstheme="minorBidi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F1170E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</w:tr>
      <w:tr w:rsidR="00B61350" w:rsidRPr="0055569C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F1170E" w:rsidRDefault="0006408D" w:rsidP="00F1170E">
            <w:pPr>
              <w:spacing w:after="120" w:line="280" w:lineRule="exact"/>
            </w:pPr>
            <w:r>
              <w:rPr>
                <w:rStyle w:val="22"/>
                <w:b w:val="0"/>
                <w:bCs w:val="0"/>
              </w:rPr>
              <w:t>П</w:t>
            </w:r>
            <w:r w:rsidR="00F1170E">
              <w:rPr>
                <w:rStyle w:val="22"/>
                <w:b w:val="0"/>
                <w:bCs w:val="0"/>
              </w:rPr>
              <w:t>одпрограмма «Создание и развитие инфраструктуры на сельских</w:t>
            </w:r>
            <w:r w:rsidR="00F1170E">
              <w:t xml:space="preserve"> </w:t>
            </w:r>
            <w:r w:rsidR="00F1170E">
              <w:rPr>
                <w:rStyle w:val="22"/>
                <w:b w:val="0"/>
                <w:bCs w:val="0"/>
              </w:rPr>
              <w:t>территориях»</w:t>
            </w:r>
          </w:p>
        </w:tc>
      </w:tr>
      <w:tr w:rsidR="0006408D" w:rsidRPr="0055569C" w:rsidTr="004A418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2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06408D" w:rsidRDefault="0006408D" w:rsidP="0006408D">
            <w:pPr>
              <w:spacing w:line="277" w:lineRule="exact"/>
              <w:jc w:val="both"/>
              <w:rPr>
                <w:b/>
              </w:rPr>
            </w:pPr>
            <w:r w:rsidRPr="0006408D">
              <w:rPr>
                <w:rStyle w:val="211pt"/>
                <w:b w:val="0"/>
              </w:rPr>
              <w:t>Ввод в действие</w:t>
            </w:r>
          </w:p>
          <w:p w:rsidR="0006408D" w:rsidRPr="0006408D" w:rsidRDefault="0006408D" w:rsidP="0006408D">
            <w:pPr>
              <w:spacing w:line="277" w:lineRule="exact"/>
              <w:jc w:val="both"/>
              <w:rPr>
                <w:b/>
              </w:rPr>
            </w:pPr>
            <w:r w:rsidRPr="0006408D">
              <w:rPr>
                <w:rStyle w:val="211pt"/>
                <w:b w:val="0"/>
              </w:rPr>
              <w:t>газораспределительных</w:t>
            </w:r>
          </w:p>
          <w:p w:rsidR="0006408D" w:rsidRPr="0006408D" w:rsidRDefault="0006408D" w:rsidP="0006408D">
            <w:pPr>
              <w:spacing w:line="277" w:lineRule="exact"/>
              <w:jc w:val="both"/>
              <w:rPr>
                <w:b/>
              </w:rPr>
            </w:pPr>
            <w:r w:rsidRPr="0006408D">
              <w:rPr>
                <w:rStyle w:val="211pt"/>
                <w:b w:val="0"/>
              </w:rPr>
              <w:t>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06408D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</w:tr>
      <w:tr w:rsidR="0006408D" w:rsidRPr="0055569C" w:rsidTr="004A418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3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06408D" w:rsidRDefault="0006408D" w:rsidP="0006408D">
            <w:pPr>
              <w:spacing w:line="277" w:lineRule="exact"/>
              <w:rPr>
                <w:b/>
              </w:rPr>
            </w:pPr>
            <w:r w:rsidRPr="0006408D">
              <w:rPr>
                <w:rStyle w:val="211pt"/>
                <w:b w:val="0"/>
              </w:rPr>
              <w:t>Ввод в действие распредел</w:t>
            </w:r>
            <w:r w:rsidRPr="0006408D">
              <w:rPr>
                <w:rStyle w:val="211pt"/>
                <w:b w:val="0"/>
              </w:rPr>
              <w:t>и</w:t>
            </w:r>
            <w:r w:rsidRPr="0006408D">
              <w:rPr>
                <w:rStyle w:val="211pt"/>
                <w:b w:val="0"/>
              </w:rPr>
              <w:t>тельных газовых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2E48D4" w:rsidP="0006408D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06408D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</w:tr>
      <w:tr w:rsidR="0006408D" w:rsidRPr="0055569C" w:rsidTr="00577B2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4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06408D" w:rsidRDefault="0006408D" w:rsidP="0006408D">
            <w:pPr>
              <w:spacing w:line="277" w:lineRule="exact"/>
              <w:jc w:val="both"/>
              <w:rPr>
                <w:b/>
              </w:rPr>
            </w:pPr>
            <w:r w:rsidRPr="0006408D">
              <w:rPr>
                <w:rStyle w:val="211pt"/>
                <w:b w:val="0"/>
              </w:rPr>
              <w:t xml:space="preserve">Ввод в действие локальных </w:t>
            </w:r>
            <w:r w:rsidRPr="0006408D">
              <w:rPr>
                <w:rStyle w:val="211pt"/>
                <w:b w:val="0"/>
              </w:rPr>
              <w:lastRenderedPageBreak/>
              <w:t>водопроводных сетей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2E48D4" w:rsidP="0006408D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lastRenderedPageBreak/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</w:tr>
      <w:tr w:rsidR="0006408D" w:rsidRPr="0055569C" w:rsidTr="00577B2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lastRenderedPageBreak/>
              <w:t>5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08D" w:rsidRPr="0006408D" w:rsidRDefault="0006408D" w:rsidP="00C342AE">
            <w:pPr>
              <w:spacing w:line="274" w:lineRule="exact"/>
              <w:jc w:val="both"/>
              <w:rPr>
                <w:b/>
              </w:rPr>
            </w:pPr>
            <w:r w:rsidRPr="0006408D">
              <w:rPr>
                <w:rStyle w:val="211pt"/>
                <w:b w:val="0"/>
              </w:rPr>
              <w:t>Ввод в эксплуатацию автом</w:t>
            </w:r>
            <w:r w:rsidRPr="0006408D">
              <w:rPr>
                <w:rStyle w:val="211pt"/>
                <w:b w:val="0"/>
              </w:rPr>
              <w:t>о</w:t>
            </w:r>
            <w:r w:rsidRPr="0006408D">
              <w:rPr>
                <w:rStyle w:val="211pt"/>
                <w:b w:val="0"/>
              </w:rPr>
              <w:t>бильных дорог общего пол</w:t>
            </w:r>
            <w:r w:rsidRPr="0006408D">
              <w:rPr>
                <w:rStyle w:val="211pt"/>
                <w:b w:val="0"/>
              </w:rPr>
              <w:t>ь</w:t>
            </w:r>
            <w:r w:rsidRPr="0006408D">
              <w:rPr>
                <w:rStyle w:val="211pt"/>
                <w:b w:val="0"/>
              </w:rPr>
              <w:t>зования с твердым покрыт</w:t>
            </w:r>
            <w:r w:rsidRPr="0006408D">
              <w:rPr>
                <w:rStyle w:val="211pt"/>
                <w:b w:val="0"/>
              </w:rPr>
              <w:t>и</w:t>
            </w:r>
            <w:r w:rsidRPr="0006408D">
              <w:rPr>
                <w:rStyle w:val="211pt"/>
                <w:b w:val="0"/>
              </w:rPr>
              <w:t>ем, автомобильных дорог о</w:t>
            </w:r>
            <w:r w:rsidRPr="0006408D">
              <w:rPr>
                <w:rStyle w:val="211pt"/>
                <w:b w:val="0"/>
              </w:rPr>
              <w:t>б</w:t>
            </w:r>
            <w:r w:rsidRPr="0006408D">
              <w:rPr>
                <w:rStyle w:val="211pt"/>
                <w:b w:val="0"/>
              </w:rPr>
              <w:t>щего пользования к общ</w:t>
            </w:r>
            <w:r w:rsidRPr="0006408D">
              <w:rPr>
                <w:rStyle w:val="211pt"/>
                <w:b w:val="0"/>
              </w:rPr>
              <w:t>е</w:t>
            </w:r>
            <w:r w:rsidRPr="0006408D">
              <w:rPr>
                <w:rStyle w:val="211pt"/>
                <w:b w:val="0"/>
              </w:rPr>
              <w:t>ственно значимым об</w:t>
            </w:r>
            <w:r w:rsidRPr="0006408D">
              <w:rPr>
                <w:rStyle w:val="211pt"/>
                <w:b w:val="0"/>
              </w:rPr>
              <w:t>ъ</w:t>
            </w:r>
            <w:r w:rsidRPr="0006408D">
              <w:rPr>
                <w:rStyle w:val="211pt"/>
                <w:b w:val="0"/>
              </w:rPr>
              <w:t>ектам населенных пунктов, расп</w:t>
            </w:r>
            <w:r w:rsidRPr="0006408D">
              <w:rPr>
                <w:rStyle w:val="211pt"/>
                <w:b w:val="0"/>
              </w:rPr>
              <w:t>о</w:t>
            </w:r>
            <w:r w:rsidRPr="0006408D">
              <w:rPr>
                <w:rStyle w:val="211pt"/>
                <w:b w:val="0"/>
              </w:rPr>
              <w:t>ложенных на сельских терр</w:t>
            </w:r>
            <w:r w:rsidRPr="0006408D">
              <w:rPr>
                <w:rStyle w:val="211pt"/>
                <w:b w:val="0"/>
              </w:rPr>
              <w:t>и</w:t>
            </w:r>
            <w:r w:rsidRPr="0006408D">
              <w:rPr>
                <w:rStyle w:val="211pt"/>
                <w:b w:val="0"/>
              </w:rPr>
              <w:t>ториях, объектам прои</w:t>
            </w:r>
            <w:r w:rsidRPr="0006408D">
              <w:rPr>
                <w:rStyle w:val="211pt"/>
                <w:b w:val="0"/>
              </w:rPr>
              <w:t>з</w:t>
            </w:r>
            <w:r w:rsidRPr="0006408D">
              <w:rPr>
                <w:rStyle w:val="211pt"/>
                <w:b w:val="0"/>
              </w:rPr>
              <w:t>водств и переработки проду</w:t>
            </w:r>
            <w:r w:rsidRPr="0006408D">
              <w:rPr>
                <w:rStyle w:val="211pt"/>
                <w:b w:val="0"/>
              </w:rPr>
              <w:t>к</w:t>
            </w:r>
            <w:r w:rsidRPr="0006408D">
              <w:rPr>
                <w:rStyle w:val="211pt"/>
                <w:b w:val="0"/>
              </w:rPr>
              <w:t>ции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06408D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км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06408D" w:rsidP="0006408D">
            <w:pPr>
              <w:jc w:val="center"/>
              <w:rPr>
                <w:rFonts w:eastAsiaTheme="minorEastAsia"/>
              </w:rPr>
            </w:pPr>
            <w:r w:rsidRPr="0055569C">
              <w:rPr>
                <w:rFonts w:eastAsiaTheme="minorEastAsia"/>
              </w:rPr>
              <w:t>0</w:t>
            </w:r>
          </w:p>
        </w:tc>
      </w:tr>
      <w:tr w:rsidR="0006408D" w:rsidRPr="0055569C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5569C" w:rsidRDefault="0006408D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C342AE" w:rsidRDefault="00C342AE" w:rsidP="00C342AE">
            <w:pPr>
              <w:spacing w:line="274" w:lineRule="exact"/>
              <w:rPr>
                <w:b/>
              </w:rPr>
            </w:pPr>
            <w:r w:rsidRPr="00C342AE">
              <w:rPr>
                <w:rStyle w:val="211pt"/>
                <w:b w:val="0"/>
              </w:rPr>
              <w:t>Количество реализованных проектов по</w:t>
            </w:r>
            <w:r>
              <w:rPr>
                <w:b/>
              </w:rPr>
              <w:t xml:space="preserve"> </w:t>
            </w:r>
            <w:r w:rsidRPr="00C342AE">
              <w:rPr>
                <w:rStyle w:val="211pt"/>
                <w:b w:val="0"/>
              </w:rPr>
              <w:t>благоустройству сельских территорий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2E48D4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2E48D4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2E48D4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2E48D4" w:rsidP="005556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06408D" w:rsidRPr="0055569C" w:rsidTr="0006408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Default="0006408D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8D" w:rsidRPr="0055569C" w:rsidRDefault="00C342AE" w:rsidP="0055569C">
            <w:pPr>
              <w:spacing w:line="315" w:lineRule="atLeast"/>
              <w:textAlignment w:val="baseline"/>
              <w:rPr>
                <w:color w:val="2D2D2D"/>
              </w:rPr>
            </w:pPr>
            <w:r>
              <w:rPr>
                <w:rStyle w:val="211pt"/>
                <w:b w:val="0"/>
              </w:rPr>
              <w:t>Объем площадей</w:t>
            </w:r>
            <w:r>
              <w:rPr>
                <w:rStyle w:val="211pt"/>
                <w:b w:val="0"/>
              </w:rPr>
              <w:t>,</w:t>
            </w:r>
            <w:r>
              <w:rPr>
                <w:rStyle w:val="211pt"/>
                <w:b w:val="0"/>
              </w:rPr>
              <w:t xml:space="preserve"> обработа</w:t>
            </w:r>
            <w:r>
              <w:rPr>
                <w:rStyle w:val="211pt"/>
                <w:b w:val="0"/>
              </w:rPr>
              <w:t>н</w:t>
            </w:r>
            <w:r>
              <w:rPr>
                <w:rStyle w:val="211pt"/>
                <w:b w:val="0"/>
              </w:rPr>
              <w:t>ных от</w:t>
            </w:r>
            <w:r>
              <w:rPr>
                <w:rStyle w:val="211pt"/>
                <w:b w:val="0"/>
              </w:rPr>
              <w:t xml:space="preserve"> борщевика Сосновск</w:t>
            </w:r>
            <w:r>
              <w:rPr>
                <w:rStyle w:val="211pt"/>
                <w:b w:val="0"/>
              </w:rPr>
              <w:t>о</w:t>
            </w:r>
            <w:r>
              <w:rPr>
                <w:rStyle w:val="211pt"/>
                <w:b w:val="0"/>
              </w:rPr>
              <w:t>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га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113,3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209,16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8D" w:rsidRPr="0055569C" w:rsidRDefault="00C342AE" w:rsidP="0055569C">
            <w:pPr>
              <w:jc w:val="center"/>
              <w:rPr>
                <w:rFonts w:eastAsiaTheme="minorEastAsia"/>
              </w:rPr>
            </w:pPr>
            <w:r w:rsidRPr="00C342AE">
              <w:rPr>
                <w:rFonts w:eastAsiaTheme="minorEastAsia"/>
              </w:rPr>
              <w:t xml:space="preserve">Контракты заключены (срок </w:t>
            </w:r>
            <w:proofErr w:type="spellStart"/>
            <w:proofErr w:type="gramStart"/>
            <w:r w:rsidRPr="00C342AE">
              <w:rPr>
                <w:rFonts w:eastAsiaTheme="minorEastAsia"/>
              </w:rPr>
              <w:t>выпол</w:t>
            </w:r>
            <w:proofErr w:type="spellEnd"/>
            <w:r w:rsidRPr="00C342AE">
              <w:rPr>
                <w:rFonts w:eastAsiaTheme="minorEastAsia"/>
              </w:rPr>
              <w:t>-нения</w:t>
            </w:r>
            <w:proofErr w:type="gramEnd"/>
            <w:r w:rsidRPr="00C342AE">
              <w:rPr>
                <w:rFonts w:eastAsiaTheme="minorEastAsia"/>
              </w:rPr>
              <w:t xml:space="preserve"> работ 01.05-30.09)</w:t>
            </w:r>
          </w:p>
        </w:tc>
      </w:tr>
      <w:tr w:rsidR="00B61350" w:rsidRPr="0055569C" w:rsidTr="005C0D0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5569C" w:rsidRDefault="00481203" w:rsidP="00481203">
            <w:pPr>
              <w:rPr>
                <w:rFonts w:eastAsiaTheme="minorEastAsia"/>
              </w:rPr>
            </w:pPr>
            <w:r>
              <w:rPr>
                <w:rStyle w:val="22"/>
                <w:b w:val="0"/>
                <w:bCs w:val="0"/>
              </w:rPr>
              <w:t>П</w:t>
            </w:r>
            <w:r>
              <w:rPr>
                <w:rStyle w:val="22"/>
                <w:b w:val="0"/>
                <w:bCs w:val="0"/>
              </w:rPr>
              <w:t>одпрограмма «Современный облик сельских территорий»</w:t>
            </w:r>
          </w:p>
        </w:tc>
      </w:tr>
      <w:tr w:rsidR="00B61350" w:rsidRPr="0055569C" w:rsidTr="0006408D">
        <w:trPr>
          <w:trHeight w:val="151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55569C" w:rsidRDefault="0006408D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0" w:rsidRPr="00481203" w:rsidRDefault="00481203" w:rsidP="0055569C">
            <w:pPr>
              <w:spacing w:line="315" w:lineRule="atLeast"/>
              <w:textAlignment w:val="baseline"/>
              <w:rPr>
                <w:b/>
                <w:color w:val="2D2D2D"/>
              </w:rPr>
            </w:pPr>
            <w:r w:rsidRPr="00481203">
              <w:rPr>
                <w:rStyle w:val="211pt"/>
                <w:b w:val="0"/>
                <w:sz w:val="24"/>
              </w:rPr>
              <w:t>Количество реализованных проектов комплексного развития сельских террит</w:t>
            </w:r>
            <w:r w:rsidRPr="00481203">
              <w:rPr>
                <w:rStyle w:val="211pt"/>
                <w:b w:val="0"/>
                <w:sz w:val="24"/>
              </w:rPr>
              <w:t>о</w:t>
            </w:r>
            <w:r w:rsidRPr="00481203">
              <w:rPr>
                <w:rStyle w:val="211pt"/>
                <w:b w:val="0"/>
                <w:sz w:val="24"/>
              </w:rPr>
              <w:t>рий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5569C" w:rsidRDefault="002E48D4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Ед.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5569C" w:rsidRDefault="003B0AD5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5569C" w:rsidRDefault="003B0AD5" w:rsidP="0055569C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  <w:bookmarkStart w:id="2" w:name="_GoBack"/>
            <w:bookmarkEnd w:id="2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5569C" w:rsidRDefault="00B61350" w:rsidP="0055569C">
            <w:pPr>
              <w:jc w:val="center"/>
              <w:rPr>
                <w:rFonts w:eastAsiaTheme="minorEastAsia" w:cstheme="minorBidi"/>
              </w:rPr>
            </w:pPr>
            <w:r w:rsidRPr="0055569C">
              <w:rPr>
                <w:rFonts w:eastAsiaTheme="minorEastAsia" w:cstheme="minorBidi"/>
              </w:rPr>
              <w:t>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0" w:rsidRPr="0055569C" w:rsidRDefault="003B0AD5" w:rsidP="0055569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:rsidR="00B61350" w:rsidRPr="0055569C" w:rsidRDefault="00B61350" w:rsidP="0055569C">
      <w:pPr>
        <w:ind w:firstLine="709"/>
        <w:jc w:val="center"/>
        <w:rPr>
          <w:rFonts w:eastAsiaTheme="minorEastAsia" w:cstheme="minorBidi"/>
        </w:rPr>
      </w:pPr>
    </w:p>
    <w:p w:rsidR="00B61350" w:rsidRPr="0055569C" w:rsidRDefault="00B61350" w:rsidP="0055569C">
      <w:pPr>
        <w:ind w:firstLine="709"/>
        <w:jc w:val="both"/>
        <w:rPr>
          <w:rFonts w:eastAsiaTheme="minorEastAsia" w:cstheme="minorBidi"/>
          <w:szCs w:val="28"/>
        </w:rPr>
      </w:pPr>
      <w:r w:rsidRPr="0055569C">
        <w:rPr>
          <w:rFonts w:eastAsiaTheme="minorEastAsia" w:cstheme="minorBidi"/>
          <w:szCs w:val="28"/>
        </w:rPr>
        <w:t xml:space="preserve">Оценка эффективности реализации программы по степени достижения показателей по результатам 1 полугодия 2021 года составляет 0%. </w:t>
      </w:r>
    </w:p>
    <w:p w:rsidR="00B61350" w:rsidRPr="008B3B9C" w:rsidRDefault="00B61350" w:rsidP="0055569C">
      <w:pPr>
        <w:ind w:firstLine="709"/>
        <w:jc w:val="both"/>
        <w:rPr>
          <w:rFonts w:eastAsiaTheme="minorEastAsia" w:cstheme="minorBidi"/>
          <w:szCs w:val="28"/>
        </w:rPr>
      </w:pPr>
      <w:r w:rsidRPr="0055569C">
        <w:rPr>
          <w:rFonts w:eastAsiaTheme="minorEastAsia" w:cstheme="minorBidi"/>
          <w:szCs w:val="28"/>
        </w:rPr>
        <w:t>Мероприятия программы будут реализовываться в соответствии со сроками, уст</w:t>
      </w:r>
      <w:r w:rsidRPr="0055569C">
        <w:rPr>
          <w:rFonts w:eastAsiaTheme="minorEastAsia" w:cstheme="minorBidi"/>
          <w:szCs w:val="28"/>
        </w:rPr>
        <w:t>а</w:t>
      </w:r>
      <w:r w:rsidRPr="0055569C">
        <w:rPr>
          <w:rFonts w:eastAsiaTheme="minorEastAsia" w:cstheme="minorBidi"/>
          <w:szCs w:val="28"/>
        </w:rPr>
        <w:t>новленными муниципальной программой.</w:t>
      </w:r>
      <w:r w:rsidRPr="008B3B9C">
        <w:rPr>
          <w:rFonts w:eastAsiaTheme="minorEastAsia" w:cstheme="minorBidi"/>
          <w:szCs w:val="28"/>
        </w:rPr>
        <w:t xml:space="preserve"> </w:t>
      </w:r>
    </w:p>
    <w:p w:rsidR="00B61350" w:rsidRDefault="00B61350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9A6351" w:rsidRPr="008B3B9C" w:rsidRDefault="009A6351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276760" w:rsidRPr="007A6422" w:rsidRDefault="000F4174" w:rsidP="000F4174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276760" w:rsidRPr="007A6422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муниципальной программы</w:t>
      </w:r>
    </w:p>
    <w:p w:rsidR="00276760" w:rsidRPr="007A6422" w:rsidRDefault="00276760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422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7A6422">
        <w:rPr>
          <w:rFonts w:ascii="Times New Roman" w:hAnsi="Times New Roman" w:cs="Times New Roman"/>
          <w:b/>
          <w:sz w:val="24"/>
          <w:szCs w:val="24"/>
        </w:rPr>
        <w:t xml:space="preserve"> района «Развитие малого и среднего предпринимательства в муниц</w:t>
      </w:r>
      <w:r w:rsidRPr="007A6422">
        <w:rPr>
          <w:rFonts w:ascii="Times New Roman" w:hAnsi="Times New Roman" w:cs="Times New Roman"/>
          <w:b/>
          <w:sz w:val="24"/>
          <w:szCs w:val="24"/>
        </w:rPr>
        <w:t>и</w:t>
      </w:r>
      <w:r w:rsidRPr="007A6422">
        <w:rPr>
          <w:rFonts w:ascii="Times New Roman" w:hAnsi="Times New Roman" w:cs="Times New Roman"/>
          <w:b/>
          <w:sz w:val="24"/>
          <w:szCs w:val="24"/>
        </w:rPr>
        <w:t xml:space="preserve">пальном образовании </w:t>
      </w:r>
      <w:proofErr w:type="spellStart"/>
      <w:r w:rsidRPr="007A6422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Pr="007A6422">
        <w:rPr>
          <w:rFonts w:ascii="Times New Roman" w:hAnsi="Times New Roman" w:cs="Times New Roman"/>
          <w:b/>
          <w:sz w:val="24"/>
          <w:szCs w:val="24"/>
        </w:rPr>
        <w:t xml:space="preserve"> район на 2017-2024 годы»</w:t>
      </w:r>
    </w:p>
    <w:p w:rsidR="00276760" w:rsidRPr="007A6422" w:rsidRDefault="00276760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22">
        <w:rPr>
          <w:rFonts w:ascii="Times New Roman" w:hAnsi="Times New Roman" w:cs="Times New Roman"/>
          <w:b/>
          <w:sz w:val="24"/>
          <w:szCs w:val="24"/>
        </w:rPr>
        <w:t>за 1 полугодие 2021 год</w:t>
      </w:r>
    </w:p>
    <w:p w:rsidR="00276760" w:rsidRPr="007A6422" w:rsidRDefault="00276760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3301"/>
        <w:gridCol w:w="822"/>
        <w:gridCol w:w="1130"/>
        <w:gridCol w:w="959"/>
        <w:gridCol w:w="1099"/>
        <w:gridCol w:w="1648"/>
      </w:tblGrid>
      <w:tr w:rsidR="00276760" w:rsidRPr="007A6422" w:rsidTr="00615B46">
        <w:trPr>
          <w:trHeight w:val="589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</w:t>
            </w:r>
            <w:proofErr w:type="spell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 программы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казателя  на конец отче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276760" w:rsidRPr="007A6422" w:rsidTr="00615B46">
        <w:trPr>
          <w:trHeight w:val="36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</w:t>
            </w: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предшест</w:t>
            </w:r>
            <w:proofErr w:type="spellEnd"/>
          </w:p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вующий</w:t>
            </w:r>
            <w:proofErr w:type="spell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</w:t>
            </w:r>
            <w:proofErr w:type="spellEnd"/>
          </w:p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год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отчетный период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</w:tr>
      <w:tr w:rsidR="00276760" w:rsidRPr="007A6422" w:rsidTr="005C0D0B">
        <w:trPr>
          <w:trHeight w:val="183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2021 год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за 2021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rPr>
                <w:color w:val="000000"/>
              </w:rPr>
            </w:pPr>
          </w:p>
        </w:tc>
      </w:tr>
      <w:tr w:rsidR="00276760" w:rsidRPr="007A6422" w:rsidTr="005C0D0B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76760" w:rsidRPr="007A6422" w:rsidTr="005C0D0B">
        <w:trPr>
          <w:trHeight w:val="189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both"/>
              <w:rPr>
                <w:color w:val="030303"/>
              </w:rPr>
            </w:pPr>
            <w:r w:rsidRPr="007A6422">
              <w:rPr>
                <w:color w:val="030303"/>
              </w:rPr>
              <w:t>Количество субъектов малого и среднего предпринимател</w:t>
            </w:r>
            <w:r w:rsidRPr="007A6422">
              <w:rPr>
                <w:color w:val="030303"/>
              </w:rPr>
              <w:t>ь</w:t>
            </w:r>
            <w:r w:rsidRPr="007A6422">
              <w:rPr>
                <w:color w:val="030303"/>
              </w:rPr>
              <w:t>ства (включая индивидуал</w:t>
            </w:r>
            <w:r w:rsidRPr="007A6422">
              <w:rPr>
                <w:color w:val="030303"/>
              </w:rPr>
              <w:t>ь</w:t>
            </w:r>
            <w:r w:rsidRPr="007A6422">
              <w:rPr>
                <w:color w:val="030303"/>
              </w:rPr>
              <w:t>ных предпринимателей) в расчёте на 1 тыс</w:t>
            </w:r>
            <w:proofErr w:type="gramStart"/>
            <w:r w:rsidRPr="007A6422">
              <w:rPr>
                <w:color w:val="030303"/>
              </w:rPr>
              <w:t>.ч</w:t>
            </w:r>
            <w:proofErr w:type="gramEnd"/>
            <w:r w:rsidRPr="007A6422">
              <w:rPr>
                <w:color w:val="030303"/>
              </w:rPr>
              <w:t>еловек населения</w:t>
            </w:r>
          </w:p>
          <w:p w:rsidR="00276760" w:rsidRPr="007A6422" w:rsidRDefault="00276760" w:rsidP="007A6422">
            <w:pPr>
              <w:jc w:val="both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center"/>
            </w:pPr>
            <w:r w:rsidRPr="007A6422">
              <w:t>33,6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276760" w:rsidRPr="007A6422" w:rsidTr="005C0D0B">
        <w:trPr>
          <w:trHeight w:val="189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ленности работников (без внешних совместителей), 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нятых у субъектов малого и среднего предпринимател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ства, в общей численности занятого населения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center"/>
            </w:pPr>
            <w:r w:rsidRPr="007A6422">
              <w:t>36,9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760" w:rsidRPr="007A6422" w:rsidTr="005C0D0B">
        <w:trPr>
          <w:trHeight w:val="189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круглог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дичного размещения и м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бильных торговых объектов на 10 тыс. человек населения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276760" w:rsidRPr="007A6422" w:rsidTr="005C0D0B">
        <w:trPr>
          <w:trHeight w:val="189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Годовой стоимостный объём договоров, заключённых с субъектами малого и среднего предпринимательства по 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зультатам закупок, участн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ками которых являются тол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 субъекты малого и средн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го предпринимательства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15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24,89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76760" w:rsidRPr="007A6422" w:rsidTr="005C0D0B">
        <w:trPr>
          <w:trHeight w:val="189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 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чётном периоде малых и средних предприятий на 1 тыс. действующих на дату окончания отчётного периода малых и средних предприятий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center"/>
            </w:pPr>
            <w:r w:rsidRPr="007A6422">
              <w:t>13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276760" w:rsidRPr="007A6422" w:rsidTr="005C0D0B">
        <w:trPr>
          <w:trHeight w:val="189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налоговых поступлений от малого и среднего в конс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лидированный бюджет мун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мовский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center"/>
            </w:pPr>
            <w:r w:rsidRPr="007A6422">
              <w:t>15,4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152,6</w:t>
            </w:r>
          </w:p>
        </w:tc>
      </w:tr>
      <w:tr w:rsidR="00276760" w:rsidRPr="007A6422" w:rsidTr="005C0D0B">
        <w:trPr>
          <w:trHeight w:val="4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чих мест в малом и среднем 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предпринимательстве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center"/>
            </w:pPr>
            <w:r w:rsidRPr="007A6422">
              <w:t>200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</w:tr>
      <w:tr w:rsidR="00276760" w:rsidRPr="007A6422" w:rsidTr="005C0D0B">
        <w:trPr>
          <w:trHeight w:val="189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ства, получивших муниц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пальную поддержку (консул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тационную)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center"/>
            </w:pPr>
            <w:r w:rsidRPr="007A6422">
              <w:t>65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276760" w:rsidRPr="007A6422" w:rsidTr="005C0D0B">
        <w:trPr>
          <w:trHeight w:val="343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both"/>
              <w:rPr>
                <w:color w:val="000000"/>
              </w:rPr>
            </w:pPr>
            <w:r w:rsidRPr="007A6422">
              <w:t>Количество объектов вкл</w:t>
            </w:r>
            <w:r w:rsidRPr="007A6422">
              <w:t>ю</w:t>
            </w:r>
            <w:r w:rsidRPr="007A6422">
              <w:t>чённых в перечень муниц</w:t>
            </w:r>
            <w:r w:rsidRPr="007A6422">
              <w:t>и</w:t>
            </w:r>
            <w:r w:rsidRPr="007A6422">
              <w:t>пального имущества, предн</w:t>
            </w:r>
            <w:r w:rsidRPr="007A6422">
              <w:t>а</w:t>
            </w:r>
            <w:r w:rsidRPr="007A6422">
              <w:t>значенного для передачи во владение и (или) пользование на долгосрочной основе (в том числе по льготным ста</w:t>
            </w:r>
            <w:r w:rsidRPr="007A6422">
              <w:t>в</w:t>
            </w:r>
            <w:r w:rsidRPr="007A6422">
              <w:t>кам арендной платы) субъе</w:t>
            </w:r>
            <w:r w:rsidRPr="007A6422">
              <w:t>к</w:t>
            </w:r>
            <w:r w:rsidRPr="007A6422">
              <w:t>там малого и среднего пре</w:t>
            </w:r>
            <w:r w:rsidRPr="007A6422">
              <w:t>д</w:t>
            </w:r>
            <w:r w:rsidRPr="007A6422">
              <w:t>принимательства и организ</w:t>
            </w:r>
            <w:r w:rsidRPr="007A6422">
              <w:t>а</w:t>
            </w:r>
            <w:r w:rsidRPr="007A6422">
              <w:t>циям, образующим инфр</w:t>
            </w:r>
            <w:r w:rsidRPr="007A6422">
              <w:t>а</w:t>
            </w:r>
            <w:r w:rsidRPr="007A6422">
              <w:t>структуру поддержки субъе</w:t>
            </w:r>
            <w:r w:rsidRPr="007A6422">
              <w:t>к</w:t>
            </w:r>
            <w:r w:rsidRPr="007A6422">
              <w:t>тов малого и среднего пре</w:t>
            </w:r>
            <w:r w:rsidRPr="007A6422">
              <w:t>д</w:t>
            </w:r>
            <w:r w:rsidRPr="007A6422">
              <w:t>принимательства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345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</w:t>
            </w:r>
          </w:p>
        </w:tc>
      </w:tr>
      <w:tr w:rsidR="00276760" w:rsidRPr="007A6422" w:rsidTr="005C0D0B">
        <w:trPr>
          <w:trHeight w:val="9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jc w:val="both"/>
            </w:pPr>
            <w:r w:rsidRPr="007A6422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7A6422">
              <w:t>пр</w:t>
            </w:r>
            <w:r w:rsidRPr="007A6422">
              <w:t>о</w:t>
            </w:r>
            <w:r w:rsidRPr="007A6422">
              <w:t>мышленности в обороте суб</w:t>
            </w:r>
            <w:r w:rsidRPr="007A6422">
              <w:t>ъ</w:t>
            </w:r>
            <w:r w:rsidRPr="007A6422">
              <w:t>ектов малого и среднего предпринимательства (без учета индивидуальных пре</w:t>
            </w:r>
            <w:r w:rsidRPr="007A6422">
              <w:t>д</w:t>
            </w:r>
            <w:r w:rsidRPr="007A6422">
              <w:t>принимателей)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345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276760" w:rsidRPr="007A6422" w:rsidTr="005C0D0B">
        <w:trPr>
          <w:trHeight w:val="87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ind w:firstLine="51"/>
              <w:jc w:val="both"/>
            </w:pPr>
            <w:r w:rsidRPr="007A6422"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-75"/>
                <w:tab w:val="center" w:pos="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60" w:rsidRPr="007A6422" w:rsidRDefault="00276760" w:rsidP="007A6422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60" w:rsidRPr="007A6422" w:rsidRDefault="0027676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</w:tbl>
    <w:p w:rsidR="00276760" w:rsidRPr="007A6422" w:rsidRDefault="00276760" w:rsidP="00C43C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760" w:rsidRPr="007A6422" w:rsidRDefault="00276760" w:rsidP="00C43C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A6422">
        <w:rPr>
          <w:rFonts w:ascii="Times New Roman" w:hAnsi="Times New Roman" w:cs="Times New Roman"/>
          <w:sz w:val="24"/>
          <w:szCs w:val="24"/>
        </w:rPr>
        <w:t>е</w:t>
      </w:r>
      <w:r w:rsidR="000F4174">
        <w:rPr>
          <w:rFonts w:ascii="Times New Roman" w:hAnsi="Times New Roman" w:cs="Times New Roman"/>
          <w:sz w:val="24"/>
          <w:szCs w:val="24"/>
        </w:rPr>
        <w:t xml:space="preserve">ния показателей </w:t>
      </w:r>
      <w:r w:rsidRPr="007A642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F4174">
        <w:rPr>
          <w:rFonts w:ascii="Times New Roman" w:hAnsi="Times New Roman" w:cs="Times New Roman"/>
          <w:sz w:val="24"/>
          <w:szCs w:val="24"/>
        </w:rPr>
        <w:t xml:space="preserve"> 87,7%. </w:t>
      </w:r>
      <w:r w:rsidRPr="007A6422">
        <w:rPr>
          <w:rFonts w:ascii="Times New Roman" w:hAnsi="Times New Roman" w:cs="Times New Roman"/>
          <w:sz w:val="24"/>
          <w:szCs w:val="24"/>
        </w:rPr>
        <w:t>Итог реализации муниципальной программы за 1 п</w:t>
      </w:r>
      <w:r w:rsidRPr="007A6422">
        <w:rPr>
          <w:rFonts w:ascii="Times New Roman" w:hAnsi="Times New Roman" w:cs="Times New Roman"/>
          <w:sz w:val="24"/>
          <w:szCs w:val="24"/>
        </w:rPr>
        <w:t>о</w:t>
      </w:r>
      <w:r w:rsidRPr="007A6422">
        <w:rPr>
          <w:rFonts w:ascii="Times New Roman" w:hAnsi="Times New Roman" w:cs="Times New Roman"/>
          <w:sz w:val="24"/>
          <w:szCs w:val="24"/>
        </w:rPr>
        <w:t>лугодие 2021 года признаётся положительным.</w:t>
      </w:r>
    </w:p>
    <w:p w:rsidR="00C43CC6" w:rsidRDefault="00C43CC6" w:rsidP="00C43CC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1" w:rsidRDefault="009A6351" w:rsidP="00C43CC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1" w:rsidRDefault="009A6351" w:rsidP="00C43CC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1" w:rsidRDefault="009A6351" w:rsidP="00C43CC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1" w:rsidRDefault="009A6351" w:rsidP="00C43CC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1" w:rsidRDefault="009A6351" w:rsidP="00C43CC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1" w:rsidRPr="004B34E9" w:rsidRDefault="009A6351" w:rsidP="00C43CC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3EB" w:rsidRPr="007A6422" w:rsidRDefault="00A62E2E" w:rsidP="00C43CC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E733EB" w:rsidRPr="007A6422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</w:t>
      </w:r>
    </w:p>
    <w:p w:rsidR="00E733EB" w:rsidRPr="007A6422" w:rsidRDefault="00E733EB" w:rsidP="00C43CC6">
      <w:pPr>
        <w:spacing w:line="276" w:lineRule="auto"/>
        <w:jc w:val="center"/>
        <w:rPr>
          <w:b/>
        </w:rPr>
      </w:pPr>
      <w:r w:rsidRPr="007A6422">
        <w:rPr>
          <w:b/>
        </w:rPr>
        <w:t xml:space="preserve">муниципальной программы «Реализация государственной национальной политики и развитие местного самоуправления в муниципальном образовании </w:t>
      </w:r>
      <w:proofErr w:type="spellStart"/>
      <w:r w:rsidRPr="007A6422">
        <w:rPr>
          <w:b/>
        </w:rPr>
        <w:t>Кимовский</w:t>
      </w:r>
      <w:proofErr w:type="spellEnd"/>
      <w:r w:rsidRPr="007A6422">
        <w:rPr>
          <w:b/>
        </w:rPr>
        <w:t xml:space="preserve"> район на 2019-2025 годы» за</w:t>
      </w:r>
      <w:r w:rsidR="00A62E2E">
        <w:rPr>
          <w:b/>
        </w:rPr>
        <w:t xml:space="preserve"> </w:t>
      </w:r>
      <w:r w:rsidRPr="007A6422">
        <w:rPr>
          <w:b/>
        </w:rPr>
        <w:t>1 полугодие 2021 года.</w:t>
      </w:r>
    </w:p>
    <w:p w:rsidR="00E733EB" w:rsidRPr="007A6422" w:rsidRDefault="00E733EB" w:rsidP="00C43CC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4"/>
        <w:gridCol w:w="2109"/>
        <w:gridCol w:w="1302"/>
        <w:gridCol w:w="2096"/>
        <w:gridCol w:w="690"/>
        <w:gridCol w:w="705"/>
        <w:gridCol w:w="2109"/>
      </w:tblGrid>
      <w:tr w:rsidR="00E733EB" w:rsidRPr="007A6422" w:rsidTr="005C0D0B">
        <w:trPr>
          <w:cantSplit/>
          <w:trHeight w:val="846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Ед. изм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19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мун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 программы</w:t>
            </w: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клонений знач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ний показателя  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конец отче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ного периода (при наличии)</w:t>
            </w:r>
          </w:p>
        </w:tc>
      </w:tr>
      <w:tr w:rsidR="00E733EB" w:rsidRPr="007A6422" w:rsidTr="005C0D0B">
        <w:trPr>
          <w:cantSplit/>
          <w:trHeight w:val="360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  <w:tc>
          <w:tcPr>
            <w:tcW w:w="1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предш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ствующий </w:t>
            </w:r>
            <w:proofErr w:type="gramStart"/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ному</w:t>
            </w:r>
            <w:proofErr w:type="gramEnd"/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9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</w:tr>
      <w:tr w:rsidR="00E733EB" w:rsidRPr="007A6422" w:rsidTr="005C0D0B">
        <w:trPr>
          <w:cantSplit/>
          <w:trHeight w:val="183"/>
        </w:trPr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  <w:tc>
          <w:tcPr>
            <w:tcW w:w="13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  <w:tc>
          <w:tcPr>
            <w:tcW w:w="5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3EB" w:rsidRPr="00C74D49" w:rsidRDefault="00E733EB" w:rsidP="00C74D49">
            <w:pPr>
              <w:rPr>
                <w:b/>
                <w:lang w:eastAsia="zh-CN"/>
              </w:rPr>
            </w:pPr>
          </w:p>
        </w:tc>
      </w:tr>
      <w:tr w:rsidR="00E733EB" w:rsidRPr="007A6422" w:rsidTr="005C0D0B"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3EB" w:rsidRPr="00C74D49" w:rsidRDefault="00E733EB" w:rsidP="00C74D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4D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733EB" w:rsidRPr="007A6422" w:rsidTr="005C0D0B"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«Укрепление единства российской нации и этнокультурное развитие народов России в муниципальном образовании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733EB" w:rsidRPr="007A6422" w:rsidTr="00F42EA4">
        <w:trPr>
          <w:trHeight w:val="2177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3EB" w:rsidRPr="007A6422" w:rsidRDefault="00E733EB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граждан, 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ложительно оц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нивающих состо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ние межнаци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нальных отнош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ний, в общей чи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ленности граждан Российской Фед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рации, прожив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ющих на террит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рии муниципал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B" w:rsidRPr="007A6422" w:rsidRDefault="00E733EB" w:rsidP="00A62E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По результатам социальных опр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сов на начало года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3EB" w:rsidRPr="007A6422" w:rsidRDefault="00E733EB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учас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ников меропри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укрепление общероссийского гражданского единства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B" w:rsidRPr="007A6422" w:rsidRDefault="00E733EB" w:rsidP="00A62E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 связи с огран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чениями в пров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дении массовых мероприятий </w:t>
            </w:r>
          </w:p>
        </w:tc>
      </w:tr>
      <w:tr w:rsidR="00E733EB" w:rsidRPr="007A6422" w:rsidTr="00F42EA4">
        <w:trPr>
          <w:trHeight w:val="41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3EB" w:rsidRPr="007A6422" w:rsidRDefault="00E733EB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образов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ций, в которых реализуются м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роприятия, направленные на укрепление общ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российского гра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данского единства и гармонизацию межнациональных отношений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B" w:rsidRPr="007A6422" w:rsidRDefault="00E733EB" w:rsidP="00A62E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Во всех образов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тельных (д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школьных, школьных и 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полнительных) учреждениях ре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лизуются мер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приятия, напра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ленные на укре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ление общеро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сийского гражда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ского единства и гармонизацию межнациональных отношений</w:t>
            </w:r>
          </w:p>
        </w:tc>
      </w:tr>
      <w:tr w:rsidR="00E733EB" w:rsidRPr="007A6422" w:rsidTr="00F42EA4">
        <w:trPr>
          <w:trHeight w:val="418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33EB" w:rsidRPr="007A6422" w:rsidRDefault="00E733EB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приятий, напра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ленных на этн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 разв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тие народов Ро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3EB" w:rsidRPr="007A6422" w:rsidRDefault="00E733EB" w:rsidP="00A62E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 связи со сл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жившейся обст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новкой меропри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тия проводились в 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онлайн встреч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1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733EB" w:rsidRPr="007A6422" w:rsidRDefault="00E733EB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тем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тических страниц на ресурсах печа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ных и электро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ных средств ма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совой информ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ции, направле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ных на укрепление единства росси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ской нации, этн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культурное разв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тие народов Ро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сии и гармониз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цию межнаци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нальных отнош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EB" w:rsidRPr="007A6422" w:rsidRDefault="00E733EB" w:rsidP="00A62E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Информация о м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роприятиях ра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мещена в соц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альных сетях и на официальном са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E733EB" w:rsidRPr="007A6422" w:rsidTr="005C0D0B">
        <w:trPr>
          <w:trHeight w:val="69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Подпрограмма 2 «Поддержка гражданских инициатив и социально ориентированных 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коммерческих организаций в муниципальном образовании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suppressAutoHyphens/>
              <w:jc w:val="both"/>
              <w:rPr>
                <w:lang w:eastAsia="zh-CN"/>
              </w:rPr>
            </w:pPr>
            <w:r w:rsidRPr="007A6422"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A62E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Информация о м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роприятиях ра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мещена в соц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альных сетях и на официальном са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7A6422">
            <w:pPr>
              <w:suppressAutoHyphens/>
              <w:jc w:val="both"/>
              <w:rPr>
                <w:lang w:eastAsia="zh-CN"/>
              </w:rPr>
            </w:pPr>
            <w:r w:rsidRPr="007A6422">
              <w:t>Увеличение человек, принимающих участие в семинарах, форумах СОНКО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A62E2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 связи с огран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чениями в пров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proofErr w:type="gram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массовым</w:t>
            </w:r>
            <w:proofErr w:type="gram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риод пандемии 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7A6422">
            <w:pPr>
              <w:suppressAutoHyphens/>
              <w:jc w:val="both"/>
              <w:rPr>
                <w:lang w:eastAsia="zh-CN"/>
              </w:rPr>
            </w:pPr>
            <w:r w:rsidRPr="007A6422"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EB" w:rsidRPr="00A94D50" w:rsidRDefault="00A94D5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7A6422">
            <w:pPr>
              <w:suppressAutoHyphens/>
              <w:jc w:val="both"/>
              <w:rPr>
                <w:lang w:eastAsia="zh-CN"/>
              </w:rPr>
            </w:pPr>
            <w:r w:rsidRPr="007A6422"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7A6422">
              <w:t>грантовая</w:t>
            </w:r>
            <w:proofErr w:type="spellEnd"/>
            <w:r w:rsidRPr="007A6422">
              <w:t xml:space="preserve"> поддержка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B376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 первом полуг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дии 2021 года конкурсов соц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ально-значимых проектов не пр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водилось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7A6422">
            <w:pPr>
              <w:suppressAutoHyphens/>
              <w:jc w:val="both"/>
              <w:rPr>
                <w:lang w:eastAsia="zh-CN"/>
              </w:rPr>
            </w:pPr>
            <w:r w:rsidRPr="007A6422">
              <w:t>Предоставление финансовой поддержки 5 проектам СОНКО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B376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держки 5 проектам СОНКО не было</w:t>
            </w:r>
          </w:p>
        </w:tc>
      </w:tr>
      <w:tr w:rsidR="00E733EB" w:rsidRPr="007A6422" w:rsidTr="005C0D0B">
        <w:trPr>
          <w:trHeight w:val="9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ственным самоуправлениям, расположенным на территории муниципального образования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мер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приятий, пров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денных админ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страцией муниц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 совместно с </w:t>
            </w:r>
            <w:proofErr w:type="gram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территориальными</w:t>
            </w:r>
            <w:proofErr w:type="gram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общественными самоуправлениям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B376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 связи со сл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жившейся обст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новкой, меропри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тия проводились учетом огранич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ний количества участников </w:t>
            </w:r>
          </w:p>
        </w:tc>
      </w:tr>
      <w:tr w:rsidR="00E733EB" w:rsidRPr="007A6422" w:rsidTr="00F42EA4">
        <w:trPr>
          <w:trHeight w:val="16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F42E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орг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нов ТОС, уставы которых зарег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стрированы в 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рядке, устано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ленном Федерал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ным законом от 6 октября 2003 года № 131-ФЗ «Об общих принципах организации мес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ного самоуправл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ния в Российской Федерации»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3EB" w:rsidRPr="007A6422" w:rsidRDefault="00E733E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EB" w:rsidRPr="007A6422" w:rsidRDefault="00E733EB" w:rsidP="00B376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Вся территории МО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район распредел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на за территор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альными общ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ственными сам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управлениями</w:t>
            </w:r>
          </w:p>
        </w:tc>
      </w:tr>
    </w:tbl>
    <w:p w:rsidR="00E733EB" w:rsidRPr="007A6422" w:rsidRDefault="00E733EB" w:rsidP="007A6422">
      <w:pPr>
        <w:jc w:val="center"/>
        <w:rPr>
          <w:b/>
          <w:lang w:eastAsia="zh-CN"/>
        </w:rPr>
      </w:pPr>
    </w:p>
    <w:p w:rsidR="00B37645" w:rsidRDefault="00B37645" w:rsidP="00B3764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A64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показателей </w:t>
      </w:r>
      <w:r w:rsidRPr="007A6422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 45,04%. </w:t>
      </w:r>
    </w:p>
    <w:p w:rsidR="00F42EA4" w:rsidRPr="007A6422" w:rsidRDefault="00F42EA4" w:rsidP="007A6422">
      <w:pPr>
        <w:jc w:val="both"/>
      </w:pPr>
    </w:p>
    <w:p w:rsidR="000D7186" w:rsidRPr="007A6422" w:rsidRDefault="000D7186" w:rsidP="00C43CC6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</w:t>
      </w:r>
      <w:r w:rsidR="00C43CC6">
        <w:rPr>
          <w:rFonts w:ascii="Times New Roman" w:hAnsi="Times New Roman" w:cs="Times New Roman"/>
          <w:b/>
          <w:sz w:val="24"/>
          <w:szCs w:val="24"/>
        </w:rPr>
        <w:t>о достижении значений</w:t>
      </w:r>
      <w:r w:rsidR="00C43CC6" w:rsidRPr="00C4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422">
        <w:rPr>
          <w:rFonts w:ascii="Times New Roman" w:hAnsi="Times New Roman" w:cs="Times New Roman"/>
          <w:b/>
          <w:sz w:val="24"/>
          <w:szCs w:val="24"/>
        </w:rPr>
        <w:t>показателей муниципальной программы «Разв</w:t>
      </w:r>
      <w:r w:rsidRPr="007A6422">
        <w:rPr>
          <w:rFonts w:ascii="Times New Roman" w:hAnsi="Times New Roman" w:cs="Times New Roman"/>
          <w:b/>
          <w:sz w:val="24"/>
          <w:szCs w:val="24"/>
        </w:rPr>
        <w:t>и</w:t>
      </w:r>
      <w:r w:rsidRPr="007A6422">
        <w:rPr>
          <w:rFonts w:ascii="Times New Roman" w:hAnsi="Times New Roman" w:cs="Times New Roman"/>
          <w:b/>
          <w:sz w:val="24"/>
          <w:szCs w:val="24"/>
        </w:rPr>
        <w:t xml:space="preserve">тие культуры в муниципальном образовании </w:t>
      </w:r>
      <w:proofErr w:type="spellStart"/>
      <w:r w:rsidRPr="007A6422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Pr="007A6422">
        <w:rPr>
          <w:rFonts w:ascii="Times New Roman" w:hAnsi="Times New Roman" w:cs="Times New Roman"/>
          <w:b/>
          <w:sz w:val="24"/>
          <w:szCs w:val="24"/>
        </w:rPr>
        <w:t xml:space="preserve"> район на 2020-2024 гг.»</w:t>
      </w:r>
    </w:p>
    <w:p w:rsidR="000D7186" w:rsidRPr="007A6422" w:rsidRDefault="000D7186" w:rsidP="007A6422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422">
        <w:rPr>
          <w:rFonts w:ascii="Times New Roman" w:hAnsi="Times New Roman" w:cs="Times New Roman"/>
          <w:b/>
          <w:sz w:val="24"/>
          <w:szCs w:val="24"/>
        </w:rPr>
        <w:t>за 1 полугодие 2021 года.</w:t>
      </w:r>
    </w:p>
    <w:p w:rsidR="000D7186" w:rsidRPr="007A6422" w:rsidRDefault="000D7186" w:rsidP="007A6422">
      <w:pPr>
        <w:pStyle w:val="a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2403"/>
        <w:gridCol w:w="1368"/>
        <w:gridCol w:w="1356"/>
        <w:gridCol w:w="946"/>
        <w:gridCol w:w="840"/>
        <w:gridCol w:w="2098"/>
      </w:tblGrid>
      <w:tr w:rsidR="000D7186" w:rsidRPr="007A6422" w:rsidTr="005C0D0B">
        <w:trPr>
          <w:trHeight w:val="436"/>
        </w:trPr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6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клонений знач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ний показателя</w:t>
            </w:r>
          </w:p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ного периода</w:t>
            </w:r>
          </w:p>
        </w:tc>
      </w:tr>
      <w:tr w:rsidR="000D7186" w:rsidRPr="007A6422" w:rsidTr="005C0D0B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риод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</w:tr>
      <w:tr w:rsidR="000D7186" w:rsidRPr="007A6422" w:rsidTr="005C0D0B">
        <w:trPr>
          <w:trHeight w:val="322"/>
        </w:trPr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  <w:tc>
          <w:tcPr>
            <w:tcW w:w="12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7A6422">
            <w:pPr>
              <w:spacing w:line="276" w:lineRule="auto"/>
              <w:rPr>
                <w:b/>
              </w:rPr>
            </w:pPr>
          </w:p>
        </w:tc>
      </w:tr>
      <w:tr w:rsidR="000D7186" w:rsidRPr="007A6422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F42EA4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F42EA4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F42EA4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F42EA4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F42EA4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F42EA4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F42EA4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E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D7186" w:rsidRPr="007A6422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F42EA4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4">
              <w:rPr>
                <w:rFonts w:ascii="Times New Roman" w:hAnsi="Times New Roman" w:cs="Times New Roman"/>
                <w:sz w:val="24"/>
                <w:szCs w:val="24"/>
              </w:rPr>
              <w:t>Подпрограмма «С</w:t>
            </w:r>
            <w:r w:rsidRPr="00F42E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EA4">
              <w:rPr>
                <w:rFonts w:ascii="Times New Roman" w:hAnsi="Times New Roman" w:cs="Times New Roman"/>
                <w:sz w:val="24"/>
                <w:szCs w:val="24"/>
              </w:rPr>
              <w:t>хранение и развитие традиционной народной культуры, промыслов и рем</w:t>
            </w:r>
            <w:r w:rsidRPr="00F42E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EA4">
              <w:rPr>
                <w:rFonts w:ascii="Times New Roman" w:hAnsi="Times New Roman" w:cs="Times New Roman"/>
                <w:sz w:val="24"/>
                <w:szCs w:val="24"/>
              </w:rPr>
              <w:t>сел»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186" w:rsidRPr="007A6422" w:rsidTr="001C2B48">
        <w:trPr>
          <w:trHeight w:val="1096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1C2B48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культурно - досуг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вых мероприятиях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D7186" w:rsidRPr="007A6422" w:rsidTr="001C2B48">
        <w:trPr>
          <w:trHeight w:val="962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1C2B48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райо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ных и городских культурно - досуг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вых мероприятий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spacing w:line="276" w:lineRule="auto"/>
              <w:jc w:val="center"/>
            </w:pPr>
            <w:r w:rsidRPr="007A6422">
              <w:t>54%</w:t>
            </w:r>
          </w:p>
          <w:p w:rsidR="000D7186" w:rsidRPr="007A6422" w:rsidRDefault="000D7186" w:rsidP="001C2B48">
            <w:pPr>
              <w:spacing w:line="276" w:lineRule="auto"/>
              <w:jc w:val="center"/>
            </w:pPr>
            <w:r w:rsidRPr="007A6422">
              <w:t>Планируется д</w:t>
            </w:r>
            <w:r w:rsidRPr="007A6422">
              <w:t>о</w:t>
            </w:r>
            <w:r w:rsidRPr="007A6422">
              <w:t>стигнуть по итогам года</w:t>
            </w:r>
          </w:p>
        </w:tc>
      </w:tr>
      <w:tr w:rsidR="000D7186" w:rsidRPr="007A6422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1C2B48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Проведение ремон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ных работ, обесп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чение музыкальной аппаратурой и </w:t>
            </w:r>
            <w:proofErr w:type="spell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коусилительной</w:t>
            </w:r>
            <w:proofErr w:type="spell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никой, замена меб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ли и компьютерной техники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tabs>
                <w:tab w:val="center" w:pos="4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tabs>
                <w:tab w:val="center" w:pos="4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96,77%</w:t>
            </w:r>
          </w:p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Планируется 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стигнуть по ит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гам года</w:t>
            </w:r>
          </w:p>
        </w:tc>
      </w:tr>
      <w:tr w:rsidR="000D7186" w:rsidRPr="007A6422" w:rsidTr="001C2B48"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1C2B48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Средняя числе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ность участников клубных формир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ваний в расчете на 1 тыс</w:t>
            </w:r>
            <w:proofErr w:type="gramStart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tabs>
                <w:tab w:val="center" w:pos="4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D7186" w:rsidRPr="007A6422" w:rsidTr="00615B46">
        <w:trPr>
          <w:trHeight w:val="43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го дела в муниц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пальном образов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нии </w:t>
            </w:r>
            <w:proofErr w:type="spell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86" w:rsidRPr="007A6422" w:rsidTr="001C2B48">
        <w:trPr>
          <w:trHeight w:val="84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тыс. жителей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107%</w:t>
            </w:r>
          </w:p>
        </w:tc>
      </w:tr>
      <w:tr w:rsidR="000D7186" w:rsidRPr="007A6422" w:rsidTr="001C2B48">
        <w:trPr>
          <w:trHeight w:val="9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музе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ных предметов, хр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нящихся в фондах музеев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178%</w:t>
            </w:r>
          </w:p>
        </w:tc>
      </w:tr>
      <w:tr w:rsidR="000D7186" w:rsidRPr="007A6422" w:rsidTr="001C2B48">
        <w:trPr>
          <w:trHeight w:val="120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витие библиоте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ного дела»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86" w:rsidRPr="007A6422" w:rsidTr="001C2B48">
        <w:trPr>
          <w:trHeight w:val="65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16,21%</w:t>
            </w:r>
          </w:p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Планируется 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стигнуть по ит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гам года</w:t>
            </w:r>
          </w:p>
        </w:tc>
      </w:tr>
      <w:tr w:rsidR="000D7186" w:rsidRPr="007A6422" w:rsidTr="001C2B48">
        <w:trPr>
          <w:trHeight w:val="1168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посещ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ний муниципальных библиотек в год на 1 тыс. жителей»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39,23%</w:t>
            </w:r>
          </w:p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Планируется 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стигнуть по ит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гам года</w:t>
            </w:r>
          </w:p>
        </w:tc>
      </w:tr>
      <w:tr w:rsidR="000D7186" w:rsidRPr="007A6422" w:rsidTr="001C2B48">
        <w:trPr>
          <w:trHeight w:val="1128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посещ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ний организаций культуры по отн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шению к уровню 2010 года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D7186" w:rsidRPr="007A6422" w:rsidTr="001C2B48">
        <w:trPr>
          <w:trHeight w:val="1237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«Подпрограмма «Развитие орган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заций образования отрасли «Культ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ра»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86" w:rsidRPr="007A6422" w:rsidTr="001C2B48">
        <w:trPr>
          <w:trHeight w:val="137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Удельный вес чи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ленности детей, 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лучающих услуги дополнительного образования в обл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сти искусств, в 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щей численности детей в возрасте 6-18 лет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83,7%</w:t>
            </w:r>
          </w:p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Уменьшение чи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ленности конти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гента за период пандемии и 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станционного обучения</w:t>
            </w:r>
          </w:p>
        </w:tc>
      </w:tr>
      <w:tr w:rsidR="000D7186" w:rsidRPr="007A6422" w:rsidTr="001C2B48">
        <w:trPr>
          <w:trHeight w:val="415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учас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ников междунаро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 xml:space="preserve">ных, всероссийских и межрегиональных конкурсов (в том 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составе ко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лективов) из числа учащихся образов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ций культуры и 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tabs>
                <w:tab w:val="left" w:pos="758"/>
                <w:tab w:val="center" w:pos="1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121,7%</w:t>
            </w:r>
          </w:p>
        </w:tc>
      </w:tr>
      <w:tr w:rsidR="000D7186" w:rsidRPr="007A6422" w:rsidTr="005C0D0B">
        <w:trPr>
          <w:trHeight w:val="1130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«Памятники ист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рии и культуры МО </w:t>
            </w:r>
            <w:proofErr w:type="spell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район»»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186" w:rsidRPr="007A6422" w:rsidRDefault="000D7186" w:rsidP="007A642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86" w:rsidRPr="007A6422" w:rsidTr="001C2B48">
        <w:trPr>
          <w:trHeight w:val="2111"/>
        </w:trPr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186" w:rsidRPr="007A6422" w:rsidRDefault="000D7186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Доля объектов кул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турного наследия находящихся в уд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влетворительном состоянии, в общем количестве объектов культурного насл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7186" w:rsidRPr="007A6422" w:rsidRDefault="000D7186" w:rsidP="001C2B48">
            <w:pPr>
              <w:pStyle w:val="aa"/>
              <w:tabs>
                <w:tab w:val="left" w:pos="758"/>
                <w:tab w:val="center" w:pos="1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D7186" w:rsidRPr="007A6422" w:rsidRDefault="000D7186" w:rsidP="007A642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7645" w:rsidRPr="007A6422" w:rsidRDefault="000D7186" w:rsidP="00B3764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 xml:space="preserve"> </w:t>
      </w:r>
      <w:r w:rsidR="00B37645"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="00B37645" w:rsidRPr="007A6422">
        <w:rPr>
          <w:rFonts w:ascii="Times New Roman" w:hAnsi="Times New Roman" w:cs="Times New Roman"/>
          <w:sz w:val="24"/>
          <w:szCs w:val="24"/>
        </w:rPr>
        <w:t>е</w:t>
      </w:r>
      <w:r w:rsidR="00B37645">
        <w:rPr>
          <w:rFonts w:ascii="Times New Roman" w:hAnsi="Times New Roman" w:cs="Times New Roman"/>
          <w:sz w:val="24"/>
          <w:szCs w:val="24"/>
        </w:rPr>
        <w:t xml:space="preserve">ния показателей </w:t>
      </w:r>
      <w:r w:rsidR="00B37645" w:rsidRPr="007A642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37645">
        <w:rPr>
          <w:rFonts w:ascii="Times New Roman" w:hAnsi="Times New Roman" w:cs="Times New Roman"/>
          <w:sz w:val="24"/>
          <w:szCs w:val="24"/>
        </w:rPr>
        <w:t xml:space="preserve"> 91,38 %. </w:t>
      </w:r>
      <w:r w:rsidR="00B37645" w:rsidRPr="007A6422">
        <w:rPr>
          <w:rFonts w:ascii="Times New Roman" w:hAnsi="Times New Roman" w:cs="Times New Roman"/>
          <w:sz w:val="24"/>
          <w:szCs w:val="24"/>
        </w:rPr>
        <w:t>Итог реализации муниципальной программы за 1 полугодие 2021 года признаётся положительным.</w:t>
      </w:r>
    </w:p>
    <w:p w:rsidR="00804695" w:rsidRPr="007A6422" w:rsidRDefault="00804695" w:rsidP="007A6422">
      <w:pPr>
        <w:rPr>
          <w:rFonts w:eastAsiaTheme="minorHAnsi"/>
          <w:highlight w:val="yellow"/>
        </w:rPr>
      </w:pPr>
    </w:p>
    <w:p w:rsidR="00804695" w:rsidRPr="007A6422" w:rsidRDefault="00804695" w:rsidP="007A6422">
      <w:pPr>
        <w:jc w:val="center"/>
        <w:rPr>
          <w:b/>
        </w:rPr>
      </w:pPr>
      <w:r w:rsidRPr="007A6422">
        <w:rPr>
          <w:b/>
        </w:rPr>
        <w:t>Сведения о достижении значений показателей муниципальной программы «Разв</w:t>
      </w:r>
      <w:r w:rsidRPr="007A6422">
        <w:rPr>
          <w:b/>
        </w:rPr>
        <w:t>и</w:t>
      </w:r>
      <w:r w:rsidRPr="007A6422">
        <w:rPr>
          <w:b/>
        </w:rPr>
        <w:t xml:space="preserve">тие спорта и молодёжной политики в муниципальном образовании </w:t>
      </w:r>
      <w:proofErr w:type="spellStart"/>
      <w:r w:rsidRPr="007A6422">
        <w:rPr>
          <w:b/>
        </w:rPr>
        <w:t>Кимовский</w:t>
      </w:r>
      <w:proofErr w:type="spellEnd"/>
      <w:r w:rsidRPr="007A6422">
        <w:rPr>
          <w:b/>
        </w:rPr>
        <w:t xml:space="preserve"> ра</w:t>
      </w:r>
      <w:r w:rsidRPr="007A6422">
        <w:rPr>
          <w:b/>
        </w:rPr>
        <w:t>й</w:t>
      </w:r>
      <w:r w:rsidRPr="007A6422">
        <w:rPr>
          <w:b/>
        </w:rPr>
        <w:t>он</w:t>
      </w:r>
      <w:r w:rsidR="00965DC2" w:rsidRPr="007A6422">
        <w:rPr>
          <w:b/>
        </w:rPr>
        <w:t xml:space="preserve"> на 2020 – 2024 годы</w:t>
      </w:r>
      <w:r w:rsidRPr="007A6422">
        <w:rPr>
          <w:b/>
        </w:rPr>
        <w:t xml:space="preserve">» за  </w:t>
      </w:r>
      <w:r w:rsidRPr="007A6422">
        <w:rPr>
          <w:b/>
          <w:lang w:val="en-US"/>
        </w:rPr>
        <w:t>I</w:t>
      </w:r>
      <w:r w:rsidR="00965DC2" w:rsidRPr="007A6422">
        <w:rPr>
          <w:b/>
        </w:rPr>
        <w:t xml:space="preserve"> </w:t>
      </w:r>
      <w:r w:rsidR="00D8530B" w:rsidRPr="007A6422">
        <w:rPr>
          <w:b/>
        </w:rPr>
        <w:t>полугодие</w:t>
      </w:r>
      <w:r w:rsidR="00965DC2" w:rsidRPr="007A6422">
        <w:rPr>
          <w:b/>
        </w:rPr>
        <w:t xml:space="preserve"> 2021</w:t>
      </w:r>
      <w:r w:rsidRPr="007A6422">
        <w:rPr>
          <w:b/>
        </w:rPr>
        <w:t xml:space="preserve"> года.</w:t>
      </w:r>
    </w:p>
    <w:p w:rsidR="003F3A25" w:rsidRPr="007A6422" w:rsidRDefault="003F3A25" w:rsidP="007A642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16"/>
        <w:gridCol w:w="1075"/>
        <w:gridCol w:w="2051"/>
        <w:gridCol w:w="788"/>
        <w:gridCol w:w="788"/>
        <w:gridCol w:w="1641"/>
      </w:tblGrid>
      <w:tr w:rsidR="00804695" w:rsidRPr="007A6422" w:rsidTr="00BF3128">
        <w:trPr>
          <w:trHeight w:val="630"/>
        </w:trPr>
        <w:tc>
          <w:tcPr>
            <w:tcW w:w="611" w:type="dxa"/>
            <w:vMerge w:val="restart"/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 xml:space="preserve">№ </w:t>
            </w:r>
            <w:proofErr w:type="gramStart"/>
            <w:r w:rsidRPr="001C2B48">
              <w:rPr>
                <w:b/>
              </w:rPr>
              <w:t>п</w:t>
            </w:r>
            <w:proofErr w:type="gramEnd"/>
            <w:r w:rsidRPr="001C2B48">
              <w:rPr>
                <w:b/>
              </w:rPr>
              <w:t>/п</w:t>
            </w:r>
          </w:p>
        </w:tc>
        <w:tc>
          <w:tcPr>
            <w:tcW w:w="2616" w:type="dxa"/>
            <w:vMerge w:val="restart"/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>Наименование пок</w:t>
            </w:r>
            <w:r w:rsidRPr="001C2B48">
              <w:rPr>
                <w:b/>
              </w:rPr>
              <w:t>а</w:t>
            </w:r>
            <w:r w:rsidRPr="001C2B48">
              <w:rPr>
                <w:b/>
              </w:rPr>
              <w:t>зателя</w:t>
            </w:r>
          </w:p>
        </w:tc>
        <w:tc>
          <w:tcPr>
            <w:tcW w:w="1075" w:type="dxa"/>
            <w:vMerge w:val="restart"/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>Ед. и</w:t>
            </w:r>
            <w:r w:rsidRPr="001C2B48">
              <w:rPr>
                <w:b/>
              </w:rPr>
              <w:t>з</w:t>
            </w:r>
            <w:r w:rsidRPr="001C2B48">
              <w:rPr>
                <w:b/>
              </w:rPr>
              <w:t>мер</w:t>
            </w:r>
            <w:r w:rsidRPr="001C2B48">
              <w:rPr>
                <w:b/>
              </w:rPr>
              <w:t>е</w:t>
            </w:r>
            <w:r w:rsidRPr="001C2B48">
              <w:rPr>
                <w:b/>
              </w:rPr>
              <w:t>ния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>Значение показателей мун</w:t>
            </w:r>
            <w:r w:rsidRPr="001C2B48">
              <w:rPr>
                <w:b/>
              </w:rPr>
              <w:t>и</w:t>
            </w:r>
            <w:r w:rsidRPr="001C2B48">
              <w:rPr>
                <w:b/>
              </w:rPr>
              <w:t>ципальной программы</w:t>
            </w:r>
          </w:p>
        </w:tc>
        <w:tc>
          <w:tcPr>
            <w:tcW w:w="1641" w:type="dxa"/>
            <w:vMerge w:val="restart"/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>Обоснование отклонений значений показателя на конец о</w:t>
            </w:r>
            <w:r w:rsidRPr="001C2B48">
              <w:rPr>
                <w:b/>
              </w:rPr>
              <w:t>т</w:t>
            </w:r>
            <w:r w:rsidRPr="001C2B48">
              <w:rPr>
                <w:b/>
              </w:rPr>
              <w:t>четного п</w:t>
            </w:r>
            <w:r w:rsidRPr="001C2B48">
              <w:rPr>
                <w:b/>
              </w:rPr>
              <w:t>е</w:t>
            </w:r>
            <w:r w:rsidRPr="001C2B48">
              <w:rPr>
                <w:b/>
              </w:rPr>
              <w:t>риода</w:t>
            </w:r>
          </w:p>
        </w:tc>
      </w:tr>
      <w:tr w:rsidR="00804695" w:rsidRPr="007A6422" w:rsidTr="00BF3128">
        <w:trPr>
          <w:trHeight w:val="540"/>
        </w:trPr>
        <w:tc>
          <w:tcPr>
            <w:tcW w:w="611" w:type="dxa"/>
            <w:vMerge/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  <w:tc>
          <w:tcPr>
            <w:tcW w:w="2616" w:type="dxa"/>
            <w:vMerge/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  <w:tc>
          <w:tcPr>
            <w:tcW w:w="1075" w:type="dxa"/>
            <w:vMerge/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>период, предш</w:t>
            </w:r>
            <w:r w:rsidRPr="001C2B48">
              <w:rPr>
                <w:b/>
              </w:rPr>
              <w:t>е</w:t>
            </w:r>
            <w:r w:rsidRPr="001C2B48">
              <w:rPr>
                <w:b/>
              </w:rPr>
              <w:t xml:space="preserve">ствующий </w:t>
            </w:r>
            <w:proofErr w:type="gramStart"/>
            <w:r w:rsidRPr="001C2B48">
              <w:rPr>
                <w:b/>
              </w:rPr>
              <w:t>о</w:t>
            </w:r>
            <w:r w:rsidRPr="001C2B48">
              <w:rPr>
                <w:b/>
              </w:rPr>
              <w:t>т</w:t>
            </w:r>
            <w:r w:rsidRPr="001C2B48">
              <w:rPr>
                <w:b/>
              </w:rPr>
              <w:t>четному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>отчетный период</w:t>
            </w:r>
          </w:p>
        </w:tc>
        <w:tc>
          <w:tcPr>
            <w:tcW w:w="1641" w:type="dxa"/>
            <w:vMerge/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</w:tr>
      <w:tr w:rsidR="00804695" w:rsidRPr="007A6422" w:rsidTr="00BF3128">
        <w:trPr>
          <w:trHeight w:val="750"/>
        </w:trPr>
        <w:tc>
          <w:tcPr>
            <w:tcW w:w="611" w:type="dxa"/>
            <w:vMerge/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  <w:tc>
          <w:tcPr>
            <w:tcW w:w="2616" w:type="dxa"/>
            <w:vMerge/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  <w:tc>
          <w:tcPr>
            <w:tcW w:w="1075" w:type="dxa"/>
            <w:vMerge/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>план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695" w:rsidRPr="001C2B48" w:rsidRDefault="00804695" w:rsidP="001C2B48">
            <w:pPr>
              <w:jc w:val="both"/>
              <w:rPr>
                <w:b/>
              </w:rPr>
            </w:pPr>
            <w:r w:rsidRPr="001C2B48">
              <w:rPr>
                <w:b/>
              </w:rPr>
              <w:t>факт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804695" w:rsidRPr="001C2B48" w:rsidRDefault="00804695" w:rsidP="001C2B48">
            <w:pPr>
              <w:jc w:val="both"/>
              <w:rPr>
                <w:b/>
              </w:rPr>
            </w:pPr>
          </w:p>
        </w:tc>
      </w:tr>
      <w:tr w:rsidR="00804695" w:rsidRPr="007A6422" w:rsidTr="00BF3128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1C2B48" w:rsidRDefault="00804695" w:rsidP="001C2B48">
            <w:pPr>
              <w:jc w:val="center"/>
              <w:rPr>
                <w:b/>
              </w:rPr>
            </w:pPr>
            <w:r w:rsidRPr="001C2B48">
              <w:rPr>
                <w:b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1C2B48" w:rsidRDefault="00804695" w:rsidP="001C2B48">
            <w:pPr>
              <w:jc w:val="center"/>
              <w:rPr>
                <w:b/>
              </w:rPr>
            </w:pPr>
            <w:r w:rsidRPr="001C2B48">
              <w:rPr>
                <w:b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1C2B48" w:rsidRDefault="00804695" w:rsidP="001C2B48">
            <w:pPr>
              <w:jc w:val="center"/>
              <w:rPr>
                <w:b/>
              </w:rPr>
            </w:pPr>
            <w:r w:rsidRPr="001C2B48">
              <w:rPr>
                <w:b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</w:tcPr>
          <w:p w:rsidR="00804695" w:rsidRPr="001C2B48" w:rsidRDefault="00804695" w:rsidP="001C2B48">
            <w:pPr>
              <w:jc w:val="center"/>
              <w:rPr>
                <w:b/>
              </w:rPr>
            </w:pPr>
            <w:r w:rsidRPr="001C2B48">
              <w:rPr>
                <w:b/>
              </w:rPr>
              <w:t>4</w:t>
            </w:r>
          </w:p>
        </w:tc>
        <w:tc>
          <w:tcPr>
            <w:tcW w:w="788" w:type="dxa"/>
          </w:tcPr>
          <w:p w:rsidR="00804695" w:rsidRPr="001C2B48" w:rsidRDefault="00804695" w:rsidP="001C2B48">
            <w:pPr>
              <w:jc w:val="center"/>
              <w:rPr>
                <w:b/>
              </w:rPr>
            </w:pPr>
            <w:r w:rsidRPr="001C2B48">
              <w:rPr>
                <w:b/>
              </w:rPr>
              <w:t>5</w:t>
            </w:r>
          </w:p>
        </w:tc>
        <w:tc>
          <w:tcPr>
            <w:tcW w:w="788" w:type="dxa"/>
          </w:tcPr>
          <w:p w:rsidR="00804695" w:rsidRPr="001C2B48" w:rsidRDefault="00804695" w:rsidP="001C2B48">
            <w:pPr>
              <w:jc w:val="center"/>
              <w:rPr>
                <w:b/>
              </w:rPr>
            </w:pPr>
            <w:r w:rsidRPr="001C2B48">
              <w:rPr>
                <w:b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804695" w:rsidRPr="001C2B48" w:rsidRDefault="00804695" w:rsidP="001C2B48">
            <w:pPr>
              <w:jc w:val="center"/>
              <w:rPr>
                <w:b/>
              </w:rPr>
            </w:pPr>
            <w:r w:rsidRPr="001C2B48">
              <w:rPr>
                <w:b/>
              </w:rPr>
              <w:t>7</w:t>
            </w:r>
          </w:p>
        </w:tc>
      </w:tr>
      <w:tr w:rsidR="00804695" w:rsidRPr="007A6422" w:rsidTr="00BF3128">
        <w:tc>
          <w:tcPr>
            <w:tcW w:w="611" w:type="dxa"/>
            <w:tcBorders>
              <w:top w:val="single" w:sz="4" w:space="0" w:color="auto"/>
            </w:tcBorders>
          </w:tcPr>
          <w:p w:rsidR="00804695" w:rsidRPr="007A6422" w:rsidRDefault="00804695" w:rsidP="007A6422">
            <w:pPr>
              <w:jc w:val="both"/>
            </w:pPr>
          </w:p>
        </w:tc>
        <w:tc>
          <w:tcPr>
            <w:tcW w:w="2616" w:type="dxa"/>
            <w:tcBorders>
              <w:top w:val="single" w:sz="4" w:space="0" w:color="auto"/>
            </w:tcBorders>
          </w:tcPr>
          <w:p w:rsidR="00804695" w:rsidRPr="005C0D0B" w:rsidRDefault="00804695" w:rsidP="007A6422">
            <w:pPr>
              <w:jc w:val="both"/>
              <w:rPr>
                <w:b/>
              </w:rPr>
            </w:pPr>
            <w:r w:rsidRPr="005C0D0B">
              <w:rPr>
                <w:b/>
              </w:rPr>
              <w:t>Подпрограмма 1 «Развитие молодё</w:t>
            </w:r>
            <w:r w:rsidRPr="005C0D0B">
              <w:rPr>
                <w:b/>
              </w:rPr>
              <w:t>ж</w:t>
            </w:r>
            <w:r w:rsidRPr="005C0D0B">
              <w:rPr>
                <w:b/>
              </w:rPr>
              <w:t>ной политики»»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804695" w:rsidRPr="007A6422" w:rsidRDefault="00804695" w:rsidP="007A6422">
            <w:pPr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804695" w:rsidRPr="007A6422" w:rsidRDefault="00804695" w:rsidP="007A6422">
            <w:pPr>
              <w:jc w:val="center"/>
            </w:pPr>
          </w:p>
        </w:tc>
        <w:tc>
          <w:tcPr>
            <w:tcW w:w="788" w:type="dxa"/>
          </w:tcPr>
          <w:p w:rsidR="00804695" w:rsidRPr="007A6422" w:rsidRDefault="00804695" w:rsidP="007A6422">
            <w:pPr>
              <w:jc w:val="center"/>
            </w:pPr>
          </w:p>
        </w:tc>
        <w:tc>
          <w:tcPr>
            <w:tcW w:w="788" w:type="dxa"/>
          </w:tcPr>
          <w:p w:rsidR="00804695" w:rsidRPr="007A6422" w:rsidRDefault="00804695" w:rsidP="007A6422">
            <w:pPr>
              <w:jc w:val="center"/>
            </w:pPr>
          </w:p>
        </w:tc>
        <w:tc>
          <w:tcPr>
            <w:tcW w:w="1641" w:type="dxa"/>
          </w:tcPr>
          <w:p w:rsidR="00804695" w:rsidRPr="007A6422" w:rsidRDefault="00804695" w:rsidP="007A6422">
            <w:pPr>
              <w:jc w:val="both"/>
            </w:pPr>
          </w:p>
        </w:tc>
      </w:tr>
      <w:tr w:rsidR="00804695" w:rsidRPr="007A6422" w:rsidTr="001C2B48">
        <w:trPr>
          <w:trHeight w:val="2223"/>
        </w:trPr>
        <w:tc>
          <w:tcPr>
            <w:tcW w:w="611" w:type="dxa"/>
          </w:tcPr>
          <w:p w:rsidR="00804695" w:rsidRPr="007A6422" w:rsidRDefault="00804695" w:rsidP="007A6422">
            <w:pPr>
              <w:jc w:val="both"/>
            </w:pPr>
            <w:r w:rsidRPr="007A6422">
              <w:t>1.</w:t>
            </w:r>
          </w:p>
        </w:tc>
        <w:tc>
          <w:tcPr>
            <w:tcW w:w="2616" w:type="dxa"/>
          </w:tcPr>
          <w:p w:rsidR="00804695" w:rsidRPr="007A6422" w:rsidRDefault="00804695" w:rsidP="007A6422">
            <w:pPr>
              <w:jc w:val="both"/>
            </w:pPr>
            <w:r w:rsidRPr="007A6422">
              <w:t>Удельный вес молод</w:t>
            </w:r>
            <w:r w:rsidRPr="007A6422">
              <w:t>ё</w:t>
            </w:r>
            <w:r w:rsidRPr="007A6422">
              <w:t xml:space="preserve">жи </w:t>
            </w:r>
            <w:proofErr w:type="spellStart"/>
            <w:r w:rsidRPr="007A6422">
              <w:t>Кимовского</w:t>
            </w:r>
            <w:proofErr w:type="spellEnd"/>
            <w:r w:rsidRPr="007A6422">
              <w:t xml:space="preserve"> рай</w:t>
            </w:r>
            <w:r w:rsidRPr="007A6422">
              <w:t>о</w:t>
            </w:r>
            <w:r w:rsidRPr="007A6422">
              <w:t>на, участвующей в д</w:t>
            </w:r>
            <w:r w:rsidRPr="007A6422">
              <w:t>е</w:t>
            </w:r>
            <w:r w:rsidRPr="007A6422">
              <w:t>ятельности общ</w:t>
            </w:r>
            <w:r w:rsidRPr="007A6422">
              <w:t>е</w:t>
            </w:r>
            <w:r w:rsidRPr="007A6422">
              <w:t>ственных организаций и социальной деятел</w:t>
            </w:r>
            <w:r w:rsidRPr="007A6422">
              <w:t>ь</w:t>
            </w:r>
            <w:r w:rsidRPr="007A6422">
              <w:t>ности</w:t>
            </w:r>
          </w:p>
        </w:tc>
        <w:tc>
          <w:tcPr>
            <w:tcW w:w="1075" w:type="dxa"/>
          </w:tcPr>
          <w:p w:rsidR="00804695" w:rsidRPr="007A6422" w:rsidRDefault="00804695" w:rsidP="007A6422">
            <w:pPr>
              <w:jc w:val="center"/>
            </w:pPr>
            <w:r w:rsidRPr="007A6422">
              <w:t>%</w:t>
            </w:r>
          </w:p>
        </w:tc>
        <w:tc>
          <w:tcPr>
            <w:tcW w:w="2051" w:type="dxa"/>
            <w:vAlign w:val="center"/>
          </w:tcPr>
          <w:p w:rsidR="00804695" w:rsidRPr="007A6422" w:rsidRDefault="00965DC2" w:rsidP="001C2B48">
            <w:pPr>
              <w:jc w:val="center"/>
            </w:pPr>
            <w:r w:rsidRPr="007A6422">
              <w:t>15,0</w:t>
            </w:r>
          </w:p>
        </w:tc>
        <w:tc>
          <w:tcPr>
            <w:tcW w:w="788" w:type="dxa"/>
            <w:vAlign w:val="center"/>
          </w:tcPr>
          <w:p w:rsidR="00804695" w:rsidRPr="007A6422" w:rsidRDefault="00804695" w:rsidP="001C2B48">
            <w:pPr>
              <w:jc w:val="center"/>
            </w:pPr>
            <w:r w:rsidRPr="007A6422">
              <w:t>15,5</w:t>
            </w:r>
          </w:p>
        </w:tc>
        <w:tc>
          <w:tcPr>
            <w:tcW w:w="788" w:type="dxa"/>
            <w:vAlign w:val="center"/>
          </w:tcPr>
          <w:p w:rsidR="00804695" w:rsidRPr="007A6422" w:rsidRDefault="00804695" w:rsidP="001C2B48">
            <w:pPr>
              <w:jc w:val="center"/>
            </w:pPr>
            <w:r w:rsidRPr="007A6422">
              <w:t>15,0</w:t>
            </w:r>
          </w:p>
        </w:tc>
        <w:tc>
          <w:tcPr>
            <w:tcW w:w="1641" w:type="dxa"/>
            <w:vAlign w:val="center"/>
          </w:tcPr>
          <w:p w:rsidR="00804695" w:rsidRPr="007A6422" w:rsidRDefault="009A6351" w:rsidP="001C2B48">
            <w:pPr>
              <w:jc w:val="center"/>
            </w:pPr>
            <w:r>
              <w:t>96,8</w:t>
            </w:r>
          </w:p>
        </w:tc>
      </w:tr>
      <w:tr w:rsidR="00804695" w:rsidRPr="007A6422" w:rsidTr="001C2B48">
        <w:tc>
          <w:tcPr>
            <w:tcW w:w="611" w:type="dxa"/>
          </w:tcPr>
          <w:p w:rsidR="00804695" w:rsidRPr="007A6422" w:rsidRDefault="00804695" w:rsidP="007A6422">
            <w:pPr>
              <w:jc w:val="both"/>
            </w:pPr>
            <w:r w:rsidRPr="007A6422">
              <w:t>2.</w:t>
            </w:r>
          </w:p>
        </w:tc>
        <w:tc>
          <w:tcPr>
            <w:tcW w:w="2616" w:type="dxa"/>
          </w:tcPr>
          <w:p w:rsidR="00804695" w:rsidRPr="007A6422" w:rsidRDefault="00804695" w:rsidP="007A6422">
            <w:pPr>
              <w:jc w:val="both"/>
            </w:pPr>
            <w:r w:rsidRPr="007A6422">
              <w:t>Удельный вес молод</w:t>
            </w:r>
            <w:r w:rsidRPr="007A6422">
              <w:t>ё</w:t>
            </w:r>
            <w:r w:rsidRPr="007A6422">
              <w:lastRenderedPageBreak/>
              <w:t xml:space="preserve">жи </w:t>
            </w:r>
            <w:proofErr w:type="spellStart"/>
            <w:r w:rsidRPr="007A6422">
              <w:t>Кимовского</w:t>
            </w:r>
            <w:proofErr w:type="spellEnd"/>
            <w:r w:rsidRPr="007A6422">
              <w:t xml:space="preserve"> рай</w:t>
            </w:r>
            <w:r w:rsidRPr="007A6422">
              <w:t>о</w:t>
            </w:r>
            <w:r w:rsidRPr="007A6422">
              <w:t>на, вовлечённой в ра</w:t>
            </w:r>
            <w:r w:rsidRPr="007A6422">
              <w:t>з</w:t>
            </w:r>
            <w:r w:rsidRPr="007A6422">
              <w:t>личные виды орган</w:t>
            </w:r>
            <w:r w:rsidRPr="007A6422">
              <w:t>и</w:t>
            </w:r>
            <w:r w:rsidRPr="007A6422">
              <w:t>зованного досуга</w:t>
            </w:r>
          </w:p>
        </w:tc>
        <w:tc>
          <w:tcPr>
            <w:tcW w:w="1075" w:type="dxa"/>
          </w:tcPr>
          <w:p w:rsidR="00804695" w:rsidRPr="007A6422" w:rsidRDefault="00804695" w:rsidP="007A6422">
            <w:pPr>
              <w:jc w:val="center"/>
            </w:pPr>
            <w:r w:rsidRPr="007A6422">
              <w:lastRenderedPageBreak/>
              <w:t>%</w:t>
            </w:r>
          </w:p>
        </w:tc>
        <w:tc>
          <w:tcPr>
            <w:tcW w:w="2051" w:type="dxa"/>
            <w:vAlign w:val="center"/>
          </w:tcPr>
          <w:p w:rsidR="00804695" w:rsidRPr="007A6422" w:rsidRDefault="00965DC2" w:rsidP="001C2B48">
            <w:pPr>
              <w:jc w:val="center"/>
            </w:pPr>
            <w:r w:rsidRPr="007A6422">
              <w:t>19,0</w:t>
            </w:r>
          </w:p>
        </w:tc>
        <w:tc>
          <w:tcPr>
            <w:tcW w:w="788" w:type="dxa"/>
            <w:vAlign w:val="center"/>
          </w:tcPr>
          <w:p w:rsidR="00804695" w:rsidRPr="007A6422" w:rsidRDefault="00804695" w:rsidP="001C2B48">
            <w:pPr>
              <w:jc w:val="center"/>
            </w:pPr>
            <w:r w:rsidRPr="007A6422">
              <w:t>19,5</w:t>
            </w:r>
          </w:p>
        </w:tc>
        <w:tc>
          <w:tcPr>
            <w:tcW w:w="788" w:type="dxa"/>
            <w:vAlign w:val="center"/>
          </w:tcPr>
          <w:p w:rsidR="00804695" w:rsidRPr="007A6422" w:rsidRDefault="00804695" w:rsidP="001C2B48">
            <w:pPr>
              <w:jc w:val="center"/>
            </w:pPr>
            <w:r w:rsidRPr="007A6422">
              <w:t>19,0</w:t>
            </w:r>
          </w:p>
        </w:tc>
        <w:tc>
          <w:tcPr>
            <w:tcW w:w="1641" w:type="dxa"/>
            <w:vAlign w:val="center"/>
          </w:tcPr>
          <w:p w:rsidR="00804695" w:rsidRPr="007A6422" w:rsidRDefault="009A6351" w:rsidP="001C2B48">
            <w:pPr>
              <w:jc w:val="center"/>
            </w:pPr>
            <w:r>
              <w:t>97,4</w:t>
            </w:r>
          </w:p>
        </w:tc>
      </w:tr>
      <w:tr w:rsidR="00804695" w:rsidRPr="007A6422" w:rsidTr="001C2B48">
        <w:tc>
          <w:tcPr>
            <w:tcW w:w="611" w:type="dxa"/>
          </w:tcPr>
          <w:p w:rsidR="00804695" w:rsidRPr="007A6422" w:rsidRDefault="00804695" w:rsidP="007A6422">
            <w:pPr>
              <w:jc w:val="both"/>
            </w:pPr>
            <w:r w:rsidRPr="007A6422">
              <w:lastRenderedPageBreak/>
              <w:t>3.</w:t>
            </w:r>
          </w:p>
        </w:tc>
        <w:tc>
          <w:tcPr>
            <w:tcW w:w="2616" w:type="dxa"/>
          </w:tcPr>
          <w:p w:rsidR="00804695" w:rsidRPr="007A6422" w:rsidRDefault="00804695" w:rsidP="00B37645">
            <w:r w:rsidRPr="007A6422">
              <w:t>Удельный вес молод</w:t>
            </w:r>
            <w:r w:rsidRPr="007A6422">
              <w:t>ё</w:t>
            </w:r>
            <w:r w:rsidRPr="007A6422">
              <w:t>жи в возрасте от 14 до 30 лет, принимающей участие в тематич</w:t>
            </w:r>
            <w:r w:rsidRPr="007A6422">
              <w:t>е</w:t>
            </w:r>
            <w:r w:rsidRPr="007A6422">
              <w:t xml:space="preserve">ских мероприятиях различной </w:t>
            </w:r>
            <w:proofErr w:type="spellStart"/>
            <w:r w:rsidRPr="007A6422">
              <w:t>напрвле</w:t>
            </w:r>
            <w:r w:rsidRPr="007A6422">
              <w:t>н</w:t>
            </w:r>
            <w:r w:rsidR="00B37645">
              <w:t>ности</w:t>
            </w:r>
            <w:proofErr w:type="spellEnd"/>
          </w:p>
        </w:tc>
        <w:tc>
          <w:tcPr>
            <w:tcW w:w="1075" w:type="dxa"/>
          </w:tcPr>
          <w:p w:rsidR="00804695" w:rsidRPr="007A6422" w:rsidRDefault="00804695" w:rsidP="007A6422">
            <w:pPr>
              <w:jc w:val="center"/>
            </w:pPr>
            <w:r w:rsidRPr="007A6422">
              <w:t>%</w:t>
            </w:r>
          </w:p>
        </w:tc>
        <w:tc>
          <w:tcPr>
            <w:tcW w:w="2051" w:type="dxa"/>
            <w:vAlign w:val="center"/>
          </w:tcPr>
          <w:p w:rsidR="00804695" w:rsidRPr="007A6422" w:rsidRDefault="00D8530B" w:rsidP="001C2B48">
            <w:pPr>
              <w:jc w:val="center"/>
            </w:pPr>
            <w:r w:rsidRPr="007A6422">
              <w:t>50,5</w:t>
            </w:r>
          </w:p>
        </w:tc>
        <w:tc>
          <w:tcPr>
            <w:tcW w:w="788" w:type="dxa"/>
            <w:vAlign w:val="center"/>
          </w:tcPr>
          <w:p w:rsidR="00804695" w:rsidRPr="007A6422" w:rsidRDefault="00804695" w:rsidP="001C2B48">
            <w:pPr>
              <w:jc w:val="center"/>
            </w:pPr>
            <w:r w:rsidRPr="007A6422">
              <w:t>50,0</w:t>
            </w:r>
          </w:p>
        </w:tc>
        <w:tc>
          <w:tcPr>
            <w:tcW w:w="788" w:type="dxa"/>
            <w:vAlign w:val="center"/>
          </w:tcPr>
          <w:p w:rsidR="00804695" w:rsidRPr="007A6422" w:rsidRDefault="00804695" w:rsidP="001C2B48">
            <w:pPr>
              <w:jc w:val="center"/>
            </w:pPr>
            <w:r w:rsidRPr="007A6422">
              <w:t>49,5</w:t>
            </w:r>
          </w:p>
        </w:tc>
        <w:tc>
          <w:tcPr>
            <w:tcW w:w="1641" w:type="dxa"/>
            <w:vAlign w:val="center"/>
          </w:tcPr>
          <w:p w:rsidR="00804695" w:rsidRPr="007A6422" w:rsidRDefault="009A6351" w:rsidP="001C2B48">
            <w:pPr>
              <w:jc w:val="center"/>
            </w:pPr>
            <w:r>
              <w:t>99</w:t>
            </w:r>
          </w:p>
        </w:tc>
      </w:tr>
      <w:tr w:rsidR="00804695" w:rsidRPr="007A6422" w:rsidTr="001C2B48">
        <w:tc>
          <w:tcPr>
            <w:tcW w:w="611" w:type="dxa"/>
          </w:tcPr>
          <w:p w:rsidR="00804695" w:rsidRPr="007A6422" w:rsidRDefault="00804695" w:rsidP="007A6422">
            <w:pPr>
              <w:jc w:val="both"/>
            </w:pPr>
          </w:p>
        </w:tc>
        <w:tc>
          <w:tcPr>
            <w:tcW w:w="2616" w:type="dxa"/>
          </w:tcPr>
          <w:p w:rsidR="00804695" w:rsidRPr="005C0D0B" w:rsidRDefault="00804695" w:rsidP="007A6422">
            <w:pPr>
              <w:jc w:val="both"/>
              <w:rPr>
                <w:b/>
              </w:rPr>
            </w:pPr>
            <w:r w:rsidRPr="005C0D0B">
              <w:rPr>
                <w:b/>
              </w:rPr>
              <w:t>Подпрограмма 2 «Развитие физич</w:t>
            </w:r>
            <w:r w:rsidRPr="005C0D0B">
              <w:rPr>
                <w:b/>
              </w:rPr>
              <w:t>е</w:t>
            </w:r>
            <w:r w:rsidRPr="005C0D0B">
              <w:rPr>
                <w:b/>
              </w:rPr>
              <w:t>ской культуры и спорта»</w:t>
            </w:r>
          </w:p>
        </w:tc>
        <w:tc>
          <w:tcPr>
            <w:tcW w:w="1075" w:type="dxa"/>
          </w:tcPr>
          <w:p w:rsidR="00804695" w:rsidRPr="007A6422" w:rsidRDefault="00804695" w:rsidP="007A6422">
            <w:pPr>
              <w:jc w:val="center"/>
            </w:pPr>
          </w:p>
        </w:tc>
        <w:tc>
          <w:tcPr>
            <w:tcW w:w="2051" w:type="dxa"/>
            <w:vAlign w:val="center"/>
          </w:tcPr>
          <w:p w:rsidR="00804695" w:rsidRPr="007A6422" w:rsidRDefault="00804695" w:rsidP="001C2B48">
            <w:pPr>
              <w:jc w:val="center"/>
            </w:pPr>
          </w:p>
        </w:tc>
        <w:tc>
          <w:tcPr>
            <w:tcW w:w="788" w:type="dxa"/>
            <w:vAlign w:val="center"/>
          </w:tcPr>
          <w:p w:rsidR="00804695" w:rsidRPr="007A6422" w:rsidRDefault="00804695" w:rsidP="001C2B48">
            <w:pPr>
              <w:jc w:val="center"/>
            </w:pPr>
          </w:p>
        </w:tc>
        <w:tc>
          <w:tcPr>
            <w:tcW w:w="788" w:type="dxa"/>
            <w:vAlign w:val="center"/>
          </w:tcPr>
          <w:p w:rsidR="00804695" w:rsidRPr="007A6422" w:rsidRDefault="00804695" w:rsidP="001C2B48">
            <w:pPr>
              <w:jc w:val="center"/>
            </w:pPr>
          </w:p>
        </w:tc>
        <w:tc>
          <w:tcPr>
            <w:tcW w:w="1641" w:type="dxa"/>
            <w:vAlign w:val="center"/>
          </w:tcPr>
          <w:p w:rsidR="00804695" w:rsidRPr="007A6422" w:rsidRDefault="00804695" w:rsidP="001C2B48">
            <w:pPr>
              <w:jc w:val="center"/>
            </w:pPr>
          </w:p>
        </w:tc>
      </w:tr>
      <w:tr w:rsidR="00804695" w:rsidRPr="007A6422" w:rsidTr="001C2B48">
        <w:tc>
          <w:tcPr>
            <w:tcW w:w="611" w:type="dxa"/>
          </w:tcPr>
          <w:p w:rsidR="00804695" w:rsidRPr="007A6422" w:rsidRDefault="00804695" w:rsidP="007A6422">
            <w:pPr>
              <w:jc w:val="both"/>
            </w:pPr>
            <w:r w:rsidRPr="007A6422">
              <w:t>1.</w:t>
            </w:r>
          </w:p>
        </w:tc>
        <w:tc>
          <w:tcPr>
            <w:tcW w:w="2616" w:type="dxa"/>
          </w:tcPr>
          <w:p w:rsidR="00804695" w:rsidRPr="007A6422" w:rsidRDefault="00804695" w:rsidP="007A6422">
            <w:r w:rsidRPr="007A6422">
              <w:t>Удельный вес насел</w:t>
            </w:r>
            <w:r w:rsidRPr="007A6422">
              <w:t>е</w:t>
            </w:r>
            <w:r w:rsidRPr="007A6422">
              <w:t>ния, систематически занимающегося физ</w:t>
            </w:r>
            <w:r w:rsidRPr="007A6422">
              <w:t>и</w:t>
            </w:r>
            <w:r w:rsidRPr="007A6422">
              <w:t>ческой культурой и спортом</w:t>
            </w:r>
          </w:p>
        </w:tc>
        <w:tc>
          <w:tcPr>
            <w:tcW w:w="1075" w:type="dxa"/>
          </w:tcPr>
          <w:p w:rsidR="00804695" w:rsidRPr="007A6422" w:rsidRDefault="00804695" w:rsidP="007A6422">
            <w:pPr>
              <w:jc w:val="center"/>
            </w:pPr>
            <w:r w:rsidRPr="007A6422">
              <w:t>%</w:t>
            </w:r>
          </w:p>
        </w:tc>
        <w:tc>
          <w:tcPr>
            <w:tcW w:w="2051" w:type="dxa"/>
            <w:vAlign w:val="center"/>
          </w:tcPr>
          <w:p w:rsidR="00804695" w:rsidRPr="007A6422" w:rsidRDefault="00965DC2" w:rsidP="001C2B48">
            <w:pPr>
              <w:jc w:val="center"/>
            </w:pPr>
            <w:r w:rsidRPr="007A6422">
              <w:t>38,1</w:t>
            </w:r>
          </w:p>
        </w:tc>
        <w:tc>
          <w:tcPr>
            <w:tcW w:w="788" w:type="dxa"/>
            <w:vAlign w:val="center"/>
          </w:tcPr>
          <w:p w:rsidR="00804695" w:rsidRPr="007A6422" w:rsidRDefault="00965DC2" w:rsidP="001C2B48">
            <w:pPr>
              <w:jc w:val="center"/>
            </w:pPr>
            <w:r w:rsidRPr="007A6422">
              <w:t>39,8</w:t>
            </w:r>
          </w:p>
        </w:tc>
        <w:tc>
          <w:tcPr>
            <w:tcW w:w="788" w:type="dxa"/>
            <w:vAlign w:val="center"/>
          </w:tcPr>
          <w:p w:rsidR="00804695" w:rsidRPr="007A6422" w:rsidRDefault="00965DC2" w:rsidP="001C2B48">
            <w:pPr>
              <w:jc w:val="center"/>
            </w:pPr>
            <w:r w:rsidRPr="007A6422">
              <w:t>38,</w:t>
            </w:r>
            <w:r w:rsidR="00D8530B" w:rsidRPr="007A6422">
              <w:t>7</w:t>
            </w:r>
          </w:p>
        </w:tc>
        <w:tc>
          <w:tcPr>
            <w:tcW w:w="1641" w:type="dxa"/>
            <w:vAlign w:val="center"/>
          </w:tcPr>
          <w:p w:rsidR="00804695" w:rsidRPr="007A6422" w:rsidRDefault="009A6351" w:rsidP="001C2B48">
            <w:pPr>
              <w:jc w:val="center"/>
            </w:pPr>
            <w:r>
              <w:t>97,2</w:t>
            </w:r>
          </w:p>
        </w:tc>
      </w:tr>
    </w:tbl>
    <w:p w:rsidR="00804695" w:rsidRPr="007A6422" w:rsidRDefault="00804695" w:rsidP="007A6422">
      <w:pPr>
        <w:ind w:firstLine="709"/>
        <w:jc w:val="both"/>
      </w:pPr>
      <w:r w:rsidRPr="007A6422">
        <w:t xml:space="preserve"> </w:t>
      </w:r>
    </w:p>
    <w:p w:rsidR="00804695" w:rsidRDefault="00804695" w:rsidP="007A6422">
      <w:pPr>
        <w:ind w:firstLine="709"/>
        <w:jc w:val="both"/>
      </w:pPr>
      <w:r w:rsidRPr="007A6422">
        <w:t>Оценка эффективности реализации муниципальной программы по степени дост</w:t>
      </w:r>
      <w:r w:rsidRPr="007A6422">
        <w:t>и</w:t>
      </w:r>
      <w:r w:rsidRPr="007A6422">
        <w:t>ж</w:t>
      </w:r>
      <w:r w:rsidR="00965DC2" w:rsidRPr="007A6422">
        <w:t>ения показателей составляет 97,</w:t>
      </w:r>
      <w:r w:rsidR="002D3BFF" w:rsidRPr="007A6422">
        <w:t>6</w:t>
      </w:r>
      <w:r w:rsidRPr="007A6422">
        <w:t xml:space="preserve"> %. Итоги реализации муниципальной программы за </w:t>
      </w:r>
      <w:r w:rsidRPr="007A6422">
        <w:rPr>
          <w:lang w:val="en-US"/>
        </w:rPr>
        <w:t>I</w:t>
      </w:r>
      <w:r w:rsidR="007D17D4" w:rsidRPr="007A6422">
        <w:t xml:space="preserve"> </w:t>
      </w:r>
      <w:r w:rsidR="002D3BFF" w:rsidRPr="007A6422">
        <w:t>полугодие</w:t>
      </w:r>
      <w:r w:rsidR="00965DC2" w:rsidRPr="007A6422">
        <w:t xml:space="preserve"> 2021</w:t>
      </w:r>
      <w:r w:rsidRPr="007A6422">
        <w:t xml:space="preserve"> года признаются положительными, программа рекомен</w:t>
      </w:r>
      <w:r w:rsidR="006303A9" w:rsidRPr="007A6422">
        <w:t>дуется к дальне</w:t>
      </w:r>
      <w:r w:rsidR="006303A9" w:rsidRPr="007A6422">
        <w:t>й</w:t>
      </w:r>
      <w:r w:rsidR="006303A9" w:rsidRPr="007A6422">
        <w:t>шей реализации.</w:t>
      </w:r>
    </w:p>
    <w:p w:rsidR="00B37645" w:rsidRPr="007A6422" w:rsidRDefault="00B37645" w:rsidP="00B37645">
      <w:pPr>
        <w:ind w:firstLine="709"/>
        <w:jc w:val="center"/>
      </w:pPr>
    </w:p>
    <w:p w:rsidR="00804695" w:rsidRDefault="00B37645" w:rsidP="00B37645">
      <w:pPr>
        <w:jc w:val="center"/>
        <w:rPr>
          <w:b/>
        </w:rPr>
      </w:pPr>
      <w:r>
        <w:rPr>
          <w:b/>
        </w:rPr>
        <w:t xml:space="preserve">Сведения о достижении значений </w:t>
      </w:r>
      <w:r w:rsidRPr="00B37645">
        <w:rPr>
          <w:b/>
        </w:rPr>
        <w:t>показателей муниципальной программы «Разв</w:t>
      </w:r>
      <w:r w:rsidRPr="00B37645">
        <w:rPr>
          <w:b/>
        </w:rPr>
        <w:t>и</w:t>
      </w:r>
      <w:r w:rsidRPr="00B37645">
        <w:rPr>
          <w:b/>
        </w:rPr>
        <w:t xml:space="preserve">тие внутреннего и въездного туризма в муниципальном образовании </w:t>
      </w:r>
      <w:proofErr w:type="spellStart"/>
      <w:r w:rsidRPr="00B37645">
        <w:rPr>
          <w:b/>
        </w:rPr>
        <w:t>Кимовский</w:t>
      </w:r>
      <w:proofErr w:type="spellEnd"/>
      <w:r w:rsidRPr="00B37645">
        <w:rPr>
          <w:b/>
        </w:rPr>
        <w:t xml:space="preserve"> район на 2020 – 2024 годы»</w:t>
      </w:r>
      <w:r>
        <w:rPr>
          <w:b/>
        </w:rPr>
        <w:t xml:space="preserve"> </w:t>
      </w:r>
      <w:r w:rsidRPr="00B37645">
        <w:rPr>
          <w:b/>
        </w:rPr>
        <w:t>за 1 полугодие 2021 года.</w:t>
      </w:r>
    </w:p>
    <w:p w:rsidR="00B37645" w:rsidRPr="00B37645" w:rsidRDefault="00B37645" w:rsidP="00B37645">
      <w:pPr>
        <w:jc w:val="both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2835"/>
        <w:gridCol w:w="850"/>
        <w:gridCol w:w="851"/>
        <w:gridCol w:w="1808"/>
      </w:tblGrid>
      <w:tr w:rsidR="00B37645" w:rsidRPr="007A6422" w:rsidTr="00B37645">
        <w:trPr>
          <w:trHeight w:val="861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внутреннего и въездного т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ризма в мун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ципальном о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proofErr w:type="spell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мовский</w:t>
            </w:r>
            <w:proofErr w:type="spellEnd"/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ца и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Период, предшеству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щий </w:t>
            </w:r>
            <w:proofErr w:type="gram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Отчетый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риод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Обоснование отклонений значений п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казателя на конец отче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ного периода</w:t>
            </w:r>
          </w:p>
        </w:tc>
      </w:tr>
      <w:tr w:rsidR="00B37645" w:rsidRPr="007A6422" w:rsidTr="0094122A">
        <w:trPr>
          <w:trHeight w:val="126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A6422" w:rsidRDefault="00B37645" w:rsidP="0094122A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A6422" w:rsidRDefault="00B37645" w:rsidP="0094122A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645" w:rsidRPr="007A6422" w:rsidRDefault="00B37645" w:rsidP="007A6422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63A" w:rsidRPr="007A6422" w:rsidTr="00BE30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A6422" w:rsidRDefault="00330DE7" w:rsidP="00330DE7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A6422" w:rsidRDefault="00A2463A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зданных новых рабочих мест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Недостаточное финансиров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A2463A" w:rsidRPr="007A6422" w:rsidTr="00BE30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A6422" w:rsidRDefault="00330DE7" w:rsidP="00330DE7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A6422" w:rsidRDefault="00A2463A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ство посетителей района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18,6%</w:t>
            </w:r>
          </w:p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Планируется достигнуть по итогам года</w:t>
            </w:r>
          </w:p>
        </w:tc>
      </w:tr>
      <w:tr w:rsidR="00A2463A" w:rsidRPr="007A6422" w:rsidTr="00BE30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A6422" w:rsidRDefault="00330DE7" w:rsidP="00330DE7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A6422" w:rsidRDefault="00A2463A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зн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чимых турист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меропр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ятий, проведе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на террит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рии  района при поддержке м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нистерства кул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туры Тульской области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tabs>
                <w:tab w:val="left" w:pos="195"/>
                <w:tab w:val="center" w:pos="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A2463A" w:rsidRPr="007A6422" w:rsidRDefault="00A2463A" w:rsidP="00BE30A0">
            <w:pPr>
              <w:pStyle w:val="aa"/>
              <w:tabs>
                <w:tab w:val="left" w:pos="195"/>
                <w:tab w:val="center" w:pos="53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Планируется достигнуть по 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итогам года</w:t>
            </w:r>
          </w:p>
        </w:tc>
      </w:tr>
      <w:tr w:rsidR="00A2463A" w:rsidRPr="007A6422" w:rsidTr="00BE30A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A6422" w:rsidRDefault="00330DE7" w:rsidP="00330DE7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63A" w:rsidRPr="007A6422" w:rsidRDefault="00A2463A" w:rsidP="007A6422">
            <w:pPr>
              <w:pStyle w:val="aa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эксплу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тацию объектов туристской и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spacing w:line="276" w:lineRule="auto"/>
              <w:jc w:val="center"/>
              <w:rPr>
                <w:rFonts w:eastAsiaTheme="minorEastAsia"/>
              </w:rPr>
            </w:pPr>
            <w:r w:rsidRPr="007A6422">
              <w:t>Ед.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63A" w:rsidRPr="007A6422" w:rsidRDefault="00A2463A" w:rsidP="00BE30A0">
            <w:pPr>
              <w:pStyle w:val="aa"/>
              <w:tabs>
                <w:tab w:val="left" w:pos="195"/>
                <w:tab w:val="center" w:pos="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  <w:p w:rsidR="00A2463A" w:rsidRPr="007A6422" w:rsidRDefault="00A2463A" w:rsidP="00BE30A0">
            <w:pPr>
              <w:pStyle w:val="aa"/>
              <w:tabs>
                <w:tab w:val="left" w:pos="195"/>
                <w:tab w:val="center" w:pos="53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gramStart"/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тельства  нах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дится на ст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64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дии разработки</w:t>
            </w:r>
          </w:p>
        </w:tc>
      </w:tr>
    </w:tbl>
    <w:p w:rsidR="00B37645" w:rsidRDefault="00B37645" w:rsidP="007A6422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3A" w:rsidRPr="007A6422" w:rsidRDefault="00B37645" w:rsidP="00B37645">
      <w:pPr>
        <w:ind w:firstLine="709"/>
        <w:jc w:val="both"/>
      </w:pPr>
      <w:r w:rsidRPr="007A6422">
        <w:t>Оценка эффективности реализации муниципальной программы по степени дост</w:t>
      </w:r>
      <w:r w:rsidRPr="007A6422">
        <w:t>и</w:t>
      </w:r>
      <w:r w:rsidRPr="007A6422">
        <w:t xml:space="preserve">жения показателей составляет </w:t>
      </w:r>
      <w:r>
        <w:t xml:space="preserve">14,65 </w:t>
      </w:r>
      <w:r w:rsidRPr="007A6422">
        <w:t xml:space="preserve">%. </w:t>
      </w:r>
    </w:p>
    <w:p w:rsidR="00A2463A" w:rsidRPr="007A6422" w:rsidRDefault="00A2463A" w:rsidP="007A6422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485B" w:rsidRDefault="00A7485B" w:rsidP="007A6422">
      <w:pPr>
        <w:jc w:val="center"/>
        <w:rPr>
          <w:rFonts w:eastAsia="Calibri"/>
          <w:b/>
        </w:rPr>
      </w:pPr>
      <w:r w:rsidRPr="007A6422">
        <w:rPr>
          <w:rFonts w:eastAsia="Calibri"/>
          <w:b/>
        </w:rPr>
        <w:t xml:space="preserve">Сведения о достижении значений показателей муниципальной программы </w:t>
      </w:r>
    </w:p>
    <w:p w:rsidR="00A2463A" w:rsidRPr="007A6422" w:rsidRDefault="00A2463A" w:rsidP="007A6422">
      <w:pPr>
        <w:jc w:val="center"/>
        <w:rPr>
          <w:b/>
        </w:rPr>
      </w:pPr>
      <w:r w:rsidRPr="007A6422">
        <w:rPr>
          <w:b/>
        </w:rPr>
        <w:t>«Испол</w:t>
      </w:r>
      <w:r w:rsidR="00A7485B">
        <w:rPr>
          <w:b/>
        </w:rPr>
        <w:t>ь</w:t>
      </w:r>
      <w:r w:rsidRPr="007A6422">
        <w:rPr>
          <w:b/>
        </w:rPr>
        <w:t xml:space="preserve">зование и охрана земель сельскохозяйственного назначения  на территории  муниципального образования </w:t>
      </w:r>
      <w:proofErr w:type="spellStart"/>
      <w:r w:rsidRPr="007A6422">
        <w:rPr>
          <w:b/>
        </w:rPr>
        <w:t>Кимовски</w:t>
      </w:r>
      <w:r w:rsidR="00A7485B">
        <w:rPr>
          <w:b/>
        </w:rPr>
        <w:t>й</w:t>
      </w:r>
      <w:proofErr w:type="spellEnd"/>
      <w:r w:rsidR="00A7485B">
        <w:rPr>
          <w:b/>
        </w:rPr>
        <w:t xml:space="preserve"> район  на 2019-2023 годы» за 1 полугодие</w:t>
      </w:r>
      <w:r w:rsidRPr="007A6422">
        <w:rPr>
          <w:b/>
        </w:rPr>
        <w:t xml:space="preserve"> 2021 года.</w:t>
      </w:r>
    </w:p>
    <w:p w:rsidR="00A2463A" w:rsidRPr="007A6422" w:rsidRDefault="00A2463A" w:rsidP="007A64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A2463A" w:rsidRPr="007A6422" w:rsidTr="00A2463A">
        <w:trPr>
          <w:trHeight w:val="25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 xml:space="preserve">№ </w:t>
            </w:r>
            <w:proofErr w:type="gramStart"/>
            <w:r w:rsidRPr="007A6422">
              <w:t>п</w:t>
            </w:r>
            <w:proofErr w:type="gramEnd"/>
            <w:r w:rsidRPr="007A6422"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Наименование показ</w:t>
            </w:r>
            <w:r w:rsidRPr="007A6422">
              <w:t>а</w:t>
            </w:r>
            <w:r w:rsidRPr="007A6422">
              <w:t>теля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Ед. изм</w:t>
            </w:r>
            <w:r w:rsidRPr="007A6422">
              <w:t>е</w:t>
            </w:r>
            <w:r w:rsidRPr="007A6422">
              <w:t>рения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Значение показателей муниципал</w:t>
            </w:r>
            <w:r w:rsidRPr="007A6422">
              <w:t>ь</w:t>
            </w:r>
            <w:r w:rsidRPr="007A6422">
              <w:t>ной программы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Обоснование отклонений показателя на конец отче</w:t>
            </w:r>
            <w:r w:rsidRPr="007A6422">
              <w:t>т</w:t>
            </w:r>
            <w:r w:rsidRPr="007A6422">
              <w:t>ного периода (при наличии)</w:t>
            </w:r>
          </w:p>
        </w:tc>
      </w:tr>
      <w:tr w:rsidR="00A2463A" w:rsidRPr="007A6422" w:rsidTr="00A2463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F11700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Период, предш</w:t>
            </w:r>
            <w:r w:rsidRPr="007A6422">
              <w:t>е</w:t>
            </w:r>
            <w:r w:rsidRPr="007A6422">
              <w:t xml:space="preserve">ствующий </w:t>
            </w:r>
            <w:proofErr w:type="gramStart"/>
            <w:r w:rsidRPr="007A6422">
              <w:t>отче</w:t>
            </w:r>
            <w:r w:rsidRPr="007A6422">
              <w:t>т</w:t>
            </w:r>
            <w:r w:rsidRPr="007A6422">
              <w:t>ному</w:t>
            </w:r>
            <w:proofErr w:type="gramEnd"/>
            <w:r w:rsidRPr="007A6422"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Отчетный п</w:t>
            </w:r>
            <w:r w:rsidRPr="007A6422">
              <w:t>е</w:t>
            </w:r>
            <w:r w:rsidRPr="007A6422"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</w:tr>
      <w:tr w:rsidR="00A2463A" w:rsidRPr="007A6422" w:rsidTr="00A2463A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</w:p>
        </w:tc>
      </w:tr>
      <w:tr w:rsidR="00A2463A" w:rsidRPr="007A6422" w:rsidTr="00F117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  <w:r w:rsidRPr="007A6422">
              <w:t>Количество ликвид</w:t>
            </w:r>
            <w:r w:rsidRPr="007A6422">
              <w:t>и</w:t>
            </w:r>
            <w:r w:rsidRPr="007A6422">
              <w:t>рованных несанкци</w:t>
            </w:r>
            <w:r w:rsidRPr="007A6422">
              <w:t>о</w:t>
            </w:r>
            <w:r w:rsidRPr="007A6422">
              <w:t>нированных ме</w:t>
            </w:r>
            <w:proofErr w:type="gramStart"/>
            <w:r w:rsidRPr="007A6422">
              <w:t>ст скл</w:t>
            </w:r>
            <w:proofErr w:type="gramEnd"/>
            <w:r w:rsidRPr="007A6422">
              <w:t>адирования ТКО на землях сельскохозя</w:t>
            </w:r>
            <w:r w:rsidRPr="007A6422">
              <w:t>й</w:t>
            </w:r>
            <w:r w:rsidRPr="007A6422">
              <w:t>ственного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шт.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0</w:t>
            </w:r>
          </w:p>
        </w:tc>
      </w:tr>
      <w:tr w:rsidR="00A2463A" w:rsidRPr="007A6422" w:rsidTr="00F117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tabs>
                <w:tab w:val="left" w:pos="624"/>
              </w:tabs>
              <w:spacing w:line="276" w:lineRule="auto"/>
              <w:rPr>
                <w:rFonts w:eastAsia="Calibri"/>
              </w:rPr>
            </w:pPr>
            <w:r w:rsidRPr="007A6422">
              <w:t>Количество проверок муниципального з</w:t>
            </w:r>
            <w:r w:rsidRPr="007A6422">
              <w:t>е</w:t>
            </w:r>
            <w:r w:rsidRPr="007A6422">
              <w:t>мельного контроля на землях сельскохозя</w:t>
            </w:r>
            <w:r w:rsidRPr="007A6422">
              <w:t>й</w:t>
            </w:r>
            <w:r w:rsidRPr="007A6422">
              <w:t>ственного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шт.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66,6</w:t>
            </w:r>
          </w:p>
        </w:tc>
      </w:tr>
      <w:tr w:rsidR="00A2463A" w:rsidRPr="007A6422" w:rsidTr="00F117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A" w:rsidRPr="007A6422" w:rsidRDefault="00A2463A" w:rsidP="007A6422">
            <w:pPr>
              <w:spacing w:line="276" w:lineRule="auto"/>
              <w:rPr>
                <w:rFonts w:eastAsia="Calibri"/>
              </w:rPr>
            </w:pPr>
            <w:r w:rsidRPr="007A6422">
              <w:t>Количество введенных в оборот земель сел</w:t>
            </w:r>
            <w:r w:rsidRPr="007A6422">
              <w:t>ь</w:t>
            </w:r>
            <w:r w:rsidRPr="007A6422">
              <w:t>скохозяйственного назначения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га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3A" w:rsidRPr="007A6422" w:rsidRDefault="00A2463A" w:rsidP="00F11700">
            <w:pPr>
              <w:spacing w:line="276" w:lineRule="auto"/>
              <w:jc w:val="center"/>
              <w:rPr>
                <w:rFonts w:eastAsia="Calibri"/>
              </w:rPr>
            </w:pPr>
            <w:r w:rsidRPr="007A6422">
              <w:t>0</w:t>
            </w:r>
          </w:p>
        </w:tc>
      </w:tr>
    </w:tbl>
    <w:p w:rsidR="00D07EBA" w:rsidRDefault="00D07EBA" w:rsidP="00D07EBA">
      <w:pPr>
        <w:ind w:firstLine="709"/>
        <w:jc w:val="both"/>
      </w:pPr>
    </w:p>
    <w:p w:rsidR="00D07EBA" w:rsidRDefault="00D07EBA" w:rsidP="00D07EBA">
      <w:pPr>
        <w:ind w:firstLine="709"/>
        <w:jc w:val="both"/>
      </w:pPr>
      <w:r w:rsidRPr="007A6422">
        <w:t>Оценка эффективности реализации муниципальной программы по степени дост</w:t>
      </w:r>
      <w:r w:rsidRPr="007A6422">
        <w:t>и</w:t>
      </w:r>
      <w:r w:rsidRPr="007A6422">
        <w:t xml:space="preserve">жения показателей составляет </w:t>
      </w:r>
      <w:r>
        <w:t>66,6</w:t>
      </w:r>
      <w:r w:rsidRPr="007A6422">
        <w:t xml:space="preserve"> %. Итоги реализации муниципальной программы за </w:t>
      </w:r>
      <w:r w:rsidRPr="007A6422">
        <w:rPr>
          <w:lang w:val="en-US"/>
        </w:rPr>
        <w:t>I</w:t>
      </w:r>
      <w:r w:rsidRPr="007A6422">
        <w:t xml:space="preserve"> полугодие 2021 года признаются </w:t>
      </w:r>
      <w:r w:rsidR="00A7485B">
        <w:t>удовлетворительными</w:t>
      </w:r>
      <w:r w:rsidRPr="007A6422">
        <w:t>, программа рекомендуется к дальнейшей реализации.</w:t>
      </w:r>
    </w:p>
    <w:p w:rsidR="00A7485B" w:rsidRDefault="00A7485B" w:rsidP="00D07EBA">
      <w:pPr>
        <w:ind w:firstLine="709"/>
        <w:jc w:val="both"/>
      </w:pPr>
    </w:p>
    <w:p w:rsidR="00A7485B" w:rsidRDefault="00A7485B" w:rsidP="007A6422">
      <w:pPr>
        <w:jc w:val="center"/>
        <w:rPr>
          <w:rFonts w:eastAsia="Calibri"/>
          <w:b/>
        </w:rPr>
      </w:pPr>
      <w:r w:rsidRPr="007A6422">
        <w:rPr>
          <w:rFonts w:eastAsia="Calibri"/>
          <w:b/>
        </w:rPr>
        <w:lastRenderedPageBreak/>
        <w:t xml:space="preserve">Сведения о достижении значений показателей муниципальной программы </w:t>
      </w:r>
    </w:p>
    <w:p w:rsidR="004E57F5" w:rsidRPr="007A6422" w:rsidRDefault="004E57F5" w:rsidP="007A6422">
      <w:pPr>
        <w:jc w:val="center"/>
        <w:rPr>
          <w:b/>
        </w:rPr>
      </w:pPr>
      <w:r w:rsidRPr="007A6422">
        <w:rPr>
          <w:b/>
        </w:rPr>
        <w:t xml:space="preserve">«Развитие сельского хозяйства </w:t>
      </w:r>
      <w:proofErr w:type="spellStart"/>
      <w:r w:rsidRPr="007A6422">
        <w:rPr>
          <w:b/>
        </w:rPr>
        <w:t>Кимовског</w:t>
      </w:r>
      <w:r w:rsidR="00A7485B">
        <w:rPr>
          <w:b/>
        </w:rPr>
        <w:t>о</w:t>
      </w:r>
      <w:proofErr w:type="spellEnd"/>
      <w:r w:rsidR="00A7485B">
        <w:rPr>
          <w:b/>
        </w:rPr>
        <w:t xml:space="preserve"> района на 2019-2024 годы» за 1</w:t>
      </w:r>
      <w:r w:rsidRPr="007A6422">
        <w:rPr>
          <w:b/>
        </w:rPr>
        <w:t xml:space="preserve"> полугодие 2021 года.</w:t>
      </w:r>
    </w:p>
    <w:p w:rsidR="004E57F5" w:rsidRPr="007A6422" w:rsidRDefault="004E57F5" w:rsidP="007A6422">
      <w:pPr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709"/>
        <w:gridCol w:w="851"/>
        <w:gridCol w:w="1417"/>
        <w:gridCol w:w="1134"/>
        <w:gridCol w:w="1134"/>
        <w:gridCol w:w="1808"/>
      </w:tblGrid>
      <w:tr w:rsidR="004E57F5" w:rsidRPr="007A6422" w:rsidTr="0094122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>№</w:t>
            </w:r>
            <w:proofErr w:type="gramStart"/>
            <w:r w:rsidRPr="007A6422">
              <w:rPr>
                <w:b/>
              </w:rPr>
              <w:t>п</w:t>
            </w:r>
            <w:proofErr w:type="gramEnd"/>
            <w:r w:rsidRPr="007A6422">
              <w:rPr>
                <w:b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 xml:space="preserve"> Наименование пок</w:t>
            </w:r>
            <w:r w:rsidRPr="007A6422">
              <w:rPr>
                <w:b/>
              </w:rPr>
              <w:t>а</w:t>
            </w:r>
            <w:r w:rsidRPr="007A6422">
              <w:rPr>
                <w:b/>
              </w:rPr>
              <w:t>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 xml:space="preserve">Ед. </w:t>
            </w:r>
            <w:proofErr w:type="spellStart"/>
            <w:r w:rsidRPr="007A6422">
              <w:rPr>
                <w:b/>
              </w:rPr>
              <w:t>изм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>Значения показателей муниц</w:t>
            </w:r>
            <w:r w:rsidRPr="007A6422">
              <w:rPr>
                <w:b/>
              </w:rPr>
              <w:t>и</w:t>
            </w:r>
            <w:r w:rsidRPr="007A6422">
              <w:rPr>
                <w:b/>
              </w:rPr>
              <w:t>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>Обоснование отклонений значений п</w:t>
            </w:r>
            <w:r w:rsidRPr="007A6422">
              <w:rPr>
                <w:b/>
              </w:rPr>
              <w:t>о</w:t>
            </w:r>
            <w:r w:rsidRPr="007A6422">
              <w:rPr>
                <w:b/>
              </w:rPr>
              <w:t>казателя на конец отче</w:t>
            </w:r>
            <w:r w:rsidRPr="007A6422">
              <w:rPr>
                <w:b/>
              </w:rPr>
              <w:t>т</w:t>
            </w:r>
            <w:r w:rsidRPr="007A6422">
              <w:rPr>
                <w:b/>
              </w:rPr>
              <w:t>ного периода</w:t>
            </w:r>
          </w:p>
        </w:tc>
      </w:tr>
      <w:tr w:rsidR="004E57F5" w:rsidRPr="007A6422" w:rsidTr="0094122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>Период, предш</w:t>
            </w:r>
            <w:r w:rsidRPr="007A6422">
              <w:rPr>
                <w:b/>
              </w:rPr>
              <w:t>е</w:t>
            </w:r>
            <w:r w:rsidRPr="007A6422">
              <w:rPr>
                <w:b/>
              </w:rPr>
              <w:t xml:space="preserve">ствующий </w:t>
            </w:r>
            <w:proofErr w:type="gramStart"/>
            <w:r w:rsidRPr="007A6422">
              <w:rPr>
                <w:b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>Отчетный период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</w:tr>
      <w:tr w:rsidR="004E57F5" w:rsidRPr="007A6422" w:rsidTr="0094122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7A6422" w:rsidRDefault="004E57F5" w:rsidP="007A6422">
            <w:pPr>
              <w:rPr>
                <w:b/>
              </w:rPr>
            </w:pPr>
            <w:r w:rsidRPr="007A6422">
              <w:rPr>
                <w:b/>
              </w:rPr>
              <w:t>факт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7A6422" w:rsidRDefault="004E57F5" w:rsidP="007A6422">
            <w:pPr>
              <w:rPr>
                <w:b/>
              </w:rPr>
            </w:pP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rPr>
                <w:lang w:val="en-US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A7485B">
              <w:t>с</w:t>
            </w:r>
            <w:r w:rsidRPr="00A7485B">
              <w:t>о</w:t>
            </w:r>
            <w:r w:rsidRPr="00A7485B">
              <w:t>пост</w:t>
            </w:r>
            <w:proofErr w:type="spellEnd"/>
            <w:r w:rsidRPr="00A7485B">
              <w:t>. ценах)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97,4</w:t>
            </w:r>
          </w:p>
          <w:p w:rsidR="004E57F5" w:rsidRPr="00A7485B" w:rsidRDefault="004E57F5" w:rsidP="00A94D50">
            <w:pPr>
              <w:jc w:val="center"/>
            </w:pP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Индекс производства продукции  растени</w:t>
            </w:r>
            <w:r w:rsidRPr="00A7485B">
              <w:t>е</w:t>
            </w:r>
            <w:r w:rsidRPr="00A7485B">
              <w:t xml:space="preserve">водства  в хозяйствах всех категорий (в </w:t>
            </w:r>
            <w:proofErr w:type="spellStart"/>
            <w:r w:rsidRPr="00A7485B">
              <w:t>с</w:t>
            </w:r>
            <w:r w:rsidRPr="00A7485B">
              <w:t>о</w:t>
            </w:r>
            <w:r w:rsidRPr="00A7485B">
              <w:t>пост</w:t>
            </w:r>
            <w:proofErr w:type="spellEnd"/>
            <w:r w:rsidRPr="00A7485B">
              <w:t>. ценах)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Производство продукции с июля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Индекс производства продукции  животн</w:t>
            </w:r>
            <w:r w:rsidRPr="00A7485B">
              <w:t>о</w:t>
            </w:r>
            <w:r w:rsidRPr="00A7485B">
              <w:t xml:space="preserve">водства  в хозяйствах всех категорий (в </w:t>
            </w:r>
            <w:proofErr w:type="spellStart"/>
            <w:r w:rsidRPr="00A7485B">
              <w:t>с</w:t>
            </w:r>
            <w:r w:rsidRPr="00A7485B">
              <w:t>о</w:t>
            </w:r>
            <w:r w:rsidRPr="00A7485B">
              <w:t>пост</w:t>
            </w:r>
            <w:proofErr w:type="spellEnd"/>
            <w:r w:rsidRPr="00A7485B">
              <w:t>. ценах)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94D50" w:rsidRDefault="004E57F5" w:rsidP="00A94D50">
            <w:pPr>
              <w:jc w:val="center"/>
              <w:rPr>
                <w:lang w:val="en-US"/>
              </w:rPr>
            </w:pPr>
            <w:r w:rsidRPr="00A7485B">
              <w:t>99,2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Индекс физического объема инвестиций в основной капитал сел</w:t>
            </w:r>
            <w:r w:rsidRPr="00A7485B">
              <w:t>ь</w:t>
            </w:r>
            <w:r w:rsidRPr="00A7485B">
              <w:t>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103,9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94D50" w:rsidRDefault="004E57F5" w:rsidP="00A94D50">
            <w:pPr>
              <w:jc w:val="center"/>
              <w:rPr>
                <w:lang w:val="en-US"/>
              </w:rPr>
            </w:pPr>
            <w:r w:rsidRPr="00A7485B">
              <w:t>99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 xml:space="preserve">5.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Рентабельность сел</w:t>
            </w:r>
            <w:r w:rsidRPr="00A7485B">
              <w:t>ь</w:t>
            </w:r>
            <w:r w:rsidRPr="00A7485B">
              <w:t>скохозяйственных о</w:t>
            </w:r>
            <w:r w:rsidRPr="00A7485B">
              <w:t>р</w:t>
            </w:r>
            <w:r w:rsidRPr="00A7485B"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35</w:t>
            </w:r>
          </w:p>
          <w:p w:rsidR="004E57F5" w:rsidRPr="00A7485B" w:rsidRDefault="004E57F5" w:rsidP="00F11700">
            <w:pPr>
              <w:jc w:val="center"/>
            </w:pPr>
            <w:r w:rsidRPr="00A7485B">
              <w:t>(</w:t>
            </w:r>
            <w:proofErr w:type="spellStart"/>
            <w:r w:rsidRPr="00A7485B">
              <w:t>ожид</w:t>
            </w:r>
            <w:proofErr w:type="spellEnd"/>
            <w:r w:rsidRPr="00A7485B">
              <w:t>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87,5</w:t>
            </w:r>
          </w:p>
          <w:p w:rsidR="004E57F5" w:rsidRPr="00A7485B" w:rsidRDefault="00A7485B" w:rsidP="00A94D50">
            <w:pPr>
              <w:jc w:val="center"/>
            </w:pPr>
            <w:r>
              <w:t>(повышение с/б</w:t>
            </w:r>
            <w:r w:rsidR="004E57F5" w:rsidRPr="00A7485B">
              <w:t>)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Среднемесячная за</w:t>
            </w:r>
            <w:r w:rsidRPr="00A7485B">
              <w:t>р</w:t>
            </w:r>
            <w:r w:rsidRPr="00A7485B">
              <w:t>плата в сельскохозя</w:t>
            </w:r>
            <w:r w:rsidRPr="00A7485B">
              <w:t>й</w:t>
            </w:r>
            <w:r w:rsidRPr="00A7485B">
              <w:t xml:space="preserve">ственных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31168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32200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34683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107,7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F5" w:rsidRPr="00A7485B" w:rsidRDefault="004E57F5" w:rsidP="007A6422"/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Производство проду</w:t>
            </w:r>
            <w:r w:rsidRPr="00A7485B">
              <w:t>к</w:t>
            </w:r>
            <w:r w:rsidRPr="00A7485B">
              <w:t>ции в хозяйствах всех категорий: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F117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F117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F117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F11700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A94D50">
            <w:pPr>
              <w:jc w:val="center"/>
            </w:pP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Зерновых и зернобоб</w:t>
            </w:r>
            <w:r w:rsidRPr="00A7485B">
              <w:t>о</w:t>
            </w:r>
            <w:r w:rsidRPr="00A7485B">
              <w:t>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proofErr w:type="spellStart"/>
            <w:r w:rsidRPr="00A7485B">
              <w:t>т.тн</w:t>
            </w:r>
            <w:proofErr w:type="spellEnd"/>
            <w:r w:rsidRPr="00A7485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1658BD" w:rsidRDefault="004E57F5" w:rsidP="00F11700">
            <w:pPr>
              <w:jc w:val="center"/>
            </w:pPr>
            <w:r w:rsidRPr="001658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Уборка июль-август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картофеля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proofErr w:type="spellStart"/>
            <w:r w:rsidRPr="00A7485B">
              <w:t>т.тн</w:t>
            </w:r>
            <w:proofErr w:type="spellEnd"/>
            <w:r w:rsidRPr="00A7485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1658BD" w:rsidRDefault="004E57F5" w:rsidP="00F11700">
            <w:pPr>
              <w:jc w:val="center"/>
            </w:pPr>
            <w:r w:rsidRPr="001658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Уборка август-сентябрь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 xml:space="preserve">Развитие </w:t>
            </w:r>
            <w:proofErr w:type="spellStart"/>
            <w:r w:rsidRPr="00A7485B">
              <w:t>подотрасли</w:t>
            </w:r>
            <w:proofErr w:type="spellEnd"/>
            <w:r w:rsidRPr="00A7485B">
              <w:t xml:space="preserve"> животноводства: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F117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F117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F117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F11700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F5" w:rsidRPr="00A7485B" w:rsidRDefault="004E57F5" w:rsidP="00A94D50">
            <w:pPr>
              <w:jc w:val="center"/>
            </w:pP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производство скота и птицы на убой в хозя</w:t>
            </w:r>
            <w:r w:rsidRPr="00A7485B">
              <w:t>й</w:t>
            </w:r>
            <w:r w:rsidRPr="00A7485B">
              <w:t>ствах всех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proofErr w:type="spellStart"/>
            <w:r w:rsidRPr="00A7485B">
              <w:t>тн</w:t>
            </w:r>
            <w:proofErr w:type="spellEnd"/>
            <w:r w:rsidRPr="00A7485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180,8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Реализация в 3 и 4 кварталах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 xml:space="preserve">10.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производство молока в хозяйствах всех катег</w:t>
            </w:r>
            <w:r w:rsidRPr="00A7485B">
              <w:t>о</w:t>
            </w:r>
            <w:r w:rsidRPr="00A7485B">
              <w:t>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proofErr w:type="spellStart"/>
            <w:r w:rsidRPr="00A7485B">
              <w:t>тн</w:t>
            </w:r>
            <w:proofErr w:type="spellEnd"/>
            <w:r w:rsidRPr="00A7485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1522,4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План годовой, ожидаемое в</w:t>
            </w:r>
            <w:r w:rsidRPr="00A7485B">
              <w:t>ы</w:t>
            </w:r>
            <w:r w:rsidRPr="00A7485B">
              <w:t>полнение 100%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11.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Организация и пров</w:t>
            </w:r>
            <w:r w:rsidRPr="00A7485B">
              <w:t>е</w:t>
            </w:r>
            <w:r w:rsidRPr="00A7485B">
              <w:lastRenderedPageBreak/>
              <w:t>дение ежегодного м</w:t>
            </w:r>
            <w:r w:rsidRPr="00A7485B">
              <w:t>е</w:t>
            </w:r>
            <w:r w:rsidRPr="00A7485B">
              <w:t xml:space="preserve">роприятия, связанного с подведением итогов работы  </w:t>
            </w:r>
            <w:proofErr w:type="spellStart"/>
            <w:r w:rsidRPr="00A7485B">
              <w:t>сельхозтовар</w:t>
            </w:r>
            <w:r w:rsidRPr="00A7485B">
              <w:t>о</w:t>
            </w:r>
            <w:r w:rsidRPr="00A7485B">
              <w:t>производителей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proofErr w:type="spellStart"/>
            <w:r w:rsidRPr="00A7485B">
              <w:lastRenderedPageBreak/>
              <w:t>т</w:t>
            </w:r>
            <w:proofErr w:type="gramStart"/>
            <w:r w:rsidRPr="00A7485B">
              <w:t>.р</w:t>
            </w:r>
            <w:proofErr w:type="gramEnd"/>
            <w:r w:rsidRPr="00A7485B"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Октябрь,</w:t>
            </w:r>
          </w:p>
          <w:p w:rsidR="004E57F5" w:rsidRPr="00A7485B" w:rsidRDefault="004E57F5" w:rsidP="00A94D50">
            <w:pPr>
              <w:jc w:val="center"/>
            </w:pPr>
            <w:r w:rsidRPr="00A7485B">
              <w:lastRenderedPageBreak/>
              <w:t>ноябрь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lastRenderedPageBreak/>
              <w:t>12.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Сохранение существ</w:t>
            </w:r>
            <w:r w:rsidRPr="00A7485B">
              <w:t>у</w:t>
            </w:r>
            <w:r w:rsidRPr="00A7485B">
              <w:t>ющих и создание новых рабочих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100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13.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Площадь земельных участков, оформленных в собственность  КФХ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т.га.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0,378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126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14.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Площадь вовлеченных в сельскохозяйстве</w:t>
            </w:r>
            <w:r w:rsidRPr="00A7485B">
              <w:t>н</w:t>
            </w:r>
            <w:r w:rsidRPr="00A7485B">
              <w:t>ный оборот неиспол</w:t>
            </w:r>
            <w:r w:rsidRPr="00A7485B">
              <w:t>ь</w:t>
            </w:r>
            <w:r w:rsidRPr="00A7485B">
              <w:t xml:space="preserve">зуемых  с/х угодий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т</w:t>
            </w:r>
            <w:proofErr w:type="gramStart"/>
            <w:r w:rsidRPr="00A7485B">
              <w:t>.г</w:t>
            </w:r>
            <w:proofErr w:type="gramEnd"/>
            <w:r w:rsidRPr="00A7485B"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Работа пров</w:t>
            </w:r>
            <w:r w:rsidRPr="00A7485B">
              <w:t>о</w:t>
            </w:r>
            <w:r w:rsidRPr="00A7485B">
              <w:t>дится 2-4 ква</w:t>
            </w:r>
            <w:r w:rsidRPr="00A7485B">
              <w:t>р</w:t>
            </w:r>
            <w:r w:rsidRPr="00A7485B">
              <w:t>талы</w:t>
            </w:r>
          </w:p>
        </w:tc>
      </w:tr>
      <w:tr w:rsidR="004E57F5" w:rsidRPr="007A6422" w:rsidTr="00A94D5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 xml:space="preserve">15.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F5" w:rsidRPr="00A7485B" w:rsidRDefault="004E57F5" w:rsidP="007A6422">
            <w:r w:rsidRPr="00A7485B">
              <w:t>Количество внесенных минеральных удобр</w:t>
            </w:r>
            <w:r w:rsidRPr="00A7485B">
              <w:t>е</w:t>
            </w:r>
            <w:r w:rsidRPr="00A7485B">
              <w:t>ний в действующем веществе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 xml:space="preserve">т. </w:t>
            </w:r>
            <w:proofErr w:type="spellStart"/>
            <w:r w:rsidRPr="00A7485B">
              <w:t>тн</w:t>
            </w:r>
            <w:proofErr w:type="spellEnd"/>
            <w:r w:rsidRPr="00A7485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F11700">
            <w:pPr>
              <w:jc w:val="center"/>
            </w:pPr>
            <w:r w:rsidRPr="00A7485B">
              <w:t>3,9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7F5" w:rsidRPr="00A7485B" w:rsidRDefault="004E57F5" w:rsidP="00A94D50">
            <w:pPr>
              <w:jc w:val="center"/>
            </w:pPr>
            <w:r w:rsidRPr="00A7485B">
              <w:t>111,4</w:t>
            </w:r>
          </w:p>
        </w:tc>
      </w:tr>
    </w:tbl>
    <w:p w:rsidR="004E57F5" w:rsidRPr="007A6422" w:rsidRDefault="004E57F5" w:rsidP="007A6422">
      <w:pPr>
        <w:jc w:val="both"/>
        <w:rPr>
          <w:b/>
        </w:rPr>
      </w:pPr>
    </w:p>
    <w:p w:rsidR="004E57F5" w:rsidRPr="007A6422" w:rsidRDefault="00A7485B" w:rsidP="00A7485B">
      <w:pPr>
        <w:ind w:firstLine="708"/>
        <w:jc w:val="both"/>
        <w:rPr>
          <w:b/>
        </w:rPr>
      </w:pPr>
      <w:r w:rsidRPr="007A6422">
        <w:t>Оценка эффективности реализации муниципальной программы по степени дост</w:t>
      </w:r>
      <w:r w:rsidRPr="007A6422">
        <w:t>и</w:t>
      </w:r>
      <w:r w:rsidRPr="007A6422">
        <w:t xml:space="preserve">жения показателей составляет </w:t>
      </w:r>
      <w:r>
        <w:t>98</w:t>
      </w:r>
      <w:r w:rsidRPr="007A6422">
        <w:t xml:space="preserve"> %. Итоги реализации муниципальной программы за </w:t>
      </w:r>
      <w:r w:rsidRPr="007A6422">
        <w:rPr>
          <w:lang w:val="en-US"/>
        </w:rPr>
        <w:t>I</w:t>
      </w:r>
      <w:r w:rsidRPr="007A6422">
        <w:t xml:space="preserve"> полугодие 2021 года признаются </w:t>
      </w:r>
      <w:r>
        <w:t>положительными</w:t>
      </w:r>
      <w:r w:rsidRPr="007A6422">
        <w:t>, программа рекомендуется к дальне</w:t>
      </w:r>
      <w:r w:rsidRPr="007A6422">
        <w:t>й</w:t>
      </w:r>
      <w:r w:rsidRPr="007A6422">
        <w:t>шей реализации.</w:t>
      </w:r>
    </w:p>
    <w:p w:rsidR="00FE57FD" w:rsidRPr="007A6422" w:rsidRDefault="00FE57FD" w:rsidP="007A6422">
      <w:pPr>
        <w:jc w:val="both"/>
        <w:rPr>
          <w:b/>
        </w:rPr>
      </w:pPr>
    </w:p>
    <w:p w:rsidR="0094122A" w:rsidRDefault="0094122A" w:rsidP="0094122A">
      <w:pPr>
        <w:jc w:val="center"/>
        <w:rPr>
          <w:rFonts w:eastAsia="Calibri"/>
          <w:b/>
        </w:rPr>
      </w:pPr>
      <w:r w:rsidRPr="007A6422">
        <w:rPr>
          <w:rFonts w:eastAsia="Calibri"/>
          <w:b/>
        </w:rPr>
        <w:t xml:space="preserve">Сведения о достижении значений показателей муниципальной программы </w:t>
      </w:r>
    </w:p>
    <w:p w:rsidR="0094122A" w:rsidRPr="007A6422" w:rsidRDefault="0094122A" w:rsidP="0094122A">
      <w:pPr>
        <w:jc w:val="center"/>
        <w:rPr>
          <w:b/>
        </w:rPr>
      </w:pPr>
      <w:r w:rsidRPr="007A6422">
        <w:rPr>
          <w:b/>
        </w:rPr>
        <w:t xml:space="preserve"> </w:t>
      </w:r>
      <w:r w:rsidR="004F1D03" w:rsidRPr="007A6422">
        <w:rPr>
          <w:b/>
        </w:rPr>
        <w:t xml:space="preserve">«Доступная среда» за </w:t>
      </w:r>
      <w:r>
        <w:rPr>
          <w:b/>
        </w:rPr>
        <w:t>1 полугодие</w:t>
      </w:r>
      <w:r w:rsidR="004F1D03" w:rsidRPr="007A6422">
        <w:rPr>
          <w:b/>
        </w:rPr>
        <w:t xml:space="preserve"> 2021 года</w:t>
      </w:r>
    </w:p>
    <w:tbl>
      <w:tblPr>
        <w:tblpPr w:leftFromText="180" w:rightFromText="180" w:vertAnchor="page" w:horzAnchor="margin" w:tblpXSpec="center" w:tblpY="2146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2626"/>
        <w:gridCol w:w="1343"/>
        <w:gridCol w:w="1436"/>
        <w:gridCol w:w="1284"/>
        <w:gridCol w:w="742"/>
        <w:gridCol w:w="1549"/>
      </w:tblGrid>
      <w:tr w:rsidR="0008229E" w:rsidRPr="0008229E" w:rsidTr="0008229E">
        <w:trPr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зателя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мун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программы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jc w:val="center"/>
              <w:rPr>
                <w:b/>
              </w:rPr>
            </w:pPr>
            <w:r w:rsidRPr="00FE57FD">
              <w:rPr>
                <w:b/>
              </w:rPr>
              <w:t>Обоснование</w:t>
            </w:r>
          </w:p>
          <w:p w:rsidR="0008229E" w:rsidRPr="00FE57FD" w:rsidRDefault="0008229E" w:rsidP="00FE57FD">
            <w:pPr>
              <w:jc w:val="center"/>
              <w:rPr>
                <w:b/>
              </w:rPr>
            </w:pPr>
            <w:r w:rsidRPr="00FE57FD">
              <w:rPr>
                <w:b/>
              </w:rPr>
              <w:t>отклонений значений показателя</w:t>
            </w:r>
          </w:p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четного п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риода</w:t>
            </w:r>
          </w:p>
        </w:tc>
      </w:tr>
      <w:tr w:rsidR="0008229E" w:rsidRPr="0008229E" w:rsidTr="00FE57FD">
        <w:trPr>
          <w:trHeight w:val="1112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FE57FD" w:rsidRDefault="0008229E" w:rsidP="00FE57FD">
            <w:pPr>
              <w:rPr>
                <w:b/>
              </w:rPr>
            </w:pPr>
          </w:p>
        </w:tc>
        <w:tc>
          <w:tcPr>
            <w:tcW w:w="1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FE57FD" w:rsidRDefault="0008229E" w:rsidP="00FE57FD">
            <w:pPr>
              <w:rPr>
                <w:b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FE57FD" w:rsidRDefault="0008229E" w:rsidP="00FE57FD">
            <w:pPr>
              <w:rPr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на момент разработки программы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конец о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четного периода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FE57FD" w:rsidRDefault="0008229E" w:rsidP="00FE57FD">
            <w:pPr>
              <w:rPr>
                <w:b/>
              </w:rPr>
            </w:pPr>
          </w:p>
        </w:tc>
      </w:tr>
      <w:tr w:rsidR="0008229E" w:rsidRPr="0008229E" w:rsidTr="00FE57FD">
        <w:trPr>
          <w:trHeight w:val="1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FE57FD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объектов соц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альной инфраструкт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ры, на которые сфо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мированы паспорта д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ступности, среди общ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го количества объектов социальной инфр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структуры в приорите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ных сферах жизнеде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тельности инвалидов и других маломобильных групп населения в Тульской области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и услуг в пр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оритетных сферах жи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недеятельности инв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лидов, нанесенных на карту доступности Тульской области по результатам их паспо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тизации, среди всех приоритетных объектов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jc w:val="center"/>
            </w:pPr>
            <w:r w:rsidRPr="0008229E">
              <w:t>100,0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в сфере обр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зования, доступных для инвалидов, в общем к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личестве приоритетных объектов в сфере обр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jc w:val="center"/>
            </w:pPr>
            <w:r w:rsidRPr="0008229E">
              <w:t>95,4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в сфере кул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туры, доступных для инвалидов, в общем к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личестве приоритетных объектов в сфере кул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jc w:val="center"/>
            </w:pPr>
            <w:r w:rsidRPr="0008229E">
              <w:t>111,1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 xml:space="preserve">Доля приоритетных 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 сфере физ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спорта, доступных для инвалидов, в общем к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личестве приоритетных объектов в сфере физ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92,85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116,06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выпускников-инвалидов 9, 11 кла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 xml:space="preserve">сов, охваченных </w:t>
            </w:r>
            <w:proofErr w:type="spellStart"/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фориентационной</w:t>
            </w:r>
            <w:proofErr w:type="spellEnd"/>
            <w:r w:rsidRPr="0008229E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той, от общей числе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ности выпускников-инвалидов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тельное образование, от общей численности д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тей-инвалидов данного возраста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до 7 лет, охваченных дошкол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ным образованием, от общей численности д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тей-инвалидов данного возраста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которым созданы усл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вия для получения к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чественного начального общего, основного 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лиц с ограниче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 и инвалидов от 6 до 18 лет, систем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тически занимающихся физической культурой и спортом, в общей численности этой кат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гории населения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103,04</w:t>
            </w:r>
          </w:p>
        </w:tc>
      </w:tr>
      <w:tr w:rsidR="0008229E" w:rsidRPr="0008229E" w:rsidTr="00FE57FD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29E" w:rsidRPr="0008229E" w:rsidRDefault="0008229E" w:rsidP="00941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29E" w:rsidRPr="0008229E" w:rsidRDefault="0008229E" w:rsidP="00941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Доля инвалидов, пр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нявших участие в соц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окультурных меропри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тиях (спортивные м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роприятия, фестивали, выставки творческих работ - </w:t>
            </w:r>
            <w:r w:rsidRPr="00082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дистанционно</w:t>
            </w: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 xml:space="preserve">), в общей численности инвалидов в </w:t>
            </w:r>
            <w:proofErr w:type="spellStart"/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08229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229E" w:rsidRPr="0008229E" w:rsidRDefault="0008229E" w:rsidP="00FE5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9E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</w:tr>
    </w:tbl>
    <w:p w:rsidR="004F1D03" w:rsidRPr="0094122A" w:rsidRDefault="004F1D03" w:rsidP="0094122A">
      <w:pPr>
        <w:tabs>
          <w:tab w:val="left" w:pos="1200"/>
        </w:tabs>
      </w:pPr>
    </w:p>
    <w:p w:rsidR="0008229E" w:rsidRPr="007A6422" w:rsidRDefault="0008229E" w:rsidP="0008229E">
      <w:pPr>
        <w:ind w:firstLine="708"/>
        <w:jc w:val="both"/>
        <w:rPr>
          <w:b/>
        </w:rPr>
      </w:pPr>
      <w:r w:rsidRPr="007A6422">
        <w:t>Оценка эффективности реализации муниципальной программы по степени дост</w:t>
      </w:r>
      <w:r w:rsidRPr="007A6422">
        <w:t>и</w:t>
      </w:r>
      <w:r w:rsidRPr="007A6422">
        <w:t xml:space="preserve">жения показателей составляет </w:t>
      </w:r>
      <w:r>
        <w:t>103,3</w:t>
      </w:r>
      <w:r w:rsidRPr="007A6422">
        <w:t xml:space="preserve"> %. Итоги реализации муниципальной программы за </w:t>
      </w:r>
      <w:r w:rsidRPr="007A6422">
        <w:rPr>
          <w:lang w:val="en-US"/>
        </w:rPr>
        <w:t>I</w:t>
      </w:r>
      <w:r w:rsidRPr="007A6422">
        <w:t xml:space="preserve"> полугодие 2021 года признаются </w:t>
      </w:r>
      <w:r>
        <w:t>положительными</w:t>
      </w:r>
      <w:r w:rsidRPr="007A6422">
        <w:t>, программа рекомендуется к дальне</w:t>
      </w:r>
      <w:r w:rsidRPr="007A6422">
        <w:t>й</w:t>
      </w:r>
      <w:r w:rsidRPr="007A6422">
        <w:t>шей реализации.</w:t>
      </w:r>
    </w:p>
    <w:p w:rsidR="004F1D03" w:rsidRPr="007A6422" w:rsidRDefault="004F1D03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29E" w:rsidRDefault="0008229E" w:rsidP="0008229E">
      <w:pPr>
        <w:jc w:val="center"/>
        <w:rPr>
          <w:rFonts w:eastAsia="Calibri"/>
          <w:b/>
        </w:rPr>
      </w:pPr>
      <w:r w:rsidRPr="007A6422">
        <w:rPr>
          <w:rFonts w:eastAsia="Calibri"/>
          <w:b/>
        </w:rPr>
        <w:t xml:space="preserve">Сведения о достижении значений показателей муниципальной программы </w:t>
      </w:r>
    </w:p>
    <w:p w:rsidR="0008229E" w:rsidRDefault="0008229E" w:rsidP="0008229E">
      <w:pPr>
        <w:jc w:val="center"/>
        <w:rPr>
          <w:b/>
        </w:rPr>
      </w:pPr>
      <w:r w:rsidRPr="007A6422">
        <w:rPr>
          <w:b/>
        </w:rPr>
        <w:t xml:space="preserve"> </w:t>
      </w:r>
      <w:r w:rsidR="004F1D03" w:rsidRPr="007A6422">
        <w:rPr>
          <w:b/>
        </w:rPr>
        <w:t xml:space="preserve">«Повышение общественной безопасности населения </w:t>
      </w:r>
    </w:p>
    <w:p w:rsidR="004F1D03" w:rsidRDefault="004F1D03" w:rsidP="0008229E">
      <w:pPr>
        <w:jc w:val="center"/>
        <w:rPr>
          <w:b/>
        </w:rPr>
      </w:pPr>
      <w:r w:rsidRPr="007A6422">
        <w:rPr>
          <w:b/>
        </w:rPr>
        <w:t xml:space="preserve">в </w:t>
      </w:r>
      <w:proofErr w:type="spellStart"/>
      <w:r w:rsidRPr="007A6422">
        <w:rPr>
          <w:b/>
        </w:rPr>
        <w:t>Кимовском</w:t>
      </w:r>
      <w:proofErr w:type="spellEnd"/>
      <w:r w:rsidRPr="007A6422">
        <w:rPr>
          <w:b/>
        </w:rPr>
        <w:t xml:space="preserve"> районе» за</w:t>
      </w:r>
      <w:r w:rsidR="0008229E">
        <w:rPr>
          <w:b/>
        </w:rPr>
        <w:t xml:space="preserve"> 1 полугодие</w:t>
      </w:r>
      <w:r w:rsidRPr="007A6422">
        <w:rPr>
          <w:b/>
        </w:rPr>
        <w:t xml:space="preserve"> 2021 г.</w:t>
      </w:r>
    </w:p>
    <w:p w:rsidR="0008229E" w:rsidRPr="007A6422" w:rsidRDefault="0008229E" w:rsidP="0008229E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94"/>
        <w:gridCol w:w="863"/>
        <w:gridCol w:w="1356"/>
        <w:gridCol w:w="748"/>
        <w:gridCol w:w="759"/>
        <w:gridCol w:w="2891"/>
      </w:tblGrid>
      <w:tr w:rsidR="004F1D03" w:rsidRPr="007A6422" w:rsidTr="004F1D03">
        <w:trPr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№</w:t>
            </w:r>
          </w:p>
          <w:p w:rsidR="004F1D03" w:rsidRPr="007A6422" w:rsidRDefault="004F1D03" w:rsidP="007A6422">
            <w:pPr>
              <w:jc w:val="center"/>
              <w:rPr>
                <w:b/>
              </w:rPr>
            </w:pPr>
            <w:proofErr w:type="gramStart"/>
            <w:r w:rsidRPr="007A6422">
              <w:rPr>
                <w:b/>
              </w:rPr>
              <w:t>п</w:t>
            </w:r>
            <w:proofErr w:type="gramEnd"/>
            <w:r w:rsidRPr="007A6422">
              <w:rPr>
                <w:b/>
              </w:rPr>
              <w:t>/п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3" w:rsidRPr="007A6422" w:rsidRDefault="004F1D03" w:rsidP="007A6422">
            <w:pPr>
              <w:jc w:val="center"/>
              <w:rPr>
                <w:b/>
              </w:rPr>
            </w:pPr>
          </w:p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Наименование п</w:t>
            </w:r>
            <w:r w:rsidRPr="007A6422">
              <w:rPr>
                <w:b/>
              </w:rPr>
              <w:t>о</w:t>
            </w:r>
            <w:r w:rsidRPr="007A6422">
              <w:rPr>
                <w:b/>
              </w:rPr>
              <w:t>казателя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 xml:space="preserve">Ед.  </w:t>
            </w:r>
            <w:proofErr w:type="spellStart"/>
            <w:r w:rsidRPr="007A6422">
              <w:rPr>
                <w:b/>
              </w:rPr>
              <w:t>изме</w:t>
            </w:r>
            <w:proofErr w:type="spellEnd"/>
          </w:p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рения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Значения показателей муниципальной пр</w:t>
            </w:r>
            <w:r w:rsidRPr="007A6422">
              <w:rPr>
                <w:b/>
              </w:rPr>
              <w:t>о</w:t>
            </w:r>
            <w:r w:rsidRPr="007A6422">
              <w:rPr>
                <w:b/>
              </w:rPr>
              <w:t>граммы</w:t>
            </w:r>
          </w:p>
        </w:tc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Обоснование</w:t>
            </w:r>
          </w:p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отклонений значений показателя</w:t>
            </w:r>
          </w:p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на конец отчетного п</w:t>
            </w:r>
            <w:r w:rsidRPr="007A6422">
              <w:rPr>
                <w:b/>
              </w:rPr>
              <w:t>е</w:t>
            </w:r>
            <w:r w:rsidRPr="007A6422">
              <w:rPr>
                <w:b/>
              </w:rPr>
              <w:t>риода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 xml:space="preserve">период, </w:t>
            </w:r>
            <w:proofErr w:type="spellStart"/>
            <w:r w:rsidRPr="007A6422">
              <w:rPr>
                <w:b/>
              </w:rPr>
              <w:t>предшест-вующий</w:t>
            </w:r>
            <w:proofErr w:type="spellEnd"/>
            <w:r w:rsidRPr="007A6422">
              <w:rPr>
                <w:b/>
              </w:rPr>
              <w:t xml:space="preserve"> </w:t>
            </w:r>
            <w:proofErr w:type="gramStart"/>
            <w:r w:rsidRPr="007A6422">
              <w:rPr>
                <w:b/>
              </w:rPr>
              <w:t>отчетному</w:t>
            </w:r>
            <w:proofErr w:type="gramEnd"/>
            <w:r w:rsidRPr="007A6422">
              <w:rPr>
                <w:b/>
              </w:rPr>
              <w:t xml:space="preserve"> (6 мес</w:t>
            </w:r>
            <w:r w:rsidRPr="007A6422">
              <w:rPr>
                <w:b/>
              </w:rPr>
              <w:t>я</w:t>
            </w:r>
            <w:r w:rsidRPr="007A6422">
              <w:rPr>
                <w:b/>
              </w:rPr>
              <w:t>цев 2020г.)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 xml:space="preserve">отчетный период </w:t>
            </w:r>
          </w:p>
        </w:tc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план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факт</w:t>
            </w:r>
          </w:p>
        </w:tc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b/>
              </w:rPr>
            </w:pP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6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  <w:rPr>
                <w:b/>
              </w:rPr>
            </w:pPr>
            <w:r w:rsidRPr="007A6422">
              <w:rPr>
                <w:b/>
              </w:rPr>
              <w:t>7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3" w:rsidRPr="007A6422" w:rsidRDefault="004F1D03" w:rsidP="007A642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4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08229E" w:rsidP="0008229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 w:rsidR="004F1D03" w:rsidRPr="007A6422">
              <w:rPr>
                <w:b/>
              </w:rPr>
              <w:t>"Профилактика правонарушений и терроризма"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3" w:rsidRPr="0008229E" w:rsidRDefault="004F1D03" w:rsidP="007A6422">
            <w:pPr>
              <w:jc w:val="center"/>
            </w:pPr>
          </w:p>
          <w:p w:rsidR="004F1D03" w:rsidRPr="0008229E" w:rsidRDefault="004F1D03" w:rsidP="007A6422">
            <w:pPr>
              <w:jc w:val="center"/>
            </w:pPr>
            <w:r w:rsidRPr="0008229E">
              <w:t>1.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r w:rsidRPr="007A6422">
              <w:t>Количество пр</w:t>
            </w:r>
            <w:r w:rsidRPr="007A6422">
              <w:t>е</w:t>
            </w:r>
            <w:r w:rsidRPr="007A6422">
              <w:t>ступлений, сове</w:t>
            </w:r>
            <w:r w:rsidRPr="007A6422">
              <w:t>р</w:t>
            </w:r>
            <w:r w:rsidRPr="007A6422">
              <w:t>шенных лицами в состоянии алкогол</w:t>
            </w:r>
            <w:r w:rsidRPr="007A6422">
              <w:t>ь</w:t>
            </w:r>
            <w:r w:rsidRPr="007A6422">
              <w:t>ного опьянения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r w:rsidRPr="007A6422">
              <w:t>Ед.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3" w:rsidRPr="007A6422" w:rsidRDefault="004F1D03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  <w:r w:rsidRPr="007A6422">
              <w:t>27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38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39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102,6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r w:rsidRPr="007A6422">
              <w:t>Количество пр</w:t>
            </w:r>
            <w:r w:rsidRPr="007A6422">
              <w:t>е</w:t>
            </w:r>
            <w:r w:rsidRPr="007A6422">
              <w:t>ступлений, сове</w:t>
            </w:r>
            <w:r w:rsidRPr="007A6422">
              <w:t>р</w:t>
            </w:r>
            <w:r w:rsidRPr="007A6422">
              <w:t>шенных лицами без постоянного исто</w:t>
            </w:r>
            <w:r w:rsidRPr="007A6422">
              <w:t>ч</w:t>
            </w:r>
            <w:r w:rsidRPr="007A6422">
              <w:t>ника доходов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r w:rsidRPr="007A6422">
              <w:t>Ед.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8F" w:rsidRDefault="0059228F" w:rsidP="007A6422">
            <w:pPr>
              <w:jc w:val="center"/>
            </w:pPr>
          </w:p>
          <w:p w:rsidR="0059228F" w:rsidRDefault="0059228F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  <w:r w:rsidRPr="007A6422">
              <w:t>56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58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58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r w:rsidRPr="007A6422">
              <w:t>Количество пр</w:t>
            </w:r>
            <w:r w:rsidRPr="007A6422">
              <w:t>е</w:t>
            </w:r>
            <w:r w:rsidRPr="007A6422">
              <w:t>ступлений, сове</w:t>
            </w:r>
            <w:r w:rsidRPr="007A6422">
              <w:t>р</w:t>
            </w:r>
            <w:r w:rsidRPr="007A6422">
              <w:t>шенных лицами, р</w:t>
            </w:r>
            <w:r w:rsidRPr="007A6422">
              <w:t>а</w:t>
            </w:r>
            <w:r w:rsidRPr="007A6422">
              <w:t>нее совершавшими преступления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r w:rsidRPr="007A6422">
              <w:t>Ед.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8F" w:rsidRDefault="0059228F" w:rsidP="007A6422">
            <w:pPr>
              <w:jc w:val="center"/>
            </w:pPr>
          </w:p>
          <w:p w:rsidR="0059228F" w:rsidRDefault="0059228F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  <w:r w:rsidRPr="007A6422">
              <w:t>48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71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71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4F1D03" w:rsidRPr="007A6422" w:rsidTr="0059228F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r w:rsidRPr="007A6422">
              <w:t>Количество тяжких и особо тяжких пр</w:t>
            </w:r>
            <w:r w:rsidRPr="007A6422">
              <w:t>е</w:t>
            </w:r>
            <w:r w:rsidRPr="007A6422">
              <w:lastRenderedPageBreak/>
              <w:t>ступлений против жизни и здоровья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r w:rsidRPr="007A6422">
              <w:lastRenderedPageBreak/>
              <w:t>Ед.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59228F">
            <w:pPr>
              <w:jc w:val="center"/>
            </w:pPr>
            <w:r w:rsidRPr="007A6422"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lastRenderedPageBreak/>
              <w:t>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r w:rsidRPr="007A6422">
              <w:t>Количество пр</w:t>
            </w:r>
            <w:r w:rsidRPr="007A6422">
              <w:t>е</w:t>
            </w:r>
            <w:r w:rsidRPr="007A6422">
              <w:t>ступлений, сове</w:t>
            </w:r>
            <w:r w:rsidRPr="007A6422">
              <w:t>р</w:t>
            </w:r>
            <w:r w:rsidRPr="007A6422">
              <w:t>шенных на улицах и в других обществе</w:t>
            </w:r>
            <w:r w:rsidRPr="007A6422">
              <w:t>н</w:t>
            </w:r>
            <w:r w:rsidRPr="007A6422">
              <w:t>ных местах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r w:rsidRPr="007A6422">
              <w:t>Ед.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8F" w:rsidRDefault="0059228F" w:rsidP="007A6422">
            <w:pPr>
              <w:jc w:val="center"/>
            </w:pPr>
          </w:p>
          <w:p w:rsidR="0059228F" w:rsidRDefault="0059228F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  <w:r w:rsidRPr="007A6422">
              <w:t>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54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103,8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t>Количество патри</w:t>
            </w:r>
            <w:r w:rsidRPr="007A6422">
              <w:t>о</w:t>
            </w:r>
            <w:r w:rsidRPr="007A6422">
              <w:t xml:space="preserve">тических клубов в </w:t>
            </w:r>
            <w:proofErr w:type="spellStart"/>
            <w:r w:rsidRPr="007A6422">
              <w:t>Кимовском</w:t>
            </w:r>
            <w:proofErr w:type="spellEnd"/>
            <w:r w:rsidRPr="007A6422">
              <w:t xml:space="preserve"> районе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rPr>
                <w:color w:val="22272F"/>
              </w:rPr>
              <w:t>Ед.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3" w:rsidRPr="007A6422" w:rsidRDefault="004F1D03" w:rsidP="007A642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08229E" w:rsidP="0008229E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 w:rsidR="004F1D03" w:rsidRPr="007A6422">
              <w:rPr>
                <w:b/>
              </w:rPr>
              <w:t>"Противодействие злоупотреблению наркотиками и их нез</w:t>
            </w:r>
            <w:r w:rsidR="004F1D03" w:rsidRPr="007A6422">
              <w:rPr>
                <w:b/>
              </w:rPr>
              <w:t>а</w:t>
            </w:r>
            <w:r w:rsidR="004F1D03" w:rsidRPr="007A6422">
              <w:rPr>
                <w:b/>
              </w:rPr>
              <w:t>конному обороту"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t>Количество пр</w:t>
            </w:r>
            <w:r w:rsidRPr="007A6422">
              <w:t>е</w:t>
            </w:r>
            <w:r w:rsidRPr="007A6422">
              <w:t>ступлений, сове</w:t>
            </w:r>
            <w:r w:rsidRPr="007A6422">
              <w:t>р</w:t>
            </w:r>
            <w:r w:rsidRPr="007A6422">
              <w:t>шенных лицами в состоянии наркот</w:t>
            </w:r>
            <w:r w:rsidRPr="007A6422">
              <w:t>и</w:t>
            </w:r>
            <w:r w:rsidRPr="007A6422">
              <w:t>ческого опьянения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rPr>
                <w:color w:val="22272F"/>
              </w:rPr>
              <w:t>Ед.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9E" w:rsidRDefault="0008229E" w:rsidP="007A6422">
            <w:pPr>
              <w:jc w:val="center"/>
            </w:pPr>
          </w:p>
          <w:p w:rsidR="0008229E" w:rsidRDefault="0008229E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  <w:r w:rsidRPr="007A6422"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08229E">
            <w:pPr>
              <w:jc w:val="center"/>
              <w:rPr>
                <w:color w:val="22272F"/>
              </w:rPr>
            </w:pPr>
            <w:r w:rsidRPr="007A6422">
              <w:rPr>
                <w:color w:val="22272F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  <w:rPr>
                <w:color w:val="22272F"/>
              </w:rPr>
            </w:pPr>
            <w:r w:rsidRPr="007A6422">
              <w:rPr>
                <w:color w:val="22272F"/>
              </w:rPr>
              <w:t>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4F1D03" w:rsidRPr="007A6422" w:rsidTr="0008229E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t>Количество нес</w:t>
            </w:r>
            <w:r w:rsidRPr="007A6422">
              <w:t>о</w:t>
            </w:r>
            <w:r w:rsidRPr="007A6422">
              <w:t>вершеннолетних подростков в во</w:t>
            </w:r>
            <w:r w:rsidRPr="007A6422">
              <w:t>з</w:t>
            </w:r>
            <w:r w:rsidRPr="007A6422">
              <w:t>расте 14 - 17 лет, с</w:t>
            </w:r>
            <w:r w:rsidRPr="007A6422">
              <w:t>о</w:t>
            </w:r>
            <w:r w:rsidRPr="007A6422">
              <w:t>вершивших пр</w:t>
            </w:r>
            <w:r w:rsidRPr="007A6422">
              <w:t>е</w:t>
            </w:r>
            <w:r w:rsidRPr="007A6422">
              <w:t>ступления в сфере незаконного оборота наркотиков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rPr>
                <w:color w:val="22272F"/>
              </w:rPr>
              <w:t>Чел.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03" w:rsidRPr="007A6422" w:rsidRDefault="004F1D03" w:rsidP="0008229E">
            <w:pPr>
              <w:jc w:val="center"/>
            </w:pPr>
            <w:r w:rsidRPr="007A6422"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08229E">
            <w:pPr>
              <w:jc w:val="center"/>
              <w:rPr>
                <w:color w:val="22272F"/>
              </w:rPr>
            </w:pPr>
            <w:r w:rsidRPr="007A6422">
              <w:rPr>
                <w:color w:val="22272F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08229E">
            <w:pPr>
              <w:jc w:val="center"/>
              <w:rPr>
                <w:color w:val="22272F"/>
              </w:rPr>
            </w:pPr>
            <w:r w:rsidRPr="007A6422">
              <w:rPr>
                <w:color w:val="22272F"/>
              </w:rPr>
              <w:t>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4F1D03" w:rsidRPr="007A6422" w:rsidTr="004F1D03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t>Количество молод</w:t>
            </w:r>
            <w:r w:rsidRPr="007A6422">
              <w:t>е</w:t>
            </w:r>
            <w:r w:rsidRPr="007A6422">
              <w:t>жи в возрасте 18 - 29 лет, совершивших преступления в сф</w:t>
            </w:r>
            <w:r w:rsidRPr="007A6422">
              <w:t>е</w:t>
            </w:r>
            <w:r w:rsidRPr="007A6422">
              <w:t>ре незаконного об</w:t>
            </w:r>
            <w:r w:rsidRPr="007A6422">
              <w:t>о</w:t>
            </w:r>
            <w:r w:rsidRPr="007A6422">
              <w:t>рота наркотиков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rPr>
                <w:color w:val="22272F"/>
              </w:rPr>
              <w:t>Чел.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3" w:rsidRPr="007A6422" w:rsidRDefault="004F1D03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  <w:r w:rsidRPr="007A6422"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3" w:rsidRPr="007A6422" w:rsidRDefault="004F1D03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  <w:r w:rsidRPr="007A6422"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03" w:rsidRPr="007A6422" w:rsidRDefault="004F1D03" w:rsidP="007A6422">
            <w:pPr>
              <w:jc w:val="center"/>
            </w:pPr>
          </w:p>
          <w:p w:rsidR="004F1D03" w:rsidRPr="007A6422" w:rsidRDefault="004F1D03" w:rsidP="007A6422">
            <w:pPr>
              <w:jc w:val="center"/>
            </w:pPr>
            <w:r w:rsidRPr="007A6422">
              <w:t>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-</w:t>
            </w:r>
          </w:p>
        </w:tc>
      </w:tr>
      <w:tr w:rsidR="004F1D03" w:rsidRPr="007A6422" w:rsidTr="0008229E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10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r w:rsidRPr="007A6422">
              <w:t>Доля подростков и молодежи в возрасте 11 - 18 лет, вовл</w:t>
            </w:r>
            <w:r w:rsidRPr="007A6422">
              <w:t>е</w:t>
            </w:r>
            <w:r w:rsidRPr="007A6422">
              <w:t>ченных в меропри</w:t>
            </w:r>
            <w:r w:rsidRPr="007A6422">
              <w:t>я</w:t>
            </w:r>
            <w:r w:rsidRPr="007A6422">
              <w:t>тия по профилактике наркомании, по о</w:t>
            </w:r>
            <w:r w:rsidRPr="007A6422">
              <w:t>т</w:t>
            </w:r>
            <w:r w:rsidRPr="007A6422">
              <w:t>ношению к общей численности указа</w:t>
            </w:r>
            <w:r w:rsidRPr="007A6422">
              <w:t>н</w:t>
            </w:r>
            <w:r w:rsidRPr="007A6422">
              <w:t xml:space="preserve">ной категории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r w:rsidRPr="007A6422">
              <w:t>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03" w:rsidRPr="007A6422" w:rsidRDefault="004F1D03" w:rsidP="0008229E">
            <w:pPr>
              <w:jc w:val="center"/>
            </w:pPr>
            <w:r w:rsidRPr="007A6422">
              <w:t>85,0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85,3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</w:pPr>
            <w:r w:rsidRPr="007A6422">
              <w:t>85,3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100</w:t>
            </w:r>
          </w:p>
        </w:tc>
      </w:tr>
      <w:tr w:rsidR="004F1D03" w:rsidRPr="007A6422" w:rsidTr="0008229E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11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t>Число больных наркоманией, нах</w:t>
            </w:r>
            <w:r w:rsidRPr="007A6422">
              <w:t>о</w:t>
            </w:r>
            <w:r w:rsidRPr="007A6422">
              <w:t>дящихся в ремиссии от 1 года до 2 лет, человек на 100 больных среднег</w:t>
            </w:r>
            <w:r w:rsidRPr="007A6422">
              <w:t>о</w:t>
            </w:r>
            <w:r w:rsidRPr="007A6422">
              <w:t>дового контингента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rPr>
                <w:color w:val="22272F"/>
              </w:rPr>
              <w:t>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03" w:rsidRPr="007A6422" w:rsidRDefault="004F1D03" w:rsidP="0008229E">
            <w:pPr>
              <w:jc w:val="center"/>
            </w:pPr>
            <w:r w:rsidRPr="007A6422">
              <w:t>5,7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  <w:rPr>
                <w:color w:val="22272F"/>
              </w:rPr>
            </w:pPr>
            <w:r w:rsidRPr="007A6422">
              <w:rPr>
                <w:color w:val="22272F"/>
              </w:rPr>
              <w:t>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  <w:rPr>
                <w:color w:val="22272F"/>
              </w:rPr>
            </w:pPr>
            <w:r w:rsidRPr="007A6422">
              <w:rPr>
                <w:color w:val="22272F"/>
              </w:rPr>
              <w:t>5,7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109,6</w:t>
            </w:r>
          </w:p>
        </w:tc>
      </w:tr>
      <w:tr w:rsidR="004F1D03" w:rsidRPr="007A6422" w:rsidTr="0008229E">
        <w:trPr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08229E" w:rsidRDefault="004F1D03" w:rsidP="007A6422">
            <w:pPr>
              <w:jc w:val="center"/>
            </w:pPr>
            <w:r w:rsidRPr="0008229E">
              <w:t>12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t>Число больных наркоманией, нах</w:t>
            </w:r>
            <w:r w:rsidRPr="007A6422">
              <w:t>о</w:t>
            </w:r>
            <w:r w:rsidRPr="007A6422">
              <w:t xml:space="preserve">дящихся в ремиссии свыше 2 лет, человек </w:t>
            </w:r>
            <w:r w:rsidRPr="007A6422">
              <w:lastRenderedPageBreak/>
              <w:t>на 100 больных среднегодового ко</w:t>
            </w:r>
            <w:r w:rsidRPr="007A6422">
              <w:t>н</w:t>
            </w:r>
            <w:r w:rsidRPr="007A6422">
              <w:t>тингента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rPr>
                <w:color w:val="22272F"/>
              </w:rPr>
            </w:pPr>
            <w:r w:rsidRPr="007A6422">
              <w:rPr>
                <w:color w:val="22272F"/>
              </w:rPr>
              <w:lastRenderedPageBreak/>
              <w:t>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03" w:rsidRPr="007A6422" w:rsidRDefault="004F1D03" w:rsidP="0008229E">
            <w:pPr>
              <w:jc w:val="center"/>
            </w:pPr>
            <w:r w:rsidRPr="007A6422">
              <w:t>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  <w:rPr>
                <w:color w:val="22272F"/>
              </w:rPr>
            </w:pPr>
            <w:r w:rsidRPr="007A6422">
              <w:rPr>
                <w:color w:val="22272F"/>
              </w:rPr>
              <w:t>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7A6422" w:rsidRDefault="004F1D03" w:rsidP="007A6422">
            <w:pPr>
              <w:jc w:val="center"/>
              <w:rPr>
                <w:color w:val="22272F"/>
              </w:rPr>
            </w:pPr>
            <w:r w:rsidRPr="007A6422">
              <w:rPr>
                <w:color w:val="22272F"/>
              </w:rPr>
              <w:t>6,6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03" w:rsidRPr="00A94D50" w:rsidRDefault="00A94D50" w:rsidP="007A6422">
            <w:pPr>
              <w:jc w:val="center"/>
              <w:rPr>
                <w:lang w:val="en-US"/>
              </w:rPr>
            </w:pPr>
            <w:r>
              <w:t>104,8</w:t>
            </w:r>
          </w:p>
        </w:tc>
      </w:tr>
    </w:tbl>
    <w:p w:rsidR="004F1D03" w:rsidRPr="007A6422" w:rsidRDefault="004F1D03" w:rsidP="007A6422">
      <w:pPr>
        <w:ind w:firstLine="709"/>
        <w:jc w:val="both"/>
      </w:pPr>
    </w:p>
    <w:p w:rsidR="004F1D03" w:rsidRPr="007A6422" w:rsidRDefault="004F1D03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A6422">
        <w:rPr>
          <w:rFonts w:ascii="Times New Roman" w:hAnsi="Times New Roman" w:cs="Times New Roman"/>
          <w:sz w:val="24"/>
          <w:szCs w:val="24"/>
        </w:rPr>
        <w:t>е</w:t>
      </w:r>
      <w:r w:rsidRPr="007A6422">
        <w:rPr>
          <w:rFonts w:ascii="Times New Roman" w:hAnsi="Times New Roman" w:cs="Times New Roman"/>
          <w:sz w:val="24"/>
          <w:szCs w:val="24"/>
        </w:rPr>
        <w:t xml:space="preserve">ния показателей составляет  101,9%. Итоги реализации муниципальной программы за  </w:t>
      </w:r>
      <w:r w:rsidR="0008229E">
        <w:rPr>
          <w:rFonts w:ascii="Times New Roman" w:hAnsi="Times New Roman" w:cs="Times New Roman"/>
          <w:sz w:val="24"/>
          <w:szCs w:val="24"/>
        </w:rPr>
        <w:t>1 полугодие</w:t>
      </w:r>
      <w:r w:rsidRPr="007A6422">
        <w:rPr>
          <w:rFonts w:ascii="Times New Roman" w:hAnsi="Times New Roman" w:cs="Times New Roman"/>
          <w:sz w:val="24"/>
          <w:szCs w:val="24"/>
        </w:rPr>
        <w:t xml:space="preserve">  2021 года признаются положительными, программа рекомендуется к дальне</w:t>
      </w:r>
      <w:r w:rsidRPr="007A6422">
        <w:rPr>
          <w:rFonts w:ascii="Times New Roman" w:hAnsi="Times New Roman" w:cs="Times New Roman"/>
          <w:sz w:val="24"/>
          <w:szCs w:val="24"/>
        </w:rPr>
        <w:t>й</w:t>
      </w:r>
      <w:r w:rsidRPr="007A6422">
        <w:rPr>
          <w:rFonts w:ascii="Times New Roman" w:hAnsi="Times New Roman" w:cs="Times New Roman"/>
          <w:sz w:val="24"/>
          <w:szCs w:val="24"/>
        </w:rPr>
        <w:t>шей реализации.</w:t>
      </w:r>
    </w:p>
    <w:p w:rsidR="00253D46" w:rsidRPr="007A6422" w:rsidRDefault="00253D46" w:rsidP="007A6422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1D1D4F" w:rsidRPr="007A6422" w:rsidRDefault="00010C6E" w:rsidP="007A6422">
      <w:pPr>
        <w:pStyle w:val="formattext"/>
        <w:spacing w:before="0" w:beforeAutospacing="0" w:after="0" w:afterAutospacing="0" w:line="276" w:lineRule="auto"/>
        <w:jc w:val="center"/>
        <w:rPr>
          <w:b/>
        </w:rPr>
      </w:pPr>
      <w:r w:rsidRPr="007A6422">
        <w:rPr>
          <w:rFonts w:eastAsia="Calibri"/>
          <w:b/>
        </w:rPr>
        <w:t>Сведения о достижении значений пока</w:t>
      </w:r>
      <w:r>
        <w:rPr>
          <w:rFonts w:eastAsia="Calibri"/>
          <w:b/>
        </w:rPr>
        <w:t>зателей муниципальной программы</w:t>
      </w:r>
      <w:r w:rsidR="001D1D4F" w:rsidRPr="007A6422">
        <w:rPr>
          <w:b/>
        </w:rPr>
        <w:t xml:space="preserve"> «Моде</w:t>
      </w:r>
      <w:r w:rsidR="001D1D4F" w:rsidRPr="007A6422">
        <w:rPr>
          <w:b/>
        </w:rPr>
        <w:t>р</w:t>
      </w:r>
      <w:r w:rsidR="001D1D4F" w:rsidRPr="007A6422">
        <w:rPr>
          <w:b/>
        </w:rPr>
        <w:t>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</w:t>
      </w:r>
      <w:r w:rsidR="001D1D4F" w:rsidRPr="007A6422">
        <w:rPr>
          <w:b/>
        </w:rPr>
        <w:t>а</w:t>
      </w:r>
      <w:r w:rsidR="001D1D4F" w:rsidRPr="007A6422">
        <w:rPr>
          <w:b/>
        </w:rPr>
        <w:t xml:space="preserve">зования </w:t>
      </w:r>
      <w:proofErr w:type="spellStart"/>
      <w:r w:rsidR="001D1D4F" w:rsidRPr="007A6422">
        <w:rPr>
          <w:b/>
        </w:rPr>
        <w:t>Кимовский</w:t>
      </w:r>
      <w:proofErr w:type="spellEnd"/>
      <w:r w:rsidR="001D1D4F" w:rsidRPr="007A6422">
        <w:rPr>
          <w:b/>
        </w:rPr>
        <w:t xml:space="preserve"> район на 2021-2025 годы» за </w:t>
      </w:r>
      <w:r w:rsidR="001D1D4F" w:rsidRPr="007A6422">
        <w:rPr>
          <w:b/>
          <w:lang w:val="en-US"/>
        </w:rPr>
        <w:t>I</w:t>
      </w:r>
      <w:r w:rsidR="001D1D4F" w:rsidRPr="007A6422">
        <w:rPr>
          <w:b/>
        </w:rPr>
        <w:t xml:space="preserve"> полугодие 2021 года</w:t>
      </w:r>
    </w:p>
    <w:p w:rsidR="001D1D4F" w:rsidRPr="007A6422" w:rsidRDefault="00784935" w:rsidP="007A6422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031"/>
        <w:gridCol w:w="841"/>
        <w:gridCol w:w="1294"/>
        <w:gridCol w:w="1056"/>
        <w:gridCol w:w="1001"/>
        <w:gridCol w:w="1724"/>
      </w:tblGrid>
      <w:tr w:rsidR="001D1D4F" w:rsidRPr="007A6422" w:rsidTr="001D1D4F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№</w:t>
            </w:r>
          </w:p>
          <w:p w:rsidR="001D1D4F" w:rsidRPr="007A6422" w:rsidRDefault="001D1D4F" w:rsidP="007A6422">
            <w:pPr>
              <w:jc w:val="center"/>
            </w:pPr>
            <w:proofErr w:type="gramStart"/>
            <w:r w:rsidRPr="007A6422">
              <w:t>п</w:t>
            </w:r>
            <w:proofErr w:type="gramEnd"/>
            <w:r w:rsidRPr="007A6422"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4F" w:rsidRPr="007A6422" w:rsidRDefault="001D1D4F" w:rsidP="007A6422">
            <w:pPr>
              <w:jc w:val="center"/>
            </w:pPr>
          </w:p>
          <w:p w:rsidR="001D1D4F" w:rsidRPr="007A6422" w:rsidRDefault="001D1D4F" w:rsidP="007A6422">
            <w:pPr>
              <w:jc w:val="center"/>
            </w:pPr>
            <w:r w:rsidRPr="007A6422"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 xml:space="preserve">Ед.  </w:t>
            </w:r>
            <w:proofErr w:type="spellStart"/>
            <w:r w:rsidRPr="007A6422">
              <w:t>изме</w:t>
            </w:r>
            <w:proofErr w:type="spellEnd"/>
          </w:p>
          <w:p w:rsidR="001D1D4F" w:rsidRPr="007A6422" w:rsidRDefault="001D1D4F" w:rsidP="007A6422">
            <w:pPr>
              <w:jc w:val="center"/>
            </w:pPr>
            <w:r w:rsidRPr="007A6422"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Значения показателей мун</w:t>
            </w:r>
            <w:r w:rsidRPr="007A6422">
              <w:t>и</w:t>
            </w:r>
            <w:r w:rsidRPr="007A6422">
              <w:t>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Обоснование</w:t>
            </w:r>
          </w:p>
          <w:p w:rsidR="001D1D4F" w:rsidRPr="007A6422" w:rsidRDefault="001D1D4F" w:rsidP="007A6422">
            <w:pPr>
              <w:jc w:val="center"/>
            </w:pPr>
            <w:r w:rsidRPr="007A6422">
              <w:t>отклонений значений п</w:t>
            </w:r>
            <w:r w:rsidRPr="007A6422">
              <w:t>о</w:t>
            </w:r>
            <w:r w:rsidRPr="007A6422">
              <w:t>казателя</w:t>
            </w:r>
          </w:p>
          <w:p w:rsidR="001D1D4F" w:rsidRPr="007A6422" w:rsidRDefault="001D1D4F" w:rsidP="007A6422">
            <w:pPr>
              <w:jc w:val="center"/>
            </w:pPr>
            <w:r w:rsidRPr="007A6422">
              <w:t>на конец о</w:t>
            </w:r>
            <w:r w:rsidRPr="007A6422">
              <w:t>т</w:t>
            </w:r>
            <w:r w:rsidRPr="007A6422">
              <w:t>четного пер</w:t>
            </w:r>
            <w:r w:rsidRPr="007A6422">
              <w:t>и</w:t>
            </w:r>
            <w:r w:rsidRPr="007A6422">
              <w:t>ода</w:t>
            </w:r>
          </w:p>
        </w:tc>
      </w:tr>
      <w:tr w:rsidR="001D1D4F" w:rsidRPr="007A6422" w:rsidTr="001D1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 xml:space="preserve">период, </w:t>
            </w:r>
            <w:proofErr w:type="spellStart"/>
            <w:r w:rsidRPr="007A6422">
              <w:t>предшест-вующий</w:t>
            </w:r>
            <w:proofErr w:type="spellEnd"/>
            <w:r w:rsidRPr="007A6422">
              <w:t xml:space="preserve"> </w:t>
            </w:r>
            <w:proofErr w:type="gramStart"/>
            <w:r w:rsidRPr="007A6422"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</w:tr>
      <w:tr w:rsidR="001D1D4F" w:rsidRPr="007A6422" w:rsidTr="001D1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/>
        </w:tc>
      </w:tr>
      <w:tr w:rsidR="001D1D4F" w:rsidRPr="007A6422" w:rsidTr="001D1D4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7</w:t>
            </w:r>
          </w:p>
        </w:tc>
      </w:tr>
      <w:tr w:rsidR="001D1D4F" w:rsidRPr="007A6422" w:rsidTr="001D1D4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4F" w:rsidRPr="007A6422" w:rsidRDefault="001D1D4F" w:rsidP="007A6422">
            <w:r w:rsidRPr="007A6422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Протяженность отремо</w:t>
            </w:r>
            <w:r w:rsidRPr="007A6422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н</w:t>
            </w:r>
            <w:r w:rsidRPr="007A6422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тированных автомобил</w:t>
            </w:r>
            <w:r w:rsidRPr="007A6422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ь</w:t>
            </w:r>
            <w:r w:rsidRPr="007A6422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ных дорог общего польз</w:t>
            </w:r>
            <w:r w:rsidRPr="007A6422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о</w:t>
            </w:r>
            <w:r w:rsidRPr="007A6422">
              <w:rPr>
                <w:rStyle w:val="10"/>
                <w:rFonts w:ascii="Times New Roman" w:hAnsi="Times New Roman" w:cs="Times New Roman" w:hint="default"/>
                <w:sz w:val="24"/>
                <w:szCs w:val="24"/>
              </w:rPr>
              <w:t>вания местного значения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Метр</w:t>
            </w:r>
            <w:proofErr w:type="gramStart"/>
            <w:r w:rsidRPr="007A642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59 211,7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36 736,5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7A6422" w:rsidRDefault="001D1D4F" w:rsidP="007A6422">
            <w:pPr>
              <w:jc w:val="center"/>
            </w:pPr>
            <w:r w:rsidRPr="007A6422">
              <w:t>3 199,0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4F" w:rsidRPr="00A94D50" w:rsidRDefault="00A94D50" w:rsidP="007A6422">
            <w:pPr>
              <w:jc w:val="center"/>
              <w:rPr>
                <w:lang w:val="en-US"/>
              </w:rPr>
            </w:pPr>
            <w:r>
              <w:t xml:space="preserve">8,71 </w:t>
            </w:r>
          </w:p>
        </w:tc>
      </w:tr>
    </w:tbl>
    <w:p w:rsidR="001D1D4F" w:rsidRPr="007A6422" w:rsidRDefault="001D1D4F" w:rsidP="007A6422">
      <w:pPr>
        <w:ind w:firstLine="709"/>
        <w:jc w:val="center"/>
      </w:pPr>
    </w:p>
    <w:p w:rsidR="001D1D4F" w:rsidRPr="007A6422" w:rsidRDefault="001D1D4F" w:rsidP="007A6422">
      <w:pPr>
        <w:ind w:firstLine="709"/>
        <w:jc w:val="both"/>
      </w:pPr>
      <w:r w:rsidRPr="007A6422">
        <w:t>Оценка эффективности реализации муниципальной программы по степени дост</w:t>
      </w:r>
      <w:r w:rsidRPr="007A6422">
        <w:t>и</w:t>
      </w:r>
      <w:r w:rsidRPr="007A6422">
        <w:t xml:space="preserve">жения показателей составляет 8,71 %, в связи с не истечением сроков, предусмотренных программой. </w:t>
      </w:r>
      <w:r w:rsidR="00724B18" w:rsidRPr="007A6422">
        <w:t>Мероприятия муниципальной программы реализуются в соответствии с</w:t>
      </w:r>
      <w:r w:rsidR="00724B18">
        <w:t xml:space="preserve"> установленными</w:t>
      </w:r>
      <w:r w:rsidR="00724B18" w:rsidRPr="007A6422">
        <w:t xml:space="preserve"> сро</w:t>
      </w:r>
      <w:r w:rsidR="00724B18">
        <w:t>ками.</w:t>
      </w:r>
    </w:p>
    <w:p w:rsidR="001D1D4F" w:rsidRPr="007A6422" w:rsidRDefault="001D1D4F" w:rsidP="007A6422">
      <w:pPr>
        <w:pStyle w:val="formattext"/>
        <w:spacing w:before="0" w:beforeAutospacing="0" w:after="0" w:afterAutospacing="0" w:line="276" w:lineRule="auto"/>
        <w:jc w:val="both"/>
      </w:pPr>
    </w:p>
    <w:p w:rsidR="0060626B" w:rsidRPr="007A6422" w:rsidRDefault="00724B18" w:rsidP="00724B1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60626B" w:rsidRPr="007A6422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60626B" w:rsidRPr="007A6422" w:rsidRDefault="0060626B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422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7A6422">
        <w:rPr>
          <w:rFonts w:ascii="Times New Roman" w:hAnsi="Times New Roman" w:cs="Times New Roman"/>
          <w:b/>
          <w:sz w:val="24"/>
          <w:szCs w:val="24"/>
        </w:rPr>
        <w:t xml:space="preserve"> района «Обеспечение пожарной безопасности муниципального образ</w:t>
      </w:r>
      <w:r w:rsidRPr="007A6422">
        <w:rPr>
          <w:rFonts w:ascii="Times New Roman" w:hAnsi="Times New Roman" w:cs="Times New Roman"/>
          <w:b/>
          <w:sz w:val="24"/>
          <w:szCs w:val="24"/>
        </w:rPr>
        <w:t>о</w:t>
      </w:r>
      <w:r w:rsidRPr="007A6422">
        <w:rPr>
          <w:rFonts w:ascii="Times New Roman" w:hAnsi="Times New Roman" w:cs="Times New Roman"/>
          <w:b/>
          <w:sz w:val="24"/>
          <w:szCs w:val="24"/>
        </w:rPr>
        <w:t xml:space="preserve">вания </w:t>
      </w:r>
      <w:proofErr w:type="spellStart"/>
      <w:r w:rsidRPr="007A6422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Pr="007A6422">
        <w:rPr>
          <w:rFonts w:ascii="Times New Roman" w:hAnsi="Times New Roman" w:cs="Times New Roman"/>
          <w:b/>
          <w:sz w:val="24"/>
          <w:szCs w:val="24"/>
        </w:rPr>
        <w:t xml:space="preserve"> район» за </w:t>
      </w:r>
      <w:r w:rsidR="00724B18">
        <w:rPr>
          <w:rFonts w:ascii="Times New Roman" w:hAnsi="Times New Roman" w:cs="Times New Roman"/>
          <w:b/>
          <w:sz w:val="24"/>
          <w:szCs w:val="24"/>
        </w:rPr>
        <w:t>1</w:t>
      </w:r>
      <w:r w:rsidRPr="007A6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B18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7A6422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60626B" w:rsidRPr="007A6422" w:rsidRDefault="0060626B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8"/>
        <w:gridCol w:w="994"/>
        <w:gridCol w:w="1560"/>
        <w:gridCol w:w="1135"/>
        <w:gridCol w:w="1135"/>
        <w:gridCol w:w="1987"/>
      </w:tblGrid>
      <w:tr w:rsidR="0060626B" w:rsidRPr="007A6422" w:rsidTr="0060626B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клонений знач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показателя  на конец отче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периода (при наличии)</w:t>
            </w:r>
          </w:p>
        </w:tc>
      </w:tr>
      <w:tr w:rsidR="0060626B" w:rsidRPr="007A6422" w:rsidTr="0060626B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период, предшествую</w:t>
            </w:r>
          </w:p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ному </w:t>
            </w:r>
          </w:p>
          <w:p w:rsidR="0060626B" w:rsidRPr="007A6422" w:rsidRDefault="00F1170E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anchor="Par1218" w:history="1">
              <w:r w:rsidR="0060626B" w:rsidRPr="007A642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</w:tr>
      <w:tr w:rsidR="0060626B" w:rsidRPr="007A6422" w:rsidTr="0060626B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rPr>
                <w:color w:val="000000"/>
              </w:rPr>
            </w:pPr>
          </w:p>
        </w:tc>
      </w:tr>
      <w:tr w:rsidR="0060626B" w:rsidRPr="007A6422" w:rsidTr="0060626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626B" w:rsidRPr="007A6422" w:rsidTr="0060626B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мер пожарной безопасности на те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муниц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пального образов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proofErr w:type="spellStart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A94D50" w:rsidRDefault="00A94D5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A94D50" w:rsidRDefault="00A94D50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6B" w:rsidRPr="007A6422" w:rsidRDefault="0060626B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Отклонений зн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чений показателя в 1 квартале нет.</w:t>
            </w:r>
          </w:p>
        </w:tc>
      </w:tr>
    </w:tbl>
    <w:p w:rsidR="0060626B" w:rsidRPr="007A6422" w:rsidRDefault="0060626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626B" w:rsidRPr="007A6422" w:rsidRDefault="0060626B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</w:t>
      </w:r>
      <w:r w:rsidRPr="007A6422">
        <w:rPr>
          <w:rFonts w:ascii="Times New Roman" w:hAnsi="Times New Roman" w:cs="Times New Roman"/>
          <w:sz w:val="24"/>
          <w:szCs w:val="24"/>
        </w:rPr>
        <w:t>е</w:t>
      </w:r>
      <w:r w:rsidRPr="007A6422">
        <w:rPr>
          <w:rFonts w:ascii="Times New Roman" w:hAnsi="Times New Roman" w:cs="Times New Roman"/>
          <w:sz w:val="24"/>
          <w:szCs w:val="24"/>
        </w:rPr>
        <w:t>ния показателей составляет 53</w:t>
      </w:r>
      <w:r w:rsidR="00724B1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84A83" w:rsidRPr="004B34E9" w:rsidRDefault="00584A83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A83" w:rsidRPr="00A41A4E" w:rsidRDefault="00584A83" w:rsidP="00584A83">
      <w:pPr>
        <w:jc w:val="center"/>
        <w:outlineLvl w:val="0"/>
        <w:rPr>
          <w:b/>
        </w:rPr>
      </w:pPr>
      <w:r w:rsidRPr="00A41A4E">
        <w:rPr>
          <w:b/>
        </w:rPr>
        <w:t>Сведения о достижении значений показателей муниципальной программы «Обесп</w:t>
      </w:r>
      <w:r w:rsidRPr="00A41A4E">
        <w:rPr>
          <w:b/>
        </w:rPr>
        <w:t>е</w:t>
      </w:r>
      <w:r w:rsidRPr="00A41A4E">
        <w:rPr>
          <w:b/>
        </w:rPr>
        <w:t xml:space="preserve">чение качественным жильем и услугами ЖКХ населения </w:t>
      </w:r>
      <w:proofErr w:type="spellStart"/>
      <w:r w:rsidRPr="00A41A4E">
        <w:rPr>
          <w:b/>
        </w:rPr>
        <w:t>Кимовского</w:t>
      </w:r>
      <w:proofErr w:type="spellEnd"/>
      <w:r w:rsidRPr="00A41A4E">
        <w:rPr>
          <w:b/>
        </w:rPr>
        <w:t xml:space="preserve"> района на 2018 – 2025 годы», в рамках исполнения:</w:t>
      </w:r>
    </w:p>
    <w:p w:rsidR="00584A83" w:rsidRPr="00A41A4E" w:rsidRDefault="00584A83" w:rsidP="00584A83">
      <w:pPr>
        <w:jc w:val="center"/>
        <w:outlineLvl w:val="0"/>
        <w:rPr>
          <w:b/>
        </w:rPr>
      </w:pPr>
      <w:r w:rsidRPr="00A41A4E">
        <w:rPr>
          <w:b/>
        </w:rPr>
        <w:t>подпрограммы «</w:t>
      </w:r>
      <w:r w:rsidRPr="00A41A4E">
        <w:rPr>
          <w:b/>
          <w:bCs/>
        </w:rPr>
        <w:t xml:space="preserve">Развитие жилищного строительства на территории муниципального образования </w:t>
      </w:r>
      <w:proofErr w:type="spellStart"/>
      <w:r w:rsidRPr="00A41A4E">
        <w:rPr>
          <w:b/>
          <w:bCs/>
        </w:rPr>
        <w:t>Кимовский</w:t>
      </w:r>
      <w:proofErr w:type="spellEnd"/>
      <w:r w:rsidRPr="00A41A4E">
        <w:rPr>
          <w:b/>
          <w:bCs/>
        </w:rPr>
        <w:t xml:space="preserve"> район на 2018 – 2021 годы</w:t>
      </w:r>
      <w:r w:rsidRPr="00A41A4E">
        <w:rPr>
          <w:b/>
        </w:rPr>
        <w:t>»;</w:t>
      </w:r>
    </w:p>
    <w:p w:rsidR="00584A83" w:rsidRPr="00A41A4E" w:rsidRDefault="00584A83" w:rsidP="00584A83">
      <w:pPr>
        <w:jc w:val="center"/>
        <w:outlineLvl w:val="0"/>
        <w:rPr>
          <w:b/>
        </w:rPr>
      </w:pPr>
      <w:r w:rsidRPr="00A41A4E">
        <w:rPr>
          <w:b/>
        </w:rPr>
        <w:t xml:space="preserve">подпрограммы «Газификация населенных пунктов муниципального образования </w:t>
      </w:r>
      <w:proofErr w:type="spellStart"/>
      <w:r w:rsidRPr="00A41A4E">
        <w:rPr>
          <w:b/>
        </w:rPr>
        <w:t>Кимовский</w:t>
      </w:r>
      <w:proofErr w:type="spellEnd"/>
      <w:r w:rsidRPr="00A41A4E">
        <w:rPr>
          <w:b/>
        </w:rPr>
        <w:t xml:space="preserve"> район на 2018 – 2021 годы»)</w:t>
      </w:r>
    </w:p>
    <w:p w:rsidR="00584A83" w:rsidRPr="00A41A4E" w:rsidRDefault="00584A83" w:rsidP="00584A83">
      <w:pPr>
        <w:jc w:val="center"/>
        <w:outlineLvl w:val="0"/>
        <w:rPr>
          <w:b/>
          <w:lang w:val="en-US"/>
        </w:rPr>
      </w:pPr>
      <w:r w:rsidRPr="00A41A4E">
        <w:rPr>
          <w:b/>
        </w:rPr>
        <w:t xml:space="preserve">за 1 </w:t>
      </w:r>
      <w:r w:rsidR="00403BEB" w:rsidRPr="00A41A4E">
        <w:rPr>
          <w:b/>
        </w:rPr>
        <w:t>полугодие</w:t>
      </w:r>
      <w:r w:rsidRPr="00A41A4E">
        <w:rPr>
          <w:b/>
        </w:rPr>
        <w:t xml:space="preserve"> 2021 года </w:t>
      </w:r>
    </w:p>
    <w:p w:rsidR="005C0D0B" w:rsidRPr="005C0D0B" w:rsidRDefault="005C0D0B" w:rsidP="00584A83">
      <w:pPr>
        <w:jc w:val="center"/>
        <w:outlineLvl w:val="0"/>
        <w:rPr>
          <w:b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869"/>
        <w:gridCol w:w="1151"/>
        <w:gridCol w:w="1356"/>
        <w:gridCol w:w="928"/>
        <w:gridCol w:w="942"/>
        <w:gridCol w:w="1712"/>
      </w:tblGrid>
      <w:tr w:rsidR="00584A83" w:rsidRPr="007A6422" w:rsidTr="00503931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№</w:t>
            </w:r>
          </w:p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proofErr w:type="gramStart"/>
            <w:r w:rsidRPr="00503931">
              <w:rPr>
                <w:rFonts w:eastAsiaTheme="minorEastAsia"/>
                <w:b/>
              </w:rPr>
              <w:t>п</w:t>
            </w:r>
            <w:proofErr w:type="gramEnd"/>
            <w:r w:rsidRPr="00503931">
              <w:rPr>
                <w:rFonts w:eastAsiaTheme="minorEastAsia"/>
                <w:b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</w:p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Наименование показ</w:t>
            </w:r>
            <w:r w:rsidRPr="00503931">
              <w:rPr>
                <w:rFonts w:eastAsiaTheme="minorEastAsia"/>
                <w:b/>
              </w:rPr>
              <w:t>а</w:t>
            </w:r>
            <w:r w:rsidRPr="00503931">
              <w:rPr>
                <w:rFonts w:eastAsiaTheme="minorEastAsia"/>
                <w:b/>
              </w:rPr>
              <w:t>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 xml:space="preserve">Ед.  </w:t>
            </w:r>
            <w:proofErr w:type="spellStart"/>
            <w:r w:rsidRPr="00503931">
              <w:rPr>
                <w:rFonts w:eastAsiaTheme="minorEastAsia"/>
                <w:b/>
              </w:rPr>
              <w:t>и</w:t>
            </w:r>
            <w:r w:rsidRPr="00503931">
              <w:rPr>
                <w:rFonts w:eastAsiaTheme="minorEastAsia"/>
                <w:b/>
              </w:rPr>
              <w:t>з</w:t>
            </w:r>
            <w:r w:rsidRPr="00503931">
              <w:rPr>
                <w:rFonts w:eastAsiaTheme="minorEastAsia"/>
                <w:b/>
              </w:rPr>
              <w:t>ме</w:t>
            </w:r>
            <w:proofErr w:type="spellEnd"/>
          </w:p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Значения показателей м</w:t>
            </w:r>
            <w:r w:rsidRPr="00503931">
              <w:rPr>
                <w:rFonts w:eastAsiaTheme="minorEastAsia"/>
                <w:b/>
              </w:rPr>
              <w:t>у</w:t>
            </w:r>
            <w:r w:rsidRPr="00503931">
              <w:rPr>
                <w:rFonts w:eastAsiaTheme="minorEastAsia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Обоснование</w:t>
            </w:r>
          </w:p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отклонений значений п</w:t>
            </w:r>
            <w:r w:rsidRPr="00503931">
              <w:rPr>
                <w:rFonts w:eastAsiaTheme="minorEastAsia"/>
                <w:b/>
              </w:rPr>
              <w:t>о</w:t>
            </w:r>
            <w:r w:rsidRPr="00503931">
              <w:rPr>
                <w:rFonts w:eastAsiaTheme="minorEastAsia"/>
                <w:b/>
              </w:rPr>
              <w:t>казателя</w:t>
            </w:r>
          </w:p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на конец о</w:t>
            </w:r>
            <w:r w:rsidRPr="00503931">
              <w:rPr>
                <w:rFonts w:eastAsiaTheme="minorEastAsia"/>
                <w:b/>
              </w:rPr>
              <w:t>т</w:t>
            </w:r>
            <w:r w:rsidRPr="00503931">
              <w:rPr>
                <w:rFonts w:eastAsiaTheme="minorEastAsia"/>
                <w:b/>
              </w:rPr>
              <w:t>четного п</w:t>
            </w:r>
            <w:r w:rsidRPr="00503931">
              <w:rPr>
                <w:rFonts w:eastAsiaTheme="minorEastAsia"/>
                <w:b/>
              </w:rPr>
              <w:t>е</w:t>
            </w:r>
            <w:r w:rsidRPr="00503931">
              <w:rPr>
                <w:rFonts w:eastAsiaTheme="minorEastAsia"/>
                <w:b/>
              </w:rPr>
              <w:t>риода</w:t>
            </w:r>
          </w:p>
        </w:tc>
      </w:tr>
      <w:tr w:rsidR="00584A83" w:rsidRPr="007A6422" w:rsidTr="005039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 xml:space="preserve">период, </w:t>
            </w:r>
            <w:proofErr w:type="spellStart"/>
            <w:r w:rsidRPr="00503931">
              <w:rPr>
                <w:rFonts w:eastAsiaTheme="minorEastAsia"/>
                <w:b/>
              </w:rPr>
              <w:t>предшест-вующий</w:t>
            </w:r>
            <w:proofErr w:type="spellEnd"/>
            <w:r w:rsidRPr="00503931">
              <w:rPr>
                <w:rFonts w:eastAsiaTheme="minorEastAsia"/>
                <w:b/>
              </w:rPr>
              <w:t xml:space="preserve"> </w:t>
            </w:r>
            <w:proofErr w:type="gramStart"/>
            <w:r w:rsidRPr="00503931">
              <w:rPr>
                <w:rFonts w:eastAsiaTheme="minorEastAsia"/>
                <w:b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отчетный п</w:t>
            </w:r>
            <w:r w:rsidRPr="00503931">
              <w:rPr>
                <w:rFonts w:eastAsiaTheme="minorEastAsia"/>
                <w:b/>
              </w:rPr>
              <w:t>е</w:t>
            </w:r>
            <w:r w:rsidRPr="00503931">
              <w:rPr>
                <w:rFonts w:eastAsiaTheme="minorEastAsia"/>
                <w:b/>
              </w:rPr>
              <w:t xml:space="preserve">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</w:tr>
      <w:tr w:rsidR="00584A83" w:rsidRPr="007A6422" w:rsidTr="005039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83" w:rsidRPr="00503931" w:rsidRDefault="00584A83" w:rsidP="00D4639B">
            <w:pPr>
              <w:rPr>
                <w:rFonts w:eastAsiaTheme="minorEastAsia"/>
                <w:b/>
              </w:rPr>
            </w:pPr>
          </w:p>
        </w:tc>
      </w:tr>
      <w:tr w:rsidR="00584A83" w:rsidRPr="007A6422" w:rsidTr="0050393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A83" w:rsidRPr="00503931" w:rsidRDefault="00584A83" w:rsidP="00D4639B">
            <w:pPr>
              <w:jc w:val="center"/>
              <w:rPr>
                <w:rFonts w:eastAsiaTheme="minorEastAsia"/>
                <w:b/>
              </w:rPr>
            </w:pPr>
            <w:r w:rsidRPr="00503931">
              <w:rPr>
                <w:rFonts w:eastAsiaTheme="minorEastAsia"/>
                <w:b/>
              </w:rPr>
              <w:t>7</w:t>
            </w:r>
          </w:p>
        </w:tc>
      </w:tr>
      <w:tr w:rsidR="00584A83" w:rsidRPr="007A6422" w:rsidTr="004C6FBD">
        <w:trPr>
          <w:trHeight w:val="713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4C6FBD">
            <w:pPr>
              <w:jc w:val="center"/>
              <w:rPr>
                <w:rFonts w:eastAsiaTheme="minorEastAsia"/>
              </w:rPr>
            </w:pPr>
            <w:r w:rsidRPr="00AF7C13">
              <w:rPr>
                <w:b/>
              </w:rPr>
              <w:t>Подпрограмма «</w:t>
            </w:r>
            <w:r w:rsidRPr="00AF7C13">
              <w:rPr>
                <w:b/>
                <w:bCs/>
              </w:rPr>
              <w:t xml:space="preserve">Развитие жилищного строительства на территории муниципального образования </w:t>
            </w:r>
            <w:proofErr w:type="spellStart"/>
            <w:r w:rsidRPr="00AF7C13">
              <w:rPr>
                <w:b/>
                <w:bCs/>
              </w:rPr>
              <w:t>Кимовский</w:t>
            </w:r>
            <w:proofErr w:type="spellEnd"/>
            <w:r w:rsidRPr="00AF7C13">
              <w:rPr>
                <w:b/>
                <w:bCs/>
              </w:rPr>
              <w:t xml:space="preserve"> район на 2018 – 2021 годы</w:t>
            </w:r>
            <w:r w:rsidRPr="00AF7C13">
              <w:rPr>
                <w:b/>
              </w:rPr>
              <w:t>»</w:t>
            </w:r>
          </w:p>
        </w:tc>
      </w:tr>
      <w:tr w:rsidR="00584A83" w:rsidRPr="007A6422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2C5F23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AF7C13" w:rsidRDefault="00584A83" w:rsidP="00D4639B">
            <w:pPr>
              <w:jc w:val="both"/>
            </w:pPr>
            <w:r w:rsidRPr="00AF7C13">
              <w:rPr>
                <w:lang w:eastAsia="zh-CN"/>
              </w:rPr>
              <w:t>Объем жилищного стр</w:t>
            </w:r>
            <w:r w:rsidRPr="00AF7C13">
              <w:rPr>
                <w:lang w:eastAsia="zh-CN"/>
              </w:rPr>
              <w:t>о</w:t>
            </w:r>
            <w:r w:rsidRPr="00AF7C13">
              <w:rPr>
                <w:lang w:eastAsia="zh-CN"/>
              </w:rPr>
              <w:t>ительства (ввод в де</w:t>
            </w:r>
            <w:r w:rsidRPr="00AF7C13">
              <w:rPr>
                <w:lang w:eastAsia="zh-CN"/>
              </w:rPr>
              <w:t>й</w:t>
            </w:r>
            <w:r w:rsidRPr="00AF7C13">
              <w:rPr>
                <w:lang w:eastAsia="zh-CN"/>
              </w:rPr>
              <w:t>ствие жилых домов), тыс.кв.м.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</w:tr>
      <w:tr w:rsidR="00584A83" w:rsidRPr="007A6422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2C5F23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AF7C13" w:rsidRDefault="00584A83" w:rsidP="00D4639B">
            <w:pPr>
              <w:jc w:val="both"/>
            </w:pPr>
            <w:r w:rsidRPr="00AF7C13">
              <w:rPr>
                <w:lang w:eastAsia="zh-CN"/>
              </w:rPr>
              <w:t>Ввод жилья в рамках м</w:t>
            </w:r>
            <w:r w:rsidRPr="00AF7C13">
              <w:rPr>
                <w:lang w:eastAsia="zh-CN"/>
              </w:rPr>
              <w:t>е</w:t>
            </w:r>
            <w:r w:rsidRPr="00AF7C13">
              <w:rPr>
                <w:lang w:eastAsia="zh-CN"/>
              </w:rPr>
              <w:t>роприятий по стимул</w:t>
            </w:r>
            <w:r w:rsidRPr="00AF7C13">
              <w:rPr>
                <w:lang w:eastAsia="zh-CN"/>
              </w:rPr>
              <w:t>и</w:t>
            </w:r>
            <w:r w:rsidRPr="00AF7C13">
              <w:rPr>
                <w:lang w:eastAsia="zh-CN"/>
              </w:rPr>
              <w:t>рованию программ ра</w:t>
            </w:r>
            <w:r w:rsidRPr="00AF7C13">
              <w:rPr>
                <w:lang w:eastAsia="zh-CN"/>
              </w:rPr>
              <w:t>з</w:t>
            </w:r>
            <w:r w:rsidRPr="00AF7C13">
              <w:rPr>
                <w:lang w:eastAsia="zh-CN"/>
              </w:rPr>
              <w:t>вития жилищного стро</w:t>
            </w:r>
            <w:r w:rsidRPr="00AF7C13">
              <w:rPr>
                <w:lang w:eastAsia="zh-CN"/>
              </w:rPr>
              <w:t>и</w:t>
            </w:r>
            <w:r w:rsidRPr="00AF7C13">
              <w:rPr>
                <w:lang w:eastAsia="zh-CN"/>
              </w:rPr>
              <w:t xml:space="preserve">тельства в </w:t>
            </w:r>
            <w:proofErr w:type="spellStart"/>
            <w:r w:rsidRPr="00AF7C13">
              <w:rPr>
                <w:lang w:eastAsia="zh-CN"/>
              </w:rPr>
              <w:t>Кимовском</w:t>
            </w:r>
            <w:proofErr w:type="spellEnd"/>
            <w:r w:rsidRPr="00AF7C13">
              <w:rPr>
                <w:lang w:eastAsia="zh-CN"/>
              </w:rPr>
              <w:t xml:space="preserve">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тыс.кв.м.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</w:tr>
      <w:tr w:rsidR="00584A83" w:rsidRPr="007A6422" w:rsidTr="002C5F23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2C5F23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AF7C13" w:rsidRDefault="00584A83" w:rsidP="00D4639B">
            <w:pPr>
              <w:jc w:val="both"/>
            </w:pPr>
            <w:r w:rsidRPr="00AF7C13">
              <w:t>Ввод объектов в эксплу</w:t>
            </w:r>
            <w:r w:rsidRPr="00AF7C13">
              <w:t>а</w:t>
            </w:r>
            <w:r w:rsidRPr="00AF7C13">
              <w:t>тацию в рамках меропр</w:t>
            </w:r>
            <w:r w:rsidRPr="00AF7C13">
              <w:t>и</w:t>
            </w:r>
            <w:r w:rsidRPr="00AF7C13">
              <w:t>ятия по развитию ж</w:t>
            </w:r>
            <w:r w:rsidRPr="00AF7C13">
              <w:t>и</w:t>
            </w:r>
            <w:r w:rsidRPr="00AF7C13">
              <w:t xml:space="preserve">лищного строительства в </w:t>
            </w:r>
            <w:proofErr w:type="spellStart"/>
            <w:r w:rsidRPr="00AF7C13">
              <w:t>Кимовском</w:t>
            </w:r>
            <w:proofErr w:type="spellEnd"/>
            <w:r w:rsidRPr="00AF7C13">
              <w:t xml:space="preserve"> районе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F7C13" w:rsidRDefault="00584A83" w:rsidP="00D4639B">
            <w:pPr>
              <w:jc w:val="center"/>
              <w:rPr>
                <w:rFonts w:eastAsiaTheme="minorEastAsia"/>
              </w:rPr>
            </w:pPr>
            <w:r w:rsidRPr="00AF7C13">
              <w:rPr>
                <w:rFonts w:eastAsiaTheme="minorEastAsia"/>
              </w:rPr>
              <w:t>0</w:t>
            </w:r>
          </w:p>
        </w:tc>
      </w:tr>
      <w:tr w:rsidR="00584A83" w:rsidRPr="007A6422" w:rsidTr="004C6FBD">
        <w:trPr>
          <w:trHeight w:val="66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14F13" w:rsidRDefault="007C05AE" w:rsidP="004C6FBD">
            <w:pPr>
              <w:jc w:val="center"/>
              <w:rPr>
                <w:rFonts w:eastAsiaTheme="minorEastAsia"/>
              </w:rPr>
            </w:pPr>
            <w:r w:rsidRPr="00A14F13">
              <w:rPr>
                <w:b/>
              </w:rPr>
              <w:t>П</w:t>
            </w:r>
            <w:r w:rsidR="00584A83" w:rsidRPr="00A14F13">
              <w:rPr>
                <w:b/>
              </w:rPr>
              <w:t xml:space="preserve">одпрограмма «Газификация населенных пунктов муниципального образования </w:t>
            </w:r>
            <w:proofErr w:type="spellStart"/>
            <w:r w:rsidR="00584A83" w:rsidRPr="00A14F13">
              <w:rPr>
                <w:b/>
              </w:rPr>
              <w:t>Кимовский</w:t>
            </w:r>
            <w:proofErr w:type="spellEnd"/>
            <w:r w:rsidR="00584A83" w:rsidRPr="00A14F13">
              <w:rPr>
                <w:b/>
              </w:rPr>
              <w:t xml:space="preserve"> район на 2018 – 2021 годы»</w:t>
            </w:r>
          </w:p>
        </w:tc>
      </w:tr>
      <w:tr w:rsidR="00584A83" w:rsidRPr="007A6422" w:rsidTr="008E152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E1524" w:rsidRDefault="008E1524" w:rsidP="008E1524">
            <w:pPr>
              <w:jc w:val="center"/>
              <w:rPr>
                <w:rFonts w:eastAsiaTheme="minorEastAsia"/>
              </w:rPr>
            </w:pPr>
            <w:r w:rsidRPr="008E1524">
              <w:rPr>
                <w:rFonts w:eastAsiaTheme="minorEastAsia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A14F13" w:rsidRDefault="00584A83" w:rsidP="00D4639B">
            <w:pPr>
              <w:textAlignment w:val="baseline"/>
            </w:pPr>
            <w:r w:rsidRPr="00A14F13">
              <w:t>Протяженность постр</w:t>
            </w:r>
            <w:r w:rsidRPr="00A14F13">
              <w:t>о</w:t>
            </w:r>
            <w:r w:rsidRPr="00A14F13">
              <w:t xml:space="preserve">енных </w:t>
            </w:r>
            <w:proofErr w:type="spellStart"/>
            <w:r w:rsidRPr="00A14F13">
              <w:t>внутрипоселковых</w:t>
            </w:r>
            <w:proofErr w:type="spellEnd"/>
            <w:r w:rsidRPr="00A14F13">
              <w:t xml:space="preserve"> распределительных газ</w:t>
            </w:r>
            <w:r w:rsidRPr="00A14F13">
              <w:t>о</w:t>
            </w:r>
            <w:r w:rsidRPr="00A14F13">
              <w:t>проводов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0</w:t>
            </w:r>
          </w:p>
        </w:tc>
      </w:tr>
      <w:tr w:rsidR="00584A83" w:rsidRPr="007A6422" w:rsidTr="008E152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8E1524" w:rsidRDefault="008E1524" w:rsidP="008E1524">
            <w:pPr>
              <w:jc w:val="center"/>
              <w:rPr>
                <w:rFonts w:eastAsiaTheme="minorEastAsia"/>
              </w:rPr>
            </w:pPr>
            <w:r w:rsidRPr="008E1524">
              <w:rPr>
                <w:rFonts w:eastAsiaTheme="minorEastAsia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3" w:rsidRPr="00A14F13" w:rsidRDefault="00584A83" w:rsidP="00D4639B">
            <w:pPr>
              <w:textAlignment w:val="baseline"/>
            </w:pPr>
            <w:r w:rsidRPr="00A14F13">
              <w:t>Количество газифицир</w:t>
            </w:r>
            <w:r w:rsidRPr="00A14F13">
              <w:t>о</w:t>
            </w:r>
            <w:r w:rsidRPr="00A14F13">
              <w:t xml:space="preserve">ванных населенных пунктов </w:t>
            </w:r>
            <w:proofErr w:type="spellStart"/>
            <w:r w:rsidRPr="00A14F13">
              <w:t>Кимовского</w:t>
            </w:r>
            <w:proofErr w:type="spellEnd"/>
            <w:r w:rsidRPr="00A14F13">
              <w:t xml:space="preserve"> района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A94D50">
              <w:rPr>
                <w:rFonts w:eastAsiaTheme="minorEastAsia"/>
              </w:rPr>
              <w:t>ед</w:t>
            </w:r>
            <w:proofErr w:type="spellEnd"/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83" w:rsidRPr="00A94D50" w:rsidRDefault="00584A83" w:rsidP="00D4639B">
            <w:pPr>
              <w:jc w:val="center"/>
              <w:rPr>
                <w:rFonts w:eastAsiaTheme="minorEastAsia"/>
              </w:rPr>
            </w:pPr>
            <w:r w:rsidRPr="00A94D50">
              <w:rPr>
                <w:rFonts w:eastAsiaTheme="minorEastAsia"/>
              </w:rPr>
              <w:t>0</w:t>
            </w:r>
          </w:p>
        </w:tc>
      </w:tr>
    </w:tbl>
    <w:p w:rsidR="00584A83" w:rsidRPr="007A6422" w:rsidRDefault="00584A83" w:rsidP="00584A83">
      <w:pPr>
        <w:ind w:firstLine="709"/>
        <w:jc w:val="center"/>
        <w:rPr>
          <w:rFonts w:eastAsiaTheme="minorEastAsia"/>
          <w:highlight w:val="yellow"/>
        </w:rPr>
      </w:pPr>
    </w:p>
    <w:p w:rsidR="00584A83" w:rsidRPr="007A6422" w:rsidRDefault="00584A83" w:rsidP="00584A83">
      <w:pPr>
        <w:ind w:firstLine="709"/>
        <w:jc w:val="both"/>
        <w:rPr>
          <w:rFonts w:eastAsiaTheme="minorEastAsia"/>
        </w:rPr>
      </w:pPr>
      <w:r w:rsidRPr="007A6422">
        <w:rPr>
          <w:rFonts w:eastAsiaTheme="minorEastAsia"/>
        </w:rPr>
        <w:t>Оценка эффективности реализации подпрограмм по степени достижения показат</w:t>
      </w:r>
      <w:r w:rsidRPr="007A6422">
        <w:rPr>
          <w:rFonts w:eastAsiaTheme="minorEastAsia"/>
        </w:rPr>
        <w:t>е</w:t>
      </w:r>
      <w:r w:rsidRPr="007A6422">
        <w:rPr>
          <w:rFonts w:eastAsiaTheme="minorEastAsia"/>
        </w:rPr>
        <w:t xml:space="preserve">лей по результатам 1 полугодие 2021 года составляет 0%. </w:t>
      </w:r>
    </w:p>
    <w:p w:rsidR="00584A83" w:rsidRPr="007A6422" w:rsidRDefault="00584A83" w:rsidP="00584A83">
      <w:pPr>
        <w:ind w:firstLine="709"/>
        <w:jc w:val="both"/>
        <w:rPr>
          <w:rFonts w:eastAsiaTheme="minorEastAsia"/>
        </w:rPr>
      </w:pPr>
      <w:r w:rsidRPr="007A6422">
        <w:rPr>
          <w:rFonts w:eastAsiaTheme="minorEastAsia"/>
        </w:rPr>
        <w:t xml:space="preserve">Мероприятия подпрограммы будут реализовываться в соответствии со сроками, установленными муниципальной программой. </w:t>
      </w:r>
    </w:p>
    <w:p w:rsidR="00584A83" w:rsidRDefault="00584A83" w:rsidP="00584A83">
      <w:pPr>
        <w:ind w:firstLine="709"/>
        <w:jc w:val="both"/>
        <w:rPr>
          <w:rFonts w:eastAsiaTheme="minorEastAsia"/>
        </w:rPr>
      </w:pPr>
      <w:r w:rsidRPr="007A6422">
        <w:rPr>
          <w:rFonts w:eastAsiaTheme="minorEastAsia"/>
        </w:rPr>
        <w:t>По итогам реализации подпро</w:t>
      </w:r>
      <w:r w:rsidR="0066492F">
        <w:rPr>
          <w:rFonts w:eastAsiaTheme="minorEastAsia"/>
        </w:rPr>
        <w:t xml:space="preserve">грамм за 1 полугодие 2021 года </w:t>
      </w:r>
      <w:r w:rsidRPr="007A6422">
        <w:rPr>
          <w:rFonts w:eastAsiaTheme="minorEastAsia"/>
        </w:rPr>
        <w:t xml:space="preserve"> программ</w:t>
      </w:r>
      <w:r w:rsidR="0066492F">
        <w:rPr>
          <w:rFonts w:eastAsiaTheme="minorEastAsia"/>
        </w:rPr>
        <w:t>а</w:t>
      </w:r>
      <w:r w:rsidRPr="007A6422">
        <w:rPr>
          <w:rFonts w:eastAsiaTheme="minorEastAsia"/>
        </w:rPr>
        <w:t xml:space="preserve"> рекоме</w:t>
      </w:r>
      <w:r w:rsidRPr="007A6422">
        <w:rPr>
          <w:rFonts w:eastAsiaTheme="minorEastAsia"/>
        </w:rPr>
        <w:t>н</w:t>
      </w:r>
      <w:r w:rsidRPr="007A6422">
        <w:rPr>
          <w:rFonts w:eastAsiaTheme="minorEastAsia"/>
        </w:rPr>
        <w:t>дуется к дальнейшей реализации.</w:t>
      </w:r>
    </w:p>
    <w:p w:rsidR="001A73BA" w:rsidRDefault="001A73BA" w:rsidP="001A73BA">
      <w:pPr>
        <w:rPr>
          <w:color w:val="000000"/>
          <w:lang w:bidi="ru-RU"/>
        </w:rPr>
      </w:pPr>
    </w:p>
    <w:p w:rsidR="001A73BA" w:rsidRPr="001A73BA" w:rsidRDefault="001A73BA" w:rsidP="001A73BA">
      <w:pPr>
        <w:jc w:val="center"/>
        <w:rPr>
          <w:b/>
        </w:rPr>
      </w:pPr>
      <w:r w:rsidRPr="001A73BA">
        <w:rPr>
          <w:rFonts w:eastAsiaTheme="minorEastAsia"/>
          <w:b/>
        </w:rPr>
        <w:t xml:space="preserve">Сведения о достижении значений </w:t>
      </w:r>
      <w:r w:rsidRPr="001A73BA">
        <w:rPr>
          <w:b/>
        </w:rPr>
        <w:t xml:space="preserve">показателей подпрограммы </w:t>
      </w:r>
      <w:r w:rsidRPr="001A73BA">
        <w:rPr>
          <w:b/>
          <w:color w:val="000000"/>
          <w:lang w:bidi="ru-RU"/>
        </w:rPr>
        <w:t>«Модернизация и к</w:t>
      </w:r>
      <w:r w:rsidRPr="001A73BA">
        <w:rPr>
          <w:b/>
          <w:color w:val="000000"/>
          <w:lang w:bidi="ru-RU"/>
        </w:rPr>
        <w:t>а</w:t>
      </w:r>
      <w:r w:rsidRPr="001A73BA">
        <w:rPr>
          <w:b/>
          <w:color w:val="000000"/>
          <w:lang w:bidi="ru-RU"/>
        </w:rPr>
        <w:t>питальный ремонт объектов коммунальной инфра</w:t>
      </w:r>
      <w:r>
        <w:rPr>
          <w:b/>
          <w:color w:val="000000"/>
          <w:lang w:bidi="ru-RU"/>
        </w:rPr>
        <w:t xml:space="preserve">структуры муниципального </w:t>
      </w:r>
      <w:r w:rsidRPr="001A73BA">
        <w:rPr>
          <w:b/>
          <w:color w:val="000000"/>
          <w:lang w:bidi="ru-RU"/>
        </w:rPr>
        <w:t>обр</w:t>
      </w:r>
      <w:r w:rsidRPr="001A73BA">
        <w:rPr>
          <w:b/>
          <w:color w:val="000000"/>
          <w:lang w:bidi="ru-RU"/>
        </w:rPr>
        <w:t>а</w:t>
      </w:r>
      <w:r w:rsidRPr="001A73BA">
        <w:rPr>
          <w:b/>
          <w:color w:val="000000"/>
          <w:lang w:bidi="ru-RU"/>
        </w:rPr>
        <w:t xml:space="preserve">зования </w:t>
      </w:r>
      <w:proofErr w:type="spellStart"/>
      <w:r w:rsidRPr="001A73BA">
        <w:rPr>
          <w:b/>
          <w:color w:val="000000"/>
          <w:lang w:bidi="ru-RU"/>
        </w:rPr>
        <w:t>Кимовский</w:t>
      </w:r>
      <w:proofErr w:type="spellEnd"/>
      <w:r w:rsidRPr="001A73BA">
        <w:rPr>
          <w:b/>
          <w:color w:val="000000"/>
          <w:lang w:bidi="ru-RU"/>
        </w:rPr>
        <w:t xml:space="preserve"> район на</w:t>
      </w:r>
      <w:r w:rsidRPr="001A73BA">
        <w:rPr>
          <w:b/>
        </w:rPr>
        <w:t xml:space="preserve"> </w:t>
      </w:r>
      <w:r w:rsidRPr="001A73BA">
        <w:rPr>
          <w:b/>
          <w:color w:val="000000"/>
          <w:lang w:bidi="ru-RU"/>
        </w:rPr>
        <w:t>2014 - 2021 годы» муниципальной программы «Обе</w:t>
      </w:r>
      <w:r w:rsidRPr="001A73BA">
        <w:rPr>
          <w:b/>
          <w:color w:val="000000"/>
          <w:lang w:bidi="ru-RU"/>
        </w:rPr>
        <w:t>с</w:t>
      </w:r>
      <w:r w:rsidRPr="001A73BA">
        <w:rPr>
          <w:b/>
          <w:color w:val="000000"/>
          <w:lang w:bidi="ru-RU"/>
        </w:rPr>
        <w:t xml:space="preserve">печение качественным жильем и услугами ЖКХ населения </w:t>
      </w:r>
      <w:proofErr w:type="spellStart"/>
      <w:r w:rsidRPr="001A73BA">
        <w:rPr>
          <w:b/>
          <w:color w:val="000000"/>
          <w:lang w:bidi="ru-RU"/>
        </w:rPr>
        <w:t>Кимовского</w:t>
      </w:r>
      <w:proofErr w:type="spellEnd"/>
      <w:r w:rsidRPr="001A73BA">
        <w:rPr>
          <w:b/>
          <w:color w:val="000000"/>
          <w:lang w:bidi="ru-RU"/>
        </w:rPr>
        <w:t xml:space="preserve"> района на 2018-2025 годы»</w:t>
      </w:r>
      <w:r>
        <w:rPr>
          <w:b/>
          <w:color w:val="000000"/>
          <w:lang w:bidi="ru-RU"/>
        </w:rPr>
        <w:t xml:space="preserve"> за 1 полугодие 2021 года</w:t>
      </w:r>
    </w:p>
    <w:p w:rsidR="001A73BA" w:rsidRPr="007A6422" w:rsidRDefault="001A73BA" w:rsidP="00584A83">
      <w:pPr>
        <w:ind w:firstLine="709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3013"/>
        <w:gridCol w:w="806"/>
        <w:gridCol w:w="1289"/>
        <w:gridCol w:w="965"/>
        <w:gridCol w:w="972"/>
        <w:gridCol w:w="1904"/>
      </w:tblGrid>
      <w:tr w:rsidR="001A73BA" w:rsidRPr="001A73BA" w:rsidTr="004D3213">
        <w:trPr>
          <w:trHeight w:hRule="exact" w:val="583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№</w:t>
            </w:r>
          </w:p>
          <w:p w:rsidR="001A73BA" w:rsidRPr="004D3213" w:rsidRDefault="001A73BA" w:rsidP="001F4D26">
            <w:pPr>
              <w:rPr>
                <w:b/>
              </w:rPr>
            </w:pPr>
            <w:proofErr w:type="gramStart"/>
            <w:r w:rsidRPr="004D3213">
              <w:rPr>
                <w:b/>
              </w:rPr>
              <w:t>п</w:t>
            </w:r>
            <w:proofErr w:type="gramEnd"/>
            <w:r w:rsidRPr="004D3213">
              <w:rPr>
                <w:b/>
              </w:rPr>
              <w:t>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Ед.</w:t>
            </w:r>
          </w:p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изм</w:t>
            </w:r>
            <w:r w:rsidRPr="004D3213">
              <w:rPr>
                <w:b/>
              </w:rPr>
              <w:t>е</w:t>
            </w:r>
            <w:r w:rsidRPr="004D3213">
              <w:rPr>
                <w:b/>
              </w:rPr>
              <w:t>рения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Значения показателей мун</w:t>
            </w:r>
            <w:r w:rsidRPr="004D3213">
              <w:rPr>
                <w:b/>
              </w:rPr>
              <w:t>и</w:t>
            </w:r>
            <w:r w:rsidRPr="004D3213">
              <w:rPr>
                <w:b/>
              </w:rPr>
              <w:t>ципальной 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4D3213" w:rsidRDefault="001A73BA" w:rsidP="004D3213">
            <w:pPr>
              <w:jc w:val="center"/>
              <w:rPr>
                <w:b/>
              </w:rPr>
            </w:pPr>
            <w:r w:rsidRPr="004D3213">
              <w:rPr>
                <w:b/>
              </w:rPr>
              <w:t>Обоснование о</w:t>
            </w:r>
            <w:r w:rsidRPr="004D3213">
              <w:rPr>
                <w:b/>
              </w:rPr>
              <w:t>т</w:t>
            </w:r>
            <w:r w:rsidRPr="004D3213">
              <w:rPr>
                <w:b/>
              </w:rPr>
              <w:t>клонений знач</w:t>
            </w:r>
            <w:r w:rsidRPr="004D3213">
              <w:rPr>
                <w:b/>
              </w:rPr>
              <w:t>е</w:t>
            </w:r>
            <w:r w:rsidRPr="004D3213">
              <w:rPr>
                <w:b/>
              </w:rPr>
              <w:t>ний показателя на конец отче</w:t>
            </w:r>
            <w:r w:rsidRPr="004D3213">
              <w:rPr>
                <w:b/>
              </w:rPr>
              <w:t>т</w:t>
            </w:r>
            <w:r w:rsidRPr="004D3213">
              <w:rPr>
                <w:b/>
              </w:rPr>
              <w:t>ного периода</w:t>
            </w:r>
          </w:p>
        </w:tc>
      </w:tr>
      <w:tr w:rsidR="001A73BA" w:rsidRPr="001A73BA" w:rsidTr="004D3213">
        <w:trPr>
          <w:trHeight w:hRule="exact" w:val="558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период,</w:t>
            </w:r>
          </w:p>
          <w:p w:rsidR="001A73BA" w:rsidRPr="004D3213" w:rsidRDefault="001A73BA" w:rsidP="001F4D26">
            <w:pPr>
              <w:rPr>
                <w:b/>
              </w:rPr>
            </w:pPr>
            <w:proofErr w:type="spellStart"/>
            <w:r w:rsidRPr="004D3213">
              <w:rPr>
                <w:b/>
              </w:rPr>
              <w:t>предшест</w:t>
            </w:r>
            <w:proofErr w:type="spellEnd"/>
            <w:r w:rsidRPr="004D3213">
              <w:rPr>
                <w:b/>
              </w:rPr>
              <w:t>-</w:t>
            </w:r>
          </w:p>
          <w:p w:rsidR="001A73BA" w:rsidRPr="004D3213" w:rsidRDefault="001A73BA" w:rsidP="001F4D26">
            <w:pPr>
              <w:rPr>
                <w:b/>
              </w:rPr>
            </w:pPr>
            <w:proofErr w:type="spellStart"/>
            <w:r w:rsidRPr="004D3213">
              <w:rPr>
                <w:b/>
              </w:rPr>
              <w:t>вующий</w:t>
            </w:r>
            <w:proofErr w:type="spellEnd"/>
          </w:p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отчетному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отчетный</w:t>
            </w:r>
          </w:p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период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4D3213" w:rsidRDefault="001A73BA" w:rsidP="001F4D26">
            <w:pPr>
              <w:rPr>
                <w:b/>
              </w:rPr>
            </w:pPr>
          </w:p>
        </w:tc>
      </w:tr>
      <w:tr w:rsidR="001A73BA" w:rsidRPr="001A73BA" w:rsidTr="004D3213">
        <w:trPr>
          <w:trHeight w:hRule="exact" w:val="824"/>
        </w:trPr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1F4D26">
            <w:pPr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73BA" w:rsidRPr="004D3213" w:rsidRDefault="001A73BA" w:rsidP="001F4D26">
            <w:pPr>
              <w:rPr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план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3BA" w:rsidRPr="004D3213" w:rsidRDefault="001A73BA" w:rsidP="001F4D26">
            <w:pPr>
              <w:rPr>
                <w:b/>
              </w:rPr>
            </w:pPr>
            <w:r w:rsidRPr="004D3213">
              <w:rPr>
                <w:b/>
              </w:rPr>
              <w:t>факт</w:t>
            </w: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4D3213" w:rsidRDefault="001A73BA" w:rsidP="001F4D26">
            <w:pPr>
              <w:rPr>
                <w:b/>
              </w:rPr>
            </w:pPr>
          </w:p>
        </w:tc>
      </w:tr>
      <w:tr w:rsidR="001A73BA" w:rsidRPr="001A73BA" w:rsidTr="001D412F">
        <w:trPr>
          <w:trHeight w:hRule="exact"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4D3213" w:rsidRDefault="001A73BA" w:rsidP="004D3213">
            <w:pPr>
              <w:jc w:val="center"/>
              <w:rPr>
                <w:b/>
              </w:rPr>
            </w:pPr>
            <w:r w:rsidRPr="004D3213">
              <w:rPr>
                <w:b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4D3213" w:rsidRDefault="001A73BA" w:rsidP="004D3213">
            <w:pPr>
              <w:jc w:val="center"/>
              <w:rPr>
                <w:b/>
              </w:rPr>
            </w:pPr>
            <w:r w:rsidRPr="004D3213">
              <w:rPr>
                <w:b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4D3213">
            <w:pPr>
              <w:jc w:val="center"/>
              <w:rPr>
                <w:b/>
              </w:rPr>
            </w:pPr>
            <w:r w:rsidRPr="004D3213">
              <w:rPr>
                <w:b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4D3213">
            <w:pPr>
              <w:jc w:val="center"/>
              <w:rPr>
                <w:b/>
              </w:rPr>
            </w:pPr>
            <w:r w:rsidRPr="004D3213">
              <w:rPr>
                <w:b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4D3213" w:rsidRDefault="001A73BA" w:rsidP="004D3213">
            <w:pPr>
              <w:jc w:val="center"/>
              <w:rPr>
                <w:b/>
              </w:rPr>
            </w:pPr>
            <w:r w:rsidRPr="004D3213">
              <w:rPr>
                <w:b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4D3213" w:rsidRDefault="001A73BA" w:rsidP="004D3213">
            <w:pPr>
              <w:jc w:val="center"/>
              <w:rPr>
                <w:b/>
              </w:rPr>
            </w:pPr>
            <w:r w:rsidRPr="004D3213">
              <w:rPr>
                <w:b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BA" w:rsidRPr="004D3213" w:rsidRDefault="001A73BA" w:rsidP="004D3213">
            <w:pPr>
              <w:jc w:val="center"/>
              <w:rPr>
                <w:b/>
              </w:rPr>
            </w:pPr>
            <w:r w:rsidRPr="004D3213">
              <w:rPr>
                <w:b/>
              </w:rPr>
              <w:t>7</w:t>
            </w:r>
          </w:p>
        </w:tc>
      </w:tr>
      <w:tr w:rsidR="001A73BA" w:rsidRPr="001A73BA" w:rsidTr="001A73BA">
        <w:trPr>
          <w:trHeight w:hRule="exact" w:val="13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A73BA">
            <w:pPr>
              <w:jc w:val="center"/>
            </w:pPr>
            <w: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1A73BA" w:rsidRDefault="001A73BA" w:rsidP="001D412F">
            <w:pPr>
              <w:spacing w:line="263" w:lineRule="exact"/>
            </w:pPr>
            <w:r w:rsidRPr="001A73BA">
              <w:rPr>
                <w:rStyle w:val="2105pt"/>
                <w:b w:val="0"/>
                <w:sz w:val="24"/>
                <w:szCs w:val="24"/>
              </w:rPr>
              <w:t>Доля вновь построенных, реконструированных объе</w:t>
            </w:r>
            <w:r w:rsidRPr="001A73BA">
              <w:rPr>
                <w:rStyle w:val="2105pt"/>
                <w:b w:val="0"/>
                <w:sz w:val="24"/>
                <w:szCs w:val="24"/>
              </w:rPr>
              <w:t>к</w:t>
            </w:r>
            <w:r w:rsidRPr="001A73BA">
              <w:rPr>
                <w:rStyle w:val="2105pt"/>
                <w:b w:val="0"/>
                <w:sz w:val="24"/>
                <w:szCs w:val="24"/>
              </w:rPr>
              <w:t>тов теплоснабжения от о</w:t>
            </w:r>
            <w:r w:rsidRPr="001A73BA">
              <w:rPr>
                <w:rStyle w:val="2105pt"/>
                <w:b w:val="0"/>
                <w:sz w:val="24"/>
                <w:szCs w:val="24"/>
              </w:rPr>
              <w:t>б</w:t>
            </w:r>
            <w:r w:rsidRPr="001A73BA">
              <w:rPr>
                <w:rStyle w:val="2105pt"/>
                <w:b w:val="0"/>
                <w:sz w:val="24"/>
                <w:szCs w:val="24"/>
              </w:rPr>
              <w:t>щего числа объектов тепл</w:t>
            </w:r>
            <w:r w:rsidRPr="001A73BA">
              <w:rPr>
                <w:rStyle w:val="2105pt"/>
                <w:b w:val="0"/>
                <w:sz w:val="24"/>
                <w:szCs w:val="24"/>
              </w:rPr>
              <w:t>о</w:t>
            </w:r>
            <w:r w:rsidRPr="001A73BA">
              <w:rPr>
                <w:rStyle w:val="2105pt"/>
                <w:b w:val="0"/>
                <w:sz w:val="24"/>
                <w:szCs w:val="24"/>
              </w:rPr>
              <w:t>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proofErr w:type="spellStart"/>
            <w:proofErr w:type="gramStart"/>
            <w:r w:rsidRPr="001A73BA">
              <w:rPr>
                <w:rStyle w:val="2105pt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29" w:rsidRPr="00D93C29" w:rsidRDefault="001A73BA" w:rsidP="00D93C29">
            <w:r w:rsidRPr="00D93C29">
              <w:t>Реализация до конца</w:t>
            </w:r>
            <w:r w:rsidR="00D93C29">
              <w:t xml:space="preserve"> </w:t>
            </w:r>
            <w:r w:rsidRPr="00D93C29">
              <w:t>года</w:t>
            </w:r>
          </w:p>
          <w:p w:rsidR="001A73BA" w:rsidRPr="00D93C29" w:rsidRDefault="001A73BA" w:rsidP="00D93C29">
            <w:r w:rsidRPr="00D93C29">
              <w:t>31.12.2021г.</w:t>
            </w:r>
          </w:p>
        </w:tc>
      </w:tr>
      <w:tr w:rsidR="001A73BA" w:rsidRPr="001A73BA" w:rsidTr="001A73BA">
        <w:trPr>
          <w:trHeight w:hRule="exact" w:val="10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A73BA">
            <w:pPr>
              <w:jc w:val="center"/>
            </w:pPr>
            <w: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1A73BA" w:rsidRDefault="001A73BA" w:rsidP="001D412F">
            <w:pPr>
              <w:spacing w:line="266" w:lineRule="exact"/>
              <w:jc w:val="both"/>
            </w:pPr>
            <w:r w:rsidRPr="001A73BA">
              <w:rPr>
                <w:rStyle w:val="2105pt"/>
                <w:b w:val="0"/>
                <w:sz w:val="24"/>
                <w:szCs w:val="24"/>
              </w:rPr>
              <w:t>Доля вновь построенных, замененных тепловых сетей от общего количества тепл</w:t>
            </w:r>
            <w:r w:rsidRPr="001A73BA">
              <w:rPr>
                <w:rStyle w:val="2105pt"/>
                <w:b w:val="0"/>
                <w:sz w:val="24"/>
                <w:szCs w:val="24"/>
              </w:rPr>
              <w:t>о</w:t>
            </w:r>
            <w:r w:rsidRPr="001A73BA">
              <w:rPr>
                <w:rStyle w:val="2105pt"/>
                <w:b w:val="0"/>
                <w:sz w:val="24"/>
                <w:szCs w:val="24"/>
              </w:rPr>
              <w:t>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D93C29" w:rsidRDefault="001A73BA" w:rsidP="00D93C29">
            <w:pPr>
              <w:jc w:val="center"/>
            </w:pPr>
            <w:r w:rsidRPr="00D93C29"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D93C29" w:rsidP="001D412F">
            <w:pPr>
              <w:spacing w:line="210" w:lineRule="exact"/>
              <w:jc w:val="center"/>
            </w:pPr>
            <w:r>
              <w:rPr>
                <w:rStyle w:val="2105pt"/>
                <w:b w:val="0"/>
                <w:sz w:val="24"/>
                <w:szCs w:val="24"/>
              </w:rPr>
              <w:t>2,</w:t>
            </w:r>
            <w:r w:rsidR="001A73BA" w:rsidRPr="001A73BA">
              <w:rPr>
                <w:rStyle w:val="2105pt"/>
                <w:b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0,6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D93C29" w:rsidRDefault="001A73BA" w:rsidP="00D93C29">
            <w:r w:rsidRPr="00D93C29">
              <w:t>Реализация до конца года 31.12.2021г.</w:t>
            </w:r>
          </w:p>
        </w:tc>
      </w:tr>
      <w:tr w:rsidR="001A73BA" w:rsidRPr="001A73BA" w:rsidTr="001A73BA">
        <w:trPr>
          <w:trHeight w:hRule="exact" w:val="106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A73BA">
            <w:pPr>
              <w:jc w:val="center"/>
            </w:pPr>
            <w: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1A73BA" w:rsidRDefault="001A73BA" w:rsidP="001D412F">
            <w:pPr>
              <w:spacing w:line="263" w:lineRule="exact"/>
              <w:jc w:val="both"/>
            </w:pPr>
            <w:r w:rsidRPr="001A73BA">
              <w:rPr>
                <w:rStyle w:val="2105pt"/>
                <w:b w:val="0"/>
                <w:sz w:val="24"/>
                <w:szCs w:val="24"/>
              </w:rPr>
              <w:t>Доля вновь построенных, замененных водопроводных сетей от общего количества водопроводных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D93C29">
            <w:pPr>
              <w:jc w:val="center"/>
            </w:pPr>
            <w: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D93C29" w:rsidP="001D412F">
            <w:pPr>
              <w:spacing w:line="210" w:lineRule="exact"/>
              <w:jc w:val="center"/>
            </w:pPr>
            <w:r>
              <w:rPr>
                <w:rStyle w:val="2105pt"/>
                <w:b w:val="0"/>
                <w:sz w:val="24"/>
                <w:szCs w:val="24"/>
              </w:rPr>
              <w:t>1,</w:t>
            </w:r>
            <w:r w:rsidR="001A73BA" w:rsidRPr="001A73BA">
              <w:rPr>
                <w:rStyle w:val="2105pt"/>
                <w:b w:val="0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D93C29" w:rsidP="001D412F">
            <w:pPr>
              <w:spacing w:line="210" w:lineRule="exact"/>
              <w:jc w:val="center"/>
            </w:pPr>
            <w:r>
              <w:rPr>
                <w:rStyle w:val="2105pt"/>
                <w:b w:val="0"/>
                <w:sz w:val="24"/>
                <w:szCs w:val="24"/>
              </w:rPr>
              <w:t>0,</w:t>
            </w:r>
            <w:r w:rsidR="001A73BA" w:rsidRPr="001A73BA">
              <w:rPr>
                <w:rStyle w:val="2105pt"/>
                <w:b w:val="0"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D93C29" w:rsidRDefault="001A73BA" w:rsidP="00D93C29">
            <w:r w:rsidRPr="00D93C29">
              <w:t>Реализация до конца года 31.12.2021г.</w:t>
            </w:r>
          </w:p>
        </w:tc>
      </w:tr>
      <w:tr w:rsidR="001A73BA" w:rsidRPr="001A73BA" w:rsidTr="00D93C29">
        <w:trPr>
          <w:trHeight w:hRule="exact" w:val="8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A73BA">
            <w:pPr>
              <w:jc w:val="center"/>
            </w:pPr>
            <w: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1A73BA" w:rsidRDefault="001A73BA" w:rsidP="00D93C29">
            <w:r w:rsidRPr="001A73BA">
              <w:rPr>
                <w:rStyle w:val="2105pt"/>
                <w:b w:val="0"/>
                <w:sz w:val="24"/>
                <w:szCs w:val="24"/>
              </w:rPr>
              <w:t xml:space="preserve">Количество </w:t>
            </w:r>
            <w:r w:rsidRPr="00D93C29">
              <w:t>вновь</w:t>
            </w:r>
            <w:r w:rsidRPr="001A73BA">
              <w:rPr>
                <w:rStyle w:val="2105pt"/>
                <w:b w:val="0"/>
                <w:sz w:val="24"/>
                <w:szCs w:val="24"/>
              </w:rPr>
              <w:t xml:space="preserve"> построе</w:t>
            </w:r>
            <w:r w:rsidRPr="001A73BA">
              <w:rPr>
                <w:rStyle w:val="2105pt"/>
                <w:b w:val="0"/>
                <w:sz w:val="24"/>
                <w:szCs w:val="24"/>
              </w:rPr>
              <w:t>н</w:t>
            </w:r>
            <w:r w:rsidRPr="001A73BA">
              <w:rPr>
                <w:rStyle w:val="2105pt"/>
                <w:b w:val="0"/>
                <w:sz w:val="24"/>
                <w:szCs w:val="24"/>
              </w:rPr>
              <w:t>ных, реконструированных объектов теплоснабжения.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D93C29" w:rsidRDefault="00D93C29" w:rsidP="00D93C29">
            <w:pPr>
              <w:jc w:val="center"/>
            </w:pPr>
            <w:proofErr w:type="spellStart"/>
            <w:proofErr w:type="gramStart"/>
            <w:r>
              <w:t>ш</w:t>
            </w:r>
            <w:r w:rsidR="001A73BA" w:rsidRPr="00D93C29">
              <w:t>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D93C29" w:rsidRDefault="001A73BA" w:rsidP="00D93C29">
            <w:r w:rsidRPr="00D93C29">
              <w:t>Реализация до конца года 31.12.2021г.</w:t>
            </w:r>
          </w:p>
        </w:tc>
      </w:tr>
      <w:tr w:rsidR="001A73BA" w:rsidRPr="001A73BA" w:rsidTr="001A73BA">
        <w:trPr>
          <w:trHeight w:hRule="exact" w:val="8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A73BA">
            <w:pPr>
              <w:jc w:val="center"/>
            </w:pPr>
            <w: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3BA" w:rsidRPr="001A73BA" w:rsidRDefault="001A73BA" w:rsidP="001D412F">
            <w:pPr>
              <w:spacing w:line="266" w:lineRule="exact"/>
              <w:jc w:val="both"/>
            </w:pPr>
            <w:r w:rsidRPr="001A73BA">
              <w:rPr>
                <w:rStyle w:val="2105pt"/>
                <w:b w:val="0"/>
                <w:sz w:val="24"/>
                <w:szCs w:val="24"/>
              </w:rPr>
              <w:t>Количество вновь построе</w:t>
            </w:r>
            <w:r w:rsidRPr="001A73BA">
              <w:rPr>
                <w:rStyle w:val="2105pt"/>
                <w:b w:val="0"/>
                <w:sz w:val="24"/>
                <w:szCs w:val="24"/>
              </w:rPr>
              <w:t>н</w:t>
            </w:r>
            <w:r w:rsidRPr="001A73BA">
              <w:rPr>
                <w:rStyle w:val="2105pt"/>
                <w:b w:val="0"/>
                <w:sz w:val="24"/>
                <w:szCs w:val="24"/>
              </w:rPr>
              <w:t>ных, замененных тепловых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D93C29" w:rsidRDefault="00D93C29" w:rsidP="00D93C29">
            <w:pPr>
              <w:jc w:val="center"/>
            </w:pPr>
            <w:r>
              <w:t>км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D93C29" w:rsidP="001D412F">
            <w:pPr>
              <w:spacing w:line="210" w:lineRule="exact"/>
              <w:ind w:left="280"/>
            </w:pPr>
            <w:r>
              <w:rPr>
                <w:rStyle w:val="2105pt"/>
                <w:b w:val="0"/>
                <w:sz w:val="24"/>
                <w:szCs w:val="24"/>
              </w:rPr>
              <w:t>1,</w:t>
            </w:r>
            <w:r w:rsidR="001A73BA" w:rsidRPr="001A73BA">
              <w:rPr>
                <w:rStyle w:val="2105pt"/>
                <w:b w:val="0"/>
                <w:sz w:val="24"/>
                <w:szCs w:val="24"/>
              </w:rPr>
              <w:t>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D93C29" w:rsidP="001D412F">
            <w:pPr>
              <w:spacing w:line="210" w:lineRule="exact"/>
              <w:ind w:left="240"/>
            </w:pPr>
            <w:r>
              <w:rPr>
                <w:rStyle w:val="2105pt"/>
                <w:b w:val="0"/>
                <w:sz w:val="24"/>
                <w:szCs w:val="24"/>
              </w:rPr>
              <w:t>0,</w:t>
            </w:r>
            <w:r w:rsidR="001A73BA" w:rsidRPr="001A73BA">
              <w:rPr>
                <w:rStyle w:val="2105pt"/>
                <w:b w:val="0"/>
                <w:sz w:val="24"/>
                <w:szCs w:val="24"/>
              </w:rPr>
              <w:t>297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3BA" w:rsidRPr="00D93C29" w:rsidRDefault="001A73BA" w:rsidP="00D93C29">
            <w:r w:rsidRPr="00D93C29">
              <w:t>Реализация до конца года 31.12.2021г.</w:t>
            </w:r>
          </w:p>
        </w:tc>
      </w:tr>
      <w:tr w:rsidR="001A73BA" w:rsidRPr="001A73BA" w:rsidTr="001A73BA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A73BA">
            <w:pPr>
              <w:jc w:val="center"/>
            </w:pPr>
            <w: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3BA" w:rsidRPr="001A73BA" w:rsidRDefault="001A73BA" w:rsidP="001D412F">
            <w:pPr>
              <w:spacing w:line="263" w:lineRule="exact"/>
              <w:jc w:val="both"/>
            </w:pPr>
            <w:r w:rsidRPr="001A73BA">
              <w:rPr>
                <w:rStyle w:val="2105pt"/>
                <w:b w:val="0"/>
                <w:sz w:val="24"/>
                <w:szCs w:val="24"/>
              </w:rPr>
              <w:t>Количество вновь построе</w:t>
            </w:r>
            <w:r w:rsidRPr="001A73BA">
              <w:rPr>
                <w:rStyle w:val="2105pt"/>
                <w:b w:val="0"/>
                <w:sz w:val="24"/>
                <w:szCs w:val="24"/>
              </w:rPr>
              <w:t>н</w:t>
            </w:r>
            <w:r w:rsidRPr="001A73BA">
              <w:rPr>
                <w:rStyle w:val="2105pt"/>
                <w:b w:val="0"/>
                <w:sz w:val="24"/>
                <w:szCs w:val="24"/>
              </w:rPr>
              <w:t>ных, замененных водопр</w:t>
            </w:r>
            <w:r w:rsidRPr="001A73BA">
              <w:rPr>
                <w:rStyle w:val="2105pt"/>
                <w:b w:val="0"/>
                <w:sz w:val="24"/>
                <w:szCs w:val="24"/>
              </w:rPr>
              <w:t>о</w:t>
            </w:r>
            <w:r w:rsidRPr="001A73BA">
              <w:rPr>
                <w:rStyle w:val="2105pt"/>
                <w:b w:val="0"/>
                <w:sz w:val="24"/>
                <w:szCs w:val="24"/>
              </w:rPr>
              <w:t>водных сетей.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D93C29" w:rsidP="001D412F">
            <w:pPr>
              <w:spacing w:line="210" w:lineRule="exact"/>
              <w:jc w:val="center"/>
            </w:pPr>
            <w:r>
              <w:rPr>
                <w:rStyle w:val="2105pt"/>
                <w:b w:val="0"/>
                <w:sz w:val="24"/>
                <w:szCs w:val="24"/>
              </w:rPr>
              <w:t>3,</w:t>
            </w:r>
            <w:r w:rsidR="001A73BA" w:rsidRPr="001A73BA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3BA" w:rsidRPr="001A73BA" w:rsidRDefault="00D93C29" w:rsidP="001D412F">
            <w:pPr>
              <w:spacing w:line="210" w:lineRule="exact"/>
              <w:jc w:val="center"/>
            </w:pPr>
            <w:r>
              <w:rPr>
                <w:rStyle w:val="2105pt"/>
                <w:b w:val="0"/>
                <w:sz w:val="24"/>
                <w:szCs w:val="24"/>
              </w:rPr>
              <w:t>0,</w:t>
            </w:r>
            <w:r w:rsidR="001A73BA" w:rsidRPr="001A73BA">
              <w:rPr>
                <w:rStyle w:val="2105pt"/>
                <w:b w:val="0"/>
                <w:sz w:val="24"/>
                <w:szCs w:val="24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3BA" w:rsidRPr="00D93C29" w:rsidRDefault="001A73BA" w:rsidP="00D93C29">
            <w:r w:rsidRPr="00D93C29">
              <w:t>Реализация до конца года 31.12.2021г.</w:t>
            </w:r>
          </w:p>
        </w:tc>
      </w:tr>
      <w:tr w:rsidR="001A73BA" w:rsidRPr="001A73BA" w:rsidTr="00D93C29">
        <w:trPr>
          <w:trHeight w:hRule="exact" w:val="8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A73BA">
            <w:pPr>
              <w:jc w:val="center"/>
            </w:pPr>
            <w: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BA" w:rsidRPr="001A73BA" w:rsidRDefault="001A73BA" w:rsidP="001D412F">
            <w:pPr>
              <w:spacing w:line="263" w:lineRule="exact"/>
            </w:pPr>
            <w:r w:rsidRPr="001A73BA">
              <w:rPr>
                <w:rStyle w:val="2105pt"/>
                <w:b w:val="0"/>
                <w:sz w:val="24"/>
                <w:szCs w:val="24"/>
              </w:rPr>
              <w:t>Количество вновь построе</w:t>
            </w:r>
            <w:r w:rsidRPr="001A73BA">
              <w:rPr>
                <w:rStyle w:val="2105pt"/>
                <w:b w:val="0"/>
                <w:sz w:val="24"/>
                <w:szCs w:val="24"/>
              </w:rPr>
              <w:t>н</w:t>
            </w:r>
            <w:r w:rsidRPr="001A73BA">
              <w:rPr>
                <w:rStyle w:val="2105pt"/>
                <w:b w:val="0"/>
                <w:sz w:val="24"/>
                <w:szCs w:val="24"/>
              </w:rPr>
              <w:t>ных, реконструированных очистных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1A73BA" w:rsidRDefault="00D93C29" w:rsidP="001D412F">
            <w:pPr>
              <w:spacing w:line="210" w:lineRule="exact"/>
              <w:jc w:val="center"/>
            </w:pPr>
            <w:proofErr w:type="spellStart"/>
            <w:proofErr w:type="gramStart"/>
            <w:r>
              <w:rPr>
                <w:rStyle w:val="2105pt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3BA" w:rsidRPr="001A73BA" w:rsidRDefault="001A73BA" w:rsidP="001D412F">
            <w:pPr>
              <w:spacing w:line="210" w:lineRule="exact"/>
              <w:jc w:val="center"/>
            </w:pPr>
            <w:r w:rsidRPr="001A73BA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3BA" w:rsidRPr="00D93C29" w:rsidRDefault="001A73BA" w:rsidP="00D93C29">
            <w:r w:rsidRPr="00D93C29">
              <w:t>Реализация до конца года 31.12.2021г.</w:t>
            </w:r>
          </w:p>
        </w:tc>
      </w:tr>
    </w:tbl>
    <w:p w:rsidR="00584A83" w:rsidRDefault="00584A83" w:rsidP="00584A83">
      <w:pPr>
        <w:ind w:firstLine="709"/>
        <w:jc w:val="both"/>
        <w:rPr>
          <w:rFonts w:eastAsiaTheme="minorEastAsia"/>
        </w:rPr>
      </w:pPr>
    </w:p>
    <w:p w:rsidR="00D93C29" w:rsidRPr="007A6422" w:rsidRDefault="00D93C29" w:rsidP="00D93C29">
      <w:pPr>
        <w:ind w:firstLine="709"/>
        <w:jc w:val="both"/>
        <w:rPr>
          <w:rFonts w:eastAsiaTheme="minorEastAsia"/>
        </w:rPr>
      </w:pPr>
      <w:r w:rsidRPr="007A6422">
        <w:rPr>
          <w:rFonts w:eastAsiaTheme="minorEastAsia"/>
        </w:rPr>
        <w:t>Оценка эффективности реализации подпрограмм по степени достижения показат</w:t>
      </w:r>
      <w:r w:rsidRPr="007A6422">
        <w:rPr>
          <w:rFonts w:eastAsiaTheme="minorEastAsia"/>
        </w:rPr>
        <w:t>е</w:t>
      </w:r>
      <w:r w:rsidRPr="007A6422">
        <w:rPr>
          <w:rFonts w:eastAsiaTheme="minorEastAsia"/>
        </w:rPr>
        <w:t xml:space="preserve">лей по результатам 1 полугодие 2021 года составляет </w:t>
      </w:r>
      <w:r w:rsidR="00BC6703">
        <w:rPr>
          <w:rFonts w:eastAsiaTheme="minorEastAsia"/>
        </w:rPr>
        <w:t>21,</w:t>
      </w:r>
      <w:r>
        <w:rPr>
          <w:rFonts w:eastAsiaTheme="minorEastAsia"/>
        </w:rPr>
        <w:t>59</w:t>
      </w:r>
      <w:r w:rsidR="00BC6703">
        <w:rPr>
          <w:rFonts w:eastAsiaTheme="minorEastAsia"/>
        </w:rPr>
        <w:t xml:space="preserve"> </w:t>
      </w:r>
      <w:r w:rsidRPr="007A6422">
        <w:rPr>
          <w:rFonts w:eastAsiaTheme="minorEastAsia"/>
        </w:rPr>
        <w:t xml:space="preserve">%. </w:t>
      </w:r>
    </w:p>
    <w:p w:rsidR="00D93C29" w:rsidRDefault="00D93C29" w:rsidP="00584A83">
      <w:pPr>
        <w:ind w:firstLine="709"/>
        <w:jc w:val="both"/>
        <w:rPr>
          <w:rFonts w:eastAsiaTheme="minorEastAsia"/>
        </w:rPr>
      </w:pPr>
    </w:p>
    <w:p w:rsidR="00FE57FD" w:rsidRPr="00C16C8D" w:rsidRDefault="00FE57FD" w:rsidP="00FE57F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Сведения о достижении значений </w:t>
      </w:r>
      <w:r w:rsidRPr="007A6422">
        <w:rPr>
          <w:b/>
        </w:rPr>
        <w:t xml:space="preserve">показателей подпрограммы «Обеспечение жильем молодых семей в муниципальном образовании </w:t>
      </w:r>
      <w:proofErr w:type="spellStart"/>
      <w:r w:rsidRPr="007A6422">
        <w:rPr>
          <w:b/>
        </w:rPr>
        <w:t>Кимовский</w:t>
      </w:r>
      <w:proofErr w:type="spellEnd"/>
      <w:r w:rsidRPr="007A6422">
        <w:rPr>
          <w:b/>
        </w:rPr>
        <w:t xml:space="preserve"> район на 2018 – 2025 г</w:t>
      </w:r>
      <w:r w:rsidRPr="007A6422">
        <w:rPr>
          <w:b/>
        </w:rPr>
        <w:t>о</w:t>
      </w:r>
      <w:r w:rsidRPr="007A6422">
        <w:rPr>
          <w:b/>
        </w:rPr>
        <w:t xml:space="preserve">ды» муниципальной  программы  муниципального образования </w:t>
      </w:r>
      <w:proofErr w:type="spellStart"/>
      <w:r w:rsidRPr="007A6422">
        <w:rPr>
          <w:b/>
        </w:rPr>
        <w:t>Кимовский</w:t>
      </w:r>
      <w:proofErr w:type="spellEnd"/>
      <w:r w:rsidRPr="007A6422">
        <w:rPr>
          <w:b/>
        </w:rPr>
        <w:t xml:space="preserve"> район «Обеспечение качественным жильем и услугами ЖКХ населения </w:t>
      </w:r>
      <w:proofErr w:type="spellStart"/>
      <w:r w:rsidRPr="007A6422">
        <w:rPr>
          <w:b/>
        </w:rPr>
        <w:t>Кимовского</w:t>
      </w:r>
      <w:proofErr w:type="spellEnd"/>
      <w:r w:rsidRPr="007A6422">
        <w:rPr>
          <w:b/>
        </w:rPr>
        <w:t xml:space="preserve"> рай</w:t>
      </w:r>
      <w:r w:rsidRPr="007A6422">
        <w:rPr>
          <w:b/>
        </w:rPr>
        <w:t>о</w:t>
      </w:r>
      <w:r w:rsidRPr="007A6422">
        <w:rPr>
          <w:b/>
        </w:rPr>
        <w:t>на на 2018-2025 годы»  за 1 полугодие 2021 года</w:t>
      </w:r>
    </w:p>
    <w:p w:rsidR="00FE57FD" w:rsidRPr="007A6422" w:rsidRDefault="00FE57FD" w:rsidP="00FE57FD">
      <w:pPr>
        <w:ind w:firstLine="709"/>
        <w:jc w:val="center"/>
        <w:rPr>
          <w:rFonts w:eastAsiaTheme="min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023"/>
        <w:gridCol w:w="863"/>
        <w:gridCol w:w="1356"/>
        <w:gridCol w:w="975"/>
        <w:gridCol w:w="989"/>
        <w:gridCol w:w="1738"/>
      </w:tblGrid>
      <w:tr w:rsidR="00FE57FD" w:rsidRPr="007A6422" w:rsidTr="00403BEB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№</w:t>
            </w:r>
          </w:p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proofErr w:type="gramStart"/>
            <w:r w:rsidRPr="000C00D0">
              <w:rPr>
                <w:rFonts w:eastAsiaTheme="minorEastAsia"/>
                <w:b/>
              </w:rPr>
              <w:t>п</w:t>
            </w:r>
            <w:proofErr w:type="gramEnd"/>
            <w:r w:rsidRPr="000C00D0">
              <w:rPr>
                <w:rFonts w:eastAsiaTheme="minorEastAsia"/>
                <w:b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Наименование показат</w:t>
            </w:r>
            <w:r w:rsidRPr="000C00D0">
              <w:rPr>
                <w:rFonts w:eastAsiaTheme="minorEastAsia"/>
                <w:b/>
              </w:rPr>
              <w:t>е</w:t>
            </w:r>
            <w:r w:rsidRPr="000C00D0">
              <w:rPr>
                <w:rFonts w:eastAsiaTheme="minorEastAsia"/>
                <w:b/>
              </w:rPr>
              <w:t>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 xml:space="preserve">Ед.  </w:t>
            </w:r>
            <w:proofErr w:type="spellStart"/>
            <w:r w:rsidRPr="000C00D0">
              <w:rPr>
                <w:rFonts w:eastAsiaTheme="minorEastAsia"/>
                <w:b/>
              </w:rPr>
              <w:t>изме</w:t>
            </w:r>
            <w:proofErr w:type="spellEnd"/>
          </w:p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Значения показателей м</w:t>
            </w:r>
            <w:r w:rsidRPr="000C00D0">
              <w:rPr>
                <w:rFonts w:eastAsiaTheme="minorEastAsia"/>
                <w:b/>
              </w:rPr>
              <w:t>у</w:t>
            </w:r>
            <w:r w:rsidRPr="000C00D0">
              <w:rPr>
                <w:rFonts w:eastAsiaTheme="minorEastAsia"/>
                <w:b/>
              </w:rPr>
              <w:t>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Обоснование</w:t>
            </w:r>
          </w:p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отклонений значений п</w:t>
            </w:r>
            <w:r w:rsidRPr="000C00D0">
              <w:rPr>
                <w:rFonts w:eastAsiaTheme="minorEastAsia"/>
                <w:b/>
              </w:rPr>
              <w:t>о</w:t>
            </w:r>
            <w:r w:rsidRPr="000C00D0">
              <w:rPr>
                <w:rFonts w:eastAsiaTheme="minorEastAsia"/>
                <w:b/>
              </w:rPr>
              <w:t>казателя</w:t>
            </w:r>
          </w:p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на конец о</w:t>
            </w:r>
            <w:r w:rsidRPr="000C00D0">
              <w:rPr>
                <w:rFonts w:eastAsiaTheme="minorEastAsia"/>
                <w:b/>
              </w:rPr>
              <w:t>т</w:t>
            </w:r>
            <w:r w:rsidRPr="000C00D0">
              <w:rPr>
                <w:rFonts w:eastAsiaTheme="minorEastAsia"/>
                <w:b/>
              </w:rPr>
              <w:t>четного п</w:t>
            </w:r>
            <w:r w:rsidRPr="000C00D0">
              <w:rPr>
                <w:rFonts w:eastAsiaTheme="minorEastAsia"/>
                <w:b/>
              </w:rPr>
              <w:t>е</w:t>
            </w:r>
            <w:r w:rsidRPr="000C00D0">
              <w:rPr>
                <w:rFonts w:eastAsiaTheme="minorEastAsia"/>
                <w:b/>
              </w:rPr>
              <w:t>риода</w:t>
            </w:r>
          </w:p>
        </w:tc>
      </w:tr>
      <w:tr w:rsidR="00FE57FD" w:rsidRPr="007A6422" w:rsidTr="00403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 xml:space="preserve">период, </w:t>
            </w:r>
            <w:proofErr w:type="spellStart"/>
            <w:r w:rsidRPr="000C00D0">
              <w:rPr>
                <w:rFonts w:eastAsiaTheme="minorEastAsia"/>
                <w:b/>
              </w:rPr>
              <w:t>предшест-вующий</w:t>
            </w:r>
            <w:proofErr w:type="spellEnd"/>
            <w:r w:rsidRPr="000C00D0">
              <w:rPr>
                <w:rFonts w:eastAsiaTheme="minorEastAsia"/>
                <w:b/>
              </w:rPr>
              <w:t xml:space="preserve"> </w:t>
            </w:r>
            <w:proofErr w:type="gramStart"/>
            <w:r w:rsidRPr="000C00D0">
              <w:rPr>
                <w:rFonts w:eastAsiaTheme="minorEastAsia"/>
                <w:b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9B1B47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отчетный п</w:t>
            </w:r>
            <w:r w:rsidRPr="000C00D0">
              <w:rPr>
                <w:rFonts w:eastAsiaTheme="minorEastAsia"/>
                <w:b/>
              </w:rPr>
              <w:t>е</w:t>
            </w:r>
            <w:r w:rsidRPr="000C00D0">
              <w:rPr>
                <w:rFonts w:eastAsiaTheme="minorEastAsia"/>
                <w:b/>
              </w:rPr>
              <w:t>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</w:tr>
      <w:tr w:rsidR="00FE57FD" w:rsidRPr="007A6422" w:rsidTr="00403B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0C00D0" w:rsidRDefault="00FE57FD" w:rsidP="00403BEB">
            <w:pPr>
              <w:rPr>
                <w:rFonts w:eastAsiaTheme="minorEastAsia"/>
                <w:b/>
              </w:rPr>
            </w:pPr>
          </w:p>
        </w:tc>
      </w:tr>
      <w:tr w:rsidR="00FE57FD" w:rsidRPr="007A6422" w:rsidTr="00403BE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0C00D0" w:rsidRDefault="00FE57FD" w:rsidP="00403BEB">
            <w:pPr>
              <w:jc w:val="center"/>
              <w:rPr>
                <w:rFonts w:eastAsiaTheme="minorEastAsia"/>
                <w:b/>
              </w:rPr>
            </w:pPr>
            <w:r w:rsidRPr="000C00D0">
              <w:rPr>
                <w:rFonts w:eastAsiaTheme="minorEastAsia"/>
                <w:b/>
              </w:rPr>
              <w:t>7</w:t>
            </w:r>
          </w:p>
        </w:tc>
      </w:tr>
      <w:tr w:rsidR="00FE57FD" w:rsidRPr="007A6422" w:rsidTr="00FE57F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FE5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7A6422" w:rsidRDefault="00FE57FD" w:rsidP="00403BEB">
            <w:pPr>
              <w:jc w:val="both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Количество свидетельств на приобретение жилья, выдача которых заплан</w:t>
            </w:r>
            <w:r w:rsidRPr="007A6422">
              <w:rPr>
                <w:rFonts w:eastAsiaTheme="minorEastAsia"/>
              </w:rPr>
              <w:t>и</w:t>
            </w:r>
            <w:r w:rsidRPr="007A6422">
              <w:rPr>
                <w:rFonts w:eastAsiaTheme="minorEastAsia"/>
              </w:rPr>
              <w:t>рована молодым семьям в соответствии с размером бюджетных сре</w:t>
            </w:r>
            <w:proofErr w:type="gramStart"/>
            <w:r w:rsidRPr="007A6422">
              <w:rPr>
                <w:rFonts w:eastAsiaTheme="minorEastAsia"/>
              </w:rPr>
              <w:t>дств  пр</w:t>
            </w:r>
            <w:proofErr w:type="gramEnd"/>
            <w:r w:rsidRPr="007A6422">
              <w:rPr>
                <w:rFonts w:eastAsiaTheme="minorEastAsia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7A6422" w:rsidRDefault="00FE57FD" w:rsidP="00403BEB">
            <w:pPr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</w:p>
          <w:p w:rsidR="00FE57FD" w:rsidRPr="007A6422" w:rsidRDefault="00FE57FD" w:rsidP="00403BEB">
            <w:pPr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 xml:space="preserve">   25</w:t>
            </w:r>
          </w:p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100%</w:t>
            </w:r>
          </w:p>
        </w:tc>
      </w:tr>
      <w:tr w:rsidR="00FE57FD" w:rsidRPr="007A6422" w:rsidTr="00FE57F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FE5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7A6422" w:rsidRDefault="00FE57FD" w:rsidP="00403BEB">
            <w:pPr>
              <w:jc w:val="both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Доля оплаченных свид</w:t>
            </w:r>
            <w:r w:rsidRPr="007A6422">
              <w:rPr>
                <w:rFonts w:eastAsiaTheme="minorEastAsia"/>
              </w:rPr>
              <w:t>е</w:t>
            </w:r>
            <w:r w:rsidRPr="007A6422">
              <w:rPr>
                <w:rFonts w:eastAsiaTheme="minorEastAsia"/>
              </w:rPr>
              <w:t>тельств на приобретение жилья в общем количестве свидетельств на приобр</w:t>
            </w:r>
            <w:r w:rsidRPr="007A6422">
              <w:rPr>
                <w:rFonts w:eastAsiaTheme="minorEastAsia"/>
              </w:rPr>
              <w:t>е</w:t>
            </w:r>
            <w:r w:rsidRPr="007A6422">
              <w:rPr>
                <w:rFonts w:eastAsiaTheme="minorEastAsia"/>
              </w:rPr>
              <w:t xml:space="preserve">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</w:p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FE57FD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выполнение мероприятия запланировано  до 08.11.2021</w:t>
            </w:r>
          </w:p>
        </w:tc>
      </w:tr>
      <w:tr w:rsidR="00FE57FD" w:rsidRPr="007A6422" w:rsidTr="00FE57F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FE5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D" w:rsidRPr="007A6422" w:rsidRDefault="00FE57FD" w:rsidP="00403BEB">
            <w:pPr>
              <w:jc w:val="both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Количество молодых с</w:t>
            </w:r>
            <w:r w:rsidRPr="007A6422">
              <w:rPr>
                <w:rFonts w:eastAsiaTheme="minorEastAsia"/>
              </w:rPr>
              <w:t>е</w:t>
            </w:r>
            <w:r w:rsidRPr="007A6422">
              <w:rPr>
                <w:rFonts w:eastAsiaTheme="minorEastAsia"/>
              </w:rPr>
              <w:t>мей, улучшивших жили</w:t>
            </w:r>
            <w:r w:rsidRPr="007A6422">
              <w:rPr>
                <w:rFonts w:eastAsiaTheme="minorEastAsia"/>
              </w:rPr>
              <w:t>щ</w:t>
            </w:r>
            <w:r w:rsidRPr="007A6422">
              <w:rPr>
                <w:rFonts w:eastAsiaTheme="minorEastAsia"/>
              </w:rPr>
              <w:t>ные условия, в том числе с использованием жили</w:t>
            </w:r>
            <w:r w:rsidRPr="007A6422">
              <w:rPr>
                <w:rFonts w:eastAsiaTheme="minorEastAsia"/>
              </w:rPr>
              <w:t>щ</w:t>
            </w:r>
            <w:r w:rsidRPr="007A6422">
              <w:rPr>
                <w:rFonts w:eastAsiaTheme="minorEastAsia"/>
              </w:rPr>
              <w:t>ных кредитов и займов, при оказании содействия за счет средств федерал</w:t>
            </w:r>
            <w:r w:rsidRPr="007A6422">
              <w:rPr>
                <w:rFonts w:eastAsiaTheme="minorEastAsia"/>
              </w:rPr>
              <w:t>ь</w:t>
            </w:r>
            <w:r w:rsidRPr="007A6422">
              <w:rPr>
                <w:rFonts w:eastAsiaTheme="minorEastAsia"/>
              </w:rPr>
              <w:t>ного бюджета, бюджета Тульской области, местн</w:t>
            </w:r>
            <w:r w:rsidRPr="007A6422">
              <w:rPr>
                <w:rFonts w:eastAsiaTheme="minorEastAsia"/>
              </w:rPr>
              <w:t>о</w:t>
            </w:r>
            <w:r w:rsidRPr="007A6422">
              <w:rPr>
                <w:rFonts w:eastAsiaTheme="minorEastAsia"/>
              </w:rPr>
              <w:t xml:space="preserve">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7A6422" w:rsidRDefault="00FE57FD" w:rsidP="00403BEB">
            <w:pPr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</w:p>
          <w:p w:rsidR="00FE57FD" w:rsidRPr="007A6422" w:rsidRDefault="00FE57FD" w:rsidP="00403BEB">
            <w:pPr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 xml:space="preserve">  25</w:t>
            </w:r>
          </w:p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403BEB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FD" w:rsidRPr="007A6422" w:rsidRDefault="00FE57FD" w:rsidP="00FE57FD">
            <w:pPr>
              <w:jc w:val="center"/>
              <w:rPr>
                <w:rFonts w:eastAsiaTheme="minorEastAsia"/>
              </w:rPr>
            </w:pPr>
            <w:r w:rsidRPr="007A6422">
              <w:rPr>
                <w:rFonts w:eastAsiaTheme="minorEastAsia"/>
              </w:rPr>
              <w:t>выполнение мероприятия запланировано  до 08.11.2021</w:t>
            </w:r>
          </w:p>
        </w:tc>
      </w:tr>
    </w:tbl>
    <w:p w:rsidR="00FE57FD" w:rsidRPr="007A6422" w:rsidRDefault="00FE57FD" w:rsidP="00FE57FD">
      <w:pPr>
        <w:ind w:firstLine="709"/>
        <w:jc w:val="center"/>
        <w:rPr>
          <w:rFonts w:eastAsiaTheme="minorEastAsia"/>
        </w:rPr>
      </w:pPr>
    </w:p>
    <w:p w:rsidR="00FE57FD" w:rsidRDefault="00FE57FD" w:rsidP="00FE57FD">
      <w:pPr>
        <w:ind w:firstLine="709"/>
        <w:jc w:val="both"/>
        <w:rPr>
          <w:rFonts w:eastAsiaTheme="minorEastAsia"/>
        </w:rPr>
      </w:pPr>
      <w:r w:rsidRPr="007A6422">
        <w:rPr>
          <w:rFonts w:eastAsiaTheme="minorEastAsia"/>
        </w:rPr>
        <w:t>Оценка эффективности реализации подпрограммы по степени достижения показ</w:t>
      </w:r>
      <w:r w:rsidRPr="007A6422">
        <w:rPr>
          <w:rFonts w:eastAsiaTheme="minorEastAsia"/>
        </w:rPr>
        <w:t>а</w:t>
      </w:r>
      <w:r w:rsidRPr="007A6422">
        <w:rPr>
          <w:rFonts w:eastAsiaTheme="minorEastAsia"/>
        </w:rPr>
        <w:t>телей составляет 64 %. Мероприятия подпрограммы реализовываются в соответствии со сроками, установленными муниципальной подпрограммой. Итоги реализации подпр</w:t>
      </w:r>
      <w:r w:rsidRPr="007A6422">
        <w:rPr>
          <w:rFonts w:eastAsiaTheme="minorEastAsia"/>
        </w:rPr>
        <w:t>о</w:t>
      </w:r>
      <w:r w:rsidRPr="007A6422">
        <w:rPr>
          <w:rFonts w:eastAsiaTheme="minorEastAsia"/>
        </w:rPr>
        <w:t xml:space="preserve">граммы за 1 полугодие 2021 года признаются </w:t>
      </w:r>
      <w:r w:rsidR="002A5FDB">
        <w:rPr>
          <w:rFonts w:eastAsiaTheme="minorEastAsia"/>
        </w:rPr>
        <w:t>удовлетворительными</w:t>
      </w:r>
      <w:r w:rsidRPr="007A6422">
        <w:rPr>
          <w:rFonts w:eastAsiaTheme="minorEastAsia"/>
        </w:rPr>
        <w:t>, подпрограмма рек</w:t>
      </w:r>
      <w:r w:rsidRPr="007A6422">
        <w:rPr>
          <w:rFonts w:eastAsiaTheme="minorEastAsia"/>
        </w:rPr>
        <w:t>о</w:t>
      </w:r>
      <w:r w:rsidRPr="007A6422">
        <w:rPr>
          <w:rFonts w:eastAsiaTheme="minorEastAsia"/>
        </w:rPr>
        <w:t>мендуется к дальнейшей реализации.</w:t>
      </w:r>
    </w:p>
    <w:p w:rsidR="009A6351" w:rsidRDefault="009A6351" w:rsidP="00FE57FD">
      <w:pPr>
        <w:ind w:firstLine="709"/>
        <w:jc w:val="both"/>
        <w:rPr>
          <w:rFonts w:eastAsiaTheme="minorEastAsia"/>
        </w:rPr>
      </w:pPr>
    </w:p>
    <w:p w:rsidR="009A6351" w:rsidRDefault="009A6351" w:rsidP="00FE57FD">
      <w:pPr>
        <w:ind w:firstLine="709"/>
        <w:jc w:val="both"/>
        <w:rPr>
          <w:rFonts w:eastAsiaTheme="minorEastAsia"/>
        </w:rPr>
      </w:pPr>
    </w:p>
    <w:p w:rsidR="009A6351" w:rsidRDefault="009A6351" w:rsidP="00FE57FD">
      <w:pPr>
        <w:ind w:firstLine="709"/>
        <w:jc w:val="both"/>
        <w:rPr>
          <w:rFonts w:eastAsiaTheme="minorEastAsia"/>
        </w:rPr>
      </w:pPr>
    </w:p>
    <w:p w:rsidR="009A6351" w:rsidRDefault="009A6351" w:rsidP="00FE57FD">
      <w:pPr>
        <w:ind w:firstLine="709"/>
        <w:jc w:val="both"/>
        <w:rPr>
          <w:rFonts w:eastAsiaTheme="minorEastAsia"/>
        </w:rPr>
      </w:pPr>
    </w:p>
    <w:p w:rsidR="009A6351" w:rsidRDefault="009A6351" w:rsidP="00FE57FD">
      <w:pPr>
        <w:ind w:firstLine="709"/>
        <w:jc w:val="both"/>
        <w:rPr>
          <w:rFonts w:eastAsiaTheme="minorEastAsia"/>
        </w:rPr>
      </w:pPr>
    </w:p>
    <w:p w:rsidR="009A6351" w:rsidRPr="007A6422" w:rsidRDefault="009A6351" w:rsidP="00FE57FD">
      <w:pPr>
        <w:ind w:firstLine="709"/>
        <w:jc w:val="both"/>
        <w:rPr>
          <w:rFonts w:eastAsiaTheme="minorEastAsia"/>
        </w:rPr>
      </w:pPr>
    </w:p>
    <w:p w:rsidR="00FE57FD" w:rsidRPr="007A6422" w:rsidRDefault="00FE57FD" w:rsidP="00FE57FD">
      <w:pPr>
        <w:keepNext/>
        <w:keepLines/>
        <w:widowControl w:val="0"/>
        <w:ind w:left="120"/>
        <w:jc w:val="center"/>
        <w:outlineLvl w:val="0"/>
        <w:rPr>
          <w:b/>
          <w:bCs/>
          <w:color w:val="000000"/>
          <w:highlight w:val="yellow"/>
          <w:lang w:bidi="ru-RU"/>
        </w:rPr>
      </w:pPr>
      <w:bookmarkStart w:id="3" w:name="bookmark0"/>
    </w:p>
    <w:p w:rsidR="00FE57FD" w:rsidRPr="007A6422" w:rsidRDefault="00FE57FD" w:rsidP="00FE57FD">
      <w:pPr>
        <w:keepNext/>
        <w:keepLines/>
        <w:widowControl w:val="0"/>
        <w:ind w:left="120"/>
        <w:jc w:val="center"/>
        <w:outlineLvl w:val="0"/>
        <w:rPr>
          <w:b/>
          <w:bCs/>
          <w:color w:val="000000"/>
          <w:lang w:bidi="ru-RU"/>
        </w:rPr>
      </w:pPr>
      <w:r w:rsidRPr="007A6422">
        <w:rPr>
          <w:b/>
          <w:bCs/>
          <w:color w:val="000000"/>
          <w:lang w:bidi="ru-RU"/>
        </w:rPr>
        <w:t>Сведения о достижении значений</w:t>
      </w:r>
      <w:bookmarkEnd w:id="3"/>
    </w:p>
    <w:p w:rsidR="00FE57FD" w:rsidRPr="00FE57FD" w:rsidRDefault="00FE57FD" w:rsidP="00FE57FD">
      <w:pPr>
        <w:widowControl w:val="0"/>
        <w:ind w:left="120"/>
        <w:jc w:val="center"/>
        <w:rPr>
          <w:b/>
          <w:bCs/>
          <w:color w:val="000000"/>
          <w:lang w:bidi="ru-RU"/>
        </w:rPr>
      </w:pPr>
      <w:r w:rsidRPr="007A6422">
        <w:rPr>
          <w:b/>
          <w:bCs/>
          <w:color w:val="000000"/>
          <w:lang w:bidi="ru-RU"/>
        </w:rPr>
        <w:t xml:space="preserve">показателей подпрограммы </w:t>
      </w:r>
      <w:r w:rsidRPr="007A6422">
        <w:rPr>
          <w:rFonts w:eastAsia="Tahoma"/>
          <w:b/>
          <w:bCs/>
          <w:color w:val="000000"/>
          <w:lang w:bidi="ru-RU"/>
        </w:rPr>
        <w:t xml:space="preserve">«Рекультивация свалки ТКО в </w:t>
      </w:r>
      <w:proofErr w:type="spellStart"/>
      <w:r w:rsidRPr="007A6422">
        <w:rPr>
          <w:rFonts w:eastAsia="Tahoma"/>
          <w:b/>
          <w:bCs/>
          <w:color w:val="000000"/>
          <w:lang w:bidi="ru-RU"/>
        </w:rPr>
        <w:t>Кимовском</w:t>
      </w:r>
      <w:proofErr w:type="spellEnd"/>
      <w:r w:rsidRPr="007A6422">
        <w:rPr>
          <w:rFonts w:eastAsia="Tahoma"/>
          <w:b/>
          <w:bCs/>
          <w:color w:val="000000"/>
          <w:lang w:bidi="ru-RU"/>
        </w:rPr>
        <w:t xml:space="preserve"> районе Тульской области» </w:t>
      </w:r>
      <w:r w:rsidRPr="007A6422">
        <w:rPr>
          <w:b/>
          <w:bCs/>
          <w:color w:val="000000"/>
          <w:lang w:bidi="ru-RU"/>
        </w:rPr>
        <w:t>муниципальной программы</w:t>
      </w:r>
      <w:r w:rsidRPr="007A6422">
        <w:rPr>
          <w:b/>
          <w:bCs/>
          <w:color w:val="000000"/>
          <w:lang w:bidi="ru-RU"/>
        </w:rPr>
        <w:br/>
        <w:t xml:space="preserve">муниципального образования </w:t>
      </w:r>
      <w:proofErr w:type="spellStart"/>
      <w:r w:rsidRPr="007A6422">
        <w:rPr>
          <w:b/>
          <w:bCs/>
          <w:color w:val="000000"/>
          <w:lang w:bidi="ru-RU"/>
        </w:rPr>
        <w:t>Кимовский</w:t>
      </w:r>
      <w:proofErr w:type="spellEnd"/>
      <w:r w:rsidRPr="007A6422">
        <w:rPr>
          <w:b/>
          <w:bCs/>
          <w:color w:val="000000"/>
          <w:lang w:bidi="ru-RU"/>
        </w:rPr>
        <w:t xml:space="preserve"> район «Обеспечение качественным ж</w:t>
      </w:r>
      <w:r w:rsidRPr="007A6422">
        <w:rPr>
          <w:b/>
          <w:bCs/>
          <w:color w:val="000000"/>
          <w:lang w:bidi="ru-RU"/>
        </w:rPr>
        <w:t>и</w:t>
      </w:r>
      <w:r w:rsidRPr="007A6422">
        <w:rPr>
          <w:b/>
          <w:bCs/>
          <w:color w:val="000000"/>
          <w:lang w:bidi="ru-RU"/>
        </w:rPr>
        <w:t xml:space="preserve">льем и услугами ЖКХ населения </w:t>
      </w:r>
      <w:proofErr w:type="spellStart"/>
      <w:r w:rsidRPr="007A6422">
        <w:rPr>
          <w:b/>
          <w:bCs/>
          <w:color w:val="000000"/>
          <w:lang w:bidi="ru-RU"/>
        </w:rPr>
        <w:t>Кимовского</w:t>
      </w:r>
      <w:proofErr w:type="spellEnd"/>
      <w:r w:rsidRPr="007A6422">
        <w:rPr>
          <w:b/>
          <w:bCs/>
          <w:color w:val="000000"/>
          <w:lang w:bidi="ru-RU"/>
        </w:rPr>
        <w:t xml:space="preserve"> района на 2018-2025 годы» за 1 </w:t>
      </w:r>
      <w:r w:rsidR="00DE39ED">
        <w:rPr>
          <w:b/>
          <w:bCs/>
          <w:color w:val="000000"/>
          <w:lang w:bidi="ru-RU"/>
        </w:rPr>
        <w:t>пол</w:t>
      </w:r>
      <w:r w:rsidR="00DE39ED">
        <w:rPr>
          <w:b/>
          <w:bCs/>
          <w:color w:val="000000"/>
          <w:lang w:bidi="ru-RU"/>
        </w:rPr>
        <w:t>у</w:t>
      </w:r>
      <w:r w:rsidR="00DE39ED">
        <w:rPr>
          <w:b/>
          <w:bCs/>
          <w:color w:val="000000"/>
          <w:lang w:bidi="ru-RU"/>
        </w:rPr>
        <w:t>годие</w:t>
      </w:r>
      <w:r w:rsidRPr="007A6422">
        <w:rPr>
          <w:b/>
          <w:bCs/>
          <w:color w:val="000000"/>
          <w:lang w:bidi="ru-RU"/>
        </w:rPr>
        <w:t xml:space="preserve"> 2021 года</w:t>
      </w:r>
    </w:p>
    <w:p w:rsidR="00FE57FD" w:rsidRPr="00FE57FD" w:rsidRDefault="00FE57FD" w:rsidP="00FE57FD">
      <w:pPr>
        <w:widowControl w:val="0"/>
        <w:ind w:left="120"/>
        <w:jc w:val="center"/>
        <w:rPr>
          <w:b/>
          <w:bCs/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103"/>
        <w:gridCol w:w="803"/>
        <w:gridCol w:w="1292"/>
        <w:gridCol w:w="997"/>
        <w:gridCol w:w="1008"/>
        <w:gridCol w:w="1739"/>
      </w:tblGrid>
      <w:tr w:rsidR="00FE57FD" w:rsidRPr="000C00D0" w:rsidTr="009B1B47">
        <w:trPr>
          <w:trHeight w:hRule="exact" w:val="56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ind w:left="22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№</w:t>
            </w:r>
          </w:p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ind w:left="220"/>
              <w:rPr>
                <w:b/>
                <w:bCs/>
                <w:color w:val="000000"/>
                <w:lang w:bidi="ru-RU"/>
              </w:rPr>
            </w:pPr>
            <w:proofErr w:type="gramStart"/>
            <w:r w:rsidRPr="000C00D0">
              <w:rPr>
                <w:b/>
                <w:color w:val="000000"/>
                <w:lang w:bidi="ru-RU"/>
              </w:rPr>
              <w:t>п</w:t>
            </w:r>
            <w:proofErr w:type="gramEnd"/>
            <w:r w:rsidRPr="000C00D0">
              <w:rPr>
                <w:b/>
                <w:color w:val="000000"/>
                <w:lang w:bidi="ru-RU"/>
              </w:rPr>
              <w:t>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57FD" w:rsidRPr="000C00D0" w:rsidRDefault="00FE57FD" w:rsidP="009B1B47">
            <w:pPr>
              <w:framePr w:w="9572" w:wrap="notBeside" w:vAnchor="text" w:hAnchor="text" w:xAlign="center" w:y="1"/>
              <w:widowControl w:val="0"/>
              <w:ind w:left="22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Наименование показат</w:t>
            </w:r>
            <w:r w:rsidRPr="000C00D0">
              <w:rPr>
                <w:b/>
                <w:color w:val="000000"/>
                <w:lang w:bidi="ru-RU"/>
              </w:rPr>
              <w:t>е</w:t>
            </w:r>
            <w:r w:rsidRPr="000C00D0">
              <w:rPr>
                <w:b/>
                <w:color w:val="000000"/>
                <w:lang w:bidi="ru-RU"/>
              </w:rPr>
              <w:t>ля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ind w:left="28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Ед.</w:t>
            </w:r>
          </w:p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ind w:left="140"/>
              <w:rPr>
                <w:b/>
                <w:bCs/>
                <w:color w:val="000000"/>
                <w:lang w:bidi="ru-RU"/>
              </w:rPr>
            </w:pPr>
            <w:proofErr w:type="spellStart"/>
            <w:r w:rsidRPr="000C00D0">
              <w:rPr>
                <w:b/>
                <w:color w:val="000000"/>
                <w:lang w:bidi="ru-RU"/>
              </w:rPr>
              <w:t>изме</w:t>
            </w:r>
            <w:proofErr w:type="spellEnd"/>
          </w:p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ind w:left="14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р</w:t>
            </w:r>
            <w:r w:rsidRPr="000C00D0">
              <w:rPr>
                <w:b/>
                <w:color w:val="000000"/>
                <w:lang w:bidi="ru-RU"/>
              </w:rPr>
              <w:t>е</w:t>
            </w:r>
            <w:r w:rsidRPr="000C00D0">
              <w:rPr>
                <w:b/>
                <w:color w:val="000000"/>
                <w:lang w:bidi="ru-RU"/>
              </w:rPr>
              <w:t>ния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Значения показателей мун</w:t>
            </w:r>
            <w:r w:rsidRPr="000C00D0">
              <w:rPr>
                <w:b/>
                <w:color w:val="000000"/>
                <w:lang w:bidi="ru-RU"/>
              </w:rPr>
              <w:t>и</w:t>
            </w:r>
            <w:r w:rsidRPr="000C00D0">
              <w:rPr>
                <w:b/>
                <w:color w:val="000000"/>
                <w:lang w:bidi="ru-RU"/>
              </w:rPr>
              <w:t>ципальной 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Обоснование отклонений значений пок</w:t>
            </w:r>
            <w:r w:rsidRPr="000C00D0">
              <w:rPr>
                <w:b/>
                <w:color w:val="000000"/>
                <w:lang w:bidi="ru-RU"/>
              </w:rPr>
              <w:t>а</w:t>
            </w:r>
            <w:r w:rsidRPr="000C00D0">
              <w:rPr>
                <w:b/>
                <w:color w:val="000000"/>
                <w:lang w:bidi="ru-RU"/>
              </w:rPr>
              <w:t>зателя на к</w:t>
            </w:r>
            <w:r w:rsidRPr="000C00D0">
              <w:rPr>
                <w:b/>
                <w:color w:val="000000"/>
                <w:lang w:bidi="ru-RU"/>
              </w:rPr>
              <w:t>о</w:t>
            </w:r>
            <w:r w:rsidRPr="000C00D0">
              <w:rPr>
                <w:b/>
                <w:color w:val="000000"/>
                <w:lang w:bidi="ru-RU"/>
              </w:rPr>
              <w:t>нец отчетного периода</w:t>
            </w:r>
          </w:p>
        </w:tc>
      </w:tr>
      <w:tr w:rsidR="00FE57FD" w:rsidRPr="000C00D0" w:rsidTr="00403BEB">
        <w:trPr>
          <w:trHeight w:hRule="exact" w:val="284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период,</w:t>
            </w:r>
          </w:p>
          <w:p w:rsidR="00FE57FD" w:rsidRPr="000C00D0" w:rsidRDefault="00FE57FD" w:rsidP="009B1B47">
            <w:pPr>
              <w:framePr w:w="9572" w:wrap="notBeside" w:vAnchor="text" w:hAnchor="text" w:xAlign="center" w:y="1"/>
              <w:widowControl w:val="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предшест</w:t>
            </w:r>
            <w:r w:rsidRPr="000C00D0">
              <w:rPr>
                <w:b/>
                <w:color w:val="000000"/>
                <w:lang w:bidi="ru-RU"/>
              </w:rPr>
              <w:softHyphen/>
              <w:t>вующий</w:t>
            </w:r>
          </w:p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отчетному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отчетный период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</w:tr>
      <w:tr w:rsidR="00FE57FD" w:rsidRPr="000C00D0" w:rsidTr="009B1B47">
        <w:trPr>
          <w:trHeight w:hRule="exact" w:val="860"/>
          <w:jc w:val="center"/>
        </w:trPr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3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план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ind w:left="28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факт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rPr>
                <w:rFonts w:eastAsia="Tahoma"/>
                <w:b/>
                <w:color w:val="000000"/>
                <w:lang w:bidi="ru-RU"/>
              </w:rPr>
            </w:pPr>
          </w:p>
        </w:tc>
      </w:tr>
      <w:tr w:rsidR="00FE57FD" w:rsidRPr="000C00D0" w:rsidTr="00403BEB">
        <w:trPr>
          <w:trHeight w:hRule="exact" w:val="28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ind w:left="28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lang w:bidi="ru-RU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b/>
                <w:color w:val="000000"/>
                <w:spacing w:val="20"/>
                <w:lang w:bidi="ru-RU"/>
              </w:rPr>
              <w:t>7</w:t>
            </w:r>
          </w:p>
        </w:tc>
      </w:tr>
      <w:tr w:rsidR="00FE57FD" w:rsidRPr="000C00D0" w:rsidTr="00403BEB">
        <w:trPr>
          <w:trHeight w:hRule="exact" w:val="14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ind w:left="280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rFonts w:eastAsia="Tahoma"/>
                <w:color w:val="000000"/>
                <w:lang w:bidi="ru-RU"/>
              </w:rPr>
              <w:t>1</w:t>
            </w:r>
            <w:r w:rsidRPr="000C00D0">
              <w:rPr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color w:val="000000"/>
                <w:lang w:bidi="ru-RU"/>
              </w:rPr>
              <w:t xml:space="preserve">Рекультивация свалки ТКО в </w:t>
            </w:r>
            <w:proofErr w:type="spellStart"/>
            <w:r w:rsidRPr="000C00D0">
              <w:rPr>
                <w:color w:val="000000"/>
                <w:lang w:bidi="ru-RU"/>
              </w:rPr>
              <w:t>Кимовском</w:t>
            </w:r>
            <w:proofErr w:type="spellEnd"/>
            <w:r w:rsidRPr="000C00D0">
              <w:rPr>
                <w:color w:val="000000"/>
                <w:lang w:bidi="ru-RU"/>
              </w:rPr>
              <w:t xml:space="preserve"> районе Тульской области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FD" w:rsidRPr="000C00D0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0C00D0">
              <w:rPr>
                <w:color w:val="000000"/>
                <w:lang w:bidi="ru-RU"/>
              </w:rPr>
              <w:t>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FD" w:rsidRPr="009D47C4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9D47C4">
              <w:rPr>
                <w:color w:val="000000"/>
                <w:lang w:bidi="ru-RU"/>
              </w:rPr>
              <w:t>1</w:t>
            </w:r>
            <w:r w:rsidR="004673F8">
              <w:rPr>
                <w:color w:val="000000"/>
                <w:lang w:bidi="ru-RU"/>
              </w:rPr>
              <w:t>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FD" w:rsidRPr="009D47C4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9D47C4">
              <w:rPr>
                <w:color w:val="000000"/>
                <w:lang w:bidi="ru-RU"/>
              </w:rPr>
              <w:t>1</w:t>
            </w:r>
            <w:r w:rsidR="004673F8">
              <w:rPr>
                <w:color w:val="000000"/>
                <w:lang w:bidi="ru-RU"/>
              </w:rPr>
              <w:t>1,03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7FD" w:rsidRPr="009D47C4" w:rsidRDefault="00FE57FD" w:rsidP="000C00D0">
            <w:pPr>
              <w:framePr w:w="9572" w:wrap="notBeside" w:vAnchor="text" w:hAnchor="text" w:xAlign="center" w:y="1"/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 w:rsidRPr="009D47C4">
              <w:rPr>
                <w:color w:val="000000"/>
                <w:lang w:bidi="ru-RU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7FD" w:rsidRPr="004673F8" w:rsidRDefault="00FE57FD" w:rsidP="008E1849">
            <w:r w:rsidRPr="009D47C4">
              <w:t>Выполнение мероприятий запланировано до 15 октября 2021 года</w:t>
            </w:r>
            <w:r w:rsidR="003A1397" w:rsidRPr="004673F8">
              <w:t xml:space="preserve"> </w:t>
            </w:r>
            <w:proofErr w:type="spellStart"/>
            <w:r w:rsidR="004673F8">
              <w:rPr>
                <w:lang w:val="en-US"/>
              </w:rPr>
              <w:t>gjkeujlbz</w:t>
            </w:r>
            <w:proofErr w:type="spellEnd"/>
          </w:p>
        </w:tc>
      </w:tr>
    </w:tbl>
    <w:p w:rsidR="004B34E9" w:rsidRDefault="004B34E9" w:rsidP="004B34E9">
      <w:pPr>
        <w:framePr w:w="9572" w:wrap="notBeside" w:vAnchor="text" w:hAnchor="text" w:xAlign="center" w:y="1"/>
        <w:widowControl w:val="0"/>
        <w:ind w:firstLine="708"/>
        <w:rPr>
          <w:rFonts w:eastAsiaTheme="minorEastAsia"/>
        </w:rPr>
      </w:pPr>
    </w:p>
    <w:p w:rsidR="00FE57FD" w:rsidRPr="007A6422" w:rsidRDefault="004B34E9" w:rsidP="004B34E9">
      <w:pPr>
        <w:framePr w:w="9572" w:wrap="notBeside" w:vAnchor="text" w:hAnchor="text" w:xAlign="center" w:y="1"/>
        <w:widowControl w:val="0"/>
        <w:ind w:firstLine="708"/>
        <w:rPr>
          <w:rFonts w:eastAsia="Tahoma"/>
          <w:color w:val="000000"/>
          <w:lang w:bidi="ru-RU"/>
        </w:rPr>
      </w:pPr>
      <w:r w:rsidRPr="007A6422">
        <w:rPr>
          <w:rFonts w:eastAsiaTheme="minorEastAsia"/>
        </w:rPr>
        <w:t>Оценка эффективности реализации подпрограммы по степени достижения показат</w:t>
      </w:r>
      <w:r w:rsidRPr="007A6422">
        <w:rPr>
          <w:rFonts w:eastAsiaTheme="minorEastAsia"/>
        </w:rPr>
        <w:t>е</w:t>
      </w:r>
      <w:r w:rsidRPr="007A6422">
        <w:rPr>
          <w:rFonts w:eastAsiaTheme="minorEastAsia"/>
        </w:rPr>
        <w:t xml:space="preserve">лей составляет </w:t>
      </w:r>
      <w:r>
        <w:rPr>
          <w:rFonts w:eastAsiaTheme="minorEastAsia"/>
        </w:rPr>
        <w:t>0</w:t>
      </w:r>
      <w:r w:rsidRPr="007A6422">
        <w:rPr>
          <w:rFonts w:eastAsiaTheme="minorEastAsia"/>
        </w:rPr>
        <w:t xml:space="preserve"> %</w:t>
      </w:r>
      <w:r w:rsidR="00403BEB">
        <w:rPr>
          <w:rFonts w:eastAsiaTheme="minorEastAsia"/>
        </w:rPr>
        <w:t>.</w:t>
      </w:r>
    </w:p>
    <w:p w:rsidR="00FE57FD" w:rsidRDefault="00FE57FD" w:rsidP="00A24C8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4D" w:rsidRPr="00A24C8C" w:rsidRDefault="00A24C8C" w:rsidP="009B1B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A24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E4D" w:rsidRPr="00A24C8C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му</w:t>
      </w:r>
      <w:r>
        <w:rPr>
          <w:rFonts w:ascii="Times New Roman" w:hAnsi="Times New Roman" w:cs="Times New Roman"/>
          <w:b/>
          <w:sz w:val="24"/>
          <w:szCs w:val="24"/>
        </w:rPr>
        <w:t>ниципальной адресной программы</w:t>
      </w:r>
      <w:r w:rsidRPr="00A24C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1B47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="009B1B47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497E4D" w:rsidRPr="00A24C8C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из аварийного жилищного фонда </w:t>
      </w:r>
    </w:p>
    <w:p w:rsidR="00497E4D" w:rsidRPr="00A24C8C" w:rsidRDefault="00497E4D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8C"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proofErr w:type="spellStart"/>
      <w:r w:rsidRPr="00A24C8C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Pr="00A24C8C">
        <w:rPr>
          <w:rFonts w:ascii="Times New Roman" w:hAnsi="Times New Roman" w:cs="Times New Roman"/>
          <w:b/>
          <w:sz w:val="24"/>
          <w:szCs w:val="24"/>
        </w:rPr>
        <w:t xml:space="preserve"> район на 2019 – 2025 годы» </w:t>
      </w:r>
    </w:p>
    <w:p w:rsidR="00497E4D" w:rsidRPr="00A24C8C" w:rsidRDefault="00DE39ED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97E4D" w:rsidRPr="00A24C8C">
        <w:rPr>
          <w:rFonts w:ascii="Times New Roman" w:hAnsi="Times New Roman" w:cs="Times New Roman"/>
          <w:b/>
          <w:sz w:val="24"/>
          <w:szCs w:val="24"/>
        </w:rPr>
        <w:t xml:space="preserve"> I полугоди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97E4D" w:rsidRPr="00A24C8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497E4D" w:rsidRPr="007A6422" w:rsidRDefault="00497E4D" w:rsidP="007A642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jc w:val="center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862"/>
        <w:gridCol w:w="1134"/>
        <w:gridCol w:w="1702"/>
        <w:gridCol w:w="1134"/>
        <w:gridCol w:w="1134"/>
        <w:gridCol w:w="1959"/>
      </w:tblGrid>
      <w:tr w:rsidR="00497E4D" w:rsidRPr="007A6422" w:rsidTr="000C00D0">
        <w:trPr>
          <w:trHeight w:val="677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 муниц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отклонений значений пок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зателя  на конец отчетного пер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ода (при нал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чии)</w:t>
            </w:r>
          </w:p>
        </w:tc>
      </w:tr>
      <w:tr w:rsidR="00497E4D" w:rsidRPr="007A6422" w:rsidTr="00497E4D">
        <w:trPr>
          <w:trHeight w:val="36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период, предшеств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ющий </w:t>
            </w:r>
            <w:proofErr w:type="gramStart"/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ному</w:t>
            </w:r>
            <w:proofErr w:type="gramEnd"/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</w:tr>
      <w:tr w:rsidR="00497E4D" w:rsidRPr="007A6422" w:rsidTr="00497E4D">
        <w:trPr>
          <w:trHeight w:val="183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rPr>
                <w:b/>
                <w:color w:val="000000"/>
              </w:rPr>
            </w:pPr>
          </w:p>
        </w:tc>
      </w:tr>
      <w:tr w:rsidR="00497E4D" w:rsidRPr="007A6422" w:rsidTr="00497E4D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E4D" w:rsidRPr="000C00D0" w:rsidRDefault="00497E4D" w:rsidP="000C00D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0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97E4D" w:rsidRPr="007A6422" w:rsidTr="00497E4D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7A6422" w:rsidRDefault="00497E4D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0C00D0" w:rsidRDefault="000C00D0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8211A4" w:rsidRDefault="00497E4D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8211A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8211A4" w:rsidRDefault="007C2900" w:rsidP="008211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8211A4" w:rsidRDefault="007C2900" w:rsidP="008211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bCs/>
                <w:sz w:val="24"/>
                <w:szCs w:val="24"/>
              </w:rPr>
              <w:t>16397,9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8211A4" w:rsidRDefault="007C2900" w:rsidP="008211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877,9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7A6422" w:rsidRDefault="008211A4" w:rsidP="008211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5,35</w:t>
            </w:r>
          </w:p>
        </w:tc>
      </w:tr>
      <w:tr w:rsidR="00497E4D" w:rsidRPr="007A6422" w:rsidTr="00497E4D">
        <w:trPr>
          <w:trHeight w:val="18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7A6422" w:rsidRDefault="00497E4D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7A6422" w:rsidRDefault="00497E4D" w:rsidP="007A642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реселяемых ж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422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0C00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8211A4" w:rsidRDefault="00497E4D" w:rsidP="007A642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8211A4" w:rsidRDefault="007C2900" w:rsidP="008211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8211A4" w:rsidRDefault="007C2900" w:rsidP="008211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E4D" w:rsidRPr="008211A4" w:rsidRDefault="00497E4D" w:rsidP="008211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D" w:rsidRPr="007A6422" w:rsidRDefault="008211A4" w:rsidP="008211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</w:tbl>
    <w:p w:rsidR="00497E4D" w:rsidRPr="007A6422" w:rsidRDefault="00497E4D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E4D" w:rsidRPr="007A6422" w:rsidRDefault="00497E4D" w:rsidP="007A6422">
      <w:pPr>
        <w:ind w:firstLine="708"/>
        <w:jc w:val="both"/>
      </w:pPr>
      <w:r w:rsidRPr="007A6422">
        <w:t xml:space="preserve">Окончательная дата переселение граждан до 31.12.2021 года. </w:t>
      </w:r>
    </w:p>
    <w:p w:rsidR="00497E4D" w:rsidRPr="007A6422" w:rsidRDefault="00497E4D" w:rsidP="007A64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422">
        <w:rPr>
          <w:rFonts w:ascii="Times New Roman" w:hAnsi="Times New Roman" w:cs="Times New Roman"/>
          <w:sz w:val="24"/>
          <w:szCs w:val="24"/>
        </w:rPr>
        <w:t xml:space="preserve">Итоги реализации муниципальной </w:t>
      </w:r>
      <w:r w:rsidR="00F74E75">
        <w:rPr>
          <w:rFonts w:ascii="Times New Roman" w:hAnsi="Times New Roman" w:cs="Times New Roman"/>
          <w:sz w:val="24"/>
          <w:szCs w:val="24"/>
        </w:rPr>
        <w:t xml:space="preserve">адресной программы по итогам </w:t>
      </w:r>
      <w:r w:rsidR="004673F8">
        <w:rPr>
          <w:rFonts w:ascii="Times New Roman" w:hAnsi="Times New Roman" w:cs="Times New Roman"/>
          <w:sz w:val="24"/>
          <w:szCs w:val="24"/>
        </w:rPr>
        <w:t>1</w:t>
      </w:r>
      <w:r w:rsidRPr="007A6422">
        <w:rPr>
          <w:rFonts w:ascii="Times New Roman" w:hAnsi="Times New Roman" w:cs="Times New Roman"/>
          <w:sz w:val="24"/>
          <w:szCs w:val="24"/>
        </w:rPr>
        <w:t xml:space="preserve"> </w:t>
      </w:r>
      <w:r w:rsidR="004673F8">
        <w:rPr>
          <w:rFonts w:ascii="Times New Roman" w:hAnsi="Times New Roman" w:cs="Times New Roman"/>
          <w:sz w:val="24"/>
          <w:szCs w:val="24"/>
        </w:rPr>
        <w:t>полугодия</w:t>
      </w:r>
      <w:r w:rsidRPr="007A6422">
        <w:rPr>
          <w:rFonts w:ascii="Times New Roman" w:hAnsi="Times New Roman" w:cs="Times New Roman"/>
          <w:sz w:val="24"/>
          <w:szCs w:val="24"/>
        </w:rPr>
        <w:t xml:space="preserve"> 2021 года признаются положительными, программа рекомендуется к дальнейшей реал</w:t>
      </w:r>
      <w:r w:rsidRPr="007A6422">
        <w:rPr>
          <w:rFonts w:ascii="Times New Roman" w:hAnsi="Times New Roman" w:cs="Times New Roman"/>
          <w:sz w:val="24"/>
          <w:szCs w:val="24"/>
        </w:rPr>
        <w:t>и</w:t>
      </w:r>
      <w:r w:rsidRPr="007A6422">
        <w:rPr>
          <w:rFonts w:ascii="Times New Roman" w:hAnsi="Times New Roman" w:cs="Times New Roman"/>
          <w:sz w:val="24"/>
          <w:szCs w:val="24"/>
        </w:rPr>
        <w:t>зации.</w:t>
      </w:r>
    </w:p>
    <w:p w:rsidR="00F74E75" w:rsidRDefault="00F74E75" w:rsidP="007A6422">
      <w:pPr>
        <w:widowControl w:val="0"/>
        <w:autoSpaceDE w:val="0"/>
        <w:autoSpaceDN w:val="0"/>
        <w:adjustRightInd w:val="0"/>
        <w:ind w:firstLine="540"/>
        <w:jc w:val="both"/>
      </w:pPr>
    </w:p>
    <w:p w:rsidR="00F74E75" w:rsidRDefault="00F74E75" w:rsidP="007A6422">
      <w:pPr>
        <w:widowControl w:val="0"/>
        <w:autoSpaceDE w:val="0"/>
        <w:autoSpaceDN w:val="0"/>
        <w:adjustRightInd w:val="0"/>
        <w:ind w:firstLine="540"/>
        <w:jc w:val="both"/>
      </w:pPr>
    </w:p>
    <w:p w:rsidR="00BF3128" w:rsidRPr="0092647E" w:rsidRDefault="00BF3128" w:rsidP="007A6422">
      <w:pPr>
        <w:widowControl w:val="0"/>
        <w:autoSpaceDE w:val="0"/>
        <w:autoSpaceDN w:val="0"/>
        <w:adjustRightInd w:val="0"/>
        <w:ind w:firstLine="540"/>
        <w:jc w:val="both"/>
      </w:pPr>
      <w:r w:rsidRPr="0092647E">
        <w:lastRenderedPageBreak/>
        <w:t>Итоги реализаци</w:t>
      </w:r>
      <w:r w:rsidR="005C2347" w:rsidRPr="0092647E">
        <w:t xml:space="preserve">и муниципальных программ за 1 </w:t>
      </w:r>
      <w:r w:rsidR="0092647E" w:rsidRPr="0092647E">
        <w:t>полугодие</w:t>
      </w:r>
      <w:r w:rsidR="005C2347" w:rsidRPr="0092647E">
        <w:t xml:space="preserve"> 2021</w:t>
      </w:r>
      <w:r w:rsidRPr="0092647E">
        <w:t xml:space="preserve"> год</w:t>
      </w:r>
      <w:r w:rsidR="005C2347" w:rsidRPr="0092647E">
        <w:t>а</w:t>
      </w:r>
      <w:r w:rsidRPr="0092647E">
        <w:t xml:space="preserve"> признаются положительными, программы рекомендуется к дальнейшей реализации.</w:t>
      </w:r>
    </w:p>
    <w:p w:rsidR="00825118" w:rsidRPr="007A6422" w:rsidRDefault="00825118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1B5F" w:rsidRPr="007A6422" w:rsidRDefault="00071B5F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0755C" w:rsidRPr="007A6422" w:rsidTr="00D073F1">
        <w:tc>
          <w:tcPr>
            <w:tcW w:w="5495" w:type="dxa"/>
          </w:tcPr>
          <w:p w:rsidR="005C2347" w:rsidRPr="007A6422" w:rsidRDefault="005C2347" w:rsidP="007A64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8B9" w:rsidRPr="007A6422" w:rsidRDefault="00656570" w:rsidP="007A64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</w:p>
          <w:p w:rsidR="00656570" w:rsidRPr="007A6422" w:rsidRDefault="00656570" w:rsidP="007A64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00755C" w:rsidRPr="007A6422" w:rsidRDefault="00656570" w:rsidP="007A64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4076" w:type="dxa"/>
          </w:tcPr>
          <w:p w:rsidR="0000755C" w:rsidRPr="007A6422" w:rsidRDefault="0000755C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55C" w:rsidRPr="007A6422" w:rsidRDefault="0000755C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55C" w:rsidRPr="007A6422" w:rsidRDefault="0000755C" w:rsidP="007A64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55C" w:rsidRPr="007A6422" w:rsidRDefault="00656570" w:rsidP="007A642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Т. В.</w:t>
            </w:r>
            <w:r w:rsidR="00DA629D"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422"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Ларионова</w:t>
            </w:r>
          </w:p>
        </w:tc>
      </w:tr>
    </w:tbl>
    <w:p w:rsidR="00D719E4" w:rsidRPr="007A6422" w:rsidRDefault="00D719E4" w:rsidP="007A64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719E4" w:rsidRPr="007A6422" w:rsidSect="005B573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CF" w:rsidRDefault="009552CF" w:rsidP="00E330C4">
      <w:r>
        <w:separator/>
      </w:r>
    </w:p>
  </w:endnote>
  <w:endnote w:type="continuationSeparator" w:id="0">
    <w:p w:rsidR="009552CF" w:rsidRDefault="009552CF" w:rsidP="00E3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CF" w:rsidRDefault="009552CF" w:rsidP="00E330C4">
      <w:r>
        <w:separator/>
      </w:r>
    </w:p>
  </w:footnote>
  <w:footnote w:type="continuationSeparator" w:id="0">
    <w:p w:rsidR="009552CF" w:rsidRDefault="009552CF" w:rsidP="00E3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454"/>
      <w:docPartObj>
        <w:docPartGallery w:val="Page Numbers (Top of Page)"/>
        <w:docPartUnique/>
      </w:docPartObj>
    </w:sdtPr>
    <w:sdtContent>
      <w:p w:rsidR="00F1170E" w:rsidRDefault="00F1170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AD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1170E" w:rsidRDefault="00F117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36B"/>
    <w:multiLevelType w:val="hybridMultilevel"/>
    <w:tmpl w:val="F93ABE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6F5"/>
    <w:rsid w:val="0000029E"/>
    <w:rsid w:val="0000628B"/>
    <w:rsid w:val="0000755C"/>
    <w:rsid w:val="00010C6E"/>
    <w:rsid w:val="00011A9A"/>
    <w:rsid w:val="00024C66"/>
    <w:rsid w:val="000261BE"/>
    <w:rsid w:val="000337B9"/>
    <w:rsid w:val="0005346B"/>
    <w:rsid w:val="00054B27"/>
    <w:rsid w:val="0006408D"/>
    <w:rsid w:val="000709C7"/>
    <w:rsid w:val="00071B5F"/>
    <w:rsid w:val="00076FEF"/>
    <w:rsid w:val="0008229E"/>
    <w:rsid w:val="000A583D"/>
    <w:rsid w:val="000B1386"/>
    <w:rsid w:val="000B2DAC"/>
    <w:rsid w:val="000B48DF"/>
    <w:rsid w:val="000C00D0"/>
    <w:rsid w:val="000C6A11"/>
    <w:rsid w:val="000C7D03"/>
    <w:rsid w:val="000D7186"/>
    <w:rsid w:val="000F4174"/>
    <w:rsid w:val="00102328"/>
    <w:rsid w:val="00103E48"/>
    <w:rsid w:val="001422AC"/>
    <w:rsid w:val="001548CE"/>
    <w:rsid w:val="001614F6"/>
    <w:rsid w:val="001658BD"/>
    <w:rsid w:val="001A1287"/>
    <w:rsid w:val="001A2982"/>
    <w:rsid w:val="001A73BA"/>
    <w:rsid w:val="001C2B48"/>
    <w:rsid w:val="001C3F41"/>
    <w:rsid w:val="001D1D4F"/>
    <w:rsid w:val="001D412F"/>
    <w:rsid w:val="001E224F"/>
    <w:rsid w:val="001E3970"/>
    <w:rsid w:val="001F4D26"/>
    <w:rsid w:val="0020292F"/>
    <w:rsid w:val="0020314A"/>
    <w:rsid w:val="00203D78"/>
    <w:rsid w:val="00206967"/>
    <w:rsid w:val="0021599B"/>
    <w:rsid w:val="002168D9"/>
    <w:rsid w:val="00220744"/>
    <w:rsid w:val="00225F31"/>
    <w:rsid w:val="00231246"/>
    <w:rsid w:val="00236375"/>
    <w:rsid w:val="0025315C"/>
    <w:rsid w:val="00253D46"/>
    <w:rsid w:val="002549A1"/>
    <w:rsid w:val="00260B01"/>
    <w:rsid w:val="0026681D"/>
    <w:rsid w:val="00276760"/>
    <w:rsid w:val="002A5FDB"/>
    <w:rsid w:val="002B3689"/>
    <w:rsid w:val="002B6EF8"/>
    <w:rsid w:val="002C5F23"/>
    <w:rsid w:val="002C6E21"/>
    <w:rsid w:val="002D3BFF"/>
    <w:rsid w:val="002D4579"/>
    <w:rsid w:val="002E48D4"/>
    <w:rsid w:val="00330DE7"/>
    <w:rsid w:val="00330F48"/>
    <w:rsid w:val="00331772"/>
    <w:rsid w:val="00336259"/>
    <w:rsid w:val="003463F4"/>
    <w:rsid w:val="00350D17"/>
    <w:rsid w:val="00351D52"/>
    <w:rsid w:val="00357BD8"/>
    <w:rsid w:val="0038246C"/>
    <w:rsid w:val="0038592D"/>
    <w:rsid w:val="003925CE"/>
    <w:rsid w:val="003943A9"/>
    <w:rsid w:val="003963A6"/>
    <w:rsid w:val="003A1397"/>
    <w:rsid w:val="003B0AD5"/>
    <w:rsid w:val="003B3FBF"/>
    <w:rsid w:val="003C534C"/>
    <w:rsid w:val="003C7AD1"/>
    <w:rsid w:val="003D2408"/>
    <w:rsid w:val="003F0E2F"/>
    <w:rsid w:val="003F3A25"/>
    <w:rsid w:val="00403BEB"/>
    <w:rsid w:val="004057B4"/>
    <w:rsid w:val="00410019"/>
    <w:rsid w:val="00412FEE"/>
    <w:rsid w:val="004138F5"/>
    <w:rsid w:val="00416BAA"/>
    <w:rsid w:val="004304F8"/>
    <w:rsid w:val="00433847"/>
    <w:rsid w:val="00433F56"/>
    <w:rsid w:val="0043659D"/>
    <w:rsid w:val="0045297A"/>
    <w:rsid w:val="004673F8"/>
    <w:rsid w:val="00481203"/>
    <w:rsid w:val="004813D2"/>
    <w:rsid w:val="00490F9C"/>
    <w:rsid w:val="0049330F"/>
    <w:rsid w:val="00497E4D"/>
    <w:rsid w:val="004B065A"/>
    <w:rsid w:val="004B34E9"/>
    <w:rsid w:val="004C452B"/>
    <w:rsid w:val="004C6FBD"/>
    <w:rsid w:val="004D3213"/>
    <w:rsid w:val="004D60A5"/>
    <w:rsid w:val="004D771B"/>
    <w:rsid w:val="004E316D"/>
    <w:rsid w:val="004E57F5"/>
    <w:rsid w:val="004F1D03"/>
    <w:rsid w:val="00502FE4"/>
    <w:rsid w:val="00503931"/>
    <w:rsid w:val="00506679"/>
    <w:rsid w:val="005105DE"/>
    <w:rsid w:val="00511AE6"/>
    <w:rsid w:val="005228F9"/>
    <w:rsid w:val="0054281C"/>
    <w:rsid w:val="0055569C"/>
    <w:rsid w:val="00555CA2"/>
    <w:rsid w:val="0056687B"/>
    <w:rsid w:val="0057139E"/>
    <w:rsid w:val="00584A83"/>
    <w:rsid w:val="0059228F"/>
    <w:rsid w:val="005B5738"/>
    <w:rsid w:val="005C0D0B"/>
    <w:rsid w:val="005C2347"/>
    <w:rsid w:val="005E59F4"/>
    <w:rsid w:val="005E66D6"/>
    <w:rsid w:val="00603D7B"/>
    <w:rsid w:val="0060626B"/>
    <w:rsid w:val="00613507"/>
    <w:rsid w:val="00615097"/>
    <w:rsid w:val="00615B46"/>
    <w:rsid w:val="006303A9"/>
    <w:rsid w:val="0063137B"/>
    <w:rsid w:val="00652639"/>
    <w:rsid w:val="00653DAC"/>
    <w:rsid w:val="0065513C"/>
    <w:rsid w:val="00656570"/>
    <w:rsid w:val="0066492F"/>
    <w:rsid w:val="006708F1"/>
    <w:rsid w:val="00673264"/>
    <w:rsid w:val="006768D9"/>
    <w:rsid w:val="00696828"/>
    <w:rsid w:val="006D45DB"/>
    <w:rsid w:val="006F46B0"/>
    <w:rsid w:val="006F46E7"/>
    <w:rsid w:val="007010A1"/>
    <w:rsid w:val="00704BB3"/>
    <w:rsid w:val="00724B18"/>
    <w:rsid w:val="007343A6"/>
    <w:rsid w:val="00753F3C"/>
    <w:rsid w:val="00765B07"/>
    <w:rsid w:val="00784935"/>
    <w:rsid w:val="0078561D"/>
    <w:rsid w:val="007A6422"/>
    <w:rsid w:val="007B165B"/>
    <w:rsid w:val="007C05AE"/>
    <w:rsid w:val="007C15E4"/>
    <w:rsid w:val="007C2900"/>
    <w:rsid w:val="007D17D4"/>
    <w:rsid w:val="007E3954"/>
    <w:rsid w:val="00804695"/>
    <w:rsid w:val="00814660"/>
    <w:rsid w:val="008211A4"/>
    <w:rsid w:val="00825118"/>
    <w:rsid w:val="008348B8"/>
    <w:rsid w:val="00851EDA"/>
    <w:rsid w:val="00854AE9"/>
    <w:rsid w:val="00871681"/>
    <w:rsid w:val="00882E5F"/>
    <w:rsid w:val="00883F03"/>
    <w:rsid w:val="008B010D"/>
    <w:rsid w:val="008B3B9C"/>
    <w:rsid w:val="008B4133"/>
    <w:rsid w:val="008C03A9"/>
    <w:rsid w:val="008D1E8B"/>
    <w:rsid w:val="008E1524"/>
    <w:rsid w:val="008E1849"/>
    <w:rsid w:val="008E37EE"/>
    <w:rsid w:val="008F1F2C"/>
    <w:rsid w:val="008F1FCB"/>
    <w:rsid w:val="008F4C17"/>
    <w:rsid w:val="00900386"/>
    <w:rsid w:val="0090291D"/>
    <w:rsid w:val="00915EAC"/>
    <w:rsid w:val="00917515"/>
    <w:rsid w:val="0092073A"/>
    <w:rsid w:val="0092647E"/>
    <w:rsid w:val="00935AE1"/>
    <w:rsid w:val="0094122A"/>
    <w:rsid w:val="009513EA"/>
    <w:rsid w:val="009552A7"/>
    <w:rsid w:val="009552CF"/>
    <w:rsid w:val="009576F5"/>
    <w:rsid w:val="00965DC2"/>
    <w:rsid w:val="00967922"/>
    <w:rsid w:val="009914AA"/>
    <w:rsid w:val="009A6351"/>
    <w:rsid w:val="009B1B47"/>
    <w:rsid w:val="009B1FA7"/>
    <w:rsid w:val="009D47C4"/>
    <w:rsid w:val="009D58CE"/>
    <w:rsid w:val="009F57D8"/>
    <w:rsid w:val="009F75F9"/>
    <w:rsid w:val="00A008D5"/>
    <w:rsid w:val="00A035B5"/>
    <w:rsid w:val="00A06220"/>
    <w:rsid w:val="00A1202E"/>
    <w:rsid w:val="00A141DF"/>
    <w:rsid w:val="00A14F13"/>
    <w:rsid w:val="00A2463A"/>
    <w:rsid w:val="00A24C8C"/>
    <w:rsid w:val="00A41A4E"/>
    <w:rsid w:val="00A571BD"/>
    <w:rsid w:val="00A60BD4"/>
    <w:rsid w:val="00A62E2E"/>
    <w:rsid w:val="00A71E5D"/>
    <w:rsid w:val="00A73FEA"/>
    <w:rsid w:val="00A7485B"/>
    <w:rsid w:val="00A772FA"/>
    <w:rsid w:val="00A8292C"/>
    <w:rsid w:val="00A939A8"/>
    <w:rsid w:val="00A94D50"/>
    <w:rsid w:val="00AC72FD"/>
    <w:rsid w:val="00AC79A2"/>
    <w:rsid w:val="00AD0521"/>
    <w:rsid w:val="00AE1F66"/>
    <w:rsid w:val="00AE6D02"/>
    <w:rsid w:val="00AF7C13"/>
    <w:rsid w:val="00B02EF1"/>
    <w:rsid w:val="00B04204"/>
    <w:rsid w:val="00B10065"/>
    <w:rsid w:val="00B21532"/>
    <w:rsid w:val="00B27837"/>
    <w:rsid w:val="00B318B9"/>
    <w:rsid w:val="00B37645"/>
    <w:rsid w:val="00B61350"/>
    <w:rsid w:val="00B97FA8"/>
    <w:rsid w:val="00BC50FD"/>
    <w:rsid w:val="00BC6703"/>
    <w:rsid w:val="00BE30A0"/>
    <w:rsid w:val="00BF3128"/>
    <w:rsid w:val="00BF34A6"/>
    <w:rsid w:val="00BF3EBF"/>
    <w:rsid w:val="00C07425"/>
    <w:rsid w:val="00C16C8D"/>
    <w:rsid w:val="00C17A02"/>
    <w:rsid w:val="00C24F6E"/>
    <w:rsid w:val="00C32267"/>
    <w:rsid w:val="00C342AE"/>
    <w:rsid w:val="00C43CC6"/>
    <w:rsid w:val="00C551E2"/>
    <w:rsid w:val="00C742DD"/>
    <w:rsid w:val="00C74D49"/>
    <w:rsid w:val="00C752C3"/>
    <w:rsid w:val="00C829E7"/>
    <w:rsid w:val="00C87B8A"/>
    <w:rsid w:val="00C94EE4"/>
    <w:rsid w:val="00CA1884"/>
    <w:rsid w:val="00CA755A"/>
    <w:rsid w:val="00CB281F"/>
    <w:rsid w:val="00CB3F88"/>
    <w:rsid w:val="00CE1599"/>
    <w:rsid w:val="00CE4C16"/>
    <w:rsid w:val="00CE50F4"/>
    <w:rsid w:val="00CF1D29"/>
    <w:rsid w:val="00CF75DE"/>
    <w:rsid w:val="00D06496"/>
    <w:rsid w:val="00D073F1"/>
    <w:rsid w:val="00D07EBA"/>
    <w:rsid w:val="00D4639B"/>
    <w:rsid w:val="00D56A63"/>
    <w:rsid w:val="00D618FE"/>
    <w:rsid w:val="00D64599"/>
    <w:rsid w:val="00D719E4"/>
    <w:rsid w:val="00D746F2"/>
    <w:rsid w:val="00D8530B"/>
    <w:rsid w:val="00D9198D"/>
    <w:rsid w:val="00D93C29"/>
    <w:rsid w:val="00DA629D"/>
    <w:rsid w:val="00DC401B"/>
    <w:rsid w:val="00DE39ED"/>
    <w:rsid w:val="00E07329"/>
    <w:rsid w:val="00E27FEC"/>
    <w:rsid w:val="00E30811"/>
    <w:rsid w:val="00E330C4"/>
    <w:rsid w:val="00E3618B"/>
    <w:rsid w:val="00E400D0"/>
    <w:rsid w:val="00E45A22"/>
    <w:rsid w:val="00E51F4A"/>
    <w:rsid w:val="00E57682"/>
    <w:rsid w:val="00E6447E"/>
    <w:rsid w:val="00E7041D"/>
    <w:rsid w:val="00E733EB"/>
    <w:rsid w:val="00E97594"/>
    <w:rsid w:val="00EA1609"/>
    <w:rsid w:val="00EA54CA"/>
    <w:rsid w:val="00EB5CE2"/>
    <w:rsid w:val="00EC20EA"/>
    <w:rsid w:val="00EC3A74"/>
    <w:rsid w:val="00ED0A42"/>
    <w:rsid w:val="00ED326D"/>
    <w:rsid w:val="00ED4158"/>
    <w:rsid w:val="00ED71DE"/>
    <w:rsid w:val="00F11700"/>
    <w:rsid w:val="00F1170E"/>
    <w:rsid w:val="00F143C2"/>
    <w:rsid w:val="00F14DCC"/>
    <w:rsid w:val="00F25D22"/>
    <w:rsid w:val="00F3147E"/>
    <w:rsid w:val="00F42EA4"/>
    <w:rsid w:val="00F43F06"/>
    <w:rsid w:val="00F45674"/>
    <w:rsid w:val="00F74E75"/>
    <w:rsid w:val="00F84344"/>
    <w:rsid w:val="00F937AD"/>
    <w:rsid w:val="00FA191E"/>
    <w:rsid w:val="00FA5CF1"/>
    <w:rsid w:val="00FB6688"/>
    <w:rsid w:val="00FC058A"/>
    <w:rsid w:val="00FC3349"/>
    <w:rsid w:val="00FC7A1A"/>
    <w:rsid w:val="00FD5D5C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26"/>
        <o:r id="V:Rule2" type="connector" idref="#Прямая со стрелкой 25"/>
        <o:r id="V:Rule3" type="connector" idref="#Прямая со стрелкой 24"/>
        <o:r id="V:Rule4" type="connector" idref="#Прямая со стрелкой 22"/>
        <o:r id="V:Rule5" type="connector" idref="#Прямая со стрелкой 23"/>
        <o:r id="V:Rule6" type="connector" idref="#Прямая со стрелкой 20"/>
        <o:r id="V:Rule7" type="connector" idref="#Прямая со стрелкой 21"/>
        <o:r id="V:Rule8" type="connector" idref="#Прямая со стрелкой 19"/>
        <o:r id="V:Rule9" type="connector" idref="#Прямая со стрелкой 18"/>
        <o:r id="V:Rule10" type="connector" idref="#Прямая со стрелкой 17"/>
        <o:r id="V:Rule11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330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/>
      <w:ind w:left="300" w:right="150"/>
      <w:jc w:val="both"/>
    </w:p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A06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3"/>
    <w:uiPriority w:val="59"/>
    <w:rsid w:val="00804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8046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357B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3"/>
    <w:uiPriority w:val="59"/>
    <w:rsid w:val="00F4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C20EA"/>
    <w:pPr>
      <w:ind w:left="720"/>
      <w:contextualSpacing/>
    </w:pPr>
    <w:rPr>
      <w:rFonts w:eastAsia="Calibri"/>
      <w:sz w:val="28"/>
      <w:szCs w:val="28"/>
    </w:rPr>
  </w:style>
  <w:style w:type="character" w:customStyle="1" w:styleId="21">
    <w:name w:val="Основной текст (2)_"/>
    <w:basedOn w:val="a0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070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1"/>
    <w:rsid w:val="000709C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70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709C7"/>
    <w:pPr>
      <w:widowControl w:val="0"/>
      <w:shd w:val="clear" w:color="auto" w:fill="FFFFFF"/>
      <w:spacing w:line="320" w:lineRule="exact"/>
      <w:ind w:firstLine="840"/>
    </w:pPr>
    <w:rPr>
      <w:sz w:val="28"/>
      <w:szCs w:val="28"/>
    </w:rPr>
  </w:style>
  <w:style w:type="character" w:customStyle="1" w:styleId="10">
    <w:name w:val="Основной текст1"/>
    <w:basedOn w:val="a0"/>
    <w:rsid w:val="001D1D4F"/>
    <w:rPr>
      <w:rFonts w:ascii="Batang" w:eastAsia="Batang" w:hAnsi="Batang" w:cs="Batang" w:hint="eastAsia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0pt">
    <w:name w:val="Основной текст (2) + 7;5 pt;Не полужирный;Интервал 0 pt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-1pt">
    <w:name w:val="Основной текст (2) + 8;5 pt;Не полужирный;Курсив;Интервал -1 pt"/>
    <w:basedOn w:val="21"/>
    <w:rsid w:val="001A73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sid w:val="001A7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D1F9-AE39-4ED5-B78A-5198CF51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41</Pages>
  <Words>7730</Words>
  <Characters>44065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Vorogushina</dc:creator>
  <cp:lastModifiedBy>Варагушина Анна Вячеславовна</cp:lastModifiedBy>
  <cp:revision>164</cp:revision>
  <cp:lastPrinted>2021-08-25T11:06:00Z</cp:lastPrinted>
  <dcterms:created xsi:type="dcterms:W3CDTF">2019-04-18T05:38:00Z</dcterms:created>
  <dcterms:modified xsi:type="dcterms:W3CDTF">2021-08-25T13:32:00Z</dcterms:modified>
</cp:coreProperties>
</file>