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F5" w:rsidRPr="00DC401B" w:rsidRDefault="009576F5" w:rsidP="009576F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C401B">
        <w:rPr>
          <w:rFonts w:ascii="Times New Roman" w:hAnsi="Times New Roman"/>
          <w:b/>
          <w:sz w:val="28"/>
          <w:szCs w:val="28"/>
          <w:lang w:eastAsia="ru-RU"/>
        </w:rPr>
        <w:t>Отчет о ходе реализации и оценке эффективности</w:t>
      </w:r>
    </w:p>
    <w:p w:rsidR="009576F5" w:rsidRPr="00DC401B" w:rsidRDefault="009576F5" w:rsidP="009576F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C401B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муниципальных программ за </w:t>
      </w:r>
      <w:r w:rsidR="0090291D">
        <w:rPr>
          <w:rFonts w:ascii="Times New Roman" w:hAnsi="Times New Roman"/>
          <w:b/>
          <w:sz w:val="28"/>
          <w:szCs w:val="28"/>
          <w:lang w:eastAsia="ru-RU"/>
        </w:rPr>
        <w:t>1 квартал 2019</w:t>
      </w:r>
      <w:r w:rsidRPr="00DC401B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90291D"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9576F5" w:rsidRPr="00DC401B" w:rsidRDefault="009576F5" w:rsidP="009576F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9576F5" w:rsidRPr="00DC401B" w:rsidRDefault="009576F5" w:rsidP="009576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401B">
        <w:rPr>
          <w:rFonts w:ascii="Times New Roman" w:hAnsi="Times New Roman"/>
          <w:sz w:val="28"/>
          <w:szCs w:val="28"/>
          <w:lang w:eastAsia="ru-RU"/>
        </w:rPr>
        <w:t>Отчет о ходе реализации</w:t>
      </w:r>
      <w:r w:rsidRPr="00DC401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C401B">
        <w:rPr>
          <w:rFonts w:ascii="Times New Roman" w:hAnsi="Times New Roman"/>
          <w:sz w:val="28"/>
          <w:szCs w:val="28"/>
          <w:lang w:eastAsia="ru-RU"/>
        </w:rPr>
        <w:t>и оценке</w:t>
      </w:r>
      <w:r w:rsidRPr="00DC401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C401B">
        <w:rPr>
          <w:rFonts w:ascii="Times New Roman" w:hAnsi="Times New Roman"/>
          <w:sz w:val="28"/>
          <w:szCs w:val="28"/>
          <w:lang w:eastAsia="ru-RU"/>
        </w:rPr>
        <w:t xml:space="preserve">эффективности муниципальных  программ </w:t>
      </w:r>
      <w:proofErr w:type="spellStart"/>
      <w:r w:rsidRPr="00DC401B">
        <w:rPr>
          <w:rFonts w:ascii="Times New Roman" w:hAnsi="Times New Roman"/>
          <w:sz w:val="28"/>
          <w:szCs w:val="28"/>
          <w:lang w:eastAsia="ru-RU"/>
        </w:rPr>
        <w:t>Кимовского</w:t>
      </w:r>
      <w:proofErr w:type="spellEnd"/>
      <w:r w:rsidR="009914AA" w:rsidRPr="00DC401B">
        <w:rPr>
          <w:rFonts w:ascii="Times New Roman" w:hAnsi="Times New Roman"/>
          <w:sz w:val="28"/>
          <w:szCs w:val="28"/>
          <w:lang w:eastAsia="ru-RU"/>
        </w:rPr>
        <w:t xml:space="preserve">  района за </w:t>
      </w:r>
      <w:r w:rsidR="0090291D">
        <w:rPr>
          <w:rFonts w:ascii="Times New Roman" w:hAnsi="Times New Roman"/>
          <w:sz w:val="28"/>
          <w:szCs w:val="28"/>
          <w:lang w:eastAsia="ru-RU"/>
        </w:rPr>
        <w:t>1 квартал 2019</w:t>
      </w:r>
      <w:r w:rsidRPr="00DC401B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0291D">
        <w:rPr>
          <w:rFonts w:ascii="Times New Roman" w:hAnsi="Times New Roman"/>
          <w:sz w:val="28"/>
          <w:szCs w:val="28"/>
          <w:lang w:eastAsia="ru-RU"/>
        </w:rPr>
        <w:t>а</w:t>
      </w:r>
      <w:r w:rsidRPr="00DC401B">
        <w:rPr>
          <w:rFonts w:ascii="Times New Roman" w:hAnsi="Times New Roman"/>
          <w:sz w:val="28"/>
          <w:szCs w:val="28"/>
          <w:lang w:eastAsia="ru-RU"/>
        </w:rPr>
        <w:t xml:space="preserve"> проводится на основании постановления администрации муниципального образования </w:t>
      </w:r>
      <w:proofErr w:type="spellStart"/>
      <w:r w:rsidRPr="00DC401B">
        <w:rPr>
          <w:rFonts w:ascii="Times New Roman" w:hAnsi="Times New Roman"/>
          <w:sz w:val="28"/>
          <w:szCs w:val="28"/>
          <w:lang w:eastAsia="ru-RU"/>
        </w:rPr>
        <w:t>Кимовский</w:t>
      </w:r>
      <w:proofErr w:type="spellEnd"/>
      <w:r w:rsidRPr="00DC401B">
        <w:rPr>
          <w:rFonts w:ascii="Times New Roman" w:hAnsi="Times New Roman"/>
          <w:sz w:val="28"/>
          <w:szCs w:val="28"/>
          <w:lang w:eastAsia="ru-RU"/>
        </w:rPr>
        <w:t xml:space="preserve"> район от 24.12.2013  № 2518 «Об утверждении методических указаний по разработке, реализации и оценке эффективности муниципальных программ муниципального образования </w:t>
      </w:r>
      <w:proofErr w:type="spellStart"/>
      <w:r w:rsidRPr="00DC401B">
        <w:rPr>
          <w:rFonts w:ascii="Times New Roman" w:hAnsi="Times New Roman"/>
          <w:sz w:val="28"/>
          <w:szCs w:val="28"/>
          <w:lang w:eastAsia="ru-RU"/>
        </w:rPr>
        <w:t>Кимовский</w:t>
      </w:r>
      <w:proofErr w:type="spellEnd"/>
      <w:r w:rsidRPr="00DC401B">
        <w:rPr>
          <w:rFonts w:ascii="Times New Roman" w:hAnsi="Times New Roman"/>
          <w:sz w:val="28"/>
          <w:szCs w:val="28"/>
          <w:lang w:eastAsia="ru-RU"/>
        </w:rPr>
        <w:t xml:space="preserve"> район»</w:t>
      </w:r>
      <w:r w:rsidR="00DC401B">
        <w:rPr>
          <w:rFonts w:ascii="Times New Roman" w:hAnsi="Times New Roman"/>
          <w:sz w:val="28"/>
          <w:szCs w:val="28"/>
          <w:lang w:eastAsia="ru-RU"/>
        </w:rPr>
        <w:t>.</w:t>
      </w:r>
      <w:r w:rsidRPr="00DC401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C401B" w:rsidRPr="00DC401B" w:rsidRDefault="00DC401B" w:rsidP="009576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291D" w:rsidRPr="00DC401B" w:rsidRDefault="0090291D" w:rsidP="0090291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401B">
        <w:rPr>
          <w:rFonts w:ascii="Times New Roman" w:hAnsi="Times New Roman"/>
          <w:b/>
          <w:sz w:val="28"/>
          <w:szCs w:val="28"/>
          <w:lang w:eastAsia="ru-RU"/>
        </w:rPr>
        <w:t xml:space="preserve">Сведения о достижении значений показателей муниципальной программы </w:t>
      </w:r>
      <w:r w:rsidRPr="00DC401B">
        <w:rPr>
          <w:rFonts w:ascii="Times New Roman" w:hAnsi="Times New Roman"/>
          <w:b/>
          <w:sz w:val="28"/>
          <w:szCs w:val="28"/>
        </w:rPr>
        <w:t>«</w:t>
      </w:r>
      <w:r w:rsidRPr="00DC401B">
        <w:rPr>
          <w:rFonts w:ascii="Times New Roman" w:hAnsi="Times New Roman"/>
          <w:b/>
          <w:sz w:val="28"/>
          <w:szCs w:val="28"/>
          <w:lang w:eastAsia="ru-RU"/>
        </w:rPr>
        <w:t xml:space="preserve">Информатизация муниципального образования </w:t>
      </w:r>
      <w:proofErr w:type="spellStart"/>
      <w:r w:rsidRPr="00DC401B">
        <w:rPr>
          <w:rFonts w:ascii="Times New Roman" w:hAnsi="Times New Roman"/>
          <w:b/>
          <w:sz w:val="28"/>
          <w:szCs w:val="28"/>
          <w:lang w:eastAsia="ru-RU"/>
        </w:rPr>
        <w:t>Кимовский</w:t>
      </w:r>
      <w:proofErr w:type="spellEnd"/>
      <w:r w:rsidRPr="00DC401B">
        <w:rPr>
          <w:rFonts w:ascii="Times New Roman" w:hAnsi="Times New Roman"/>
          <w:b/>
          <w:sz w:val="28"/>
          <w:szCs w:val="28"/>
          <w:lang w:eastAsia="ru-RU"/>
        </w:rPr>
        <w:t xml:space="preserve"> район на 2017-2021 годы» </w:t>
      </w:r>
      <w:bookmarkStart w:id="0" w:name="_GoBack"/>
      <w:r w:rsidRPr="00DC401B">
        <w:rPr>
          <w:rFonts w:ascii="Times New Roman" w:hAnsi="Times New Roman"/>
          <w:b/>
          <w:sz w:val="28"/>
          <w:szCs w:val="28"/>
        </w:rPr>
        <w:t xml:space="preserve">за </w:t>
      </w:r>
      <w:bookmarkEnd w:id="0"/>
      <w:r w:rsidRPr="0090291D">
        <w:rPr>
          <w:rFonts w:ascii="Times New Roman" w:hAnsi="Times New Roman"/>
          <w:b/>
          <w:sz w:val="28"/>
          <w:szCs w:val="28"/>
          <w:lang w:eastAsia="ru-RU"/>
        </w:rPr>
        <w:t>1 квартал 2019 года</w:t>
      </w:r>
    </w:p>
    <w:p w:rsidR="0090291D" w:rsidRDefault="0090291D" w:rsidP="009029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2"/>
        <w:gridCol w:w="2857"/>
        <w:gridCol w:w="1058"/>
        <w:gridCol w:w="1351"/>
        <w:gridCol w:w="851"/>
        <w:gridCol w:w="999"/>
        <w:gridCol w:w="1943"/>
      </w:tblGrid>
      <w:tr w:rsidR="0090291D" w:rsidTr="0065513C">
        <w:tc>
          <w:tcPr>
            <w:tcW w:w="512" w:type="dxa"/>
            <w:vMerge w:val="restart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C401B">
              <w:rPr>
                <w:rFonts w:ascii="Times New Roman" w:hAnsi="Times New Roman"/>
                <w:lang w:eastAsia="ru-RU"/>
              </w:rPr>
              <w:t>№</w:t>
            </w:r>
          </w:p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DC401B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DC401B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DC401B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2857" w:type="dxa"/>
            <w:vMerge w:val="restart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058" w:type="dxa"/>
            <w:vMerge w:val="restart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Ед. измерения</w:t>
            </w:r>
          </w:p>
        </w:tc>
        <w:tc>
          <w:tcPr>
            <w:tcW w:w="3201" w:type="dxa"/>
            <w:gridSpan w:val="3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DC401B">
              <w:rPr>
                <w:rFonts w:ascii="Times New Roman" w:hAnsi="Times New Roman"/>
                <w:lang w:eastAsia="ru-RU"/>
              </w:rPr>
              <w:t>Значения показателей муниципальной программы</w:t>
            </w:r>
          </w:p>
        </w:tc>
        <w:tc>
          <w:tcPr>
            <w:tcW w:w="1943" w:type="dxa"/>
            <w:vMerge w:val="restart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DC401B">
              <w:rPr>
                <w:rFonts w:ascii="Times New Roman" w:hAnsi="Times New Roman"/>
                <w:lang w:eastAsia="ru-RU"/>
              </w:rPr>
              <w:t>Обоснование отклонений значений показателя на конец отчетного периода</w:t>
            </w:r>
          </w:p>
        </w:tc>
      </w:tr>
      <w:tr w:rsidR="0090291D" w:rsidTr="0065513C">
        <w:trPr>
          <w:trHeight w:val="279"/>
        </w:trPr>
        <w:tc>
          <w:tcPr>
            <w:tcW w:w="512" w:type="dxa"/>
            <w:vMerge/>
            <w:tcBorders>
              <w:bottom w:val="single" w:sz="4" w:space="0" w:color="auto"/>
            </w:tcBorders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57" w:type="dxa"/>
            <w:vMerge/>
            <w:tcBorders>
              <w:bottom w:val="single" w:sz="4" w:space="0" w:color="auto"/>
            </w:tcBorders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51" w:type="dxa"/>
            <w:vMerge w:val="restart"/>
            <w:tcBorders>
              <w:bottom w:val="single" w:sz="4" w:space="0" w:color="auto"/>
            </w:tcBorders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DC401B">
              <w:rPr>
                <w:rFonts w:ascii="Times New Roman" w:hAnsi="Times New Roman"/>
                <w:lang w:eastAsia="ru-RU"/>
              </w:rPr>
              <w:t xml:space="preserve">период, предшествующий </w:t>
            </w:r>
            <w:proofErr w:type="gramStart"/>
            <w:r w:rsidRPr="00DC401B">
              <w:rPr>
                <w:rFonts w:ascii="Times New Roman" w:hAnsi="Times New Roman"/>
                <w:lang w:eastAsia="ru-RU"/>
              </w:rPr>
              <w:t>отчетному</w:t>
            </w:r>
            <w:proofErr w:type="gramEnd"/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DC401B">
              <w:rPr>
                <w:rFonts w:ascii="Times New Roman" w:hAnsi="Times New Roman"/>
                <w:lang w:eastAsia="ru-RU"/>
              </w:rPr>
              <w:t>отчетный период</w:t>
            </w:r>
          </w:p>
        </w:tc>
        <w:tc>
          <w:tcPr>
            <w:tcW w:w="1943" w:type="dxa"/>
            <w:vMerge/>
            <w:tcBorders>
              <w:bottom w:val="single" w:sz="4" w:space="0" w:color="auto"/>
            </w:tcBorders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</w:tr>
      <w:tr w:rsidR="0090291D" w:rsidTr="0065513C">
        <w:tc>
          <w:tcPr>
            <w:tcW w:w="512" w:type="dxa"/>
            <w:vMerge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Merge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  <w:vMerge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DC401B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999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DC401B"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1943" w:type="dxa"/>
            <w:vMerge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</w:tr>
      <w:tr w:rsidR="0090291D" w:rsidTr="0065513C">
        <w:tc>
          <w:tcPr>
            <w:tcW w:w="512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DC401B">
              <w:rPr>
                <w:rFonts w:ascii="Times New Roman" w:hAnsi="Times New Roman"/>
              </w:rPr>
              <w:t>1</w:t>
            </w:r>
          </w:p>
        </w:tc>
        <w:tc>
          <w:tcPr>
            <w:tcW w:w="2857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DC401B">
              <w:rPr>
                <w:rFonts w:ascii="Times New Roman" w:hAnsi="Times New Roman"/>
              </w:rPr>
              <w:t>2</w:t>
            </w:r>
          </w:p>
        </w:tc>
        <w:tc>
          <w:tcPr>
            <w:tcW w:w="1058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DC401B">
              <w:rPr>
                <w:rFonts w:ascii="Times New Roman" w:hAnsi="Times New Roman"/>
              </w:rPr>
              <w:t>3</w:t>
            </w:r>
          </w:p>
        </w:tc>
        <w:tc>
          <w:tcPr>
            <w:tcW w:w="1351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DC401B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DC401B">
              <w:rPr>
                <w:rFonts w:ascii="Times New Roman" w:hAnsi="Times New Roman"/>
              </w:rPr>
              <w:t>5</w:t>
            </w:r>
          </w:p>
        </w:tc>
        <w:tc>
          <w:tcPr>
            <w:tcW w:w="999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DC401B">
              <w:rPr>
                <w:rFonts w:ascii="Times New Roman" w:hAnsi="Times New Roman"/>
              </w:rPr>
              <w:t>6</w:t>
            </w:r>
          </w:p>
        </w:tc>
        <w:tc>
          <w:tcPr>
            <w:tcW w:w="1943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  <w:r w:rsidRPr="00DC401B">
              <w:rPr>
                <w:rFonts w:ascii="Times New Roman" w:hAnsi="Times New Roman"/>
              </w:rPr>
              <w:t>7</w:t>
            </w:r>
          </w:p>
        </w:tc>
      </w:tr>
      <w:tr w:rsidR="0090291D" w:rsidTr="0065513C">
        <w:tc>
          <w:tcPr>
            <w:tcW w:w="512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DC401B">
              <w:rPr>
                <w:rFonts w:ascii="Times New Roman" w:hAnsi="Times New Roman"/>
                <w:color w:val="0D0D0D"/>
                <w:lang w:eastAsia="ru-RU"/>
              </w:rPr>
              <w:t>Доля муниципальных учреждений, имеющих широкополосный доступ к сети "Интернет" со скоростью доступа не ниже 10 Мбит/</w:t>
            </w:r>
            <w:proofErr w:type="gramStart"/>
            <w:r w:rsidRPr="00DC401B">
              <w:rPr>
                <w:rFonts w:ascii="Times New Roman" w:hAnsi="Times New Roman"/>
                <w:color w:val="0D0D0D"/>
                <w:lang w:eastAsia="ru-RU"/>
              </w:rPr>
              <w:t>с</w:t>
            </w:r>
            <w:proofErr w:type="gramEnd"/>
            <w:r w:rsidRPr="00DC401B">
              <w:rPr>
                <w:rFonts w:ascii="Times New Roman" w:hAnsi="Times New Roman"/>
                <w:color w:val="0D0D0D"/>
                <w:lang w:eastAsia="ru-RU"/>
              </w:rPr>
              <w:t xml:space="preserve">, в среднем по </w:t>
            </w:r>
            <w:proofErr w:type="spellStart"/>
            <w:r w:rsidRPr="00DC401B">
              <w:rPr>
                <w:rFonts w:ascii="Times New Roman" w:hAnsi="Times New Roman"/>
                <w:color w:val="0D0D0D"/>
                <w:lang w:eastAsia="ru-RU"/>
              </w:rPr>
              <w:t>Кимовскому</w:t>
            </w:r>
            <w:proofErr w:type="spellEnd"/>
            <w:r w:rsidRPr="00DC401B">
              <w:rPr>
                <w:rFonts w:ascii="Times New Roman" w:hAnsi="Times New Roman"/>
                <w:color w:val="0D0D0D"/>
                <w:lang w:eastAsia="ru-RU"/>
              </w:rPr>
              <w:t xml:space="preserve"> району</w:t>
            </w:r>
          </w:p>
        </w:tc>
        <w:tc>
          <w:tcPr>
            <w:tcW w:w="1058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851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999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943" w:type="dxa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0291D" w:rsidTr="0065513C">
        <w:tc>
          <w:tcPr>
            <w:tcW w:w="512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DC401B">
              <w:rPr>
                <w:rFonts w:ascii="Times New Roman" w:hAnsi="Times New Roman"/>
                <w:color w:val="0D0D0D"/>
                <w:lang w:eastAsia="ru-RU"/>
              </w:rPr>
              <w:t xml:space="preserve">Количество муниципальных услуг, оказываемых органами местного самоуправления </w:t>
            </w:r>
            <w:proofErr w:type="spellStart"/>
            <w:r w:rsidRPr="00DC401B">
              <w:rPr>
                <w:rFonts w:ascii="Times New Roman" w:hAnsi="Times New Roman"/>
                <w:color w:val="0D0D0D"/>
                <w:lang w:eastAsia="ru-RU"/>
              </w:rPr>
              <w:t>Кимовского</w:t>
            </w:r>
            <w:proofErr w:type="spellEnd"/>
            <w:r w:rsidRPr="00DC401B">
              <w:rPr>
                <w:rFonts w:ascii="Times New Roman" w:hAnsi="Times New Roman"/>
                <w:color w:val="0D0D0D"/>
                <w:lang w:eastAsia="ru-RU"/>
              </w:rPr>
              <w:t xml:space="preserve"> района в электронном виде с использованием портала государственных (муниципальных) услуг</w:t>
            </w:r>
          </w:p>
        </w:tc>
        <w:tc>
          <w:tcPr>
            <w:tcW w:w="1058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851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999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1943" w:type="dxa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0291D" w:rsidTr="0065513C">
        <w:tc>
          <w:tcPr>
            <w:tcW w:w="512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DC401B">
              <w:rPr>
                <w:rFonts w:ascii="Times New Roman" w:hAnsi="Times New Roman"/>
                <w:color w:val="0D0D0D"/>
                <w:lang w:eastAsia="ru-RU"/>
              </w:rPr>
              <w:t>Доля государственных и муниципальных услуг, предоставляемых посредством Региональной системы межведомственного электронного взаимодействия</w:t>
            </w:r>
          </w:p>
        </w:tc>
        <w:tc>
          <w:tcPr>
            <w:tcW w:w="1058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851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999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1943" w:type="dxa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Реализация на региональном уровне</w:t>
            </w:r>
          </w:p>
        </w:tc>
      </w:tr>
      <w:tr w:rsidR="0090291D" w:rsidTr="0065513C">
        <w:tc>
          <w:tcPr>
            <w:tcW w:w="512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058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999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1943" w:type="dxa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0291D" w:rsidTr="0065513C">
        <w:tc>
          <w:tcPr>
            <w:tcW w:w="512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DC401B">
              <w:rPr>
                <w:rFonts w:ascii="Times New Roman" w:hAnsi="Times New Roman"/>
                <w:color w:val="000000"/>
                <w:lang w:eastAsia="ru-RU"/>
              </w:rPr>
              <w:t xml:space="preserve">Доля граждан Тульской </w:t>
            </w:r>
            <w:r w:rsidRPr="00DC401B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области старше 14 лет, имеющих подтвержденный </w:t>
            </w:r>
            <w:proofErr w:type="spellStart"/>
            <w:r w:rsidRPr="00DC401B">
              <w:rPr>
                <w:rFonts w:ascii="Times New Roman" w:hAnsi="Times New Roman"/>
                <w:color w:val="000000"/>
                <w:lang w:eastAsia="ru-RU"/>
              </w:rPr>
              <w:t>аккаунт</w:t>
            </w:r>
            <w:proofErr w:type="spellEnd"/>
            <w:r w:rsidRPr="00DC401B">
              <w:rPr>
                <w:rFonts w:ascii="Times New Roman" w:hAnsi="Times New Roman"/>
                <w:color w:val="000000"/>
                <w:lang w:eastAsia="ru-RU"/>
              </w:rPr>
              <w:t xml:space="preserve"> ЕСИА</w:t>
            </w:r>
            <w:proofErr w:type="gramEnd"/>
          </w:p>
        </w:tc>
        <w:tc>
          <w:tcPr>
            <w:tcW w:w="1058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1351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851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999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1943" w:type="dxa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0291D" w:rsidTr="0065513C">
        <w:tc>
          <w:tcPr>
            <w:tcW w:w="512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Уровень удовлетворенности граждан Российской Федерации качеством предоставления государственных и муниципальных услуг</w:t>
            </w:r>
          </w:p>
        </w:tc>
        <w:tc>
          <w:tcPr>
            <w:tcW w:w="1058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851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999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943" w:type="dxa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0291D" w:rsidTr="0065513C">
        <w:tc>
          <w:tcPr>
            <w:tcW w:w="512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Количество сотрудников Администрации, прошедших обучение работе с информационными системами</w:t>
            </w:r>
          </w:p>
        </w:tc>
        <w:tc>
          <w:tcPr>
            <w:tcW w:w="1058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851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999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943" w:type="dxa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Недостаток финансирования</w:t>
            </w:r>
          </w:p>
        </w:tc>
      </w:tr>
      <w:tr w:rsidR="0090291D" w:rsidTr="0065513C">
        <w:tc>
          <w:tcPr>
            <w:tcW w:w="512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Доля автоматизированных рабочих мест в Администрации, на которых производится обработка информации ограниченного распространения, соответствующих требованиям нормативных документов в области информационной безопасности</w:t>
            </w:r>
          </w:p>
        </w:tc>
        <w:tc>
          <w:tcPr>
            <w:tcW w:w="1058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9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943" w:type="dxa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0291D" w:rsidTr="0065513C">
        <w:tc>
          <w:tcPr>
            <w:tcW w:w="512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Доля отечественных товаров и услуг в объеме внутреннего рынка информационных и телекоммуникационных технологий, более</w:t>
            </w:r>
          </w:p>
        </w:tc>
        <w:tc>
          <w:tcPr>
            <w:tcW w:w="1058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999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943" w:type="dxa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Недостаток финансирования</w:t>
            </w:r>
          </w:p>
        </w:tc>
      </w:tr>
      <w:tr w:rsidR="0090291D" w:rsidTr="0065513C">
        <w:tc>
          <w:tcPr>
            <w:tcW w:w="512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Доля размещенных заказов на поставки товаров,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</w:t>
            </w:r>
          </w:p>
        </w:tc>
        <w:tc>
          <w:tcPr>
            <w:tcW w:w="1058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851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999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1943" w:type="dxa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0291D" w:rsidTr="0065513C">
        <w:tc>
          <w:tcPr>
            <w:tcW w:w="512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DC401B">
              <w:rPr>
                <w:rFonts w:ascii="Times New Roman" w:hAnsi="Times New Roman"/>
                <w:color w:val="0D0D0D"/>
                <w:lang w:eastAsia="ru-RU"/>
              </w:rPr>
              <w:t>Количество обращений граждан, выполненных с нарушением сроков исполнения, не более</w:t>
            </w:r>
          </w:p>
        </w:tc>
        <w:tc>
          <w:tcPr>
            <w:tcW w:w="1058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9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943" w:type="dxa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0291D" w:rsidTr="0065513C">
        <w:tc>
          <w:tcPr>
            <w:tcW w:w="512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DC401B">
              <w:rPr>
                <w:rFonts w:ascii="Times New Roman" w:hAnsi="Times New Roman"/>
                <w:color w:val="0D0D0D"/>
                <w:lang w:eastAsia="ru-RU"/>
              </w:rPr>
              <w:t xml:space="preserve">Доля структурных подразделений администрации МО </w:t>
            </w:r>
            <w:proofErr w:type="spellStart"/>
            <w:r w:rsidRPr="00DC401B">
              <w:rPr>
                <w:rFonts w:ascii="Times New Roman" w:hAnsi="Times New Roman"/>
                <w:color w:val="0D0D0D"/>
                <w:lang w:eastAsia="ru-RU"/>
              </w:rPr>
              <w:t>Кимовский</w:t>
            </w:r>
            <w:proofErr w:type="spellEnd"/>
            <w:r w:rsidRPr="00DC401B">
              <w:rPr>
                <w:rFonts w:ascii="Times New Roman" w:hAnsi="Times New Roman"/>
                <w:color w:val="0D0D0D"/>
                <w:lang w:eastAsia="ru-RU"/>
              </w:rPr>
              <w:t xml:space="preserve"> район, осуществляющих обмен электронными образами документов с органами </w:t>
            </w:r>
            <w:r w:rsidRPr="00DC401B">
              <w:rPr>
                <w:rFonts w:ascii="Times New Roman" w:hAnsi="Times New Roman"/>
                <w:color w:val="0D0D0D"/>
                <w:lang w:eastAsia="ru-RU"/>
              </w:rPr>
              <w:lastRenderedPageBreak/>
              <w:t>исполнительной власти Тульской области с использованием системы электронного документооборота</w:t>
            </w:r>
          </w:p>
        </w:tc>
        <w:tc>
          <w:tcPr>
            <w:tcW w:w="1058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1351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851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999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943" w:type="dxa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0291D" w:rsidTr="0065513C">
        <w:tc>
          <w:tcPr>
            <w:tcW w:w="512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DC401B">
              <w:rPr>
                <w:rFonts w:ascii="Times New Roman" w:hAnsi="Times New Roman"/>
                <w:color w:val="0D0D0D"/>
                <w:lang w:eastAsia="ru-RU"/>
              </w:rPr>
              <w:t xml:space="preserve">Доля защищенных рабочих станций/серверов в структурных подразделениях администрации муниципального образования </w:t>
            </w:r>
            <w:proofErr w:type="spellStart"/>
            <w:r w:rsidRPr="00DC401B">
              <w:rPr>
                <w:rFonts w:ascii="Times New Roman" w:hAnsi="Times New Roman"/>
                <w:color w:val="0D0D0D"/>
                <w:lang w:eastAsia="ru-RU"/>
              </w:rPr>
              <w:t>Кимовский</w:t>
            </w:r>
            <w:proofErr w:type="spellEnd"/>
            <w:r w:rsidRPr="00DC401B">
              <w:rPr>
                <w:rFonts w:ascii="Times New Roman" w:hAnsi="Times New Roman"/>
                <w:color w:val="0D0D0D"/>
                <w:lang w:eastAsia="ru-RU"/>
              </w:rPr>
              <w:t xml:space="preserve"> район</w:t>
            </w:r>
          </w:p>
        </w:tc>
        <w:tc>
          <w:tcPr>
            <w:tcW w:w="1058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851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999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943" w:type="dxa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0291D" w:rsidTr="0065513C">
        <w:tc>
          <w:tcPr>
            <w:tcW w:w="512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DC401B">
              <w:rPr>
                <w:rFonts w:ascii="Times New Roman" w:hAnsi="Times New Roman"/>
                <w:color w:val="0D0D0D"/>
                <w:lang w:eastAsia="ru-RU"/>
              </w:rPr>
              <w:t>Доля муниципальных учреждений, имеющих широкополосный доступ к сети "Интернет" со скоростью доступа не ниже 10 Мбит/</w:t>
            </w:r>
            <w:proofErr w:type="gramStart"/>
            <w:r w:rsidRPr="00DC401B">
              <w:rPr>
                <w:rFonts w:ascii="Times New Roman" w:hAnsi="Times New Roman"/>
                <w:color w:val="0D0D0D"/>
                <w:lang w:eastAsia="ru-RU"/>
              </w:rPr>
              <w:t>с</w:t>
            </w:r>
            <w:proofErr w:type="gramEnd"/>
            <w:r w:rsidRPr="00DC401B">
              <w:rPr>
                <w:rFonts w:ascii="Times New Roman" w:hAnsi="Times New Roman"/>
                <w:color w:val="0D0D0D"/>
                <w:lang w:eastAsia="ru-RU"/>
              </w:rPr>
              <w:t xml:space="preserve">, в среднем по </w:t>
            </w:r>
            <w:proofErr w:type="spellStart"/>
            <w:r w:rsidRPr="00DC401B">
              <w:rPr>
                <w:rFonts w:ascii="Times New Roman" w:hAnsi="Times New Roman"/>
                <w:color w:val="0D0D0D"/>
                <w:lang w:eastAsia="ru-RU"/>
              </w:rPr>
              <w:t>Кимовскому</w:t>
            </w:r>
            <w:proofErr w:type="spellEnd"/>
            <w:r w:rsidRPr="00DC401B">
              <w:rPr>
                <w:rFonts w:ascii="Times New Roman" w:hAnsi="Times New Roman"/>
                <w:color w:val="0D0D0D"/>
                <w:lang w:eastAsia="ru-RU"/>
              </w:rPr>
              <w:t xml:space="preserve"> району</w:t>
            </w:r>
          </w:p>
        </w:tc>
        <w:tc>
          <w:tcPr>
            <w:tcW w:w="1058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851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999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943" w:type="dxa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0291D" w:rsidTr="0065513C">
        <w:tc>
          <w:tcPr>
            <w:tcW w:w="512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DC401B">
              <w:rPr>
                <w:rFonts w:ascii="Times New Roman" w:hAnsi="Times New Roman"/>
                <w:color w:val="0D0D0D"/>
                <w:lang w:eastAsia="ru-RU"/>
              </w:rPr>
              <w:t xml:space="preserve">Количество муниципальных услуг, оказываемых органами местного самоуправления </w:t>
            </w:r>
            <w:proofErr w:type="spellStart"/>
            <w:r w:rsidRPr="00DC401B">
              <w:rPr>
                <w:rFonts w:ascii="Times New Roman" w:hAnsi="Times New Roman"/>
                <w:color w:val="0D0D0D"/>
                <w:lang w:eastAsia="ru-RU"/>
              </w:rPr>
              <w:t>Кимовского</w:t>
            </w:r>
            <w:proofErr w:type="spellEnd"/>
            <w:r w:rsidRPr="00DC401B">
              <w:rPr>
                <w:rFonts w:ascii="Times New Roman" w:hAnsi="Times New Roman"/>
                <w:color w:val="0D0D0D"/>
                <w:lang w:eastAsia="ru-RU"/>
              </w:rPr>
              <w:t xml:space="preserve"> района в электронном виде с использованием портала государственных (муниципальных) услуг</w:t>
            </w:r>
          </w:p>
        </w:tc>
        <w:tc>
          <w:tcPr>
            <w:tcW w:w="1058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851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999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1943" w:type="dxa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0291D" w:rsidTr="0065513C">
        <w:tc>
          <w:tcPr>
            <w:tcW w:w="512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7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DC401B">
              <w:rPr>
                <w:rFonts w:ascii="Times New Roman" w:hAnsi="Times New Roman"/>
                <w:color w:val="0D0D0D"/>
                <w:lang w:eastAsia="ru-RU"/>
              </w:rPr>
              <w:t>Доля государственных и муниципальных услуг, предоставляемых посредством Региональной системы межведомственного электронного взаимодействия</w:t>
            </w:r>
          </w:p>
        </w:tc>
        <w:tc>
          <w:tcPr>
            <w:tcW w:w="1058" w:type="dxa"/>
            <w:vAlign w:val="center"/>
          </w:tcPr>
          <w:p w:rsidR="0090291D" w:rsidRPr="00DC401B" w:rsidRDefault="0090291D" w:rsidP="006551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401B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351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851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999" w:type="dxa"/>
            <w:vAlign w:val="bottom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85</w:t>
            </w:r>
          </w:p>
        </w:tc>
        <w:tc>
          <w:tcPr>
            <w:tcW w:w="1943" w:type="dxa"/>
          </w:tcPr>
          <w:p w:rsidR="0090291D" w:rsidRPr="002B6EF8" w:rsidRDefault="0090291D" w:rsidP="002B6EF8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B6EF8">
              <w:rPr>
                <w:rFonts w:ascii="Times New Roman" w:hAnsi="Times New Roman"/>
                <w:color w:val="000000"/>
                <w:lang w:eastAsia="ru-RU"/>
              </w:rPr>
              <w:t>Реализация на региональном уровне</w:t>
            </w:r>
          </w:p>
        </w:tc>
      </w:tr>
    </w:tbl>
    <w:p w:rsidR="002B6EF8" w:rsidRDefault="002B6EF8" w:rsidP="002B6EF8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EF8">
        <w:rPr>
          <w:rFonts w:ascii="Times New Roman" w:hAnsi="Times New Roman"/>
          <w:sz w:val="28"/>
          <w:szCs w:val="28"/>
          <w:lang w:eastAsia="ru-RU"/>
        </w:rPr>
        <w:t>Оценка эффективности реализации муниципальной программы по степени достижения показателей составляет 61,5 %. Итоги реализации муниципальной программы за I квартал 2019 года признаются положительными.</w:t>
      </w:r>
    </w:p>
    <w:p w:rsidR="002B6EF8" w:rsidRPr="0078561D" w:rsidRDefault="002B6EF8" w:rsidP="002B6E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177"/>
      <w:bookmarkStart w:id="2" w:name="Par1218"/>
      <w:bookmarkEnd w:id="1"/>
      <w:bookmarkEnd w:id="2"/>
      <w:r w:rsidRPr="0078561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B6EF8" w:rsidRPr="0078561D" w:rsidRDefault="002B6EF8" w:rsidP="002B6E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61D">
        <w:rPr>
          <w:rFonts w:ascii="Times New Roman" w:hAnsi="Times New Roman" w:cs="Times New Roman"/>
          <w:b/>
          <w:sz w:val="28"/>
          <w:szCs w:val="28"/>
        </w:rPr>
        <w:t xml:space="preserve"> о достижении значений показателей муниципальной программы </w:t>
      </w:r>
    </w:p>
    <w:p w:rsidR="002B6EF8" w:rsidRPr="0078561D" w:rsidRDefault="002B6EF8" w:rsidP="002B6E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561D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78561D">
        <w:rPr>
          <w:rFonts w:ascii="Times New Roman" w:hAnsi="Times New Roman" w:cs="Times New Roman"/>
          <w:b/>
          <w:sz w:val="28"/>
          <w:szCs w:val="28"/>
        </w:rPr>
        <w:t xml:space="preserve"> района «</w:t>
      </w:r>
      <w:r w:rsidRPr="0078561D">
        <w:rPr>
          <w:rFonts w:ascii="Times New Roman" w:hAnsi="Times New Roman"/>
          <w:b/>
          <w:bCs/>
          <w:sz w:val="28"/>
          <w:szCs w:val="28"/>
        </w:rPr>
        <w:t xml:space="preserve">Педагогические кадры  муниципального образования </w:t>
      </w:r>
      <w:proofErr w:type="spellStart"/>
      <w:r w:rsidRPr="0078561D">
        <w:rPr>
          <w:rFonts w:ascii="Times New Roman" w:hAnsi="Times New Roman"/>
          <w:b/>
          <w:bCs/>
          <w:sz w:val="28"/>
          <w:szCs w:val="28"/>
        </w:rPr>
        <w:t>Кимовский</w:t>
      </w:r>
      <w:proofErr w:type="spellEnd"/>
      <w:r w:rsidRPr="0078561D">
        <w:rPr>
          <w:rFonts w:ascii="Times New Roman" w:hAnsi="Times New Roman"/>
          <w:b/>
          <w:bCs/>
          <w:sz w:val="28"/>
          <w:szCs w:val="28"/>
        </w:rPr>
        <w:t xml:space="preserve"> район на 2017-2021 годы</w:t>
      </w:r>
      <w:r w:rsidRPr="0078561D">
        <w:rPr>
          <w:rFonts w:ascii="Times New Roman" w:hAnsi="Times New Roman" w:cs="Times New Roman"/>
          <w:b/>
          <w:sz w:val="28"/>
          <w:szCs w:val="28"/>
        </w:rPr>
        <w:t>»</w:t>
      </w:r>
    </w:p>
    <w:p w:rsidR="002B6EF8" w:rsidRPr="0078561D" w:rsidRDefault="002B6EF8" w:rsidP="002B6E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61D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Pr="0078561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8561D">
        <w:rPr>
          <w:rFonts w:ascii="Times New Roman" w:hAnsi="Times New Roman" w:cs="Times New Roman"/>
          <w:b/>
          <w:sz w:val="28"/>
          <w:szCs w:val="28"/>
        </w:rPr>
        <w:t xml:space="preserve"> квартала 2019 года.</w:t>
      </w:r>
    </w:p>
    <w:p w:rsidR="002B6EF8" w:rsidRDefault="002B6EF8" w:rsidP="002B6E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645" w:type="dxa"/>
        <w:tblInd w:w="3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3"/>
        <w:gridCol w:w="1699"/>
        <w:gridCol w:w="1065"/>
        <w:gridCol w:w="1597"/>
        <w:gridCol w:w="1065"/>
        <w:gridCol w:w="1065"/>
        <w:gridCol w:w="2396"/>
        <w:gridCol w:w="1065"/>
        <w:gridCol w:w="1065"/>
        <w:gridCol w:w="1065"/>
      </w:tblGrid>
      <w:tr w:rsidR="002B6EF8" w:rsidRPr="003822FE" w:rsidTr="0065513C">
        <w:trPr>
          <w:gridAfter w:val="3"/>
          <w:wAfter w:w="3195" w:type="dxa"/>
          <w:trHeight w:val="871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Обоснование отклонений значений показателя  на конец отчетного периода </w:t>
            </w: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(при наличии)</w:t>
            </w:r>
          </w:p>
        </w:tc>
      </w:tr>
      <w:tr w:rsidR="002B6EF8" w:rsidRPr="003822FE" w:rsidTr="0065513C">
        <w:trPr>
          <w:gridAfter w:val="3"/>
          <w:wAfter w:w="3195" w:type="dxa"/>
          <w:trHeight w:val="37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период, </w:t>
            </w: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предшествующий </w:t>
            </w:r>
            <w:proofErr w:type="gram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 w:anchor="Par1218#Par1218" w:history="1">
              <w:r w:rsidRPr="003822FE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отчетный период 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EF8" w:rsidRPr="003822FE" w:rsidTr="0065513C">
        <w:trPr>
          <w:gridAfter w:val="3"/>
          <w:wAfter w:w="3195" w:type="dxa"/>
          <w:trHeight w:val="18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EF8" w:rsidRPr="003822FE" w:rsidTr="0065513C">
        <w:trPr>
          <w:gridAfter w:val="3"/>
          <w:wAfter w:w="3195" w:type="dxa"/>
          <w:trHeight w:val="27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B6EF8" w:rsidRPr="003822FE" w:rsidTr="0065513C">
        <w:trPr>
          <w:gridAfter w:val="3"/>
          <w:wAfter w:w="3195" w:type="dxa"/>
          <w:trHeight w:val="19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8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координации работы по обновлению профессиональных кадров муниципальной системы образования</w:t>
            </w:r>
          </w:p>
        </w:tc>
      </w:tr>
      <w:tr w:rsidR="002B6EF8" w:rsidRPr="003822FE" w:rsidTr="0065513C">
        <w:trPr>
          <w:gridAfter w:val="3"/>
          <w:wAfter w:w="3195" w:type="dxa"/>
          <w:trHeight w:val="278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1.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текучести кадров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Выполнено </w:t>
            </w:r>
          </w:p>
        </w:tc>
      </w:tr>
      <w:tr w:rsidR="002B6EF8" w:rsidRPr="003822FE" w:rsidTr="0065513C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профессионализма педагогических и руководящих работников муниципальной системы образования района</w:t>
            </w:r>
          </w:p>
        </w:tc>
      </w:tr>
      <w:tr w:rsidR="002B6EF8" w:rsidRPr="003822FE" w:rsidTr="0065513C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в возрасте до 30 лет в общей численности учителей общеобразовательных учреждений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172,2</w:t>
            </w: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EF8" w:rsidRPr="003822FE" w:rsidTr="0065513C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образовательных услуг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6EF8" w:rsidRPr="003822FE" w:rsidTr="0065513C">
        <w:trPr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закрепления педагогических кадров в образовательных учреждениях посредством новых механизмов финансово - экономического стимулирования и социальной поддержки</w:t>
            </w:r>
          </w:p>
        </w:tc>
        <w:tc>
          <w:tcPr>
            <w:tcW w:w="1065" w:type="dxa"/>
          </w:tcPr>
          <w:p w:rsidR="002B6EF8" w:rsidRPr="003822FE" w:rsidRDefault="002B6EF8" w:rsidP="0065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2B6EF8" w:rsidRPr="003822FE" w:rsidTr="0065513C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трудоустроившихся молодых специалистов и продолжающих работу в муниципальной системе образования в течение 3-х лет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3822FE" w:rsidRDefault="005105DE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margin-left:-3.1pt;margin-top:-.5pt;width:304.5pt;height:0;z-index:251660288" o:connectortype="straight"/>
              </w:pict>
            </w:r>
            <w:r w:rsidR="002B6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2B6EF8" w:rsidRPr="003822FE" w:rsidTr="0065513C">
        <w:trPr>
          <w:gridAfter w:val="3"/>
          <w:wAfter w:w="3195" w:type="dxa"/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 выпускников учреждений высшего и среднего профессионального образования, обучавшихся </w:t>
            </w: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условиях целевого набора и прибывших в образовательные учреждения города и района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6EF8" w:rsidRDefault="002B6EF8" w:rsidP="002B6EF8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B6EF8" w:rsidRDefault="002B6EF8" w:rsidP="00E400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по степени достижения показателей составляет  114,7 %. Итоги реализации муниципальной программы за </w:t>
      </w:r>
      <w:r w:rsidRPr="0022325B">
        <w:rPr>
          <w:rFonts w:ascii="Times New Roman" w:hAnsi="Times New Roman" w:cs="Times New Roman"/>
          <w:sz w:val="24"/>
          <w:szCs w:val="24"/>
        </w:rPr>
        <w:t xml:space="preserve">I квартала 2019 года </w:t>
      </w:r>
      <w:r>
        <w:rPr>
          <w:rFonts w:ascii="Times New Roman" w:hAnsi="Times New Roman" w:cs="Times New Roman"/>
          <w:sz w:val="24"/>
          <w:szCs w:val="24"/>
        </w:rPr>
        <w:t>признаются положительными, программа рекомендуется к дальнейшей реализации.</w:t>
      </w:r>
    </w:p>
    <w:p w:rsidR="00E400D0" w:rsidRPr="00E400D0" w:rsidRDefault="00E400D0" w:rsidP="00E400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6EF8" w:rsidRPr="00EB5CE2" w:rsidRDefault="002B6EF8" w:rsidP="002B6E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E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B6EF8" w:rsidRPr="00EB5CE2" w:rsidRDefault="002B6EF8" w:rsidP="002B6E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E2">
        <w:rPr>
          <w:rFonts w:ascii="Times New Roman" w:hAnsi="Times New Roman" w:cs="Times New Roman"/>
          <w:b/>
          <w:sz w:val="28"/>
          <w:szCs w:val="28"/>
        </w:rPr>
        <w:t xml:space="preserve"> о достижении значений показателей муниципальной программы </w:t>
      </w:r>
    </w:p>
    <w:p w:rsidR="002B6EF8" w:rsidRPr="00EB5CE2" w:rsidRDefault="002B6EF8" w:rsidP="002B6E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5CE2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EB5CE2">
        <w:rPr>
          <w:rFonts w:ascii="Times New Roman" w:hAnsi="Times New Roman" w:cs="Times New Roman"/>
          <w:b/>
          <w:sz w:val="28"/>
          <w:szCs w:val="28"/>
        </w:rPr>
        <w:t xml:space="preserve"> района «Повышение качества образования в образовательных организациях муниципального образования </w:t>
      </w:r>
      <w:proofErr w:type="spellStart"/>
      <w:r w:rsidRPr="00EB5CE2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EB5CE2">
        <w:rPr>
          <w:rFonts w:ascii="Times New Roman" w:hAnsi="Times New Roman" w:cs="Times New Roman"/>
          <w:b/>
          <w:sz w:val="28"/>
          <w:szCs w:val="28"/>
        </w:rPr>
        <w:t xml:space="preserve"> район на 2017-2021 годы» по итогам </w:t>
      </w:r>
      <w:r w:rsidRPr="00EB5C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B5CE2">
        <w:rPr>
          <w:rFonts w:ascii="Times New Roman" w:hAnsi="Times New Roman" w:cs="Times New Roman"/>
          <w:b/>
          <w:sz w:val="28"/>
          <w:szCs w:val="28"/>
        </w:rPr>
        <w:t xml:space="preserve"> квартала 2019 года.</w:t>
      </w:r>
    </w:p>
    <w:p w:rsidR="002B6EF8" w:rsidRDefault="002B6EF8" w:rsidP="002B6E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355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404"/>
        <w:gridCol w:w="1065"/>
        <w:gridCol w:w="1597"/>
        <w:gridCol w:w="1065"/>
        <w:gridCol w:w="1065"/>
        <w:gridCol w:w="2396"/>
        <w:gridCol w:w="1065"/>
        <w:gridCol w:w="1065"/>
        <w:gridCol w:w="1065"/>
      </w:tblGrid>
      <w:tr w:rsidR="002B6EF8" w:rsidRPr="003822FE" w:rsidTr="0065513C">
        <w:trPr>
          <w:gridAfter w:val="3"/>
          <w:wAfter w:w="3195" w:type="dxa"/>
          <w:trHeight w:val="8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2B6EF8" w:rsidRPr="003822FE" w:rsidTr="0065513C">
        <w:trPr>
          <w:gridAfter w:val="3"/>
          <w:wAfter w:w="3195" w:type="dxa"/>
          <w:trHeight w:val="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anchor="Par1218#Par1218" w:history="1">
              <w:r w:rsidRPr="003822FE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EF8" w:rsidRPr="003822FE" w:rsidTr="0065513C">
        <w:trPr>
          <w:gridAfter w:val="3"/>
          <w:wAfter w:w="3195" w:type="dxa"/>
          <w:trHeight w:val="1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EF8" w:rsidRPr="003822FE" w:rsidTr="0065513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3822FE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B6EF8" w:rsidRPr="003822FE" w:rsidTr="0065513C">
        <w:trPr>
          <w:gridAfter w:val="3"/>
          <w:wAfter w:w="3195" w:type="dxa"/>
          <w:trHeight w:val="1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ED2340" w:rsidRDefault="002B6EF8" w:rsidP="0065513C">
            <w:pPr>
              <w:pStyle w:val="a9"/>
              <w:ind w:left="0" w:right="0"/>
              <w:jc w:val="left"/>
            </w:pPr>
            <w:r w:rsidRPr="00733AC7">
              <w:t xml:space="preserve"> Уровень учебных достижений по результатам проведения ЕГЭ и ГИА</w:t>
            </w:r>
          </w:p>
        </w:tc>
      </w:tr>
      <w:tr w:rsidR="002B6EF8" w:rsidRPr="003822FE" w:rsidTr="0065513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8F5729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Средний балл по математике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Балл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</w:tr>
      <w:tr w:rsidR="002B6EF8" w:rsidRPr="003822FE" w:rsidTr="0065513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8F5729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Доля выпускников, не набравших минимума по математике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2B6EF8" w:rsidRPr="003822FE" w:rsidTr="0065513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8F5729" w:rsidRDefault="002B6EF8" w:rsidP="006551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Средний балл по русскому языку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Балл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2B6EF8" w:rsidRPr="003822FE" w:rsidTr="0065513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8F5729" w:rsidRDefault="002B6EF8" w:rsidP="006551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Доля выпускников,  не набравших минимума по русскому языку ЕГЭ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Выполнено </w:t>
            </w:r>
          </w:p>
        </w:tc>
      </w:tr>
      <w:tr w:rsidR="002B6EF8" w:rsidRPr="003822FE" w:rsidTr="0065513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8F5729" w:rsidRDefault="002B6EF8" w:rsidP="006551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Доля выпускников, получивших оценку «2» по результатам ОГЭ (математика)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2B6EF8" w:rsidRPr="003822FE" w:rsidTr="0065513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8F5729" w:rsidRDefault="002B6EF8" w:rsidP="006551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Средний балл по результатам ОГЭ (математика)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2B6EF8" w:rsidRPr="003822FE" w:rsidTr="0065513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8F5729" w:rsidRDefault="002B6EF8" w:rsidP="006551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Доля выпускников, получивших оценку «2» по результатам ОГЭ (русский язык)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2B6EF8" w:rsidRPr="003822FE" w:rsidTr="0065513C">
        <w:trPr>
          <w:gridAfter w:val="3"/>
          <w:wAfter w:w="3195" w:type="dxa"/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8F5729" w:rsidRDefault="002B6EF8" w:rsidP="006551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Средний балл по результатам ОГЭ (русский язык)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</w:tr>
      <w:tr w:rsidR="002B6EF8" w:rsidRPr="003822FE" w:rsidTr="0065513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8F5729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  <w:p w:rsidR="002B6EF8" w:rsidRPr="008F5729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8F5729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729">
              <w:rPr>
                <w:rFonts w:ascii="Times New Roman" w:hAnsi="Times New Roman" w:cs="Times New Roman"/>
                <w:sz w:val="24"/>
                <w:szCs w:val="24"/>
              </w:rPr>
              <w:t>Уровень учебных достижений по результатам независимой оценки качества образования</w:t>
            </w:r>
          </w:p>
        </w:tc>
      </w:tr>
      <w:tr w:rsidR="002B6EF8" w:rsidRPr="003822FE" w:rsidTr="0065513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8F5729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  <w:proofErr w:type="spellStart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обученности</w:t>
            </w:r>
            <w:proofErr w:type="spellEnd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 по результатам независимой процедуры государственной аккредитации образовательной деятельности  «русский язык»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EF8" w:rsidRPr="003822FE" w:rsidTr="0065513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8F5729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  <w:proofErr w:type="spellStart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обученности</w:t>
            </w:r>
            <w:proofErr w:type="spellEnd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 по результатам независимой процедуры государственной аккредитации образовательной деятельности (математика)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107,5</w:t>
            </w:r>
          </w:p>
        </w:tc>
      </w:tr>
      <w:tr w:rsidR="002B6EF8" w:rsidRPr="003822FE" w:rsidTr="0065513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8F5729" w:rsidRDefault="002B6EF8" w:rsidP="006551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  <w:proofErr w:type="spellStart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обученности</w:t>
            </w:r>
            <w:proofErr w:type="spellEnd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федерального государственного контроля качества</w:t>
            </w:r>
            <w:proofErr w:type="gramStart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  тестирование  (русский язык)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</w:t>
            </w:r>
          </w:p>
        </w:tc>
      </w:tr>
      <w:tr w:rsidR="002B6EF8" w:rsidRPr="003822FE" w:rsidTr="0065513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8F5729" w:rsidRDefault="002B6EF8" w:rsidP="006551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  <w:proofErr w:type="spellStart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обученности</w:t>
            </w:r>
            <w:proofErr w:type="spellEnd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федерального государственного контроля качества,  тестирование  (математика)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</w:tr>
      <w:tr w:rsidR="002B6EF8" w:rsidRPr="003822FE" w:rsidTr="0065513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8F5729" w:rsidRDefault="002B6EF8" w:rsidP="006551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частия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международны</w:t>
            </w:r>
            <w:proofErr w:type="spellEnd"/>
            <w:r w:rsidRPr="008F5729">
              <w:rPr>
                <w:rFonts w:ascii="Times New Roman" w:hAnsi="Times New Roman" w:cs="Times New Roman"/>
                <w:sz w:val="22"/>
                <w:szCs w:val="22"/>
              </w:rPr>
              <w:t>, всероссийских, региональных, муниципальных мониторинговых исследованиях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</w:tr>
      <w:tr w:rsidR="002B6EF8" w:rsidRPr="003822FE" w:rsidTr="0065513C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8F5729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72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8F5729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8F5729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</w:t>
            </w:r>
          </w:p>
        </w:tc>
        <w:tc>
          <w:tcPr>
            <w:tcW w:w="1065" w:type="dxa"/>
          </w:tcPr>
          <w:p w:rsidR="002B6EF8" w:rsidRPr="003822FE" w:rsidRDefault="002B6EF8" w:rsidP="0065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2B6EF8" w:rsidRPr="003822FE" w:rsidTr="0065513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FF23E7" w:rsidRDefault="002B6EF8" w:rsidP="006551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23E7">
              <w:rPr>
                <w:rFonts w:ascii="Times New Roman" w:hAnsi="Times New Roman" w:cs="Times New Roman"/>
                <w:sz w:val="22"/>
                <w:szCs w:val="22"/>
              </w:rPr>
              <w:t>Доля учащихся, участвующих в научно-исследовательской и проектной деятельности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8A32A7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  <w:p w:rsidR="002B6EF8" w:rsidRPr="00A81902" w:rsidRDefault="002B6EF8" w:rsidP="0065513C">
            <w:pPr>
              <w:rPr>
                <w:lang w:eastAsia="ru-RU"/>
              </w:rPr>
            </w:pPr>
          </w:p>
          <w:p w:rsidR="002B6EF8" w:rsidRDefault="002B6EF8" w:rsidP="0065513C">
            <w:pPr>
              <w:rPr>
                <w:lang w:eastAsia="ru-RU"/>
              </w:rPr>
            </w:pPr>
          </w:p>
          <w:p w:rsidR="002B6EF8" w:rsidRPr="00576405" w:rsidRDefault="002B6EF8" w:rsidP="006551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162,8</w:t>
            </w: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E63B4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B6EF8" w:rsidRPr="00576405" w:rsidRDefault="002B6EF8" w:rsidP="0065513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108,8</w:t>
            </w:r>
          </w:p>
        </w:tc>
      </w:tr>
      <w:tr w:rsidR="002B6EF8" w:rsidRPr="003822FE" w:rsidTr="0065513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FF23E7" w:rsidRDefault="002B6EF8" w:rsidP="006551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23E7">
              <w:rPr>
                <w:rFonts w:ascii="Times New Roman" w:hAnsi="Times New Roman" w:cs="Times New Roman"/>
                <w:sz w:val="22"/>
                <w:szCs w:val="22"/>
              </w:rPr>
              <w:t>Доля участников районных спортивных соревнований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5105DE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44" type="#_x0000_t32" style="position:absolute;margin-left:43.4pt;margin-top:-.45pt;width:312.75pt;height:0;z-index:251662336;mso-position-horizontal-relative:text;mso-position-vertical-relative:text" o:connectortype="straight"/>
              </w:pict>
            </w:r>
            <w:r w:rsidR="002B6EF8" w:rsidRPr="00382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EF8" w:rsidRPr="003822FE" w:rsidTr="0065513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FF23E7" w:rsidRDefault="002B6EF8" w:rsidP="006551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23E7">
              <w:rPr>
                <w:rFonts w:ascii="Times New Roman" w:hAnsi="Times New Roman" w:cs="Times New Roman"/>
                <w:sz w:val="22"/>
                <w:szCs w:val="22"/>
              </w:rPr>
              <w:t>Доля участников муниципальных олимпиад, конкурсов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157,7</w:t>
            </w:r>
          </w:p>
        </w:tc>
      </w:tr>
      <w:tr w:rsidR="002B6EF8" w:rsidRPr="003822FE" w:rsidTr="0065513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FF23E7" w:rsidRDefault="002B6EF8" w:rsidP="006551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23E7">
              <w:rPr>
                <w:rFonts w:ascii="Times New Roman" w:hAnsi="Times New Roman" w:cs="Times New Roman"/>
                <w:sz w:val="22"/>
                <w:szCs w:val="22"/>
              </w:rPr>
              <w:t xml:space="preserve">Доля участников региональных и </w:t>
            </w:r>
            <w:r w:rsidRPr="00FF23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всероссийских олимпиад, конкурсов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151,1</w:t>
            </w:r>
          </w:p>
        </w:tc>
      </w:tr>
      <w:tr w:rsidR="002B6EF8" w:rsidRPr="003822FE" w:rsidTr="0065513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9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FF23E7" w:rsidRDefault="002B6EF8" w:rsidP="0065513C">
            <w:pPr>
              <w:pStyle w:val="ConsPlusCell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3E7">
              <w:rPr>
                <w:rFonts w:ascii="Times New Roman" w:hAnsi="Times New Roman" w:cs="Times New Roman"/>
                <w:sz w:val="24"/>
                <w:szCs w:val="24"/>
              </w:rPr>
              <w:t>Развитие учительского потенциала</w:t>
            </w:r>
          </w:p>
        </w:tc>
      </w:tr>
      <w:tr w:rsidR="002B6EF8" w:rsidRPr="003822FE" w:rsidTr="0065513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820E75" w:rsidRDefault="002B6EF8" w:rsidP="006551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образовательных организаций, в которых на 1 сентября отсутствуют преподаватели по отдельным предметам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2B6EF8" w:rsidRPr="003822FE" w:rsidTr="0065513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820E75" w:rsidRDefault="002B6EF8" w:rsidP="006551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преподавателей имеющих высшее образование (без директоров и их заместителей)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106,25</w:t>
            </w:r>
          </w:p>
        </w:tc>
      </w:tr>
      <w:tr w:rsidR="002B6EF8" w:rsidRPr="003822FE" w:rsidTr="0065513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820E75" w:rsidRDefault="002B6EF8" w:rsidP="006551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Соотношение численности преподавателей 1-й и высшей категории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</w:tr>
      <w:tr w:rsidR="002B6EF8" w:rsidRPr="003822FE" w:rsidTr="0065513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820E75" w:rsidRDefault="002B6EF8" w:rsidP="006551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преподавателей пенсионного возраста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2B6EF8" w:rsidRPr="003822FE" w:rsidTr="0065513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820E75" w:rsidRDefault="002B6EF8" w:rsidP="006551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учителей, участвующих в инновационной и экспериментальной деятельности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</w:tr>
      <w:tr w:rsidR="002B6EF8" w:rsidRPr="003822FE" w:rsidTr="0065513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820E75" w:rsidRDefault="002B6EF8" w:rsidP="006551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учителей, имеющих публикации по результатам инновационной и экспериментальной деятельности, в том числе на сайтах в сети Интернет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131,1</w:t>
            </w:r>
          </w:p>
        </w:tc>
      </w:tr>
      <w:tr w:rsidR="002B6EF8" w:rsidRPr="003822FE" w:rsidTr="0065513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820E75" w:rsidRDefault="002B6EF8" w:rsidP="006551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учителей, применяющих ИКТ в учебном процессе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6EF8" w:rsidRPr="003822FE" w:rsidTr="0065513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820E75" w:rsidRDefault="002B6EF8" w:rsidP="006551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учителей, принимающих участие в профессиональных конкурсах, грантах различного уровня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</w:tr>
      <w:tr w:rsidR="002B6EF8" w:rsidRPr="003822FE" w:rsidTr="0065513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820E75" w:rsidRDefault="002B6EF8" w:rsidP="006551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>Доля учителей-победителей и лауреатов профессиональных конкурсов, грантов различных уровней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666,6</w:t>
            </w:r>
          </w:p>
        </w:tc>
      </w:tr>
      <w:tr w:rsidR="002B6EF8" w:rsidRPr="003822FE" w:rsidTr="0065513C">
        <w:trPr>
          <w:gridAfter w:val="3"/>
          <w:wAfter w:w="3195" w:type="dxa"/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820E75" w:rsidRDefault="002B6EF8" w:rsidP="006551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20E75">
              <w:rPr>
                <w:rFonts w:ascii="Times New Roman" w:hAnsi="Times New Roman" w:cs="Times New Roman"/>
                <w:sz w:val="22"/>
                <w:szCs w:val="22"/>
              </w:rPr>
              <w:t xml:space="preserve">Доля педагогических работников, в отчетном году прошедших курсы повышения квалификации от общей численности педагогических работников образовательных </w:t>
            </w:r>
            <w:r w:rsidRPr="00820E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3822FE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</w:tr>
    </w:tbl>
    <w:p w:rsidR="002B6EF8" w:rsidRDefault="002B6EF8" w:rsidP="002B6EF8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B6EF8" w:rsidRPr="00EB5CE2" w:rsidRDefault="002B6EF8" w:rsidP="00EB5C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CE2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по степени достижения показателей составляет  172,7 %. Итоги реализации муниципальной программы за по I квартал 2019 года признаются положительными, программа рекомендуется к дальнейшей реализации.</w:t>
      </w:r>
    </w:p>
    <w:p w:rsidR="0090291D" w:rsidRDefault="0090291D" w:rsidP="0090291D">
      <w:pPr>
        <w:rPr>
          <w:lang w:eastAsia="ru-RU"/>
        </w:rPr>
      </w:pPr>
    </w:p>
    <w:p w:rsidR="002B6EF8" w:rsidRPr="00EB5CE2" w:rsidRDefault="002B6EF8" w:rsidP="002B6E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E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B6EF8" w:rsidRPr="00EB5CE2" w:rsidRDefault="002B6EF8" w:rsidP="002B6E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E2">
        <w:rPr>
          <w:rFonts w:ascii="Times New Roman" w:hAnsi="Times New Roman" w:cs="Times New Roman"/>
          <w:b/>
          <w:sz w:val="28"/>
          <w:szCs w:val="28"/>
        </w:rPr>
        <w:t xml:space="preserve"> о достижении значений показателей муниципальной программы </w:t>
      </w:r>
    </w:p>
    <w:p w:rsidR="002B6EF8" w:rsidRPr="00EB5CE2" w:rsidRDefault="0065513C" w:rsidP="002B6E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5CE2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EB5CE2">
        <w:rPr>
          <w:rFonts w:ascii="Times New Roman" w:hAnsi="Times New Roman" w:cs="Times New Roman"/>
          <w:b/>
          <w:sz w:val="28"/>
          <w:szCs w:val="28"/>
        </w:rPr>
        <w:t xml:space="preserve"> района «</w:t>
      </w:r>
      <w:r w:rsidR="002B6EF8" w:rsidRPr="00EB5CE2">
        <w:rPr>
          <w:rFonts w:ascii="Times New Roman" w:hAnsi="Times New Roman" w:cs="Times New Roman"/>
          <w:b/>
          <w:sz w:val="28"/>
          <w:szCs w:val="28"/>
        </w:rPr>
        <w:t xml:space="preserve">Развитие образования в муниципальном образовании </w:t>
      </w:r>
      <w:proofErr w:type="spellStart"/>
      <w:r w:rsidR="002B6EF8" w:rsidRPr="00EB5CE2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="002B6EF8" w:rsidRPr="00EB5CE2">
        <w:rPr>
          <w:rFonts w:ascii="Times New Roman" w:hAnsi="Times New Roman" w:cs="Times New Roman"/>
          <w:b/>
          <w:sz w:val="28"/>
          <w:szCs w:val="28"/>
        </w:rPr>
        <w:t xml:space="preserve"> район на 2014-2020 года»</w:t>
      </w:r>
    </w:p>
    <w:p w:rsidR="002B6EF8" w:rsidRPr="00EB5CE2" w:rsidRDefault="002B6EF8" w:rsidP="002B6E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E2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Pr="00EB5C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B5CE2">
        <w:rPr>
          <w:rFonts w:ascii="Times New Roman" w:hAnsi="Times New Roman" w:cs="Times New Roman"/>
          <w:b/>
          <w:sz w:val="28"/>
          <w:szCs w:val="28"/>
        </w:rPr>
        <w:t xml:space="preserve"> квартала 2019 года.</w:t>
      </w:r>
    </w:p>
    <w:p w:rsidR="002B6EF8" w:rsidRDefault="002B6EF8" w:rsidP="002B6E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50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3"/>
        <w:gridCol w:w="1699"/>
        <w:gridCol w:w="1065"/>
        <w:gridCol w:w="1597"/>
        <w:gridCol w:w="1065"/>
        <w:gridCol w:w="1065"/>
        <w:gridCol w:w="2396"/>
      </w:tblGrid>
      <w:tr w:rsidR="002B6EF8" w:rsidRPr="00A3433E" w:rsidTr="0065513C">
        <w:trPr>
          <w:trHeight w:val="871"/>
        </w:trPr>
        <w:tc>
          <w:tcPr>
            <w:tcW w:w="563" w:type="dxa"/>
            <w:vMerge w:val="restart"/>
            <w:vAlign w:val="center"/>
            <w:hideMark/>
          </w:tcPr>
          <w:p w:rsidR="002B6EF8" w:rsidRDefault="002B6EF8" w:rsidP="006551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9" w:type="dxa"/>
            <w:vMerge w:val="restart"/>
            <w:vAlign w:val="center"/>
            <w:hideMark/>
          </w:tcPr>
          <w:p w:rsidR="002B6EF8" w:rsidRDefault="002B6EF8" w:rsidP="006551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vAlign w:val="center"/>
            <w:hideMark/>
          </w:tcPr>
          <w:p w:rsidR="002B6EF8" w:rsidRDefault="002B6EF8" w:rsidP="006551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727" w:type="dxa"/>
            <w:gridSpan w:val="3"/>
            <w:vAlign w:val="center"/>
            <w:hideMark/>
          </w:tcPr>
          <w:p w:rsidR="002B6EF8" w:rsidRDefault="002B6EF8" w:rsidP="006551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2396" w:type="dxa"/>
            <w:vMerge w:val="restart"/>
            <w:vAlign w:val="center"/>
            <w:hideMark/>
          </w:tcPr>
          <w:p w:rsidR="002B6EF8" w:rsidRDefault="002B6EF8" w:rsidP="006551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2B6EF8" w:rsidRPr="00A3433E" w:rsidTr="0065513C">
        <w:trPr>
          <w:trHeight w:val="370"/>
        </w:trPr>
        <w:tc>
          <w:tcPr>
            <w:tcW w:w="563" w:type="dxa"/>
            <w:vMerge/>
            <w:vAlign w:val="center"/>
            <w:hideMark/>
          </w:tcPr>
          <w:p w:rsidR="002B6EF8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7" w:type="dxa"/>
            <w:vMerge/>
            <w:vAlign w:val="center"/>
            <w:hideMark/>
          </w:tcPr>
          <w:p w:rsidR="002B6EF8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2B6EF8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 w:val="restart"/>
            <w:vAlign w:val="center"/>
            <w:hideMark/>
          </w:tcPr>
          <w:p w:rsidR="002B6EF8" w:rsidRDefault="002B6EF8" w:rsidP="006551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" w:anchor="Par1218#Par1218" w:history="1">
              <w:r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30" w:type="dxa"/>
            <w:gridSpan w:val="2"/>
            <w:vAlign w:val="center"/>
            <w:hideMark/>
          </w:tcPr>
          <w:p w:rsidR="002B6EF8" w:rsidRDefault="002B6EF8" w:rsidP="006551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396" w:type="dxa"/>
            <w:vMerge/>
            <w:vAlign w:val="center"/>
            <w:hideMark/>
          </w:tcPr>
          <w:p w:rsidR="002B6EF8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EF8" w:rsidRPr="00A3433E" w:rsidTr="0065513C">
        <w:trPr>
          <w:trHeight w:val="188"/>
        </w:trPr>
        <w:tc>
          <w:tcPr>
            <w:tcW w:w="563" w:type="dxa"/>
            <w:vMerge/>
            <w:vAlign w:val="center"/>
            <w:hideMark/>
          </w:tcPr>
          <w:p w:rsidR="002B6EF8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7" w:type="dxa"/>
            <w:vMerge/>
            <w:vAlign w:val="center"/>
            <w:hideMark/>
          </w:tcPr>
          <w:p w:rsidR="002B6EF8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2B6EF8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vMerge/>
            <w:vAlign w:val="center"/>
            <w:hideMark/>
          </w:tcPr>
          <w:p w:rsidR="002B6EF8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Align w:val="center"/>
            <w:hideMark/>
          </w:tcPr>
          <w:p w:rsidR="002B6EF8" w:rsidRDefault="002B6EF8" w:rsidP="006551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65" w:type="dxa"/>
            <w:vAlign w:val="center"/>
            <w:hideMark/>
          </w:tcPr>
          <w:p w:rsidR="002B6EF8" w:rsidRDefault="002B6EF8" w:rsidP="006551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396" w:type="dxa"/>
            <w:vMerge/>
            <w:vAlign w:val="center"/>
            <w:hideMark/>
          </w:tcPr>
          <w:p w:rsidR="002B6EF8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EF8" w:rsidRPr="00A3433E" w:rsidTr="0065513C">
        <w:trPr>
          <w:trHeight w:val="278"/>
        </w:trPr>
        <w:tc>
          <w:tcPr>
            <w:tcW w:w="563" w:type="dxa"/>
            <w:vAlign w:val="center"/>
            <w:hideMark/>
          </w:tcPr>
          <w:p w:rsidR="002B6EF8" w:rsidRDefault="002B6EF8" w:rsidP="006551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  <w:hideMark/>
          </w:tcPr>
          <w:p w:rsidR="002B6EF8" w:rsidRDefault="002B6EF8" w:rsidP="006551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vAlign w:val="center"/>
            <w:hideMark/>
          </w:tcPr>
          <w:p w:rsidR="002B6EF8" w:rsidRDefault="002B6EF8" w:rsidP="006551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  <w:hideMark/>
          </w:tcPr>
          <w:p w:rsidR="002B6EF8" w:rsidRDefault="002B6EF8" w:rsidP="006551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vAlign w:val="center"/>
            <w:hideMark/>
          </w:tcPr>
          <w:p w:rsidR="002B6EF8" w:rsidRDefault="002B6EF8" w:rsidP="006551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  <w:hideMark/>
          </w:tcPr>
          <w:p w:rsidR="002B6EF8" w:rsidRDefault="002B6EF8" w:rsidP="006551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  <w:vAlign w:val="center"/>
            <w:hideMark/>
          </w:tcPr>
          <w:p w:rsidR="002B6EF8" w:rsidRDefault="002B6EF8" w:rsidP="0065513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B6EF8" w:rsidRPr="00A3433E" w:rsidTr="0065513C">
        <w:trPr>
          <w:trHeight w:val="194"/>
        </w:trPr>
        <w:tc>
          <w:tcPr>
            <w:tcW w:w="563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887" w:type="dxa"/>
            <w:gridSpan w:val="6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1 «Развитие дошкольного образования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</w:tc>
      </w:tr>
      <w:tr w:rsidR="002B6EF8" w:rsidRPr="00A3433E" w:rsidTr="0065513C">
        <w:trPr>
          <w:trHeight w:val="278"/>
        </w:trPr>
        <w:tc>
          <w:tcPr>
            <w:tcW w:w="563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1.</w:t>
            </w:r>
          </w:p>
        </w:tc>
        <w:tc>
          <w:tcPr>
            <w:tcW w:w="1699" w:type="dxa"/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54BD">
              <w:rPr>
                <w:rFonts w:ascii="Times New Roman" w:hAnsi="Times New Roman" w:cs="Times New Roman"/>
              </w:rPr>
              <w:t>Доступность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96" w:type="dxa"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6EF8" w:rsidRPr="00A3433E" w:rsidTr="0065513C">
        <w:trPr>
          <w:trHeight w:val="2691"/>
        </w:trPr>
        <w:tc>
          <w:tcPr>
            <w:tcW w:w="563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699" w:type="dxa"/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100,36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100,36</w:t>
            </w:r>
          </w:p>
        </w:tc>
        <w:tc>
          <w:tcPr>
            <w:tcW w:w="2396" w:type="dxa"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100,36</w:t>
            </w:r>
          </w:p>
        </w:tc>
      </w:tr>
      <w:tr w:rsidR="002B6EF8" w:rsidRPr="00A3433E" w:rsidTr="0065513C">
        <w:trPr>
          <w:trHeight w:val="293"/>
        </w:trPr>
        <w:tc>
          <w:tcPr>
            <w:tcW w:w="563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87" w:type="dxa"/>
            <w:gridSpan w:val="6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общего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B6EF8" w:rsidRPr="00A3433E" w:rsidTr="0065513C">
        <w:trPr>
          <w:trHeight w:val="293"/>
        </w:trPr>
        <w:tc>
          <w:tcPr>
            <w:tcW w:w="563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лиц, сдавших единый государственный экзамен, от числа выпускников, участвовавших в едином государственном экзамене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2B6EF8" w:rsidRPr="00A3433E" w:rsidRDefault="002B6EF8" w:rsidP="0065513C">
            <w:pPr>
              <w:widowControl w:val="0"/>
              <w:tabs>
                <w:tab w:val="left" w:pos="48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95,45</w:t>
            </w:r>
          </w:p>
        </w:tc>
        <w:tc>
          <w:tcPr>
            <w:tcW w:w="1065" w:type="dxa"/>
            <w:hideMark/>
          </w:tcPr>
          <w:p w:rsidR="002B6EF8" w:rsidRPr="00A3433E" w:rsidRDefault="002B6EF8" w:rsidP="0065513C">
            <w:pPr>
              <w:widowControl w:val="0"/>
              <w:tabs>
                <w:tab w:val="left" w:pos="48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3E">
              <w:rPr>
                <w:rFonts w:ascii="Times New Roman" w:hAnsi="Times New Roman"/>
                <w:bCs/>
                <w:sz w:val="24"/>
                <w:szCs w:val="24"/>
              </w:rPr>
              <w:t>96,9</w:t>
            </w:r>
          </w:p>
        </w:tc>
        <w:tc>
          <w:tcPr>
            <w:tcW w:w="1065" w:type="dxa"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95,45</w:t>
            </w:r>
          </w:p>
        </w:tc>
        <w:tc>
          <w:tcPr>
            <w:tcW w:w="2396" w:type="dxa"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</w:tr>
      <w:tr w:rsidR="002B6EF8" w:rsidRPr="00A3433E" w:rsidTr="0065513C">
        <w:trPr>
          <w:trHeight w:val="293"/>
        </w:trPr>
        <w:tc>
          <w:tcPr>
            <w:tcW w:w="563" w:type="dxa"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rFonts w:ascii="Times New Roman" w:hAnsi="Times New Roman" w:cs="Times New Roman"/>
              </w:rPr>
              <w:t>численности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по программам общего образования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54,72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54,72</w:t>
            </w:r>
          </w:p>
        </w:tc>
        <w:tc>
          <w:tcPr>
            <w:tcW w:w="2396" w:type="dxa"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2B6EF8" w:rsidRPr="00A3433E" w:rsidTr="0065513C">
        <w:trPr>
          <w:trHeight w:val="293"/>
        </w:trPr>
        <w:tc>
          <w:tcPr>
            <w:tcW w:w="563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99,37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99,37</w:t>
            </w:r>
          </w:p>
        </w:tc>
        <w:tc>
          <w:tcPr>
            <w:tcW w:w="2396" w:type="dxa"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99,37</w:t>
            </w:r>
          </w:p>
        </w:tc>
      </w:tr>
      <w:tr w:rsidR="002B6EF8" w:rsidRPr="00A3433E" w:rsidTr="0065513C">
        <w:trPr>
          <w:trHeight w:val="293"/>
        </w:trPr>
        <w:tc>
          <w:tcPr>
            <w:tcW w:w="563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9" w:type="dxa"/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240E">
              <w:rPr>
                <w:rFonts w:ascii="Times New Roman" w:hAnsi="Times New Roman" w:cs="Times New Roman"/>
              </w:rPr>
              <w:t xml:space="preserve">Доля обучающихся муниципальных общеобразовательных организаций, которым предоставлена возможность </w:t>
            </w:r>
            <w:r w:rsidRPr="003F240E">
              <w:rPr>
                <w:rFonts w:ascii="Times New Roman" w:hAnsi="Times New Roman" w:cs="Times New Roman"/>
              </w:rPr>
              <w:lastRenderedPageBreak/>
              <w:t>обучаться в соответствии с основными современными требованиями, в общей численности обучающихся;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97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92,52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96" w:type="dxa"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</w:tr>
      <w:tr w:rsidR="002B6EF8" w:rsidRPr="00A3433E" w:rsidTr="0065513C">
        <w:trPr>
          <w:trHeight w:val="293"/>
        </w:trPr>
        <w:tc>
          <w:tcPr>
            <w:tcW w:w="563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699" w:type="dxa"/>
            <w:hideMark/>
          </w:tcPr>
          <w:p w:rsidR="002B6EF8" w:rsidRPr="003F240E" w:rsidRDefault="002B6EF8" w:rsidP="0065513C">
            <w:pPr>
              <w:pStyle w:val="ConsPlusCell"/>
              <w:rPr>
                <w:rFonts w:ascii="Times New Roman" w:hAnsi="Times New Roman" w:cs="Times New Roman"/>
              </w:rPr>
            </w:pPr>
            <w:r w:rsidRPr="003F240E">
              <w:rPr>
                <w:rFonts w:ascii="Times New Roman" w:hAnsi="Times New Roman" w:cs="Times New Roman"/>
              </w:rPr>
              <w:t>Количество общеобразовательных организаций, расположенных в сельской местности, в которых отремонтированы спортивные залы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597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EF8" w:rsidRPr="00A3433E" w:rsidTr="0065513C">
        <w:trPr>
          <w:trHeight w:val="293"/>
        </w:trPr>
        <w:tc>
          <w:tcPr>
            <w:tcW w:w="563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9" w:type="dxa"/>
            <w:hideMark/>
          </w:tcPr>
          <w:p w:rsidR="002B6EF8" w:rsidRPr="003F240E" w:rsidRDefault="002B6EF8" w:rsidP="0065513C">
            <w:pPr>
              <w:pStyle w:val="ConsPlusCell"/>
              <w:rPr>
                <w:rFonts w:ascii="Times New Roman" w:hAnsi="Times New Roman" w:cs="Times New Roman"/>
              </w:rPr>
            </w:pPr>
            <w:r w:rsidRPr="00F06DF4">
              <w:rPr>
                <w:rFonts w:ascii="Times New Roman" w:hAnsi="Times New Roman"/>
              </w:rPr>
              <w:t xml:space="preserve">Увеличение доли </w:t>
            </w:r>
            <w:proofErr w:type="gramStart"/>
            <w:r w:rsidRPr="00F06DF4">
              <w:rPr>
                <w:rFonts w:ascii="Times New Roman" w:hAnsi="Times New Roman"/>
              </w:rPr>
              <w:t>обучающихся</w:t>
            </w:r>
            <w:proofErr w:type="gramEnd"/>
            <w:r w:rsidRPr="00F06DF4">
              <w:rPr>
                <w:rFonts w:ascii="Times New Roman" w:hAnsi="Times New Roman"/>
              </w:rPr>
              <w:t xml:space="preserve">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образования, 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396" w:type="dxa"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6EF8" w:rsidRPr="00A3433E" w:rsidTr="0065513C">
        <w:trPr>
          <w:trHeight w:val="293"/>
        </w:trPr>
        <w:tc>
          <w:tcPr>
            <w:tcW w:w="563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9" w:type="dxa"/>
            <w:hideMark/>
          </w:tcPr>
          <w:p w:rsidR="002B6EF8" w:rsidRPr="00F06DF4" w:rsidRDefault="002B6EF8" w:rsidP="0065513C">
            <w:pPr>
              <w:pStyle w:val="ConsPlusCell"/>
              <w:rPr>
                <w:rFonts w:ascii="Times New Roman" w:hAnsi="Times New Roman"/>
              </w:rPr>
            </w:pPr>
            <w:r w:rsidRPr="00F06DF4">
              <w:rPr>
                <w:rFonts w:ascii="Times New Roman" w:hAnsi="Times New Roman"/>
              </w:rPr>
              <w:t xml:space="preserve">Увеличение доли </w:t>
            </w:r>
            <w:proofErr w:type="gramStart"/>
            <w:r w:rsidRPr="00F06DF4">
              <w:rPr>
                <w:rFonts w:ascii="Times New Roman" w:hAnsi="Times New Roman"/>
              </w:rPr>
              <w:t>обучающихся</w:t>
            </w:r>
            <w:proofErr w:type="gramEnd"/>
            <w:r w:rsidRPr="00F06DF4">
              <w:rPr>
                <w:rFonts w:ascii="Times New Roman" w:hAnsi="Times New Roman"/>
              </w:rPr>
              <w:t xml:space="preserve">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396" w:type="dxa"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6EF8" w:rsidRPr="00A3433E" w:rsidTr="0065513C">
        <w:trPr>
          <w:trHeight w:val="293"/>
        </w:trPr>
        <w:tc>
          <w:tcPr>
            <w:tcW w:w="563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9" w:type="dxa"/>
            <w:hideMark/>
          </w:tcPr>
          <w:p w:rsidR="002B6EF8" w:rsidRPr="00F06DF4" w:rsidRDefault="002B6EF8" w:rsidP="0065513C">
            <w:pPr>
              <w:pStyle w:val="ConsPlusCell"/>
              <w:rPr>
                <w:rFonts w:ascii="Times New Roman" w:hAnsi="Times New Roman"/>
              </w:rPr>
            </w:pPr>
            <w:r w:rsidRPr="00F06DF4">
              <w:rPr>
                <w:rFonts w:ascii="Times New Roman" w:hAnsi="Times New Roman"/>
              </w:rPr>
              <w:t xml:space="preserve">Увеличение доли </w:t>
            </w:r>
            <w:proofErr w:type="gramStart"/>
            <w:r w:rsidRPr="00F06DF4">
              <w:rPr>
                <w:rFonts w:ascii="Times New Roman" w:hAnsi="Times New Roman"/>
              </w:rPr>
              <w:t>обучающихся</w:t>
            </w:r>
            <w:proofErr w:type="gramEnd"/>
            <w:r w:rsidRPr="00F06DF4">
              <w:rPr>
                <w:rFonts w:ascii="Times New Roman" w:hAnsi="Times New Roman"/>
              </w:rPr>
              <w:t xml:space="preserve">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</w:t>
            </w:r>
            <w:r w:rsidRPr="00F06DF4"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97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6" w:type="dxa"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6EF8" w:rsidRPr="00A3433E" w:rsidTr="0065513C">
        <w:trPr>
          <w:trHeight w:val="293"/>
        </w:trPr>
        <w:tc>
          <w:tcPr>
            <w:tcW w:w="563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887" w:type="dxa"/>
            <w:gridSpan w:val="6"/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дополнительного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муниципальном образовании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Кимовский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B6EF8" w:rsidRPr="00A3433E" w:rsidTr="0065513C">
        <w:trPr>
          <w:trHeight w:val="293"/>
        </w:trPr>
        <w:tc>
          <w:tcPr>
            <w:tcW w:w="563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детей, охваченных образовательными программами дополнительного образования, в общей численности детей и молодежи 5-18 лет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96" w:type="dxa"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124,2</w:t>
            </w:r>
          </w:p>
        </w:tc>
      </w:tr>
      <w:tr w:rsidR="002B6EF8" w:rsidRPr="00A3433E" w:rsidTr="0065513C">
        <w:trPr>
          <w:trHeight w:val="293"/>
        </w:trPr>
        <w:tc>
          <w:tcPr>
            <w:tcW w:w="563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МОО дополнительного образования детей, материально-техническая база которых обновлена, в общем количестве таких организаций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96" w:type="dxa"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6EF8" w:rsidRPr="00A3433E" w:rsidTr="0065513C">
        <w:trPr>
          <w:trHeight w:val="293"/>
        </w:trPr>
        <w:tc>
          <w:tcPr>
            <w:tcW w:w="563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вес числа организаций дополнительного образования детей, в которых созданы условия для реализации современных программ исследовательской, научно-технической, проектно-конструкторской деятельности обучающихся, в общей численности организаций ДОД, реализующих программы данной направленности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5" w:type="dxa"/>
            <w:hideMark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6" w:type="dxa"/>
          </w:tcPr>
          <w:p w:rsidR="002B6EF8" w:rsidRDefault="002B6EF8" w:rsidP="0065513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6EF8" w:rsidRDefault="002B6EF8" w:rsidP="002B6EF8">
      <w:pPr>
        <w:pStyle w:val="ConsPlusNormal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B6EF8" w:rsidRPr="00EB5CE2" w:rsidRDefault="002B6EF8" w:rsidP="002B6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CE2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по степени достижения показателей составляет 104,1 %. Итоги реализации муниципальной программы за I квартал 2019 года признаются положительными, программа рекомендуется к дальнейшей реализации.</w:t>
      </w:r>
    </w:p>
    <w:p w:rsidR="002B6EF8" w:rsidRDefault="002B6EF8" w:rsidP="0090291D">
      <w:pPr>
        <w:rPr>
          <w:lang w:eastAsia="ru-RU"/>
        </w:rPr>
      </w:pPr>
    </w:p>
    <w:p w:rsidR="00EB5CE2" w:rsidRDefault="00EB5CE2" w:rsidP="0090291D">
      <w:pPr>
        <w:rPr>
          <w:lang w:eastAsia="ru-RU"/>
        </w:rPr>
      </w:pPr>
    </w:p>
    <w:p w:rsidR="002B6EF8" w:rsidRPr="00EB5CE2" w:rsidRDefault="002B6EF8" w:rsidP="002B6E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E2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2B6EF8" w:rsidRPr="00EB5CE2" w:rsidRDefault="002B6EF8" w:rsidP="002B6E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E2">
        <w:rPr>
          <w:rFonts w:ascii="Times New Roman" w:hAnsi="Times New Roman" w:cs="Times New Roman"/>
          <w:b/>
          <w:sz w:val="28"/>
          <w:szCs w:val="28"/>
        </w:rPr>
        <w:t xml:space="preserve"> о достижении значений показателей муниципальной программы </w:t>
      </w:r>
    </w:p>
    <w:p w:rsidR="002B6EF8" w:rsidRPr="00EB5CE2" w:rsidRDefault="002B6EF8" w:rsidP="002B6E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5CE2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EB5CE2">
        <w:rPr>
          <w:rFonts w:ascii="Times New Roman" w:hAnsi="Times New Roman" w:cs="Times New Roman"/>
          <w:b/>
          <w:sz w:val="28"/>
          <w:szCs w:val="28"/>
        </w:rPr>
        <w:t xml:space="preserve"> района «Улучшение демографической ситуации и поддержка семей, воспитывающих детей в муниципальном образовании </w:t>
      </w:r>
      <w:proofErr w:type="spellStart"/>
      <w:r w:rsidRPr="00EB5CE2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EB5CE2">
        <w:rPr>
          <w:rFonts w:ascii="Times New Roman" w:hAnsi="Times New Roman" w:cs="Times New Roman"/>
          <w:b/>
          <w:sz w:val="28"/>
          <w:szCs w:val="28"/>
        </w:rPr>
        <w:t xml:space="preserve"> район на 2014-2020 года»</w:t>
      </w:r>
    </w:p>
    <w:p w:rsidR="002B6EF8" w:rsidRPr="00EB5CE2" w:rsidRDefault="002B6EF8" w:rsidP="002B6E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E2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Pr="00EB5C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B5CE2">
        <w:rPr>
          <w:rFonts w:ascii="Times New Roman" w:hAnsi="Times New Roman" w:cs="Times New Roman"/>
          <w:b/>
          <w:sz w:val="28"/>
          <w:szCs w:val="28"/>
        </w:rPr>
        <w:t xml:space="preserve"> квартала 2019 года.</w:t>
      </w:r>
    </w:p>
    <w:p w:rsidR="002B6EF8" w:rsidRDefault="002B6EF8" w:rsidP="002B6E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18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262"/>
        <w:gridCol w:w="1065"/>
        <w:gridCol w:w="1597"/>
        <w:gridCol w:w="1065"/>
        <w:gridCol w:w="1065"/>
        <w:gridCol w:w="2396"/>
      </w:tblGrid>
      <w:tr w:rsidR="002B6EF8" w:rsidRPr="005C602B" w:rsidTr="0065513C">
        <w:trPr>
          <w:trHeight w:val="8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5C602B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5C602B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5C602B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5C602B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5C602B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2B6EF8" w:rsidRPr="005C602B" w:rsidTr="0065513C">
        <w:trPr>
          <w:trHeight w:val="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5C602B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5C602B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5C602B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5C602B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отчетному</w:t>
            </w:r>
            <w:proofErr w:type="gramEnd"/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 w:anchor="Par1218#Par1218" w:history="1">
              <w:r w:rsidRPr="005C602B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5C602B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5C602B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EF8" w:rsidRPr="005C602B" w:rsidTr="0065513C">
        <w:trPr>
          <w:trHeight w:val="1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5C602B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5C602B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5C602B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5C602B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5C602B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5C602B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5C602B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EF8" w:rsidRPr="005C602B" w:rsidTr="0065513C">
        <w:trPr>
          <w:trHeight w:val="2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5C602B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5C602B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5C602B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5C602B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5C602B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5C602B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5C602B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B6EF8" w:rsidRPr="005C602B" w:rsidTr="0065513C">
        <w:trPr>
          <w:trHeight w:val="1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4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 «Обеспечение социальной и экономической устойчивости семьи, повышение рождаемости»</w:t>
            </w:r>
          </w:p>
        </w:tc>
      </w:tr>
      <w:tr w:rsidR="002B6EF8" w:rsidRPr="005C602B" w:rsidTr="0065513C">
        <w:trPr>
          <w:trHeight w:val="456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5105DE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6" type="#_x0000_t32" style="position:absolute;margin-left:-4.85pt;margin-top:1.55pt;width:498.75pt;height:0;z-index:251665408" o:connectortype="straight"/>
              </w:pic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5105DE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47" type="#_x0000_t32" style="position:absolute;margin-left:-4.85pt;margin-top:1.4pt;width:498.75pt;height:0;z-index:251666432" o:connectortype="straight"/>
              </w:pic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5105DE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8" type="#_x0000_t32" style="position:absolute;margin-left:-4.85pt;margin-top:9.05pt;width:498.75pt;height:0;z-index:251667456" o:connectortype="straight"/>
              </w:pict>
            </w:r>
          </w:p>
          <w:p w:rsidR="002B6EF8" w:rsidRPr="005C602B" w:rsidRDefault="005105DE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49" type="#_x0000_t32" style="position:absolute;margin-left:-4.85pt;margin-top:179.75pt;width:498.75pt;height:0;z-index:251668480" o:connectortype="straight"/>
              </w:pict>
            </w:r>
            <w:r w:rsidR="002B6EF8"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6EF8" w:rsidRPr="005C602B" w:rsidRDefault="002B6EF8" w:rsidP="006551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коэффициент рождаемости</w:t>
            </w: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Темпы убыли населения</w:t>
            </w:r>
          </w:p>
          <w:p w:rsidR="002B6EF8" w:rsidRDefault="002B6EF8" w:rsidP="0065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02B">
              <w:rPr>
                <w:rFonts w:ascii="Times New Roman" w:hAnsi="Times New Roman"/>
                <w:sz w:val="24"/>
                <w:szCs w:val="24"/>
              </w:rPr>
              <w:t xml:space="preserve">Доля рождений третьих и последующих детей в общем числе рожденных детей в </w:t>
            </w:r>
            <w:proofErr w:type="spellStart"/>
            <w:r w:rsidRPr="005C602B">
              <w:rPr>
                <w:rFonts w:ascii="Times New Roman" w:hAnsi="Times New Roman"/>
                <w:sz w:val="24"/>
                <w:szCs w:val="24"/>
              </w:rPr>
              <w:t>Кимовском</w:t>
            </w:r>
            <w:proofErr w:type="spellEnd"/>
            <w:r w:rsidRPr="005C602B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  <w:p w:rsidR="002B6EF8" w:rsidRPr="005C602B" w:rsidRDefault="002B6EF8" w:rsidP="0065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6EF8" w:rsidRPr="005C602B" w:rsidRDefault="002B6EF8" w:rsidP="0065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02B">
              <w:rPr>
                <w:rFonts w:ascii="Times New Roman" w:hAnsi="Times New Roman"/>
                <w:sz w:val="24"/>
                <w:szCs w:val="24"/>
              </w:rPr>
              <w:t xml:space="preserve">Доля детей из семей со среднедушевым доходом семьи  ниже величины прожиточного минимума в расчете на душу населения, установленной в Тульской области, в общей численности детей, проживающих в </w:t>
            </w:r>
            <w:proofErr w:type="spellStart"/>
            <w:r w:rsidRPr="005C602B">
              <w:rPr>
                <w:rFonts w:ascii="Times New Roman" w:hAnsi="Times New Roman"/>
                <w:sz w:val="24"/>
                <w:szCs w:val="24"/>
              </w:rPr>
              <w:t>Кимовском</w:t>
            </w:r>
            <w:proofErr w:type="spellEnd"/>
            <w:r w:rsidRPr="005C602B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  <w:p w:rsidR="002B6EF8" w:rsidRDefault="008C03A9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="0052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F43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</w:t>
            </w: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</w:t>
            </w: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162,8</w:t>
            </w: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  <w:tr w:rsidR="002B6EF8" w:rsidRPr="005C602B" w:rsidTr="0065513C">
        <w:trPr>
          <w:trHeight w:val="4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5C602B" w:rsidRDefault="005105DE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45" type="#_x0000_t32" style="position:absolute;margin-left:-3.35pt;margin-top:.15pt;width:498pt;height:0;z-index:251664384;mso-position-horizontal-relative:text;mso-position-vertical-relative:text" o:connectortype="straight"/>
              </w:pict>
            </w:r>
            <w:r w:rsidR="002B6EF8"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5105DE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50" type="#_x0000_t32" style="position:absolute;margin-left:-4.1pt;margin-top:3.75pt;width:498.75pt;height:0;z-index:251669504" o:connectortype="straight"/>
              </w:pic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Доля  детей-сирот и детей, оставшихся без попечения родителей,  от общей численности детей, проживающих в </w:t>
            </w:r>
            <w:proofErr w:type="spellStart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Кимовском</w:t>
            </w:r>
            <w:proofErr w:type="spellEnd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2B6EF8" w:rsidRPr="004F70B5" w:rsidRDefault="002B6EF8" w:rsidP="006551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02B">
              <w:rPr>
                <w:rFonts w:ascii="Times New Roman" w:hAnsi="Times New Roman"/>
                <w:sz w:val="24"/>
                <w:szCs w:val="24"/>
              </w:rPr>
              <w:t>Количество семей, находящихся в социально опасном положении, где родители ненадлежащим образом исполняют обязанности по воспитанию, обучению и содержанию своих детей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EF8" w:rsidRPr="005C602B" w:rsidTr="0065513C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 «</w:t>
            </w: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положения детей в </w:t>
            </w:r>
            <w:proofErr w:type="spellStart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Кимовском</w:t>
            </w:r>
            <w:proofErr w:type="spellEnd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B6EF8" w:rsidRPr="005C602B" w:rsidTr="0065513C">
        <w:trPr>
          <w:trHeight w:val="3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EF8" w:rsidRPr="005C602B" w:rsidRDefault="002B6EF8" w:rsidP="006551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общеобразовательных  организаций </w:t>
            </w:r>
            <w:proofErr w:type="spellStart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которых условия для организации медицинской помощи учащимся и воспитанникам соответствуют санитарно-гигиеническим требованиям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6EF8" w:rsidRPr="005C602B" w:rsidTr="0065513C">
        <w:trPr>
          <w:trHeight w:val="310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5105DE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1" type="#_x0000_t32" style="position:absolute;margin-left:-4.1pt;margin-top:1.9pt;width:498.75pt;height:0;z-index:251670528;mso-position-horizontal-relative:text;mso-position-vertical-relative:text" o:connectortype="straight"/>
              </w:pic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общеобразовательных организаций  </w:t>
            </w:r>
            <w:proofErr w:type="spellStart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которых условия для организации   питания учащихся и воспитанников соответствуют санитарно-гигиеническим требованиям</w:t>
            </w:r>
          </w:p>
          <w:p w:rsidR="002B6EF8" w:rsidRPr="005C602B" w:rsidRDefault="002B6EF8" w:rsidP="0065513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6EF8" w:rsidRPr="005C602B" w:rsidTr="0065513C">
        <w:trPr>
          <w:trHeight w:val="6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5105DE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2" type="#_x0000_t32" style="position:absolute;margin-left:-3.35pt;margin-top:5.35pt;width:498.75pt;height:0;z-index:251671552" o:connectortype="straight"/>
              </w:pic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5C602B" w:rsidRDefault="002B6EF8" w:rsidP="00655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Участие в обеспечении детей-сирот и детей, оставшихся без попечения родителей,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лиц из числа детей-сирот и детей, оставшихся без попечения родителей, обеспеченных жилыми помещениями специализированного жилищного фонда Тульской области</w:t>
            </w:r>
          </w:p>
          <w:p w:rsidR="002B6EF8" w:rsidRDefault="002B6EF8" w:rsidP="00655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безнадзорных детей в общей численности детского населения МО </w:t>
            </w:r>
            <w:proofErr w:type="spellStart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128,1</w:t>
            </w:r>
          </w:p>
        </w:tc>
      </w:tr>
      <w:tr w:rsidR="002B6EF8" w:rsidRPr="005C602B" w:rsidTr="0065513C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5C602B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3 «Организация отдыха и оздоровления детей»</w:t>
            </w:r>
          </w:p>
        </w:tc>
      </w:tr>
      <w:tr w:rsidR="002B6EF8" w:rsidRPr="005C602B" w:rsidTr="0065513C">
        <w:trPr>
          <w:trHeight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5105DE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3" type="#_x0000_t32" style="position:absolute;margin-left:-3.35pt;margin-top:7.45pt;width:498.75pt;height:0;z-index:251672576" o:connectortype="straight"/>
              </w:pic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5105DE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54" type="#_x0000_t32" style="position:absolute;margin-left:-3.35pt;margin-top:7.3pt;width:498.75pt;height:0;z-index:251673600" o:connectortype="straight"/>
              </w:pic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5105DE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5" type="#_x0000_t32" style="position:absolute;margin-left:-2.6pt;margin-top:5.2pt;width:498.75pt;height:0;z-index:251674624" o:connectortype="straight"/>
              </w:pic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5105DE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56" type="#_x0000_t32" style="position:absolute;margin-left:-2.6pt;margin-top:4.9pt;width:498.75pt;height:0;z-index:251675648" o:connectortype="straight"/>
              </w:pic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5105DE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7" type="#_x0000_t32" style="position:absolute;margin-left:-2.6pt;margin-top:4.8pt;width:498.75pt;height:0;z-index:251676672" o:connectortype="straight"/>
              </w:pic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5105DE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58" type="#_x0000_t32" style="position:absolute;margin-left:-2.6pt;margin-top:6pt;width:498.75pt;height:0;z-index:251677696" o:connectortype="straight"/>
              </w:pic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5105DE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59" type="#_x0000_t32" style="position:absolute;margin-left:-2.6pt;margin-top:6.9pt;width:498.75pt;height:0;z-index:251678720" o:connectortype="straight"/>
              </w:pic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5C602B" w:rsidRDefault="002B6EF8" w:rsidP="00655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детей в возрасте от 7 до 17 лет, вовлеченных в различные формы организованного отдыха, оздоровления и занятости, от общего  количества детей данной возрастной группы</w:t>
            </w: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Доля детей, получивших путевки в загородные оздоровительные лагеря, от общего количества детей</w:t>
            </w:r>
          </w:p>
          <w:p w:rsidR="002B6EF8" w:rsidRDefault="002B6EF8" w:rsidP="00655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7 до 17 лет, находящихся в трудной жизненной ситуации, вовлеченные в </w:t>
            </w:r>
            <w:r w:rsidRPr="005C6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формы организованного отдыха, оздоровления и занятости, от общего количества детей данной категории</w:t>
            </w:r>
          </w:p>
          <w:p w:rsidR="002B6EF8" w:rsidRDefault="002B6EF8" w:rsidP="00655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 побывавших в оздоровительных учреждениях, от общего количества детей данной категории</w:t>
            </w: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Доля детей в    возрасте от 7 до</w:t>
            </w:r>
            <w:r w:rsidRPr="005C602B">
              <w:rPr>
                <w:rFonts w:ascii="Times New Roman" w:hAnsi="Times New Roman" w:cs="Times New Roman"/>
                <w:sz w:val="24"/>
                <w:szCs w:val="24"/>
              </w:rPr>
              <w:br/>
              <w:t>17 лет  из семей, находящихся в социально опасном положе</w:t>
            </w:r>
            <w:r w:rsidRPr="005C602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нии, побывавших в    оздоровительных </w:t>
            </w:r>
            <w:r w:rsidRPr="005C6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учреждениях, от общего    количества детей данной категории </w:t>
            </w: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койко-мест в муниципальных учреждениях </w:t>
            </w:r>
            <w:proofErr w:type="spellStart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Эффективность оздоровительной работы в летний период в лагерях с дневным пребыванием</w:t>
            </w: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Эффективность оздоровительной работы в летний период в МБУ «Оздоровительный лагерь «Салют»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72,5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602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72,5</w:t>
            </w: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100,6</w:t>
            </w: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80,4</w:t>
            </w: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114,4</w:t>
            </w: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289,3</w:t>
            </w: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6EF8" w:rsidRPr="005C602B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</w:tr>
    </w:tbl>
    <w:p w:rsidR="002B6EF8" w:rsidRDefault="002B6EF8" w:rsidP="002B6E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EF8" w:rsidRPr="00EB5CE2" w:rsidRDefault="002B6EF8" w:rsidP="002B6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CE2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по степени достижения показателей составляет 127,7 %. Итоги реализации муниципальной программы  за I квартал 2019 года признаются положительными, программа рекомендуется к дальнейшей реализации.</w:t>
      </w:r>
    </w:p>
    <w:p w:rsidR="002B6EF8" w:rsidRDefault="002B6EF8" w:rsidP="0090291D">
      <w:pPr>
        <w:rPr>
          <w:lang w:eastAsia="ru-RU"/>
        </w:rPr>
      </w:pPr>
    </w:p>
    <w:p w:rsidR="002B6EF8" w:rsidRPr="001230F7" w:rsidRDefault="002B6EF8" w:rsidP="002B6E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0F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B6EF8" w:rsidRPr="001230F7" w:rsidRDefault="002B6EF8" w:rsidP="002B6E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0F7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муниципальной программы</w:t>
      </w:r>
    </w:p>
    <w:p w:rsidR="002B6EF8" w:rsidRDefault="002B6EF8" w:rsidP="002B6E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30F7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1230F7">
        <w:rPr>
          <w:rFonts w:ascii="Times New Roman" w:hAnsi="Times New Roman" w:cs="Times New Roman"/>
          <w:b/>
          <w:sz w:val="28"/>
          <w:szCs w:val="28"/>
        </w:rPr>
        <w:t xml:space="preserve"> района «Развитие малого и среднего предпринимательства в муниципальном образовании </w:t>
      </w:r>
      <w:proofErr w:type="spellStart"/>
      <w:r w:rsidRPr="001230F7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1230F7">
        <w:rPr>
          <w:rFonts w:ascii="Times New Roman" w:hAnsi="Times New Roman" w:cs="Times New Roman"/>
          <w:b/>
          <w:sz w:val="28"/>
          <w:szCs w:val="28"/>
        </w:rPr>
        <w:t xml:space="preserve"> район на 2017-2021 годы»</w:t>
      </w:r>
    </w:p>
    <w:p w:rsidR="002B6EF8" w:rsidRDefault="002B6EF8" w:rsidP="002B6E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230F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1 квартал</w:t>
      </w:r>
      <w:r w:rsidRPr="001230F7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230F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B5CE2">
        <w:rPr>
          <w:rFonts w:ascii="Times New Roman" w:hAnsi="Times New Roman" w:cs="Times New Roman"/>
          <w:b/>
          <w:sz w:val="28"/>
          <w:szCs w:val="28"/>
        </w:rPr>
        <w:t>а</w:t>
      </w:r>
    </w:p>
    <w:p w:rsidR="00EB5CE2" w:rsidRPr="009056D2" w:rsidRDefault="00EB5CE2" w:rsidP="002B6EF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495" w:type="dxa"/>
        <w:tblInd w:w="3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9"/>
        <w:gridCol w:w="3086"/>
        <w:gridCol w:w="709"/>
        <w:gridCol w:w="1134"/>
        <w:gridCol w:w="992"/>
        <w:gridCol w:w="1134"/>
        <w:gridCol w:w="1841"/>
      </w:tblGrid>
      <w:tr w:rsidR="002B6EF8" w:rsidRPr="00447B84" w:rsidTr="0065513C">
        <w:trPr>
          <w:trHeight w:val="589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</w:t>
            </w:r>
            <w:proofErr w:type="spellEnd"/>
          </w:p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ре-ния</w:t>
            </w:r>
            <w:proofErr w:type="spellEnd"/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2B6EF8" w:rsidRPr="00447B84" w:rsidTr="0065513C">
        <w:trPr>
          <w:trHeight w:val="36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447B84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447B84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447B84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период,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предшест</w:t>
            </w:r>
            <w:proofErr w:type="spellEnd"/>
          </w:p>
          <w:p w:rsidR="002B6EF8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вующий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отчетно</w:t>
            </w:r>
            <w:proofErr w:type="spellEnd"/>
          </w:p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</w:t>
            </w:r>
            <w:proofErr w:type="spellEnd"/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447B84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B6EF8" w:rsidRPr="00447B84" w:rsidTr="0065513C">
        <w:trPr>
          <w:trHeight w:val="183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447B84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447B84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447B84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447B84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2019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0128C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 за 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447B84" w:rsidRDefault="002B6EF8" w:rsidP="006551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B6EF8" w:rsidRPr="00447B84" w:rsidTr="0065513C"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760673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6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B6EF8" w:rsidRPr="00447B84" w:rsidTr="0065513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7B84">
              <w:rPr>
                <w:rFonts w:ascii="Times New Roman" w:hAnsi="Times New Roman"/>
                <w:color w:val="030303"/>
              </w:rPr>
              <w:t>Количество субъектов малого и среднего предпринимательства (включая индивидуальных предпринимателей) в расчёте на</w:t>
            </w:r>
            <w:r>
              <w:rPr>
                <w:rFonts w:ascii="Times New Roman" w:hAnsi="Times New Roman"/>
                <w:color w:val="030303"/>
              </w:rPr>
              <w:t xml:space="preserve"> </w:t>
            </w:r>
            <w:r w:rsidRPr="00447B84">
              <w:rPr>
                <w:rFonts w:ascii="Times New Roman" w:hAnsi="Times New Roman"/>
                <w:color w:val="030303"/>
              </w:rPr>
              <w:t>1 тыс</w:t>
            </w:r>
            <w:proofErr w:type="gramStart"/>
            <w:r w:rsidRPr="00447B84">
              <w:rPr>
                <w:rFonts w:ascii="Times New Roman" w:hAnsi="Times New Roman"/>
                <w:color w:val="030303"/>
              </w:rPr>
              <w:t>.ч</w:t>
            </w:r>
            <w:proofErr w:type="gramEnd"/>
            <w:r w:rsidRPr="00447B84">
              <w:rPr>
                <w:rFonts w:ascii="Times New Roman" w:hAnsi="Times New Roman"/>
                <w:color w:val="030303"/>
              </w:rPr>
              <w:t>еловек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760673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63B50" w:rsidRDefault="002B6EF8" w:rsidP="00655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50">
              <w:rPr>
                <w:rFonts w:ascii="Times New Roman" w:hAnsi="Times New Roman"/>
                <w:sz w:val="24"/>
                <w:szCs w:val="24"/>
              </w:rPr>
              <w:t>33,2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760673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34,7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104,5</w:t>
            </w:r>
          </w:p>
        </w:tc>
      </w:tr>
      <w:tr w:rsidR="002B6EF8" w:rsidRPr="00447B84" w:rsidTr="0065513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Доля среднесписочной численности работников (без внешних совместителей), занятых у субъектов малого и среднего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редпринимательства, в общей численности занятого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B968B0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8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63B50" w:rsidRDefault="002B6EF8" w:rsidP="00655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50"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B968B0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8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37,6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8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  <w:p w:rsidR="002B6EF8" w:rsidRPr="00B968B0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B6EF8" w:rsidRPr="00447B84" w:rsidTr="0065513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нестационарных торговых объектов круглогодичного размещения и мобильных торговых объектов на 10 тыс.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человек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95,2</w:t>
            </w:r>
          </w:p>
        </w:tc>
      </w:tr>
      <w:tr w:rsidR="002B6EF8" w:rsidRPr="00447B84" w:rsidTr="0065513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Годовой стоимостный объём договоров, заключённых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B968B0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8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менее 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B968B0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8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46,4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B968B0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309,0</w:t>
            </w:r>
          </w:p>
        </w:tc>
      </w:tr>
      <w:tr w:rsidR="002B6EF8" w:rsidRPr="00447B84" w:rsidTr="0065513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созданных в отчётном периоде малых и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средних предприятий на 1 тыс.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действующих на дату окончания отчётного периода малых и средних предприятий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B968B0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63B50" w:rsidRDefault="002B6EF8" w:rsidP="00655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B968B0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B968B0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90,9</w:t>
            </w:r>
          </w:p>
        </w:tc>
      </w:tr>
      <w:tr w:rsidR="002B6EF8" w:rsidRPr="00447B84" w:rsidTr="0065513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Доля налоговых поступлений от малого и среднего в консолидированный бюджет муниципального образования </w:t>
            </w:r>
            <w:proofErr w:type="spellStart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Кимовский</w:t>
            </w:r>
            <w:proofErr w:type="spellEnd"/>
            <w:r w:rsidRPr="00447B84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2C1AF5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2C1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63B50" w:rsidRDefault="002B6EF8" w:rsidP="00655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50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2C1AF5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360D0F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463B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118,3</w:t>
            </w:r>
          </w:p>
        </w:tc>
      </w:tr>
    </w:tbl>
    <w:p w:rsidR="002B6EF8" w:rsidRDefault="002B6EF8" w:rsidP="002B6EF8"/>
    <w:tbl>
      <w:tblPr>
        <w:tblW w:w="9495" w:type="dxa"/>
        <w:tblInd w:w="3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9"/>
        <w:gridCol w:w="3086"/>
        <w:gridCol w:w="709"/>
        <w:gridCol w:w="1134"/>
        <w:gridCol w:w="992"/>
        <w:gridCol w:w="1134"/>
        <w:gridCol w:w="1841"/>
      </w:tblGrid>
      <w:tr w:rsidR="002B6EF8" w:rsidRPr="00447B84" w:rsidTr="0065513C">
        <w:trPr>
          <w:trHeight w:val="41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рабочих мест в малом и среднем предпринимательстве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B20BFA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0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63B50" w:rsidRDefault="002B6EF8" w:rsidP="00655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5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B20BFA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0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B20BFA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34,4</w:t>
            </w:r>
          </w:p>
        </w:tc>
      </w:tr>
      <w:tr w:rsidR="002B6EF8" w:rsidRPr="00447B84" w:rsidTr="0065513C">
        <w:trPr>
          <w:trHeight w:val="18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получивших муниципальную поддержку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(консультационную)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63B50" w:rsidRDefault="002B6EF8" w:rsidP="00655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5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37,8</w:t>
            </w:r>
          </w:p>
        </w:tc>
      </w:tr>
      <w:tr w:rsidR="002B6EF8" w:rsidRPr="00447B84" w:rsidTr="0065513C">
        <w:trPr>
          <w:trHeight w:val="369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47B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7B84">
              <w:rPr>
                <w:rFonts w:ascii="Times New Roman" w:hAnsi="Times New Roman"/>
              </w:rPr>
              <w:t>Количество объектов включённых в перечень муниципального имущества, предназначенного для передачи во владение и (или) пользование на долгосрочной основе</w:t>
            </w:r>
            <w:r>
              <w:rPr>
                <w:rFonts w:ascii="Times New Roman" w:hAnsi="Times New Roman"/>
              </w:rPr>
              <w:t xml:space="preserve"> </w:t>
            </w:r>
            <w:r w:rsidRPr="00447B84">
              <w:rPr>
                <w:rFonts w:ascii="Times New Roman" w:hAnsi="Times New Roman"/>
              </w:rPr>
              <w:t>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63B50" w:rsidRDefault="002B6EF8" w:rsidP="0065513C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93,1</w:t>
            </w:r>
          </w:p>
        </w:tc>
      </w:tr>
      <w:tr w:rsidR="002B6EF8" w:rsidRPr="00447B84" w:rsidTr="0065513C">
        <w:trPr>
          <w:trHeight w:val="9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1706">
              <w:rPr>
                <w:rStyle w:val="2"/>
                <w:rFonts w:eastAsiaTheme="minorEastAsia"/>
              </w:rPr>
              <w:t xml:space="preserve">Доля обрабатывающей </w:t>
            </w:r>
            <w:r w:rsidRPr="00061706">
              <w:rPr>
                <w:rFonts w:ascii="Times New Roman" w:hAnsi="Times New Roman"/>
                <w:sz w:val="24"/>
                <w:szCs w:val="24"/>
              </w:rPr>
              <w:t>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6EF8" w:rsidRPr="00463B50" w:rsidRDefault="002B6EF8" w:rsidP="0065513C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EF8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98,0</w:t>
            </w:r>
          </w:p>
        </w:tc>
      </w:tr>
      <w:tr w:rsidR="002B6EF8" w:rsidRPr="00447B84" w:rsidTr="0065513C">
        <w:trPr>
          <w:trHeight w:val="116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B4662B" w:rsidRDefault="002B6EF8" w:rsidP="0065513C">
            <w:pPr>
              <w:spacing w:after="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706">
              <w:rPr>
                <w:rFonts w:ascii="Times New Roman" w:hAnsi="Times New Roman"/>
                <w:sz w:val="24"/>
                <w:szCs w:val="24"/>
              </w:rPr>
              <w:t>Доля граждан, планирующих открыть собственный бизнес в течение ближайших 3 лет.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Default="002B6EF8" w:rsidP="0065513C">
            <w:pPr>
              <w:pStyle w:val="ConsPlusCell"/>
              <w:ind w:left="7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  <w:p w:rsidR="002B6EF8" w:rsidRPr="00B4662B" w:rsidRDefault="002B6EF8" w:rsidP="0065513C">
            <w:pPr>
              <w:spacing w:after="0" w:line="240" w:lineRule="auto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63B50" w:rsidRDefault="002B6EF8" w:rsidP="0065513C">
            <w:pPr>
              <w:pStyle w:val="ConsPlusCell"/>
              <w:tabs>
                <w:tab w:val="left" w:pos="-75"/>
                <w:tab w:val="center" w:pos="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F8" w:rsidRPr="00447B84" w:rsidRDefault="002B6EF8" w:rsidP="0065513C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F8" w:rsidRPr="00447B84" w:rsidRDefault="002B6EF8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95,2</w:t>
            </w:r>
          </w:p>
        </w:tc>
      </w:tr>
    </w:tbl>
    <w:p w:rsidR="002B6EF8" w:rsidRPr="001230F7" w:rsidRDefault="002B6EF8" w:rsidP="00EB5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6EF8" w:rsidRPr="001230F7" w:rsidRDefault="002B6EF8" w:rsidP="002B6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в целом составляет </w:t>
      </w:r>
      <w:r w:rsidRPr="001230F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230F7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1196,5</w:t>
      </w:r>
      <w:proofErr w:type="gramStart"/>
      <w:r w:rsidRPr="001230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230F7">
        <w:rPr>
          <w:rFonts w:ascii="Times New Roman" w:hAnsi="Times New Roman" w:cs="Times New Roman"/>
          <w:sz w:val="28"/>
          <w:szCs w:val="28"/>
        </w:rPr>
        <w:t xml:space="preserve"> 11 = </w:t>
      </w:r>
      <w:r>
        <w:rPr>
          <w:rFonts w:ascii="Times New Roman" w:hAnsi="Times New Roman" w:cs="Times New Roman"/>
          <w:sz w:val="28"/>
          <w:szCs w:val="28"/>
        </w:rPr>
        <w:t>108,8</w:t>
      </w:r>
      <w:r w:rsidRPr="001230F7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2B6EF8" w:rsidRPr="001230F7" w:rsidRDefault="002B6EF8" w:rsidP="002B6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0F7">
        <w:rPr>
          <w:rFonts w:ascii="Times New Roman" w:hAnsi="Times New Roman" w:cs="Times New Roman"/>
          <w:sz w:val="28"/>
          <w:szCs w:val="28"/>
        </w:rPr>
        <w:t xml:space="preserve">Итог реализации муниципальной программы за </w:t>
      </w:r>
      <w:r>
        <w:rPr>
          <w:rFonts w:ascii="Times New Roman" w:hAnsi="Times New Roman" w:cs="Times New Roman"/>
          <w:sz w:val="28"/>
          <w:szCs w:val="28"/>
        </w:rPr>
        <w:t xml:space="preserve">1 кв. </w:t>
      </w:r>
      <w:r w:rsidRPr="001230F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30F7">
        <w:rPr>
          <w:rFonts w:ascii="Times New Roman" w:hAnsi="Times New Roman" w:cs="Times New Roman"/>
          <w:sz w:val="28"/>
          <w:szCs w:val="28"/>
        </w:rPr>
        <w:t xml:space="preserve"> года признаётся положительным.</w:t>
      </w:r>
    </w:p>
    <w:p w:rsidR="002B6EF8" w:rsidRDefault="002B6EF8" w:rsidP="0090291D">
      <w:pPr>
        <w:rPr>
          <w:lang w:eastAsia="ru-RU"/>
        </w:rPr>
      </w:pPr>
    </w:p>
    <w:p w:rsidR="002B6EF8" w:rsidRPr="00EB5CE2" w:rsidRDefault="002B6EF8" w:rsidP="00EB5C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5CE2">
        <w:rPr>
          <w:rFonts w:ascii="Times New Roman" w:hAnsi="Times New Roman"/>
          <w:b/>
          <w:sz w:val="28"/>
          <w:szCs w:val="28"/>
        </w:rPr>
        <w:lastRenderedPageBreak/>
        <w:t>Выполнение  показателей муниципальной  программы</w:t>
      </w:r>
    </w:p>
    <w:p w:rsidR="002B6EF8" w:rsidRPr="00EB5CE2" w:rsidRDefault="002B6EF8" w:rsidP="00EB5CE2">
      <w:pPr>
        <w:jc w:val="center"/>
        <w:rPr>
          <w:rFonts w:ascii="Times New Roman" w:hAnsi="Times New Roman"/>
          <w:b/>
          <w:sz w:val="28"/>
          <w:szCs w:val="28"/>
        </w:rPr>
      </w:pPr>
      <w:r w:rsidRPr="00EB5CE2">
        <w:rPr>
          <w:rFonts w:ascii="Times New Roman" w:hAnsi="Times New Roman"/>
          <w:b/>
          <w:sz w:val="28"/>
          <w:szCs w:val="28"/>
        </w:rPr>
        <w:t xml:space="preserve">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</w:t>
      </w:r>
      <w:proofErr w:type="spellStart"/>
      <w:r w:rsidRPr="00EB5CE2">
        <w:rPr>
          <w:rFonts w:ascii="Times New Roman" w:hAnsi="Times New Roman"/>
          <w:b/>
          <w:sz w:val="28"/>
          <w:szCs w:val="28"/>
        </w:rPr>
        <w:t>Кимовский</w:t>
      </w:r>
      <w:proofErr w:type="spellEnd"/>
      <w:r w:rsidRPr="00EB5CE2">
        <w:rPr>
          <w:rFonts w:ascii="Times New Roman" w:hAnsi="Times New Roman"/>
          <w:b/>
          <w:sz w:val="28"/>
          <w:szCs w:val="28"/>
        </w:rPr>
        <w:t xml:space="preserve"> район на 2013-2021 годы» за первый квартал  2019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4"/>
        <w:gridCol w:w="1016"/>
        <w:gridCol w:w="1114"/>
        <w:gridCol w:w="1235"/>
        <w:gridCol w:w="2172"/>
      </w:tblGrid>
      <w:tr w:rsidR="002B6EF8" w:rsidRPr="00EB5CE2" w:rsidTr="00EB5CE2">
        <w:tc>
          <w:tcPr>
            <w:tcW w:w="4034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1016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  <w:b/>
              </w:rPr>
              <w:t>Ед.</w:t>
            </w:r>
          </w:p>
          <w:p w:rsidR="002B6EF8" w:rsidRPr="00EB5CE2" w:rsidRDefault="002B6EF8" w:rsidP="0065513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B5CE2">
              <w:rPr>
                <w:rFonts w:ascii="Times New Roman" w:hAnsi="Times New Roman"/>
                <w:b/>
              </w:rPr>
              <w:t>измер</w:t>
            </w:r>
            <w:proofErr w:type="spellEnd"/>
            <w:r w:rsidRPr="00EB5CE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14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  <w:b/>
              </w:rPr>
              <w:t>План</w:t>
            </w:r>
          </w:p>
          <w:p w:rsidR="002B6EF8" w:rsidRPr="00EB5CE2" w:rsidRDefault="002B6EF8" w:rsidP="0065513C">
            <w:pPr>
              <w:jc w:val="center"/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  <w:b/>
              </w:rPr>
              <w:t>2019г.</w:t>
            </w:r>
          </w:p>
          <w:p w:rsidR="002B6EF8" w:rsidRPr="00EB5CE2" w:rsidRDefault="002B6EF8" w:rsidP="006551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5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  <w:b/>
              </w:rPr>
              <w:t>Факт</w:t>
            </w:r>
          </w:p>
          <w:p w:rsidR="002B6EF8" w:rsidRPr="00EB5CE2" w:rsidRDefault="002B6EF8" w:rsidP="0065513C">
            <w:pPr>
              <w:jc w:val="center"/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  <w:b/>
              </w:rPr>
              <w:t>первый</w:t>
            </w:r>
          </w:p>
          <w:p w:rsidR="002B6EF8" w:rsidRPr="00EB5CE2" w:rsidRDefault="002B6EF8" w:rsidP="0065513C">
            <w:pPr>
              <w:jc w:val="center"/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  <w:b/>
              </w:rPr>
              <w:t>квартал</w:t>
            </w:r>
          </w:p>
          <w:p w:rsidR="002B6EF8" w:rsidRPr="00EB5CE2" w:rsidRDefault="002B6EF8" w:rsidP="0065513C">
            <w:pPr>
              <w:jc w:val="center"/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  <w:b/>
              </w:rPr>
              <w:t>2019г.</w:t>
            </w:r>
          </w:p>
        </w:tc>
        <w:tc>
          <w:tcPr>
            <w:tcW w:w="2172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  <w:b/>
              </w:rPr>
              <w:t>%</w:t>
            </w:r>
          </w:p>
        </w:tc>
      </w:tr>
      <w:tr w:rsidR="002B6EF8" w:rsidRPr="00EB5CE2" w:rsidTr="00EB5CE2">
        <w:tc>
          <w:tcPr>
            <w:tcW w:w="4034" w:type="dxa"/>
          </w:tcPr>
          <w:p w:rsidR="002B6EF8" w:rsidRPr="00EB5CE2" w:rsidRDefault="002B6EF8" w:rsidP="00EB5CE2">
            <w:pPr>
              <w:spacing w:after="0"/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  <w:b/>
                <w:lang w:val="en-US"/>
              </w:rPr>
              <w:t>I</w:t>
            </w:r>
            <w:r w:rsidRPr="00EB5CE2">
              <w:rPr>
                <w:rFonts w:ascii="Times New Roman" w:hAnsi="Times New Roman"/>
                <w:b/>
              </w:rPr>
              <w:t xml:space="preserve">.Стимулирование роста основных видов </w:t>
            </w:r>
          </w:p>
          <w:p w:rsidR="002B6EF8" w:rsidRPr="00EB5CE2" w:rsidRDefault="002B6EF8" w:rsidP="0065513C">
            <w:pPr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  <w:b/>
              </w:rPr>
              <w:t>сельскохозяйственной продукции</w:t>
            </w:r>
          </w:p>
        </w:tc>
        <w:tc>
          <w:tcPr>
            <w:tcW w:w="1016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4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5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72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6EF8" w:rsidRPr="00EB5CE2" w:rsidTr="00EB5CE2">
        <w:tc>
          <w:tcPr>
            <w:tcW w:w="4034" w:type="dxa"/>
          </w:tcPr>
          <w:p w:rsidR="002B6EF8" w:rsidRPr="00EB5CE2" w:rsidRDefault="002B6EF8" w:rsidP="0065513C">
            <w:pPr>
              <w:jc w:val="both"/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  <w:b/>
              </w:rPr>
              <w:t xml:space="preserve">- </w:t>
            </w:r>
            <w:r w:rsidRPr="00EB5CE2">
              <w:rPr>
                <w:rFonts w:ascii="Times New Roman" w:hAnsi="Times New Roman"/>
              </w:rPr>
              <w:t xml:space="preserve">производство в хозяйствах всех категорий зерновых и зернобобовых культур, тыс. </w:t>
            </w:r>
            <w:proofErr w:type="spellStart"/>
            <w:r w:rsidRPr="00EB5CE2">
              <w:rPr>
                <w:rFonts w:ascii="Times New Roman" w:hAnsi="Times New Roman"/>
              </w:rPr>
              <w:t>тн</w:t>
            </w:r>
            <w:proofErr w:type="spellEnd"/>
            <w:r w:rsidRPr="00EB5CE2">
              <w:rPr>
                <w:rFonts w:ascii="Times New Roman" w:hAnsi="Times New Roman"/>
              </w:rPr>
              <w:t>.</w:t>
            </w:r>
          </w:p>
        </w:tc>
        <w:tc>
          <w:tcPr>
            <w:tcW w:w="1016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</w:rPr>
              <w:t xml:space="preserve">т. </w:t>
            </w:r>
            <w:proofErr w:type="spellStart"/>
            <w:r w:rsidRPr="00EB5CE2">
              <w:rPr>
                <w:rFonts w:ascii="Times New Roman" w:hAnsi="Times New Roman"/>
              </w:rPr>
              <w:t>тн</w:t>
            </w:r>
            <w:proofErr w:type="spellEnd"/>
            <w:r w:rsidRPr="00EB5CE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14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100</w:t>
            </w:r>
          </w:p>
        </w:tc>
        <w:tc>
          <w:tcPr>
            <w:tcW w:w="1235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0</w:t>
            </w:r>
          </w:p>
        </w:tc>
        <w:tc>
          <w:tcPr>
            <w:tcW w:w="2172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уборка зерновых культур начинается в конце июля</w:t>
            </w:r>
          </w:p>
        </w:tc>
      </w:tr>
      <w:tr w:rsidR="002B6EF8" w:rsidRPr="00EB5CE2" w:rsidTr="00EB5CE2">
        <w:tc>
          <w:tcPr>
            <w:tcW w:w="4034" w:type="dxa"/>
          </w:tcPr>
          <w:p w:rsidR="002B6EF8" w:rsidRPr="00EB5CE2" w:rsidRDefault="002B6EF8" w:rsidP="0065513C">
            <w:pPr>
              <w:jc w:val="both"/>
              <w:rPr>
                <w:rFonts w:ascii="Times New Roman" w:hAnsi="Times New Roman"/>
              </w:rPr>
            </w:pPr>
            <w:proofErr w:type="gramStart"/>
            <w:r w:rsidRPr="00EB5CE2">
              <w:rPr>
                <w:rFonts w:ascii="Times New Roman" w:hAnsi="Times New Roman"/>
              </w:rPr>
              <w:t>- производство в хозяйствах всех категорий картофеля</w:t>
            </w:r>
            <w:proofErr w:type="gramEnd"/>
            <w:r w:rsidRPr="00EB5CE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16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B5CE2">
              <w:rPr>
                <w:rFonts w:ascii="Times New Roman" w:hAnsi="Times New Roman"/>
              </w:rPr>
              <w:t>т.тн</w:t>
            </w:r>
            <w:proofErr w:type="spellEnd"/>
            <w:r w:rsidRPr="00EB5CE2">
              <w:rPr>
                <w:rFonts w:ascii="Times New Roman" w:hAnsi="Times New Roman"/>
              </w:rPr>
              <w:t>.</w:t>
            </w:r>
          </w:p>
        </w:tc>
        <w:tc>
          <w:tcPr>
            <w:tcW w:w="1114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50</w:t>
            </w:r>
          </w:p>
        </w:tc>
        <w:tc>
          <w:tcPr>
            <w:tcW w:w="1235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0</w:t>
            </w:r>
          </w:p>
        </w:tc>
        <w:tc>
          <w:tcPr>
            <w:tcW w:w="2172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уборка в августе – сентябре</w:t>
            </w:r>
          </w:p>
        </w:tc>
      </w:tr>
      <w:tr w:rsidR="002B6EF8" w:rsidRPr="00EB5CE2" w:rsidTr="00EB5CE2">
        <w:tc>
          <w:tcPr>
            <w:tcW w:w="4034" w:type="dxa"/>
          </w:tcPr>
          <w:p w:rsidR="002B6EF8" w:rsidRPr="00EB5CE2" w:rsidRDefault="002B6EF8" w:rsidP="0065513C">
            <w:pPr>
              <w:jc w:val="both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-  производство скота и птицы на убой в ж</w:t>
            </w:r>
            <w:proofErr w:type="gramStart"/>
            <w:r w:rsidRPr="00EB5CE2">
              <w:rPr>
                <w:rFonts w:ascii="Times New Roman" w:hAnsi="Times New Roman"/>
              </w:rPr>
              <w:t>.в</w:t>
            </w:r>
            <w:proofErr w:type="gramEnd"/>
            <w:r w:rsidRPr="00EB5CE2">
              <w:rPr>
                <w:rFonts w:ascii="Times New Roman" w:hAnsi="Times New Roman"/>
              </w:rPr>
              <w:t>есе в хозяйствах всех категорий</w:t>
            </w:r>
          </w:p>
        </w:tc>
        <w:tc>
          <w:tcPr>
            <w:tcW w:w="1016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B5CE2">
              <w:rPr>
                <w:rFonts w:ascii="Times New Roman" w:hAnsi="Times New Roman"/>
              </w:rPr>
              <w:t>т</w:t>
            </w:r>
            <w:proofErr w:type="gramStart"/>
            <w:r w:rsidRPr="00EB5CE2">
              <w:rPr>
                <w:rFonts w:ascii="Times New Roman" w:hAnsi="Times New Roman"/>
              </w:rPr>
              <w:t>.т</w:t>
            </w:r>
            <w:proofErr w:type="gramEnd"/>
            <w:r w:rsidRPr="00EB5CE2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114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1,410</w:t>
            </w:r>
          </w:p>
        </w:tc>
        <w:tc>
          <w:tcPr>
            <w:tcW w:w="1235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0,125</w:t>
            </w:r>
          </w:p>
        </w:tc>
        <w:tc>
          <w:tcPr>
            <w:tcW w:w="2172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реализация скота и птицы в 3 квартале</w:t>
            </w:r>
          </w:p>
        </w:tc>
      </w:tr>
      <w:tr w:rsidR="002B6EF8" w:rsidRPr="00EB5CE2" w:rsidTr="00EB5CE2">
        <w:tc>
          <w:tcPr>
            <w:tcW w:w="4034" w:type="dxa"/>
          </w:tcPr>
          <w:p w:rsidR="002B6EF8" w:rsidRPr="00EB5CE2" w:rsidRDefault="002B6EF8" w:rsidP="0065513C">
            <w:pPr>
              <w:jc w:val="both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- производство молока в хозяйствах всех категорий</w:t>
            </w:r>
          </w:p>
        </w:tc>
        <w:tc>
          <w:tcPr>
            <w:tcW w:w="1016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B5CE2">
              <w:rPr>
                <w:rFonts w:ascii="Times New Roman" w:hAnsi="Times New Roman"/>
              </w:rPr>
              <w:t>т</w:t>
            </w:r>
            <w:proofErr w:type="gramStart"/>
            <w:r w:rsidRPr="00EB5CE2">
              <w:rPr>
                <w:rFonts w:ascii="Times New Roman" w:hAnsi="Times New Roman"/>
              </w:rPr>
              <w:t>.т</w:t>
            </w:r>
            <w:proofErr w:type="gramEnd"/>
            <w:r w:rsidRPr="00EB5CE2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114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2,317</w:t>
            </w:r>
          </w:p>
        </w:tc>
        <w:tc>
          <w:tcPr>
            <w:tcW w:w="1235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0,785</w:t>
            </w:r>
          </w:p>
        </w:tc>
        <w:tc>
          <w:tcPr>
            <w:tcW w:w="2172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33,9</w:t>
            </w:r>
          </w:p>
        </w:tc>
      </w:tr>
      <w:tr w:rsidR="002B6EF8" w:rsidRPr="00EB5CE2" w:rsidTr="00EB5CE2">
        <w:tc>
          <w:tcPr>
            <w:tcW w:w="4034" w:type="dxa"/>
          </w:tcPr>
          <w:p w:rsidR="002B6EF8" w:rsidRPr="00EB5CE2" w:rsidRDefault="002B6EF8" w:rsidP="0065513C">
            <w:pPr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- поголовье скота мясных пород</w:t>
            </w:r>
          </w:p>
        </w:tc>
        <w:tc>
          <w:tcPr>
            <w:tcW w:w="1016" w:type="dxa"/>
          </w:tcPr>
          <w:p w:rsidR="002B6EF8" w:rsidRPr="00EB5CE2" w:rsidRDefault="002B6EF8" w:rsidP="0065513C">
            <w:pPr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 xml:space="preserve"> гол.</w:t>
            </w:r>
          </w:p>
        </w:tc>
        <w:tc>
          <w:tcPr>
            <w:tcW w:w="1114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700</w:t>
            </w:r>
          </w:p>
        </w:tc>
        <w:tc>
          <w:tcPr>
            <w:tcW w:w="1235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723</w:t>
            </w:r>
          </w:p>
        </w:tc>
        <w:tc>
          <w:tcPr>
            <w:tcW w:w="2172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103,3</w:t>
            </w:r>
          </w:p>
        </w:tc>
      </w:tr>
      <w:tr w:rsidR="002B6EF8" w:rsidRPr="00EB5CE2" w:rsidTr="00EB5CE2">
        <w:trPr>
          <w:trHeight w:val="885"/>
        </w:trPr>
        <w:tc>
          <w:tcPr>
            <w:tcW w:w="4034" w:type="dxa"/>
          </w:tcPr>
          <w:p w:rsidR="002B6EF8" w:rsidRPr="00EB5CE2" w:rsidRDefault="002B6EF8" w:rsidP="0065513C">
            <w:pPr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- индекс производства продукции животноводства  в хозяйствах всех категорий</w:t>
            </w:r>
          </w:p>
        </w:tc>
        <w:tc>
          <w:tcPr>
            <w:tcW w:w="1016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%</w:t>
            </w:r>
          </w:p>
        </w:tc>
        <w:tc>
          <w:tcPr>
            <w:tcW w:w="1114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101,7</w:t>
            </w:r>
          </w:p>
        </w:tc>
        <w:tc>
          <w:tcPr>
            <w:tcW w:w="1235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100,7</w:t>
            </w:r>
          </w:p>
        </w:tc>
        <w:tc>
          <w:tcPr>
            <w:tcW w:w="2172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Сокращение пр-ва мяса, 99%</w:t>
            </w:r>
          </w:p>
        </w:tc>
      </w:tr>
      <w:tr w:rsidR="002B6EF8" w:rsidRPr="00EB5CE2" w:rsidTr="00EB5CE2">
        <w:trPr>
          <w:trHeight w:val="645"/>
        </w:trPr>
        <w:tc>
          <w:tcPr>
            <w:tcW w:w="4034" w:type="dxa"/>
          </w:tcPr>
          <w:p w:rsidR="002B6EF8" w:rsidRPr="00EB5CE2" w:rsidRDefault="002B6EF8" w:rsidP="0065513C">
            <w:pPr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  <w:b/>
                <w:lang w:val="en-US"/>
              </w:rPr>
              <w:t>II</w:t>
            </w:r>
            <w:r w:rsidRPr="00EB5CE2">
              <w:rPr>
                <w:rFonts w:ascii="Times New Roman" w:hAnsi="Times New Roman"/>
                <w:b/>
              </w:rPr>
              <w:t>. Повышение качества жизни сельского населения</w:t>
            </w:r>
          </w:p>
        </w:tc>
        <w:tc>
          <w:tcPr>
            <w:tcW w:w="1016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2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</w:p>
        </w:tc>
      </w:tr>
      <w:tr w:rsidR="002B6EF8" w:rsidRPr="00EB5CE2" w:rsidTr="00EB5CE2">
        <w:tc>
          <w:tcPr>
            <w:tcW w:w="4034" w:type="dxa"/>
          </w:tcPr>
          <w:p w:rsidR="002B6EF8" w:rsidRPr="00EB5CE2" w:rsidRDefault="002B6EF8" w:rsidP="0065513C">
            <w:pPr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- среднемесячная номинальная зарплата по сельскохозяйственным организациям</w:t>
            </w:r>
          </w:p>
        </w:tc>
        <w:tc>
          <w:tcPr>
            <w:tcW w:w="1016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рублей</w:t>
            </w:r>
          </w:p>
        </w:tc>
        <w:tc>
          <w:tcPr>
            <w:tcW w:w="1114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32011</w:t>
            </w:r>
          </w:p>
        </w:tc>
        <w:tc>
          <w:tcPr>
            <w:tcW w:w="1235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23785</w:t>
            </w:r>
          </w:p>
        </w:tc>
        <w:tc>
          <w:tcPr>
            <w:tcW w:w="2172" w:type="dxa"/>
          </w:tcPr>
          <w:p w:rsidR="002B6EF8" w:rsidRPr="00EB5CE2" w:rsidRDefault="002B6EF8" w:rsidP="0065513C">
            <w:pPr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74,3</w:t>
            </w:r>
          </w:p>
        </w:tc>
      </w:tr>
      <w:tr w:rsidR="002B6EF8" w:rsidRPr="00EB5CE2" w:rsidTr="00EB5CE2">
        <w:tc>
          <w:tcPr>
            <w:tcW w:w="4034" w:type="dxa"/>
          </w:tcPr>
          <w:p w:rsidR="002B6EF8" w:rsidRPr="00EB5CE2" w:rsidRDefault="002B6EF8" w:rsidP="0065513C">
            <w:pPr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  <w:b/>
                <w:lang w:val="en-US"/>
              </w:rPr>
              <w:t>III</w:t>
            </w:r>
            <w:r w:rsidRPr="00EB5CE2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EB5CE2">
              <w:rPr>
                <w:rFonts w:ascii="Times New Roman" w:hAnsi="Times New Roman"/>
                <w:b/>
              </w:rPr>
              <w:t>Экологизация</w:t>
            </w:r>
            <w:proofErr w:type="spellEnd"/>
            <w:r w:rsidRPr="00EB5CE2">
              <w:rPr>
                <w:rFonts w:ascii="Times New Roman" w:hAnsi="Times New Roman"/>
                <w:b/>
              </w:rPr>
              <w:t xml:space="preserve"> производства</w:t>
            </w:r>
          </w:p>
        </w:tc>
        <w:tc>
          <w:tcPr>
            <w:tcW w:w="1016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2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</w:p>
        </w:tc>
      </w:tr>
      <w:tr w:rsidR="002B6EF8" w:rsidRPr="00EB5CE2" w:rsidTr="00EB5CE2">
        <w:tc>
          <w:tcPr>
            <w:tcW w:w="4034" w:type="dxa"/>
          </w:tcPr>
          <w:p w:rsidR="002B6EF8" w:rsidRPr="00EB5CE2" w:rsidRDefault="002B6EF8" w:rsidP="0065513C">
            <w:pPr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- количество внесенных минеральных удобрений в действующем веществе</w:t>
            </w:r>
          </w:p>
        </w:tc>
        <w:tc>
          <w:tcPr>
            <w:tcW w:w="1016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B5CE2">
              <w:rPr>
                <w:rFonts w:ascii="Times New Roman" w:hAnsi="Times New Roman"/>
              </w:rPr>
              <w:t>тыс.тн</w:t>
            </w:r>
            <w:proofErr w:type="spellEnd"/>
            <w:r w:rsidRPr="00EB5CE2">
              <w:rPr>
                <w:rFonts w:ascii="Times New Roman" w:hAnsi="Times New Roman"/>
              </w:rPr>
              <w:t>.</w:t>
            </w:r>
          </w:p>
        </w:tc>
        <w:tc>
          <w:tcPr>
            <w:tcW w:w="1114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3,2</w:t>
            </w:r>
          </w:p>
        </w:tc>
        <w:tc>
          <w:tcPr>
            <w:tcW w:w="1235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  <w:lang w:val="en-US"/>
              </w:rPr>
            </w:pPr>
            <w:r w:rsidRPr="00EB5CE2">
              <w:rPr>
                <w:rFonts w:ascii="Times New Roman" w:hAnsi="Times New Roman"/>
                <w:lang w:val="en-US"/>
              </w:rPr>
              <w:t>3.7</w:t>
            </w:r>
          </w:p>
        </w:tc>
        <w:tc>
          <w:tcPr>
            <w:tcW w:w="2172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115</w:t>
            </w:r>
          </w:p>
        </w:tc>
      </w:tr>
      <w:tr w:rsidR="002B6EF8" w:rsidRPr="00EB5CE2" w:rsidTr="00EB5CE2">
        <w:tc>
          <w:tcPr>
            <w:tcW w:w="4034" w:type="dxa"/>
          </w:tcPr>
          <w:p w:rsidR="002B6EF8" w:rsidRPr="00EB5CE2" w:rsidRDefault="002B6EF8" w:rsidP="0065513C">
            <w:pPr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  <w:b/>
                <w:lang w:val="en-US"/>
              </w:rPr>
              <w:t>IV</w:t>
            </w:r>
            <w:r w:rsidRPr="00EB5CE2">
              <w:rPr>
                <w:rFonts w:ascii="Times New Roman" w:hAnsi="Times New Roman"/>
                <w:b/>
              </w:rPr>
              <w:t>«Повышение уровня  рентабельности в сельском хозяйстве для  обеспечения устойчивого развития»:</w:t>
            </w:r>
          </w:p>
          <w:p w:rsidR="002B6EF8" w:rsidRPr="00EB5CE2" w:rsidRDefault="002B6EF8" w:rsidP="0065513C">
            <w:pPr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lastRenderedPageBreak/>
              <w:t>Рентабельность по сельскохозяйственным организациям  %</w:t>
            </w:r>
          </w:p>
        </w:tc>
        <w:tc>
          <w:tcPr>
            <w:tcW w:w="1016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114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28,0</w:t>
            </w:r>
          </w:p>
        </w:tc>
        <w:tc>
          <w:tcPr>
            <w:tcW w:w="1235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41</w:t>
            </w:r>
          </w:p>
        </w:tc>
        <w:tc>
          <w:tcPr>
            <w:tcW w:w="2172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снижение себестоимости,146%</w:t>
            </w:r>
          </w:p>
        </w:tc>
      </w:tr>
      <w:tr w:rsidR="002B6EF8" w:rsidRPr="00EB5CE2" w:rsidTr="00EB5CE2">
        <w:tc>
          <w:tcPr>
            <w:tcW w:w="4034" w:type="dxa"/>
          </w:tcPr>
          <w:p w:rsidR="002B6EF8" w:rsidRPr="00EB5CE2" w:rsidRDefault="002B6EF8" w:rsidP="0065513C">
            <w:pPr>
              <w:rPr>
                <w:rFonts w:ascii="Times New Roman" w:hAnsi="Times New Roman"/>
                <w:b/>
              </w:rPr>
            </w:pPr>
            <w:r w:rsidRPr="00EB5CE2">
              <w:rPr>
                <w:rFonts w:ascii="Times New Roman" w:hAnsi="Times New Roman"/>
                <w:b/>
                <w:lang w:val="en-US"/>
              </w:rPr>
              <w:lastRenderedPageBreak/>
              <w:t>V</w:t>
            </w:r>
            <w:r w:rsidRPr="00EB5CE2">
              <w:rPr>
                <w:rFonts w:ascii="Times New Roman" w:hAnsi="Times New Roman"/>
                <w:b/>
              </w:rPr>
              <w:t>. Индекс физического объема инвестиций в основной капитал  сельского хозяйства</w:t>
            </w:r>
          </w:p>
        </w:tc>
        <w:tc>
          <w:tcPr>
            <w:tcW w:w="1016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%</w:t>
            </w:r>
          </w:p>
        </w:tc>
        <w:tc>
          <w:tcPr>
            <w:tcW w:w="1114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104</w:t>
            </w:r>
          </w:p>
        </w:tc>
        <w:tc>
          <w:tcPr>
            <w:tcW w:w="1235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111,5</w:t>
            </w:r>
          </w:p>
        </w:tc>
        <w:tc>
          <w:tcPr>
            <w:tcW w:w="2172" w:type="dxa"/>
          </w:tcPr>
          <w:p w:rsidR="002B6EF8" w:rsidRPr="00EB5CE2" w:rsidRDefault="002B6EF8" w:rsidP="0065513C">
            <w:pPr>
              <w:jc w:val="center"/>
              <w:rPr>
                <w:rFonts w:ascii="Times New Roman" w:hAnsi="Times New Roman"/>
              </w:rPr>
            </w:pPr>
            <w:r w:rsidRPr="00EB5CE2">
              <w:rPr>
                <w:rFonts w:ascii="Times New Roman" w:hAnsi="Times New Roman"/>
              </w:rPr>
              <w:t>107</w:t>
            </w:r>
          </w:p>
        </w:tc>
      </w:tr>
    </w:tbl>
    <w:p w:rsidR="002B6EF8" w:rsidRPr="00EB5CE2" w:rsidRDefault="002B6EF8" w:rsidP="002B6EF8">
      <w:pPr>
        <w:rPr>
          <w:rFonts w:ascii="Times New Roman" w:hAnsi="Times New Roman"/>
          <w:sz w:val="28"/>
          <w:szCs w:val="28"/>
        </w:rPr>
      </w:pPr>
    </w:p>
    <w:p w:rsidR="002B6EF8" w:rsidRPr="00E400D0" w:rsidRDefault="002B6EF8" w:rsidP="00E400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5CE2">
        <w:rPr>
          <w:rFonts w:ascii="Times New Roman" w:hAnsi="Times New Roman"/>
          <w:sz w:val="28"/>
          <w:szCs w:val="28"/>
        </w:rPr>
        <w:t xml:space="preserve">Результат </w:t>
      </w:r>
      <w:proofErr w:type="gramStart"/>
      <w:r w:rsidRPr="00EB5CE2">
        <w:rPr>
          <w:rFonts w:ascii="Times New Roman" w:hAnsi="Times New Roman"/>
          <w:sz w:val="28"/>
          <w:szCs w:val="28"/>
        </w:rPr>
        <w:t>расчета значений оценки показателей результативности  Программы</w:t>
      </w:r>
      <w:proofErr w:type="gramEnd"/>
      <w:r w:rsidRPr="00EB5CE2">
        <w:rPr>
          <w:rFonts w:ascii="Times New Roman" w:hAnsi="Times New Roman"/>
          <w:sz w:val="28"/>
          <w:szCs w:val="28"/>
        </w:rPr>
        <w:t xml:space="preserve"> за первый квартал  2019 года  составляет 97 %.  Итоги реализации программы признаны положительными. Программа рекомендуется  к дальнейшей реализации.</w:t>
      </w:r>
    </w:p>
    <w:p w:rsidR="002B6EF8" w:rsidRPr="00EB5CE2" w:rsidRDefault="002B6EF8" w:rsidP="002B6EF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E2">
        <w:rPr>
          <w:rFonts w:ascii="Times New Roman" w:hAnsi="Times New Roman" w:cs="Times New Roman"/>
          <w:b/>
          <w:sz w:val="28"/>
          <w:szCs w:val="28"/>
        </w:rPr>
        <w:t>Сведения о достижении значений</w:t>
      </w:r>
    </w:p>
    <w:p w:rsidR="002B6EF8" w:rsidRPr="00EB5CE2" w:rsidRDefault="002B6EF8" w:rsidP="002B6EF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E2">
        <w:rPr>
          <w:rFonts w:ascii="Times New Roman" w:hAnsi="Times New Roman" w:cs="Times New Roman"/>
          <w:b/>
          <w:sz w:val="28"/>
          <w:szCs w:val="28"/>
        </w:rPr>
        <w:t xml:space="preserve">показателей муниципальной программы «Развитие культуры в муниципальном образовании </w:t>
      </w:r>
      <w:proofErr w:type="spellStart"/>
      <w:r w:rsidRPr="00EB5CE2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EB5CE2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2B6EF8" w:rsidRPr="00E400D0" w:rsidRDefault="002B6EF8" w:rsidP="00E400D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CE2">
        <w:rPr>
          <w:rFonts w:ascii="Times New Roman" w:hAnsi="Times New Roman" w:cs="Times New Roman"/>
          <w:b/>
          <w:sz w:val="28"/>
          <w:szCs w:val="28"/>
        </w:rPr>
        <w:t>за 1 квартал 2019 года.</w:t>
      </w:r>
    </w:p>
    <w:p w:rsidR="002B6EF8" w:rsidRDefault="002B6EF8" w:rsidP="002B6EF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885" w:type="dxa"/>
        <w:tblLook w:val="04A0"/>
      </w:tblPr>
      <w:tblGrid>
        <w:gridCol w:w="778"/>
        <w:gridCol w:w="2703"/>
        <w:gridCol w:w="1368"/>
        <w:gridCol w:w="1491"/>
        <w:gridCol w:w="1096"/>
        <w:gridCol w:w="980"/>
        <w:gridCol w:w="2358"/>
      </w:tblGrid>
      <w:tr w:rsidR="002B6EF8" w:rsidTr="0065513C">
        <w:trPr>
          <w:trHeight w:val="436"/>
        </w:trPr>
        <w:tc>
          <w:tcPr>
            <w:tcW w:w="778" w:type="dxa"/>
            <w:vMerge w:val="restart"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3" w:type="dxa"/>
            <w:vMerge w:val="restart"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1368" w:type="dxa"/>
            <w:vMerge w:val="restart"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3567" w:type="dxa"/>
            <w:gridSpan w:val="3"/>
            <w:tcBorders>
              <w:bottom w:val="single" w:sz="4" w:space="0" w:color="auto"/>
            </w:tcBorders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</w:t>
            </w:r>
          </w:p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отклонений значений показателя</w:t>
            </w:r>
          </w:p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отчётного периода</w:t>
            </w:r>
          </w:p>
        </w:tc>
      </w:tr>
      <w:tr w:rsidR="002B6EF8" w:rsidTr="0065513C">
        <w:trPr>
          <w:trHeight w:val="322"/>
        </w:trPr>
        <w:tc>
          <w:tcPr>
            <w:tcW w:w="778" w:type="dxa"/>
            <w:vMerge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вующий</w:t>
            </w:r>
            <w:proofErr w:type="spellEnd"/>
          </w:p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отчётному</w:t>
            </w:r>
          </w:p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отчётный период</w:t>
            </w:r>
          </w:p>
        </w:tc>
        <w:tc>
          <w:tcPr>
            <w:tcW w:w="2358" w:type="dxa"/>
            <w:vMerge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EF8" w:rsidTr="0065513C">
        <w:trPr>
          <w:trHeight w:val="322"/>
        </w:trPr>
        <w:tc>
          <w:tcPr>
            <w:tcW w:w="778" w:type="dxa"/>
            <w:vMerge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right w:val="single" w:sz="4" w:space="0" w:color="auto"/>
            </w:tcBorders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358" w:type="dxa"/>
            <w:vMerge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EF8" w:rsidTr="0065513C">
        <w:tc>
          <w:tcPr>
            <w:tcW w:w="778" w:type="dxa"/>
          </w:tcPr>
          <w:p w:rsidR="002B6EF8" w:rsidRPr="00C16070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3" w:type="dxa"/>
          </w:tcPr>
          <w:p w:rsidR="002B6EF8" w:rsidRPr="00C16070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2B6EF8" w:rsidRPr="00C16070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Pr="00C16070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Pr="00C16070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Pr="00C16070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2B6EF8" w:rsidRPr="00C16070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6EF8" w:rsidTr="0065513C">
        <w:tc>
          <w:tcPr>
            <w:tcW w:w="778" w:type="dxa"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3" w:type="dxa"/>
          </w:tcPr>
          <w:p w:rsidR="002B6EF8" w:rsidRDefault="002B6EF8" w:rsidP="0065513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9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«Сохранение и развитие традиционной народной культуры, промыслов и ремесел</w:t>
            </w: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68" w:type="dxa"/>
          </w:tcPr>
          <w:p w:rsidR="002B6EF8" w:rsidRPr="00C16070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EF8" w:rsidTr="0065513C">
        <w:trPr>
          <w:trHeight w:val="1518"/>
        </w:trPr>
        <w:tc>
          <w:tcPr>
            <w:tcW w:w="778" w:type="dxa"/>
          </w:tcPr>
          <w:p w:rsidR="002B6EF8" w:rsidRPr="00C16070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2B6EF8" w:rsidRPr="00C16070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867923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культурно - </w:t>
            </w:r>
            <w:proofErr w:type="spellStart"/>
            <w:r w:rsidRPr="00867923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86792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368" w:type="dxa"/>
          </w:tcPr>
          <w:p w:rsidR="002B6EF8" w:rsidRPr="00C16070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Pr="00C16070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Pr="00033AAD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Pr="00033AA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58" w:type="dxa"/>
          </w:tcPr>
          <w:p w:rsidR="002B6EF8" w:rsidRPr="00033AAD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B6EF8" w:rsidTr="0065513C">
        <w:tc>
          <w:tcPr>
            <w:tcW w:w="778" w:type="dxa"/>
          </w:tcPr>
          <w:p w:rsidR="002B6EF8" w:rsidRPr="00EE69D9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E69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3" w:type="dxa"/>
          </w:tcPr>
          <w:p w:rsidR="002B6EF8" w:rsidRPr="00EE69D9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22D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районных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городских </w:t>
            </w:r>
            <w:r w:rsidRPr="00622D9E">
              <w:rPr>
                <w:rFonts w:ascii="Times New Roman" w:hAnsi="Times New Roman" w:cs="Times New Roman"/>
                <w:sz w:val="24"/>
                <w:szCs w:val="24"/>
              </w:rPr>
              <w:t>культурн</w:t>
            </w:r>
            <w:proofErr w:type="gramStart"/>
            <w:r w:rsidRPr="00622D9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2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D9E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622D9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368" w:type="dxa"/>
          </w:tcPr>
          <w:p w:rsidR="002B6EF8" w:rsidRPr="00EE69D9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Pr="0063313A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73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Pr="0063313A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73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Pr="00C03B7F" w:rsidRDefault="002B6EF8" w:rsidP="0065513C">
            <w:r>
              <w:t>7</w:t>
            </w:r>
          </w:p>
        </w:tc>
        <w:tc>
          <w:tcPr>
            <w:tcW w:w="2358" w:type="dxa"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20,6%</w:t>
            </w:r>
          </w:p>
          <w:p w:rsidR="002B6EF8" w:rsidRPr="00947FDC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 по итогам года</w:t>
            </w:r>
          </w:p>
        </w:tc>
      </w:tr>
      <w:tr w:rsidR="002B6EF8" w:rsidTr="0065513C">
        <w:tc>
          <w:tcPr>
            <w:tcW w:w="778" w:type="dxa"/>
          </w:tcPr>
          <w:p w:rsidR="002B6EF8" w:rsidRPr="00C16070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3" w:type="dxa"/>
          </w:tcPr>
          <w:p w:rsidR="002B6EF8" w:rsidRPr="00EE69D9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3669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ремонтных </w:t>
            </w:r>
            <w:r w:rsidRPr="0076366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музыкальной аппаратурой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звукоусилительной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мебели и компьютерной техники</w:t>
            </w:r>
          </w:p>
        </w:tc>
        <w:tc>
          <w:tcPr>
            <w:tcW w:w="1368" w:type="dxa"/>
          </w:tcPr>
          <w:p w:rsidR="002B6EF8" w:rsidRPr="00254A35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Pr="00C16070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Pr="00073A86" w:rsidRDefault="002B6EF8" w:rsidP="0065513C">
            <w:pPr>
              <w:pStyle w:val="aa"/>
              <w:tabs>
                <w:tab w:val="center" w:pos="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Pr="00073A86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8" w:type="dxa"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18% </w:t>
            </w:r>
          </w:p>
          <w:p w:rsidR="002B6EF8" w:rsidRPr="00947FDC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 по итогам года</w:t>
            </w:r>
          </w:p>
        </w:tc>
      </w:tr>
      <w:tr w:rsidR="002B6EF8" w:rsidTr="0065513C">
        <w:tc>
          <w:tcPr>
            <w:tcW w:w="778" w:type="dxa"/>
          </w:tcPr>
          <w:p w:rsidR="002B6EF8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03" w:type="dxa"/>
          </w:tcPr>
          <w:p w:rsidR="002B6EF8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культурно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в сельской местности (Строительство клуба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200 мест)</w:t>
            </w:r>
          </w:p>
        </w:tc>
        <w:tc>
          <w:tcPr>
            <w:tcW w:w="1368" w:type="dxa"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Pr="00C16070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Default="002B6EF8" w:rsidP="0065513C">
            <w:pPr>
              <w:pStyle w:val="aa"/>
              <w:tabs>
                <w:tab w:val="center" w:pos="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Pr="00073A86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8" w:type="dxa"/>
          </w:tcPr>
          <w:p w:rsidR="002B6EF8" w:rsidRPr="00B5288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B6EF8" w:rsidTr="0065513C">
        <w:tc>
          <w:tcPr>
            <w:tcW w:w="778" w:type="dxa"/>
          </w:tcPr>
          <w:p w:rsidR="002B6EF8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3" w:type="dxa"/>
          </w:tcPr>
          <w:p w:rsidR="002B6EF8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участников клубных формирований в расчете на 1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368" w:type="dxa"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Pr="00C16070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31,75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Default="002B6EF8" w:rsidP="0065513C">
            <w:pPr>
              <w:pStyle w:val="aa"/>
              <w:tabs>
                <w:tab w:val="center" w:pos="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Pr="00073A86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31,75</w:t>
            </w:r>
          </w:p>
        </w:tc>
        <w:tc>
          <w:tcPr>
            <w:tcW w:w="2358" w:type="dxa"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B6EF8" w:rsidRPr="002D0BDD" w:rsidTr="0065513C">
        <w:trPr>
          <w:trHeight w:val="1370"/>
        </w:trPr>
        <w:tc>
          <w:tcPr>
            <w:tcW w:w="77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музейного дела в муниципальном образовании </w:t>
            </w:r>
            <w:proofErr w:type="spellStart"/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Кимовский</w:t>
            </w:r>
            <w:proofErr w:type="spellEnd"/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</w:tc>
        <w:tc>
          <w:tcPr>
            <w:tcW w:w="136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F8" w:rsidRPr="002D0BDD" w:rsidTr="0065513C">
        <w:trPr>
          <w:trHeight w:val="1370"/>
        </w:trPr>
        <w:tc>
          <w:tcPr>
            <w:tcW w:w="77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Кол-во посещений музеев в год на 1 тыс</w:t>
            </w:r>
            <w:proofErr w:type="gramStart"/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ителей</w:t>
            </w:r>
          </w:p>
        </w:tc>
        <w:tc>
          <w:tcPr>
            <w:tcW w:w="136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58" w:type="dxa"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  <w:p w:rsidR="002B6EF8" w:rsidRPr="00B3538C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 по итогам года</w:t>
            </w:r>
          </w:p>
        </w:tc>
      </w:tr>
      <w:tr w:rsidR="002B6EF8" w:rsidRPr="002D0BDD" w:rsidTr="0065513C">
        <w:trPr>
          <w:trHeight w:val="1370"/>
        </w:trPr>
        <w:tc>
          <w:tcPr>
            <w:tcW w:w="77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3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музейных предметов, хранящихся в фондах музеев</w:t>
            </w:r>
          </w:p>
        </w:tc>
        <w:tc>
          <w:tcPr>
            <w:tcW w:w="1368" w:type="dxa"/>
          </w:tcPr>
          <w:p w:rsidR="002B6EF8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2358" w:type="dxa"/>
          </w:tcPr>
          <w:p w:rsidR="002B6EF8" w:rsidRPr="002D0BDD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119%</w:t>
            </w:r>
          </w:p>
        </w:tc>
      </w:tr>
      <w:tr w:rsidR="002B6EF8" w:rsidRPr="002D0BDD" w:rsidTr="0065513C">
        <w:trPr>
          <w:trHeight w:val="1370"/>
        </w:trPr>
        <w:tc>
          <w:tcPr>
            <w:tcW w:w="778" w:type="dxa"/>
          </w:tcPr>
          <w:p w:rsidR="002B6EF8" w:rsidRPr="00CA7FA8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2B6EF8" w:rsidRPr="00254A35" w:rsidRDefault="002B6EF8" w:rsidP="0065513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и развитие библиотечного дела»</w:t>
            </w:r>
          </w:p>
        </w:tc>
        <w:tc>
          <w:tcPr>
            <w:tcW w:w="136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F8" w:rsidRPr="002D0BDD" w:rsidTr="0065513C">
        <w:trPr>
          <w:trHeight w:val="1370"/>
        </w:trPr>
        <w:tc>
          <w:tcPr>
            <w:tcW w:w="778" w:type="dxa"/>
          </w:tcPr>
          <w:p w:rsidR="002B6EF8" w:rsidRPr="00CA7FA8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2B6EF8" w:rsidRPr="00CA7FA8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фондов библиотек</w:t>
            </w:r>
          </w:p>
        </w:tc>
        <w:tc>
          <w:tcPr>
            <w:tcW w:w="136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358" w:type="dxa"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  <w:p w:rsidR="002B6EF8" w:rsidRPr="006D0165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планируется достигнуть по итогам года</w:t>
            </w:r>
          </w:p>
        </w:tc>
      </w:tr>
      <w:tr w:rsidR="002B6EF8" w:rsidRPr="002D0BDD" w:rsidTr="0065513C">
        <w:trPr>
          <w:trHeight w:val="1370"/>
        </w:trPr>
        <w:tc>
          <w:tcPr>
            <w:tcW w:w="77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3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библиотек в год на 1 тыс. жителей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58" w:type="dxa"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  <w:p w:rsidR="002B6EF8" w:rsidRPr="002D0BDD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достигнут по итогам года</w:t>
            </w:r>
          </w:p>
        </w:tc>
      </w:tr>
      <w:tr w:rsidR="002B6EF8" w:rsidRPr="002D0BDD" w:rsidTr="0065513C">
        <w:trPr>
          <w:trHeight w:val="1370"/>
        </w:trPr>
        <w:tc>
          <w:tcPr>
            <w:tcW w:w="778" w:type="dxa"/>
          </w:tcPr>
          <w:p w:rsidR="002B6EF8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3" w:type="dxa"/>
          </w:tcPr>
          <w:p w:rsidR="002B6EF8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368" w:type="dxa"/>
          </w:tcPr>
          <w:p w:rsidR="002B6EF8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58" w:type="dxa"/>
          </w:tcPr>
          <w:p w:rsidR="002B6EF8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B6EF8" w:rsidRPr="002D0BDD" w:rsidTr="0065513C">
        <w:trPr>
          <w:trHeight w:val="1370"/>
        </w:trPr>
        <w:tc>
          <w:tcPr>
            <w:tcW w:w="77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2B6EF8" w:rsidRPr="00254A35" w:rsidRDefault="002B6EF8" w:rsidP="0065513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9439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организаций образования отрасли «Культура»</w:t>
            </w:r>
          </w:p>
        </w:tc>
        <w:tc>
          <w:tcPr>
            <w:tcW w:w="136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F8" w:rsidRPr="002D0BDD" w:rsidTr="0065513C">
        <w:trPr>
          <w:trHeight w:val="1370"/>
        </w:trPr>
        <w:tc>
          <w:tcPr>
            <w:tcW w:w="77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792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 детей, получающих услуги дополнительного образования в области искусств, в общей численности детей в возрасте 6-18 лет</w:t>
            </w:r>
          </w:p>
        </w:tc>
        <w:tc>
          <w:tcPr>
            <w:tcW w:w="136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358" w:type="dxa"/>
          </w:tcPr>
          <w:p w:rsidR="002B6EF8" w:rsidRPr="002D0BDD" w:rsidRDefault="002B6EF8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B6EF8" w:rsidRPr="002D0BDD" w:rsidTr="0065513C">
        <w:trPr>
          <w:trHeight w:val="1370"/>
        </w:trPr>
        <w:tc>
          <w:tcPr>
            <w:tcW w:w="77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703" w:type="dxa"/>
          </w:tcPr>
          <w:p w:rsidR="002B6EF8" w:rsidRPr="002B482B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</w:p>
        </w:tc>
        <w:tc>
          <w:tcPr>
            <w:tcW w:w="136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58" w:type="dxa"/>
          </w:tcPr>
          <w:p w:rsidR="002B6EF8" w:rsidRDefault="002B6EF8" w:rsidP="0065513C">
            <w:pPr>
              <w:pStyle w:val="aa"/>
              <w:tabs>
                <w:tab w:val="left" w:pos="758"/>
                <w:tab w:val="center" w:pos="1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  <w:p w:rsidR="002B6EF8" w:rsidRPr="002D0BDD" w:rsidRDefault="002B6EF8" w:rsidP="0065513C">
            <w:pPr>
              <w:pStyle w:val="aa"/>
              <w:tabs>
                <w:tab w:val="left" w:pos="758"/>
                <w:tab w:val="center" w:pos="1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 еще будут принимать участие в конкурсах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B6EF8" w:rsidRPr="002D0BDD" w:rsidTr="0065513C">
        <w:trPr>
          <w:trHeight w:val="1370"/>
        </w:trPr>
        <w:tc>
          <w:tcPr>
            <w:tcW w:w="77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2B6EF8" w:rsidRPr="00D9439B" w:rsidRDefault="002B6EF8" w:rsidP="0065513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9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Памятники истории и культуры МО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Кимовский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Pr="00D9439B">
              <w:rPr>
                <w:rFonts w:ascii="Times New Roman" w:hAnsi="Times New Roman" w:cs="Times New Roman"/>
                <w:b/>
                <w:sz w:val="24"/>
                <w:szCs w:val="24"/>
              </w:rPr>
              <w:t>»»</w:t>
            </w:r>
          </w:p>
        </w:tc>
        <w:tc>
          <w:tcPr>
            <w:tcW w:w="136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F8" w:rsidRPr="002D0BDD" w:rsidTr="0065513C">
        <w:trPr>
          <w:trHeight w:val="1370"/>
        </w:trPr>
        <w:tc>
          <w:tcPr>
            <w:tcW w:w="77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1368" w:type="dxa"/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1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2B6EF8" w:rsidRPr="002D0BDD" w:rsidRDefault="002B6EF8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2358" w:type="dxa"/>
          </w:tcPr>
          <w:p w:rsidR="002B6EF8" w:rsidRPr="002D0BDD" w:rsidRDefault="002B6EF8" w:rsidP="0065513C">
            <w:pPr>
              <w:pStyle w:val="aa"/>
              <w:tabs>
                <w:tab w:val="left" w:pos="758"/>
                <w:tab w:val="center" w:pos="1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100%</w:t>
            </w:r>
          </w:p>
        </w:tc>
      </w:tr>
    </w:tbl>
    <w:p w:rsidR="002B6EF8" w:rsidRDefault="002B6EF8" w:rsidP="002B6EF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B6EF8" w:rsidRDefault="002B6EF8" w:rsidP="002B6EF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B6EF8" w:rsidRDefault="002B6EF8" w:rsidP="002B6EF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муниципальной программы составляет: </w:t>
      </w:r>
    </w:p>
    <w:p w:rsidR="002B6EF8" w:rsidRPr="002D0BDD" w:rsidRDefault="002B6EF8" w:rsidP="002B6EF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():13= 65,9%</w:t>
      </w:r>
    </w:p>
    <w:p w:rsidR="002B6EF8" w:rsidRDefault="002B6EF8" w:rsidP="0090291D">
      <w:pPr>
        <w:rPr>
          <w:lang w:eastAsia="ru-RU"/>
        </w:rPr>
      </w:pPr>
    </w:p>
    <w:tbl>
      <w:tblPr>
        <w:tblStyle w:val="a3"/>
        <w:tblW w:w="0" w:type="auto"/>
        <w:tblLook w:val="04A0"/>
      </w:tblPr>
      <w:tblGrid>
        <w:gridCol w:w="575"/>
        <w:gridCol w:w="1995"/>
        <w:gridCol w:w="1368"/>
        <w:gridCol w:w="2162"/>
        <w:gridCol w:w="898"/>
        <w:gridCol w:w="905"/>
        <w:gridCol w:w="1668"/>
      </w:tblGrid>
      <w:tr w:rsidR="00225F31" w:rsidTr="00225F31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F31" w:rsidRPr="00EB5CE2" w:rsidRDefault="00225F31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CE2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достижении значений</w:t>
            </w:r>
          </w:p>
          <w:p w:rsidR="00225F31" w:rsidRPr="00EB5CE2" w:rsidRDefault="00225F31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C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показателей муниципальной программы «Развитие внутреннего и въездного туризма в муниципальном образовании </w:t>
            </w:r>
            <w:proofErr w:type="spellStart"/>
            <w:r w:rsidRPr="00EB5CE2">
              <w:rPr>
                <w:rFonts w:ascii="Times New Roman" w:hAnsi="Times New Roman" w:cs="Times New Roman"/>
                <w:b/>
                <w:sz w:val="28"/>
                <w:szCs w:val="28"/>
              </w:rPr>
              <w:t>Кимовский</w:t>
            </w:r>
            <w:proofErr w:type="spellEnd"/>
            <w:r w:rsidRPr="00EB5C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 на 2017 – 2021 годы»</w:t>
            </w:r>
          </w:p>
          <w:p w:rsidR="00225F31" w:rsidRPr="00EB5CE2" w:rsidRDefault="00225F31" w:rsidP="0065513C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CE2">
              <w:rPr>
                <w:rFonts w:ascii="Times New Roman" w:hAnsi="Times New Roman" w:cs="Times New Roman"/>
                <w:b/>
                <w:sz w:val="28"/>
                <w:szCs w:val="28"/>
              </w:rPr>
              <w:t>за 1 квартал 2019 год</w:t>
            </w:r>
            <w:r w:rsidR="00EB5CE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31" w:rsidTr="00225F31">
        <w:tc>
          <w:tcPr>
            <w:tcW w:w="575" w:type="dxa"/>
            <w:tcBorders>
              <w:top w:val="single" w:sz="4" w:space="0" w:color="auto"/>
            </w:tcBorders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225F31" w:rsidRPr="00254A35" w:rsidRDefault="00225F31" w:rsidP="0065513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внутреннего и въездного </w:t>
            </w: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туризма в муниципальном образовании </w:t>
            </w:r>
            <w:proofErr w:type="spellStart"/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Кимовский</w:t>
            </w:r>
            <w:proofErr w:type="spellEnd"/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225F31" w:rsidRPr="00CD5E8D" w:rsidRDefault="00225F31" w:rsidP="0065513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Единица измерения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225F31" w:rsidRPr="00CD5E8D" w:rsidRDefault="00225F31" w:rsidP="0065513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CD5E8D">
              <w:rPr>
                <w:rFonts w:ascii="Times New Roman" w:hAnsi="Times New Roman" w:cs="Times New Roman"/>
                <w:b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225F31" w:rsidRPr="00CD5E8D" w:rsidRDefault="00225F31" w:rsidP="0065513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225F31" w:rsidRPr="00CD5E8D" w:rsidRDefault="00225F31" w:rsidP="0065513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225F31" w:rsidRPr="00CD5E8D" w:rsidRDefault="00225F31" w:rsidP="0065513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отклонений значений показателя </w:t>
            </w:r>
            <w:r w:rsidRPr="00CD5E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конец отчетного периода</w:t>
            </w:r>
          </w:p>
        </w:tc>
      </w:tr>
      <w:tr w:rsidR="00225F31" w:rsidTr="0065513C">
        <w:tc>
          <w:tcPr>
            <w:tcW w:w="575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95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1368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62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225F31" w:rsidRDefault="00225F31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  <w:p w:rsidR="00225F31" w:rsidRPr="002D0BDD" w:rsidRDefault="00225F31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планируется достигнуть по итогам года</w:t>
            </w:r>
          </w:p>
        </w:tc>
      </w:tr>
      <w:tr w:rsidR="00225F31" w:rsidTr="0065513C">
        <w:tc>
          <w:tcPr>
            <w:tcW w:w="575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посетителей района </w:t>
            </w:r>
          </w:p>
        </w:tc>
        <w:tc>
          <w:tcPr>
            <w:tcW w:w="1368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162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40440</w:t>
            </w:r>
          </w:p>
        </w:tc>
        <w:tc>
          <w:tcPr>
            <w:tcW w:w="898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05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6339</w:t>
            </w:r>
          </w:p>
        </w:tc>
        <w:tc>
          <w:tcPr>
            <w:tcW w:w="1668" w:type="dxa"/>
          </w:tcPr>
          <w:p w:rsidR="00225F31" w:rsidRPr="002D0BDD" w:rsidRDefault="00225F31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126%</w:t>
            </w:r>
          </w:p>
        </w:tc>
      </w:tr>
      <w:tr w:rsidR="00225F31" w:rsidTr="0065513C">
        <w:tc>
          <w:tcPr>
            <w:tcW w:w="575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Количество значимых туристических мероприятий, проведенных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при поддержке министерства культуры Тульской области</w:t>
            </w:r>
          </w:p>
        </w:tc>
        <w:tc>
          <w:tcPr>
            <w:tcW w:w="1368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62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5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225F31" w:rsidRDefault="00225F31" w:rsidP="0065513C">
            <w:pPr>
              <w:pStyle w:val="aa"/>
              <w:tabs>
                <w:tab w:val="left" w:pos="195"/>
                <w:tab w:val="center" w:pos="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225F31" w:rsidRPr="00751EAD" w:rsidRDefault="00225F31" w:rsidP="0065513C">
            <w:pPr>
              <w:pStyle w:val="aa"/>
              <w:tabs>
                <w:tab w:val="left" w:pos="195"/>
                <w:tab w:val="center" w:pos="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планируется достигнуть по итогам года</w:t>
            </w:r>
          </w:p>
        </w:tc>
      </w:tr>
      <w:tr w:rsidR="00225F31" w:rsidTr="0065513C">
        <w:tc>
          <w:tcPr>
            <w:tcW w:w="575" w:type="dxa"/>
          </w:tcPr>
          <w:p w:rsidR="00225F31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5" w:type="dxa"/>
          </w:tcPr>
          <w:p w:rsidR="00225F31" w:rsidRPr="002D0BDD" w:rsidRDefault="00225F31" w:rsidP="0065513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эксплуатацию объектов туристской инфраструктуры</w:t>
            </w:r>
          </w:p>
        </w:tc>
        <w:tc>
          <w:tcPr>
            <w:tcW w:w="1368" w:type="dxa"/>
          </w:tcPr>
          <w:p w:rsidR="00225F31" w:rsidRPr="004730D4" w:rsidRDefault="00225F31" w:rsidP="0065513C">
            <w:r>
              <w:t>Ед.</w:t>
            </w:r>
          </w:p>
        </w:tc>
        <w:tc>
          <w:tcPr>
            <w:tcW w:w="2162" w:type="dxa"/>
          </w:tcPr>
          <w:p w:rsidR="00225F31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225F31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225F31" w:rsidRPr="002D0BDD" w:rsidRDefault="00225F31" w:rsidP="0065513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225F31" w:rsidRDefault="00225F31" w:rsidP="0065513C">
            <w:pPr>
              <w:pStyle w:val="aa"/>
              <w:tabs>
                <w:tab w:val="left" w:pos="195"/>
                <w:tab w:val="center" w:pos="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  <w:p w:rsidR="00225F31" w:rsidRDefault="00225F31" w:rsidP="0065513C">
            <w:pPr>
              <w:pStyle w:val="aa"/>
              <w:tabs>
                <w:tab w:val="left" w:pos="195"/>
                <w:tab w:val="center" w:pos="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оительства  находится на стадии согласования</w:t>
            </w:r>
          </w:p>
        </w:tc>
      </w:tr>
    </w:tbl>
    <w:p w:rsidR="00225F31" w:rsidRDefault="00225F31" w:rsidP="0090291D">
      <w:pPr>
        <w:rPr>
          <w:lang w:eastAsia="ru-RU"/>
        </w:rPr>
      </w:pPr>
    </w:p>
    <w:p w:rsidR="00225F31" w:rsidRPr="0049330F" w:rsidRDefault="00225F31" w:rsidP="00225F3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330F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развитие туризма составляет: </w:t>
      </w:r>
    </w:p>
    <w:p w:rsidR="0000755C" w:rsidRPr="0049330F" w:rsidRDefault="00225F31" w:rsidP="00225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F">
        <w:rPr>
          <w:rFonts w:ascii="Times New Roman" w:hAnsi="Times New Roman" w:cs="Times New Roman"/>
          <w:sz w:val="28"/>
          <w:szCs w:val="28"/>
        </w:rPr>
        <w:t>():4= 31,5%</w:t>
      </w:r>
    </w:p>
    <w:p w:rsidR="00225F31" w:rsidRDefault="00225F31" w:rsidP="00225F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5F31" w:rsidRPr="00814E35" w:rsidRDefault="00225F31" w:rsidP="00225F3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3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25F31" w:rsidRPr="00814E35" w:rsidRDefault="00225F31" w:rsidP="00225F3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35">
        <w:rPr>
          <w:rFonts w:ascii="Times New Roman" w:hAnsi="Times New Roman" w:cs="Times New Roman"/>
          <w:b/>
          <w:sz w:val="28"/>
          <w:szCs w:val="28"/>
        </w:rPr>
        <w:t xml:space="preserve">о достижении значений показателей муниципальной программы </w:t>
      </w:r>
    </w:p>
    <w:p w:rsidR="00225F31" w:rsidRPr="00814E35" w:rsidRDefault="00225F31" w:rsidP="00225F3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4E35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814E35">
        <w:rPr>
          <w:rFonts w:ascii="Times New Roman" w:hAnsi="Times New Roman" w:cs="Times New Roman"/>
          <w:b/>
          <w:sz w:val="28"/>
          <w:szCs w:val="28"/>
        </w:rPr>
        <w:t xml:space="preserve"> района «Обеспечение пожарной безопасности на отдельных объектах муниципальной собственности муниципального образования </w:t>
      </w:r>
      <w:proofErr w:type="spellStart"/>
      <w:r w:rsidRPr="00814E35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814E35">
        <w:rPr>
          <w:rFonts w:ascii="Times New Roman" w:hAnsi="Times New Roman" w:cs="Times New Roman"/>
          <w:b/>
          <w:sz w:val="28"/>
          <w:szCs w:val="28"/>
        </w:rPr>
        <w:t xml:space="preserve"> район на 2018-2024 г.» за 1 квартал 2019 года</w:t>
      </w:r>
    </w:p>
    <w:p w:rsidR="00225F31" w:rsidRPr="00814E35" w:rsidRDefault="00225F31" w:rsidP="00225F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6"/>
        <w:gridCol w:w="2407"/>
        <w:gridCol w:w="993"/>
        <w:gridCol w:w="1559"/>
        <w:gridCol w:w="1134"/>
        <w:gridCol w:w="1134"/>
        <w:gridCol w:w="2126"/>
      </w:tblGrid>
      <w:tr w:rsidR="00225F31" w:rsidRPr="003D226E" w:rsidTr="0065513C">
        <w:trPr>
          <w:trHeight w:val="5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proofErr w:type="gramStart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Значения показателей муниципальной 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225F31" w:rsidRPr="003D226E" w:rsidTr="0065513C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31" w:rsidRPr="003D226E" w:rsidRDefault="00225F31" w:rsidP="006551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31" w:rsidRPr="003D226E" w:rsidRDefault="00225F31" w:rsidP="006551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31" w:rsidRPr="003D226E" w:rsidRDefault="00225F31" w:rsidP="006551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период, предшествую</w:t>
            </w:r>
          </w:p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щий</w:t>
            </w:r>
            <w:proofErr w:type="spellEnd"/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отчетному </w:t>
            </w:r>
          </w:p>
          <w:p w:rsidR="00225F31" w:rsidRPr="003D226E" w:rsidRDefault="005105DE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hyperlink r:id="rId10" w:anchor="Par1218" w:history="1">
              <w:r w:rsidR="00225F31" w:rsidRPr="003D226E">
                <w:rPr>
                  <w:rStyle w:val="a4"/>
                  <w:rFonts w:ascii="Times New Roman" w:hAnsi="Times New Roman" w:cs="Times New Roman"/>
                  <w:color w:val="000000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31" w:rsidRPr="003D226E" w:rsidRDefault="00225F31" w:rsidP="006551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5F31" w:rsidRPr="003D226E" w:rsidTr="0065513C">
        <w:trPr>
          <w:trHeight w:val="1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31" w:rsidRPr="003D226E" w:rsidRDefault="00225F31" w:rsidP="006551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31" w:rsidRPr="003D226E" w:rsidRDefault="00225F31" w:rsidP="006551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31" w:rsidRPr="003D226E" w:rsidRDefault="00225F31" w:rsidP="006551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31" w:rsidRPr="003D226E" w:rsidRDefault="00225F31" w:rsidP="006551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31" w:rsidRPr="003D226E" w:rsidRDefault="00225F31" w:rsidP="006551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5F31" w:rsidRPr="003D226E" w:rsidTr="0065513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D22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225F31" w:rsidRPr="003D226E" w:rsidTr="0065513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31" w:rsidRPr="003D226E" w:rsidRDefault="00225F31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Инструментальный контроль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76,38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99,3</w:t>
            </w:r>
          </w:p>
        </w:tc>
      </w:tr>
      <w:tr w:rsidR="00225F31" w:rsidRPr="003D226E" w:rsidTr="0065513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31" w:rsidRDefault="00225F31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Огнезащитная обработка деревянных конструкций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272,77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25F31" w:rsidRPr="003D226E" w:rsidTr="0065513C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3D226E" w:rsidRDefault="00225F31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Выполнение работ по техническому обслуживанию систем пультов, автоматической пожарной сигнализации и оповещения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321,41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41,5</w:t>
            </w:r>
          </w:p>
        </w:tc>
      </w:tr>
      <w:tr w:rsidR="00225F31" w:rsidRPr="003D226E" w:rsidTr="0065513C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Замер сопротивления изоляции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25F31" w:rsidRPr="003D226E" w:rsidTr="0065513C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Установка дверных блоков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25F31" w:rsidRPr="003D226E" w:rsidTr="0065513C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Испытание пожарных лестниц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136,80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25F31" w:rsidRPr="003D226E" w:rsidTr="0065513C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Заземление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25F31" w:rsidRPr="003D226E" w:rsidTr="0065513C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3D226E" w:rsidRDefault="00225F31" w:rsidP="006551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Поставка товаров пожарной безопасности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6,12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41,6</w:t>
            </w:r>
          </w:p>
        </w:tc>
      </w:tr>
      <w:tr w:rsidR="00225F31" w:rsidRPr="003D226E" w:rsidTr="0065513C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11131A" w:rsidRDefault="00225F31" w:rsidP="006551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13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Монтажные и пусконаладочные работы по автоматической пожарной сигнализации системы оповещения и управления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11131A" w:rsidRDefault="00225F31" w:rsidP="0065513C">
            <w:r w:rsidRPr="0011131A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11131A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13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11131A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13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11131A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13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11131A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113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31,10</w:t>
            </w:r>
          </w:p>
        </w:tc>
      </w:tr>
      <w:tr w:rsidR="00225F31" w:rsidRPr="003D226E" w:rsidTr="0065513C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Обучение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электробезопастности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25F31" w:rsidRPr="003D226E" w:rsidTr="0065513C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Замер сопротивления безопасности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25F31" w:rsidRPr="003D226E" w:rsidTr="0065513C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Ремонт и замена гидрантов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имовск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25F31" w:rsidRPr="003D226E" w:rsidTr="0065513C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минерализованных полос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имовск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r w:rsidRPr="00C415C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Pr="003D226E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31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225F31" w:rsidRDefault="00225F31" w:rsidP="00225F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25F31" w:rsidRPr="0049330F" w:rsidRDefault="00225F31" w:rsidP="00225F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30F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в целом составляет </w:t>
      </w:r>
      <w:r w:rsidRPr="0049330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9330F">
        <w:rPr>
          <w:rFonts w:ascii="Times New Roman" w:hAnsi="Times New Roman" w:cs="Times New Roman"/>
          <w:sz w:val="28"/>
          <w:szCs w:val="28"/>
        </w:rPr>
        <w:t xml:space="preserve"> = 21305</w:t>
      </w:r>
      <w:proofErr w:type="gramStart"/>
      <w:r w:rsidRPr="0049330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9330F">
        <w:rPr>
          <w:rFonts w:ascii="Times New Roman" w:hAnsi="Times New Roman" w:cs="Times New Roman"/>
          <w:sz w:val="28"/>
          <w:szCs w:val="28"/>
        </w:rPr>
        <w:t xml:space="preserve"> 12= 17,79</w:t>
      </w:r>
    </w:p>
    <w:p w:rsidR="00225F31" w:rsidRDefault="00225F31" w:rsidP="00225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F31" w:rsidRPr="0049330F" w:rsidRDefault="00225F31" w:rsidP="00225F3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30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25F31" w:rsidRPr="0049330F" w:rsidRDefault="00225F31" w:rsidP="004933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30F">
        <w:rPr>
          <w:rFonts w:ascii="Times New Roman" w:hAnsi="Times New Roman" w:cs="Times New Roman"/>
          <w:b/>
          <w:sz w:val="28"/>
          <w:szCs w:val="28"/>
        </w:rPr>
        <w:t xml:space="preserve"> о достижении значений показателей </w:t>
      </w:r>
      <w:r w:rsidRPr="0049330F">
        <w:rPr>
          <w:rFonts w:ascii="Times New Roman" w:hAnsi="Times New Roman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49330F">
        <w:rPr>
          <w:rFonts w:ascii="Times New Roman" w:hAnsi="Times New Roman"/>
          <w:b/>
          <w:sz w:val="28"/>
          <w:szCs w:val="28"/>
        </w:rPr>
        <w:t>Кимовский</w:t>
      </w:r>
      <w:proofErr w:type="spellEnd"/>
      <w:r w:rsidRPr="0049330F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225F31" w:rsidRPr="0049330F" w:rsidRDefault="00225F31" w:rsidP="00225F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30F">
        <w:rPr>
          <w:rFonts w:ascii="Times New Roman" w:hAnsi="Times New Roman" w:cs="Times New Roman"/>
          <w:b/>
          <w:sz w:val="28"/>
          <w:szCs w:val="28"/>
        </w:rPr>
        <w:t xml:space="preserve">«Реализация государственной национальной политики и развитие местного самоуправления в муниципальном образовании </w:t>
      </w:r>
      <w:proofErr w:type="spellStart"/>
      <w:r w:rsidRPr="0049330F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49330F">
        <w:rPr>
          <w:rFonts w:ascii="Times New Roman" w:hAnsi="Times New Roman" w:cs="Times New Roman"/>
          <w:b/>
          <w:sz w:val="28"/>
          <w:szCs w:val="28"/>
        </w:rPr>
        <w:t xml:space="preserve"> район на 2019-2025 годы» за 1 квартал 2019 года.</w:t>
      </w:r>
    </w:p>
    <w:p w:rsidR="00225F31" w:rsidRPr="00987C4C" w:rsidRDefault="00225F31" w:rsidP="00225F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16" w:type="dxa"/>
        <w:tblInd w:w="-4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1134"/>
        <w:gridCol w:w="1701"/>
        <w:gridCol w:w="1134"/>
        <w:gridCol w:w="1134"/>
        <w:gridCol w:w="1852"/>
      </w:tblGrid>
      <w:tr w:rsidR="00225F31" w:rsidRPr="008F49F4" w:rsidTr="0065513C">
        <w:trPr>
          <w:cantSplit/>
          <w:trHeight w:val="84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49330F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4933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33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33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49330F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0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49330F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0F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49330F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0F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F31" w:rsidRPr="0049330F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0F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225F31" w:rsidRPr="008F49F4" w:rsidTr="0065513C">
        <w:trPr>
          <w:cantSplit/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49330F" w:rsidRDefault="00225F31" w:rsidP="0065513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49330F" w:rsidRDefault="00225F31" w:rsidP="0065513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49330F" w:rsidRDefault="00225F31" w:rsidP="006551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49330F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0F">
              <w:rPr>
                <w:rFonts w:ascii="Times New Roman" w:hAnsi="Times New Roman" w:cs="Times New Roman"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49330F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Pr="00493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anchor="Par1218" w:history="1">
              <w:r w:rsidRPr="0049330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49330F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0F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F31" w:rsidRPr="0049330F" w:rsidRDefault="00225F31" w:rsidP="006551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F31" w:rsidRPr="008F49F4" w:rsidTr="0065513C">
        <w:trPr>
          <w:cantSplit/>
          <w:trHeight w:val="1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49330F" w:rsidRDefault="00225F31" w:rsidP="0065513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49330F" w:rsidRDefault="00225F31" w:rsidP="0065513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49330F" w:rsidRDefault="00225F31" w:rsidP="006551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49330F" w:rsidRDefault="00225F31" w:rsidP="006551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49330F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0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49330F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0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F31" w:rsidRPr="0049330F" w:rsidRDefault="00225F31" w:rsidP="006551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F31" w:rsidRPr="008F49F4" w:rsidTr="0065513C"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49330F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49330F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49330F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49330F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49330F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49330F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F31" w:rsidRPr="0049330F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3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5F31" w:rsidRPr="008F49F4" w:rsidTr="0065513C">
        <w:trPr>
          <w:trHeight w:val="2177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31" w:rsidRPr="008F49F4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31" w:rsidRPr="008F49F4" w:rsidRDefault="00225F31" w:rsidP="006551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</w:t>
            </w:r>
            <w:proofErr w:type="spellStart"/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8F49F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8F49F4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8F49F4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8F49F4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8F49F4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F31" w:rsidRPr="008F49F4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</w:t>
            </w:r>
            <w:r w:rsidRPr="00324078">
              <w:rPr>
                <w:rFonts w:ascii="Times New Roman" w:hAnsi="Times New Roman" w:cs="Times New Roman"/>
                <w:sz w:val="24"/>
                <w:szCs w:val="24"/>
              </w:rPr>
              <w:t>ровень толерантного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078">
              <w:rPr>
                <w:rFonts w:ascii="Times New Roman" w:hAnsi="Times New Roman" w:cs="Times New Roman"/>
                <w:sz w:val="24"/>
                <w:szCs w:val="24"/>
              </w:rPr>
              <w:t>отношения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078">
              <w:rPr>
                <w:rFonts w:ascii="Times New Roman" w:hAnsi="Times New Roman" w:cs="Times New Roman"/>
                <w:sz w:val="24"/>
                <w:szCs w:val="24"/>
              </w:rPr>
              <w:t>представителям другой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078">
              <w:rPr>
                <w:rFonts w:ascii="Times New Roman" w:hAnsi="Times New Roman" w:cs="Times New Roman"/>
                <w:sz w:val="24"/>
                <w:szCs w:val="24"/>
              </w:rPr>
              <w:t>национальности</w:t>
            </w:r>
          </w:p>
        </w:tc>
      </w:tr>
      <w:tr w:rsidR="00225F31" w:rsidRPr="008F49F4" w:rsidTr="0065513C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31" w:rsidRPr="008F49F4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31" w:rsidRPr="008F49F4" w:rsidRDefault="00225F31" w:rsidP="006551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единства, (нарастающим итогом)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8F49F4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8F49F4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8F49F4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8F49F4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F31" w:rsidRPr="008F49F4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31" w:rsidRPr="008F49F4" w:rsidTr="0065513C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31" w:rsidRPr="008F49F4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31" w:rsidRPr="008F49F4" w:rsidRDefault="00225F31" w:rsidP="006551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8F49F4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8F49F4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8F49F4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8F49F4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F31" w:rsidRPr="008F49F4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Во всех образовательных (дошкольных, школьных и дополнительных) учреждениях реализуются мероприятия направленные на укрепление общероссийского гражданского единства и гармонизацию межнациональных отношений</w:t>
            </w:r>
          </w:p>
        </w:tc>
      </w:tr>
      <w:tr w:rsidR="00225F31" w:rsidRPr="008F49F4" w:rsidTr="0065513C">
        <w:trPr>
          <w:trHeight w:val="418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31" w:rsidRPr="008F49F4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31" w:rsidRPr="008F49F4" w:rsidRDefault="00225F31" w:rsidP="006551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мероприятий, направленных на этнокул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ьтурное развитие народов России</w:t>
            </w: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8F49F4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8F49F4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8F49F4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8F49F4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F31" w:rsidRPr="008F49F4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Пассивность молодого поколения</w:t>
            </w:r>
          </w:p>
        </w:tc>
      </w:tr>
      <w:tr w:rsidR="00225F31" w:rsidRPr="008F49F4" w:rsidTr="0065513C">
        <w:trPr>
          <w:trHeight w:val="1600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31" w:rsidRPr="008F49F4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31" w:rsidRPr="008F49F4" w:rsidRDefault="00225F31" w:rsidP="006551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8F49F4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8F49F4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8F49F4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F31" w:rsidRPr="008F49F4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5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F31" w:rsidRPr="008F49F4" w:rsidRDefault="00225F31" w:rsidP="006551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F31" w:rsidRDefault="00225F31" w:rsidP="00225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F31" w:rsidRDefault="00225F31" w:rsidP="00225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02E" w:rsidRPr="0049330F" w:rsidRDefault="00A1202E" w:rsidP="00493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330F">
        <w:rPr>
          <w:rFonts w:ascii="Times New Roman" w:hAnsi="Times New Roman"/>
          <w:b/>
          <w:sz w:val="28"/>
          <w:szCs w:val="28"/>
        </w:rPr>
        <w:t xml:space="preserve">Выполнение показателей  </w:t>
      </w:r>
    </w:p>
    <w:p w:rsidR="00A1202E" w:rsidRPr="0049330F" w:rsidRDefault="00A1202E" w:rsidP="0049330F">
      <w:pPr>
        <w:jc w:val="center"/>
        <w:rPr>
          <w:rFonts w:ascii="Times New Roman" w:hAnsi="Times New Roman"/>
          <w:b/>
          <w:sz w:val="28"/>
          <w:szCs w:val="28"/>
        </w:rPr>
      </w:pPr>
      <w:r w:rsidRPr="0049330F">
        <w:rPr>
          <w:rFonts w:ascii="Times New Roman" w:hAnsi="Times New Roman"/>
          <w:b/>
          <w:sz w:val="28"/>
          <w:szCs w:val="28"/>
        </w:rPr>
        <w:t xml:space="preserve">  реализации муниципальной программы «Повышение общественной безопасности населения в </w:t>
      </w:r>
      <w:proofErr w:type="spellStart"/>
      <w:r w:rsidRPr="0049330F">
        <w:rPr>
          <w:rFonts w:ascii="Times New Roman" w:hAnsi="Times New Roman"/>
          <w:b/>
          <w:sz w:val="28"/>
          <w:szCs w:val="28"/>
        </w:rPr>
        <w:t>Кимовском</w:t>
      </w:r>
      <w:proofErr w:type="spellEnd"/>
      <w:r w:rsidRPr="0049330F">
        <w:rPr>
          <w:rFonts w:ascii="Times New Roman" w:hAnsi="Times New Roman"/>
          <w:b/>
          <w:sz w:val="28"/>
          <w:szCs w:val="28"/>
        </w:rPr>
        <w:t xml:space="preserve"> районе» за 1 квартал 2019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"/>
        <w:gridCol w:w="2895"/>
        <w:gridCol w:w="853"/>
        <w:gridCol w:w="1338"/>
        <w:gridCol w:w="959"/>
        <w:gridCol w:w="961"/>
        <w:gridCol w:w="1954"/>
      </w:tblGrid>
      <w:tr w:rsidR="00A1202E" w:rsidRPr="00A870B3" w:rsidTr="00A1202E">
        <w:tc>
          <w:tcPr>
            <w:tcW w:w="628" w:type="dxa"/>
            <w:vMerge w:val="restart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№</w:t>
            </w:r>
          </w:p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A1202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1202E">
              <w:rPr>
                <w:rFonts w:ascii="Times New Roman" w:hAnsi="Times New Roman"/>
                <w:b/>
              </w:rPr>
              <w:t>/</w:t>
            </w:r>
            <w:proofErr w:type="spellStart"/>
            <w:r w:rsidRPr="00A1202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049" w:type="dxa"/>
            <w:vMerge w:val="restart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</w:p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863" w:type="dxa"/>
            <w:vMerge w:val="restart"/>
          </w:tcPr>
          <w:p w:rsidR="00A1202E" w:rsidRPr="00A1202E" w:rsidRDefault="00A1202E" w:rsidP="00A1202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 xml:space="preserve">Ед.  </w:t>
            </w:r>
            <w:proofErr w:type="spellStart"/>
            <w:r w:rsidRPr="00A1202E">
              <w:rPr>
                <w:rFonts w:ascii="Times New Roman" w:hAnsi="Times New Roman"/>
                <w:b/>
              </w:rPr>
              <w:t>изме</w:t>
            </w:r>
            <w:proofErr w:type="spellEnd"/>
          </w:p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рения</w:t>
            </w:r>
          </w:p>
        </w:tc>
        <w:tc>
          <w:tcPr>
            <w:tcW w:w="3390" w:type="dxa"/>
            <w:gridSpan w:val="3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Значения показателей муниципальной программы</w:t>
            </w:r>
          </w:p>
        </w:tc>
        <w:tc>
          <w:tcPr>
            <w:tcW w:w="1641" w:type="dxa"/>
            <w:vMerge w:val="restart"/>
          </w:tcPr>
          <w:p w:rsidR="00A1202E" w:rsidRPr="00A1202E" w:rsidRDefault="00A1202E" w:rsidP="00A1202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Обоснование</w:t>
            </w:r>
          </w:p>
          <w:p w:rsidR="00A1202E" w:rsidRPr="00A1202E" w:rsidRDefault="00A1202E" w:rsidP="00A1202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 xml:space="preserve">отклонений значений </w:t>
            </w:r>
            <w:proofErr w:type="spellStart"/>
            <w:proofErr w:type="gramStart"/>
            <w:r w:rsidRPr="00A1202E">
              <w:rPr>
                <w:rFonts w:ascii="Times New Roman" w:hAnsi="Times New Roman"/>
                <w:b/>
              </w:rPr>
              <w:t>по-казателя</w:t>
            </w:r>
            <w:proofErr w:type="spellEnd"/>
            <w:proofErr w:type="gramEnd"/>
          </w:p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на конец отчетного периода</w:t>
            </w:r>
          </w:p>
        </w:tc>
      </w:tr>
      <w:tr w:rsidR="00A1202E" w:rsidRPr="00A870B3" w:rsidTr="00A1202E">
        <w:tc>
          <w:tcPr>
            <w:tcW w:w="628" w:type="dxa"/>
            <w:vMerge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49" w:type="dxa"/>
            <w:vMerge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vMerge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dxa"/>
            <w:vMerge w:val="restart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 xml:space="preserve">период, </w:t>
            </w:r>
            <w:proofErr w:type="spellStart"/>
            <w:r w:rsidRPr="00A1202E">
              <w:rPr>
                <w:rFonts w:ascii="Times New Roman" w:hAnsi="Times New Roman"/>
                <w:b/>
              </w:rPr>
              <w:t>предшест-вующий</w:t>
            </w:r>
            <w:proofErr w:type="spellEnd"/>
            <w:r w:rsidRPr="00A1202E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A1202E">
              <w:rPr>
                <w:rFonts w:ascii="Times New Roman" w:hAnsi="Times New Roman"/>
                <w:b/>
              </w:rPr>
              <w:t>отчетному</w:t>
            </w:r>
            <w:proofErr w:type="gramEnd"/>
          </w:p>
        </w:tc>
        <w:tc>
          <w:tcPr>
            <w:tcW w:w="2034" w:type="dxa"/>
            <w:gridSpan w:val="2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 xml:space="preserve">отчетный период </w:t>
            </w:r>
          </w:p>
        </w:tc>
        <w:tc>
          <w:tcPr>
            <w:tcW w:w="1641" w:type="dxa"/>
            <w:vMerge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</w:rPr>
            </w:pPr>
          </w:p>
        </w:tc>
      </w:tr>
      <w:tr w:rsidR="00A1202E" w:rsidRPr="00A870B3" w:rsidTr="00A1202E">
        <w:tc>
          <w:tcPr>
            <w:tcW w:w="628" w:type="dxa"/>
            <w:vMerge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49" w:type="dxa"/>
            <w:vMerge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3" w:type="dxa"/>
            <w:vMerge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6" w:type="dxa"/>
            <w:vMerge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7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1017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1641" w:type="dxa"/>
            <w:vMerge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</w:rPr>
            </w:pPr>
          </w:p>
        </w:tc>
      </w:tr>
      <w:tr w:rsidR="00A1202E" w:rsidRPr="00A870B3" w:rsidTr="00A1202E">
        <w:tc>
          <w:tcPr>
            <w:tcW w:w="628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49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63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56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17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17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641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7</w:t>
            </w:r>
          </w:p>
        </w:tc>
      </w:tr>
      <w:tr w:rsidR="00A1202E" w:rsidRPr="00A870B3" w:rsidTr="00A1202E">
        <w:tc>
          <w:tcPr>
            <w:tcW w:w="9571" w:type="dxa"/>
            <w:gridSpan w:val="7"/>
          </w:tcPr>
          <w:p w:rsidR="00A1202E" w:rsidRPr="00A1202E" w:rsidRDefault="00A1202E" w:rsidP="00A1202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Подпрограмма</w:t>
            </w:r>
          </w:p>
          <w:p w:rsidR="00A1202E" w:rsidRPr="00A1202E" w:rsidRDefault="00A1202E" w:rsidP="00A120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"Профилактика правонарушений и терроризма"</w:t>
            </w:r>
          </w:p>
        </w:tc>
      </w:tr>
      <w:tr w:rsidR="00A1202E" w:rsidRPr="00A870B3" w:rsidTr="00A1202E">
        <w:tc>
          <w:tcPr>
            <w:tcW w:w="628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</w:p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049" w:type="dxa"/>
          </w:tcPr>
          <w:p w:rsidR="00A1202E" w:rsidRPr="00A1202E" w:rsidRDefault="00A1202E" w:rsidP="00A1202E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Количество преступлений, совершенных лицами в состоянии алкогольного опьянения</w:t>
            </w:r>
          </w:p>
        </w:tc>
        <w:tc>
          <w:tcPr>
            <w:tcW w:w="863" w:type="dxa"/>
            <w:vAlign w:val="center"/>
          </w:tcPr>
          <w:p w:rsidR="00A1202E" w:rsidRPr="00A1202E" w:rsidRDefault="00A1202E" w:rsidP="00A120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1356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91</w:t>
            </w:r>
          </w:p>
        </w:tc>
        <w:tc>
          <w:tcPr>
            <w:tcW w:w="1017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017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1641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106%</w:t>
            </w:r>
          </w:p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 xml:space="preserve">Больше выявлено преступлений </w:t>
            </w:r>
          </w:p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за управление транспортом в нетрезвом состоянии (повторно)</w:t>
            </w:r>
          </w:p>
        </w:tc>
      </w:tr>
      <w:tr w:rsidR="00A1202E" w:rsidRPr="00A870B3" w:rsidTr="00A1202E">
        <w:tc>
          <w:tcPr>
            <w:tcW w:w="628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049" w:type="dxa"/>
          </w:tcPr>
          <w:p w:rsidR="00A1202E" w:rsidRPr="00A1202E" w:rsidRDefault="00A1202E" w:rsidP="00A1202E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Количество преступлений, совершенных лицами без постоянного источника доходов</w:t>
            </w:r>
          </w:p>
        </w:tc>
        <w:tc>
          <w:tcPr>
            <w:tcW w:w="863" w:type="dxa"/>
            <w:vAlign w:val="center"/>
          </w:tcPr>
          <w:p w:rsidR="00A1202E" w:rsidRPr="00A1202E" w:rsidRDefault="00A1202E" w:rsidP="00A120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1356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180</w:t>
            </w:r>
          </w:p>
        </w:tc>
        <w:tc>
          <w:tcPr>
            <w:tcW w:w="1017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1017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1641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93%</w:t>
            </w:r>
          </w:p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 xml:space="preserve">Недостаточно эффективная профилактическая работа с лицами, состоящими на </w:t>
            </w:r>
            <w:r w:rsidRPr="00A1202E">
              <w:rPr>
                <w:rFonts w:ascii="Times New Roman" w:hAnsi="Times New Roman"/>
                <w:lang w:eastAsia="ru-RU"/>
              </w:rPr>
              <w:lastRenderedPageBreak/>
              <w:t>проф. учетах</w:t>
            </w:r>
          </w:p>
        </w:tc>
      </w:tr>
      <w:tr w:rsidR="00A1202E" w:rsidRPr="00A870B3" w:rsidTr="00A1202E">
        <w:tc>
          <w:tcPr>
            <w:tcW w:w="628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3049" w:type="dxa"/>
          </w:tcPr>
          <w:p w:rsidR="00A1202E" w:rsidRPr="00A1202E" w:rsidRDefault="00A1202E" w:rsidP="00A1202E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Количество преступлений, совершенных лицами, ранее совершавшими преступления</w:t>
            </w:r>
          </w:p>
        </w:tc>
        <w:tc>
          <w:tcPr>
            <w:tcW w:w="863" w:type="dxa"/>
            <w:vAlign w:val="center"/>
          </w:tcPr>
          <w:p w:rsidR="00A1202E" w:rsidRPr="00A1202E" w:rsidRDefault="00A1202E" w:rsidP="00A120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 xml:space="preserve">Ед. </w:t>
            </w:r>
          </w:p>
        </w:tc>
        <w:tc>
          <w:tcPr>
            <w:tcW w:w="1356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169</w:t>
            </w:r>
          </w:p>
        </w:tc>
        <w:tc>
          <w:tcPr>
            <w:tcW w:w="1017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1017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1641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91,3%</w:t>
            </w:r>
          </w:p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Недостаточно эффективная профилактическая работа с лицами, состоящими на проф. учетах</w:t>
            </w:r>
          </w:p>
        </w:tc>
      </w:tr>
      <w:tr w:rsidR="00A1202E" w:rsidRPr="00A870B3" w:rsidTr="00A1202E">
        <w:tc>
          <w:tcPr>
            <w:tcW w:w="628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049" w:type="dxa"/>
          </w:tcPr>
          <w:p w:rsidR="00A1202E" w:rsidRPr="00A1202E" w:rsidRDefault="00A1202E" w:rsidP="00A1202E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Количество тяжких и особо тяжких преступлений против жизни и здоровья</w:t>
            </w:r>
          </w:p>
        </w:tc>
        <w:tc>
          <w:tcPr>
            <w:tcW w:w="863" w:type="dxa"/>
            <w:vAlign w:val="center"/>
          </w:tcPr>
          <w:p w:rsidR="00A1202E" w:rsidRPr="00A1202E" w:rsidRDefault="00A1202E" w:rsidP="00A120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1356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91</w:t>
            </w:r>
          </w:p>
        </w:tc>
        <w:tc>
          <w:tcPr>
            <w:tcW w:w="1017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017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1641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96%</w:t>
            </w:r>
          </w:p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Недостаточно эффективные меры превентивного характера</w:t>
            </w:r>
          </w:p>
        </w:tc>
      </w:tr>
      <w:tr w:rsidR="00A1202E" w:rsidRPr="00A870B3" w:rsidTr="00A1202E">
        <w:tc>
          <w:tcPr>
            <w:tcW w:w="628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049" w:type="dxa"/>
          </w:tcPr>
          <w:p w:rsidR="00A1202E" w:rsidRPr="00A1202E" w:rsidRDefault="00A1202E" w:rsidP="00A1202E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Количество преступлений, совершенных на улицах и в других общественных местах</w:t>
            </w:r>
          </w:p>
        </w:tc>
        <w:tc>
          <w:tcPr>
            <w:tcW w:w="863" w:type="dxa"/>
            <w:vAlign w:val="center"/>
          </w:tcPr>
          <w:p w:rsidR="00A1202E" w:rsidRPr="00A1202E" w:rsidRDefault="00A1202E" w:rsidP="00A120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1356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167</w:t>
            </w:r>
          </w:p>
        </w:tc>
        <w:tc>
          <w:tcPr>
            <w:tcW w:w="1017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1017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1641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105,7%</w:t>
            </w:r>
          </w:p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Эффективная работа наружных нарядов</w:t>
            </w:r>
          </w:p>
        </w:tc>
      </w:tr>
      <w:tr w:rsidR="00A1202E" w:rsidRPr="00A870B3" w:rsidTr="00A1202E">
        <w:tc>
          <w:tcPr>
            <w:tcW w:w="628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049" w:type="dxa"/>
          </w:tcPr>
          <w:p w:rsidR="00A1202E" w:rsidRPr="00A1202E" w:rsidRDefault="00A1202E" w:rsidP="00A1202E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 xml:space="preserve">Количество патриотических клубов в </w:t>
            </w:r>
            <w:proofErr w:type="spellStart"/>
            <w:r w:rsidRPr="00A1202E">
              <w:rPr>
                <w:rFonts w:ascii="Times New Roman" w:hAnsi="Times New Roman"/>
                <w:lang w:eastAsia="ru-RU"/>
              </w:rPr>
              <w:t>Кимовском</w:t>
            </w:r>
            <w:proofErr w:type="spellEnd"/>
            <w:r w:rsidRPr="00A1202E">
              <w:rPr>
                <w:rFonts w:ascii="Times New Roman" w:hAnsi="Times New Roman"/>
                <w:lang w:eastAsia="ru-RU"/>
              </w:rPr>
              <w:t xml:space="preserve"> районе</w:t>
            </w:r>
          </w:p>
        </w:tc>
        <w:tc>
          <w:tcPr>
            <w:tcW w:w="863" w:type="dxa"/>
            <w:vAlign w:val="center"/>
          </w:tcPr>
          <w:p w:rsidR="00A1202E" w:rsidRPr="00A1202E" w:rsidRDefault="00A1202E" w:rsidP="00A120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1356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17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17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641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100%</w:t>
            </w:r>
          </w:p>
        </w:tc>
      </w:tr>
      <w:tr w:rsidR="00A1202E" w:rsidRPr="00A870B3" w:rsidTr="00A1202E">
        <w:tc>
          <w:tcPr>
            <w:tcW w:w="9571" w:type="dxa"/>
            <w:gridSpan w:val="7"/>
          </w:tcPr>
          <w:p w:rsidR="00A1202E" w:rsidRPr="00A1202E" w:rsidRDefault="00A1202E" w:rsidP="00A1202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</w:rPr>
              <w:tab/>
            </w:r>
            <w:r w:rsidRPr="00A1202E">
              <w:rPr>
                <w:rFonts w:ascii="Times New Roman" w:hAnsi="Times New Roman"/>
                <w:b/>
              </w:rPr>
              <w:t>Подпрограмма</w:t>
            </w:r>
          </w:p>
          <w:p w:rsidR="00A1202E" w:rsidRPr="00A1202E" w:rsidRDefault="00A1202E" w:rsidP="00A120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202E">
              <w:rPr>
                <w:rFonts w:ascii="Times New Roman" w:hAnsi="Times New Roman"/>
                <w:b/>
              </w:rPr>
              <w:t>"Противодействие злоупотреблению наркотиками и их незаконному обороту"</w:t>
            </w:r>
          </w:p>
        </w:tc>
      </w:tr>
      <w:tr w:rsidR="00A1202E" w:rsidRPr="00A870B3" w:rsidTr="00A1202E">
        <w:tc>
          <w:tcPr>
            <w:tcW w:w="628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049" w:type="dxa"/>
          </w:tcPr>
          <w:p w:rsidR="00A1202E" w:rsidRPr="00A1202E" w:rsidRDefault="00A1202E" w:rsidP="00A1202E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Количество преступлений, совершенных лицами в состоянии наркотического опьянения</w:t>
            </w:r>
          </w:p>
        </w:tc>
        <w:tc>
          <w:tcPr>
            <w:tcW w:w="863" w:type="dxa"/>
            <w:vAlign w:val="center"/>
          </w:tcPr>
          <w:p w:rsidR="00A1202E" w:rsidRPr="00A1202E" w:rsidRDefault="00A1202E" w:rsidP="00A120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1356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17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17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641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100%</w:t>
            </w:r>
          </w:p>
        </w:tc>
      </w:tr>
      <w:tr w:rsidR="00A1202E" w:rsidRPr="00A870B3" w:rsidTr="00A1202E">
        <w:tc>
          <w:tcPr>
            <w:tcW w:w="628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049" w:type="dxa"/>
          </w:tcPr>
          <w:p w:rsidR="00A1202E" w:rsidRPr="00A1202E" w:rsidRDefault="00A1202E" w:rsidP="00A1202E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Количество несовершеннолетних подростков в возрасте 14 - 17 лет, совершивших преступления в сфере незаконного оборота наркотиков</w:t>
            </w:r>
          </w:p>
        </w:tc>
        <w:tc>
          <w:tcPr>
            <w:tcW w:w="863" w:type="dxa"/>
            <w:vAlign w:val="center"/>
          </w:tcPr>
          <w:p w:rsidR="00A1202E" w:rsidRPr="00A1202E" w:rsidRDefault="00A1202E" w:rsidP="00A120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1356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17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17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641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100%</w:t>
            </w:r>
          </w:p>
        </w:tc>
      </w:tr>
      <w:tr w:rsidR="00A1202E" w:rsidRPr="00B16920" w:rsidTr="00A1202E">
        <w:tc>
          <w:tcPr>
            <w:tcW w:w="628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049" w:type="dxa"/>
          </w:tcPr>
          <w:p w:rsidR="00A1202E" w:rsidRPr="00A1202E" w:rsidRDefault="00A1202E" w:rsidP="00A1202E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Количество молодежи в возрасте 18 - 29 лет, совершивших преступления в сфере незаконного оборота наркотиков</w:t>
            </w:r>
          </w:p>
        </w:tc>
        <w:tc>
          <w:tcPr>
            <w:tcW w:w="863" w:type="dxa"/>
            <w:vAlign w:val="center"/>
          </w:tcPr>
          <w:p w:rsidR="00A1202E" w:rsidRPr="00A1202E" w:rsidRDefault="00A1202E" w:rsidP="00A120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 xml:space="preserve">Чел. </w:t>
            </w:r>
          </w:p>
        </w:tc>
        <w:tc>
          <w:tcPr>
            <w:tcW w:w="1356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17" w:type="dxa"/>
          </w:tcPr>
          <w:p w:rsidR="00A1202E" w:rsidRPr="00A1202E" w:rsidRDefault="00A1202E" w:rsidP="00A1202E">
            <w:pPr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17" w:type="dxa"/>
          </w:tcPr>
          <w:p w:rsidR="00A1202E" w:rsidRPr="00A1202E" w:rsidRDefault="00A1202E" w:rsidP="00A1202E">
            <w:pPr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641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100%</w:t>
            </w:r>
          </w:p>
        </w:tc>
      </w:tr>
      <w:tr w:rsidR="00A1202E" w:rsidRPr="00B16920" w:rsidTr="00A1202E">
        <w:tc>
          <w:tcPr>
            <w:tcW w:w="628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049" w:type="dxa"/>
          </w:tcPr>
          <w:p w:rsidR="00A1202E" w:rsidRPr="00A1202E" w:rsidRDefault="00A1202E" w:rsidP="00A1202E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 xml:space="preserve">Доля подростков и молодежи в возрасте 11 - 18 лет, вовлеченных в мероприятия по профилактике наркомании, </w:t>
            </w:r>
            <w:r w:rsidRPr="00A1202E">
              <w:rPr>
                <w:rFonts w:ascii="Times New Roman" w:hAnsi="Times New Roman"/>
                <w:lang w:eastAsia="ru-RU"/>
              </w:rPr>
              <w:lastRenderedPageBreak/>
              <w:t>по отношению к общей численности указанной категории</w:t>
            </w:r>
          </w:p>
        </w:tc>
        <w:tc>
          <w:tcPr>
            <w:tcW w:w="863" w:type="dxa"/>
            <w:vAlign w:val="center"/>
          </w:tcPr>
          <w:p w:rsidR="00A1202E" w:rsidRPr="00A1202E" w:rsidRDefault="00A1202E" w:rsidP="00A120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lastRenderedPageBreak/>
              <w:t>%</w:t>
            </w:r>
          </w:p>
        </w:tc>
        <w:tc>
          <w:tcPr>
            <w:tcW w:w="1356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84,0</w:t>
            </w:r>
          </w:p>
        </w:tc>
        <w:tc>
          <w:tcPr>
            <w:tcW w:w="1017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84,5</w:t>
            </w:r>
          </w:p>
        </w:tc>
        <w:tc>
          <w:tcPr>
            <w:tcW w:w="1017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84,0</w:t>
            </w:r>
          </w:p>
        </w:tc>
        <w:tc>
          <w:tcPr>
            <w:tcW w:w="1641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99,4%</w:t>
            </w:r>
          </w:p>
        </w:tc>
      </w:tr>
      <w:tr w:rsidR="00A1202E" w:rsidRPr="00B16920" w:rsidTr="00A1202E">
        <w:tc>
          <w:tcPr>
            <w:tcW w:w="628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lastRenderedPageBreak/>
              <w:t>11</w:t>
            </w:r>
          </w:p>
        </w:tc>
        <w:tc>
          <w:tcPr>
            <w:tcW w:w="3049" w:type="dxa"/>
          </w:tcPr>
          <w:p w:rsidR="00A1202E" w:rsidRPr="00A1202E" w:rsidRDefault="00A1202E" w:rsidP="00A1202E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Число больных наркоманией, находящихся в ремиссии от 1 года до 2 лет, человек на 100 больных среднегодового контингента</w:t>
            </w:r>
          </w:p>
        </w:tc>
        <w:tc>
          <w:tcPr>
            <w:tcW w:w="863" w:type="dxa"/>
            <w:vAlign w:val="center"/>
          </w:tcPr>
          <w:p w:rsidR="00A1202E" w:rsidRPr="00A1202E" w:rsidRDefault="00A1202E" w:rsidP="00A120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 xml:space="preserve">% </w:t>
            </w:r>
          </w:p>
        </w:tc>
        <w:tc>
          <w:tcPr>
            <w:tcW w:w="1356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0,05</w:t>
            </w:r>
          </w:p>
        </w:tc>
        <w:tc>
          <w:tcPr>
            <w:tcW w:w="1017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0,5</w:t>
            </w:r>
          </w:p>
        </w:tc>
        <w:tc>
          <w:tcPr>
            <w:tcW w:w="1017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0,05</w:t>
            </w:r>
          </w:p>
        </w:tc>
        <w:tc>
          <w:tcPr>
            <w:tcW w:w="1641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100%</w:t>
            </w:r>
          </w:p>
        </w:tc>
      </w:tr>
      <w:tr w:rsidR="00A1202E" w:rsidRPr="00B16920" w:rsidTr="00A1202E">
        <w:tc>
          <w:tcPr>
            <w:tcW w:w="628" w:type="dxa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b/>
              </w:rPr>
            </w:pPr>
            <w:r w:rsidRPr="00A1202E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049" w:type="dxa"/>
          </w:tcPr>
          <w:p w:rsidR="00A1202E" w:rsidRPr="00A1202E" w:rsidRDefault="00A1202E" w:rsidP="00A1202E">
            <w:pPr>
              <w:spacing w:before="100" w:beforeAutospacing="1" w:after="100" w:afterAutospacing="1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Число больных наркоманией, находящихся в ремиссии свыше 2 лет, человек на 100 больных среднегодового контингента</w:t>
            </w:r>
          </w:p>
        </w:tc>
        <w:tc>
          <w:tcPr>
            <w:tcW w:w="863" w:type="dxa"/>
            <w:vAlign w:val="center"/>
          </w:tcPr>
          <w:p w:rsidR="00A1202E" w:rsidRPr="00A1202E" w:rsidRDefault="00A1202E" w:rsidP="00A120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356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0,06</w:t>
            </w:r>
          </w:p>
        </w:tc>
        <w:tc>
          <w:tcPr>
            <w:tcW w:w="1017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0,06</w:t>
            </w:r>
          </w:p>
        </w:tc>
        <w:tc>
          <w:tcPr>
            <w:tcW w:w="1017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0,05</w:t>
            </w:r>
          </w:p>
        </w:tc>
        <w:tc>
          <w:tcPr>
            <w:tcW w:w="1641" w:type="dxa"/>
            <w:vAlign w:val="center"/>
          </w:tcPr>
          <w:p w:rsidR="00A1202E" w:rsidRPr="00A1202E" w:rsidRDefault="00A1202E" w:rsidP="00A120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1202E">
              <w:rPr>
                <w:rFonts w:ascii="Times New Roman" w:hAnsi="Times New Roman"/>
                <w:lang w:eastAsia="ru-RU"/>
              </w:rPr>
              <w:t>83,3%</w:t>
            </w:r>
          </w:p>
        </w:tc>
      </w:tr>
    </w:tbl>
    <w:p w:rsidR="00A1202E" w:rsidRDefault="00A1202E" w:rsidP="00A1202E">
      <w:pPr>
        <w:ind w:firstLine="709"/>
        <w:jc w:val="both"/>
      </w:pPr>
    </w:p>
    <w:p w:rsidR="00A1202E" w:rsidRPr="00A1202E" w:rsidRDefault="00A1202E" w:rsidP="00A1202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202E">
        <w:rPr>
          <w:rFonts w:ascii="Times New Roman" w:hAnsi="Times New Roman"/>
          <w:sz w:val="28"/>
          <w:szCs w:val="28"/>
          <w:lang w:eastAsia="ru-RU"/>
        </w:rPr>
        <w:t>Мероприятия муниципальной программы реализуются в соответствии со сроками, установленными муниципальной программой. Оценка эффективности реализации муниципальной программы по степени достижения показателей составляет в среднем 98%. Итоги реализации муниципальной программы за 1 квартал 2019 года признаются положительными, программа рекомендуется к дальнейшей реализации с учетом устранения выявленных недостатков.</w:t>
      </w:r>
    </w:p>
    <w:p w:rsidR="00225F31" w:rsidRDefault="00225F31" w:rsidP="00225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55C" w:rsidRPr="003963A6" w:rsidRDefault="0000755C" w:rsidP="00054B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55C" w:rsidRDefault="0000755C" w:rsidP="00007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реализации муниципальных программ</w:t>
      </w:r>
      <w:r w:rsidRPr="00F14DCC">
        <w:rPr>
          <w:rFonts w:ascii="Times New Roman" w:hAnsi="Times New Roman" w:cs="Times New Roman"/>
          <w:sz w:val="28"/>
          <w:szCs w:val="28"/>
        </w:rPr>
        <w:t xml:space="preserve"> за 2018 год признаются положительными,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4DCC">
        <w:rPr>
          <w:rFonts w:ascii="Times New Roman" w:hAnsi="Times New Roman" w:cs="Times New Roman"/>
          <w:sz w:val="28"/>
          <w:szCs w:val="28"/>
        </w:rPr>
        <w:t xml:space="preserve"> рекомендуется к дальнейшей реализации.</w:t>
      </w:r>
    </w:p>
    <w:p w:rsidR="0000755C" w:rsidRDefault="0000755C" w:rsidP="00007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55C" w:rsidRDefault="0000755C" w:rsidP="00007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00755C" w:rsidTr="0000755C">
        <w:tc>
          <w:tcPr>
            <w:tcW w:w="4361" w:type="dxa"/>
          </w:tcPr>
          <w:p w:rsidR="0000755C" w:rsidRDefault="0000755C" w:rsidP="000075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00755C" w:rsidRDefault="0000755C" w:rsidP="000075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развития,</w:t>
            </w:r>
          </w:p>
          <w:p w:rsidR="0000755C" w:rsidRDefault="0000755C" w:rsidP="000075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и сельского</w:t>
            </w:r>
          </w:p>
          <w:p w:rsidR="0000755C" w:rsidRDefault="0000755C" w:rsidP="000075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</w:p>
        </w:tc>
        <w:tc>
          <w:tcPr>
            <w:tcW w:w="5210" w:type="dxa"/>
          </w:tcPr>
          <w:p w:rsidR="0000755C" w:rsidRDefault="0000755C" w:rsidP="00007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55C" w:rsidRDefault="0000755C" w:rsidP="00007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55C" w:rsidRDefault="0000755C" w:rsidP="000075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55C" w:rsidRDefault="0000755C" w:rsidP="0000755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Светикова</w:t>
            </w:r>
            <w:proofErr w:type="spellEnd"/>
          </w:p>
        </w:tc>
      </w:tr>
    </w:tbl>
    <w:p w:rsidR="0000755C" w:rsidRDefault="0000755C" w:rsidP="00007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3A6" w:rsidRPr="003963A6" w:rsidRDefault="003963A6" w:rsidP="003963A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963A6" w:rsidRPr="003963A6" w:rsidSect="00E330C4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4CA" w:rsidRDefault="00EA54CA" w:rsidP="00E330C4">
      <w:pPr>
        <w:spacing w:after="0" w:line="240" w:lineRule="auto"/>
      </w:pPr>
      <w:r>
        <w:separator/>
      </w:r>
    </w:p>
  </w:endnote>
  <w:endnote w:type="continuationSeparator" w:id="0">
    <w:p w:rsidR="00EA54CA" w:rsidRDefault="00EA54CA" w:rsidP="00E3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4CA" w:rsidRDefault="00EA54CA" w:rsidP="00E330C4">
      <w:pPr>
        <w:spacing w:after="0" w:line="240" w:lineRule="auto"/>
      </w:pPr>
      <w:r>
        <w:separator/>
      </w:r>
    </w:p>
  </w:footnote>
  <w:footnote w:type="continuationSeparator" w:id="0">
    <w:p w:rsidR="00EA54CA" w:rsidRDefault="00EA54CA" w:rsidP="00E33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9454"/>
      <w:docPartObj>
        <w:docPartGallery w:val="Page Numbers (Top of Page)"/>
        <w:docPartUnique/>
      </w:docPartObj>
    </w:sdtPr>
    <w:sdtContent>
      <w:p w:rsidR="00A1202E" w:rsidRDefault="005105DE">
        <w:pPr>
          <w:pStyle w:val="a5"/>
          <w:jc w:val="center"/>
        </w:pPr>
        <w:fldSimple w:instr=" PAGE   \* MERGEFORMAT ">
          <w:r w:rsidR="00E400D0">
            <w:rPr>
              <w:noProof/>
            </w:rPr>
            <w:t>27</w:t>
          </w:r>
        </w:fldSimple>
      </w:p>
    </w:sdtContent>
  </w:sdt>
  <w:p w:rsidR="00A1202E" w:rsidRDefault="00A1202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6F5"/>
    <w:rsid w:val="0000755C"/>
    <w:rsid w:val="00054B27"/>
    <w:rsid w:val="000B48DF"/>
    <w:rsid w:val="001422AC"/>
    <w:rsid w:val="001A1287"/>
    <w:rsid w:val="001E3970"/>
    <w:rsid w:val="00203D78"/>
    <w:rsid w:val="00220744"/>
    <w:rsid w:val="00225F31"/>
    <w:rsid w:val="0025315C"/>
    <w:rsid w:val="002B6EF8"/>
    <w:rsid w:val="002D4579"/>
    <w:rsid w:val="00330F48"/>
    <w:rsid w:val="00351D52"/>
    <w:rsid w:val="003943A9"/>
    <w:rsid w:val="003963A6"/>
    <w:rsid w:val="003C534C"/>
    <w:rsid w:val="00412FEE"/>
    <w:rsid w:val="0049330F"/>
    <w:rsid w:val="00506679"/>
    <w:rsid w:val="005105DE"/>
    <w:rsid w:val="005228F9"/>
    <w:rsid w:val="00615097"/>
    <w:rsid w:val="0063137B"/>
    <w:rsid w:val="00652639"/>
    <w:rsid w:val="00653DAC"/>
    <w:rsid w:val="0065513C"/>
    <w:rsid w:val="007343A6"/>
    <w:rsid w:val="00765B07"/>
    <w:rsid w:val="0078561D"/>
    <w:rsid w:val="007C15E4"/>
    <w:rsid w:val="008B4133"/>
    <w:rsid w:val="008C03A9"/>
    <w:rsid w:val="008E37EE"/>
    <w:rsid w:val="0090291D"/>
    <w:rsid w:val="009576F5"/>
    <w:rsid w:val="009914AA"/>
    <w:rsid w:val="009F57D8"/>
    <w:rsid w:val="00A008D5"/>
    <w:rsid w:val="00A035B5"/>
    <w:rsid w:val="00A1202E"/>
    <w:rsid w:val="00A141DF"/>
    <w:rsid w:val="00A60BD4"/>
    <w:rsid w:val="00BC50FD"/>
    <w:rsid w:val="00BF3EBF"/>
    <w:rsid w:val="00C17A02"/>
    <w:rsid w:val="00C742DD"/>
    <w:rsid w:val="00CF1D29"/>
    <w:rsid w:val="00DC401B"/>
    <w:rsid w:val="00E330C4"/>
    <w:rsid w:val="00E400D0"/>
    <w:rsid w:val="00EA54CA"/>
    <w:rsid w:val="00EB5CE2"/>
    <w:rsid w:val="00ED0A42"/>
    <w:rsid w:val="00F14DCC"/>
    <w:rsid w:val="00F4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8" type="connector" idref="#_x0000_s1047"/>
        <o:r id="V:Rule19" type="connector" idref="#_x0000_s1054"/>
        <o:r id="V:Rule20" type="connector" idref="#_x0000_s1052"/>
        <o:r id="V:Rule21" type="connector" idref="#_x0000_s1046"/>
        <o:r id="V:Rule22" type="connector" idref="#_x0000_s1053"/>
        <o:r id="V:Rule23" type="connector" idref="#_x0000_s1055"/>
        <o:r id="V:Rule24" type="connector" idref="#_x0000_s1058"/>
        <o:r id="V:Rule25" type="connector" idref="#_x0000_s1059"/>
        <o:r id="V:Rule26" type="connector" idref="#_x0000_s1048"/>
        <o:r id="V:Rule27" type="connector" idref="#_x0000_s1057"/>
        <o:r id="V:Rule28" type="connector" idref="#_x0000_s1043"/>
        <o:r id="V:Rule29" type="connector" idref="#_x0000_s1045"/>
        <o:r id="V:Rule30" type="connector" idref="#_x0000_s1056"/>
        <o:r id="V:Rule31" type="connector" idref="#_x0000_s1051"/>
        <o:r id="V:Rule32" type="connector" idref="#_x0000_s1049"/>
        <o:r id="V:Rule33" type="connector" idref="#_x0000_s1050"/>
        <o:r id="V:Rule34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F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E330C4"/>
    <w:rPr>
      <w:color w:val="0000FF"/>
      <w:u w:val="single"/>
    </w:rPr>
  </w:style>
  <w:style w:type="paragraph" w:customStyle="1" w:styleId="ConsPlusCell">
    <w:name w:val="ConsPlusCell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3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33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0C4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33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30C4"/>
    <w:rPr>
      <w:rFonts w:ascii="Calibri" w:eastAsia="Times New Roman" w:hAnsi="Calibri" w:cs="Times New Roman"/>
    </w:rPr>
  </w:style>
  <w:style w:type="paragraph" w:styleId="a9">
    <w:name w:val="Normal (Web)"/>
    <w:basedOn w:val="a"/>
    <w:rsid w:val="00F14DCC"/>
    <w:pPr>
      <w:spacing w:before="75" w:after="100" w:afterAutospacing="1" w:line="240" w:lineRule="auto"/>
      <w:ind w:left="300" w:right="1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52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422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15097"/>
    <w:pPr>
      <w:spacing w:after="0" w:line="240" w:lineRule="auto"/>
    </w:pPr>
  </w:style>
  <w:style w:type="character" w:customStyle="1" w:styleId="2">
    <w:name w:val="Основной текст2"/>
    <w:basedOn w:val="a0"/>
    <w:rsid w:val="002B6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11" Type="http://schemas.openxmlformats.org/officeDocument/2006/relationships/hyperlink" Target="file:///\\serverfiles\D:&#1052;&#1054;&#1048;%20&#1044;&#1054;&#1050;&#1059;&#1052;&#1045;&#1053;&#1058;&#1067;&#1040;&#1044;&#1052;&#1048;&#1053;&#1048;&#1057;&#1058;&#1056;&#1040;&#1062;&#1048;&#1071;&#1040;&#1044;&#1052;&#1048;&#1053;&#1048;&#1057;&#1058;&#1056;&#1040;&#1062;&#1048;&#1071;%20&#1069;&#1050;&#1054;&#1053;&#1054;&#1052;&#1048;&#1050;&#1040;&#1057;&#1074;&#1077;&#1090;&#1080;&#1082;&#1086;&#1074;&#1072;%20&#8470;%202518%20&#1086;&#1090;%2024.12.2013.doc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D:\&#1052;&#1086;&#1080;%20&#1076;&#1086;&#1082;&#1091;&#1084;&#1077;&#1085;&#1090;&#1099;\&#1055;&#1088;&#1086;&#1075;&#1088;&#1072;&#1084;&#1084;&#1072;\&#1086;&#1090;&#1095;&#1077;&#1090;%20&#1087;&#1088;&#1077;&#1076;&#1087;&#1088;&#1080;&#1085;&#1080;&#1084;%20&#1079;&#1072;%201-&#1086;&#1077;%20&#1087;&#1086;&#1083;&#1091;&#1075;&#1086;&#1076;&#1080;&#1077;%202016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Z:\K28-02_&#1057;&#1074;&#1077;&#1090;&#1080;&#1082;&#1086;&#1074;&#1072;\&#1087;&#1086;&#1089;&#1090;%20&#1101;&#1082;&#1086;&#1085;&#1086;&#1084;&#1080;&#1082;&#1072;\&#8470;%202518%20&#1086;&#1090;%2024.12.2013%20&#1057;&#1074;&#1077;&#1090;&#1080;&#1082;&#1086;&#1074;&#1072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27</Pages>
  <Words>5231</Words>
  <Characters>29820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Vorogushina</dc:creator>
  <cp:keywords/>
  <dc:description/>
  <cp:lastModifiedBy>Vorogushina</cp:lastModifiedBy>
  <cp:revision>28</cp:revision>
  <cp:lastPrinted>2019-05-21T12:01:00Z</cp:lastPrinted>
  <dcterms:created xsi:type="dcterms:W3CDTF">2019-04-18T05:38:00Z</dcterms:created>
  <dcterms:modified xsi:type="dcterms:W3CDTF">2019-10-04T09:27:00Z</dcterms:modified>
</cp:coreProperties>
</file>