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ОБЛАСТЬ</w:t>
      </w:r>
    </w:p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РАЙОН</w:t>
      </w:r>
    </w:p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АДМИНИСТРАЦИЯ</w:t>
      </w:r>
    </w:p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ПОСТАНОВЛЕНИЕ</w:t>
      </w:r>
    </w:p>
    <w:p w:rsidR="003610AC" w:rsidRPr="00E5775D" w:rsidRDefault="003610AC" w:rsidP="003610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5775D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75D">
        <w:rPr>
          <w:rFonts w:ascii="Arial" w:hAnsi="Arial" w:cs="Arial"/>
          <w:b/>
          <w:sz w:val="32"/>
          <w:szCs w:val="32"/>
        </w:rPr>
        <w:t>164</w:t>
      </w:r>
      <w:r>
        <w:rPr>
          <w:rFonts w:ascii="Arial" w:hAnsi="Arial" w:cs="Arial"/>
          <w:b/>
          <w:sz w:val="32"/>
          <w:szCs w:val="32"/>
        </w:rPr>
        <w:t>5</w:t>
      </w:r>
    </w:p>
    <w:p w:rsidR="009F09C5" w:rsidRPr="000D53C6" w:rsidRDefault="009F09C5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D42344" w:rsidRPr="000D53C6" w:rsidRDefault="000D53C6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0D53C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D53C6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КИМОВСКИЙ РАЙОН НА 2025 ГОД</w:t>
      </w:r>
    </w:p>
    <w:p w:rsidR="008706DB" w:rsidRPr="000D53C6" w:rsidRDefault="008706DB" w:rsidP="000D53C6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42344" w:rsidRPr="000D53C6" w:rsidRDefault="00D42344" w:rsidP="000D53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соответствии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Федеральным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31.07.2020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</w:t>
      </w:r>
      <w:r w:rsidR="000D53C6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248-ФЗ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государственном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(надзоре)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Федерации»,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на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основании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Устава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образования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Кимовский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район,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53C6">
        <w:rPr>
          <w:rFonts w:ascii="Arial" w:hAnsi="Arial" w:cs="Arial"/>
          <w:color w:val="000000"/>
          <w:sz w:val="24"/>
          <w:szCs w:val="24"/>
        </w:rPr>
        <w:t>образования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52" w:rsidRPr="000D53C6">
        <w:rPr>
          <w:rFonts w:ascii="Arial" w:hAnsi="Arial" w:cs="Arial"/>
          <w:color w:val="000000"/>
          <w:sz w:val="24"/>
          <w:szCs w:val="24"/>
        </w:rPr>
        <w:t>Кимовский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52" w:rsidRPr="000D53C6">
        <w:rPr>
          <w:rFonts w:ascii="Arial" w:hAnsi="Arial" w:cs="Arial"/>
          <w:color w:val="000000"/>
          <w:sz w:val="24"/>
          <w:szCs w:val="24"/>
        </w:rPr>
        <w:t>район</w:t>
      </w:r>
      <w:r w:rsidR="000D53C6">
        <w:rPr>
          <w:rFonts w:ascii="Arial" w:hAnsi="Arial" w:cs="Arial"/>
          <w:color w:val="000000"/>
          <w:sz w:val="24"/>
          <w:szCs w:val="24"/>
        </w:rPr>
        <w:t xml:space="preserve"> </w:t>
      </w:r>
      <w:r w:rsidR="00D26B7E" w:rsidRPr="000D53C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D42344" w:rsidRPr="000D53C6" w:rsidRDefault="00D42344" w:rsidP="000D53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1.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Утвердить</w:t>
      </w:r>
      <w:r w:rsidR="000D53C6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2025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(приложение</w:t>
      </w:r>
      <w:r w:rsidRPr="000D53C6">
        <w:rPr>
          <w:rFonts w:ascii="Arial" w:hAnsi="Arial" w:cs="Arial"/>
          <w:sz w:val="24"/>
          <w:szCs w:val="24"/>
        </w:rPr>
        <w:t>).</w:t>
      </w:r>
    </w:p>
    <w:p w:rsidR="00D42344" w:rsidRPr="000D53C6" w:rsidRDefault="00D42344" w:rsidP="000D5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2.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Сектору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муниципального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контроля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отдела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по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правой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работе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муниципальному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контролю,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уполномоченному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на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осуществление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муниципального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контроля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соответствующих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сферах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деятельности,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обеспечить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пределах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своей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компетенции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выполнение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Программы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профилактики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87C5A" w:rsidRPr="000D53C6">
        <w:rPr>
          <w:rFonts w:ascii="Arial" w:hAnsi="Arial" w:cs="Arial"/>
          <w:sz w:val="24"/>
          <w:szCs w:val="24"/>
        </w:rPr>
        <w:t>нарушений</w:t>
      </w:r>
    </w:p>
    <w:p w:rsidR="00AD5B03" w:rsidRPr="000D53C6" w:rsidRDefault="00AD5B03" w:rsidP="000D53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3.</w:t>
      </w:r>
      <w:r w:rsidR="000D53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53C6">
        <w:rPr>
          <w:rFonts w:ascii="Arial" w:hAnsi="Arial" w:cs="Arial"/>
          <w:sz w:val="24"/>
          <w:szCs w:val="24"/>
        </w:rPr>
        <w:t>Отделу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делопроизводству,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кадрам,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информационным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технологиям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делам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архива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разместить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постановление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на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официальном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сайте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муниципального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образования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Кимовский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район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сети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Интернет,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отделу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организационной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работе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взаимодействию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органами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местного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самоуправления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обнародовать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постановление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посредствам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размещения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его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Центре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правовой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деловой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информации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муниципальном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бюджетном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учреждении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культуры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«Кимовская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межпоселенческая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центральная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районная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AD5B03" w:rsidRPr="000D53C6" w:rsidRDefault="00CB234E" w:rsidP="000D53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4.</w:t>
      </w:r>
      <w:r w:rsidR="000D53C6" w:rsidRPr="000D53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B03" w:rsidRPr="000D53C6">
        <w:rPr>
          <w:rFonts w:ascii="Arial" w:hAnsi="Arial" w:cs="Arial"/>
          <w:sz w:val="24"/>
          <w:szCs w:val="24"/>
        </w:rPr>
        <w:t>Контроль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за</w:t>
      </w:r>
      <w:proofErr w:type="gramEnd"/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выполнением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постановления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возложить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на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первого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заместителя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главы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администрации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Ларионову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AD5B03" w:rsidRPr="000D53C6">
        <w:rPr>
          <w:rFonts w:ascii="Arial" w:hAnsi="Arial" w:cs="Arial"/>
          <w:sz w:val="24"/>
          <w:szCs w:val="24"/>
        </w:rPr>
        <w:t>Т.В.</w:t>
      </w:r>
    </w:p>
    <w:p w:rsidR="00A87C5A" w:rsidRPr="000D53C6" w:rsidRDefault="00AD5B03" w:rsidP="000D5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5.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Постановление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вступает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силу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дня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обнародования.</w:t>
      </w:r>
    </w:p>
    <w:p w:rsidR="00D42344" w:rsidRPr="000D53C6" w:rsidRDefault="00D42344" w:rsidP="000D5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BCD" w:rsidRPr="000D53C6" w:rsidRDefault="00357BCD" w:rsidP="000D5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93A" w:rsidRPr="000D53C6" w:rsidRDefault="005E293A" w:rsidP="000D5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3C6" w:rsidRDefault="000D53C6" w:rsidP="000D5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53C6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</w:p>
    <w:p w:rsidR="000D53C6" w:rsidRDefault="000D53C6" w:rsidP="000D5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53C6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0D53C6" w:rsidRPr="000D53C6" w:rsidRDefault="000D53C6" w:rsidP="000D5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53C6">
        <w:rPr>
          <w:rFonts w:ascii="Arial" w:hAnsi="Arial" w:cs="Arial"/>
          <w:color w:val="000000"/>
          <w:sz w:val="24"/>
          <w:szCs w:val="24"/>
        </w:rPr>
        <w:t>Кимовский район</w:t>
      </w:r>
    </w:p>
    <w:p w:rsidR="000D53C6" w:rsidRPr="000D53C6" w:rsidRDefault="000D53C6" w:rsidP="000D5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53C6">
        <w:rPr>
          <w:rFonts w:ascii="Arial" w:hAnsi="Arial" w:cs="Arial"/>
          <w:color w:val="000000"/>
          <w:sz w:val="24"/>
          <w:szCs w:val="24"/>
        </w:rPr>
        <w:t>Е.В. Суханов</w:t>
      </w:r>
    </w:p>
    <w:p w:rsidR="003610AC" w:rsidRDefault="003610AC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sectPr w:rsidR="003610AC" w:rsidSect="000D53C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26B7E" w:rsidRPr="000D53C6" w:rsidRDefault="00D26B7E" w:rsidP="00D26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26B7E" w:rsidRPr="000D53C6" w:rsidRDefault="00D26B7E" w:rsidP="00D26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администрации</w:t>
      </w:r>
    </w:p>
    <w:p w:rsidR="00D26B7E" w:rsidRPr="000D53C6" w:rsidRDefault="00D26B7E" w:rsidP="00D26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образования</w:t>
      </w:r>
    </w:p>
    <w:p w:rsidR="00D26B7E" w:rsidRPr="00D26B7E" w:rsidRDefault="00D26B7E" w:rsidP="00D26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район</w:t>
      </w:r>
    </w:p>
    <w:p w:rsidR="00D26B7E" w:rsidRPr="000D53C6" w:rsidRDefault="00D26B7E" w:rsidP="00D26B7E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D53C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12.12.2024 </w:t>
      </w:r>
      <w:r w:rsidRPr="000D53C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1645</w:t>
      </w:r>
    </w:p>
    <w:p w:rsidR="00AD5B03" w:rsidRPr="000D53C6" w:rsidRDefault="00AD5B03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037A24" w:rsidRPr="00D26B7E" w:rsidRDefault="00D26B7E" w:rsidP="000D53C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D26B7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ПРОГРАММА</w:t>
      </w:r>
    </w:p>
    <w:p w:rsidR="000B6C68" w:rsidRPr="00D26B7E" w:rsidRDefault="00D26B7E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D26B7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КИМОВСКИЙ РАЙОН НА 2025 ГОД</w:t>
      </w:r>
    </w:p>
    <w:p w:rsidR="00191DFD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191DFD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устанавливает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которых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оценивается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</w:t>
      </w:r>
      <w:r w:rsidR="00F63CF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F63CF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F63CF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район.</w:t>
      </w:r>
    </w:p>
    <w:p w:rsidR="00191DFD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0D53C6">
        <w:rPr>
          <w:rFonts w:ascii="Arial" w:hAnsi="Arial" w:cs="Arial"/>
          <w:sz w:val="24"/>
          <w:szCs w:val="24"/>
        </w:rPr>
        <w:t>Настоящая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программа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разработана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соответствии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статьей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44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Феде</w:t>
      </w:r>
      <w:r w:rsidR="00F63CFA" w:rsidRPr="000D53C6">
        <w:rPr>
          <w:rFonts w:ascii="Arial" w:hAnsi="Arial" w:cs="Arial"/>
          <w:sz w:val="24"/>
          <w:szCs w:val="24"/>
        </w:rPr>
        <w:t>рального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закона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от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31</w:t>
      </w:r>
      <w:r w:rsidR="00CB234E" w:rsidRPr="000D53C6">
        <w:rPr>
          <w:rFonts w:ascii="Arial" w:hAnsi="Arial" w:cs="Arial"/>
          <w:sz w:val="24"/>
          <w:szCs w:val="24"/>
        </w:rPr>
        <w:t>.07.</w:t>
      </w:r>
      <w:r w:rsidR="00F63CFA" w:rsidRPr="000D53C6">
        <w:rPr>
          <w:rFonts w:ascii="Arial" w:hAnsi="Arial" w:cs="Arial"/>
          <w:sz w:val="24"/>
          <w:szCs w:val="24"/>
        </w:rPr>
        <w:t>2021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№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248-ФЗ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«О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государственном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контроле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(надзоре)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муниципальном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контроле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Российской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Федерации»,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постановлением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Правительства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Российской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Федерации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от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25</w:t>
      </w:r>
      <w:r w:rsidR="00CB234E" w:rsidRPr="000D53C6">
        <w:rPr>
          <w:rFonts w:ascii="Arial" w:hAnsi="Arial" w:cs="Arial"/>
          <w:sz w:val="24"/>
          <w:szCs w:val="24"/>
        </w:rPr>
        <w:t>.06.2021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№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990«Об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утверждении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Правил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разработки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утверждения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контрольными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(надзорными)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органами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программы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профилактики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рисков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причинения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вреда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(ущерба)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охраняемым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законом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ценностям»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предусматривает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комплекс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мероприятий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профилактике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рисков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причинения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вреда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(ущерба)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охраняемым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законом</w:t>
      </w:r>
      <w:proofErr w:type="gramEnd"/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ценностям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при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осуществлении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муниципального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жилищного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контроля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Pr="000D53C6">
        <w:rPr>
          <w:rFonts w:ascii="Arial" w:hAnsi="Arial" w:cs="Arial"/>
          <w:sz w:val="24"/>
          <w:szCs w:val="24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</w:t>
      </w:r>
      <w:r w:rsidR="00CB234E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B234E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B234E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район.</w:t>
      </w:r>
    </w:p>
    <w:p w:rsidR="00F63CFA" w:rsidRPr="000D53C6" w:rsidRDefault="00F63CFA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91DFD" w:rsidRPr="000D53C6" w:rsidRDefault="000B6C68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1.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состояния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896459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контроля,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описание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развития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профилактической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деятельности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контрольного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(надзорного)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органа,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характеристика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проблем,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решение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которых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направлена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191DFD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F63CFA" w:rsidRPr="000D53C6" w:rsidRDefault="00F63CFA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жилищный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F63CF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Обзор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жилищный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местного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самоуправления,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уполномоченного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фонда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области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актами.</w:t>
      </w:r>
      <w:proofErr w:type="gramEnd"/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посредством: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выполнения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области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субъекты);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принятия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систематического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наблюдения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исполнением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без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взаимодействия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субъектами.</w:t>
      </w: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субъекты: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граждане,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осуществляющие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эксплуатацию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фонда.</w:t>
      </w: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мероприятиях.</w:t>
      </w:r>
    </w:p>
    <w:p w:rsidR="00B248F9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целях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ектами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29270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казанным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37756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56A62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соответствии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(программой)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органо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proofErr w:type="gramEnd"/>
      <w:r w:rsidR="00920613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регулярной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давались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консультации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личных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телефонной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письменных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обращения,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проводилось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информирование.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324A" w:rsidRPr="000D53C6" w:rsidRDefault="00AB324A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Положением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муниципальном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жилищном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контроле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на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территории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Кимовский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район,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утвержденным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решением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Собрания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представителей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Кимовский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район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21.10.2021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62-309,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муниципальный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жилищный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осуществляется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плановых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контрольных</w:t>
      </w:r>
      <w:r w:rsid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0D53C6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мероприятий.</w:t>
      </w:r>
    </w:p>
    <w:p w:rsidR="00AB324A" w:rsidRPr="000D53C6" w:rsidRDefault="00AB324A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проверки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проводились.</w:t>
      </w:r>
    </w:p>
    <w:p w:rsidR="00B248F9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AB324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ценностям.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состояния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что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ключевыми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значимыми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являются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предусмотренные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DA3E9E" w:rsidRPr="000D53C6">
        <w:rPr>
          <w:rFonts w:ascii="Arial" w:hAnsi="Arial" w:cs="Arial"/>
          <w:sz w:val="24"/>
          <w:szCs w:val="24"/>
        </w:rPr>
        <w:t>ч.3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668FC" w:rsidRPr="000D53C6">
        <w:rPr>
          <w:rFonts w:ascii="Arial" w:hAnsi="Arial" w:cs="Arial"/>
          <w:sz w:val="24"/>
          <w:szCs w:val="24"/>
        </w:rPr>
        <w:t>ст.67;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DA3E9E" w:rsidRPr="000D53C6">
        <w:rPr>
          <w:rFonts w:ascii="Arial" w:hAnsi="Arial" w:cs="Arial"/>
          <w:sz w:val="24"/>
          <w:szCs w:val="24"/>
        </w:rPr>
        <w:t>ч.1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ст.153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Жилищного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F63CFA" w:rsidRPr="000D53C6">
        <w:rPr>
          <w:rFonts w:ascii="Arial" w:hAnsi="Arial" w:cs="Arial"/>
          <w:sz w:val="24"/>
          <w:szCs w:val="24"/>
        </w:rPr>
        <w:t>Кодекса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0668FC" w:rsidRPr="000D53C6">
        <w:rPr>
          <w:rFonts w:ascii="Arial" w:hAnsi="Arial" w:cs="Arial"/>
          <w:sz w:val="24"/>
          <w:szCs w:val="24"/>
        </w:rPr>
        <w:t>РФ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0668FC" w:rsidRPr="000D53C6">
        <w:rPr>
          <w:rFonts w:ascii="Arial" w:hAnsi="Arial" w:cs="Arial"/>
          <w:sz w:val="24"/>
          <w:szCs w:val="24"/>
        </w:rPr>
        <w:t>от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0668FC" w:rsidRPr="000D53C6">
        <w:rPr>
          <w:rFonts w:ascii="Arial" w:hAnsi="Arial" w:cs="Arial"/>
          <w:sz w:val="24"/>
          <w:szCs w:val="24"/>
        </w:rPr>
        <w:t>29.12.2004</w:t>
      </w:r>
      <w:r w:rsidR="000D53C6">
        <w:rPr>
          <w:rFonts w:ascii="Arial" w:hAnsi="Arial" w:cs="Arial"/>
          <w:sz w:val="24"/>
          <w:szCs w:val="24"/>
        </w:rPr>
        <w:t xml:space="preserve"> </w:t>
      </w:r>
      <w:r w:rsidR="000668FC" w:rsidRPr="000D53C6">
        <w:rPr>
          <w:rFonts w:ascii="Arial" w:hAnsi="Arial" w:cs="Arial"/>
          <w:sz w:val="24"/>
          <w:szCs w:val="24"/>
        </w:rPr>
        <w:t>№188-ФЗ.</w:t>
      </w:r>
    </w:p>
    <w:p w:rsidR="00B248F9" w:rsidRPr="000D53C6" w:rsidRDefault="00B248F9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побуждение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добросовестности,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будет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способствовать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улучшению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ситуации,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ответственности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количества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выявляемых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F63CFA" w:rsidRPr="000D53C6" w:rsidRDefault="00F63CFA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5C5B21" w:rsidRPr="000D53C6" w:rsidRDefault="00191DFD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="000B6C68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Цели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задачи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</w:p>
    <w:p w:rsidR="00F63CFA" w:rsidRPr="000D53C6" w:rsidRDefault="00F63CFA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стимулирование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контролируемыми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лицами;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привести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создание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для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доведения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способах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соблюдения.</w:t>
      </w:r>
    </w:p>
    <w:p w:rsidR="000B6C68" w:rsidRPr="000D53C6" w:rsidRDefault="00191DFD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Задачи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0B6C68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нарушению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определение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или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возникновения;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зависимости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интенсивности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особенностей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конкретных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учетом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единого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понимания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участников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0B6C68" w:rsidRPr="000D53C6" w:rsidRDefault="0058518F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прозрач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C5B21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87C5A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B6C68"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1408D0" w:rsidRPr="000D53C6" w:rsidRDefault="000B6C68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уровня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грамотности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том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числе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путем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обеспечения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доступности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информации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требованиях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жилищного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необходимых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мерах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исполнению.</w:t>
      </w:r>
    </w:p>
    <w:p w:rsidR="00CD0944" w:rsidRPr="000D53C6" w:rsidRDefault="00CD0944" w:rsidP="000D5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91DFD" w:rsidRPr="000D53C6" w:rsidRDefault="00191DFD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3.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профилактических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мероприятий,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сроки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(периодичность)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проведения</w:t>
      </w:r>
    </w:p>
    <w:p w:rsidR="00F63CFA" w:rsidRPr="000D53C6" w:rsidRDefault="00F63CFA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2268"/>
      </w:tblGrid>
      <w:tr w:rsidR="007A6D9D" w:rsidRPr="00B96E18" w:rsidTr="00B96E18">
        <w:tc>
          <w:tcPr>
            <w:tcW w:w="6062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Срок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7A6D9D" w:rsidRPr="00B96E18" w:rsidTr="00B96E18">
        <w:tc>
          <w:tcPr>
            <w:tcW w:w="6062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6D9D" w:rsidRPr="00B96E18" w:rsidRDefault="007A6D9D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8518F" w:rsidRPr="00B96E18" w:rsidTr="00B96E18">
        <w:tc>
          <w:tcPr>
            <w:tcW w:w="6062" w:type="dxa"/>
          </w:tcPr>
          <w:p w:rsidR="0058518F" w:rsidRPr="00B96E18" w:rsidRDefault="0058518F" w:rsidP="003E06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6E18">
              <w:rPr>
                <w:sz w:val="24"/>
                <w:szCs w:val="24"/>
              </w:rPr>
              <w:t>1.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Информирование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юридических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лиц,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индивидуальных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предпринимателей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по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вопросам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соблюдения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обязательных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требований,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том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числе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посредством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разработки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опубликования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руководств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по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соблюдению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обязательных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="003E1CEF" w:rsidRPr="00B96E18">
              <w:rPr>
                <w:sz w:val="24"/>
                <w:szCs w:val="24"/>
              </w:rPr>
              <w:t>требований</w:t>
            </w:r>
            <w:r w:rsidRPr="00B96E18">
              <w:rPr>
                <w:sz w:val="24"/>
                <w:szCs w:val="24"/>
              </w:rPr>
              <w:t>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проведения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семинаров,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разъяснительной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работы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средствах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массовой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информации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иными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способами.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случае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изменения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обязательных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требований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–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подготовка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распространение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комментариев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содержании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новых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нормативных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правовых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актов,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устанавливающи</w:t>
            </w:r>
            <w:bookmarkStart w:id="0" w:name="_GoBack"/>
            <w:bookmarkEnd w:id="0"/>
            <w:r w:rsidRPr="00B96E18">
              <w:rPr>
                <w:sz w:val="24"/>
                <w:szCs w:val="24"/>
              </w:rPr>
              <w:t>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обязательные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требования,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внесенных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изменениях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действующие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акты,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сроках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порядке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вступления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действие,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а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также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рекомендации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проведении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необходимых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организационных,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технических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мероприятий,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направленных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на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внедрение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и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обеспечение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соблюдения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обязательных</w:t>
            </w:r>
            <w:r w:rsidR="000D53C6" w:rsidRPr="00B96E18">
              <w:rPr>
                <w:sz w:val="24"/>
                <w:szCs w:val="24"/>
              </w:rPr>
              <w:t xml:space="preserve"> </w:t>
            </w:r>
            <w:r w:rsidRPr="00B96E18">
              <w:rPr>
                <w:sz w:val="24"/>
                <w:szCs w:val="24"/>
              </w:rPr>
              <w:t>требований.</w:t>
            </w:r>
          </w:p>
        </w:tc>
        <w:tc>
          <w:tcPr>
            <w:tcW w:w="1984" w:type="dxa"/>
          </w:tcPr>
          <w:p w:rsidR="0058518F" w:rsidRPr="00B96E18" w:rsidRDefault="00F63CFA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в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58518F" w:rsidRPr="00B96E18" w:rsidRDefault="0058518F" w:rsidP="003E06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518F" w:rsidRPr="00B96E18" w:rsidRDefault="00F63CFA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в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месяца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в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случае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изменения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либо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18F" w:rsidRPr="00B96E18">
              <w:rPr>
                <w:rFonts w:ascii="Arial" w:hAnsi="Arial" w:cs="Arial"/>
                <w:sz w:val="24"/>
                <w:szCs w:val="24"/>
              </w:rPr>
              <w:t>актов</w:t>
            </w:r>
          </w:p>
        </w:tc>
        <w:tc>
          <w:tcPr>
            <w:tcW w:w="2268" w:type="dxa"/>
          </w:tcPr>
          <w:p w:rsidR="0058518F" w:rsidRPr="00B96E18" w:rsidRDefault="00A87C5A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Сектор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работе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и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CB234E" w:rsidRPr="00B96E18" w:rsidTr="00B96E18">
        <w:tc>
          <w:tcPr>
            <w:tcW w:w="6062" w:type="dxa"/>
          </w:tcPr>
          <w:p w:rsidR="00CB234E" w:rsidRPr="00B96E18" w:rsidRDefault="00CB234E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2.</w:t>
            </w:r>
            <w:r w:rsidR="00B96E18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должностными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лицами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Сектора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телефону,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письменной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форме,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личном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приеме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либо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ходе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проведения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профилактического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мероприятия,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мероприятия.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следующим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CB234E" w:rsidRPr="00B96E18" w:rsidRDefault="00CB234E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содержащих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требования,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оценка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соблюдения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которых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рамках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CB234E" w:rsidRPr="00B96E18" w:rsidRDefault="00CB234E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актов,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регламентирующих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осуществления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CB234E" w:rsidRPr="00B96E18" w:rsidRDefault="00CB234E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обжалования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действий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(бездействия)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муниципальных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инспекторов.</w:t>
            </w:r>
          </w:p>
          <w:p w:rsidR="003E063E" w:rsidRPr="00B96E18" w:rsidRDefault="00CB234E" w:rsidP="003E063E">
            <w:pPr>
              <w:pStyle w:val="ConsPlusNormal"/>
              <w:ind w:firstLine="0"/>
              <w:jc w:val="both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B96E18">
              <w:rPr>
                <w:color w:val="010101"/>
                <w:sz w:val="24"/>
                <w:szCs w:val="24"/>
              </w:rPr>
              <w:t>В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случае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если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в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течение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календарного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года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поступило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5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и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более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однотипных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(по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одним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и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тем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же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вопросам)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обращений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контролируемых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лиц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и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их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представителей,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по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указанным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вопросам,</w:t>
            </w:r>
            <w:r w:rsidR="000D53C6" w:rsidRPr="00B96E18">
              <w:rPr>
                <w:color w:val="010101"/>
                <w:sz w:val="24"/>
                <w:szCs w:val="24"/>
              </w:rPr>
              <w:t xml:space="preserve"> </w:t>
            </w:r>
            <w:r w:rsidRPr="00B96E18">
              <w:rPr>
                <w:color w:val="010101"/>
                <w:sz w:val="24"/>
                <w:szCs w:val="24"/>
              </w:rPr>
              <w:t>консультирование</w:t>
            </w:r>
            <w:r w:rsidR="003E063E" w:rsidRPr="00B96E18">
              <w:rPr>
                <w:color w:val="010101"/>
                <w:sz w:val="24"/>
                <w:szCs w:val="24"/>
              </w:rPr>
              <w:t xml:space="preserve">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</w:t>
            </w:r>
            <w:proofErr w:type="gramEnd"/>
          </w:p>
          <w:p w:rsidR="00CB234E" w:rsidRPr="00B96E18" w:rsidRDefault="003E063E" w:rsidP="003E06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6E18">
              <w:rPr>
                <w:sz w:val="24"/>
                <w:szCs w:val="24"/>
              </w:rPr>
              <w:t>лицом Сектора.</w:t>
            </w:r>
          </w:p>
        </w:tc>
        <w:tc>
          <w:tcPr>
            <w:tcW w:w="1984" w:type="dxa"/>
          </w:tcPr>
          <w:p w:rsidR="00CB234E" w:rsidRPr="00B96E18" w:rsidRDefault="00CB234E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B234E" w:rsidRPr="00B96E18" w:rsidRDefault="00CB234E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Сектор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работе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и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7A6D9D" w:rsidRPr="00B96E18" w:rsidTr="00B96E18">
        <w:tc>
          <w:tcPr>
            <w:tcW w:w="6062" w:type="dxa"/>
          </w:tcPr>
          <w:p w:rsidR="001B0255" w:rsidRPr="00B96E18" w:rsidRDefault="00732452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7A6D9D" w:rsidRPr="00B96E18">
              <w:rPr>
                <w:rFonts w:ascii="Arial" w:hAnsi="Arial" w:cs="Arial"/>
                <w:sz w:val="24"/>
                <w:szCs w:val="24"/>
              </w:rPr>
              <w:t>.</w:t>
            </w:r>
            <w:r w:rsidR="00B96E18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CFA" w:rsidRPr="00B96E18">
              <w:rPr>
                <w:rFonts w:ascii="Arial" w:hAnsi="Arial" w:cs="Arial"/>
                <w:sz w:val="24"/>
                <w:szCs w:val="24"/>
              </w:rPr>
              <w:t>Объявление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предостережения</w:t>
            </w:r>
            <w:r w:rsidR="007A6D9D" w:rsidRPr="00B96E18">
              <w:rPr>
                <w:rFonts w:ascii="Arial" w:hAnsi="Arial" w:cs="Arial"/>
                <w:sz w:val="24"/>
                <w:szCs w:val="24"/>
              </w:rPr>
              <w:t>.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B0255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1B0255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наличии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1B0255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1B0255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0D53C6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1B0255" w:rsidRPr="00B96E1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органа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сведений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готовящихся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или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признаках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(или)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случае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отсутствия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подтвержденных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данных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том,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что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причинило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(ущерб)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охраняемым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либо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создало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угрозу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вреда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(ущерба)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ым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ценностям,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объявляет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подконтрольному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субъекту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предлагает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принять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меры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обеспечению</w:t>
            </w:r>
            <w:proofErr w:type="gramEnd"/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соблюдения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1B0255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требований.</w:t>
            </w:r>
          </w:p>
          <w:p w:rsidR="007A6D9D" w:rsidRPr="00B96E18" w:rsidRDefault="001B0255" w:rsidP="003E06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Подконтрольный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</w:t>
            </w:r>
            <w:proofErr w:type="gramStart"/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кт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впр</w:t>
            </w:r>
            <w:proofErr w:type="gramEnd"/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аве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после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подать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7C5A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возражение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отношении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указанного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срок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позднее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15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рабочих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дней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им</w:t>
            </w:r>
            <w:r w:rsidR="000D53C6"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B96E18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предостережения.</w:t>
            </w:r>
          </w:p>
        </w:tc>
        <w:tc>
          <w:tcPr>
            <w:tcW w:w="1984" w:type="dxa"/>
          </w:tcPr>
          <w:p w:rsidR="007A6D9D" w:rsidRPr="00B96E18" w:rsidRDefault="00F63CFA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в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D9D" w:rsidRPr="00B96E18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D9D" w:rsidRPr="00B96E18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7A6D9D" w:rsidRPr="00B96E18" w:rsidRDefault="00A87C5A" w:rsidP="003E06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E18">
              <w:rPr>
                <w:rFonts w:ascii="Arial" w:hAnsi="Arial" w:cs="Arial"/>
                <w:sz w:val="24"/>
                <w:szCs w:val="24"/>
              </w:rPr>
              <w:t>Сектор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по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работе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и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0D53C6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E18">
              <w:rPr>
                <w:rFonts w:ascii="Arial" w:hAnsi="Arial" w:cs="Arial"/>
                <w:sz w:val="24"/>
                <w:szCs w:val="24"/>
              </w:rPr>
              <w:t>контролю</w:t>
            </w:r>
            <w:r w:rsidR="003E063E" w:rsidRPr="00B96E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A6D9D" w:rsidRPr="000D53C6" w:rsidRDefault="007A6D9D" w:rsidP="000D53C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896459" w:rsidRPr="000D53C6" w:rsidRDefault="00896459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4.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результативности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896459" w:rsidRPr="000D53C6" w:rsidRDefault="00896459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96459" w:rsidRPr="000D53C6" w:rsidRDefault="00896459" w:rsidP="000D53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53C6">
        <w:rPr>
          <w:rFonts w:ascii="Arial" w:eastAsia="Calibri" w:hAnsi="Arial" w:cs="Arial"/>
          <w:sz w:val="24"/>
          <w:szCs w:val="24"/>
        </w:rPr>
        <w:t>Реализация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программы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профилактики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способствует:</w:t>
      </w:r>
    </w:p>
    <w:p w:rsidR="00896459" w:rsidRPr="000D53C6" w:rsidRDefault="00896459" w:rsidP="000D53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53C6">
        <w:rPr>
          <w:rFonts w:ascii="Arial" w:eastAsia="Calibri" w:hAnsi="Arial" w:cs="Arial"/>
          <w:sz w:val="24"/>
          <w:szCs w:val="24"/>
        </w:rPr>
        <w:t>-увеличению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доли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контролируемых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лиц,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соблюдающих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обязательные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требования,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оценка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соблюдения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которых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является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предметом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муниципального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жилищного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контроля;</w:t>
      </w:r>
    </w:p>
    <w:p w:rsidR="00726FB0" w:rsidRPr="000D53C6" w:rsidRDefault="00896459" w:rsidP="000D53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53C6">
        <w:rPr>
          <w:rFonts w:ascii="Arial" w:eastAsia="Calibri" w:hAnsi="Arial" w:cs="Arial"/>
          <w:sz w:val="24"/>
          <w:szCs w:val="24"/>
        </w:rPr>
        <w:t>-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развитию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системы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профилактических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мероприятий,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Pr="000D53C6">
        <w:rPr>
          <w:rFonts w:ascii="Arial" w:eastAsia="Calibri" w:hAnsi="Arial" w:cs="Arial"/>
          <w:sz w:val="24"/>
          <w:szCs w:val="24"/>
        </w:rPr>
        <w:t>проводимых</w:t>
      </w:r>
      <w:r w:rsidR="000D53C6">
        <w:rPr>
          <w:rFonts w:ascii="Arial" w:eastAsia="Calibri" w:hAnsi="Arial" w:cs="Arial"/>
          <w:sz w:val="24"/>
          <w:szCs w:val="24"/>
        </w:rPr>
        <w:t xml:space="preserve"> </w:t>
      </w:r>
      <w:r w:rsidR="00A87C5A" w:rsidRPr="000D53C6">
        <w:rPr>
          <w:rFonts w:ascii="Arial" w:eastAsia="Calibri" w:hAnsi="Arial" w:cs="Arial"/>
          <w:sz w:val="24"/>
          <w:szCs w:val="24"/>
        </w:rPr>
        <w:t>Сектором</w:t>
      </w:r>
      <w:r w:rsidRPr="000D53C6">
        <w:rPr>
          <w:rFonts w:ascii="Arial" w:eastAsia="Calibri" w:hAnsi="Arial" w:cs="Arial"/>
          <w:sz w:val="24"/>
          <w:szCs w:val="24"/>
        </w:rPr>
        <w:t>.</w:t>
      </w:r>
    </w:p>
    <w:p w:rsidR="00726FB0" w:rsidRPr="000D53C6" w:rsidRDefault="00726FB0" w:rsidP="000D53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96459" w:rsidRPr="000D53C6" w:rsidRDefault="00896459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Оценка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итогам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года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осуществляется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следующим</w:t>
      </w:r>
      <w:r w:rsid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D53C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показателям.</w:t>
      </w:r>
    </w:p>
    <w:p w:rsidR="00896459" w:rsidRPr="000D53C6" w:rsidRDefault="00896459" w:rsidP="000D53C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804"/>
        <w:gridCol w:w="2977"/>
      </w:tblGrid>
      <w:tr w:rsidR="00896459" w:rsidRPr="003E063E" w:rsidTr="003E0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CB234E" w:rsidP="003E06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3E063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Величина</w:t>
            </w:r>
          </w:p>
        </w:tc>
      </w:tr>
      <w:tr w:rsidR="00896459" w:rsidRPr="003E063E" w:rsidTr="003E0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3E063E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Полнота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информации,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размещенной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lastRenderedPageBreak/>
              <w:t>сайте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город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Кимовск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сети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«Интернет»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соответствии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частью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статьи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46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Федеральн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ого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закона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31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июля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2021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г.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234E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248-ФЗ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«О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государственном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(надзоре)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муниципальном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Российской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896459" w:rsidRPr="003E063E" w:rsidTr="003E0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Удовлетворенность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лиц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их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представителями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консультированием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80%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числа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96459" w:rsidRPr="003E063E" w:rsidTr="003E0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3E063E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896459" w:rsidP="003E06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Количество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профилактических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3E063E" w:rsidRDefault="00F63CFA" w:rsidP="003E06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менее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мероприятий,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контрольным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(надзорным)</w:t>
            </w:r>
            <w:r w:rsidR="000D53C6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6459" w:rsidRPr="003E063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органом</w:t>
            </w:r>
          </w:p>
        </w:tc>
      </w:tr>
    </w:tbl>
    <w:p w:rsidR="00F415FB" w:rsidRPr="000D53C6" w:rsidRDefault="00F415FB" w:rsidP="000D5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96459" w:rsidRPr="003E063E" w:rsidRDefault="00732452" w:rsidP="000D53C6">
      <w:pPr>
        <w:shd w:val="clear" w:color="auto" w:fill="FFFFFF"/>
        <w:tabs>
          <w:tab w:val="left" w:pos="851"/>
        </w:tabs>
        <w:spacing w:after="0" w:line="240" w:lineRule="auto"/>
        <w:ind w:firstLine="993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E063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</w:t>
      </w:r>
      <w:r w:rsidR="0095535A" w:rsidRPr="003E063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</w:t>
      </w:r>
    </w:p>
    <w:sectPr w:rsidR="00896459" w:rsidRPr="003E063E" w:rsidSect="000D53C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C6" w:rsidRDefault="00F835C6" w:rsidP="007D78B5">
      <w:pPr>
        <w:spacing w:after="0" w:line="240" w:lineRule="auto"/>
      </w:pPr>
      <w:r>
        <w:separator/>
      </w:r>
    </w:p>
  </w:endnote>
  <w:endnote w:type="continuationSeparator" w:id="0">
    <w:p w:rsidR="00F835C6" w:rsidRDefault="00F835C6" w:rsidP="007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C6" w:rsidRDefault="00F835C6" w:rsidP="007D78B5">
      <w:pPr>
        <w:spacing w:after="0" w:line="240" w:lineRule="auto"/>
      </w:pPr>
      <w:r>
        <w:separator/>
      </w:r>
    </w:p>
  </w:footnote>
  <w:footnote w:type="continuationSeparator" w:id="0">
    <w:p w:rsidR="00F835C6" w:rsidRDefault="00F835C6" w:rsidP="007D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A9F"/>
    <w:rsid w:val="00037A24"/>
    <w:rsid w:val="00052083"/>
    <w:rsid w:val="00064CEC"/>
    <w:rsid w:val="000668FC"/>
    <w:rsid w:val="0007697D"/>
    <w:rsid w:val="00097198"/>
    <w:rsid w:val="000B3B27"/>
    <w:rsid w:val="000B6C68"/>
    <w:rsid w:val="000D1A9F"/>
    <w:rsid w:val="000D53C6"/>
    <w:rsid w:val="00132247"/>
    <w:rsid w:val="001408D0"/>
    <w:rsid w:val="00160D6C"/>
    <w:rsid w:val="00191DFD"/>
    <w:rsid w:val="001A150E"/>
    <w:rsid w:val="001B0255"/>
    <w:rsid w:val="001F0077"/>
    <w:rsid w:val="00274519"/>
    <w:rsid w:val="00292702"/>
    <w:rsid w:val="002D1583"/>
    <w:rsid w:val="002F2BC7"/>
    <w:rsid w:val="00341D22"/>
    <w:rsid w:val="00357BCD"/>
    <w:rsid w:val="003610AC"/>
    <w:rsid w:val="00362442"/>
    <w:rsid w:val="003D30D5"/>
    <w:rsid w:val="003E063E"/>
    <w:rsid w:val="003E1CEF"/>
    <w:rsid w:val="00412AF7"/>
    <w:rsid w:val="00432BAA"/>
    <w:rsid w:val="00437756"/>
    <w:rsid w:val="00462D2F"/>
    <w:rsid w:val="00471EC3"/>
    <w:rsid w:val="00487783"/>
    <w:rsid w:val="004B57F2"/>
    <w:rsid w:val="004B616A"/>
    <w:rsid w:val="004C2529"/>
    <w:rsid w:val="004E6DC7"/>
    <w:rsid w:val="00525A63"/>
    <w:rsid w:val="00527DBF"/>
    <w:rsid w:val="00541397"/>
    <w:rsid w:val="0058518F"/>
    <w:rsid w:val="005A076C"/>
    <w:rsid w:val="005B4842"/>
    <w:rsid w:val="005C5B21"/>
    <w:rsid w:val="005E293A"/>
    <w:rsid w:val="00635ECF"/>
    <w:rsid w:val="00640387"/>
    <w:rsid w:val="00651D65"/>
    <w:rsid w:val="006A16E1"/>
    <w:rsid w:val="006A6D92"/>
    <w:rsid w:val="006C5151"/>
    <w:rsid w:val="00726FB0"/>
    <w:rsid w:val="00732160"/>
    <w:rsid w:val="00732452"/>
    <w:rsid w:val="007A6D9D"/>
    <w:rsid w:val="007D78B5"/>
    <w:rsid w:val="007F4BEA"/>
    <w:rsid w:val="00821E12"/>
    <w:rsid w:val="00832727"/>
    <w:rsid w:val="008412BF"/>
    <w:rsid w:val="008453ED"/>
    <w:rsid w:val="00861252"/>
    <w:rsid w:val="008706DB"/>
    <w:rsid w:val="00896459"/>
    <w:rsid w:val="008C761C"/>
    <w:rsid w:val="008D1689"/>
    <w:rsid w:val="008E18B0"/>
    <w:rsid w:val="009004D3"/>
    <w:rsid w:val="00920613"/>
    <w:rsid w:val="0092265D"/>
    <w:rsid w:val="00931EDE"/>
    <w:rsid w:val="0095535A"/>
    <w:rsid w:val="009619BA"/>
    <w:rsid w:val="0098783D"/>
    <w:rsid w:val="009F09C5"/>
    <w:rsid w:val="00A16CC3"/>
    <w:rsid w:val="00A26377"/>
    <w:rsid w:val="00A431BE"/>
    <w:rsid w:val="00A568F2"/>
    <w:rsid w:val="00A77476"/>
    <w:rsid w:val="00A87C5A"/>
    <w:rsid w:val="00A97E3E"/>
    <w:rsid w:val="00AA5E94"/>
    <w:rsid w:val="00AB324A"/>
    <w:rsid w:val="00AD5B03"/>
    <w:rsid w:val="00AF290A"/>
    <w:rsid w:val="00B0186B"/>
    <w:rsid w:val="00B15ED4"/>
    <w:rsid w:val="00B248F9"/>
    <w:rsid w:val="00B94B62"/>
    <w:rsid w:val="00B96E18"/>
    <w:rsid w:val="00BC5966"/>
    <w:rsid w:val="00BF35F9"/>
    <w:rsid w:val="00C22DC6"/>
    <w:rsid w:val="00C54B0C"/>
    <w:rsid w:val="00C7673B"/>
    <w:rsid w:val="00CB234E"/>
    <w:rsid w:val="00CD0944"/>
    <w:rsid w:val="00CD322D"/>
    <w:rsid w:val="00CF0FFB"/>
    <w:rsid w:val="00D26B7E"/>
    <w:rsid w:val="00D42344"/>
    <w:rsid w:val="00D56A62"/>
    <w:rsid w:val="00D77817"/>
    <w:rsid w:val="00DA3E9E"/>
    <w:rsid w:val="00DA7A38"/>
    <w:rsid w:val="00DB51C4"/>
    <w:rsid w:val="00DE3544"/>
    <w:rsid w:val="00E11EFD"/>
    <w:rsid w:val="00E34F2F"/>
    <w:rsid w:val="00E57407"/>
    <w:rsid w:val="00E704D7"/>
    <w:rsid w:val="00EB2AD7"/>
    <w:rsid w:val="00ED16F3"/>
    <w:rsid w:val="00ED2DE7"/>
    <w:rsid w:val="00EE7702"/>
    <w:rsid w:val="00EF5EB0"/>
    <w:rsid w:val="00F415FB"/>
    <w:rsid w:val="00F5136D"/>
    <w:rsid w:val="00F619D6"/>
    <w:rsid w:val="00F63CFA"/>
    <w:rsid w:val="00F8040A"/>
    <w:rsid w:val="00F835C6"/>
    <w:rsid w:val="00FB11A9"/>
    <w:rsid w:val="00FD61A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8B5"/>
  </w:style>
  <w:style w:type="paragraph" w:styleId="a5">
    <w:name w:val="footer"/>
    <w:basedOn w:val="a"/>
    <w:link w:val="a6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8B5"/>
  </w:style>
  <w:style w:type="paragraph" w:styleId="a7">
    <w:name w:val="List Paragraph"/>
    <w:basedOn w:val="a"/>
    <w:uiPriority w:val="34"/>
    <w:qFormat/>
    <w:rsid w:val="001A15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DAD4-1425-4F28-A901-09432E5C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Ермолаева Наталья Витальевна</cp:lastModifiedBy>
  <cp:revision>5</cp:revision>
  <cp:lastPrinted>2024-11-25T13:05:00Z</cp:lastPrinted>
  <dcterms:created xsi:type="dcterms:W3CDTF">2024-12-10T08:44:00Z</dcterms:created>
  <dcterms:modified xsi:type="dcterms:W3CDTF">2024-12-13T12:39:00Z</dcterms:modified>
</cp:coreProperties>
</file>