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7C" w:rsidRPr="00A96A88" w:rsidRDefault="00D33C7C" w:rsidP="00D33C7C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96A88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ОБЛАСТЬ</w:t>
      </w:r>
    </w:p>
    <w:p w:rsidR="00D33C7C" w:rsidRPr="00A96A88" w:rsidRDefault="00D33C7C" w:rsidP="00D33C7C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96A88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РАЙОН</w:t>
      </w:r>
    </w:p>
    <w:p w:rsidR="00D33C7C" w:rsidRPr="00A96A88" w:rsidRDefault="00D33C7C" w:rsidP="00D33C7C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96A88">
        <w:rPr>
          <w:rFonts w:ascii="Arial" w:hAnsi="Arial" w:cs="Arial"/>
          <w:b/>
          <w:sz w:val="32"/>
          <w:szCs w:val="32"/>
        </w:rPr>
        <w:t>АДМИНИСТРАЦИЯ</w:t>
      </w:r>
    </w:p>
    <w:p w:rsidR="00D33C7C" w:rsidRPr="00A96A88" w:rsidRDefault="00D33C7C" w:rsidP="00D33C7C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D33C7C" w:rsidRPr="00A96A88" w:rsidRDefault="00D33C7C" w:rsidP="00D33C7C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96A88">
        <w:rPr>
          <w:rFonts w:ascii="Arial" w:hAnsi="Arial" w:cs="Arial"/>
          <w:b/>
          <w:sz w:val="32"/>
          <w:szCs w:val="32"/>
        </w:rPr>
        <w:t>ПОСТАНОВЛЕНИЕ</w:t>
      </w:r>
    </w:p>
    <w:p w:rsidR="00D33C7C" w:rsidRPr="00A96A88" w:rsidRDefault="00D33C7C" w:rsidP="00D33C7C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96A88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14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ноября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147</w:t>
      </w:r>
      <w:r>
        <w:rPr>
          <w:rFonts w:ascii="Arial" w:hAnsi="Arial" w:cs="Arial"/>
          <w:b/>
          <w:sz w:val="32"/>
          <w:szCs w:val="32"/>
        </w:rPr>
        <w:t>5</w:t>
      </w:r>
    </w:p>
    <w:p w:rsidR="00B94FB6" w:rsidRPr="00D33C7C" w:rsidRDefault="00B94FB6" w:rsidP="00D33C7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94FB6" w:rsidRPr="00D33C7C" w:rsidRDefault="00D33C7C" w:rsidP="00D33C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3C7C">
        <w:rPr>
          <w:rFonts w:ascii="Arial" w:hAnsi="Arial" w:cs="Arial"/>
          <w:b/>
          <w:bCs/>
          <w:iCs/>
          <w:sz w:val="32"/>
          <w:szCs w:val="32"/>
        </w:rPr>
        <w:t xml:space="preserve">ОБ УТВЕРЖДЕНИИ МУНИЦИПАЛЬНОЙ ПРОГРАММЫ </w:t>
      </w:r>
      <w:r w:rsidRPr="00D33C7C">
        <w:rPr>
          <w:rFonts w:ascii="Arial" w:hAnsi="Arial" w:cs="Arial"/>
          <w:b/>
          <w:sz w:val="32"/>
          <w:szCs w:val="32"/>
        </w:rPr>
        <w:t>«РАЗВИТИЕ СЕЛЬСКОГО ХОЗЯЙСТВА КИМОВСКОГО РАЙОНА»</w:t>
      </w:r>
    </w:p>
    <w:p w:rsidR="00B94FB6" w:rsidRPr="00D33C7C" w:rsidRDefault="00B94FB6" w:rsidP="00D33C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соответствии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ст.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179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Бюджетного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кодекса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Российской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Федерации,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Федеральным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законом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от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06.10.2003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№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131-ФЗ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«Об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общих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принципах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организации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местного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самоуправления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Российской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Федерации»,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основании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Устава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муниципального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образования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Кимовский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район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администрация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муниципального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образования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Кимовский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район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постановляет:</w:t>
      </w:r>
    </w:p>
    <w:p w:rsidR="00B94FB6" w:rsidRPr="00D33C7C" w:rsidRDefault="00B94FB6" w:rsidP="00D33C7C">
      <w:pPr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1.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Утвердить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муниципальную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программу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«Развитие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сельского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хозяйства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Кимовского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района»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(приложение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№</w:t>
      </w:r>
      <w:r w:rsidR="00BF0253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1).</w:t>
      </w:r>
    </w:p>
    <w:p w:rsidR="00B94FB6" w:rsidRPr="00D33C7C" w:rsidRDefault="00B94FB6" w:rsidP="00D33C7C">
      <w:pPr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2.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Утвердить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hyperlink w:anchor="P307">
        <w:r w:rsidRPr="00D33C7C">
          <w:rPr>
            <w:rFonts w:ascii="Arial" w:hAnsi="Arial" w:cs="Arial"/>
            <w:sz w:val="24"/>
            <w:szCs w:val="24"/>
          </w:rPr>
          <w:t>состав</w:t>
        </w:r>
      </w:hyperlink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управляющего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совета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муниципальной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программы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«Развитие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сельского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хозяйства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Кимовского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района»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должностям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(приложение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№</w:t>
      </w:r>
      <w:r w:rsidR="00BF025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D33C7C">
        <w:rPr>
          <w:rFonts w:ascii="Arial" w:hAnsi="Arial" w:cs="Arial"/>
          <w:sz w:val="24"/>
          <w:szCs w:val="24"/>
        </w:rPr>
        <w:t>2).</w:t>
      </w:r>
    </w:p>
    <w:p w:rsidR="00B94FB6" w:rsidRPr="00D33C7C" w:rsidRDefault="00B94FB6" w:rsidP="00D33C7C">
      <w:pPr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3.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Признать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утратившими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силу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постановления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администрации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муниципального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образования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Кимовский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район:</w:t>
      </w:r>
    </w:p>
    <w:p w:rsidR="00B94FB6" w:rsidRPr="00D33C7C" w:rsidRDefault="0044440C" w:rsidP="00D33C7C">
      <w:pPr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-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704753" w:rsidRPr="00D33C7C">
        <w:rPr>
          <w:rFonts w:ascii="Arial" w:hAnsi="Arial" w:cs="Arial"/>
          <w:sz w:val="24"/>
          <w:szCs w:val="24"/>
        </w:rPr>
        <w:t>от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12.07.2013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№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1406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«Об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утверждении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муниципальной</w:t>
      </w:r>
      <w:r w:rsidR="00D33C7C" w:rsidRPr="00D33C7C">
        <w:rPr>
          <w:rFonts w:ascii="Arial" w:hAnsi="Arial" w:cs="Arial"/>
          <w:sz w:val="24"/>
          <w:szCs w:val="24"/>
        </w:rPr>
        <w:t xml:space="preserve">  </w:t>
      </w:r>
      <w:r w:rsidR="0097622E" w:rsidRPr="00D33C7C">
        <w:rPr>
          <w:rFonts w:ascii="Arial" w:hAnsi="Arial" w:cs="Arial"/>
          <w:sz w:val="24"/>
          <w:szCs w:val="24"/>
        </w:rPr>
        <w:t>долгосрочной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97622E" w:rsidRPr="00D33C7C">
        <w:rPr>
          <w:rFonts w:ascii="Arial" w:hAnsi="Arial" w:cs="Arial"/>
          <w:sz w:val="24"/>
          <w:szCs w:val="24"/>
        </w:rPr>
        <w:t>целевой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97622E" w:rsidRPr="00D33C7C">
        <w:rPr>
          <w:rFonts w:ascii="Arial" w:hAnsi="Arial" w:cs="Arial"/>
          <w:sz w:val="24"/>
          <w:szCs w:val="24"/>
        </w:rPr>
        <w:t>программы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«Развитие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сельского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хозяйства</w:t>
      </w:r>
      <w:r w:rsidR="00D33C7C" w:rsidRPr="00D33C7C">
        <w:rPr>
          <w:rFonts w:ascii="Arial" w:hAnsi="Arial" w:cs="Arial"/>
          <w:sz w:val="24"/>
          <w:szCs w:val="24"/>
        </w:rPr>
        <w:t xml:space="preserve">  </w:t>
      </w:r>
      <w:r w:rsidR="0097622E" w:rsidRPr="00D33C7C">
        <w:rPr>
          <w:rFonts w:ascii="Arial" w:hAnsi="Arial" w:cs="Arial"/>
          <w:sz w:val="24"/>
          <w:szCs w:val="24"/>
        </w:rPr>
        <w:t>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97622E" w:rsidRPr="00D33C7C">
        <w:rPr>
          <w:rFonts w:ascii="Arial" w:hAnsi="Arial" w:cs="Arial"/>
          <w:sz w:val="24"/>
          <w:szCs w:val="24"/>
        </w:rPr>
        <w:t>регулирование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97622E" w:rsidRPr="00D33C7C">
        <w:rPr>
          <w:rFonts w:ascii="Arial" w:hAnsi="Arial" w:cs="Arial"/>
          <w:sz w:val="24"/>
          <w:szCs w:val="24"/>
        </w:rPr>
        <w:t>рынков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97622E" w:rsidRPr="00D33C7C">
        <w:rPr>
          <w:rFonts w:ascii="Arial" w:hAnsi="Arial" w:cs="Arial"/>
          <w:sz w:val="24"/>
          <w:szCs w:val="24"/>
        </w:rPr>
        <w:t>сельскохозяйственной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97622E" w:rsidRPr="00D33C7C">
        <w:rPr>
          <w:rFonts w:ascii="Arial" w:hAnsi="Arial" w:cs="Arial"/>
          <w:sz w:val="24"/>
          <w:szCs w:val="24"/>
        </w:rPr>
        <w:t>продукции,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97622E" w:rsidRPr="00D33C7C">
        <w:rPr>
          <w:rFonts w:ascii="Arial" w:hAnsi="Arial" w:cs="Arial"/>
          <w:sz w:val="24"/>
          <w:szCs w:val="24"/>
        </w:rPr>
        <w:t>сырья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97622E" w:rsidRPr="00D33C7C">
        <w:rPr>
          <w:rFonts w:ascii="Arial" w:hAnsi="Arial" w:cs="Arial"/>
          <w:sz w:val="24"/>
          <w:szCs w:val="24"/>
        </w:rPr>
        <w:t>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97622E" w:rsidRPr="00D33C7C">
        <w:rPr>
          <w:rFonts w:ascii="Arial" w:hAnsi="Arial" w:cs="Arial"/>
          <w:sz w:val="24"/>
          <w:szCs w:val="24"/>
        </w:rPr>
        <w:t>продовольствия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97622E" w:rsidRPr="00D33C7C">
        <w:rPr>
          <w:rFonts w:ascii="Arial" w:hAnsi="Arial" w:cs="Arial"/>
          <w:sz w:val="24"/>
          <w:szCs w:val="24"/>
        </w:rPr>
        <w:t>на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97622E" w:rsidRPr="00D33C7C">
        <w:rPr>
          <w:rFonts w:ascii="Arial" w:hAnsi="Arial" w:cs="Arial"/>
          <w:sz w:val="24"/>
          <w:szCs w:val="24"/>
        </w:rPr>
        <w:t>территории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97622E" w:rsidRPr="00D33C7C">
        <w:rPr>
          <w:rFonts w:ascii="Arial" w:hAnsi="Arial" w:cs="Arial"/>
          <w:sz w:val="24"/>
          <w:szCs w:val="24"/>
        </w:rPr>
        <w:t>муниц</w:t>
      </w:r>
      <w:r w:rsidR="00704753" w:rsidRPr="00D33C7C">
        <w:rPr>
          <w:rFonts w:ascii="Arial" w:hAnsi="Arial" w:cs="Arial"/>
          <w:sz w:val="24"/>
          <w:szCs w:val="24"/>
        </w:rPr>
        <w:t>ипального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704753" w:rsidRPr="00D33C7C">
        <w:rPr>
          <w:rFonts w:ascii="Arial" w:hAnsi="Arial" w:cs="Arial"/>
          <w:sz w:val="24"/>
          <w:szCs w:val="24"/>
        </w:rPr>
        <w:t>образования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704753" w:rsidRPr="00D33C7C">
        <w:rPr>
          <w:rFonts w:ascii="Arial" w:hAnsi="Arial" w:cs="Arial"/>
          <w:sz w:val="24"/>
          <w:szCs w:val="24"/>
        </w:rPr>
        <w:t>Кимовский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97622E" w:rsidRPr="00D33C7C">
        <w:rPr>
          <w:rFonts w:ascii="Arial" w:hAnsi="Arial" w:cs="Arial"/>
          <w:sz w:val="24"/>
          <w:szCs w:val="24"/>
        </w:rPr>
        <w:t>район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97622E" w:rsidRPr="00D33C7C">
        <w:rPr>
          <w:rFonts w:ascii="Arial" w:hAnsi="Arial" w:cs="Arial"/>
          <w:sz w:val="24"/>
          <w:szCs w:val="24"/>
        </w:rPr>
        <w:t>на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97622E" w:rsidRPr="00D33C7C">
        <w:rPr>
          <w:rFonts w:ascii="Arial" w:hAnsi="Arial" w:cs="Arial"/>
          <w:sz w:val="24"/>
          <w:szCs w:val="24"/>
        </w:rPr>
        <w:t>2013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97622E" w:rsidRPr="00D33C7C">
        <w:rPr>
          <w:rFonts w:ascii="Arial" w:hAnsi="Arial" w:cs="Arial"/>
          <w:sz w:val="24"/>
          <w:szCs w:val="24"/>
        </w:rPr>
        <w:t>-2020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97622E" w:rsidRPr="00D33C7C">
        <w:rPr>
          <w:rFonts w:ascii="Arial" w:hAnsi="Arial" w:cs="Arial"/>
          <w:sz w:val="24"/>
          <w:szCs w:val="24"/>
        </w:rPr>
        <w:t>годы»;</w:t>
      </w:r>
    </w:p>
    <w:p w:rsidR="0044440C" w:rsidRPr="00D33C7C" w:rsidRDefault="00704753" w:rsidP="00D33C7C">
      <w:pPr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-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от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05.05.2017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№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707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«О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внесении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изменений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в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постановление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администрации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муниципального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образования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Кимовский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район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от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12.07.2013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№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1406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«Об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утверждении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муниципальной</w:t>
      </w:r>
      <w:r w:rsidR="00D33C7C" w:rsidRPr="00D33C7C">
        <w:rPr>
          <w:rFonts w:ascii="Arial" w:hAnsi="Arial" w:cs="Arial"/>
          <w:sz w:val="24"/>
          <w:szCs w:val="24"/>
        </w:rPr>
        <w:t xml:space="preserve">  </w:t>
      </w:r>
      <w:r w:rsidR="0044440C" w:rsidRPr="00D33C7C">
        <w:rPr>
          <w:rFonts w:ascii="Arial" w:hAnsi="Arial" w:cs="Arial"/>
          <w:sz w:val="24"/>
          <w:szCs w:val="24"/>
        </w:rPr>
        <w:t>долгосрочной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целевой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программы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«Развитие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сельского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хозяйства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регулирование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рынков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сельскохозяйственной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продукции,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сырья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продовольствия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на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территории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муници</w:t>
      </w:r>
      <w:r w:rsidRPr="00D33C7C">
        <w:rPr>
          <w:rFonts w:ascii="Arial" w:hAnsi="Arial" w:cs="Arial"/>
          <w:sz w:val="24"/>
          <w:szCs w:val="24"/>
        </w:rPr>
        <w:t>пального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образования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Кимовский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район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на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2013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-2020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годы»</w:t>
      </w:r>
    </w:p>
    <w:p w:rsidR="00B94FB6" w:rsidRPr="00D33C7C" w:rsidRDefault="00B94FB6" w:rsidP="00D33C7C">
      <w:pPr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-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704753" w:rsidRPr="00D33C7C">
        <w:rPr>
          <w:rFonts w:ascii="Arial" w:hAnsi="Arial" w:cs="Arial"/>
          <w:sz w:val="24"/>
          <w:szCs w:val="24"/>
        </w:rPr>
        <w:t>от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14.06.2019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№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743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«О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внесении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изменений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в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постановление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администрации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муниципального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образования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Кимовский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район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от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12.07.2013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№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1406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«Об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утверждении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муниципальной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долгосрочной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целевой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программы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«Развитие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сельского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хозяйства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регулирование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рынков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сельскохозяйственной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продукции,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сырья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продовольствия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на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территории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муниципального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образования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Кимовский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район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на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2013-2020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годы»</w:t>
      </w:r>
      <w:r w:rsidR="0044440C" w:rsidRPr="00D33C7C">
        <w:rPr>
          <w:rFonts w:ascii="Arial" w:hAnsi="Arial" w:cs="Arial"/>
          <w:sz w:val="24"/>
          <w:szCs w:val="24"/>
        </w:rPr>
        <w:t>;</w:t>
      </w:r>
    </w:p>
    <w:p w:rsidR="0044440C" w:rsidRPr="00D33C7C" w:rsidRDefault="00704753" w:rsidP="00D33C7C">
      <w:pPr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-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от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29.06.2021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№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44440C" w:rsidRPr="00D33C7C">
        <w:rPr>
          <w:rFonts w:ascii="Arial" w:hAnsi="Arial" w:cs="Arial"/>
          <w:sz w:val="24"/>
          <w:szCs w:val="24"/>
        </w:rPr>
        <w:t>623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«</w:t>
      </w:r>
      <w:r w:rsidR="00603956" w:rsidRPr="00D33C7C">
        <w:rPr>
          <w:rFonts w:ascii="Arial" w:hAnsi="Arial" w:cs="Arial"/>
          <w:sz w:val="24"/>
          <w:szCs w:val="24"/>
        </w:rPr>
        <w:t>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603956" w:rsidRPr="00D33C7C">
        <w:rPr>
          <w:rFonts w:ascii="Arial" w:hAnsi="Arial" w:cs="Arial"/>
          <w:sz w:val="24"/>
          <w:szCs w:val="24"/>
        </w:rPr>
        <w:t>внесении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603956" w:rsidRPr="00D33C7C">
        <w:rPr>
          <w:rFonts w:ascii="Arial" w:hAnsi="Arial" w:cs="Arial"/>
          <w:sz w:val="24"/>
          <w:szCs w:val="24"/>
        </w:rPr>
        <w:t>изменения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603956" w:rsidRPr="00D33C7C">
        <w:rPr>
          <w:rFonts w:ascii="Arial" w:hAnsi="Arial" w:cs="Arial"/>
          <w:sz w:val="24"/>
          <w:szCs w:val="24"/>
        </w:rPr>
        <w:t>в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603956" w:rsidRPr="00D33C7C">
        <w:rPr>
          <w:rFonts w:ascii="Arial" w:hAnsi="Arial" w:cs="Arial"/>
          <w:sz w:val="24"/>
          <w:szCs w:val="24"/>
        </w:rPr>
        <w:t>постановление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603956" w:rsidRPr="00D33C7C">
        <w:rPr>
          <w:rFonts w:ascii="Arial" w:hAnsi="Arial" w:cs="Arial"/>
          <w:sz w:val="24"/>
          <w:szCs w:val="24"/>
        </w:rPr>
        <w:t>администрации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603956" w:rsidRPr="00D33C7C">
        <w:rPr>
          <w:rFonts w:ascii="Arial" w:hAnsi="Arial" w:cs="Arial"/>
          <w:sz w:val="24"/>
          <w:szCs w:val="24"/>
        </w:rPr>
        <w:t>муниципального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603956" w:rsidRPr="00D33C7C">
        <w:rPr>
          <w:rFonts w:ascii="Arial" w:hAnsi="Arial" w:cs="Arial"/>
          <w:sz w:val="24"/>
          <w:szCs w:val="24"/>
        </w:rPr>
        <w:t>образования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Кимовский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район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от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12.07.2013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№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1406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«Об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утверждении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муниципальной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программы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«Развитие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сельского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хозяйства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Кимовского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района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на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2019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–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2024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F56B2E" w:rsidRPr="00D33C7C">
        <w:rPr>
          <w:rFonts w:ascii="Arial" w:hAnsi="Arial" w:cs="Arial"/>
          <w:sz w:val="24"/>
          <w:szCs w:val="24"/>
        </w:rPr>
        <w:t>годы»;</w:t>
      </w:r>
    </w:p>
    <w:p w:rsidR="00B94FB6" w:rsidRPr="00D33C7C" w:rsidRDefault="00B94FB6" w:rsidP="00D33C7C">
      <w:pPr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-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704753" w:rsidRPr="00D33C7C">
        <w:rPr>
          <w:rFonts w:ascii="Arial" w:hAnsi="Arial" w:cs="Arial"/>
          <w:sz w:val="24"/>
          <w:szCs w:val="24"/>
        </w:rPr>
        <w:t>от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01.11.2021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№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1166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«О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внесении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изменения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в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постановление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администрации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муниципально</w:t>
      </w:r>
      <w:r w:rsidR="005C6A50" w:rsidRPr="00D33C7C">
        <w:rPr>
          <w:rFonts w:ascii="Arial" w:hAnsi="Arial" w:cs="Arial"/>
          <w:sz w:val="24"/>
          <w:szCs w:val="24"/>
        </w:rPr>
        <w:t>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5C6A50" w:rsidRPr="00D33C7C">
        <w:rPr>
          <w:rFonts w:ascii="Arial" w:hAnsi="Arial" w:cs="Arial"/>
          <w:sz w:val="24"/>
          <w:szCs w:val="24"/>
        </w:rPr>
        <w:t>образования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5C6A50" w:rsidRPr="00D33C7C">
        <w:rPr>
          <w:rFonts w:ascii="Arial" w:hAnsi="Arial" w:cs="Arial"/>
          <w:sz w:val="24"/>
          <w:szCs w:val="24"/>
        </w:rPr>
        <w:t>Кимовский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5C6A50" w:rsidRPr="00D33C7C">
        <w:rPr>
          <w:rFonts w:ascii="Arial" w:hAnsi="Arial" w:cs="Arial"/>
          <w:sz w:val="24"/>
          <w:szCs w:val="24"/>
        </w:rPr>
        <w:t>район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от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12.07.2013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№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1406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«Об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утверждении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муниципальной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программы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«Развитие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сельского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хозяйства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Кимовского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района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на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2019-2024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годы».</w:t>
      </w:r>
    </w:p>
    <w:p w:rsidR="00B94FB6" w:rsidRPr="00D33C7C" w:rsidRDefault="00B94FB6" w:rsidP="00D33C7C">
      <w:pPr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33C7C">
        <w:rPr>
          <w:rFonts w:ascii="Arial" w:hAnsi="Arial" w:cs="Arial"/>
          <w:sz w:val="24"/>
          <w:szCs w:val="24"/>
        </w:rPr>
        <w:t>4.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3C7C">
        <w:rPr>
          <w:rFonts w:ascii="Arial" w:hAnsi="Arial" w:cs="Arial"/>
          <w:sz w:val="24"/>
          <w:szCs w:val="24"/>
          <w:shd w:val="clear" w:color="auto" w:fill="FFFFFF"/>
        </w:rPr>
        <w:t>Отделу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делопроизводству,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кадрам,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информационным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технологиям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делам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архива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разместить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данное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постановление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официальном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сайте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муниципального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образования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Кимовский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район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сети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Интернет,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отделу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организационной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работе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взаимодействию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органами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местного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самоуправления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обнародовать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постанов</w:t>
      </w:r>
      <w:r w:rsidR="00704753" w:rsidRPr="00D33C7C">
        <w:rPr>
          <w:rFonts w:ascii="Arial" w:hAnsi="Arial" w:cs="Arial"/>
          <w:sz w:val="24"/>
          <w:szCs w:val="24"/>
          <w:shd w:val="clear" w:color="auto" w:fill="FFFFFF"/>
        </w:rPr>
        <w:t>ление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04753" w:rsidRPr="00D33C7C">
        <w:rPr>
          <w:rFonts w:ascii="Arial" w:hAnsi="Arial" w:cs="Arial"/>
          <w:sz w:val="24"/>
          <w:szCs w:val="24"/>
          <w:shd w:val="clear" w:color="auto" w:fill="FFFFFF"/>
        </w:rPr>
        <w:t>посредством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04753" w:rsidRPr="00D33C7C">
        <w:rPr>
          <w:rFonts w:ascii="Arial" w:hAnsi="Arial" w:cs="Arial"/>
          <w:sz w:val="24"/>
          <w:szCs w:val="24"/>
          <w:shd w:val="clear" w:color="auto" w:fill="FFFFFF"/>
        </w:rPr>
        <w:t>размещения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04753" w:rsidRPr="00D33C7C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04753" w:rsidRPr="00D33C7C">
        <w:rPr>
          <w:rFonts w:ascii="Arial" w:hAnsi="Arial" w:cs="Arial"/>
          <w:sz w:val="24"/>
          <w:szCs w:val="24"/>
          <w:shd w:val="clear" w:color="auto" w:fill="FFFFFF"/>
        </w:rPr>
        <w:t>Ц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ентре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правовой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деловой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информации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муниципального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lastRenderedPageBreak/>
        <w:t>бюджетного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учреждения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культуры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«Кимовская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межпоселенческая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центральная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районная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библиотека».</w:t>
      </w:r>
      <w:proofErr w:type="gramEnd"/>
    </w:p>
    <w:p w:rsidR="00B94FB6" w:rsidRPr="00D33C7C" w:rsidRDefault="00B94FB6" w:rsidP="00D33C7C">
      <w:pPr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33C7C">
        <w:rPr>
          <w:rFonts w:ascii="Arial" w:hAnsi="Arial" w:cs="Arial"/>
          <w:sz w:val="24"/>
          <w:szCs w:val="24"/>
          <w:shd w:val="clear" w:color="auto" w:fill="FFFFFF"/>
        </w:rPr>
        <w:t>5.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D33C7C">
        <w:rPr>
          <w:rFonts w:ascii="Arial" w:hAnsi="Arial" w:cs="Arial"/>
          <w:sz w:val="24"/>
          <w:szCs w:val="24"/>
          <w:shd w:val="clear" w:color="auto" w:fill="FFFFFF"/>
        </w:rPr>
        <w:t>Контроль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за</w:t>
      </w:r>
      <w:proofErr w:type="gramEnd"/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выполнением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настоящего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постановления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возложить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первого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заместителя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главы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администрации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Ларионову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  <w:shd w:val="clear" w:color="auto" w:fill="FFFFFF"/>
        </w:rPr>
        <w:t>Т.В.</w:t>
      </w:r>
    </w:p>
    <w:p w:rsidR="00B94FB6" w:rsidRPr="00D33C7C" w:rsidRDefault="00B94FB6" w:rsidP="00D33C7C">
      <w:pPr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  <w:shd w:val="clear" w:color="auto" w:fill="FFFFFF"/>
        </w:rPr>
        <w:t>6.</w:t>
      </w:r>
      <w:r w:rsidR="00D33C7C" w:rsidRPr="00D33C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Постановление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3C7C">
        <w:rPr>
          <w:rFonts w:ascii="Arial" w:hAnsi="Arial" w:cs="Arial"/>
          <w:sz w:val="24"/>
          <w:szCs w:val="24"/>
        </w:rPr>
        <w:t>вступает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в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силу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со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дня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обнародования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распространяется</w:t>
      </w:r>
      <w:proofErr w:type="gramEnd"/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на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правоотношения,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возникшие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с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1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января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2025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года.</w:t>
      </w:r>
    </w:p>
    <w:p w:rsidR="00B94FB6" w:rsidRPr="00D33C7C" w:rsidRDefault="00B94FB6" w:rsidP="00D33C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4FB6" w:rsidRPr="00D33C7C" w:rsidRDefault="00B94FB6" w:rsidP="00D33C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4FB6" w:rsidRPr="00D33C7C" w:rsidRDefault="00B94FB6" w:rsidP="00D33C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3C7C" w:rsidRPr="00D33C7C" w:rsidRDefault="00D33C7C" w:rsidP="00D33C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Глава администрации</w:t>
      </w:r>
    </w:p>
    <w:p w:rsidR="00D33C7C" w:rsidRDefault="00D33C7C" w:rsidP="00D33C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муниципального образования</w:t>
      </w:r>
    </w:p>
    <w:p w:rsidR="00D33C7C" w:rsidRPr="00D33C7C" w:rsidRDefault="00D33C7C" w:rsidP="00D33C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Кимовский район</w:t>
      </w:r>
    </w:p>
    <w:p w:rsidR="00D33C7C" w:rsidRPr="00D33C7C" w:rsidRDefault="00D33C7C" w:rsidP="00D33C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Е.В.</w:t>
      </w:r>
      <w:r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Суханов</w:t>
      </w:r>
    </w:p>
    <w:p w:rsidR="00B94FB6" w:rsidRPr="00D33C7C" w:rsidRDefault="00B94FB6" w:rsidP="00D33C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4FB6" w:rsidRPr="00D33C7C" w:rsidRDefault="00B94FB6" w:rsidP="00D33C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4FB6" w:rsidRPr="00D33C7C" w:rsidRDefault="00B94FB6" w:rsidP="00D33C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3C7C" w:rsidRPr="00D33C7C" w:rsidRDefault="00D33C7C" w:rsidP="00D33C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Приложение № 1</w:t>
      </w:r>
    </w:p>
    <w:p w:rsidR="00D33C7C" w:rsidRPr="00D33C7C" w:rsidRDefault="00D33C7C" w:rsidP="00D33C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33C7C" w:rsidRPr="00D33C7C" w:rsidRDefault="00D33C7C" w:rsidP="00D33C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муниципального образования</w:t>
      </w:r>
    </w:p>
    <w:p w:rsidR="00D33C7C" w:rsidRPr="00D33C7C" w:rsidRDefault="00D33C7C" w:rsidP="00D33C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Кимовский район</w:t>
      </w:r>
    </w:p>
    <w:p w:rsidR="00D33C7C" w:rsidRPr="00D33C7C" w:rsidRDefault="00D33C7C" w:rsidP="00D33C7C">
      <w:pPr>
        <w:tabs>
          <w:tab w:val="left" w:pos="9064"/>
        </w:tabs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от 14.11.2024 № 1475</w:t>
      </w:r>
    </w:p>
    <w:p w:rsidR="00B94FB6" w:rsidRPr="00D33C7C" w:rsidRDefault="00B94FB6" w:rsidP="00D33C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4FB6" w:rsidRPr="00D33C7C" w:rsidRDefault="00D33C7C" w:rsidP="00D33C7C">
      <w:pPr>
        <w:pStyle w:val="ConsPlusNormal"/>
        <w:ind w:firstLine="0"/>
        <w:jc w:val="center"/>
        <w:rPr>
          <w:b/>
          <w:sz w:val="32"/>
          <w:szCs w:val="32"/>
        </w:rPr>
      </w:pPr>
      <w:r w:rsidRPr="00D33C7C">
        <w:rPr>
          <w:b/>
          <w:sz w:val="32"/>
          <w:szCs w:val="32"/>
        </w:rPr>
        <w:t>МУНИЦИПАЛЬНАЯ ПРОГРАММА</w:t>
      </w:r>
    </w:p>
    <w:p w:rsidR="00B94FB6" w:rsidRPr="00D33C7C" w:rsidRDefault="00D33C7C" w:rsidP="00D33C7C">
      <w:pPr>
        <w:pStyle w:val="ConsPlusNormal"/>
        <w:ind w:firstLine="0"/>
        <w:jc w:val="center"/>
        <w:rPr>
          <w:sz w:val="32"/>
          <w:szCs w:val="32"/>
        </w:rPr>
      </w:pPr>
      <w:r w:rsidRPr="00D33C7C">
        <w:rPr>
          <w:b/>
          <w:sz w:val="32"/>
          <w:szCs w:val="32"/>
        </w:rPr>
        <w:t>«РАЗВИТИЕ СЕЛЬСКОГО ХОЗЯЙСТВА КИМОВСКОГО РАЙОНА»</w:t>
      </w:r>
    </w:p>
    <w:p w:rsidR="00B94FB6" w:rsidRPr="00D33C7C" w:rsidRDefault="00B94FB6" w:rsidP="00D33C7C">
      <w:pPr>
        <w:pStyle w:val="ConsPlusNormal"/>
        <w:ind w:firstLine="0"/>
        <w:jc w:val="center"/>
      </w:pPr>
    </w:p>
    <w:p w:rsidR="00B94FB6" w:rsidRPr="00D33C7C" w:rsidRDefault="00D13AAA" w:rsidP="00D33C7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1.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Оценка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текущего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состояния,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основные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показатели,</w:t>
      </w:r>
      <w:r w:rsid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основные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проблемы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сельского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хозяйства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Кимовского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="00B94FB6" w:rsidRPr="00D33C7C">
        <w:rPr>
          <w:rFonts w:ascii="Arial" w:hAnsi="Arial" w:cs="Arial"/>
          <w:sz w:val="24"/>
          <w:szCs w:val="24"/>
        </w:rPr>
        <w:t>района.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За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период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реализации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муниципальной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программы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2019-2023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годы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обеспечен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рост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сельскохозяйственной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продукции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сопоставимых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ценах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6,2%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к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2019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году.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За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период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2019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года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2023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год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хозяйствах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всех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категорий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произведено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691</w:t>
      </w:r>
      <w:r w:rsidR="00D13AAA" w:rsidRPr="00D33C7C">
        <w:rPr>
          <w:rFonts w:ascii="Arial" w:hAnsi="Arial" w:cs="Arial"/>
          <w:b w:val="0"/>
          <w:sz w:val="24"/>
          <w:szCs w:val="24"/>
        </w:rPr>
        <w:t>,</w:t>
      </w:r>
      <w:r w:rsidRPr="00D33C7C">
        <w:rPr>
          <w:rFonts w:ascii="Arial" w:hAnsi="Arial" w:cs="Arial"/>
          <w:b w:val="0"/>
          <w:sz w:val="24"/>
          <w:szCs w:val="24"/>
        </w:rPr>
        <w:t>5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тысячи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тонн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зерна,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262</w:t>
      </w:r>
      <w:r w:rsidR="00AE6AFC" w:rsidRPr="00D33C7C">
        <w:rPr>
          <w:rFonts w:ascii="Arial" w:hAnsi="Arial" w:cs="Arial"/>
          <w:b w:val="0"/>
          <w:sz w:val="24"/>
          <w:szCs w:val="24"/>
        </w:rPr>
        <w:t>,</w:t>
      </w:r>
      <w:r w:rsidRPr="00D33C7C">
        <w:rPr>
          <w:rFonts w:ascii="Arial" w:hAnsi="Arial" w:cs="Arial"/>
          <w:b w:val="0"/>
          <w:sz w:val="24"/>
          <w:szCs w:val="24"/>
        </w:rPr>
        <w:t>8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тысячи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тонн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картофеля,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29</w:t>
      </w:r>
      <w:r w:rsidR="00AE6AFC" w:rsidRPr="00D33C7C">
        <w:rPr>
          <w:rFonts w:ascii="Arial" w:hAnsi="Arial" w:cs="Arial"/>
          <w:b w:val="0"/>
          <w:sz w:val="24"/>
          <w:szCs w:val="24"/>
        </w:rPr>
        <w:t>,</w:t>
      </w:r>
      <w:r w:rsidRPr="00D33C7C">
        <w:rPr>
          <w:rFonts w:ascii="Arial" w:hAnsi="Arial" w:cs="Arial"/>
          <w:b w:val="0"/>
          <w:sz w:val="24"/>
          <w:szCs w:val="24"/>
        </w:rPr>
        <w:t>3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тысячи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тонн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овощей,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6</w:t>
      </w:r>
      <w:r w:rsidR="00AE6AFC" w:rsidRPr="00D33C7C">
        <w:rPr>
          <w:rFonts w:ascii="Arial" w:hAnsi="Arial" w:cs="Arial"/>
          <w:b w:val="0"/>
          <w:sz w:val="24"/>
          <w:szCs w:val="24"/>
        </w:rPr>
        <w:t>,</w:t>
      </w:r>
      <w:r w:rsidRPr="00D33C7C">
        <w:rPr>
          <w:rFonts w:ascii="Arial" w:hAnsi="Arial" w:cs="Arial"/>
          <w:b w:val="0"/>
          <w:sz w:val="24"/>
          <w:szCs w:val="24"/>
        </w:rPr>
        <w:t>8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тысяч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тонн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скота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птицы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убой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живом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весе,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13</w:t>
      </w:r>
      <w:r w:rsidR="00AE6AFC" w:rsidRPr="00D33C7C">
        <w:rPr>
          <w:rFonts w:ascii="Arial" w:hAnsi="Arial" w:cs="Arial"/>
          <w:b w:val="0"/>
          <w:sz w:val="24"/>
          <w:szCs w:val="24"/>
        </w:rPr>
        <w:t>,</w:t>
      </w:r>
      <w:r w:rsidRPr="00D33C7C">
        <w:rPr>
          <w:rFonts w:ascii="Arial" w:hAnsi="Arial" w:cs="Arial"/>
          <w:b w:val="0"/>
          <w:sz w:val="24"/>
          <w:szCs w:val="24"/>
        </w:rPr>
        <w:t>8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тысяч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тонн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молока.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На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долю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растениеводческой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продукции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общем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объеме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производства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приходится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91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%,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="000B6F0F" w:rsidRPr="00D33C7C">
        <w:rPr>
          <w:rFonts w:ascii="Arial" w:hAnsi="Arial" w:cs="Arial"/>
          <w:b w:val="0"/>
          <w:sz w:val="24"/>
          <w:szCs w:val="24"/>
        </w:rPr>
        <w:t>продукции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="000B6F0F" w:rsidRPr="00D33C7C">
        <w:rPr>
          <w:rFonts w:ascii="Arial" w:hAnsi="Arial" w:cs="Arial"/>
          <w:b w:val="0"/>
          <w:sz w:val="24"/>
          <w:szCs w:val="24"/>
        </w:rPr>
        <w:t>животноводства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="000B6F0F" w:rsidRPr="00D33C7C">
        <w:rPr>
          <w:rFonts w:ascii="Arial" w:hAnsi="Arial" w:cs="Arial"/>
          <w:b w:val="0"/>
          <w:sz w:val="24"/>
          <w:szCs w:val="24"/>
        </w:rPr>
        <w:t>–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="000B6F0F" w:rsidRPr="00D33C7C">
        <w:rPr>
          <w:rFonts w:ascii="Arial" w:hAnsi="Arial" w:cs="Arial"/>
          <w:b w:val="0"/>
          <w:sz w:val="24"/>
          <w:szCs w:val="24"/>
        </w:rPr>
        <w:t>9%.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аграрном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секторе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Кимовского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района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осуществляют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деятельность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10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сельскохозяйственных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организаций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47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крестьянских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(фермерских)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хозяйств,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2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сельскохозяйственных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потребительских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кооператива,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5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предприятий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пищевой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перерабатывающей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промышленности,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6080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личных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подсобных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хозяйств.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Площадь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сельскохозяйственных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угодий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районе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составляет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78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тысяч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гектаров,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том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числе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площадь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пашни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66,6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тысяч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гектаров,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из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них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пашня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обработке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66,2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тысячи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гектаров.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За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период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2019-2023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="000B6F0F" w:rsidRPr="00D33C7C">
        <w:rPr>
          <w:rFonts w:ascii="Arial" w:hAnsi="Arial" w:cs="Arial"/>
          <w:b w:val="0"/>
          <w:sz w:val="24"/>
          <w:szCs w:val="24"/>
        </w:rPr>
        <w:t>гг.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введено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оборот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2720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гектаров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неиспользованной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пашни.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Несмотря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определенную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положительную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динамику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производства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сельскохозяйственной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продукции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(в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натуральном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выражении)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экономическая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ситуация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хозяйстве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остается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простой.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К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основным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проблемам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сельского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хозяйства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района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относятся: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-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низкие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темпы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обновления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основных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производственных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фондов;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-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финансовая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неустойчивость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отрасли,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обусловленная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нестабильностью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рынков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сельскохозяйственной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продукции,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недостаточным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притоком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частных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инвестиций,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слабым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развитием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сельскохозяйственного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страхования;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lastRenderedPageBreak/>
        <w:t>-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низкие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закупочные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цены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произведенную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сельскохозяйственную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продукцию;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-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высокие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цены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сельскохозяйственную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технику,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горюче-смазочные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материалы,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удобрения,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энергоносители;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-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недостаток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высокопроизводительной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сельскохозяйственной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техники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оборудования;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-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дефицит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квалифицированных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кадрах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массовых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профессий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специалистов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вызванный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низким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уровнем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качеством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жизни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местности;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B94FB6" w:rsidRPr="00D33C7C" w:rsidRDefault="00B94FB6" w:rsidP="00D33C7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2.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Описание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приоритетов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целей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муниципальной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политики</w:t>
      </w:r>
      <w:r w:rsid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в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сфере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реализации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муниципальной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программы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Приоритеты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муниципальной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политики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сфере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реализации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Кимовского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района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определены: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Указом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</w:t>
      </w:r>
      <w:r w:rsidR="00704753" w:rsidRPr="00D33C7C">
        <w:rPr>
          <w:rFonts w:ascii="Arial" w:hAnsi="Arial" w:cs="Arial"/>
          <w:b w:val="0"/>
          <w:sz w:val="24"/>
          <w:szCs w:val="24"/>
        </w:rPr>
        <w:t>резидента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="00704753" w:rsidRPr="00D33C7C">
        <w:rPr>
          <w:rFonts w:ascii="Arial" w:hAnsi="Arial" w:cs="Arial"/>
          <w:b w:val="0"/>
          <w:sz w:val="24"/>
          <w:szCs w:val="24"/>
        </w:rPr>
        <w:t>Российской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="00704753" w:rsidRPr="00D33C7C">
        <w:rPr>
          <w:rFonts w:ascii="Arial" w:hAnsi="Arial" w:cs="Arial"/>
          <w:b w:val="0"/>
          <w:sz w:val="24"/>
          <w:szCs w:val="24"/>
        </w:rPr>
        <w:t>Федерации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от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21</w:t>
      </w:r>
      <w:r w:rsidR="00704753" w:rsidRPr="00D33C7C">
        <w:rPr>
          <w:rFonts w:ascii="Arial" w:hAnsi="Arial" w:cs="Arial"/>
          <w:b w:val="0"/>
          <w:sz w:val="24"/>
          <w:szCs w:val="24"/>
        </w:rPr>
        <w:t>.07.2020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№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474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«О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национальных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целях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развития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Российской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Федерации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период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до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2030»;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Указом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Губернатора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Тульской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области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от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11</w:t>
      </w:r>
      <w:r w:rsidR="00704753" w:rsidRPr="00D33C7C">
        <w:rPr>
          <w:rFonts w:ascii="Arial" w:hAnsi="Arial" w:cs="Arial"/>
          <w:b w:val="0"/>
          <w:sz w:val="24"/>
          <w:szCs w:val="24"/>
        </w:rPr>
        <w:t>.07.2016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№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102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«Об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утверждении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Основных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направлений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деятельности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правительства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Тульской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области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период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до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2026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года.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Основной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целью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муниципальной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программы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является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достижение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D33C7C">
        <w:rPr>
          <w:rFonts w:ascii="Arial" w:hAnsi="Arial" w:cs="Arial"/>
          <w:b w:val="0"/>
          <w:sz w:val="24"/>
          <w:szCs w:val="24"/>
        </w:rPr>
        <w:t>значения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индекса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производства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продукции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сельского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хозяйства</w:t>
      </w:r>
      <w:proofErr w:type="gramEnd"/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сопоставимых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ценах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к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2027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году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объеме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105%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к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2023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году,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что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позволит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обеспечить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продовольственную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безопасность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района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повысить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уровень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качество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жизни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населения,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проживающего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местности.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Для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достижения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поставленной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цели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определены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следующие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основные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задачи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муниципальной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программы: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увеличение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объемов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производства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сельскохозяйственной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продукции;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увеличение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(сохранение)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посевных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площадей,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валовых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сборов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сельскохозяйственных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культур;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увеличение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объемов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производства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продукции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животноводства,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обеспечение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сохранности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поголовья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сельскохозяйственных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животных;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повышение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эффективности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использования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земель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сельскохозяйственного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назначения;</w:t>
      </w:r>
    </w:p>
    <w:p w:rsidR="00B94FB6" w:rsidRPr="00D33C7C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вовлечение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оборот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неиспользуемых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земель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сельскохозяйственного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назначения,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путем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выполнения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D33C7C">
        <w:rPr>
          <w:rFonts w:ascii="Arial" w:hAnsi="Arial" w:cs="Arial"/>
          <w:b w:val="0"/>
          <w:sz w:val="24"/>
          <w:szCs w:val="24"/>
        </w:rPr>
        <w:t>культуртехнических</w:t>
      </w:r>
      <w:proofErr w:type="spellEnd"/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работ.</w:t>
      </w:r>
    </w:p>
    <w:p w:rsidR="00B94FB6" w:rsidRDefault="00B94FB6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33C7C">
        <w:rPr>
          <w:rFonts w:ascii="Arial" w:hAnsi="Arial" w:cs="Arial"/>
          <w:b w:val="0"/>
          <w:sz w:val="24"/>
          <w:szCs w:val="24"/>
        </w:rPr>
        <w:t>Цели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задачи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программы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способствуют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решению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многих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проблем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в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развитии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сельскохозяйственной</w:t>
      </w:r>
      <w:r w:rsidR="00D33C7C" w:rsidRPr="00D33C7C">
        <w:rPr>
          <w:rFonts w:ascii="Arial" w:hAnsi="Arial" w:cs="Arial"/>
          <w:b w:val="0"/>
          <w:sz w:val="24"/>
          <w:szCs w:val="24"/>
        </w:rPr>
        <w:t xml:space="preserve"> </w:t>
      </w:r>
      <w:r w:rsidRPr="00D33C7C">
        <w:rPr>
          <w:rFonts w:ascii="Arial" w:hAnsi="Arial" w:cs="Arial"/>
          <w:b w:val="0"/>
          <w:sz w:val="24"/>
          <w:szCs w:val="24"/>
        </w:rPr>
        <w:t>отрасли.</w:t>
      </w:r>
    </w:p>
    <w:p w:rsidR="00D33C7C" w:rsidRPr="00D33C7C" w:rsidRDefault="00D33C7C" w:rsidP="00D33C7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94FB6" w:rsidRPr="00D33C7C" w:rsidRDefault="000B6F0F" w:rsidP="00D33C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_________________</w:t>
      </w:r>
    </w:p>
    <w:p w:rsidR="00704753" w:rsidRDefault="00704753" w:rsidP="00D33C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3C7C" w:rsidRDefault="00D33C7C" w:rsidP="00D33C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3C7C" w:rsidRPr="00D33C7C" w:rsidRDefault="00D33C7C" w:rsidP="00D33C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3C7C" w:rsidRPr="00D33C7C" w:rsidRDefault="00D33C7C" w:rsidP="00D33C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D33C7C" w:rsidRPr="00D33C7C" w:rsidRDefault="00D33C7C" w:rsidP="00D33C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33C7C" w:rsidRPr="00D33C7C" w:rsidRDefault="00D33C7C" w:rsidP="00D33C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муниципального образования</w:t>
      </w:r>
    </w:p>
    <w:p w:rsidR="00D33C7C" w:rsidRPr="00D33C7C" w:rsidRDefault="00D33C7C" w:rsidP="00D33C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Кимовский район</w:t>
      </w:r>
    </w:p>
    <w:p w:rsidR="00D33C7C" w:rsidRPr="00D33C7C" w:rsidRDefault="00D33C7C" w:rsidP="00D33C7C">
      <w:pPr>
        <w:tabs>
          <w:tab w:val="left" w:pos="9064"/>
        </w:tabs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от 14.11.2024 № 1475</w:t>
      </w:r>
    </w:p>
    <w:p w:rsidR="000B6F0F" w:rsidRPr="00D33C7C" w:rsidRDefault="000B6F0F" w:rsidP="00D33C7C">
      <w:pPr>
        <w:pStyle w:val="ConsPlusNormal"/>
        <w:jc w:val="both"/>
      </w:pPr>
    </w:p>
    <w:p w:rsidR="000B6F0F" w:rsidRPr="00D33C7C" w:rsidRDefault="000B6F0F" w:rsidP="00D33C7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07"/>
      <w:bookmarkEnd w:id="1"/>
      <w:r w:rsidRPr="00D33C7C">
        <w:rPr>
          <w:rFonts w:ascii="Arial" w:hAnsi="Arial" w:cs="Arial"/>
          <w:sz w:val="24"/>
          <w:szCs w:val="24"/>
        </w:rPr>
        <w:t>СОСТАВ</w:t>
      </w:r>
    </w:p>
    <w:p w:rsidR="000B6F0F" w:rsidRPr="00D33C7C" w:rsidRDefault="000B6F0F" w:rsidP="00D33C7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управляющего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совета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муниципальной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программы</w:t>
      </w:r>
      <w:r w:rsid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«Развитие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сельского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хозяйства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Кимовского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района»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по</w:t>
      </w:r>
      <w:r w:rsidR="00D33C7C" w:rsidRPr="00D33C7C">
        <w:rPr>
          <w:rFonts w:ascii="Arial" w:hAnsi="Arial" w:cs="Arial"/>
          <w:sz w:val="24"/>
          <w:szCs w:val="24"/>
        </w:rPr>
        <w:t xml:space="preserve"> </w:t>
      </w:r>
      <w:r w:rsidRPr="00D33C7C">
        <w:rPr>
          <w:rFonts w:ascii="Arial" w:hAnsi="Arial" w:cs="Arial"/>
          <w:sz w:val="24"/>
          <w:szCs w:val="24"/>
        </w:rPr>
        <w:t>должностям</w:t>
      </w:r>
    </w:p>
    <w:p w:rsidR="000B6F0F" w:rsidRPr="00D33C7C" w:rsidRDefault="000B6F0F" w:rsidP="00D33C7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B6F0F" w:rsidRPr="00D33C7C" w:rsidRDefault="000B6F0F" w:rsidP="00D33C7C">
      <w:pPr>
        <w:pStyle w:val="ConsPlusNormal"/>
        <w:ind w:firstLine="709"/>
        <w:jc w:val="both"/>
      </w:pPr>
      <w:r w:rsidRPr="00D33C7C">
        <w:t>Первый</w:t>
      </w:r>
      <w:r w:rsidR="00D33C7C" w:rsidRPr="00D33C7C">
        <w:t xml:space="preserve"> </w:t>
      </w:r>
      <w:r w:rsidRPr="00D33C7C">
        <w:t>заместитель</w:t>
      </w:r>
      <w:r w:rsidR="00D33C7C" w:rsidRPr="00D33C7C">
        <w:t xml:space="preserve"> </w:t>
      </w:r>
      <w:r w:rsidRPr="00D33C7C">
        <w:t>главы</w:t>
      </w:r>
      <w:r w:rsidR="00D33C7C" w:rsidRPr="00D33C7C">
        <w:t xml:space="preserve"> </w:t>
      </w:r>
      <w:r w:rsidRPr="00D33C7C">
        <w:t>администрации</w:t>
      </w:r>
      <w:r w:rsidR="00D33C7C" w:rsidRPr="00D33C7C">
        <w:t xml:space="preserve"> </w:t>
      </w:r>
      <w:r w:rsidRPr="00D33C7C">
        <w:t>муниципального</w:t>
      </w:r>
      <w:r w:rsidR="00D33C7C" w:rsidRPr="00D33C7C">
        <w:t xml:space="preserve"> </w:t>
      </w:r>
      <w:r w:rsidRPr="00D33C7C">
        <w:t>образования</w:t>
      </w:r>
      <w:r w:rsidR="00D33C7C" w:rsidRPr="00D33C7C">
        <w:t xml:space="preserve"> </w:t>
      </w:r>
      <w:r w:rsidRPr="00D33C7C">
        <w:lastRenderedPageBreak/>
        <w:t>Кимовский</w:t>
      </w:r>
      <w:r w:rsidR="00D33C7C" w:rsidRPr="00D33C7C">
        <w:t xml:space="preserve"> </w:t>
      </w:r>
      <w:r w:rsidRPr="00D33C7C">
        <w:t>район</w:t>
      </w:r>
      <w:r w:rsidR="00D33C7C" w:rsidRPr="00D33C7C">
        <w:t xml:space="preserve"> </w:t>
      </w:r>
      <w:r w:rsidRPr="00D33C7C">
        <w:t>-</w:t>
      </w:r>
      <w:r w:rsidR="00D33C7C" w:rsidRPr="00D33C7C">
        <w:t xml:space="preserve"> </w:t>
      </w:r>
      <w:r w:rsidRPr="00D33C7C">
        <w:t>председатель</w:t>
      </w:r>
      <w:r w:rsidR="00D33C7C" w:rsidRPr="00D33C7C">
        <w:t xml:space="preserve"> </w:t>
      </w:r>
      <w:r w:rsidRPr="00D33C7C">
        <w:t>управляющего</w:t>
      </w:r>
      <w:r w:rsidR="00D33C7C" w:rsidRPr="00D33C7C">
        <w:t xml:space="preserve"> </w:t>
      </w:r>
      <w:r w:rsidRPr="00D33C7C">
        <w:t>совета.</w:t>
      </w:r>
    </w:p>
    <w:p w:rsidR="000B6F0F" w:rsidRPr="00D33C7C" w:rsidRDefault="000B6F0F" w:rsidP="00D33C7C">
      <w:pPr>
        <w:pStyle w:val="ConsPlusNormal"/>
        <w:ind w:firstLine="709"/>
        <w:jc w:val="both"/>
      </w:pPr>
    </w:p>
    <w:p w:rsidR="000B6F0F" w:rsidRPr="00D33C7C" w:rsidRDefault="000B6F0F" w:rsidP="00D33C7C">
      <w:pPr>
        <w:pStyle w:val="ConsPlusNormal"/>
        <w:ind w:firstLine="709"/>
        <w:jc w:val="both"/>
      </w:pPr>
      <w:r w:rsidRPr="00D33C7C">
        <w:t>Члены</w:t>
      </w:r>
      <w:r w:rsidR="00D33C7C" w:rsidRPr="00D33C7C">
        <w:t xml:space="preserve"> </w:t>
      </w:r>
      <w:r w:rsidRPr="00D33C7C">
        <w:t>управляющего</w:t>
      </w:r>
      <w:r w:rsidR="00D33C7C" w:rsidRPr="00D33C7C">
        <w:t xml:space="preserve"> </w:t>
      </w:r>
      <w:r w:rsidRPr="00D33C7C">
        <w:t>совета:</w:t>
      </w:r>
    </w:p>
    <w:p w:rsidR="000B6F0F" w:rsidRPr="00D33C7C" w:rsidRDefault="000B6F0F" w:rsidP="00D33C7C">
      <w:pPr>
        <w:pStyle w:val="ConsPlusNormal"/>
        <w:ind w:firstLine="709"/>
        <w:jc w:val="both"/>
      </w:pPr>
    </w:p>
    <w:p w:rsidR="000B6F0F" w:rsidRPr="00D33C7C" w:rsidRDefault="000B6F0F" w:rsidP="00D33C7C">
      <w:pPr>
        <w:pStyle w:val="ConsPlusNormal"/>
        <w:ind w:firstLine="709"/>
        <w:jc w:val="both"/>
      </w:pPr>
      <w:r w:rsidRPr="00D33C7C">
        <w:t>Начальник</w:t>
      </w:r>
      <w:r w:rsidR="00D33C7C" w:rsidRPr="00D33C7C">
        <w:t xml:space="preserve"> </w:t>
      </w:r>
      <w:r w:rsidRPr="00D33C7C">
        <w:t>отдела</w:t>
      </w:r>
      <w:r w:rsidR="00D33C7C" w:rsidRPr="00D33C7C">
        <w:t xml:space="preserve"> </w:t>
      </w:r>
      <w:r w:rsidRPr="00D33C7C">
        <w:t>экономического</w:t>
      </w:r>
      <w:r w:rsidR="00D33C7C" w:rsidRPr="00D33C7C">
        <w:t xml:space="preserve"> </w:t>
      </w:r>
      <w:r w:rsidRPr="00D33C7C">
        <w:t>развития,</w:t>
      </w:r>
      <w:r w:rsidR="00D33C7C" w:rsidRPr="00D33C7C">
        <w:t xml:space="preserve"> </w:t>
      </w:r>
      <w:r w:rsidRPr="00D33C7C">
        <w:t>предпринимательства</w:t>
      </w:r>
      <w:r w:rsidR="00D33C7C" w:rsidRPr="00D33C7C">
        <w:t xml:space="preserve"> </w:t>
      </w:r>
      <w:r w:rsidRPr="00D33C7C">
        <w:t>и</w:t>
      </w:r>
      <w:r w:rsidR="00D33C7C" w:rsidRPr="00D33C7C">
        <w:t xml:space="preserve"> </w:t>
      </w:r>
      <w:r w:rsidRPr="00D33C7C">
        <w:t>сельского</w:t>
      </w:r>
      <w:r w:rsidR="00D33C7C" w:rsidRPr="00D33C7C">
        <w:t xml:space="preserve"> </w:t>
      </w:r>
      <w:r w:rsidRPr="00D33C7C">
        <w:t>хозяйства</w:t>
      </w:r>
      <w:r w:rsidR="00D33C7C" w:rsidRPr="00D33C7C">
        <w:t xml:space="preserve"> </w:t>
      </w:r>
      <w:r w:rsidRPr="00D33C7C">
        <w:t>-</w:t>
      </w:r>
      <w:r w:rsidR="00D33C7C" w:rsidRPr="00D33C7C">
        <w:t xml:space="preserve"> </w:t>
      </w:r>
      <w:r w:rsidRPr="00D33C7C">
        <w:t>ответственный</w:t>
      </w:r>
      <w:r w:rsidR="00D33C7C" w:rsidRPr="00D33C7C">
        <w:t xml:space="preserve"> </w:t>
      </w:r>
      <w:r w:rsidRPr="00D33C7C">
        <w:t>исполнитель</w:t>
      </w:r>
      <w:r w:rsidR="00D33C7C" w:rsidRPr="00D33C7C">
        <w:t xml:space="preserve"> </w:t>
      </w:r>
      <w:r w:rsidRPr="00D33C7C">
        <w:t>программы;</w:t>
      </w:r>
    </w:p>
    <w:p w:rsidR="000B6F0F" w:rsidRPr="00D33C7C" w:rsidRDefault="000B6F0F" w:rsidP="00D33C7C">
      <w:pPr>
        <w:pStyle w:val="ConsPlusNormal"/>
        <w:ind w:firstLine="709"/>
        <w:jc w:val="both"/>
      </w:pPr>
      <w:r w:rsidRPr="00D33C7C">
        <w:t>Начальник</w:t>
      </w:r>
      <w:r w:rsidR="00D33C7C" w:rsidRPr="00D33C7C">
        <w:t xml:space="preserve"> </w:t>
      </w:r>
      <w:r w:rsidRPr="00D33C7C">
        <w:t>финансового</w:t>
      </w:r>
      <w:r w:rsidR="00D33C7C" w:rsidRPr="00D33C7C">
        <w:t xml:space="preserve"> </w:t>
      </w:r>
      <w:r w:rsidRPr="00D33C7C">
        <w:t>управления.</w:t>
      </w:r>
    </w:p>
    <w:p w:rsidR="000B6F0F" w:rsidRPr="00D33C7C" w:rsidRDefault="000B6F0F" w:rsidP="00D33C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6F0F" w:rsidRPr="00D33C7C" w:rsidRDefault="000B6F0F" w:rsidP="00D33C7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33C7C">
        <w:rPr>
          <w:rFonts w:ascii="Arial" w:hAnsi="Arial" w:cs="Arial"/>
          <w:sz w:val="24"/>
          <w:szCs w:val="24"/>
        </w:rPr>
        <w:t>_____________________</w:t>
      </w:r>
    </w:p>
    <w:sectPr w:rsidR="000B6F0F" w:rsidRPr="00D33C7C" w:rsidSect="00D33C7C">
      <w:pgSz w:w="11906" w:h="16838"/>
      <w:pgMar w:top="1134" w:right="567" w:bottom="113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5B" w:rsidRDefault="0022475B" w:rsidP="00704753">
      <w:pPr>
        <w:spacing w:after="0" w:line="240" w:lineRule="auto"/>
      </w:pPr>
      <w:r>
        <w:separator/>
      </w:r>
    </w:p>
  </w:endnote>
  <w:endnote w:type="continuationSeparator" w:id="0">
    <w:p w:rsidR="0022475B" w:rsidRDefault="0022475B" w:rsidP="0070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5B" w:rsidRDefault="0022475B" w:rsidP="00704753">
      <w:pPr>
        <w:spacing w:after="0" w:line="240" w:lineRule="auto"/>
      </w:pPr>
      <w:r>
        <w:separator/>
      </w:r>
    </w:p>
  </w:footnote>
  <w:footnote w:type="continuationSeparator" w:id="0">
    <w:p w:rsidR="0022475B" w:rsidRDefault="0022475B" w:rsidP="0070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51F9"/>
    <w:multiLevelType w:val="hybridMultilevel"/>
    <w:tmpl w:val="CD8646CE"/>
    <w:lvl w:ilvl="0" w:tplc="EE12E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FB6"/>
    <w:rsid w:val="0005430E"/>
    <w:rsid w:val="000B6F0F"/>
    <w:rsid w:val="0022475B"/>
    <w:rsid w:val="00307A03"/>
    <w:rsid w:val="003742FE"/>
    <w:rsid w:val="003F4955"/>
    <w:rsid w:val="004360D7"/>
    <w:rsid w:val="0044440C"/>
    <w:rsid w:val="004D37A8"/>
    <w:rsid w:val="005C6A50"/>
    <w:rsid w:val="00603956"/>
    <w:rsid w:val="006A2DF1"/>
    <w:rsid w:val="00704753"/>
    <w:rsid w:val="0097622E"/>
    <w:rsid w:val="009C53D9"/>
    <w:rsid w:val="00A119A7"/>
    <w:rsid w:val="00AE6AFC"/>
    <w:rsid w:val="00B27CCA"/>
    <w:rsid w:val="00B94FB6"/>
    <w:rsid w:val="00BF0253"/>
    <w:rsid w:val="00C226C1"/>
    <w:rsid w:val="00D13AAA"/>
    <w:rsid w:val="00D33C7C"/>
    <w:rsid w:val="00F5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4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9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70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753"/>
  </w:style>
  <w:style w:type="paragraph" w:styleId="a6">
    <w:name w:val="footer"/>
    <w:basedOn w:val="a"/>
    <w:link w:val="a7"/>
    <w:uiPriority w:val="99"/>
    <w:unhideWhenUsed/>
    <w:rsid w:val="0070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Ермолаева Наталья Витальевна</cp:lastModifiedBy>
  <cp:revision>13</cp:revision>
  <cp:lastPrinted>2024-10-23T07:12:00Z</cp:lastPrinted>
  <dcterms:created xsi:type="dcterms:W3CDTF">2024-10-08T07:13:00Z</dcterms:created>
  <dcterms:modified xsi:type="dcterms:W3CDTF">2024-11-14T11:14:00Z</dcterms:modified>
</cp:coreProperties>
</file>