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F02D14" w:rsidRPr="00424F8E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776A82" w:rsidRDefault="00F02D14" w:rsidP="00776A82">
            <w:pPr>
              <w:jc w:val="center"/>
              <w:rPr>
                <w:b/>
                <w:sz w:val="28"/>
                <w:szCs w:val="28"/>
              </w:rPr>
            </w:pPr>
            <w:r w:rsidRPr="00776A82">
              <w:rPr>
                <w:b/>
                <w:sz w:val="28"/>
                <w:szCs w:val="28"/>
              </w:rPr>
              <w:t>Тульская область</w:t>
            </w:r>
          </w:p>
          <w:p w:rsidR="00F02D14" w:rsidRPr="00776A82" w:rsidRDefault="00F02D14" w:rsidP="00776A82">
            <w:pPr>
              <w:jc w:val="center"/>
              <w:rPr>
                <w:b/>
                <w:sz w:val="28"/>
                <w:szCs w:val="28"/>
              </w:rPr>
            </w:pPr>
            <w:r w:rsidRPr="00776A82">
              <w:rPr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F02D14" w:rsidRPr="003A3880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776A82" w:rsidRDefault="00F02D14" w:rsidP="00776A82">
            <w:pPr>
              <w:jc w:val="center"/>
              <w:rPr>
                <w:b/>
                <w:sz w:val="28"/>
                <w:szCs w:val="28"/>
              </w:rPr>
            </w:pPr>
            <w:r w:rsidRPr="00776A82">
              <w:rPr>
                <w:b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F02D14" w:rsidRPr="003A3880" w:rsidTr="00F02D1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02D14" w:rsidRPr="00776A82" w:rsidRDefault="00F02D14" w:rsidP="00776A82">
            <w:pPr>
              <w:jc w:val="center"/>
              <w:rPr>
                <w:b/>
                <w:sz w:val="28"/>
                <w:szCs w:val="28"/>
              </w:rPr>
            </w:pPr>
          </w:p>
          <w:p w:rsidR="00F02D14" w:rsidRPr="00776A82" w:rsidRDefault="00F02D14" w:rsidP="00776A82">
            <w:pPr>
              <w:jc w:val="center"/>
              <w:rPr>
                <w:b/>
                <w:sz w:val="28"/>
                <w:szCs w:val="28"/>
              </w:rPr>
            </w:pPr>
            <w:r w:rsidRPr="00776A82">
              <w:rPr>
                <w:b/>
                <w:sz w:val="28"/>
                <w:szCs w:val="28"/>
              </w:rPr>
              <w:t>5-го созыва</w:t>
            </w:r>
          </w:p>
          <w:p w:rsidR="00F02D14" w:rsidRDefault="00F02D14" w:rsidP="00776A82">
            <w:pPr>
              <w:jc w:val="center"/>
              <w:rPr>
                <w:b/>
                <w:sz w:val="28"/>
                <w:szCs w:val="28"/>
              </w:rPr>
            </w:pPr>
          </w:p>
          <w:p w:rsidR="00776A82" w:rsidRDefault="00776A82" w:rsidP="00776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776A82" w:rsidRPr="00776A82" w:rsidRDefault="00776A82" w:rsidP="00776A8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6993" w:rsidRDefault="00776A82" w:rsidP="009457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 апреля 2018г.                              №98-510</w:t>
      </w:r>
    </w:p>
    <w:p w:rsidR="00776A82" w:rsidRDefault="00776A82" w:rsidP="0094571B">
      <w:pPr>
        <w:ind w:firstLine="709"/>
        <w:jc w:val="both"/>
        <w:rPr>
          <w:b/>
          <w:sz w:val="28"/>
          <w:szCs w:val="28"/>
        </w:rPr>
      </w:pPr>
    </w:p>
    <w:p w:rsidR="00776A82" w:rsidRPr="00E54DE9" w:rsidRDefault="00776A82" w:rsidP="0094571B">
      <w:pPr>
        <w:ind w:firstLine="709"/>
        <w:jc w:val="both"/>
        <w:rPr>
          <w:b/>
          <w:sz w:val="28"/>
          <w:szCs w:val="28"/>
        </w:rPr>
      </w:pPr>
    </w:p>
    <w:p w:rsidR="00E54DE9" w:rsidRPr="00E54DE9" w:rsidRDefault="00E54DE9" w:rsidP="00E54DE9">
      <w:pPr>
        <w:jc w:val="center"/>
        <w:rPr>
          <w:b/>
          <w:sz w:val="28"/>
          <w:szCs w:val="28"/>
        </w:rPr>
      </w:pPr>
      <w:r w:rsidRPr="00E54DE9">
        <w:rPr>
          <w:b/>
          <w:sz w:val="28"/>
          <w:szCs w:val="28"/>
        </w:rPr>
        <w:t xml:space="preserve"> </w:t>
      </w:r>
      <w:r w:rsidR="003C39E2" w:rsidRPr="00E54DE9">
        <w:rPr>
          <w:b/>
          <w:sz w:val="28"/>
          <w:szCs w:val="28"/>
        </w:rPr>
        <w:t>«</w:t>
      </w:r>
      <w:r w:rsidRPr="00E54DE9">
        <w:rPr>
          <w:b/>
          <w:sz w:val="28"/>
          <w:szCs w:val="28"/>
        </w:rPr>
        <w:t xml:space="preserve">О </w:t>
      </w:r>
      <w:proofErr w:type="gramStart"/>
      <w:r w:rsidRPr="00E54DE9">
        <w:rPr>
          <w:b/>
          <w:sz w:val="28"/>
          <w:szCs w:val="28"/>
        </w:rPr>
        <w:t>Положении</w:t>
      </w:r>
      <w:proofErr w:type="gramEnd"/>
      <w:r w:rsidRPr="00E54DE9">
        <w:rPr>
          <w:b/>
          <w:sz w:val="28"/>
          <w:szCs w:val="28"/>
        </w:rPr>
        <w:t xml:space="preserve"> о почетном звании и наградах </w:t>
      </w:r>
    </w:p>
    <w:p w:rsidR="00F02D14" w:rsidRPr="00E54DE9" w:rsidRDefault="00E54DE9" w:rsidP="00E54DE9">
      <w:pPr>
        <w:jc w:val="center"/>
        <w:rPr>
          <w:b/>
          <w:sz w:val="28"/>
          <w:szCs w:val="28"/>
        </w:rPr>
      </w:pPr>
      <w:r w:rsidRPr="00E54DE9">
        <w:rPr>
          <w:b/>
          <w:sz w:val="28"/>
          <w:szCs w:val="28"/>
        </w:rPr>
        <w:t>в муниципальном образовании Кимовский район»</w:t>
      </w:r>
    </w:p>
    <w:p w:rsidR="00A87426" w:rsidRPr="0092490F" w:rsidRDefault="00A87426" w:rsidP="00F02D14">
      <w:pPr>
        <w:ind w:firstLine="709"/>
        <w:jc w:val="center"/>
        <w:rPr>
          <w:b/>
          <w:sz w:val="28"/>
          <w:szCs w:val="28"/>
        </w:rPr>
      </w:pP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РЕШИЛО:</w:t>
      </w:r>
    </w:p>
    <w:p w:rsidR="00886993" w:rsidRPr="00F02D14" w:rsidRDefault="009E752F" w:rsidP="009457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86993" w:rsidRPr="00F02D14">
        <w:rPr>
          <w:sz w:val="24"/>
          <w:szCs w:val="24"/>
        </w:rPr>
        <w:t>Утвердить Положение о почетных званиях и наградах в муниципальном образовании Кимовский район (приложение).</w:t>
      </w:r>
    </w:p>
    <w:p w:rsidR="00886993" w:rsidRPr="00F02D14" w:rsidRDefault="009E752F" w:rsidP="009457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86993" w:rsidRPr="00F02D14">
        <w:rPr>
          <w:sz w:val="24"/>
          <w:szCs w:val="24"/>
        </w:rPr>
        <w:t>Признать утратившим</w:t>
      </w:r>
      <w:r w:rsidR="00316396">
        <w:rPr>
          <w:sz w:val="24"/>
          <w:szCs w:val="24"/>
        </w:rPr>
        <w:t>и</w:t>
      </w:r>
      <w:r w:rsidR="00886993" w:rsidRPr="00F02D14">
        <w:rPr>
          <w:sz w:val="24"/>
          <w:szCs w:val="24"/>
        </w:rPr>
        <w:t xml:space="preserve"> силу решения Собрания представителей муниципального образования Кимовский район: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район»;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 25.10.2007 №38-324 «О внесении изменений и дополнений в решение Собрания представителей муниципального образования Кимовский район от 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район»;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 24.04.2013 №87-505 «О внесении изменений и дополнений в решение Собрания представителей муниципального образования Кимовский район от 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район»;</w:t>
      </w:r>
    </w:p>
    <w:p w:rsidR="00886993" w:rsidRPr="00F02D14" w:rsidRDefault="00886993" w:rsidP="0094571B">
      <w:pPr>
        <w:ind w:firstLine="709"/>
        <w:jc w:val="both"/>
        <w:rPr>
          <w:sz w:val="24"/>
          <w:szCs w:val="24"/>
        </w:rPr>
      </w:pPr>
      <w:r w:rsidRPr="00F02D14">
        <w:rPr>
          <w:sz w:val="24"/>
          <w:szCs w:val="24"/>
        </w:rPr>
        <w:t xml:space="preserve">-от 27.07.2015 №40-184 «О внесении изменений и дополнений в решение Собрания представителей муниципального образования Кимовский район от 24.05.2007 №30-241 «О </w:t>
      </w:r>
      <w:proofErr w:type="gramStart"/>
      <w:r w:rsidRPr="00F02D14">
        <w:rPr>
          <w:sz w:val="24"/>
          <w:szCs w:val="24"/>
        </w:rPr>
        <w:t>Положении</w:t>
      </w:r>
      <w:proofErr w:type="gramEnd"/>
      <w:r w:rsidRPr="00F02D14">
        <w:rPr>
          <w:sz w:val="24"/>
          <w:szCs w:val="24"/>
        </w:rPr>
        <w:t xml:space="preserve"> о почетном звании и наградах в муниципальном образовании Кимовский район».</w:t>
      </w:r>
    </w:p>
    <w:p w:rsidR="00671EF2" w:rsidRPr="005728A1" w:rsidRDefault="00671EF2" w:rsidP="00671E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28A1">
        <w:rPr>
          <w:sz w:val="24"/>
          <w:szCs w:val="24"/>
        </w:rPr>
        <w:t>3. Решение подлежит размещению в центре правовой и деловой информации при муниципальном казенном учреждении культуры «</w:t>
      </w:r>
      <w:proofErr w:type="spellStart"/>
      <w:r w:rsidRPr="005728A1">
        <w:rPr>
          <w:sz w:val="24"/>
          <w:szCs w:val="24"/>
        </w:rPr>
        <w:t>Кимовская</w:t>
      </w:r>
      <w:proofErr w:type="spellEnd"/>
      <w:r w:rsidRPr="005728A1">
        <w:rPr>
          <w:sz w:val="24"/>
          <w:szCs w:val="24"/>
        </w:rPr>
        <w:t xml:space="preserve"> </w:t>
      </w:r>
      <w:proofErr w:type="spellStart"/>
      <w:r w:rsidRPr="005728A1">
        <w:rPr>
          <w:sz w:val="24"/>
          <w:szCs w:val="24"/>
        </w:rPr>
        <w:t>межпоселенческая</w:t>
      </w:r>
      <w:proofErr w:type="spellEnd"/>
      <w:r w:rsidRPr="005728A1">
        <w:rPr>
          <w:sz w:val="24"/>
          <w:szCs w:val="24"/>
        </w:rPr>
        <w:t xml:space="preserve"> Центральная районная библиотека», на официальном сайте муниципального образования Кимовский район (https://kimovsk.tularegion.ru/) в сети «Интернет». </w:t>
      </w:r>
    </w:p>
    <w:p w:rsidR="00671EF2" w:rsidRPr="005728A1" w:rsidRDefault="00671EF2" w:rsidP="00671EF2">
      <w:pPr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5728A1">
        <w:rPr>
          <w:sz w:val="24"/>
          <w:szCs w:val="24"/>
        </w:rPr>
        <w:t>4.Настоящее решение подлежит обязательному  опубликованию в газете "Районные будни. Кимовский район" и вст</w:t>
      </w:r>
      <w:r w:rsidR="0023674D" w:rsidRPr="005728A1">
        <w:rPr>
          <w:sz w:val="24"/>
          <w:szCs w:val="24"/>
        </w:rPr>
        <w:t>упает в силу с 01.06.2018 года.</w:t>
      </w:r>
    </w:p>
    <w:p w:rsidR="00671EF2" w:rsidRPr="005728A1" w:rsidRDefault="00671EF2" w:rsidP="00671E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993" w:rsidRPr="0092490F" w:rsidRDefault="00886993" w:rsidP="005933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Pr="0092490F" w:rsidRDefault="00886993" w:rsidP="005933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Pr="0092490F" w:rsidRDefault="00886993" w:rsidP="005933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86993" w:rsidRPr="0092490F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90F">
        <w:rPr>
          <w:rFonts w:ascii="Times New Roman" w:hAnsi="Times New Roman" w:cs="Times New Roman"/>
          <w:b/>
          <w:sz w:val="28"/>
          <w:szCs w:val="28"/>
        </w:rPr>
        <w:t xml:space="preserve">Кимовский район                                                            </w:t>
      </w:r>
      <w:r w:rsidR="009457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2490F">
        <w:rPr>
          <w:rFonts w:ascii="Times New Roman" w:hAnsi="Times New Roman" w:cs="Times New Roman"/>
          <w:b/>
          <w:sz w:val="28"/>
          <w:szCs w:val="28"/>
        </w:rPr>
        <w:t>О.И. Мазка</w:t>
      </w:r>
    </w:p>
    <w:p w:rsidR="00886993" w:rsidRPr="0092490F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93" w:rsidRPr="0092490F" w:rsidRDefault="00886993" w:rsidP="005933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15461" w:rsidTr="00876416">
        <w:tc>
          <w:tcPr>
            <w:tcW w:w="4785" w:type="dxa"/>
          </w:tcPr>
          <w:p w:rsidR="00215461" w:rsidRDefault="00215461" w:rsidP="0059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95D60" w:rsidRDefault="00776A82" w:rsidP="00495D60">
            <w:pPr>
              <w:jc w:val="right"/>
              <w:rPr>
                <w:b/>
                <w:sz w:val="24"/>
                <w:szCs w:val="24"/>
              </w:rPr>
            </w:pPr>
            <w:r w:rsidRPr="00495D60">
              <w:rPr>
                <w:b/>
                <w:sz w:val="24"/>
                <w:szCs w:val="24"/>
              </w:rPr>
              <w:t xml:space="preserve">Приложение </w:t>
            </w:r>
          </w:p>
          <w:p w:rsidR="00876416" w:rsidRPr="00495D60" w:rsidRDefault="00776A82" w:rsidP="00495D60">
            <w:pPr>
              <w:jc w:val="right"/>
              <w:rPr>
                <w:b/>
                <w:sz w:val="24"/>
                <w:szCs w:val="24"/>
              </w:rPr>
            </w:pPr>
            <w:r w:rsidRPr="00495D60">
              <w:rPr>
                <w:b/>
                <w:sz w:val="24"/>
                <w:szCs w:val="24"/>
              </w:rPr>
              <w:t>к решению</w:t>
            </w:r>
            <w:r w:rsidR="00876416" w:rsidRPr="00495D60">
              <w:rPr>
                <w:b/>
                <w:sz w:val="24"/>
                <w:szCs w:val="24"/>
              </w:rPr>
              <w:t xml:space="preserve">  Собрания представителей муниципального образования Кимовский район</w:t>
            </w:r>
          </w:p>
          <w:p w:rsidR="00876416" w:rsidRPr="00495D60" w:rsidRDefault="00776A82" w:rsidP="00495D60">
            <w:pPr>
              <w:jc w:val="right"/>
              <w:rPr>
                <w:b/>
                <w:sz w:val="24"/>
                <w:szCs w:val="24"/>
              </w:rPr>
            </w:pPr>
            <w:r w:rsidRPr="00495D60">
              <w:rPr>
                <w:b/>
                <w:sz w:val="24"/>
                <w:szCs w:val="24"/>
              </w:rPr>
              <w:t>о</w:t>
            </w:r>
            <w:r w:rsidR="00876416" w:rsidRPr="00495D60">
              <w:rPr>
                <w:b/>
                <w:sz w:val="24"/>
                <w:szCs w:val="24"/>
              </w:rPr>
              <w:t>т</w:t>
            </w:r>
            <w:r w:rsidRPr="00495D60">
              <w:rPr>
                <w:b/>
                <w:sz w:val="24"/>
                <w:szCs w:val="24"/>
              </w:rPr>
              <w:t xml:space="preserve"> 26.04.2018г.</w:t>
            </w:r>
            <w:r w:rsidR="00876416" w:rsidRPr="00495D60">
              <w:rPr>
                <w:b/>
                <w:sz w:val="24"/>
                <w:szCs w:val="24"/>
              </w:rPr>
              <w:t xml:space="preserve"> №</w:t>
            </w:r>
            <w:r w:rsidRPr="00495D60">
              <w:rPr>
                <w:b/>
                <w:sz w:val="24"/>
                <w:szCs w:val="24"/>
              </w:rPr>
              <w:t xml:space="preserve"> 98-510</w:t>
            </w:r>
          </w:p>
          <w:p w:rsidR="00215461" w:rsidRDefault="00215461" w:rsidP="00593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7DF" w:rsidRDefault="005E27DF" w:rsidP="008764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4F22" w:rsidRPr="00876416" w:rsidRDefault="002F6F35" w:rsidP="008764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DE4F22" w:rsidRPr="00876416" w:rsidRDefault="00DE4F22" w:rsidP="008764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4F22" w:rsidRPr="00876416" w:rsidRDefault="00DE4F22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93" w:rsidRPr="00876416" w:rsidRDefault="00A87426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6993" w:rsidRPr="00876416">
        <w:rPr>
          <w:rFonts w:ascii="Times New Roman" w:hAnsi="Times New Roman" w:cs="Times New Roman"/>
          <w:sz w:val="24"/>
          <w:szCs w:val="24"/>
        </w:rPr>
        <w:t>1.</w:t>
      </w:r>
      <w:r w:rsidR="002F6F35" w:rsidRPr="00876416">
        <w:rPr>
          <w:rFonts w:ascii="Times New Roman" w:hAnsi="Times New Roman" w:cs="Times New Roman"/>
          <w:sz w:val="24"/>
          <w:szCs w:val="24"/>
        </w:rPr>
        <w:t>1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  Звание "Почетный гражданин Кимовского района" (далее -    "Почетный гражданин") присваивается гражданину Российской Федерации    персонально.</w:t>
      </w:r>
    </w:p>
    <w:p w:rsidR="00D63392" w:rsidRPr="00922603" w:rsidRDefault="002F6F35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1.2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D63392" w:rsidRPr="00922603">
        <w:rPr>
          <w:rFonts w:ascii="Times New Roman" w:hAnsi="Times New Roman" w:cs="Times New Roman"/>
          <w:sz w:val="24"/>
          <w:szCs w:val="24"/>
        </w:rPr>
        <w:t>Звание "Почетный гражданин" присваивается: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а) рабочим, инженерно-техническим работникам и служащим промышленных, строительных, транспортных предприятий, </w:t>
      </w:r>
      <w:proofErr w:type="spellStart"/>
      <w:r w:rsidRPr="00922603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22603">
        <w:rPr>
          <w:rFonts w:ascii="Times New Roman" w:hAnsi="Times New Roman" w:cs="Times New Roman"/>
          <w:sz w:val="24"/>
          <w:szCs w:val="24"/>
        </w:rPr>
        <w:t xml:space="preserve"> организаций,  предприятий торгового и бытового обслуживания независимо от их форм собственности и предприятий коммунального хозяйства;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б) работникам науки,</w:t>
      </w:r>
      <w:r w:rsidR="00A87426">
        <w:rPr>
          <w:rFonts w:ascii="Times New Roman" w:hAnsi="Times New Roman" w:cs="Times New Roman"/>
          <w:sz w:val="24"/>
          <w:szCs w:val="24"/>
        </w:rPr>
        <w:t xml:space="preserve"> </w:t>
      </w:r>
      <w:r w:rsidR="00A87426" w:rsidRPr="007B53C8">
        <w:rPr>
          <w:rFonts w:ascii="Times New Roman" w:hAnsi="Times New Roman" w:cs="Times New Roman"/>
          <w:sz w:val="24"/>
          <w:szCs w:val="24"/>
        </w:rPr>
        <w:t>техники,</w:t>
      </w:r>
      <w:r w:rsidRPr="00922603">
        <w:rPr>
          <w:rFonts w:ascii="Times New Roman" w:hAnsi="Times New Roman" w:cs="Times New Roman"/>
          <w:sz w:val="24"/>
          <w:szCs w:val="24"/>
        </w:rPr>
        <w:t xml:space="preserve"> искусства, литературы;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в) работникам государственных и муниципальных учреждений, муниципальных учреждений образования, культуры, здравоохранения;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г) военнослужащим;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22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6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03">
        <w:rPr>
          <w:rFonts w:ascii="Times New Roman" w:hAnsi="Times New Roman" w:cs="Times New Roman"/>
          <w:sz w:val="24"/>
          <w:szCs w:val="24"/>
        </w:rPr>
        <w:t>работникам федеральных, правоохранительных органов;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03">
        <w:rPr>
          <w:rFonts w:ascii="Times New Roman" w:hAnsi="Times New Roman" w:cs="Times New Roman"/>
          <w:sz w:val="24"/>
          <w:szCs w:val="24"/>
        </w:rPr>
        <w:t>работникам органов местного самоуправления;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ё) пенсионерам, инвалидам войны и труда, участникам ВОВ  и трудового фронта;</w:t>
      </w:r>
    </w:p>
    <w:p w:rsidR="00D63392" w:rsidRPr="00922603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ж) представителям общественных организаций;</w:t>
      </w:r>
    </w:p>
    <w:p w:rsidR="00A87426" w:rsidRDefault="00D63392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226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22603">
        <w:rPr>
          <w:rFonts w:ascii="Times New Roman" w:hAnsi="Times New Roman" w:cs="Times New Roman"/>
          <w:sz w:val="24"/>
          <w:szCs w:val="24"/>
        </w:rPr>
        <w:t>) с</w:t>
      </w:r>
      <w:r w:rsidR="00A14B07">
        <w:rPr>
          <w:rFonts w:ascii="Times New Roman" w:hAnsi="Times New Roman" w:cs="Times New Roman"/>
          <w:sz w:val="24"/>
          <w:szCs w:val="24"/>
        </w:rPr>
        <w:t>лужителям религиозны</w:t>
      </w:r>
      <w:r w:rsidR="00BE4EA3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BE4EA3">
        <w:rPr>
          <w:rFonts w:ascii="Times New Roman" w:hAnsi="Times New Roman" w:cs="Times New Roman"/>
          <w:sz w:val="24"/>
          <w:szCs w:val="24"/>
        </w:rPr>
        <w:t>конфес</w:t>
      </w:r>
      <w:r w:rsidR="00A14B07">
        <w:rPr>
          <w:rFonts w:ascii="Times New Roman" w:hAnsi="Times New Roman" w:cs="Times New Roman"/>
          <w:sz w:val="24"/>
          <w:szCs w:val="24"/>
        </w:rPr>
        <w:t>сий</w:t>
      </w:r>
      <w:proofErr w:type="spellEnd"/>
      <w:r w:rsidR="00A14B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6993" w:rsidRDefault="00886993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Присвоение почетных званий и присуждение наград муниципального образования не связывается с фактом рождения удостоенных лиц или их проживания на территории муниципального образования</w:t>
      </w:r>
      <w:r w:rsidR="00876416">
        <w:rPr>
          <w:rFonts w:ascii="Times New Roman" w:hAnsi="Times New Roman" w:cs="Times New Roman"/>
          <w:sz w:val="24"/>
          <w:szCs w:val="24"/>
        </w:rPr>
        <w:t>.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7B53C8">
        <w:rPr>
          <w:rFonts w:ascii="Times New Roman" w:hAnsi="Times New Roman" w:cs="Times New Roman"/>
          <w:sz w:val="24"/>
          <w:szCs w:val="24"/>
        </w:rPr>
        <w:t xml:space="preserve"> Основаниями  для  присвоения  звания  "Почетный  гражданин" являются: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C8">
        <w:rPr>
          <w:rFonts w:ascii="Times New Roman" w:hAnsi="Times New Roman" w:cs="Times New Roman"/>
          <w:sz w:val="24"/>
          <w:szCs w:val="24"/>
        </w:rPr>
        <w:t xml:space="preserve">       -  долговременная и устойчивая известность среди жителей Кимовского района в связи с эффективной профессиональной деятельностью;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C8">
        <w:rPr>
          <w:rFonts w:ascii="Times New Roman" w:hAnsi="Times New Roman" w:cs="Times New Roman"/>
          <w:sz w:val="24"/>
          <w:szCs w:val="24"/>
        </w:rPr>
        <w:t xml:space="preserve">       -  авторитет лица  у жителей Кимовского района,  обретенный длительной   общественной, культурной, научной, политической, хозяйственной,  благотворительной, а также иной деятельностью;</w:t>
      </w:r>
    </w:p>
    <w:p w:rsidR="007B53C8" w:rsidRPr="007B53C8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C8">
        <w:rPr>
          <w:rFonts w:ascii="Times New Roman" w:hAnsi="Times New Roman" w:cs="Times New Roman"/>
          <w:sz w:val="24"/>
          <w:szCs w:val="24"/>
        </w:rPr>
        <w:t xml:space="preserve">       -  заслуги  в  области искусства, науки, техники, литературы  и иной  отрасли, создающие известность </w:t>
      </w:r>
      <w:proofErr w:type="spellStart"/>
      <w:r w:rsidRPr="007B53C8">
        <w:rPr>
          <w:rFonts w:ascii="Times New Roman" w:hAnsi="Times New Roman" w:cs="Times New Roman"/>
          <w:sz w:val="24"/>
          <w:szCs w:val="24"/>
        </w:rPr>
        <w:t>Кимовскому</w:t>
      </w:r>
      <w:proofErr w:type="spellEnd"/>
      <w:r w:rsidRPr="007B53C8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94571B" w:rsidRPr="00876416" w:rsidRDefault="007B53C8" w:rsidP="007B53C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. Звание "Почетный гражданин </w:t>
      </w:r>
      <w:r w:rsidR="00886993" w:rsidRPr="00876416">
        <w:rPr>
          <w:rFonts w:ascii="Times New Roman" w:hAnsi="Times New Roman" w:cs="Times New Roman"/>
          <w:sz w:val="24"/>
          <w:szCs w:val="24"/>
        </w:rPr>
        <w:t>Кимовского района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" присваивается решением 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Собрания представителей одному гражданину раз </w:t>
      </w:r>
      <w:r w:rsidR="008566E1" w:rsidRPr="00876416">
        <w:rPr>
          <w:rFonts w:ascii="Times New Roman" w:hAnsi="Times New Roman" w:cs="Times New Roman"/>
          <w:sz w:val="24"/>
          <w:szCs w:val="24"/>
        </w:rPr>
        <w:t>в год и приурочивается к празднованию Дня города.</w:t>
      </w:r>
    </w:p>
    <w:p w:rsidR="008566E1" w:rsidRPr="00876416" w:rsidRDefault="007B53C8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F6F35" w:rsidRPr="00876416">
        <w:rPr>
          <w:rFonts w:ascii="Times New Roman" w:hAnsi="Times New Roman" w:cs="Times New Roman"/>
          <w:sz w:val="24"/>
          <w:szCs w:val="24"/>
        </w:rPr>
        <w:t xml:space="preserve">  </w:t>
      </w:r>
      <w:r w:rsidR="00BD7C65" w:rsidRPr="00876416">
        <w:rPr>
          <w:rFonts w:ascii="Times New Roman" w:hAnsi="Times New Roman" w:cs="Times New Roman"/>
          <w:sz w:val="24"/>
          <w:szCs w:val="24"/>
        </w:rPr>
        <w:t>Звание «Почётный гражданин» не может быть присвоено:</w:t>
      </w:r>
    </w:p>
    <w:p w:rsidR="008566E1" w:rsidRDefault="00A86327" w:rsidP="007B53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AE6BF8" w:rsidRPr="00876416">
        <w:rPr>
          <w:rFonts w:ascii="Times New Roman" w:hAnsi="Times New Roman" w:cs="Times New Roman"/>
          <w:sz w:val="24"/>
          <w:szCs w:val="24"/>
        </w:rPr>
        <w:t xml:space="preserve"> </w:t>
      </w:r>
      <w:r w:rsidR="008566E1" w:rsidRPr="00876416">
        <w:rPr>
          <w:rFonts w:ascii="Times New Roman" w:hAnsi="Times New Roman" w:cs="Times New Roman"/>
          <w:sz w:val="24"/>
          <w:szCs w:val="24"/>
        </w:rPr>
        <w:t>- повторно одному и тому же лицу;</w:t>
      </w:r>
    </w:p>
    <w:p w:rsidR="004213C2" w:rsidRPr="00C912BD" w:rsidRDefault="004213C2" w:rsidP="007B53C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00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2400B">
        <w:rPr>
          <w:rFonts w:ascii="Arial" w:hAnsi="Arial" w:cs="Arial"/>
          <w:color w:val="000000" w:themeColor="text1"/>
          <w:spacing w:val="2"/>
          <w:sz w:val="21"/>
          <w:szCs w:val="21"/>
          <w:shd w:val="clear" w:color="auto" w:fill="FFFFFF"/>
        </w:rPr>
        <w:t xml:space="preserve"> </w:t>
      </w:r>
      <w:r w:rsidRPr="0052400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лицу при наличии вступившего в законную силу вынесенного в отношении него обвинительного приговора </w:t>
      </w:r>
      <w:r w:rsidR="008E5ACD" w:rsidRPr="0052400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</w:t>
      </w:r>
      <w:r w:rsidR="00BE4EA3" w:rsidRPr="0052400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уда;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лицу, замещающему государственные должности Российской Федерации, государственные должности субъекта Российской Федерации или муниципальные должности,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службы;</w:t>
      </w:r>
    </w:p>
    <w:p w:rsidR="00196E64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лицу, замещавшему государственные должности Российской Федерации, государственные должности субъекта Российской Федерации или муниципальные </w:t>
      </w:r>
      <w:r w:rsidRPr="00876416">
        <w:rPr>
          <w:rFonts w:ascii="Times New Roman" w:hAnsi="Times New Roman" w:cs="Times New Roman"/>
          <w:sz w:val="24"/>
          <w:szCs w:val="24"/>
        </w:rPr>
        <w:lastRenderedPageBreak/>
        <w:t>должности, до истечения пяти лет со дня прекращения его полномочий;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- лицу, замещавшему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службы, до истечения пяти лет со дня его увольнения с государст</w:t>
      </w:r>
      <w:r w:rsidR="00BE4EA3">
        <w:rPr>
          <w:rFonts w:ascii="Times New Roman" w:hAnsi="Times New Roman" w:cs="Times New Roman"/>
          <w:sz w:val="24"/>
          <w:szCs w:val="24"/>
        </w:rPr>
        <w:t>венной или муниципальной службы;</w:t>
      </w:r>
    </w:p>
    <w:p w:rsidR="008566E1" w:rsidRPr="00876416" w:rsidRDefault="007B53C8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566E1" w:rsidRPr="00876416">
        <w:rPr>
          <w:rFonts w:ascii="Times New Roman" w:hAnsi="Times New Roman" w:cs="Times New Roman"/>
          <w:sz w:val="24"/>
          <w:szCs w:val="24"/>
        </w:rPr>
        <w:t>. Лицам, удостоенным звания "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Почетный гражданин Кимовского района </w:t>
      </w:r>
      <w:r w:rsidR="008566E1" w:rsidRPr="00876416">
        <w:rPr>
          <w:rFonts w:ascii="Times New Roman" w:hAnsi="Times New Roman" w:cs="Times New Roman"/>
          <w:sz w:val="24"/>
          <w:szCs w:val="24"/>
        </w:rPr>
        <w:t>", вручается диплом "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Почетный гражданин Кимовского района </w:t>
      </w:r>
      <w:r w:rsidR="008566E1" w:rsidRPr="00876416">
        <w:rPr>
          <w:rFonts w:ascii="Times New Roman" w:hAnsi="Times New Roman" w:cs="Times New Roman"/>
          <w:sz w:val="24"/>
          <w:szCs w:val="24"/>
        </w:rPr>
        <w:t>", удостоверение, знак и нагрудная лента.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6E1" w:rsidRPr="00876416" w:rsidRDefault="002F6F35" w:rsidP="004110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 Порядок присвоения звания «</w:t>
      </w:r>
      <w:r w:rsidR="008566E1" w:rsidRPr="00876416">
        <w:rPr>
          <w:rFonts w:ascii="Times New Roman" w:hAnsi="Times New Roman" w:cs="Times New Roman"/>
          <w:sz w:val="24"/>
          <w:szCs w:val="24"/>
        </w:rPr>
        <w:t>Почетный</w:t>
      </w:r>
    </w:p>
    <w:p w:rsidR="008566E1" w:rsidRPr="00876416" w:rsidRDefault="00196E64" w:rsidP="0041104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66E1" w:rsidRPr="00876416">
        <w:rPr>
          <w:rFonts w:ascii="Times New Roman" w:hAnsi="Times New Roman" w:cs="Times New Roman"/>
          <w:sz w:val="24"/>
          <w:szCs w:val="24"/>
        </w:rPr>
        <w:t>ражданин</w:t>
      </w:r>
      <w:r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  <w:r w:rsidR="002F6F35" w:rsidRPr="00876416">
        <w:rPr>
          <w:rFonts w:ascii="Times New Roman" w:hAnsi="Times New Roman" w:cs="Times New Roman"/>
          <w:sz w:val="24"/>
          <w:szCs w:val="24"/>
        </w:rPr>
        <w:t>»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2"/>
      <w:bookmarkEnd w:id="0"/>
      <w:r w:rsidRPr="00876416">
        <w:rPr>
          <w:rFonts w:ascii="Times New Roman" w:hAnsi="Times New Roman" w:cs="Times New Roman"/>
          <w:sz w:val="24"/>
          <w:szCs w:val="24"/>
        </w:rPr>
        <w:t>2.1. Ходатайство о присвоении звания "</w:t>
      </w:r>
      <w:r w:rsidR="00886993" w:rsidRPr="00876416">
        <w:rPr>
          <w:rFonts w:ascii="Times New Roman" w:hAnsi="Times New Roman" w:cs="Times New Roman"/>
          <w:sz w:val="24"/>
          <w:szCs w:val="24"/>
        </w:rPr>
        <w:t xml:space="preserve"> Почетный гражданин Кимовского района </w:t>
      </w:r>
      <w:r w:rsidRPr="00876416">
        <w:rPr>
          <w:rFonts w:ascii="Times New Roman" w:hAnsi="Times New Roman" w:cs="Times New Roman"/>
          <w:sz w:val="24"/>
          <w:szCs w:val="24"/>
        </w:rPr>
        <w:t xml:space="preserve">" вносится </w:t>
      </w:r>
      <w:r w:rsidR="0035533A">
        <w:rPr>
          <w:rFonts w:ascii="Times New Roman" w:hAnsi="Times New Roman" w:cs="Times New Roman"/>
          <w:sz w:val="24"/>
          <w:szCs w:val="24"/>
        </w:rPr>
        <w:t xml:space="preserve">на </w:t>
      </w:r>
      <w:r w:rsidR="0035533A" w:rsidRPr="0052400B">
        <w:rPr>
          <w:rFonts w:ascii="Times New Roman" w:hAnsi="Times New Roman" w:cs="Times New Roman"/>
          <w:sz w:val="24"/>
          <w:szCs w:val="24"/>
        </w:rPr>
        <w:t xml:space="preserve">Собрание представителей </w:t>
      </w:r>
      <w:r w:rsidRPr="005240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87641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10A9A" w:rsidRPr="00876416">
        <w:rPr>
          <w:rFonts w:ascii="Times New Roman" w:hAnsi="Times New Roman" w:cs="Times New Roman"/>
          <w:sz w:val="24"/>
          <w:szCs w:val="24"/>
        </w:rPr>
        <w:t>Кимовский район</w:t>
      </w:r>
      <w:r w:rsidRPr="00876416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="0052400B">
        <w:rPr>
          <w:rFonts w:ascii="Times New Roman" w:hAnsi="Times New Roman" w:cs="Times New Roman"/>
          <w:sz w:val="24"/>
          <w:szCs w:val="24"/>
        </w:rPr>
        <w:t>15</w:t>
      </w:r>
      <w:r w:rsidRPr="00876416">
        <w:rPr>
          <w:rFonts w:ascii="Times New Roman" w:hAnsi="Times New Roman" w:cs="Times New Roman"/>
          <w:sz w:val="24"/>
          <w:szCs w:val="24"/>
        </w:rPr>
        <w:t xml:space="preserve"> ию</w:t>
      </w:r>
      <w:r w:rsidR="00196E64">
        <w:rPr>
          <w:rFonts w:ascii="Times New Roman" w:hAnsi="Times New Roman" w:cs="Times New Roman"/>
          <w:sz w:val="24"/>
          <w:szCs w:val="24"/>
        </w:rPr>
        <w:t>н</w:t>
      </w:r>
      <w:r w:rsidRPr="00876416">
        <w:rPr>
          <w:rFonts w:ascii="Times New Roman" w:hAnsi="Times New Roman" w:cs="Times New Roman"/>
          <w:sz w:val="24"/>
          <w:szCs w:val="24"/>
        </w:rPr>
        <w:t>я текущего года.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Ходатайство должно содержать биографические сведения о выдвигаемой кандидатуре, описание достижений и заслуг перед муниципальным образованием</w:t>
      </w:r>
      <w:r w:rsidR="00410A9A" w:rsidRPr="00876416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  <w:r w:rsidRPr="00876416">
        <w:rPr>
          <w:rFonts w:ascii="Times New Roman" w:hAnsi="Times New Roman" w:cs="Times New Roman"/>
          <w:sz w:val="24"/>
          <w:szCs w:val="24"/>
        </w:rPr>
        <w:t>.</w:t>
      </w:r>
      <w:r w:rsidR="00675B93" w:rsidRPr="00876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93" w:rsidRPr="00876416" w:rsidRDefault="00675B93" w:rsidP="006F4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К ходатайству прилагается: </w:t>
      </w:r>
    </w:p>
    <w:p w:rsidR="00675B93" w:rsidRPr="00876416" w:rsidRDefault="00675B93" w:rsidP="005240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400B">
        <w:rPr>
          <w:sz w:val="24"/>
          <w:szCs w:val="24"/>
        </w:rPr>
        <w:t>-</w:t>
      </w:r>
      <w:r w:rsidR="006938AE" w:rsidRPr="0052400B">
        <w:rPr>
          <w:sz w:val="24"/>
          <w:szCs w:val="24"/>
        </w:rPr>
        <w:t>характеристика-представление</w:t>
      </w:r>
      <w:r w:rsidR="0052400B">
        <w:rPr>
          <w:sz w:val="24"/>
          <w:szCs w:val="24"/>
        </w:rPr>
        <w:t xml:space="preserve">, которая должна содержать </w:t>
      </w:r>
      <w:r w:rsidRPr="00876416">
        <w:rPr>
          <w:sz w:val="24"/>
          <w:szCs w:val="24"/>
        </w:rPr>
        <w:t>биографические сведения о кандидате, краткое описание достижений и заслуг, в связи с которыми</w:t>
      </w:r>
      <w:r w:rsidR="00EE225A">
        <w:rPr>
          <w:sz w:val="24"/>
          <w:szCs w:val="24"/>
        </w:rPr>
        <w:t xml:space="preserve"> он представляется к присвоению;</w:t>
      </w:r>
    </w:p>
    <w:p w:rsidR="00675B93" w:rsidRPr="00876416" w:rsidRDefault="00675B93" w:rsidP="006F4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- документ, подтверждающий отсутствие неснятой или непогашенной </w:t>
      </w:r>
      <w:r w:rsidR="00E67E98" w:rsidRPr="00876416">
        <w:rPr>
          <w:rFonts w:ascii="Times New Roman" w:hAnsi="Times New Roman" w:cs="Times New Roman"/>
          <w:sz w:val="24"/>
          <w:szCs w:val="24"/>
        </w:rPr>
        <w:t>судимости</w:t>
      </w:r>
      <w:r w:rsidR="00EE225A">
        <w:rPr>
          <w:rFonts w:ascii="Times New Roman" w:hAnsi="Times New Roman" w:cs="Times New Roman"/>
          <w:sz w:val="24"/>
          <w:szCs w:val="24"/>
        </w:rPr>
        <w:t>;</w:t>
      </w:r>
    </w:p>
    <w:p w:rsidR="00846BEA" w:rsidRPr="00196E64" w:rsidRDefault="00846BEA" w:rsidP="006F494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96E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-в случае присвоения звания посмертно согласие  наследников лица, пред</w:t>
      </w:r>
      <w:r w:rsidR="00EE225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ставляемого к присвоению звания;</w:t>
      </w:r>
    </w:p>
    <w:p w:rsidR="0023674D" w:rsidRPr="005728A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A1">
        <w:rPr>
          <w:rFonts w:ascii="Times New Roman" w:hAnsi="Times New Roman" w:cs="Times New Roman"/>
          <w:sz w:val="24"/>
          <w:szCs w:val="24"/>
        </w:rPr>
        <w:t>Несвоевременное пр</w:t>
      </w:r>
      <w:r w:rsidRPr="005728A1">
        <w:rPr>
          <w:rFonts w:ascii="Times New Roman" w:hAnsi="Times New Roman" w:cs="Times New Roman"/>
          <w:color w:val="000000" w:themeColor="text1"/>
          <w:sz w:val="24"/>
          <w:szCs w:val="24"/>
        </w:rPr>
        <w:t>едставл</w:t>
      </w:r>
      <w:r w:rsidRPr="005728A1">
        <w:rPr>
          <w:rFonts w:ascii="Times New Roman" w:hAnsi="Times New Roman" w:cs="Times New Roman"/>
          <w:sz w:val="24"/>
          <w:szCs w:val="24"/>
        </w:rPr>
        <w:t>ение документов, представление их в неполном объеме является основанием для возврата документов заявителю без их рассмотрения</w:t>
      </w:r>
      <w:r w:rsidR="0023674D" w:rsidRPr="005728A1">
        <w:rPr>
          <w:rFonts w:ascii="Times New Roman" w:hAnsi="Times New Roman" w:cs="Times New Roman"/>
          <w:sz w:val="24"/>
          <w:szCs w:val="24"/>
        </w:rPr>
        <w:t>.</w:t>
      </w:r>
    </w:p>
    <w:p w:rsidR="008566E1" w:rsidRPr="005728A1" w:rsidRDefault="0023674D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A1">
        <w:rPr>
          <w:rFonts w:ascii="Times New Roman" w:hAnsi="Times New Roman" w:cs="Times New Roman"/>
          <w:sz w:val="24"/>
          <w:szCs w:val="24"/>
        </w:rPr>
        <w:t>Возврат документов осуществляется сотрудниками</w:t>
      </w:r>
      <w:r w:rsidR="006902E8" w:rsidRPr="005728A1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Pr="005728A1">
        <w:rPr>
          <w:rFonts w:ascii="Times New Roman" w:hAnsi="Times New Roman" w:cs="Times New Roman"/>
          <w:sz w:val="24"/>
          <w:szCs w:val="24"/>
        </w:rPr>
        <w:t>а</w:t>
      </w:r>
      <w:r w:rsidR="006902E8" w:rsidRPr="005728A1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Кимовский район.</w:t>
      </w: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2.2. Ходатайства о присвоении звания </w:t>
      </w:r>
      <w:r w:rsidR="00977CA8" w:rsidRPr="00876416">
        <w:rPr>
          <w:rFonts w:ascii="Times New Roman" w:hAnsi="Times New Roman" w:cs="Times New Roman"/>
          <w:sz w:val="24"/>
          <w:szCs w:val="24"/>
        </w:rPr>
        <w:t>" Почетный гражданин Кимовского района "</w:t>
      </w:r>
      <w:r w:rsidRPr="00876416">
        <w:rPr>
          <w:rFonts w:ascii="Times New Roman" w:hAnsi="Times New Roman" w:cs="Times New Roman"/>
          <w:sz w:val="24"/>
          <w:szCs w:val="24"/>
        </w:rPr>
        <w:t xml:space="preserve"> могут вноситься:</w:t>
      </w:r>
    </w:p>
    <w:p w:rsidR="00C73469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533A">
        <w:rPr>
          <w:color w:val="555555"/>
        </w:rPr>
        <w:t xml:space="preserve">- </w:t>
      </w:r>
      <w:r w:rsidRPr="0035533A">
        <w:rPr>
          <w:color w:val="000000" w:themeColor="text1"/>
        </w:rPr>
        <w:t xml:space="preserve">главой муниципального образования </w:t>
      </w:r>
      <w:r w:rsidR="00C73469" w:rsidRPr="0035533A">
        <w:rPr>
          <w:color w:val="000000" w:themeColor="text1"/>
        </w:rPr>
        <w:t>Кимовский район;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главой администрации муниципального образования</w:t>
      </w:r>
      <w:r w:rsidR="00C73469" w:rsidRPr="00876416">
        <w:rPr>
          <w:color w:val="000000" w:themeColor="text1"/>
        </w:rPr>
        <w:t xml:space="preserve"> Кимовский район</w:t>
      </w:r>
      <w:r w:rsidRPr="00876416">
        <w:rPr>
          <w:color w:val="000000" w:themeColor="text1"/>
        </w:rPr>
        <w:t>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органами государственной власти Тульской области;</w:t>
      </w:r>
    </w:p>
    <w:p w:rsidR="00977CA8" w:rsidRPr="00876416" w:rsidRDefault="006F494C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77CA8" w:rsidRPr="00876416">
        <w:rPr>
          <w:color w:val="000000" w:themeColor="text1"/>
        </w:rPr>
        <w:t>органами местного самоуправления муниципального образования Кимовский район;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депутатами Собрания представителей муниципального образования Кимовский район;</w:t>
      </w:r>
    </w:p>
    <w:p w:rsidR="00D172A0" w:rsidRPr="00876416" w:rsidRDefault="00D172A0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представительными органами муниципальных образований, входящих в состав муниципального образования Кимовский район;</w:t>
      </w:r>
    </w:p>
    <w:p w:rsidR="00945FFD" w:rsidRPr="00876416" w:rsidRDefault="00945FFD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трудовыми коллективами предприятий,</w:t>
      </w:r>
      <w:r w:rsidR="00D172A0" w:rsidRPr="00876416">
        <w:rPr>
          <w:color w:val="000000" w:themeColor="text1"/>
        </w:rPr>
        <w:t xml:space="preserve"> </w:t>
      </w:r>
      <w:r w:rsidRPr="00876416">
        <w:rPr>
          <w:color w:val="000000" w:themeColor="text1"/>
        </w:rPr>
        <w:t>организаций,</w:t>
      </w:r>
      <w:r w:rsidR="00D172A0" w:rsidRPr="00876416">
        <w:rPr>
          <w:color w:val="000000" w:themeColor="text1"/>
        </w:rPr>
        <w:t xml:space="preserve"> </w:t>
      </w:r>
      <w:r w:rsidRPr="00876416">
        <w:rPr>
          <w:color w:val="000000" w:themeColor="text1"/>
        </w:rPr>
        <w:t>учреждений;</w:t>
      </w:r>
    </w:p>
    <w:p w:rsidR="00977CA8" w:rsidRPr="00876416" w:rsidRDefault="00EE225A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общественными организациями;</w:t>
      </w:r>
    </w:p>
    <w:p w:rsidR="00977CA8" w:rsidRPr="00876416" w:rsidRDefault="00977CA8" w:rsidP="003D383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Случаи самовыдвижения не допускаются.</w:t>
      </w:r>
    </w:p>
    <w:p w:rsidR="00B9523D" w:rsidRPr="00876416" w:rsidRDefault="008566E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2.3.</w:t>
      </w:r>
      <w:r w:rsidR="00B9523D" w:rsidRPr="00876416">
        <w:rPr>
          <w:rFonts w:ascii="Times New Roman" w:hAnsi="Times New Roman" w:cs="Times New Roman"/>
          <w:sz w:val="24"/>
          <w:szCs w:val="24"/>
        </w:rPr>
        <w:t xml:space="preserve"> Ходатайство направляется в комиссию по рассмотрению материалов и предложений о присвоении</w:t>
      </w:r>
      <w:r w:rsidR="00FF59B2">
        <w:rPr>
          <w:rFonts w:ascii="Times New Roman" w:hAnsi="Times New Roman" w:cs="Times New Roman"/>
          <w:sz w:val="24"/>
          <w:szCs w:val="24"/>
        </w:rPr>
        <w:t xml:space="preserve"> </w:t>
      </w:r>
      <w:r w:rsidR="00FF59B2" w:rsidRPr="0052400B">
        <w:rPr>
          <w:rFonts w:ascii="Times New Roman" w:hAnsi="Times New Roman" w:cs="Times New Roman"/>
          <w:sz w:val="24"/>
          <w:szCs w:val="24"/>
        </w:rPr>
        <w:t>(лишении)</w:t>
      </w:r>
      <w:r w:rsidR="00B9523D" w:rsidRPr="0052400B">
        <w:rPr>
          <w:rFonts w:ascii="Times New Roman" w:hAnsi="Times New Roman" w:cs="Times New Roman"/>
          <w:sz w:val="24"/>
          <w:szCs w:val="24"/>
        </w:rPr>
        <w:t xml:space="preserve"> звания</w:t>
      </w:r>
      <w:r w:rsidR="00B9523D" w:rsidRPr="00876416">
        <w:rPr>
          <w:rFonts w:ascii="Times New Roman" w:hAnsi="Times New Roman" w:cs="Times New Roman"/>
          <w:sz w:val="24"/>
          <w:szCs w:val="24"/>
        </w:rPr>
        <w:t xml:space="preserve"> " Почетный гражданин Кимовского района " (далее - Комиссия), которая организовывает работу по предварительному рассмотрению ходатайств по присвоению</w:t>
      </w:r>
      <w:r w:rsidR="0035350E">
        <w:rPr>
          <w:rFonts w:ascii="Times New Roman" w:hAnsi="Times New Roman" w:cs="Times New Roman"/>
          <w:sz w:val="24"/>
          <w:szCs w:val="24"/>
        </w:rPr>
        <w:t xml:space="preserve"> </w:t>
      </w:r>
      <w:r w:rsidR="00FF59B2">
        <w:rPr>
          <w:rFonts w:ascii="Times New Roman" w:hAnsi="Times New Roman" w:cs="Times New Roman"/>
          <w:sz w:val="24"/>
          <w:szCs w:val="24"/>
        </w:rPr>
        <w:t>(лишению)</w:t>
      </w:r>
      <w:r w:rsidR="00B9523D" w:rsidRPr="00876416">
        <w:rPr>
          <w:rFonts w:ascii="Times New Roman" w:hAnsi="Times New Roman" w:cs="Times New Roman"/>
          <w:sz w:val="24"/>
          <w:szCs w:val="24"/>
        </w:rPr>
        <w:t xml:space="preserve"> звания.</w:t>
      </w:r>
    </w:p>
    <w:p w:rsidR="00B9523D" w:rsidRPr="00876416" w:rsidRDefault="00B9523D" w:rsidP="005933C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E4F22" w:rsidRPr="00876416" w:rsidRDefault="00DE4F22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С целью проведения общественной оценки материалов по присвоению звания и обеспечения объективного подхода к поощрению граждан, Собрание представителей муниципального образ</w:t>
      </w:r>
      <w:r w:rsidR="00B9523D" w:rsidRPr="00876416">
        <w:rPr>
          <w:rFonts w:ascii="Times New Roman" w:hAnsi="Times New Roman" w:cs="Times New Roman"/>
          <w:sz w:val="24"/>
          <w:szCs w:val="24"/>
        </w:rPr>
        <w:t>ования Кимовский район  ежегодно до 01 июн</w:t>
      </w:r>
      <w:r w:rsidRPr="00876416">
        <w:rPr>
          <w:rFonts w:ascii="Times New Roman" w:hAnsi="Times New Roman" w:cs="Times New Roman"/>
          <w:sz w:val="24"/>
          <w:szCs w:val="24"/>
        </w:rPr>
        <w:t xml:space="preserve">я формирует </w:t>
      </w:r>
      <w:r w:rsidRPr="00876416">
        <w:rPr>
          <w:rFonts w:ascii="Times New Roman" w:hAnsi="Times New Roman" w:cs="Times New Roman"/>
          <w:sz w:val="24"/>
          <w:szCs w:val="24"/>
        </w:rPr>
        <w:lastRenderedPageBreak/>
        <w:t>комиссию по присвоению Почетного звания. Комиссия в  срок до 3</w:t>
      </w:r>
      <w:r w:rsidR="00B9523D" w:rsidRPr="00876416">
        <w:rPr>
          <w:rFonts w:ascii="Times New Roman" w:hAnsi="Times New Roman" w:cs="Times New Roman"/>
          <w:sz w:val="24"/>
          <w:szCs w:val="24"/>
        </w:rPr>
        <w:t>0</w:t>
      </w:r>
      <w:r w:rsidRPr="00876416">
        <w:rPr>
          <w:rFonts w:ascii="Times New Roman" w:hAnsi="Times New Roman" w:cs="Times New Roman"/>
          <w:sz w:val="24"/>
          <w:szCs w:val="24"/>
        </w:rPr>
        <w:t xml:space="preserve"> ию</w:t>
      </w:r>
      <w:r w:rsidR="00B9523D" w:rsidRPr="00876416">
        <w:rPr>
          <w:rFonts w:ascii="Times New Roman" w:hAnsi="Times New Roman" w:cs="Times New Roman"/>
          <w:sz w:val="24"/>
          <w:szCs w:val="24"/>
        </w:rPr>
        <w:t>н</w:t>
      </w:r>
      <w:r w:rsidRPr="00876416">
        <w:rPr>
          <w:rFonts w:ascii="Times New Roman" w:hAnsi="Times New Roman" w:cs="Times New Roman"/>
          <w:sz w:val="24"/>
          <w:szCs w:val="24"/>
        </w:rPr>
        <w:t>я обязана провести заседание по рассмотрению кандидатур на присвоение Почетного звания.</w:t>
      </w:r>
    </w:p>
    <w:p w:rsidR="00977CA8" w:rsidRPr="00876416" w:rsidRDefault="00977CA8" w:rsidP="003D3833">
      <w:pPr>
        <w:pStyle w:val="ConsPlusNormal"/>
        <w:ind w:firstLine="709"/>
        <w:jc w:val="both"/>
        <w:rPr>
          <w:rFonts w:ascii="Times New Roman" w:hAnsi="Times New Roman" w:cs="Times New Roman"/>
          <w:color w:val="0A2666"/>
          <w:sz w:val="24"/>
          <w:szCs w:val="24"/>
        </w:rPr>
      </w:pPr>
    </w:p>
    <w:p w:rsidR="008566E1" w:rsidRPr="00876416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Комиссия создается в составе 15 человек:</w:t>
      </w:r>
    </w:p>
    <w:p w:rsidR="008566E1" w:rsidRPr="005728A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A1">
        <w:rPr>
          <w:rFonts w:ascii="Times New Roman" w:hAnsi="Times New Roman" w:cs="Times New Roman"/>
          <w:sz w:val="24"/>
          <w:szCs w:val="24"/>
        </w:rPr>
        <w:t xml:space="preserve">- </w:t>
      </w:r>
      <w:r w:rsidR="008E63C6" w:rsidRPr="005728A1">
        <w:rPr>
          <w:rFonts w:ascii="Times New Roman" w:hAnsi="Times New Roman" w:cs="Times New Roman"/>
          <w:sz w:val="24"/>
          <w:szCs w:val="24"/>
        </w:rPr>
        <w:t>7</w:t>
      </w:r>
      <w:r w:rsidRPr="005728A1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="008E63C6" w:rsidRPr="005728A1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Кимовский район</w:t>
      </w:r>
      <w:r w:rsidR="002B378C" w:rsidRPr="005728A1">
        <w:rPr>
          <w:rFonts w:ascii="Times New Roman" w:hAnsi="Times New Roman" w:cs="Times New Roman"/>
          <w:sz w:val="24"/>
          <w:szCs w:val="24"/>
        </w:rPr>
        <w:t>.</w:t>
      </w:r>
    </w:p>
    <w:p w:rsidR="006902E8" w:rsidRPr="005728A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A1">
        <w:rPr>
          <w:rFonts w:ascii="Times New Roman" w:hAnsi="Times New Roman" w:cs="Times New Roman"/>
          <w:sz w:val="24"/>
          <w:szCs w:val="24"/>
        </w:rPr>
        <w:t>-</w:t>
      </w:r>
      <w:r w:rsidR="005728A1">
        <w:rPr>
          <w:rFonts w:ascii="Times New Roman" w:hAnsi="Times New Roman" w:cs="Times New Roman"/>
          <w:sz w:val="24"/>
          <w:szCs w:val="24"/>
        </w:rPr>
        <w:t xml:space="preserve">  </w:t>
      </w:r>
      <w:r w:rsidRPr="005728A1">
        <w:rPr>
          <w:rFonts w:ascii="Times New Roman" w:hAnsi="Times New Roman" w:cs="Times New Roman"/>
          <w:sz w:val="24"/>
          <w:szCs w:val="24"/>
        </w:rPr>
        <w:t xml:space="preserve"> </w:t>
      </w:r>
      <w:r w:rsidR="006902E8" w:rsidRPr="005728A1">
        <w:rPr>
          <w:rFonts w:ascii="Times New Roman" w:hAnsi="Times New Roman" w:cs="Times New Roman"/>
          <w:sz w:val="24"/>
          <w:szCs w:val="24"/>
        </w:rPr>
        <w:t>3</w:t>
      </w:r>
      <w:r w:rsidRPr="005728A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6902E8" w:rsidRPr="005728A1">
        <w:rPr>
          <w:rFonts w:ascii="Times New Roman" w:hAnsi="Times New Roman" w:cs="Times New Roman"/>
          <w:sz w:val="24"/>
          <w:szCs w:val="24"/>
        </w:rPr>
        <w:t>я</w:t>
      </w:r>
      <w:r w:rsidRPr="005728A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2B378C" w:rsidRPr="005728A1">
        <w:rPr>
          <w:rFonts w:ascii="Times New Roman" w:hAnsi="Times New Roman" w:cs="Times New Roman"/>
          <w:sz w:val="24"/>
          <w:szCs w:val="24"/>
        </w:rPr>
        <w:t>Кимовский район</w:t>
      </w:r>
      <w:r w:rsidR="008E63C6" w:rsidRPr="00572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C1" w:rsidRPr="005728A1" w:rsidRDefault="006902E8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A1">
        <w:rPr>
          <w:rFonts w:ascii="Times New Roman" w:hAnsi="Times New Roman" w:cs="Times New Roman"/>
          <w:sz w:val="24"/>
          <w:szCs w:val="24"/>
        </w:rPr>
        <w:t xml:space="preserve">- 5 представителей </w:t>
      </w:r>
      <w:r w:rsidR="008E63C6" w:rsidRPr="005728A1">
        <w:rPr>
          <w:rFonts w:ascii="Times New Roman" w:hAnsi="Times New Roman" w:cs="Times New Roman"/>
          <w:sz w:val="24"/>
          <w:szCs w:val="24"/>
        </w:rPr>
        <w:t>общественн</w:t>
      </w:r>
      <w:r w:rsidRPr="005728A1">
        <w:rPr>
          <w:rFonts w:ascii="Times New Roman" w:hAnsi="Times New Roman" w:cs="Times New Roman"/>
          <w:sz w:val="24"/>
          <w:szCs w:val="24"/>
        </w:rPr>
        <w:t xml:space="preserve">ости </w:t>
      </w:r>
      <w:r w:rsidR="008E63C6" w:rsidRPr="005728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728A1">
        <w:rPr>
          <w:rFonts w:ascii="Times New Roman" w:hAnsi="Times New Roman" w:cs="Times New Roman"/>
          <w:sz w:val="24"/>
          <w:szCs w:val="24"/>
        </w:rPr>
        <w:t xml:space="preserve"> Кимовский район.</w:t>
      </w:r>
    </w:p>
    <w:p w:rsidR="00851B6E" w:rsidRDefault="005933C1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  <w:shd w:val="clear" w:color="auto" w:fill="FFFFFF"/>
        </w:rPr>
        <w:t xml:space="preserve"> </w:t>
      </w:r>
      <w:r w:rsidR="00977CA8" w:rsidRPr="00876416">
        <w:rPr>
          <w:sz w:val="24"/>
          <w:szCs w:val="24"/>
          <w:shd w:val="clear" w:color="auto" w:fill="FFFFFF"/>
        </w:rPr>
        <w:t xml:space="preserve">Состав комиссии утверждается Собранием </w:t>
      </w:r>
      <w:r w:rsidR="008E63C6" w:rsidRPr="00876416">
        <w:rPr>
          <w:sz w:val="24"/>
          <w:szCs w:val="24"/>
          <w:shd w:val="clear" w:color="auto" w:fill="FFFFFF"/>
        </w:rPr>
        <w:t>представителей муниципального образования Кимовский район</w:t>
      </w:r>
      <w:r w:rsidR="00D16381">
        <w:rPr>
          <w:sz w:val="24"/>
          <w:szCs w:val="24"/>
          <w:shd w:val="clear" w:color="auto" w:fill="FFFFFF"/>
        </w:rPr>
        <w:t>.</w:t>
      </w:r>
      <w:r w:rsidR="009D432D" w:rsidRPr="00876416">
        <w:rPr>
          <w:sz w:val="24"/>
          <w:szCs w:val="24"/>
          <w:shd w:val="clear" w:color="auto" w:fill="FFFFFF"/>
        </w:rPr>
        <w:t xml:space="preserve"> </w:t>
      </w:r>
      <w:r w:rsidR="00D16381">
        <w:rPr>
          <w:sz w:val="24"/>
          <w:szCs w:val="24"/>
          <w:shd w:val="clear" w:color="auto" w:fill="FFFFFF"/>
        </w:rPr>
        <w:t xml:space="preserve">Комиссия </w:t>
      </w:r>
      <w:r w:rsidR="009D432D" w:rsidRPr="00876416">
        <w:rPr>
          <w:sz w:val="24"/>
          <w:szCs w:val="24"/>
          <w:shd w:val="clear" w:color="auto" w:fill="FFFFFF"/>
        </w:rPr>
        <w:t xml:space="preserve">руководствуется настоящим Положением. </w:t>
      </w:r>
      <w:r w:rsidR="00851B6E" w:rsidRPr="00876416">
        <w:rPr>
          <w:sz w:val="24"/>
          <w:szCs w:val="24"/>
          <w:shd w:val="clear" w:color="auto" w:fill="FFFFFF"/>
        </w:rPr>
        <w:t>Из числа членов Комиссии избирается председатель</w:t>
      </w:r>
      <w:r w:rsidR="000F15A7" w:rsidRPr="00876416">
        <w:rPr>
          <w:sz w:val="24"/>
          <w:szCs w:val="24"/>
          <w:shd w:val="clear" w:color="auto" w:fill="FFFFFF"/>
        </w:rPr>
        <w:t>.</w:t>
      </w:r>
      <w:r w:rsidR="00D16381">
        <w:rPr>
          <w:sz w:val="24"/>
          <w:szCs w:val="24"/>
          <w:shd w:val="clear" w:color="auto" w:fill="FFFFFF"/>
        </w:rPr>
        <w:t xml:space="preserve"> </w:t>
      </w:r>
      <w:r w:rsidR="00977CA8" w:rsidRPr="00876416">
        <w:rPr>
          <w:sz w:val="24"/>
          <w:szCs w:val="24"/>
          <w:shd w:val="clear" w:color="auto" w:fill="FFFFFF"/>
        </w:rPr>
        <w:t xml:space="preserve">Заседание комиссии </w:t>
      </w:r>
      <w:r w:rsidR="008E63C6" w:rsidRPr="00876416">
        <w:rPr>
          <w:sz w:val="24"/>
          <w:szCs w:val="24"/>
          <w:shd w:val="clear" w:color="auto" w:fill="FFFFFF"/>
        </w:rPr>
        <w:t xml:space="preserve"> </w:t>
      </w:r>
      <w:r w:rsidR="00977CA8" w:rsidRPr="00876416">
        <w:rPr>
          <w:sz w:val="24"/>
          <w:szCs w:val="24"/>
          <w:shd w:val="clear" w:color="auto" w:fill="FFFFFF"/>
        </w:rPr>
        <w:t>считается правомочным, если на нем присутствует более половины от установленного числа членов комиссии</w:t>
      </w:r>
      <w:r w:rsidR="009D432D" w:rsidRPr="00876416">
        <w:rPr>
          <w:sz w:val="24"/>
          <w:szCs w:val="24"/>
          <w:shd w:val="clear" w:color="auto" w:fill="FFFFFF"/>
        </w:rPr>
        <w:t>.</w:t>
      </w:r>
      <w:r w:rsidR="00851B6E" w:rsidRPr="00876416">
        <w:rPr>
          <w:sz w:val="24"/>
          <w:szCs w:val="24"/>
          <w:shd w:val="clear" w:color="auto" w:fill="FFFFFF"/>
        </w:rPr>
        <w:t xml:space="preserve"> </w:t>
      </w:r>
    </w:p>
    <w:p w:rsidR="00551C9D" w:rsidRPr="00876416" w:rsidRDefault="00596D88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</w:rPr>
        <w:t xml:space="preserve"> Комиссия изучает поступившие ходатайства и сопроводительные документы к ним, принимает решение о представлении к </w:t>
      </w:r>
      <w:r w:rsidRPr="0052400B">
        <w:rPr>
          <w:sz w:val="24"/>
          <w:szCs w:val="24"/>
        </w:rPr>
        <w:t>присвоению</w:t>
      </w:r>
      <w:r w:rsidR="0052400B">
        <w:rPr>
          <w:sz w:val="24"/>
          <w:szCs w:val="24"/>
        </w:rPr>
        <w:t xml:space="preserve"> </w:t>
      </w:r>
      <w:r w:rsidR="00FF59B2" w:rsidRPr="0052400B">
        <w:rPr>
          <w:sz w:val="24"/>
          <w:szCs w:val="24"/>
        </w:rPr>
        <w:t>(лишению)</w:t>
      </w:r>
      <w:r w:rsidRPr="0052400B">
        <w:rPr>
          <w:sz w:val="24"/>
          <w:szCs w:val="24"/>
        </w:rPr>
        <w:t xml:space="preserve"> звания " Почетный гражданин Кимовского района " либо об отклонении ходатайства о присвоении</w:t>
      </w:r>
      <w:r w:rsidR="00FF59B2" w:rsidRPr="0052400B">
        <w:rPr>
          <w:sz w:val="24"/>
          <w:szCs w:val="24"/>
        </w:rPr>
        <w:t xml:space="preserve"> (лишении)</w:t>
      </w:r>
      <w:r w:rsidRPr="0052400B">
        <w:rPr>
          <w:sz w:val="24"/>
          <w:szCs w:val="24"/>
        </w:rPr>
        <w:t xml:space="preserve"> звания</w:t>
      </w:r>
      <w:r w:rsidR="00551C9D" w:rsidRPr="0052400B">
        <w:rPr>
          <w:sz w:val="24"/>
          <w:szCs w:val="24"/>
          <w:shd w:val="clear" w:color="auto" w:fill="FFFFFF"/>
        </w:rPr>
        <w:t xml:space="preserve"> по каждой кандидатуре в отдельности.</w:t>
      </w:r>
    </w:p>
    <w:p w:rsidR="007B5B78" w:rsidRPr="005728A1" w:rsidRDefault="000F15A7" w:rsidP="003D3833">
      <w:pPr>
        <w:pStyle w:val="aa"/>
        <w:ind w:firstLine="709"/>
        <w:jc w:val="both"/>
        <w:rPr>
          <w:sz w:val="24"/>
          <w:szCs w:val="24"/>
        </w:rPr>
      </w:pPr>
      <w:r w:rsidRPr="00876416">
        <w:rPr>
          <w:sz w:val="24"/>
          <w:szCs w:val="24"/>
        </w:rPr>
        <w:t>2.</w:t>
      </w:r>
      <w:r w:rsidR="00596D88">
        <w:rPr>
          <w:sz w:val="24"/>
          <w:szCs w:val="24"/>
        </w:rPr>
        <w:t>4</w:t>
      </w:r>
      <w:r w:rsidRPr="00876416">
        <w:rPr>
          <w:sz w:val="24"/>
          <w:szCs w:val="24"/>
        </w:rPr>
        <w:t xml:space="preserve">. </w:t>
      </w:r>
      <w:r w:rsidR="007B5B78">
        <w:rPr>
          <w:sz w:val="24"/>
          <w:szCs w:val="24"/>
        </w:rPr>
        <w:t xml:space="preserve"> </w:t>
      </w:r>
      <w:r w:rsidR="007B5B78" w:rsidRPr="005728A1">
        <w:rPr>
          <w:sz w:val="24"/>
          <w:szCs w:val="24"/>
        </w:rPr>
        <w:t>Комиссия рассматривает ходатайства  и принимает  по итогам рассмотрения одно из следующих решений:</w:t>
      </w:r>
    </w:p>
    <w:p w:rsidR="007B5B78" w:rsidRPr="005728A1" w:rsidRDefault="007B5B78" w:rsidP="003D3833">
      <w:pPr>
        <w:pStyle w:val="aa"/>
        <w:ind w:firstLine="709"/>
        <w:jc w:val="both"/>
        <w:rPr>
          <w:sz w:val="24"/>
          <w:szCs w:val="24"/>
        </w:rPr>
      </w:pPr>
      <w:r w:rsidRPr="005728A1">
        <w:rPr>
          <w:sz w:val="24"/>
          <w:szCs w:val="24"/>
        </w:rPr>
        <w:t>- о внесении ходатайства о  присвоении (лишении) звания на рассмотрение  в Собрание представителей муниципального образования  Кимовский район;</w:t>
      </w:r>
    </w:p>
    <w:p w:rsidR="007B5B78" w:rsidRPr="005728A1" w:rsidRDefault="007B5B78" w:rsidP="003D3833">
      <w:pPr>
        <w:pStyle w:val="aa"/>
        <w:ind w:firstLine="709"/>
        <w:jc w:val="both"/>
        <w:rPr>
          <w:sz w:val="24"/>
          <w:szCs w:val="24"/>
        </w:rPr>
      </w:pPr>
      <w:r w:rsidRPr="005728A1">
        <w:rPr>
          <w:sz w:val="24"/>
          <w:szCs w:val="24"/>
        </w:rPr>
        <w:t>- об отсутствии  оснований для  присвоения (лишения) звания.</w:t>
      </w:r>
    </w:p>
    <w:p w:rsidR="007B5B78" w:rsidRPr="005728A1" w:rsidRDefault="00BE155B" w:rsidP="003D3833">
      <w:pPr>
        <w:pStyle w:val="aa"/>
        <w:ind w:firstLine="709"/>
        <w:jc w:val="both"/>
        <w:rPr>
          <w:sz w:val="24"/>
          <w:szCs w:val="24"/>
        </w:rPr>
      </w:pPr>
      <w:r w:rsidRPr="005728A1">
        <w:rPr>
          <w:sz w:val="24"/>
          <w:szCs w:val="24"/>
        </w:rPr>
        <w:t>Комиссия в течение пяти рабочих дней после принятия решения об отсутствии оснований для присвоения (лишения) звания уведомляет заявителя о принятом решении.</w:t>
      </w:r>
    </w:p>
    <w:p w:rsidR="000F15A7" w:rsidRPr="00876416" w:rsidRDefault="000F15A7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</w:rPr>
        <w:t>Решения Комиссии принимаются большинством от списочного состава Комиссии и оформляются протоколом.</w:t>
      </w:r>
      <w:r w:rsidRPr="00876416">
        <w:rPr>
          <w:sz w:val="24"/>
          <w:szCs w:val="24"/>
          <w:shd w:val="clear" w:color="auto" w:fill="FFFFFF"/>
        </w:rPr>
        <w:t xml:space="preserve"> В случае равенства голосов решающим считается голос председателя комиссии.</w:t>
      </w:r>
    </w:p>
    <w:p w:rsidR="000F15A7" w:rsidRPr="00876416" w:rsidRDefault="000F15A7" w:rsidP="003D3833">
      <w:pPr>
        <w:pStyle w:val="aa"/>
        <w:ind w:firstLine="709"/>
        <w:jc w:val="both"/>
        <w:rPr>
          <w:sz w:val="24"/>
          <w:szCs w:val="24"/>
          <w:shd w:val="clear" w:color="auto" w:fill="FFFFFF"/>
        </w:rPr>
      </w:pPr>
      <w:r w:rsidRPr="00876416">
        <w:rPr>
          <w:sz w:val="24"/>
          <w:szCs w:val="24"/>
          <w:shd w:val="clear" w:color="auto" w:fill="FFFFFF"/>
        </w:rPr>
        <w:t>Протокол ведет сотрудник аппарата Собрания  представителей муниципального образования Кимовский район</w:t>
      </w:r>
      <w:r w:rsidR="00675B93" w:rsidRPr="00876416">
        <w:rPr>
          <w:sz w:val="24"/>
          <w:szCs w:val="24"/>
          <w:shd w:val="clear" w:color="auto" w:fill="FFFFFF"/>
        </w:rPr>
        <w:t>.</w:t>
      </w:r>
    </w:p>
    <w:p w:rsidR="008566E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Протокол заседания подписывается председателем Комиссии и сотрудником </w:t>
      </w:r>
      <w:r w:rsidR="008E30E4" w:rsidRPr="00876416">
        <w:rPr>
          <w:rFonts w:ascii="Times New Roman" w:hAnsi="Times New Roman" w:cs="Times New Roman"/>
          <w:sz w:val="24"/>
          <w:szCs w:val="24"/>
        </w:rPr>
        <w:t>аппарата Собрания представителей муниципального образования Кимовский район</w:t>
      </w:r>
      <w:r w:rsidRPr="00876416">
        <w:rPr>
          <w:rFonts w:ascii="Times New Roman" w:hAnsi="Times New Roman" w:cs="Times New Roman"/>
          <w:sz w:val="24"/>
          <w:szCs w:val="24"/>
        </w:rPr>
        <w:t>, осуществляющим ведение протокола.</w:t>
      </w:r>
    </w:p>
    <w:p w:rsidR="008566E1" w:rsidRPr="00876416" w:rsidRDefault="005E27DF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</w:t>
      </w:r>
      <w:r w:rsidR="00596D88">
        <w:rPr>
          <w:rFonts w:ascii="Times New Roman" w:hAnsi="Times New Roman" w:cs="Times New Roman"/>
          <w:sz w:val="24"/>
          <w:szCs w:val="24"/>
        </w:rPr>
        <w:t>.5</w:t>
      </w:r>
      <w:r w:rsidR="00551C9D">
        <w:rPr>
          <w:rFonts w:ascii="Times New Roman" w:hAnsi="Times New Roman" w:cs="Times New Roman"/>
          <w:sz w:val="24"/>
          <w:szCs w:val="24"/>
        </w:rPr>
        <w:t>.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На основании результатов обсуждения поступивших ходатайств Комиссией оформляется проект решения, который вносится Главой муниципального образования </w:t>
      </w:r>
      <w:r w:rsidR="008E30E4" w:rsidRPr="00876416">
        <w:rPr>
          <w:rFonts w:ascii="Times New Roman" w:hAnsi="Times New Roman" w:cs="Times New Roman"/>
          <w:sz w:val="24"/>
          <w:szCs w:val="24"/>
        </w:rPr>
        <w:t xml:space="preserve">Кимовский район 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551C9D">
        <w:rPr>
          <w:rFonts w:ascii="Times New Roman" w:hAnsi="Times New Roman" w:cs="Times New Roman"/>
          <w:sz w:val="24"/>
          <w:szCs w:val="24"/>
        </w:rPr>
        <w:t>представителей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Кимовский район.</w:t>
      </w:r>
      <w:r w:rsidR="00E67E98" w:rsidRPr="00876416">
        <w:rPr>
          <w:rFonts w:ascii="Times New Roman" w:hAnsi="Times New Roman" w:cs="Times New Roman"/>
          <w:sz w:val="24"/>
          <w:szCs w:val="24"/>
        </w:rPr>
        <w:t xml:space="preserve"> Докладчиком по данному вопросу является председатель Комиссии</w:t>
      </w:r>
    </w:p>
    <w:p w:rsidR="008566E1" w:rsidRPr="005728A1" w:rsidRDefault="005E27DF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</w:t>
      </w:r>
      <w:r w:rsidR="00551C9D">
        <w:rPr>
          <w:rFonts w:ascii="Times New Roman" w:hAnsi="Times New Roman" w:cs="Times New Roman"/>
          <w:sz w:val="24"/>
          <w:szCs w:val="24"/>
        </w:rPr>
        <w:t>6.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Собрания представителей муниципального образования Кимовский район 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о присвоении</w:t>
      </w:r>
      <w:r w:rsidR="004314CD">
        <w:rPr>
          <w:rFonts w:ascii="Times New Roman" w:hAnsi="Times New Roman" w:cs="Times New Roman"/>
          <w:sz w:val="24"/>
          <w:szCs w:val="24"/>
        </w:rPr>
        <w:t xml:space="preserve"> </w:t>
      </w:r>
      <w:r w:rsidR="00816C05">
        <w:rPr>
          <w:rFonts w:ascii="Times New Roman" w:hAnsi="Times New Roman" w:cs="Times New Roman"/>
          <w:sz w:val="24"/>
          <w:szCs w:val="24"/>
        </w:rPr>
        <w:t>(лишении)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 звания "Почетный гражданин </w:t>
      </w:r>
      <w:r w:rsidR="008E30E4" w:rsidRPr="00876416">
        <w:rPr>
          <w:rFonts w:ascii="Times New Roman" w:hAnsi="Times New Roman" w:cs="Times New Roman"/>
          <w:sz w:val="24"/>
          <w:szCs w:val="24"/>
        </w:rPr>
        <w:t xml:space="preserve"> Кимовского района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" подлежит обязательному опубликованию, </w:t>
      </w:r>
      <w:r w:rsidR="008566E1" w:rsidRPr="005728A1">
        <w:rPr>
          <w:rFonts w:ascii="Times New Roman" w:hAnsi="Times New Roman" w:cs="Times New Roman"/>
          <w:sz w:val="24"/>
          <w:szCs w:val="24"/>
        </w:rPr>
        <w:t>решение об отклонении ходатайства доводится</w:t>
      </w:r>
      <w:r w:rsidR="0023674D" w:rsidRPr="005728A1">
        <w:rPr>
          <w:rFonts w:ascii="Times New Roman" w:hAnsi="Times New Roman" w:cs="Times New Roman"/>
          <w:sz w:val="24"/>
          <w:szCs w:val="24"/>
        </w:rPr>
        <w:t xml:space="preserve"> сотрудниками аппарата</w:t>
      </w:r>
      <w:r w:rsidR="008566E1" w:rsidRPr="005728A1">
        <w:rPr>
          <w:rFonts w:ascii="Times New Roman" w:hAnsi="Times New Roman" w:cs="Times New Roman"/>
          <w:sz w:val="24"/>
          <w:szCs w:val="24"/>
        </w:rPr>
        <w:t xml:space="preserve"> </w:t>
      </w:r>
      <w:r w:rsidR="00181F6E" w:rsidRPr="005728A1">
        <w:rPr>
          <w:rFonts w:ascii="Times New Roman" w:hAnsi="Times New Roman" w:cs="Times New Roman"/>
          <w:sz w:val="24"/>
          <w:szCs w:val="24"/>
        </w:rPr>
        <w:t>Собрани</w:t>
      </w:r>
      <w:r w:rsidR="0023674D" w:rsidRPr="005728A1">
        <w:rPr>
          <w:rFonts w:ascii="Times New Roman" w:hAnsi="Times New Roman" w:cs="Times New Roman"/>
          <w:sz w:val="24"/>
          <w:szCs w:val="24"/>
        </w:rPr>
        <w:t>я</w:t>
      </w:r>
      <w:r w:rsidR="00181F6E" w:rsidRPr="005728A1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</w:t>
      </w:r>
      <w:r w:rsidR="003159C9" w:rsidRPr="005728A1">
        <w:rPr>
          <w:rFonts w:ascii="Times New Roman" w:hAnsi="Times New Roman" w:cs="Times New Roman"/>
          <w:sz w:val="24"/>
          <w:szCs w:val="24"/>
        </w:rPr>
        <w:t xml:space="preserve"> Кимовский район</w:t>
      </w:r>
      <w:r w:rsidR="008566E1" w:rsidRPr="005728A1">
        <w:rPr>
          <w:rFonts w:ascii="Times New Roman" w:hAnsi="Times New Roman" w:cs="Times New Roman"/>
          <w:sz w:val="24"/>
          <w:szCs w:val="24"/>
        </w:rPr>
        <w:t xml:space="preserve"> до заявителя, подавшего ходатайство</w:t>
      </w:r>
      <w:r w:rsidR="00BE155B" w:rsidRPr="005728A1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181F6E" w:rsidRPr="005728A1">
        <w:rPr>
          <w:rFonts w:ascii="Times New Roman" w:hAnsi="Times New Roman" w:cs="Times New Roman"/>
          <w:sz w:val="24"/>
          <w:szCs w:val="24"/>
        </w:rPr>
        <w:t>е</w:t>
      </w:r>
      <w:r w:rsidR="00BE155B" w:rsidRPr="005728A1">
        <w:rPr>
          <w:rFonts w:ascii="Times New Roman" w:hAnsi="Times New Roman" w:cs="Times New Roman"/>
          <w:sz w:val="24"/>
          <w:szCs w:val="24"/>
        </w:rPr>
        <w:t xml:space="preserve"> </w:t>
      </w:r>
      <w:r w:rsidR="00181F6E" w:rsidRPr="005728A1">
        <w:rPr>
          <w:rFonts w:ascii="Times New Roman" w:hAnsi="Times New Roman" w:cs="Times New Roman"/>
          <w:sz w:val="24"/>
          <w:szCs w:val="24"/>
        </w:rPr>
        <w:t>15 дней.</w:t>
      </w:r>
    </w:p>
    <w:p w:rsidR="005C5435" w:rsidRPr="00876416" w:rsidRDefault="005E27DF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>2.</w:t>
      </w:r>
      <w:r w:rsidR="00551C9D">
        <w:rPr>
          <w:rFonts w:ascii="Times New Roman" w:hAnsi="Times New Roman" w:cs="Times New Roman"/>
          <w:sz w:val="24"/>
          <w:szCs w:val="24"/>
        </w:rPr>
        <w:t>7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. Комиссия совместно с администрацией муниципального образования </w:t>
      </w:r>
      <w:r w:rsidR="005C5435" w:rsidRPr="00876416">
        <w:rPr>
          <w:rFonts w:ascii="Times New Roman" w:hAnsi="Times New Roman" w:cs="Times New Roman"/>
          <w:sz w:val="24"/>
          <w:szCs w:val="24"/>
        </w:rPr>
        <w:t xml:space="preserve">Кимовский район </w:t>
      </w:r>
      <w:r w:rsidR="008566E1" w:rsidRPr="00876416">
        <w:rPr>
          <w:rFonts w:ascii="Times New Roman" w:hAnsi="Times New Roman" w:cs="Times New Roman"/>
          <w:sz w:val="24"/>
          <w:szCs w:val="24"/>
        </w:rPr>
        <w:t>организует награ</w:t>
      </w:r>
      <w:r w:rsidR="005933C1" w:rsidRPr="00876416">
        <w:rPr>
          <w:rFonts w:ascii="Times New Roman" w:hAnsi="Times New Roman" w:cs="Times New Roman"/>
          <w:sz w:val="24"/>
          <w:szCs w:val="24"/>
        </w:rPr>
        <w:t>ждение лиц</w:t>
      </w:r>
      <w:r w:rsidR="00551C9D">
        <w:rPr>
          <w:rFonts w:ascii="Times New Roman" w:hAnsi="Times New Roman" w:cs="Times New Roman"/>
          <w:sz w:val="24"/>
          <w:szCs w:val="24"/>
        </w:rPr>
        <w:t>а</w:t>
      </w:r>
      <w:r w:rsidR="005933C1" w:rsidRPr="00876416">
        <w:rPr>
          <w:rFonts w:ascii="Times New Roman" w:hAnsi="Times New Roman" w:cs="Times New Roman"/>
          <w:sz w:val="24"/>
          <w:szCs w:val="24"/>
        </w:rPr>
        <w:t>, удостоенн</w:t>
      </w:r>
      <w:r w:rsidR="00551C9D">
        <w:rPr>
          <w:rFonts w:ascii="Times New Roman" w:hAnsi="Times New Roman" w:cs="Times New Roman"/>
          <w:sz w:val="24"/>
          <w:szCs w:val="24"/>
        </w:rPr>
        <w:t>ого</w:t>
      </w:r>
      <w:r w:rsidR="005933C1" w:rsidRPr="00876416">
        <w:rPr>
          <w:rFonts w:ascii="Times New Roman" w:hAnsi="Times New Roman" w:cs="Times New Roman"/>
          <w:sz w:val="24"/>
          <w:szCs w:val="24"/>
        </w:rPr>
        <w:t xml:space="preserve"> звания «</w:t>
      </w:r>
      <w:r w:rsidR="008566E1" w:rsidRPr="00876416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5C5435" w:rsidRPr="00876416">
        <w:rPr>
          <w:rFonts w:ascii="Times New Roman" w:hAnsi="Times New Roman" w:cs="Times New Roman"/>
          <w:sz w:val="24"/>
          <w:szCs w:val="24"/>
        </w:rPr>
        <w:t>Кимовско</w:t>
      </w:r>
      <w:r w:rsidR="005933C1" w:rsidRPr="00876416">
        <w:rPr>
          <w:rFonts w:ascii="Times New Roman" w:hAnsi="Times New Roman" w:cs="Times New Roman"/>
          <w:sz w:val="24"/>
          <w:szCs w:val="24"/>
        </w:rPr>
        <w:t>го района»</w:t>
      </w:r>
      <w:r w:rsidR="00551C9D">
        <w:rPr>
          <w:rFonts w:ascii="Times New Roman" w:hAnsi="Times New Roman" w:cs="Times New Roman"/>
          <w:sz w:val="24"/>
          <w:szCs w:val="24"/>
        </w:rPr>
        <w:t>.</w:t>
      </w:r>
    </w:p>
    <w:p w:rsidR="008566E1" w:rsidRDefault="008566E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16">
        <w:rPr>
          <w:rFonts w:ascii="Times New Roman" w:hAnsi="Times New Roman" w:cs="Times New Roman"/>
          <w:sz w:val="24"/>
          <w:szCs w:val="24"/>
        </w:rPr>
        <w:t xml:space="preserve">Вручение диплома, удостоверения, знака и нагрудной ленты производится в торжественной обстановке во время празднования Дня города </w:t>
      </w:r>
      <w:r w:rsidR="00551C9D">
        <w:rPr>
          <w:rFonts w:ascii="Times New Roman" w:hAnsi="Times New Roman" w:cs="Times New Roman"/>
          <w:sz w:val="24"/>
          <w:szCs w:val="24"/>
        </w:rPr>
        <w:t>г</w:t>
      </w:r>
      <w:r w:rsidRPr="00876416">
        <w:rPr>
          <w:rFonts w:ascii="Times New Roman" w:hAnsi="Times New Roman" w:cs="Times New Roman"/>
          <w:sz w:val="24"/>
          <w:szCs w:val="24"/>
        </w:rPr>
        <w:t xml:space="preserve">лавой муниципального образования </w:t>
      </w:r>
      <w:r w:rsidR="005C5435" w:rsidRPr="00876416">
        <w:rPr>
          <w:rFonts w:ascii="Times New Roman" w:hAnsi="Times New Roman" w:cs="Times New Roman"/>
          <w:sz w:val="24"/>
          <w:szCs w:val="24"/>
        </w:rPr>
        <w:t>Кимовский райо</w:t>
      </w:r>
      <w:bookmarkStart w:id="1" w:name="P181"/>
      <w:bookmarkStart w:id="2" w:name="P209"/>
      <w:bookmarkEnd w:id="1"/>
      <w:bookmarkEnd w:id="2"/>
      <w:r w:rsidR="005E27DF" w:rsidRPr="00876416">
        <w:rPr>
          <w:rFonts w:ascii="Times New Roman" w:hAnsi="Times New Roman" w:cs="Times New Roman"/>
          <w:sz w:val="24"/>
          <w:szCs w:val="24"/>
        </w:rPr>
        <w:t>н</w:t>
      </w:r>
      <w:r w:rsidR="002B378C" w:rsidRPr="00876416">
        <w:rPr>
          <w:rFonts w:ascii="Times New Roman" w:hAnsi="Times New Roman" w:cs="Times New Roman"/>
          <w:sz w:val="24"/>
          <w:szCs w:val="24"/>
        </w:rPr>
        <w:t>.</w:t>
      </w:r>
    </w:p>
    <w:p w:rsidR="0040250E" w:rsidRDefault="0040250E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0E" w:rsidRDefault="0040250E" w:rsidP="003D383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Почетного гражданина Кимовского района</w:t>
      </w:r>
    </w:p>
    <w:p w:rsidR="0040250E" w:rsidRDefault="0040250E" w:rsidP="003D383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250E" w:rsidRDefault="0040250E" w:rsidP="003D383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3.1Лица, удостоенные звания «Почетный гражданин  Кимовского района», имеют право:</w:t>
      </w:r>
    </w:p>
    <w:p w:rsidR="0040250E" w:rsidRDefault="0040250E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08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публично пользоваться  этим  званием в связи со своим именем;</w:t>
      </w:r>
    </w:p>
    <w:p w:rsidR="003D216E" w:rsidRDefault="008B08D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216E">
        <w:rPr>
          <w:rFonts w:ascii="Times New Roman" w:hAnsi="Times New Roman" w:cs="Times New Roman"/>
          <w:sz w:val="24"/>
          <w:szCs w:val="24"/>
        </w:rPr>
        <w:t>присутствовать в качестве почетного гостя муниципального</w:t>
      </w:r>
      <w:r w:rsidR="003B7EE2">
        <w:rPr>
          <w:rFonts w:ascii="Times New Roman" w:hAnsi="Times New Roman" w:cs="Times New Roman"/>
          <w:sz w:val="24"/>
          <w:szCs w:val="24"/>
        </w:rPr>
        <w:t xml:space="preserve"> образования Кимовский район на торжественных мероприятиях, посвященных государственным праздникам, памятным  датам и событиям проводимых на территории муниципального образования Кимовский район.</w:t>
      </w:r>
    </w:p>
    <w:p w:rsidR="0040250E" w:rsidRDefault="008B08D1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EE2">
        <w:rPr>
          <w:rFonts w:ascii="Times New Roman" w:hAnsi="Times New Roman" w:cs="Times New Roman"/>
          <w:sz w:val="24"/>
          <w:szCs w:val="24"/>
        </w:rPr>
        <w:t>на прием вне очереди главой муниципального образования Кимовский район, главой администрации Кимовский район и иными должностными лицами органов местного самоуправления муниципального образования Кимовский район.</w:t>
      </w:r>
    </w:p>
    <w:p w:rsidR="006938AE" w:rsidRPr="00876416" w:rsidRDefault="006938AE" w:rsidP="003D38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CAA" w:rsidRDefault="00455CAA" w:rsidP="0041104C">
      <w:pPr>
        <w:pStyle w:val="ConsPlusNormal"/>
        <w:ind w:firstLine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Лишение звания "Почетный гражданин </w:t>
      </w:r>
      <w:r w:rsidR="0043673B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 района</w:t>
      </w:r>
      <w:r w:rsidR="007B0773" w:rsidRPr="00455C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</w:t>
      </w:r>
    </w:p>
    <w:p w:rsidR="00E62702" w:rsidRDefault="00E62702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52400B" w:rsidRDefault="00BD3E3B" w:rsidP="00BD3E3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D21565">
        <w:rPr>
          <w:spacing w:val="2"/>
          <w:shd w:val="clear" w:color="auto" w:fill="FFFFFF"/>
        </w:rPr>
        <w:t xml:space="preserve">4.1  </w:t>
      </w:r>
      <w:r w:rsidR="00FF59B2" w:rsidRPr="00D21565">
        <w:t>Лицо, удостоенное звания «Почетный гражданин</w:t>
      </w:r>
      <w:r w:rsidR="00C1067E" w:rsidRPr="00D21565">
        <w:t xml:space="preserve"> Кимовского района</w:t>
      </w:r>
      <w:r w:rsidR="00FF59B2" w:rsidRPr="00D21565">
        <w:t xml:space="preserve">» </w:t>
      </w:r>
      <w:r w:rsidR="00042E5B">
        <w:t xml:space="preserve"> может быть </w:t>
      </w:r>
      <w:r w:rsidR="00FF59B2" w:rsidRPr="00D21565">
        <w:t>лиш</w:t>
      </w:r>
      <w:r w:rsidR="00042E5B">
        <w:t>ено</w:t>
      </w:r>
      <w:r w:rsidR="00FF59B2" w:rsidRPr="00D21565">
        <w:t xml:space="preserve"> звания </w:t>
      </w:r>
      <w:r w:rsidR="00EA7A60" w:rsidRPr="00D21565">
        <w:t>«Почетный гражданин</w:t>
      </w:r>
      <w:r w:rsidR="00C1067E" w:rsidRPr="00D21565">
        <w:t xml:space="preserve"> Кимовского района</w:t>
      </w:r>
      <w:r w:rsidR="00EA7A60" w:rsidRPr="00D21565">
        <w:t>» в порядке, установленном настоящим разделом, в случая</w:t>
      </w:r>
      <w:r w:rsidR="00A42B84" w:rsidRPr="00D21565">
        <w:t>х</w:t>
      </w:r>
      <w:r w:rsidR="0052400B">
        <w:t>:</w:t>
      </w:r>
    </w:p>
    <w:p w:rsidR="0052400B" w:rsidRDefault="0052400B" w:rsidP="00BD3E3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>
        <w:t>-при наличии вступившего в законную силу вынесенного в отношении лица обвинительного приговора суда;</w:t>
      </w:r>
    </w:p>
    <w:p w:rsidR="00042E5B" w:rsidRDefault="00EA7A60" w:rsidP="0052400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</w:pPr>
      <w:r w:rsidRPr="00D21565">
        <w:t>С ходатайством о лишении звания «Почетный гражданин</w:t>
      </w:r>
      <w:r w:rsidR="00C1067E" w:rsidRPr="00D21565">
        <w:t xml:space="preserve"> Кимовского района</w:t>
      </w:r>
      <w:r w:rsidRPr="00D21565">
        <w:t>»</w:t>
      </w:r>
      <w:r w:rsidR="00042E5B">
        <w:t xml:space="preserve"> </w:t>
      </w:r>
      <w:r w:rsidRPr="00D21565">
        <w:t>(далее</w:t>
      </w:r>
      <w:r w:rsidR="00914BA7" w:rsidRPr="00D21565">
        <w:t xml:space="preserve"> </w:t>
      </w:r>
      <w:r w:rsidRPr="00D21565">
        <w:t>- ходатайство о лишении звания) в адрес Собрания представителей</w:t>
      </w:r>
      <w:r w:rsidR="00FB6D11">
        <w:t xml:space="preserve"> муниципального образования Кимовский район</w:t>
      </w:r>
      <w:r w:rsidRPr="00D21565">
        <w:t xml:space="preserve"> могут обращаться</w:t>
      </w:r>
      <w:r w:rsidR="00042E5B">
        <w:t>: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533A">
        <w:rPr>
          <w:color w:val="555555"/>
        </w:rPr>
        <w:t xml:space="preserve">- </w:t>
      </w:r>
      <w:r w:rsidRPr="0035533A">
        <w:rPr>
          <w:color w:val="000000" w:themeColor="text1"/>
        </w:rPr>
        <w:t>глав</w:t>
      </w:r>
      <w:r>
        <w:rPr>
          <w:color w:val="000000" w:themeColor="text1"/>
        </w:rPr>
        <w:t>а</w:t>
      </w:r>
      <w:r w:rsidRPr="0035533A">
        <w:rPr>
          <w:color w:val="000000" w:themeColor="text1"/>
        </w:rPr>
        <w:t xml:space="preserve"> муниципального образования Кимовский район;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глав</w:t>
      </w:r>
      <w:r>
        <w:rPr>
          <w:color w:val="000000" w:themeColor="text1"/>
        </w:rPr>
        <w:t>а</w:t>
      </w:r>
      <w:r w:rsidRPr="00876416">
        <w:rPr>
          <w:color w:val="000000" w:themeColor="text1"/>
        </w:rPr>
        <w:t xml:space="preserve"> администрации муниципального образования Кимовский район;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орган</w:t>
      </w:r>
      <w:r>
        <w:rPr>
          <w:color w:val="000000" w:themeColor="text1"/>
        </w:rPr>
        <w:t>ы</w:t>
      </w:r>
      <w:r w:rsidRPr="00876416">
        <w:rPr>
          <w:color w:val="000000" w:themeColor="text1"/>
        </w:rPr>
        <w:t xml:space="preserve"> государственной власти Тульской области;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76416">
        <w:rPr>
          <w:color w:val="000000" w:themeColor="text1"/>
        </w:rPr>
        <w:t>орган</w:t>
      </w:r>
      <w:r>
        <w:rPr>
          <w:color w:val="000000" w:themeColor="text1"/>
        </w:rPr>
        <w:t>ы</w:t>
      </w:r>
      <w:r w:rsidRPr="00876416">
        <w:rPr>
          <w:color w:val="000000" w:themeColor="text1"/>
        </w:rPr>
        <w:t xml:space="preserve"> местного самоуправления муниципального образования Кимовский район;</w:t>
      </w:r>
    </w:p>
    <w:p w:rsidR="00042E5B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76416">
        <w:rPr>
          <w:color w:val="000000" w:themeColor="text1"/>
        </w:rPr>
        <w:t>депутат</w:t>
      </w:r>
      <w:r>
        <w:rPr>
          <w:color w:val="000000" w:themeColor="text1"/>
        </w:rPr>
        <w:t>ы</w:t>
      </w:r>
      <w:r w:rsidRPr="00876416">
        <w:rPr>
          <w:color w:val="000000" w:themeColor="text1"/>
        </w:rPr>
        <w:t xml:space="preserve"> Собрания представителей муниципального образования Кимовский </w:t>
      </w:r>
    </w:p>
    <w:p w:rsidR="00042E5B" w:rsidRPr="00876416" w:rsidRDefault="00FB6D11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504BE">
        <w:rPr>
          <w:color w:val="000000" w:themeColor="text1"/>
        </w:rPr>
        <w:t xml:space="preserve"> </w:t>
      </w:r>
      <w:r w:rsidR="00042E5B" w:rsidRPr="00876416">
        <w:rPr>
          <w:color w:val="000000" w:themeColor="text1"/>
        </w:rPr>
        <w:t>район;</w:t>
      </w:r>
    </w:p>
    <w:p w:rsidR="00042E5B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представительны</w:t>
      </w:r>
      <w:r>
        <w:rPr>
          <w:color w:val="000000" w:themeColor="text1"/>
        </w:rPr>
        <w:t>е</w:t>
      </w:r>
      <w:r w:rsidRPr="00876416">
        <w:rPr>
          <w:color w:val="000000" w:themeColor="text1"/>
        </w:rPr>
        <w:t xml:space="preserve"> орган</w:t>
      </w:r>
      <w:r>
        <w:rPr>
          <w:color w:val="000000" w:themeColor="text1"/>
        </w:rPr>
        <w:t>ы</w:t>
      </w:r>
      <w:r w:rsidRPr="00876416">
        <w:rPr>
          <w:color w:val="000000" w:themeColor="text1"/>
        </w:rPr>
        <w:t xml:space="preserve"> муниципальных образований, входящих в состав 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876416">
        <w:rPr>
          <w:color w:val="000000" w:themeColor="text1"/>
        </w:rPr>
        <w:t>муниципального образования Кимовский район;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416">
        <w:rPr>
          <w:color w:val="000000" w:themeColor="text1"/>
        </w:rPr>
        <w:t>- трудовы</w:t>
      </w:r>
      <w:r>
        <w:rPr>
          <w:color w:val="000000" w:themeColor="text1"/>
        </w:rPr>
        <w:t>е</w:t>
      </w:r>
      <w:r w:rsidRPr="00876416">
        <w:rPr>
          <w:color w:val="000000" w:themeColor="text1"/>
        </w:rPr>
        <w:t xml:space="preserve"> коллектив</w:t>
      </w:r>
      <w:r>
        <w:rPr>
          <w:color w:val="000000" w:themeColor="text1"/>
        </w:rPr>
        <w:t>ы</w:t>
      </w:r>
      <w:r w:rsidRPr="00876416">
        <w:rPr>
          <w:color w:val="000000" w:themeColor="text1"/>
        </w:rPr>
        <w:t xml:space="preserve"> предприятий, организаций, учреждений;</w:t>
      </w:r>
    </w:p>
    <w:p w:rsidR="00042E5B" w:rsidRPr="00876416" w:rsidRDefault="00042E5B" w:rsidP="00042E5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общественные организации;</w:t>
      </w:r>
    </w:p>
    <w:p w:rsidR="00BD3E3B" w:rsidRPr="00C1067E" w:rsidRDefault="004963F8" w:rsidP="00BD3E3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C1067E">
        <w:rPr>
          <w:color w:val="000000" w:themeColor="text1"/>
          <w:spacing w:val="2"/>
          <w:shd w:val="clear" w:color="auto" w:fill="FFFFFF"/>
        </w:rPr>
        <w:t xml:space="preserve">Обращение рассматривается </w:t>
      </w:r>
      <w:r w:rsidR="00914BA7" w:rsidRPr="00C1067E">
        <w:rPr>
          <w:color w:val="000000" w:themeColor="text1"/>
          <w:spacing w:val="2"/>
          <w:shd w:val="clear" w:color="auto" w:fill="FFFFFF"/>
        </w:rPr>
        <w:t xml:space="preserve">Комиссией  </w:t>
      </w:r>
      <w:r w:rsidRPr="00C1067E">
        <w:rPr>
          <w:color w:val="000000" w:themeColor="text1"/>
          <w:spacing w:val="2"/>
          <w:shd w:val="clear" w:color="auto" w:fill="FFFFFF"/>
        </w:rPr>
        <w:t>в срок до 30 дней со дня его поступления.</w:t>
      </w:r>
    </w:p>
    <w:p w:rsidR="002504BE" w:rsidRDefault="00914BA7" w:rsidP="0063254F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Комиссия в течени</w:t>
      </w:r>
      <w:r w:rsidR="00C1067E">
        <w:rPr>
          <w:color w:val="000000" w:themeColor="text1"/>
          <w:spacing w:val="2"/>
          <w:shd w:val="clear" w:color="auto" w:fill="FFFFFF"/>
        </w:rPr>
        <w:t>е</w:t>
      </w:r>
      <w:r>
        <w:rPr>
          <w:color w:val="000000" w:themeColor="text1"/>
          <w:spacing w:val="2"/>
          <w:shd w:val="clear" w:color="auto" w:fill="FFFFFF"/>
        </w:rPr>
        <w:t xml:space="preserve"> пяти рабочих дней со дня поступления ходатайства уведомляет лицо, в отношении которого оно поступило.</w:t>
      </w:r>
    </w:p>
    <w:p w:rsidR="004314CD" w:rsidRPr="005728A1" w:rsidRDefault="00914BA7" w:rsidP="004314C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3159C9">
        <w:rPr>
          <w:b/>
          <w:color w:val="000000" w:themeColor="text1"/>
          <w:spacing w:val="2"/>
          <w:shd w:val="clear" w:color="auto" w:fill="FFFFFF"/>
        </w:rPr>
        <w:t xml:space="preserve"> </w:t>
      </w:r>
      <w:r w:rsidR="00C1067E" w:rsidRPr="005728A1">
        <w:rPr>
          <w:color w:val="000000" w:themeColor="text1"/>
          <w:spacing w:val="2"/>
          <w:shd w:val="clear" w:color="auto" w:fill="FFFFFF"/>
        </w:rPr>
        <w:t>4.2</w:t>
      </w:r>
      <w:r w:rsidR="004314CD" w:rsidRPr="005728A1">
        <w:rPr>
          <w:color w:val="000000" w:themeColor="text1"/>
          <w:spacing w:val="2"/>
          <w:shd w:val="clear" w:color="auto" w:fill="FFFFFF"/>
        </w:rPr>
        <w:t>.</w:t>
      </w:r>
      <w:r w:rsidR="00C1067E" w:rsidRPr="005728A1">
        <w:rPr>
          <w:color w:val="000000" w:themeColor="text1"/>
          <w:spacing w:val="2"/>
          <w:shd w:val="clear" w:color="auto" w:fill="FFFFFF"/>
        </w:rPr>
        <w:t xml:space="preserve"> </w:t>
      </w:r>
      <w:r w:rsidR="004314CD" w:rsidRPr="005728A1">
        <w:rPr>
          <w:color w:val="000000" w:themeColor="text1"/>
          <w:spacing w:val="2"/>
          <w:shd w:val="clear" w:color="auto" w:fill="FFFFFF"/>
        </w:rPr>
        <w:t xml:space="preserve">Комиссия рассматривает ходатайства </w:t>
      </w:r>
      <w:r w:rsidR="003159C9" w:rsidRPr="005728A1">
        <w:rPr>
          <w:color w:val="000000" w:themeColor="text1"/>
          <w:spacing w:val="2"/>
          <w:shd w:val="clear" w:color="auto" w:fill="FFFFFF"/>
        </w:rPr>
        <w:t xml:space="preserve"> и принимает по итогам рассмотрения решения в </w:t>
      </w:r>
      <w:r w:rsidR="004314CD" w:rsidRPr="005728A1">
        <w:rPr>
          <w:color w:val="000000" w:themeColor="text1"/>
          <w:spacing w:val="2"/>
          <w:shd w:val="clear" w:color="auto" w:fill="FFFFFF"/>
        </w:rPr>
        <w:t xml:space="preserve"> порядке предусмотренными пунктами 2.4., 2.5, 2.6 </w:t>
      </w:r>
      <w:r w:rsidR="002504BE" w:rsidRPr="005728A1">
        <w:rPr>
          <w:color w:val="000000" w:themeColor="text1"/>
          <w:spacing w:val="2"/>
          <w:shd w:val="clear" w:color="auto" w:fill="FFFFFF"/>
        </w:rPr>
        <w:t>раздела 2 настоящего Положения.</w:t>
      </w:r>
    </w:p>
    <w:p w:rsidR="002504BE" w:rsidRPr="002504BE" w:rsidRDefault="002504BE" w:rsidP="002504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04BE">
        <w:rPr>
          <w:color w:val="000000" w:themeColor="text1"/>
          <w:spacing w:val="2"/>
          <w:sz w:val="24"/>
          <w:szCs w:val="24"/>
          <w:shd w:val="clear" w:color="auto" w:fill="FFFFFF"/>
        </w:rPr>
        <w:t>4.3.</w:t>
      </w:r>
      <w:r w:rsidRPr="002504BE">
        <w:rPr>
          <w:sz w:val="24"/>
          <w:szCs w:val="24"/>
        </w:rPr>
        <w:t xml:space="preserve"> Лицо, лишенное звания "Почетный гражданин", в течение 15 дней со дня вступления в силу решения Собрания </w:t>
      </w:r>
      <w:r w:rsidR="00FB6D11">
        <w:rPr>
          <w:sz w:val="24"/>
          <w:szCs w:val="24"/>
        </w:rPr>
        <w:t xml:space="preserve"> представителей муниципального образования Кимовский район</w:t>
      </w:r>
      <w:r>
        <w:rPr>
          <w:sz w:val="24"/>
          <w:szCs w:val="24"/>
        </w:rPr>
        <w:t xml:space="preserve"> уведомляется о принятом в отношении его решении.</w:t>
      </w:r>
    </w:p>
    <w:p w:rsidR="001B2531" w:rsidRPr="00922603" w:rsidRDefault="00E375DE" w:rsidP="00AE1D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 </w:t>
      </w:r>
      <w:r w:rsidR="00217D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Награды </w:t>
      </w:r>
      <w:r w:rsidR="00217D21" w:rsidRPr="00922603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</w:t>
      </w:r>
      <w:r w:rsidR="00A3384E">
        <w:rPr>
          <w:rFonts w:ascii="Times New Roman" w:hAnsi="Times New Roman" w:cs="Times New Roman"/>
          <w:sz w:val="24"/>
          <w:szCs w:val="24"/>
        </w:rPr>
        <w:br/>
      </w:r>
      <w:r w:rsidR="00AE1D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253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5.1 </w:t>
      </w:r>
      <w:r w:rsidR="001B2531" w:rsidRPr="00922603">
        <w:rPr>
          <w:rFonts w:ascii="Times New Roman" w:hAnsi="Times New Roman" w:cs="Times New Roman"/>
          <w:sz w:val="24"/>
          <w:szCs w:val="24"/>
        </w:rPr>
        <w:t>Глава муниципальног</w:t>
      </w:r>
      <w:r w:rsidR="001B2531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1B2531" w:rsidRPr="00922603">
        <w:rPr>
          <w:rFonts w:ascii="Times New Roman" w:hAnsi="Times New Roman" w:cs="Times New Roman"/>
          <w:sz w:val="24"/>
          <w:szCs w:val="24"/>
        </w:rPr>
        <w:t>Кимовский район устанавливают следующие награды муниципального образования Кимовский район:</w:t>
      </w:r>
    </w:p>
    <w:p w:rsidR="001B2531" w:rsidRDefault="001B2531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603">
        <w:rPr>
          <w:rFonts w:ascii="Times New Roman" w:hAnsi="Times New Roman" w:cs="Times New Roman"/>
          <w:sz w:val="24"/>
          <w:szCs w:val="24"/>
        </w:rPr>
        <w:tab/>
        <w:t>- почетная грамота;</w:t>
      </w:r>
    </w:p>
    <w:p w:rsidR="001B2531" w:rsidRDefault="00816C05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6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грамота;</w:t>
      </w:r>
      <w:r w:rsidR="001B2531" w:rsidRPr="00922603">
        <w:rPr>
          <w:rFonts w:ascii="Times New Roman" w:hAnsi="Times New Roman" w:cs="Times New Roman"/>
          <w:sz w:val="24"/>
          <w:szCs w:val="24"/>
        </w:rPr>
        <w:tab/>
      </w:r>
    </w:p>
    <w:p w:rsidR="00816C05" w:rsidRDefault="00816C05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благодарственное письмо;</w:t>
      </w:r>
    </w:p>
    <w:p w:rsidR="00816C05" w:rsidRPr="00922603" w:rsidRDefault="00816C05" w:rsidP="003D383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благодарность;</w:t>
      </w:r>
    </w:p>
    <w:p w:rsidR="00B91F30" w:rsidRPr="00455CAA" w:rsidRDefault="00E84551" w:rsidP="003D383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1B2531">
        <w:rPr>
          <w:rFonts w:ascii="Times New Roman" w:hAnsi="Times New Roman" w:cs="Times New Roman"/>
          <w:sz w:val="24"/>
          <w:szCs w:val="24"/>
        </w:rPr>
        <w:t>. Благодарственным</w:t>
      </w:r>
      <w:r w:rsidR="001B2531" w:rsidRPr="00922603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1B2531">
        <w:rPr>
          <w:rFonts w:ascii="Times New Roman" w:hAnsi="Times New Roman" w:cs="Times New Roman"/>
          <w:sz w:val="24"/>
          <w:szCs w:val="24"/>
        </w:rPr>
        <w:t>м, почетной грамотой</w:t>
      </w:r>
      <w:r w:rsidR="001B2531" w:rsidRPr="00922603">
        <w:rPr>
          <w:rFonts w:ascii="Times New Roman" w:hAnsi="Times New Roman" w:cs="Times New Roman"/>
          <w:sz w:val="24"/>
          <w:szCs w:val="24"/>
        </w:rPr>
        <w:t xml:space="preserve"> </w:t>
      </w:r>
      <w:r w:rsidR="001B2531">
        <w:rPr>
          <w:rFonts w:ascii="Times New Roman" w:hAnsi="Times New Roman" w:cs="Times New Roman"/>
          <w:sz w:val="24"/>
          <w:szCs w:val="24"/>
        </w:rPr>
        <w:t xml:space="preserve">награждается </w:t>
      </w:r>
      <w:r w:rsidR="007F427B">
        <w:rPr>
          <w:rFonts w:ascii="Times New Roman" w:hAnsi="Times New Roman" w:cs="Times New Roman"/>
          <w:sz w:val="24"/>
          <w:szCs w:val="24"/>
        </w:rPr>
        <w:t>гражданин</w:t>
      </w:r>
      <w:r w:rsidR="001B2531">
        <w:rPr>
          <w:rFonts w:ascii="Times New Roman" w:hAnsi="Times New Roman" w:cs="Times New Roman"/>
          <w:sz w:val="24"/>
          <w:szCs w:val="24"/>
        </w:rPr>
        <w:t xml:space="preserve">, </w:t>
      </w:r>
      <w:r w:rsidR="001B2531" w:rsidRPr="00922603">
        <w:rPr>
          <w:rFonts w:ascii="Times New Roman" w:hAnsi="Times New Roman" w:cs="Times New Roman"/>
          <w:sz w:val="24"/>
          <w:szCs w:val="24"/>
        </w:rPr>
        <w:t>по случаю торжественных юбилеев, памятных дат, выполнению особо важных заданий, квалифицированного исполнения должностных обязанностей и вручаются по распоряжению главы муниципального образования</w:t>
      </w:r>
      <w:r w:rsidR="001B253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91F30" w:rsidRPr="00455CAA" w:rsidSect="00AC4691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66E1"/>
    <w:rsid w:val="00002CAD"/>
    <w:rsid w:val="00020D38"/>
    <w:rsid w:val="0003294D"/>
    <w:rsid w:val="00042E5B"/>
    <w:rsid w:val="00063140"/>
    <w:rsid w:val="00085166"/>
    <w:rsid w:val="000D28BA"/>
    <w:rsid w:val="000F0A68"/>
    <w:rsid w:val="000F15A7"/>
    <w:rsid w:val="0011342A"/>
    <w:rsid w:val="0012433A"/>
    <w:rsid w:val="001349A5"/>
    <w:rsid w:val="00173002"/>
    <w:rsid w:val="00181F6E"/>
    <w:rsid w:val="00192DD0"/>
    <w:rsid w:val="00196E64"/>
    <w:rsid w:val="001B2531"/>
    <w:rsid w:val="00215461"/>
    <w:rsid w:val="00217D21"/>
    <w:rsid w:val="00220568"/>
    <w:rsid w:val="0023674D"/>
    <w:rsid w:val="002504BE"/>
    <w:rsid w:val="0025731B"/>
    <w:rsid w:val="00263708"/>
    <w:rsid w:val="00273FAB"/>
    <w:rsid w:val="00291F6D"/>
    <w:rsid w:val="002B378C"/>
    <w:rsid w:val="002C1705"/>
    <w:rsid w:val="002C1AEA"/>
    <w:rsid w:val="002C26BB"/>
    <w:rsid w:val="002F6F35"/>
    <w:rsid w:val="002F7A63"/>
    <w:rsid w:val="003159C9"/>
    <w:rsid w:val="00316396"/>
    <w:rsid w:val="0034570B"/>
    <w:rsid w:val="0035350E"/>
    <w:rsid w:val="0035533A"/>
    <w:rsid w:val="00385EBB"/>
    <w:rsid w:val="00397A73"/>
    <w:rsid w:val="003A1E82"/>
    <w:rsid w:val="003B7EE2"/>
    <w:rsid w:val="003C39E2"/>
    <w:rsid w:val="003D216E"/>
    <w:rsid w:val="003D3833"/>
    <w:rsid w:val="0040250E"/>
    <w:rsid w:val="00402925"/>
    <w:rsid w:val="00410A9A"/>
    <w:rsid w:val="0041104C"/>
    <w:rsid w:val="004168E3"/>
    <w:rsid w:val="004213C2"/>
    <w:rsid w:val="004314CD"/>
    <w:rsid w:val="0043673B"/>
    <w:rsid w:val="004429EF"/>
    <w:rsid w:val="0045556D"/>
    <w:rsid w:val="00455CAA"/>
    <w:rsid w:val="004729AA"/>
    <w:rsid w:val="00476D7B"/>
    <w:rsid w:val="00495D60"/>
    <w:rsid w:val="004963F8"/>
    <w:rsid w:val="004D4D02"/>
    <w:rsid w:val="00505B0F"/>
    <w:rsid w:val="0050748B"/>
    <w:rsid w:val="0052400B"/>
    <w:rsid w:val="00551C9D"/>
    <w:rsid w:val="00552D5B"/>
    <w:rsid w:val="0055354E"/>
    <w:rsid w:val="005553BE"/>
    <w:rsid w:val="00556DD2"/>
    <w:rsid w:val="005628A2"/>
    <w:rsid w:val="00567D55"/>
    <w:rsid w:val="005728A1"/>
    <w:rsid w:val="0058598D"/>
    <w:rsid w:val="005933C1"/>
    <w:rsid w:val="00596D88"/>
    <w:rsid w:val="005B1112"/>
    <w:rsid w:val="005B2C1E"/>
    <w:rsid w:val="005C5435"/>
    <w:rsid w:val="005D7E54"/>
    <w:rsid w:val="005E27DF"/>
    <w:rsid w:val="005F6E2E"/>
    <w:rsid w:val="0060470E"/>
    <w:rsid w:val="0063254F"/>
    <w:rsid w:val="00671EF2"/>
    <w:rsid w:val="00675B93"/>
    <w:rsid w:val="006902E8"/>
    <w:rsid w:val="006938AE"/>
    <w:rsid w:val="006940C6"/>
    <w:rsid w:val="006F494C"/>
    <w:rsid w:val="00720F1F"/>
    <w:rsid w:val="007445F9"/>
    <w:rsid w:val="00751749"/>
    <w:rsid w:val="007607F4"/>
    <w:rsid w:val="00776A82"/>
    <w:rsid w:val="007A32ED"/>
    <w:rsid w:val="007B0773"/>
    <w:rsid w:val="007B53C8"/>
    <w:rsid w:val="007B5B78"/>
    <w:rsid w:val="007B6511"/>
    <w:rsid w:val="007D64FD"/>
    <w:rsid w:val="007E157A"/>
    <w:rsid w:val="007F427B"/>
    <w:rsid w:val="00804FF9"/>
    <w:rsid w:val="0080673F"/>
    <w:rsid w:val="00816C05"/>
    <w:rsid w:val="008210A4"/>
    <w:rsid w:val="0082752D"/>
    <w:rsid w:val="00846BEA"/>
    <w:rsid w:val="00851B6E"/>
    <w:rsid w:val="008566E1"/>
    <w:rsid w:val="00861D8F"/>
    <w:rsid w:val="0086421C"/>
    <w:rsid w:val="00876416"/>
    <w:rsid w:val="00886993"/>
    <w:rsid w:val="00893A04"/>
    <w:rsid w:val="008B01CB"/>
    <w:rsid w:val="008B08D1"/>
    <w:rsid w:val="008E30E4"/>
    <w:rsid w:val="008E5ACD"/>
    <w:rsid w:val="008E63C6"/>
    <w:rsid w:val="00914BA7"/>
    <w:rsid w:val="00923379"/>
    <w:rsid w:val="0092490F"/>
    <w:rsid w:val="00932CAD"/>
    <w:rsid w:val="0094571B"/>
    <w:rsid w:val="00945FFD"/>
    <w:rsid w:val="0094687C"/>
    <w:rsid w:val="009602C7"/>
    <w:rsid w:val="00961D27"/>
    <w:rsid w:val="00977A98"/>
    <w:rsid w:val="00977CA8"/>
    <w:rsid w:val="009822A1"/>
    <w:rsid w:val="00982768"/>
    <w:rsid w:val="00996454"/>
    <w:rsid w:val="009A2F0C"/>
    <w:rsid w:val="009D432D"/>
    <w:rsid w:val="009E752F"/>
    <w:rsid w:val="00A14B07"/>
    <w:rsid w:val="00A32451"/>
    <w:rsid w:val="00A3384E"/>
    <w:rsid w:val="00A42B84"/>
    <w:rsid w:val="00A66390"/>
    <w:rsid w:val="00A86327"/>
    <w:rsid w:val="00A87426"/>
    <w:rsid w:val="00AA1316"/>
    <w:rsid w:val="00AA41B4"/>
    <w:rsid w:val="00AC4691"/>
    <w:rsid w:val="00AD687D"/>
    <w:rsid w:val="00AE1D91"/>
    <w:rsid w:val="00AE457D"/>
    <w:rsid w:val="00AE6BF8"/>
    <w:rsid w:val="00B027BD"/>
    <w:rsid w:val="00B331C7"/>
    <w:rsid w:val="00B55E42"/>
    <w:rsid w:val="00B70DDD"/>
    <w:rsid w:val="00B736A6"/>
    <w:rsid w:val="00B91F30"/>
    <w:rsid w:val="00B9523D"/>
    <w:rsid w:val="00BA6B78"/>
    <w:rsid w:val="00BC0FCD"/>
    <w:rsid w:val="00BD1278"/>
    <w:rsid w:val="00BD1D4D"/>
    <w:rsid w:val="00BD3876"/>
    <w:rsid w:val="00BD3E3B"/>
    <w:rsid w:val="00BD7C65"/>
    <w:rsid w:val="00BE155B"/>
    <w:rsid w:val="00BE4EA3"/>
    <w:rsid w:val="00C1067E"/>
    <w:rsid w:val="00C73469"/>
    <w:rsid w:val="00C7460A"/>
    <w:rsid w:val="00C912BD"/>
    <w:rsid w:val="00CC501B"/>
    <w:rsid w:val="00CD1DE0"/>
    <w:rsid w:val="00D005BA"/>
    <w:rsid w:val="00D07945"/>
    <w:rsid w:val="00D16381"/>
    <w:rsid w:val="00D172A0"/>
    <w:rsid w:val="00D21565"/>
    <w:rsid w:val="00D24473"/>
    <w:rsid w:val="00D37328"/>
    <w:rsid w:val="00D60EF2"/>
    <w:rsid w:val="00D63392"/>
    <w:rsid w:val="00D85B2C"/>
    <w:rsid w:val="00DA46FA"/>
    <w:rsid w:val="00DC02EC"/>
    <w:rsid w:val="00DE2511"/>
    <w:rsid w:val="00DE4F22"/>
    <w:rsid w:val="00DF15B1"/>
    <w:rsid w:val="00E148C2"/>
    <w:rsid w:val="00E21EB8"/>
    <w:rsid w:val="00E22D22"/>
    <w:rsid w:val="00E27ACB"/>
    <w:rsid w:val="00E375DE"/>
    <w:rsid w:val="00E51E10"/>
    <w:rsid w:val="00E54DE9"/>
    <w:rsid w:val="00E62702"/>
    <w:rsid w:val="00E67E98"/>
    <w:rsid w:val="00E80D27"/>
    <w:rsid w:val="00E84551"/>
    <w:rsid w:val="00EA7A60"/>
    <w:rsid w:val="00EC1EFB"/>
    <w:rsid w:val="00ED7161"/>
    <w:rsid w:val="00EE225A"/>
    <w:rsid w:val="00EF41A3"/>
    <w:rsid w:val="00F02050"/>
    <w:rsid w:val="00F02D14"/>
    <w:rsid w:val="00F02EFC"/>
    <w:rsid w:val="00F66450"/>
    <w:rsid w:val="00F77192"/>
    <w:rsid w:val="00FA43C1"/>
    <w:rsid w:val="00FB2662"/>
    <w:rsid w:val="00FB6D11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CC2-ED03-4F6A-8E5C-3698F9E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Chernyshova</cp:lastModifiedBy>
  <cp:revision>3</cp:revision>
  <cp:lastPrinted>2018-04-17T08:18:00Z</cp:lastPrinted>
  <dcterms:created xsi:type="dcterms:W3CDTF">2018-04-26T08:56:00Z</dcterms:created>
  <dcterms:modified xsi:type="dcterms:W3CDTF">2018-05-14T11:35:00Z</dcterms:modified>
</cp:coreProperties>
</file>