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90" w:rsidRPr="00E50277" w:rsidRDefault="006F329A" w:rsidP="006F329A">
      <w:pPr>
        <w:shd w:val="clear" w:color="auto" w:fill="FFFFFF"/>
        <w:spacing w:after="26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A7F90" w:rsidRPr="00E50277" w:rsidRDefault="003A7F90" w:rsidP="004D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A7F90" w:rsidRPr="00E50277" w:rsidRDefault="003A7F90" w:rsidP="004D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176BC" w:rsidRPr="00E50277" w:rsidRDefault="003A7F90" w:rsidP="004D4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6F329A" w:rsidRPr="00E502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6BC" w:rsidRPr="00E50277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A7F90" w:rsidRPr="00E50277" w:rsidRDefault="003A7F90" w:rsidP="004D4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(приложение 1).</w:t>
      </w:r>
    </w:p>
    <w:p w:rsidR="00742BAF" w:rsidRPr="00E50277" w:rsidRDefault="00742BAF" w:rsidP="004D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77">
        <w:rPr>
          <w:rFonts w:ascii="Times New Roman" w:hAnsi="Times New Roman"/>
          <w:sz w:val="28"/>
          <w:szCs w:val="28"/>
        </w:rPr>
        <w:t>2.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742BAF" w:rsidRPr="00E50277" w:rsidRDefault="00742BAF" w:rsidP="004D4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77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742BAF" w:rsidRPr="00E50277" w:rsidRDefault="00742BAF" w:rsidP="004D4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77"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</w:p>
    <w:tbl>
      <w:tblPr>
        <w:tblW w:w="0" w:type="auto"/>
        <w:tblLook w:val="04A0"/>
      </w:tblPr>
      <w:tblGrid>
        <w:gridCol w:w="4361"/>
        <w:gridCol w:w="1701"/>
        <w:gridCol w:w="3508"/>
      </w:tblGrid>
      <w:tr w:rsidR="0069664E" w:rsidRPr="00E50277" w:rsidTr="001C17EB">
        <w:tc>
          <w:tcPr>
            <w:tcW w:w="4361" w:type="dxa"/>
          </w:tcPr>
          <w:p w:rsidR="0069664E" w:rsidRPr="00E50277" w:rsidRDefault="0069664E" w:rsidP="001C1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9664E" w:rsidRPr="00E50277" w:rsidRDefault="0069664E" w:rsidP="001C1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9664E" w:rsidRPr="00E50277" w:rsidRDefault="0069664E" w:rsidP="001C1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50277">
              <w:rPr>
                <w:rFonts w:ascii="Times New Roman" w:eastAsia="Calibri" w:hAnsi="Times New Roman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701" w:type="dxa"/>
          </w:tcPr>
          <w:p w:rsidR="0069664E" w:rsidRPr="00E50277" w:rsidRDefault="0069664E" w:rsidP="001C17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69664E" w:rsidRPr="00E50277" w:rsidRDefault="0069664E" w:rsidP="001C17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664E" w:rsidRPr="00E50277" w:rsidTr="001C17EB">
        <w:tc>
          <w:tcPr>
            <w:tcW w:w="4361" w:type="dxa"/>
          </w:tcPr>
          <w:p w:rsidR="0069664E" w:rsidRPr="00E50277" w:rsidRDefault="0069664E" w:rsidP="001C1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50277"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69664E" w:rsidRPr="00E50277" w:rsidRDefault="0069664E" w:rsidP="001C17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69664E" w:rsidRPr="00E50277" w:rsidRDefault="0069664E" w:rsidP="001C1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50277">
              <w:rPr>
                <w:rFonts w:ascii="Times New Roman" w:eastAsia="Calibri" w:hAnsi="Times New Roman"/>
                <w:b/>
                <w:sz w:val="28"/>
                <w:szCs w:val="28"/>
              </w:rPr>
              <w:t>Э.Л. Фролов</w:t>
            </w:r>
          </w:p>
        </w:tc>
      </w:tr>
      <w:tr w:rsidR="0069664E" w:rsidRPr="00E50277" w:rsidTr="001C17EB">
        <w:tc>
          <w:tcPr>
            <w:tcW w:w="4361" w:type="dxa"/>
          </w:tcPr>
          <w:p w:rsidR="0069664E" w:rsidRPr="00E50277" w:rsidRDefault="0069664E" w:rsidP="001C1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50277">
              <w:rPr>
                <w:rFonts w:ascii="Times New Roman" w:eastAsia="Calibri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701" w:type="dxa"/>
          </w:tcPr>
          <w:p w:rsidR="0069664E" w:rsidRPr="00E50277" w:rsidRDefault="0069664E" w:rsidP="001C17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69664E" w:rsidRPr="00E50277" w:rsidRDefault="0069664E" w:rsidP="001C17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C514B" w:rsidRPr="00E50277" w:rsidRDefault="000C514B">
      <w:pPr>
        <w:rPr>
          <w:rFonts w:ascii="Tahoma" w:eastAsia="Times New Roman" w:hAnsi="Tahoma" w:cs="Tahoma"/>
          <w:sz w:val="21"/>
          <w:szCs w:val="21"/>
        </w:rPr>
      </w:pPr>
      <w:r w:rsidRPr="00E50277">
        <w:rPr>
          <w:rFonts w:ascii="Tahoma" w:eastAsia="Times New Roman" w:hAnsi="Tahoma" w:cs="Tahoma"/>
          <w:sz w:val="21"/>
          <w:szCs w:val="21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4583" w:rsidRPr="00E50277" w:rsidTr="00920FBA">
        <w:tc>
          <w:tcPr>
            <w:tcW w:w="4785" w:type="dxa"/>
          </w:tcPr>
          <w:p w:rsidR="006D4583" w:rsidRPr="00E50277" w:rsidRDefault="006D4583" w:rsidP="00920F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D4583" w:rsidRPr="00E50277" w:rsidRDefault="006D4583" w:rsidP="00920FBA">
            <w:pPr>
              <w:ind w:firstLine="567"/>
              <w:jc w:val="center"/>
              <w:rPr>
                <w:sz w:val="28"/>
                <w:szCs w:val="28"/>
              </w:rPr>
            </w:pPr>
            <w:r w:rsidRPr="00E50277">
              <w:rPr>
                <w:sz w:val="28"/>
                <w:szCs w:val="28"/>
              </w:rPr>
              <w:t>Приложение</w:t>
            </w:r>
          </w:p>
          <w:p w:rsidR="006D4583" w:rsidRPr="00E50277" w:rsidRDefault="006D4583" w:rsidP="00920FBA">
            <w:pPr>
              <w:ind w:firstLine="567"/>
              <w:jc w:val="center"/>
              <w:rPr>
                <w:sz w:val="28"/>
                <w:szCs w:val="28"/>
              </w:rPr>
            </w:pPr>
            <w:r w:rsidRPr="00E50277">
              <w:rPr>
                <w:sz w:val="28"/>
                <w:szCs w:val="28"/>
              </w:rPr>
              <w:t>к постановлению администрации</w:t>
            </w:r>
          </w:p>
          <w:p w:rsidR="006D4583" w:rsidRPr="00E50277" w:rsidRDefault="006D4583" w:rsidP="00920FBA">
            <w:pPr>
              <w:ind w:firstLine="567"/>
              <w:jc w:val="center"/>
              <w:rPr>
                <w:sz w:val="28"/>
                <w:szCs w:val="28"/>
              </w:rPr>
            </w:pPr>
            <w:r w:rsidRPr="00E50277">
              <w:rPr>
                <w:sz w:val="28"/>
                <w:szCs w:val="28"/>
              </w:rPr>
              <w:t>муниципального образования</w:t>
            </w:r>
          </w:p>
          <w:p w:rsidR="006D4583" w:rsidRPr="00E50277" w:rsidRDefault="006D4583" w:rsidP="00920FBA">
            <w:pPr>
              <w:ind w:firstLine="567"/>
              <w:jc w:val="center"/>
              <w:rPr>
                <w:sz w:val="28"/>
                <w:szCs w:val="28"/>
              </w:rPr>
            </w:pPr>
            <w:r w:rsidRPr="00E50277">
              <w:rPr>
                <w:sz w:val="28"/>
                <w:szCs w:val="28"/>
              </w:rPr>
              <w:t>Кимовский район</w:t>
            </w:r>
          </w:p>
          <w:p w:rsidR="006D4583" w:rsidRPr="00E50277" w:rsidRDefault="006D4583" w:rsidP="006D4583">
            <w:pPr>
              <w:ind w:firstLine="567"/>
              <w:jc w:val="center"/>
              <w:rPr>
                <w:sz w:val="28"/>
                <w:szCs w:val="28"/>
              </w:rPr>
            </w:pPr>
            <w:r w:rsidRPr="00E50277">
              <w:rPr>
                <w:sz w:val="28"/>
                <w:szCs w:val="28"/>
              </w:rPr>
              <w:t xml:space="preserve">от </w:t>
            </w:r>
            <w:r w:rsidRPr="00E50277">
              <w:rPr>
                <w:sz w:val="28"/>
                <w:szCs w:val="28"/>
              </w:rPr>
              <w:t>___________ № _____</w:t>
            </w:r>
          </w:p>
        </w:tc>
      </w:tr>
    </w:tbl>
    <w:p w:rsidR="003A7F90" w:rsidRPr="00E50277" w:rsidRDefault="003A7F90" w:rsidP="003A7F90">
      <w:pPr>
        <w:shd w:val="clear" w:color="auto" w:fill="FFFFFF"/>
        <w:spacing w:after="267" w:line="240" w:lineRule="auto"/>
        <w:rPr>
          <w:rFonts w:ascii="Tahoma" w:eastAsia="Times New Roman" w:hAnsi="Tahoma" w:cs="Tahoma"/>
          <w:sz w:val="21"/>
          <w:szCs w:val="21"/>
        </w:rPr>
      </w:pPr>
    </w:p>
    <w:p w:rsidR="003A7F90" w:rsidRPr="00E50277" w:rsidRDefault="006D4583" w:rsidP="00FD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A7F90" w:rsidRPr="00E50277" w:rsidRDefault="003A7F90" w:rsidP="003A7F90">
      <w:pPr>
        <w:shd w:val="clear" w:color="auto" w:fill="FFFFFF"/>
        <w:spacing w:after="2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3A7F90" w:rsidRPr="00E50277" w:rsidRDefault="003A7F90" w:rsidP="003A7F9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3A7F90" w:rsidRPr="00E50277" w:rsidRDefault="003A7F90" w:rsidP="00FA4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1. Настоящий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(волонтерстве)»,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3A7F90" w:rsidRPr="00E50277" w:rsidRDefault="003A7F90" w:rsidP="00FA4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органами местного самоуправления </w:t>
      </w:r>
      <w:r w:rsidR="00A4217E" w:rsidRPr="00E502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Кимовский район 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муниципальными учреждениями </w:t>
      </w:r>
      <w:r w:rsidR="00A4217E" w:rsidRPr="00E5027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Кимовский район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, процедуру заключения соглашения о взаимодействии и урегулирования разногласий.</w:t>
      </w:r>
    </w:p>
    <w:p w:rsidR="003A7F90" w:rsidRPr="00E50277" w:rsidRDefault="004D7C96" w:rsidP="00FA4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 xml:space="preserve">. Органы местного самоуправления и муниципальные учреждения осуществляют взаимодействие с организатором добровольческой 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lastRenderedPageBreak/>
        <w:t>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3A7F90" w:rsidRPr="00E50277" w:rsidRDefault="004D7C96" w:rsidP="00FA4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</w:t>
      </w:r>
      <w:r w:rsidR="003A7F90" w:rsidRPr="001007D4">
        <w:rPr>
          <w:rFonts w:ascii="Times New Roman" w:eastAsia="Times New Roman" w:hAnsi="Times New Roman" w:cs="Times New Roman"/>
          <w:sz w:val="28"/>
          <w:szCs w:val="28"/>
        </w:rPr>
        <w:t>в части организации добровольческой деятельности в порядке, установленном п. 2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 xml:space="preserve">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</w:t>
      </w:r>
    </w:p>
    <w:p w:rsidR="003A7F90" w:rsidRPr="00E50277" w:rsidRDefault="004D7C96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>. Предложение о намерении взаимодействовать должно содержать следующую информацию:</w:t>
      </w:r>
    </w:p>
    <w:p w:rsidR="003A7F90" w:rsidRPr="00E50277" w:rsidRDefault="003A7F90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3A7F90" w:rsidRPr="00E50277" w:rsidRDefault="003A7F90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A7F90" w:rsidRPr="00E50277" w:rsidRDefault="003A7F90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:rsidR="003A7F90" w:rsidRPr="00E50277" w:rsidRDefault="003A7F90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A7F90" w:rsidRPr="00E50277" w:rsidRDefault="003A7F90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3A7F90" w:rsidRPr="00E50277" w:rsidRDefault="003A7F90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A7F90" w:rsidRPr="00E50277" w:rsidRDefault="003B5D32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>. Отсутствие в предложении о намерении взаимодействовать обязательных сведений, указанных в п. 6 настоящего Порядка влечет отказ в принятии предложения.</w:t>
      </w:r>
    </w:p>
    <w:p w:rsidR="003A7F90" w:rsidRPr="00E50277" w:rsidRDefault="003B5D32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 xml:space="preserve">. Поступившие в орган местного самоуправления или муниципальное учреждение предложения о намерении взаимодействовать регистрируются не 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lastRenderedPageBreak/>
        <w:t>позднее следующего рабочего дня с момента поступления соответствующего предложения.</w:t>
      </w:r>
    </w:p>
    <w:p w:rsidR="003A7F90" w:rsidRPr="00E50277" w:rsidRDefault="003B5D32" w:rsidP="00A55C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8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>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3A7F90" w:rsidRPr="00E50277" w:rsidRDefault="003B5D32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</w:t>
      </w:r>
      <w:r w:rsidR="00054A7C" w:rsidRPr="00E50277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3A7F90" w:rsidRPr="00E5027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органа местного самоуправления или муниципального учреждения.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5D32" w:rsidRPr="00E5027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 xml:space="preserve">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</w:t>
      </w:r>
      <w:r w:rsidR="00054A7C" w:rsidRPr="00E50277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, предусмотренного п. 10 настоящего Порядка.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0277"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0277" w:rsidRPr="00E502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</w:t>
      </w:r>
      <w:r w:rsidR="00054A7C" w:rsidRPr="00E50277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0277" w:rsidRPr="00E502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0277" w:rsidRPr="00E502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 xml:space="preserve">. В случае поступления в орган местного самоуправления или муниципальное учреждение протокола разногласий данными органом или 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0277" w:rsidRPr="00E502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3A7F90" w:rsidRPr="00E50277" w:rsidRDefault="003A7F90" w:rsidP="00CF2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0277" w:rsidRPr="00E502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0277">
        <w:rPr>
          <w:rFonts w:ascii="Times New Roman" w:eastAsia="Times New Roman" w:hAnsi="Times New Roman" w:cs="Times New Roman"/>
          <w:sz w:val="28"/>
          <w:szCs w:val="28"/>
        </w:rPr>
        <w:t>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sectPr w:rsidR="003A7F90" w:rsidRPr="00E50277" w:rsidSect="00A311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48" w:rsidRDefault="00C93648" w:rsidP="00A31164">
      <w:pPr>
        <w:spacing w:after="0" w:line="240" w:lineRule="auto"/>
      </w:pPr>
      <w:r>
        <w:separator/>
      </w:r>
    </w:p>
  </w:endnote>
  <w:endnote w:type="continuationSeparator" w:id="1">
    <w:p w:rsidR="00C93648" w:rsidRDefault="00C93648" w:rsidP="00A3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48" w:rsidRDefault="00C93648" w:rsidP="00A31164">
      <w:pPr>
        <w:spacing w:after="0" w:line="240" w:lineRule="auto"/>
      </w:pPr>
      <w:r>
        <w:separator/>
      </w:r>
    </w:p>
  </w:footnote>
  <w:footnote w:type="continuationSeparator" w:id="1">
    <w:p w:rsidR="00C93648" w:rsidRDefault="00C93648" w:rsidP="00A3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3157"/>
      <w:docPartObj>
        <w:docPartGallery w:val="Page Numbers (Top of Page)"/>
        <w:docPartUnique/>
      </w:docPartObj>
    </w:sdtPr>
    <w:sdtContent>
      <w:p w:rsidR="00A31164" w:rsidRDefault="00A31164">
        <w:pPr>
          <w:pStyle w:val="a5"/>
          <w:jc w:val="center"/>
        </w:pPr>
        <w:fldSimple w:instr=" PAGE   \* MERGEFORMAT ">
          <w:r w:rsidR="001007D4">
            <w:rPr>
              <w:noProof/>
            </w:rPr>
            <w:t>3</w:t>
          </w:r>
        </w:fldSimple>
      </w:p>
    </w:sdtContent>
  </w:sdt>
  <w:p w:rsidR="00A31164" w:rsidRDefault="00A311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F90"/>
    <w:rsid w:val="00054A7C"/>
    <w:rsid w:val="000C514B"/>
    <w:rsid w:val="001007D4"/>
    <w:rsid w:val="00100EA1"/>
    <w:rsid w:val="002B2CC8"/>
    <w:rsid w:val="00341DC5"/>
    <w:rsid w:val="003A7F90"/>
    <w:rsid w:val="003B5D32"/>
    <w:rsid w:val="004D4E5A"/>
    <w:rsid w:val="004D7C96"/>
    <w:rsid w:val="0054314D"/>
    <w:rsid w:val="0069664E"/>
    <w:rsid w:val="006D4583"/>
    <w:rsid w:val="006F329A"/>
    <w:rsid w:val="00742BAF"/>
    <w:rsid w:val="007E1A8A"/>
    <w:rsid w:val="0092224E"/>
    <w:rsid w:val="00A176BC"/>
    <w:rsid w:val="00A31164"/>
    <w:rsid w:val="00A4217E"/>
    <w:rsid w:val="00A55CC3"/>
    <w:rsid w:val="00BA35AD"/>
    <w:rsid w:val="00C93648"/>
    <w:rsid w:val="00CF2E3D"/>
    <w:rsid w:val="00D42BEA"/>
    <w:rsid w:val="00E50277"/>
    <w:rsid w:val="00FA4196"/>
    <w:rsid w:val="00F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7F90"/>
  </w:style>
  <w:style w:type="table" w:styleId="a4">
    <w:name w:val="Table Grid"/>
    <w:basedOn w:val="a1"/>
    <w:uiPriority w:val="59"/>
    <w:rsid w:val="006D45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164"/>
  </w:style>
  <w:style w:type="paragraph" w:styleId="a7">
    <w:name w:val="footer"/>
    <w:basedOn w:val="a"/>
    <w:link w:val="a8"/>
    <w:uiPriority w:val="99"/>
    <w:semiHidden/>
    <w:unhideWhenUsed/>
    <w:rsid w:val="00A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1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0C5F-08BD-4B6B-B221-09E0C826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2019-03-13T12:09:00Z</dcterms:created>
  <dcterms:modified xsi:type="dcterms:W3CDTF">2019-03-14T12:38:00Z</dcterms:modified>
</cp:coreProperties>
</file>