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68" w:rsidRDefault="007A7F34" w:rsidP="007A7F34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A7F34">
        <w:rPr>
          <w:rFonts w:ascii="Times New Roman" w:hAnsi="Times New Roman" w:cs="Times New Roman"/>
          <w:b/>
          <w:i/>
          <w:color w:val="FF0000"/>
          <w:sz w:val="36"/>
          <w:szCs w:val="36"/>
        </w:rPr>
        <w:t>Уважаемые МАМЫ и ПАПЫ</w:t>
      </w:r>
      <w:r w:rsidR="002D1B68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, </w:t>
      </w:r>
    </w:p>
    <w:p w:rsidR="00000000" w:rsidRPr="007A7F34" w:rsidRDefault="002D1B68" w:rsidP="007A7F34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БАБУШКИ и ДЕДУШКИ</w:t>
      </w:r>
      <w:r w:rsidR="007A7F34" w:rsidRPr="007A7F34">
        <w:rPr>
          <w:rFonts w:ascii="Times New Roman" w:hAnsi="Times New Roman" w:cs="Times New Roman"/>
          <w:b/>
          <w:i/>
          <w:color w:val="FF0000"/>
          <w:sz w:val="36"/>
          <w:szCs w:val="36"/>
        </w:rPr>
        <w:t>!</w:t>
      </w:r>
    </w:p>
    <w:p w:rsidR="00A84D13" w:rsidRPr="00FD27A7" w:rsidRDefault="00A84D13" w:rsidP="00A84D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52"/>
          <w:szCs w:val="52"/>
        </w:rPr>
      </w:pPr>
      <w:r w:rsidRPr="00A84D1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52"/>
          <w:szCs w:val="52"/>
        </w:rPr>
        <w:t>Безопасность жизни детей во многих случаях зависит ТОЛЬКО ОТ ВАС!</w:t>
      </w:r>
    </w:p>
    <w:p w:rsidR="00A84D13" w:rsidRPr="00FD27A7" w:rsidRDefault="00A84D13" w:rsidP="00A84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наступлением жаркой погоды, в целях недопущения гибели детей на водоемах в летний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делам несовершеннолетних и защите их прав обращается к </w:t>
      </w:r>
      <w:r w:rsidRPr="00FD2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</w:t>
      </w:r>
      <w:r w:rsidRPr="00FD27A7">
        <w:rPr>
          <w:rFonts w:ascii="Times New Roman" w:eastAsia="Times New Roman" w:hAnsi="Times New Roman" w:cs="Times New Roman"/>
          <w:sz w:val="28"/>
          <w:szCs w:val="28"/>
        </w:rPr>
        <w:t>предупредите несчастные случаи с Вашими детьми на воде, от этого зависит жизнь Ваших детей сегодня и завтра.</w:t>
      </w:r>
    </w:p>
    <w:p w:rsidR="007A7F34" w:rsidRPr="00A84D13" w:rsidRDefault="007A7F34" w:rsidP="00A84D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4D13">
        <w:rPr>
          <w:sz w:val="28"/>
          <w:szCs w:val="28"/>
        </w:rPr>
        <w:t>Вода – это не только место для отдыха, но и зона опасности.  Люди, едва умеющие держаться на воде, заплывают на глубину, а вернуться на берег уже не хватает сил. Некоторые устраивают соревнования по преодолению препятствий. Но силы может рассчитать далеко не каждый. Родители, отдыхающие с детьми, теряют бдительность и выпускают из зоны своего внимания малышей.</w:t>
      </w:r>
    </w:p>
    <w:p w:rsidR="007A7F34" w:rsidRPr="00A84D13" w:rsidRDefault="007A7F34" w:rsidP="00A84D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4D13">
        <w:rPr>
          <w:sz w:val="28"/>
          <w:szCs w:val="28"/>
        </w:rPr>
        <w:t>Не стоит забывать об опасности и любителям катания на лодках. Кроме всего прочего необходимо учитывать и погодные условия, не забывать про то, что во время грозы находиться даже недалеко от водоема очень опасно.</w:t>
      </w:r>
    </w:p>
    <w:p w:rsidR="007A7F34" w:rsidRPr="00A84D13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4D13">
        <w:rPr>
          <w:sz w:val="28"/>
          <w:szCs w:val="28"/>
        </w:rPr>
        <w:t>         Очень часто при отдыхе на воде люди используют различные надувные предметы. Плавание на них опасно, а для человека, не умеющего плавать, часто заканчивается трагически. Надувные камеры, матрасы очень лёгкие, даже слабого ветра и течения достаточно, чтобы отнести их на большие расстояния. Матрас может захлестнуть волной, он может выскользнуть из-под пловца и накрыть его с головой. К тому же любой надувной предмет может иметь скрытый дефект, который не всегда удаётся обнаружить своевременно: из него может выйти воздух, и он потеряет плавучесть в любой момент.</w:t>
      </w:r>
    </w:p>
    <w:p w:rsidR="007A7F34" w:rsidRPr="007A7F34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7A7F34">
        <w:rPr>
          <w:rStyle w:val="a4"/>
          <w:i/>
          <w:color w:val="FF0000"/>
          <w:sz w:val="28"/>
          <w:szCs w:val="28"/>
        </w:rPr>
        <w:t>Запомните: надувной матрас предназначен для отдыха на берегу, а не для плавания!</w:t>
      </w:r>
    </w:p>
    <w:p w:rsidR="007A7F34" w:rsidRPr="007A7F34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7F34">
        <w:rPr>
          <w:color w:val="111111"/>
          <w:sz w:val="28"/>
          <w:szCs w:val="28"/>
        </w:rPr>
        <w:t>        </w:t>
      </w:r>
      <w:r w:rsidR="002D1B68">
        <w:rPr>
          <w:color w:val="111111"/>
          <w:sz w:val="28"/>
          <w:szCs w:val="28"/>
        </w:rPr>
        <w:t xml:space="preserve"> </w:t>
      </w:r>
      <w:r w:rsidRPr="00A84D13">
        <w:rPr>
          <w:sz w:val="28"/>
          <w:szCs w:val="28"/>
        </w:rPr>
        <w:t>Купаться нужно только в разрешенных для этого местах, там, где ничего не будет представлять опасность</w:t>
      </w:r>
      <w:r w:rsidRPr="007A7F34">
        <w:rPr>
          <w:color w:val="111111"/>
          <w:sz w:val="28"/>
          <w:szCs w:val="28"/>
        </w:rPr>
        <w:t> </w:t>
      </w:r>
      <w:r w:rsidRPr="007A7F34">
        <w:rPr>
          <w:rStyle w:val="a4"/>
          <w:color w:val="FF0000"/>
          <w:sz w:val="28"/>
          <w:szCs w:val="28"/>
        </w:rPr>
        <w:t>для здоровья</w:t>
      </w:r>
      <w:r w:rsidRPr="007A7F34">
        <w:rPr>
          <w:rStyle w:val="a4"/>
          <w:color w:val="111111"/>
          <w:sz w:val="28"/>
          <w:szCs w:val="28"/>
        </w:rPr>
        <w:t>.</w:t>
      </w:r>
    </w:p>
    <w:p w:rsidR="007A7F34" w:rsidRPr="00A84D13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7F34">
        <w:rPr>
          <w:color w:val="111111"/>
          <w:sz w:val="28"/>
          <w:szCs w:val="28"/>
        </w:rPr>
        <w:t xml:space="preserve">         </w:t>
      </w:r>
      <w:r w:rsidRPr="00A84D13">
        <w:rPr>
          <w:sz w:val="28"/>
          <w:szCs w:val="28"/>
        </w:rPr>
        <w:t>Прежде чем войти в воду, нужно внимательно обследовать акваторию, примыкающую к берегу: не торчат ли из воды коряги, не притаились ли на дне топляки. Дно должно иметь постепенный уклон без ям, уступов, водорослей, острых камней, стекла и других опасных предметов.</w:t>
      </w:r>
    </w:p>
    <w:p w:rsidR="007A7F34" w:rsidRPr="00A84D13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7F34">
        <w:rPr>
          <w:color w:val="111111"/>
          <w:sz w:val="28"/>
          <w:szCs w:val="28"/>
        </w:rPr>
        <w:t xml:space="preserve">          </w:t>
      </w:r>
      <w:r w:rsidRPr="00A84D13">
        <w:rPr>
          <w:sz w:val="28"/>
          <w:szCs w:val="28"/>
        </w:rPr>
        <w:t>После того как выбрано подходящее место, следует наметить предел, за который нежелательно заплывать. В воду нужно входить осторожно.</w:t>
      </w:r>
      <w:r w:rsidRPr="007A7F34">
        <w:rPr>
          <w:color w:val="111111"/>
          <w:sz w:val="28"/>
          <w:szCs w:val="28"/>
        </w:rPr>
        <w:t> </w:t>
      </w:r>
      <w:r w:rsidRPr="007A7F34">
        <w:rPr>
          <w:rStyle w:val="a4"/>
          <w:color w:val="FF0000"/>
          <w:sz w:val="28"/>
          <w:szCs w:val="28"/>
        </w:rPr>
        <w:t>Никогда не надо прыгать в воду в незнакомых местах.</w:t>
      </w:r>
      <w:r w:rsidRPr="007A7F34">
        <w:rPr>
          <w:color w:val="111111"/>
          <w:sz w:val="28"/>
          <w:szCs w:val="28"/>
        </w:rPr>
        <w:t> </w:t>
      </w:r>
      <w:r w:rsidRPr="00A84D13">
        <w:rPr>
          <w:sz w:val="28"/>
          <w:szCs w:val="28"/>
        </w:rPr>
        <w:t xml:space="preserve">Даже </w:t>
      </w:r>
      <w:r w:rsidRPr="00A84D13">
        <w:rPr>
          <w:sz w:val="28"/>
          <w:szCs w:val="28"/>
        </w:rPr>
        <w:lastRenderedPageBreak/>
        <w:t>если это место накануне считалось безопасным для прыжков, то за ночь сюда могло принести корягу, или кто-то мог что-то бросить в воду.</w:t>
      </w:r>
    </w:p>
    <w:p w:rsidR="007A7F34" w:rsidRPr="007A7F34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A7F34">
        <w:rPr>
          <w:rStyle w:val="a4"/>
          <w:color w:val="FF0000"/>
          <w:sz w:val="28"/>
          <w:szCs w:val="28"/>
        </w:rPr>
        <w:t>Ни в коем случае не купайтесь в незнакомых местах и там, г</w:t>
      </w:r>
      <w:r w:rsidRPr="007A7F34">
        <w:rPr>
          <w:color w:val="FF0000"/>
          <w:sz w:val="28"/>
          <w:szCs w:val="28"/>
        </w:rPr>
        <w:t>де дно заросло водорослями (можно запутаться).</w:t>
      </w:r>
    </w:p>
    <w:p w:rsidR="007A7F34" w:rsidRPr="00A84D13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7F34">
        <w:rPr>
          <w:color w:val="111111"/>
          <w:sz w:val="28"/>
          <w:szCs w:val="28"/>
        </w:rPr>
        <w:t xml:space="preserve">         </w:t>
      </w:r>
      <w:r w:rsidRPr="00A84D13">
        <w:rPr>
          <w:sz w:val="28"/>
          <w:szCs w:val="28"/>
        </w:rPr>
        <w:t>Нельзя купаться и в состоянии алкогольного опьянения.</w:t>
      </w:r>
    </w:p>
    <w:p w:rsidR="007A7F34" w:rsidRPr="00A84D13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7F34">
        <w:rPr>
          <w:color w:val="111111"/>
          <w:sz w:val="28"/>
          <w:szCs w:val="28"/>
        </w:rPr>
        <w:t>        </w:t>
      </w:r>
      <w:r w:rsidR="002D1B68">
        <w:rPr>
          <w:color w:val="111111"/>
          <w:sz w:val="28"/>
          <w:szCs w:val="28"/>
        </w:rPr>
        <w:t xml:space="preserve"> </w:t>
      </w:r>
      <w:r w:rsidRPr="007A7F34">
        <w:rPr>
          <w:rStyle w:val="a4"/>
          <w:color w:val="FF0000"/>
          <w:sz w:val="28"/>
          <w:szCs w:val="28"/>
        </w:rPr>
        <w:t>Ни в коем случае нельзя купаться до озноба:</w:t>
      </w:r>
      <w:r w:rsidRPr="007A7F34">
        <w:rPr>
          <w:color w:val="111111"/>
          <w:sz w:val="28"/>
          <w:szCs w:val="28"/>
        </w:rPr>
        <w:t> </w:t>
      </w:r>
      <w:r w:rsidRPr="00A84D13">
        <w:rPr>
          <w:sz w:val="28"/>
          <w:szCs w:val="28"/>
        </w:rPr>
        <w:t>при переохлаждении могут возникнуть судороги, может произойти остановка дыхания, потеря сознания.        Если судорогой свело руки или ноги, нужно сохранять спокойствие и продолжать плыть на спине.</w:t>
      </w:r>
    </w:p>
    <w:p w:rsidR="007A7F34" w:rsidRPr="00A84D13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4D13">
        <w:rPr>
          <w:sz w:val="28"/>
          <w:szCs w:val="28"/>
        </w:rPr>
        <w:t>          Никогда не следует подплывать к </w:t>
      </w:r>
      <w:r w:rsidRPr="00A84D13">
        <w:rPr>
          <w:rStyle w:val="a5"/>
          <w:sz w:val="28"/>
          <w:szCs w:val="28"/>
        </w:rPr>
        <w:t>водоворотам – </w:t>
      </w:r>
      <w:r w:rsidRPr="00A84D13">
        <w:rPr>
          <w:sz w:val="28"/>
          <w:szCs w:val="28"/>
        </w:rPr>
        <w:t xml:space="preserve">это самая большая опасность на воде. Они затягивают </w:t>
      </w:r>
      <w:proofErr w:type="gramStart"/>
      <w:r w:rsidRPr="00A84D13">
        <w:rPr>
          <w:sz w:val="28"/>
          <w:szCs w:val="28"/>
        </w:rPr>
        <w:t>купающегося</w:t>
      </w:r>
      <w:proofErr w:type="gramEnd"/>
      <w:r w:rsidRPr="00A84D13">
        <w:rPr>
          <w:sz w:val="28"/>
          <w:szCs w:val="28"/>
        </w:rPr>
        <w:t xml:space="preserve"> на большую глубину и с такой силой, что даже опытный пловец не всегда в состоянии выплыть.</w:t>
      </w:r>
    </w:p>
    <w:p w:rsidR="007A7F34" w:rsidRPr="007A7F34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A7F34">
        <w:rPr>
          <w:color w:val="111111"/>
          <w:sz w:val="28"/>
          <w:szCs w:val="28"/>
        </w:rPr>
        <w:t>         </w:t>
      </w:r>
      <w:r w:rsidRPr="007A7F34">
        <w:rPr>
          <w:rStyle w:val="a4"/>
          <w:color w:val="FF0000"/>
          <w:sz w:val="28"/>
          <w:szCs w:val="28"/>
        </w:rPr>
        <w:t>Очень опасно прыгать головой в воду с пристаней, а также с плотов и других плавучих средств! Под водой могут быть сваи, рельсы, камни и т. п. Нырять можно только там, где для этого имеется достаточная глубина, прозрачная вода, ровное дно.</w:t>
      </w:r>
    </w:p>
    <w:p w:rsidR="007A7F34" w:rsidRPr="00A84D13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7F34">
        <w:rPr>
          <w:color w:val="111111"/>
          <w:sz w:val="28"/>
          <w:szCs w:val="28"/>
        </w:rPr>
        <w:t xml:space="preserve">         </w:t>
      </w:r>
      <w:r w:rsidRPr="00A84D13">
        <w:rPr>
          <w:sz w:val="28"/>
          <w:szCs w:val="28"/>
        </w:rPr>
        <w:t>Нельзя заплывать за ограничительные знаки, так как они показывают акваторию с проверенным дном, определённой глубиной. Там гарантировано отсутствие водоворотов и т. д.</w:t>
      </w:r>
    </w:p>
    <w:p w:rsidR="007A7F34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4D13">
        <w:rPr>
          <w:sz w:val="28"/>
          <w:szCs w:val="28"/>
        </w:rPr>
        <w:t>         Категорически запрещается купаться в зоне водозаборных станций, плотин, пристаней, причалов и других гидротехнических сооружений.</w:t>
      </w:r>
    </w:p>
    <w:p w:rsidR="00A84D13" w:rsidRDefault="00A84D13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4D13" w:rsidRPr="00A84D13" w:rsidRDefault="00A84D13" w:rsidP="00A84D1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632423" w:themeColor="accent2" w:themeShade="80"/>
          <w:sz w:val="40"/>
          <w:szCs w:val="40"/>
        </w:rPr>
      </w:pPr>
      <w:r w:rsidRPr="00A84D13">
        <w:rPr>
          <w:b/>
          <w:color w:val="632423" w:themeColor="accent2" w:themeShade="80"/>
          <w:sz w:val="40"/>
          <w:szCs w:val="40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A84D13" w:rsidRPr="00A84D13" w:rsidRDefault="00A84D13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7F34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7F34">
        <w:rPr>
          <w:color w:val="111111"/>
          <w:sz w:val="28"/>
          <w:szCs w:val="28"/>
        </w:rPr>
        <w:t xml:space="preserve">         </w:t>
      </w:r>
    </w:p>
    <w:p w:rsidR="007A7F34" w:rsidRPr="007A7F34" w:rsidRDefault="007A7F34" w:rsidP="007A7F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A7F34" w:rsidRPr="007A7F34" w:rsidRDefault="007A7F34" w:rsidP="007A7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7F34" w:rsidRPr="007A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7F34"/>
    <w:rsid w:val="002D1B68"/>
    <w:rsid w:val="007A7F34"/>
    <w:rsid w:val="00A8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F34"/>
    <w:rPr>
      <w:b/>
      <w:bCs/>
    </w:rPr>
  </w:style>
  <w:style w:type="character" w:styleId="a5">
    <w:name w:val="Emphasis"/>
    <w:basedOn w:val="a0"/>
    <w:uiPriority w:val="20"/>
    <w:qFormat/>
    <w:rsid w:val="007A7F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4D7C-DAC8-452B-8600-BA7CD2E5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2019-06-13T08:27:00Z</dcterms:created>
  <dcterms:modified xsi:type="dcterms:W3CDTF">2019-06-13T08:53:00Z</dcterms:modified>
</cp:coreProperties>
</file>