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  <w:r w:rsidR="00093E63">
        <w:rPr>
          <w:b/>
          <w:sz w:val="28"/>
          <w:szCs w:val="28"/>
        </w:rPr>
        <w:t>общественного обсуждения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799C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09799C">
        <w:rPr>
          <w:sz w:val="28"/>
          <w:szCs w:val="28"/>
        </w:rPr>
        <w:t xml:space="preserve"> сентября </w:t>
      </w:r>
      <w:r w:rsidR="00893D25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09799C" w:rsidRDefault="007E65EE" w:rsidP="0009799C">
      <w:pPr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</w:rPr>
        <w:t>О</w:t>
      </w:r>
      <w:r w:rsidRPr="00FD1752">
        <w:rPr>
          <w:rFonts w:ascii="PT Astra Serif" w:hAnsi="PT Astra Serif"/>
          <w:sz w:val="28"/>
        </w:rPr>
        <w:t>бщественн</w:t>
      </w:r>
      <w:r>
        <w:rPr>
          <w:rFonts w:ascii="PT Astra Serif" w:hAnsi="PT Astra Serif"/>
          <w:sz w:val="28"/>
        </w:rPr>
        <w:t>ое</w:t>
      </w:r>
      <w:r w:rsidRPr="00FD1752">
        <w:rPr>
          <w:rFonts w:ascii="PT Astra Serif" w:hAnsi="PT Astra Serif"/>
          <w:sz w:val="28"/>
        </w:rPr>
        <w:t xml:space="preserve"> обсуждени</w:t>
      </w:r>
      <w:r>
        <w:rPr>
          <w:rFonts w:ascii="PT Astra Serif" w:hAnsi="PT Astra Serif"/>
          <w:sz w:val="28"/>
        </w:rPr>
        <w:t>е</w:t>
      </w:r>
      <w:r w:rsidRPr="00FD1752">
        <w:rPr>
          <w:rFonts w:ascii="PT Astra Serif" w:hAnsi="PT Astra Serif"/>
          <w:sz w:val="28"/>
        </w:rPr>
        <w:t xml:space="preserve"> </w:t>
      </w:r>
      <w:r w:rsidR="00893D25">
        <w:rPr>
          <w:sz w:val="28"/>
          <w:szCs w:val="28"/>
        </w:rPr>
        <w:t xml:space="preserve">в соответствии  с постановлением главы муниципального образования </w:t>
      </w:r>
      <w:proofErr w:type="spellStart"/>
      <w:r w:rsidR="00893D25">
        <w:rPr>
          <w:sz w:val="28"/>
          <w:szCs w:val="28"/>
        </w:rPr>
        <w:t>Кимовск</w:t>
      </w:r>
      <w:r w:rsidR="0033039E">
        <w:rPr>
          <w:sz w:val="28"/>
          <w:szCs w:val="28"/>
        </w:rPr>
        <w:t>ий</w:t>
      </w:r>
      <w:proofErr w:type="spellEnd"/>
      <w:r w:rsidR="0033039E">
        <w:rPr>
          <w:sz w:val="28"/>
          <w:szCs w:val="28"/>
        </w:rPr>
        <w:t xml:space="preserve"> </w:t>
      </w:r>
      <w:r w:rsidR="00893D25">
        <w:rPr>
          <w:sz w:val="28"/>
          <w:szCs w:val="28"/>
        </w:rPr>
        <w:t xml:space="preserve"> район </w:t>
      </w:r>
      <w:r w:rsidR="0009799C">
        <w:rPr>
          <w:sz w:val="28"/>
          <w:szCs w:val="28"/>
        </w:rPr>
        <w:t>от</w:t>
      </w:r>
      <w:r w:rsidR="007E0C89">
        <w:rPr>
          <w:sz w:val="28"/>
          <w:szCs w:val="28"/>
        </w:rPr>
        <w:t xml:space="preserve"> 28 апреля 2022 года № 25</w:t>
      </w:r>
      <w:r w:rsidR="0009799C">
        <w:rPr>
          <w:sz w:val="28"/>
          <w:szCs w:val="28"/>
        </w:rPr>
        <w:t xml:space="preserve"> </w:t>
      </w:r>
      <w:r w:rsidR="0009799C">
        <w:rPr>
          <w:rFonts w:ascii="PT Astra Serif" w:hAnsi="PT Astra Serif"/>
          <w:sz w:val="28"/>
        </w:rPr>
        <w:t>о</w:t>
      </w:r>
      <w:r w:rsidR="0009799C" w:rsidRPr="00C600EC">
        <w:rPr>
          <w:rFonts w:ascii="PT Astra Serif" w:hAnsi="PT Astra Serif"/>
          <w:sz w:val="28"/>
        </w:rPr>
        <w:t xml:space="preserve"> назначении общественных обсуждений по </w:t>
      </w:r>
      <w:r w:rsidR="0009799C">
        <w:rPr>
          <w:rFonts w:ascii="PT Astra Serif" w:hAnsi="PT Astra Serif"/>
          <w:sz w:val="28"/>
        </w:rPr>
        <w:t>проекту решения</w:t>
      </w:r>
      <w:r w:rsidR="0009799C" w:rsidRPr="00C600EC"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09799C" w:rsidRPr="00C600EC">
        <w:rPr>
          <w:rFonts w:ascii="PT Astra Serif" w:hAnsi="PT Astra Serif"/>
          <w:bCs/>
          <w:sz w:val="28"/>
          <w:szCs w:val="28"/>
        </w:rPr>
        <w:t>Кимовск</w:t>
      </w:r>
      <w:r w:rsidR="0033039E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="0009799C" w:rsidRPr="00C600EC">
        <w:rPr>
          <w:rFonts w:ascii="PT Astra Serif" w:hAnsi="PT Astra Serif"/>
          <w:bCs/>
          <w:sz w:val="28"/>
          <w:szCs w:val="28"/>
        </w:rPr>
        <w:t xml:space="preserve"> район </w:t>
      </w:r>
      <w:r w:rsidR="0009799C">
        <w:rPr>
          <w:rFonts w:ascii="PT Astra Serif" w:hAnsi="PT Astra Serif"/>
          <w:bCs/>
          <w:sz w:val="28"/>
          <w:szCs w:val="28"/>
        </w:rPr>
        <w:t>«Об отказе в предоставлении разрешения на условно разрешенный вид  использования земельного участка</w:t>
      </w:r>
      <w:r w:rsidR="0009799C" w:rsidRPr="00C600EC">
        <w:rPr>
          <w:rFonts w:ascii="PT Astra Serif" w:hAnsi="PT Astra Serif"/>
          <w:bCs/>
          <w:sz w:val="28"/>
          <w:szCs w:val="28"/>
        </w:rPr>
        <w:t>»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7E65EE">
        <w:rPr>
          <w:color w:val="000000"/>
          <w:sz w:val="28"/>
          <w:szCs w:val="28"/>
        </w:rPr>
        <w:t>общественном обсуждении</w:t>
      </w:r>
      <w:r>
        <w:rPr>
          <w:color w:val="000000"/>
          <w:sz w:val="28"/>
          <w:szCs w:val="28"/>
        </w:rPr>
        <w:t xml:space="preserve">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7E65E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составлен протокол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№</w:t>
      </w:r>
      <w:r w:rsidR="007E0C89">
        <w:rPr>
          <w:color w:val="000000"/>
          <w:sz w:val="28"/>
          <w:szCs w:val="28"/>
        </w:rPr>
        <w:t>6</w:t>
      </w:r>
      <w:r w:rsidR="00787BCC">
        <w:rPr>
          <w:color w:val="000000"/>
          <w:sz w:val="28"/>
          <w:szCs w:val="28"/>
        </w:rPr>
        <w:t xml:space="preserve"> от </w:t>
      </w:r>
      <w:r w:rsidR="0009799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="0009799C">
        <w:rPr>
          <w:color w:val="000000"/>
          <w:sz w:val="28"/>
          <w:szCs w:val="28"/>
        </w:rPr>
        <w:t>09</w:t>
      </w:r>
      <w:r w:rsidR="00D06165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г., на основании которого подготовлено заключение о результатах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>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проведения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замечаний и предложений от участников </w:t>
      </w:r>
      <w:r w:rsidR="007E65EE">
        <w:rPr>
          <w:color w:val="000000"/>
          <w:sz w:val="28"/>
          <w:szCs w:val="28"/>
        </w:rPr>
        <w:t>общественного обсуждения</w:t>
      </w:r>
      <w:r>
        <w:rPr>
          <w:color w:val="000000"/>
          <w:sz w:val="28"/>
          <w:szCs w:val="28"/>
        </w:rPr>
        <w:t xml:space="preserve"> не поступало.</w:t>
      </w:r>
    </w:p>
    <w:p w:rsidR="00D557CD" w:rsidRDefault="0033039E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557CD">
        <w:rPr>
          <w:color w:val="000000"/>
          <w:sz w:val="28"/>
          <w:szCs w:val="28"/>
        </w:rPr>
        <w:t xml:space="preserve">Выводы по результатам </w:t>
      </w:r>
      <w:r w:rsidR="007E65EE">
        <w:rPr>
          <w:color w:val="000000"/>
          <w:sz w:val="28"/>
          <w:szCs w:val="28"/>
        </w:rPr>
        <w:t>общественного обсуждения</w:t>
      </w:r>
      <w:r w:rsidR="00D557CD">
        <w:rPr>
          <w:color w:val="000000"/>
          <w:sz w:val="28"/>
          <w:szCs w:val="28"/>
        </w:rPr>
        <w:t xml:space="preserve">:  </w:t>
      </w:r>
    </w:p>
    <w:p w:rsidR="00D557CD" w:rsidRPr="00BA6543" w:rsidRDefault="00D557CD" w:rsidP="00BA6543">
      <w:pPr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BA6543">
        <w:rPr>
          <w:rFonts w:ascii="PT Astra Serif" w:hAnsi="PT Astra Serif"/>
          <w:sz w:val="28"/>
        </w:rPr>
        <w:t>решения</w:t>
      </w:r>
      <w:r w:rsidR="00BA6543" w:rsidRPr="00C600EC">
        <w:rPr>
          <w:rFonts w:ascii="PT Astra Serif" w:hAnsi="PT Astra Serif"/>
          <w:bCs/>
          <w:sz w:val="28"/>
          <w:szCs w:val="28"/>
        </w:rPr>
        <w:t xml:space="preserve"> Собрания </w:t>
      </w:r>
      <w:r w:rsidR="0033039E">
        <w:rPr>
          <w:rFonts w:ascii="PT Astra Serif" w:hAnsi="PT Astra Serif"/>
          <w:bCs/>
          <w:sz w:val="28"/>
          <w:szCs w:val="28"/>
        </w:rPr>
        <w:t>представителей</w:t>
      </w:r>
      <w:r w:rsidR="00BA6543" w:rsidRPr="00C600EC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BA6543" w:rsidRPr="00C600EC">
        <w:rPr>
          <w:rFonts w:ascii="PT Astra Serif" w:hAnsi="PT Astra Serif"/>
          <w:bCs/>
          <w:sz w:val="28"/>
          <w:szCs w:val="28"/>
        </w:rPr>
        <w:t>Кимовск</w:t>
      </w:r>
      <w:r w:rsidR="0033039E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="0033039E">
        <w:rPr>
          <w:rFonts w:ascii="PT Astra Serif" w:hAnsi="PT Astra Serif"/>
          <w:bCs/>
          <w:sz w:val="28"/>
          <w:szCs w:val="28"/>
        </w:rPr>
        <w:t xml:space="preserve"> </w:t>
      </w:r>
      <w:r w:rsidR="00BA6543" w:rsidRPr="00C600EC">
        <w:rPr>
          <w:rFonts w:ascii="PT Astra Serif" w:hAnsi="PT Astra Serif"/>
          <w:bCs/>
          <w:sz w:val="28"/>
          <w:szCs w:val="28"/>
        </w:rPr>
        <w:t xml:space="preserve">район </w:t>
      </w:r>
      <w:r w:rsidR="00BA6543">
        <w:rPr>
          <w:rFonts w:ascii="PT Astra Serif" w:hAnsi="PT Astra Serif"/>
          <w:bCs/>
          <w:sz w:val="28"/>
          <w:szCs w:val="28"/>
        </w:rPr>
        <w:t>«</w:t>
      </w:r>
      <w:r w:rsidR="00D06165">
        <w:rPr>
          <w:rFonts w:ascii="PT Astra Serif" w:hAnsi="PT Astra Serif"/>
          <w:bCs/>
          <w:sz w:val="28"/>
          <w:szCs w:val="28"/>
        </w:rPr>
        <w:t>О</w:t>
      </w:r>
      <w:r w:rsidR="0009799C">
        <w:rPr>
          <w:rFonts w:ascii="PT Astra Serif" w:hAnsi="PT Astra Serif"/>
          <w:bCs/>
          <w:sz w:val="28"/>
          <w:szCs w:val="28"/>
        </w:rPr>
        <w:t xml:space="preserve">б отказе в </w:t>
      </w:r>
      <w:r w:rsidR="00D06165">
        <w:rPr>
          <w:rFonts w:ascii="PT Astra Serif" w:hAnsi="PT Astra Serif"/>
          <w:bCs/>
          <w:sz w:val="28"/>
          <w:szCs w:val="28"/>
        </w:rPr>
        <w:t xml:space="preserve"> предоставлении разрешения на условно разрешенный вид и использования земельного участка</w:t>
      </w:r>
      <w:r w:rsidR="00D06165" w:rsidRPr="00C600EC">
        <w:rPr>
          <w:rFonts w:ascii="PT Astra Serif" w:hAnsi="PT Astra Serif"/>
          <w:bCs/>
          <w:sz w:val="28"/>
          <w:szCs w:val="28"/>
        </w:rPr>
        <w:t>»</w:t>
      </w:r>
      <w:r w:rsidR="00093E63">
        <w:rPr>
          <w:rFonts w:ascii="PT Astra Serif" w:hAnsi="PT Astra Serif"/>
          <w:sz w:val="28"/>
        </w:rPr>
        <w:t xml:space="preserve"> </w:t>
      </w:r>
      <w:r w:rsidR="0033039E">
        <w:rPr>
          <w:rFonts w:ascii="PT Astra Serif" w:hAnsi="PT Astra Serif"/>
          <w:sz w:val="28"/>
        </w:rPr>
        <w:t xml:space="preserve">на </w:t>
      </w:r>
      <w:r>
        <w:rPr>
          <w:color w:val="000000"/>
          <w:sz w:val="28"/>
          <w:szCs w:val="28"/>
        </w:rPr>
        <w:t>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proofErr w:type="spellStart"/>
      <w:r w:rsidR="0033039E">
        <w:rPr>
          <w:sz w:val="28"/>
          <w:szCs w:val="28"/>
        </w:rPr>
        <w:t>В.А.Моторин</w:t>
      </w:r>
      <w:proofErr w:type="spellEnd"/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2E52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4053"/>
    <w:rsid w:val="00075553"/>
    <w:rsid w:val="000812B5"/>
    <w:rsid w:val="00093D4A"/>
    <w:rsid w:val="00093E63"/>
    <w:rsid w:val="000943D4"/>
    <w:rsid w:val="00095624"/>
    <w:rsid w:val="00095EC4"/>
    <w:rsid w:val="00097632"/>
    <w:rsid w:val="0009799C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E47EE"/>
    <w:rsid w:val="000F3DC0"/>
    <w:rsid w:val="001000D4"/>
    <w:rsid w:val="00100A38"/>
    <w:rsid w:val="00107864"/>
    <w:rsid w:val="00115310"/>
    <w:rsid w:val="001177E6"/>
    <w:rsid w:val="00123FD0"/>
    <w:rsid w:val="00133537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039E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C221C"/>
    <w:rsid w:val="003D1D97"/>
    <w:rsid w:val="003E02E3"/>
    <w:rsid w:val="003E0BDE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32C9A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5BE9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4C72"/>
    <w:rsid w:val="007172AC"/>
    <w:rsid w:val="007312D1"/>
    <w:rsid w:val="0074751A"/>
    <w:rsid w:val="007571FE"/>
    <w:rsid w:val="00765399"/>
    <w:rsid w:val="0076556C"/>
    <w:rsid w:val="00773222"/>
    <w:rsid w:val="00773BB7"/>
    <w:rsid w:val="0077679C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0C89"/>
    <w:rsid w:val="007E6334"/>
    <w:rsid w:val="007E65EE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441"/>
    <w:rsid w:val="00874CC4"/>
    <w:rsid w:val="00875CED"/>
    <w:rsid w:val="008817EC"/>
    <w:rsid w:val="00884894"/>
    <w:rsid w:val="00885A8C"/>
    <w:rsid w:val="00893D25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4A40"/>
    <w:rsid w:val="00935F00"/>
    <w:rsid w:val="009427EC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64EC"/>
    <w:rsid w:val="00A42BBC"/>
    <w:rsid w:val="00A530A7"/>
    <w:rsid w:val="00A627D0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73D"/>
    <w:rsid w:val="00B14BCD"/>
    <w:rsid w:val="00B17CE8"/>
    <w:rsid w:val="00B23084"/>
    <w:rsid w:val="00B234F3"/>
    <w:rsid w:val="00B4424A"/>
    <w:rsid w:val="00B668A2"/>
    <w:rsid w:val="00B71EA8"/>
    <w:rsid w:val="00B77FB4"/>
    <w:rsid w:val="00BA319B"/>
    <w:rsid w:val="00BA6543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0104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B49B3"/>
    <w:rsid w:val="00CC1491"/>
    <w:rsid w:val="00CD139C"/>
    <w:rsid w:val="00CD4063"/>
    <w:rsid w:val="00CE697B"/>
    <w:rsid w:val="00CF3892"/>
    <w:rsid w:val="00CF612E"/>
    <w:rsid w:val="00CF6715"/>
    <w:rsid w:val="00D0616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30C"/>
    <w:rsid w:val="00DD6DC7"/>
    <w:rsid w:val="00DE3E26"/>
    <w:rsid w:val="00DE6054"/>
    <w:rsid w:val="00DF362B"/>
    <w:rsid w:val="00DF37A7"/>
    <w:rsid w:val="00DF6F27"/>
    <w:rsid w:val="00DF72B8"/>
    <w:rsid w:val="00E04A7C"/>
    <w:rsid w:val="00E04C10"/>
    <w:rsid w:val="00E05B10"/>
    <w:rsid w:val="00E11A7E"/>
    <w:rsid w:val="00E12289"/>
    <w:rsid w:val="00E15642"/>
    <w:rsid w:val="00E21A32"/>
    <w:rsid w:val="00E25476"/>
    <w:rsid w:val="00E25E96"/>
    <w:rsid w:val="00E26FE1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021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1752"/>
    <w:rsid w:val="00FD25E8"/>
    <w:rsid w:val="00FD34CB"/>
    <w:rsid w:val="00FD6428"/>
    <w:rsid w:val="00FD7752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13AD-C946-4E6B-8E1A-23C37FE2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17</cp:revision>
  <cp:lastPrinted>2020-12-21T10:55:00Z</cp:lastPrinted>
  <dcterms:created xsi:type="dcterms:W3CDTF">2020-12-21T11:04:00Z</dcterms:created>
  <dcterms:modified xsi:type="dcterms:W3CDTF">2022-09-20T13:02:00Z</dcterms:modified>
</cp:coreProperties>
</file>