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E0" w:rsidRPr="001E621E" w:rsidRDefault="00DD7AE0" w:rsidP="00A431BA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ДОГОВОР</w:t>
      </w:r>
      <w:r w:rsidR="00FD0DDE" w:rsidRPr="001E621E">
        <w:rPr>
          <w:rFonts w:ascii="Times New Roman" w:hAnsi="Times New Roman" w:cs="Times New Roman"/>
          <w:sz w:val="22"/>
          <w:szCs w:val="22"/>
        </w:rPr>
        <w:t xml:space="preserve"> № </w:t>
      </w:r>
      <w:r w:rsidR="001A10F9" w:rsidRPr="001E621E">
        <w:rPr>
          <w:rFonts w:ascii="Times New Roman" w:hAnsi="Times New Roman" w:cs="Times New Roman"/>
          <w:sz w:val="22"/>
          <w:szCs w:val="22"/>
        </w:rPr>
        <w:t>1</w:t>
      </w:r>
    </w:p>
    <w:p w:rsidR="00DD7AE0" w:rsidRPr="001E621E" w:rsidRDefault="00DD7AE0" w:rsidP="00A431BA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о подключении (технологическом присоединении)</w:t>
      </w:r>
    </w:p>
    <w:p w:rsidR="00DD7AE0" w:rsidRPr="001E621E" w:rsidRDefault="00DD7AE0" w:rsidP="00A431BA">
      <w:pPr>
        <w:pStyle w:val="ConsPlusTitle"/>
        <w:spacing w:line="26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3428D" w:rsidRPr="001E621E" w:rsidRDefault="0053428D" w:rsidP="00A431BA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г. Кимовск                                                                                                   </w:t>
      </w:r>
      <w:r w:rsidR="00E904E4">
        <w:rPr>
          <w:rFonts w:ascii="Times New Roman" w:hAnsi="Times New Roman" w:cs="Times New Roman"/>
          <w:sz w:val="22"/>
          <w:szCs w:val="22"/>
        </w:rPr>
        <w:t xml:space="preserve">  </w:t>
      </w:r>
      <w:r w:rsidRPr="001E621E">
        <w:rPr>
          <w:rFonts w:ascii="Times New Roman" w:hAnsi="Times New Roman" w:cs="Times New Roman"/>
          <w:sz w:val="22"/>
          <w:szCs w:val="22"/>
        </w:rPr>
        <w:t xml:space="preserve">  </w:t>
      </w:r>
      <w:r w:rsidR="001A10F9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4A3C53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0A6F10">
        <w:rPr>
          <w:rFonts w:ascii="Times New Roman" w:hAnsi="Times New Roman" w:cs="Times New Roman"/>
          <w:sz w:val="22"/>
          <w:szCs w:val="22"/>
        </w:rPr>
        <w:t>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E904E4">
        <w:rPr>
          <w:rFonts w:ascii="Times New Roman" w:hAnsi="Times New Roman" w:cs="Times New Roman"/>
          <w:sz w:val="22"/>
          <w:szCs w:val="22"/>
        </w:rPr>
        <w:t xml:space="preserve"> </w:t>
      </w:r>
      <w:r w:rsidR="000A6F10">
        <w:rPr>
          <w:rFonts w:ascii="Times New Roman" w:hAnsi="Times New Roman" w:cs="Times New Roman"/>
          <w:sz w:val="22"/>
          <w:szCs w:val="22"/>
        </w:rPr>
        <w:t>_____</w:t>
      </w:r>
      <w:r w:rsidRPr="001E621E">
        <w:rPr>
          <w:rFonts w:ascii="Times New Roman" w:hAnsi="Times New Roman" w:cs="Times New Roman"/>
          <w:sz w:val="22"/>
          <w:szCs w:val="22"/>
        </w:rPr>
        <w:t>20</w:t>
      </w:r>
      <w:r w:rsidR="000A6F10">
        <w:rPr>
          <w:rFonts w:ascii="Times New Roman" w:hAnsi="Times New Roman" w:cs="Times New Roman"/>
          <w:sz w:val="22"/>
          <w:szCs w:val="22"/>
        </w:rPr>
        <w:t>___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53428D" w:rsidRPr="001E621E" w:rsidRDefault="0053428D" w:rsidP="00A431BA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3428D" w:rsidRPr="001E621E" w:rsidRDefault="0053428D" w:rsidP="00A431BA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«Стоки», именуемое в дальнейшем «организация канализационного хозяйства», в лице генерального директора Жаровой Ольги Анатольевны, действующего на основании Устава, с одной стороны и, </w:t>
      </w:r>
    </w:p>
    <w:p w:rsidR="001A10F9" w:rsidRPr="001E621E" w:rsidRDefault="000A6F10" w:rsidP="00A431BA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="001A10F9" w:rsidRPr="001E62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1773F2" w:rsidRPr="001E621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r w:rsidR="001773F2" w:rsidRPr="001E621E">
        <w:rPr>
          <w:rFonts w:ascii="Times New Roman" w:hAnsi="Times New Roman" w:cs="Times New Roman"/>
          <w:sz w:val="22"/>
          <w:szCs w:val="22"/>
        </w:rPr>
        <w:t>в</w:t>
      </w:r>
      <w:proofErr w:type="spellEnd"/>
      <w:r w:rsidR="001773F2" w:rsidRPr="001E621E">
        <w:rPr>
          <w:rFonts w:ascii="Times New Roman" w:hAnsi="Times New Roman" w:cs="Times New Roman"/>
          <w:sz w:val="22"/>
          <w:szCs w:val="22"/>
        </w:rPr>
        <w:t xml:space="preserve"> дальнейшем «Заказчик», </w:t>
      </w:r>
      <w:r w:rsidR="001A10F9" w:rsidRPr="001E621E">
        <w:rPr>
          <w:rFonts w:ascii="Times New Roman" w:hAnsi="Times New Roman" w:cs="Times New Roman"/>
          <w:sz w:val="22"/>
          <w:szCs w:val="22"/>
        </w:rPr>
        <w:t>с другой стороны, совместно именуемые «Сторонами», заключили настоящий договор (далее - Договор) о нижеследующем</w:t>
      </w:r>
      <w:proofErr w:type="gramEnd"/>
    </w:p>
    <w:p w:rsidR="001A10F9" w:rsidRPr="001E621E" w:rsidRDefault="001A10F9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EE26F0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1. Организация канализационного хозяйства обязуется выполнить действия по подготовке централизованной системы водоотведения к подключению (технологическому присоединению) объекта капитального строительства (далее - объект) заказчика и в соответствии с условиями</w:t>
      </w:r>
      <w:r w:rsidR="001773F2">
        <w:rPr>
          <w:rFonts w:ascii="Times New Roman" w:hAnsi="Times New Roman" w:cs="Times New Roman"/>
          <w:sz w:val="22"/>
          <w:szCs w:val="22"/>
        </w:rPr>
        <w:t xml:space="preserve"> подключения</w:t>
      </w:r>
      <w:r w:rsidRPr="001E621E">
        <w:rPr>
          <w:rFonts w:ascii="Times New Roman" w:hAnsi="Times New Roman" w:cs="Times New Roman"/>
          <w:sz w:val="22"/>
          <w:szCs w:val="22"/>
        </w:rPr>
        <w:t xml:space="preserve"> (технологическое присоединение) объекта согласно </w:t>
      </w:r>
      <w:hyperlink w:anchor="Par177" w:history="1">
        <w:r w:rsidRPr="001E621E">
          <w:rPr>
            <w:rFonts w:ascii="Times New Roman" w:hAnsi="Times New Roman" w:cs="Times New Roman"/>
            <w:sz w:val="22"/>
            <w:szCs w:val="22"/>
          </w:rPr>
          <w:t xml:space="preserve">приложению </w:t>
        </w:r>
        <w:r w:rsidR="0053428D" w:rsidRPr="001E621E">
          <w:rPr>
            <w:rFonts w:ascii="Times New Roman" w:hAnsi="Times New Roman" w:cs="Times New Roman"/>
            <w:sz w:val="22"/>
            <w:szCs w:val="22"/>
          </w:rPr>
          <w:t>№</w:t>
        </w:r>
        <w:r w:rsidRPr="001E621E">
          <w:rPr>
            <w:rFonts w:ascii="Times New Roman" w:hAnsi="Times New Roman" w:cs="Times New Roman"/>
            <w:sz w:val="22"/>
            <w:szCs w:val="22"/>
          </w:rPr>
          <w:t xml:space="preserve"> 1</w:t>
        </w:r>
      </w:hyperlink>
      <w:r w:rsidRPr="001E621E">
        <w:rPr>
          <w:rFonts w:ascii="Times New Roman" w:hAnsi="Times New Roman" w:cs="Times New Roman"/>
          <w:sz w:val="22"/>
          <w:szCs w:val="22"/>
        </w:rPr>
        <w:t xml:space="preserve"> (далее </w:t>
      </w:r>
      <w:r w:rsidR="0031214B">
        <w:rPr>
          <w:rFonts w:ascii="Times New Roman" w:hAnsi="Times New Roman" w:cs="Times New Roman"/>
          <w:sz w:val="22"/>
          <w:szCs w:val="22"/>
        </w:rPr>
        <w:t>–</w:t>
      </w:r>
      <w:r w:rsidRPr="001E621E">
        <w:rPr>
          <w:rFonts w:ascii="Times New Roman" w:hAnsi="Times New Roman" w:cs="Times New Roman"/>
          <w:sz w:val="22"/>
          <w:szCs w:val="22"/>
        </w:rPr>
        <w:t xml:space="preserve"> условия</w:t>
      </w:r>
      <w:r w:rsidR="0031214B">
        <w:rPr>
          <w:rFonts w:ascii="Times New Roman" w:hAnsi="Times New Roman" w:cs="Times New Roman"/>
          <w:sz w:val="22"/>
          <w:szCs w:val="22"/>
        </w:rPr>
        <w:t xml:space="preserve"> подключени</w:t>
      </w:r>
      <w:proofErr w:type="gramStart"/>
      <w:r w:rsidR="0031214B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="0031214B">
        <w:rPr>
          <w:rFonts w:ascii="Times New Roman" w:hAnsi="Times New Roman" w:cs="Times New Roman"/>
          <w:sz w:val="22"/>
          <w:szCs w:val="22"/>
        </w:rPr>
        <w:t>технологического присоединения</w:t>
      </w:r>
      <w:r w:rsidRPr="001E621E">
        <w:rPr>
          <w:rFonts w:ascii="Times New Roman" w:hAnsi="Times New Roman" w:cs="Times New Roman"/>
          <w:sz w:val="22"/>
          <w:szCs w:val="22"/>
        </w:rPr>
        <w:t>) подключить объект к сетям централизованной системы водоотведения, а заказчик обязуется внести плату за подключение (технологическое присоединение) и выполнить технические условия.</w:t>
      </w:r>
    </w:p>
    <w:p w:rsidR="00EE26F0" w:rsidRPr="001E621E" w:rsidRDefault="00156072" w:rsidP="001773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 xml:space="preserve">2.   Организация   канализационного   хозяйства  до  точки подключения (технологического присоединения) объекта заказчика осуществляет следующие мероприятия: </w:t>
      </w:r>
    </w:p>
    <w:p w:rsidR="00EE26F0" w:rsidRPr="001E621E" w:rsidRDefault="00EE26F0" w:rsidP="001773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пробивка технологического отверстия в канализационном колодце, ввод трубы в колодец, г</w:t>
      </w:r>
      <w:r w:rsidR="00176F64" w:rsidRPr="001E621E">
        <w:rPr>
          <w:rFonts w:ascii="Times New Roman" w:hAnsi="Times New Roman" w:cs="Times New Roman"/>
        </w:rPr>
        <w:t>ерметизация ввода</w:t>
      </w:r>
      <w:r w:rsidRPr="001E621E">
        <w:rPr>
          <w:rFonts w:ascii="Times New Roman" w:hAnsi="Times New Roman" w:cs="Times New Roman"/>
        </w:rPr>
        <w:t>;</w:t>
      </w:r>
      <w:r w:rsidR="00156072" w:rsidRPr="001E621E">
        <w:rPr>
          <w:rFonts w:ascii="Times New Roman" w:hAnsi="Times New Roman" w:cs="Times New Roman"/>
        </w:rPr>
        <w:t xml:space="preserve">       </w:t>
      </w:r>
    </w:p>
    <w:p w:rsidR="00156072" w:rsidRPr="001E621E" w:rsidRDefault="00156072" w:rsidP="001773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156072" w:rsidRPr="001E621E" w:rsidRDefault="00156072" w:rsidP="001773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работы по непосредственному подключению (технологическому присоединению) внутриплощадочных и (или) внутридомовых сетей и оборудования объекта в точке подключения (технологического присоединения) в порядке и сроки, которые предусмотрены настоящим договором.</w:t>
      </w:r>
    </w:p>
    <w:p w:rsidR="0031214B" w:rsidRDefault="00EE26F0" w:rsidP="00312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  <w:bCs/>
        </w:rPr>
        <w:t>3</w:t>
      </w:r>
      <w:r w:rsidR="00156072" w:rsidRPr="001E621E">
        <w:rPr>
          <w:rFonts w:ascii="Times New Roman" w:hAnsi="Times New Roman" w:cs="Times New Roman"/>
          <w:bCs/>
        </w:rPr>
        <w:t xml:space="preserve">. </w:t>
      </w:r>
      <w:r w:rsidR="0031214B">
        <w:rPr>
          <w:rFonts w:ascii="Times New Roman" w:hAnsi="Times New Roman" w:cs="Times New Roman"/>
        </w:rPr>
        <w:t>Подключение (технологическое присоединение) объекта осуществляется в точке (точках) подключения (технологического присоединения) объекта, располагающейся на границе земельного участка. В случае подключения (технологического присоединения) многоквартирного дома точка подключения (технологического присоединения) объекта может быть определена на границе инженерно-технических сетей водоотведения, находящихся в таком многоквартирном доме.</w:t>
      </w:r>
    </w:p>
    <w:p w:rsidR="00DD7AE0" w:rsidRPr="001E621E" w:rsidRDefault="00DD7AE0" w:rsidP="0031214B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II. Срок подключения объекта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EE26F0" w:rsidP="00156072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4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Срок подключения объекта </w:t>
      </w:r>
      <w:r w:rsidR="0053428D" w:rsidRPr="001E621E">
        <w:rPr>
          <w:rFonts w:ascii="Times New Roman" w:hAnsi="Times New Roman" w:cs="Times New Roman"/>
          <w:sz w:val="22"/>
          <w:szCs w:val="22"/>
        </w:rPr>
        <w:t>–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3428D" w:rsidRPr="001E621E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="0053428D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0A6F10">
        <w:rPr>
          <w:rFonts w:ascii="Times New Roman" w:hAnsi="Times New Roman" w:cs="Times New Roman"/>
          <w:sz w:val="22"/>
          <w:szCs w:val="22"/>
        </w:rPr>
        <w:t>_________________</w:t>
      </w:r>
    </w:p>
    <w:p w:rsidR="00DD7AE0" w:rsidRPr="001E621E" w:rsidRDefault="00DD7AE0" w:rsidP="00156072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156072">
      <w:pPr>
        <w:pStyle w:val="ConsPlusNormal"/>
        <w:spacing w:line="260" w:lineRule="exact"/>
        <w:ind w:firstLine="54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III. Характеристики подключаемого объекта и мероприятия</w:t>
      </w:r>
    </w:p>
    <w:p w:rsidR="00DD7AE0" w:rsidRPr="001E621E" w:rsidRDefault="00DD7AE0" w:rsidP="00156072">
      <w:pPr>
        <w:pStyle w:val="ConsPlusNormal"/>
        <w:spacing w:line="260" w:lineRule="exact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по его подключению (технологическому присоединению)</w:t>
      </w:r>
    </w:p>
    <w:p w:rsidR="00DD7AE0" w:rsidRPr="001E621E" w:rsidRDefault="00DD7AE0" w:rsidP="00156072">
      <w:pPr>
        <w:pStyle w:val="ConsPlusNormal"/>
        <w:spacing w:line="260" w:lineRule="exact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0A6F10" w:rsidRDefault="00EE26F0" w:rsidP="00156072">
      <w:pPr>
        <w:pStyle w:val="ConsPlusNonformat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68"/>
      <w:bookmarkEnd w:id="0"/>
      <w:r w:rsidRPr="001E621E">
        <w:rPr>
          <w:rFonts w:ascii="Times New Roman" w:hAnsi="Times New Roman" w:cs="Times New Roman"/>
          <w:sz w:val="22"/>
          <w:szCs w:val="22"/>
        </w:rPr>
        <w:t>5</w:t>
      </w:r>
      <w:r w:rsidR="0053428D" w:rsidRPr="001E621E">
        <w:rPr>
          <w:rFonts w:ascii="Times New Roman" w:hAnsi="Times New Roman" w:cs="Times New Roman"/>
          <w:sz w:val="22"/>
          <w:szCs w:val="22"/>
        </w:rPr>
        <w:t xml:space="preserve">. </w:t>
      </w:r>
      <w:r w:rsidR="001A10F9" w:rsidRPr="001E621E">
        <w:rPr>
          <w:rFonts w:ascii="Times New Roman" w:hAnsi="Times New Roman" w:cs="Times New Roman"/>
          <w:sz w:val="22"/>
          <w:szCs w:val="22"/>
        </w:rPr>
        <w:t xml:space="preserve">Объект (подключаемый объект) </w:t>
      </w:r>
      <w:r w:rsidR="000A6F10">
        <w:rPr>
          <w:rFonts w:ascii="Times New Roman" w:hAnsi="Times New Roman" w:cs="Times New Roman"/>
          <w:sz w:val="22"/>
          <w:szCs w:val="22"/>
        </w:rPr>
        <w:t>______________</w:t>
      </w:r>
    </w:p>
    <w:p w:rsidR="001A10F9" w:rsidRPr="001E621E" w:rsidRDefault="00EE26F0" w:rsidP="00156072">
      <w:pPr>
        <w:pStyle w:val="ConsPlusNonformat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6</w:t>
      </w:r>
      <w:r w:rsidR="001A10F9" w:rsidRPr="001E621E">
        <w:rPr>
          <w:rFonts w:ascii="Times New Roman" w:hAnsi="Times New Roman" w:cs="Times New Roman"/>
          <w:sz w:val="22"/>
          <w:szCs w:val="22"/>
        </w:rPr>
        <w:t>. Земельный участок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 xml:space="preserve"> – </w:t>
      </w:r>
      <w:r w:rsidR="000A6F10">
        <w:rPr>
          <w:rFonts w:ascii="Times New Roman" w:hAnsi="Times New Roman" w:cs="Times New Roman"/>
          <w:sz w:val="22"/>
          <w:szCs w:val="22"/>
        </w:rPr>
        <w:t>___________________-</w:t>
      </w:r>
      <w:proofErr w:type="gramEnd"/>
    </w:p>
    <w:p w:rsidR="00DD7AE0" w:rsidRPr="001E621E" w:rsidRDefault="00EE26F0" w:rsidP="00156072">
      <w:pPr>
        <w:pStyle w:val="ConsPlusNonformat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7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Потребности объекта - размер нагрузки объекта, который обязана обеспечить организация канализационного хозяйства в точках подключения (технологического присоединения), составляет </w:t>
      </w:r>
      <w:r w:rsidR="000A6F10">
        <w:rPr>
          <w:rFonts w:ascii="Times New Roman" w:hAnsi="Times New Roman" w:cs="Times New Roman"/>
          <w:sz w:val="22"/>
          <w:szCs w:val="22"/>
        </w:rPr>
        <w:t>________</w:t>
      </w:r>
      <w:r w:rsidR="001A10F9" w:rsidRPr="001E621E">
        <w:rPr>
          <w:rFonts w:ascii="Times New Roman" w:hAnsi="Times New Roman" w:cs="Times New Roman"/>
          <w:sz w:val="22"/>
          <w:szCs w:val="22"/>
        </w:rPr>
        <w:t xml:space="preserve"> м3/час </w:t>
      </w:r>
      <w:r w:rsidR="00DD7AE0" w:rsidRPr="001E621E">
        <w:rPr>
          <w:rFonts w:ascii="Times New Roman" w:hAnsi="Times New Roman" w:cs="Times New Roman"/>
          <w:sz w:val="22"/>
          <w:szCs w:val="22"/>
        </w:rPr>
        <w:t>приема сточных вод.</w:t>
      </w:r>
    </w:p>
    <w:p w:rsidR="00DD7AE0" w:rsidRPr="001E621E" w:rsidRDefault="00EE26F0" w:rsidP="00156072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8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Перечень мероприятий (в том числе технических) по подключению (технологическому присоединению) объекта к централизованной системе водоотведения и обязательства сторон по их выполнению, включая мероприятия, выполняемые заявителем в пределах границ его земельного участка, мероприятия, выполняемые организацией канализационного хозяйства до границы земельного участка заявителя, на котором располагается объект, мероприятия по увеличению пропускной способности (увеличению мощности) централизованной системы водоотведения и мероприятия по фактическому присоединению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(технологическому присоединению) к централизованной системе водоотведения, составляется по форме согласно </w:t>
      </w:r>
      <w:hyperlink w:anchor="Par223" w:history="1">
        <w:r w:rsidR="00DD7AE0" w:rsidRPr="001E621E">
          <w:rPr>
            <w:rFonts w:ascii="Times New Roman" w:hAnsi="Times New Roman" w:cs="Times New Roman"/>
            <w:sz w:val="22"/>
            <w:szCs w:val="22"/>
          </w:rPr>
          <w:t xml:space="preserve">приложению </w:t>
        </w:r>
        <w:r w:rsidR="0053428D" w:rsidRPr="001E621E">
          <w:rPr>
            <w:rFonts w:ascii="Times New Roman" w:hAnsi="Times New Roman" w:cs="Times New Roman"/>
            <w:sz w:val="22"/>
            <w:szCs w:val="22"/>
          </w:rPr>
          <w:t>№</w:t>
        </w:r>
        <w:r w:rsidR="00DD7AE0" w:rsidRPr="001E621E">
          <w:rPr>
            <w:rFonts w:ascii="Times New Roman" w:hAnsi="Times New Roman" w:cs="Times New Roman"/>
            <w:sz w:val="22"/>
            <w:szCs w:val="22"/>
          </w:rPr>
          <w:t xml:space="preserve"> 2</w:t>
        </w:r>
      </w:hyperlink>
      <w:r w:rsidR="00DD7AE0" w:rsidRPr="001E621E">
        <w:rPr>
          <w:rFonts w:ascii="Times New Roman" w:hAnsi="Times New Roman" w:cs="Times New Roman"/>
          <w:sz w:val="22"/>
          <w:szCs w:val="22"/>
        </w:rPr>
        <w:t>.</w:t>
      </w:r>
    </w:p>
    <w:p w:rsidR="00DD7AE0" w:rsidRPr="001E621E" w:rsidRDefault="00EE26F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lastRenderedPageBreak/>
        <w:t>9</w:t>
      </w:r>
      <w:r w:rsidR="00DD7AE0" w:rsidRPr="001E621E">
        <w:rPr>
          <w:rFonts w:ascii="Times New Roman" w:hAnsi="Times New Roman" w:cs="Times New Roman"/>
          <w:sz w:val="22"/>
          <w:szCs w:val="22"/>
        </w:rPr>
        <w:t>. Подключение (технологическое присоединение) объектов, в том числе канализационных сетей заказчика, к централизованной системе водоотведения организации канализационного хозяйства осуществляется на основании заявки заказчика.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1E621E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IV. Права и обязанности сторон</w:t>
      </w:r>
    </w:p>
    <w:p w:rsidR="00DD7AE0" w:rsidRPr="001E621E" w:rsidRDefault="00DD7AE0" w:rsidP="001E621E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506EB6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DD7AE0" w:rsidRPr="001E621E">
        <w:rPr>
          <w:rFonts w:ascii="Times New Roman" w:hAnsi="Times New Roman" w:cs="Times New Roman"/>
          <w:sz w:val="22"/>
          <w:szCs w:val="22"/>
        </w:rPr>
        <w:t>. Организация канализационного хозяйства обязана: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а) осуществить действия по созданию (реконструкции) централизованной системы водоотведения до точек подключения, а также по подготовке централизованной системы водоотведения к подключению (технологическому присоединению) объекта и отведению сточных вод не позднее установленной настоящим договором даты подключения (технологического присоединения);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 xml:space="preserve">осуществить допуск к эксплуатации узла учета в соответствии с </w:t>
      </w:r>
      <w:hyperlink r:id="rId5" w:history="1">
        <w:r w:rsidRPr="001E621E">
          <w:rPr>
            <w:rFonts w:ascii="Times New Roman" w:hAnsi="Times New Roman" w:cs="Times New Roman"/>
          </w:rPr>
          <w:t>Правилами</w:t>
        </w:r>
      </w:hyperlink>
      <w:r w:rsidRPr="001E621E">
        <w:rPr>
          <w:rFonts w:ascii="Times New Roman" w:hAnsi="Times New Roman" w:cs="Times New Roman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№ 776 "Об утверждении Правил организации коммерческого учета воды, сточных вод";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установить пломбы на приборах учета (узлах) сточных вод;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103DEC" w:rsidRPr="001E621E" w:rsidRDefault="00103DEC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1E621E">
        <w:rPr>
          <w:rFonts w:ascii="Times New Roman" w:hAnsi="Times New Roman" w:cs="Times New Roman"/>
        </w:rPr>
        <w:t>подписать акт о подключении (технологическом присоединении) объекта в течение ___ рабочих дней со дня получения от заказчика уведомления о выполнении условий 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1E621E">
        <w:rPr>
          <w:rFonts w:ascii="Times New Roman" w:hAnsi="Times New Roman" w:cs="Times New Roman"/>
        </w:rPr>
        <w:t xml:space="preserve"> </w:t>
      </w:r>
      <w:proofErr w:type="gramStart"/>
      <w:r w:rsidRPr="001E621E">
        <w:rPr>
          <w:rFonts w:ascii="Times New Roman" w:hAnsi="Times New Roman" w:cs="Times New Roman"/>
        </w:rPr>
        <w:t>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</w:t>
      </w:r>
      <w:proofErr w:type="gramEnd"/>
      <w:r w:rsidRPr="001E621E">
        <w:rPr>
          <w:rFonts w:ascii="Times New Roman" w:hAnsi="Times New Roman" w:cs="Times New Roman"/>
        </w:rPr>
        <w:t xml:space="preserve"> </w:t>
      </w:r>
      <w:proofErr w:type="gramStart"/>
      <w:r w:rsidRPr="001E621E">
        <w:rPr>
          <w:rFonts w:ascii="Times New Roman" w:hAnsi="Times New Roman" w:cs="Times New Roman"/>
        </w:rPr>
        <w:t>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канализационного хозяйства заказчику не позднее 10 рабочих дней со дня получения от заказчика уведомления о выполнении условий подключения (технологического присоединения</w:t>
      </w:r>
      <w:proofErr w:type="gramEnd"/>
      <w:r w:rsidRPr="001E621E">
        <w:rPr>
          <w:rFonts w:ascii="Times New Roman" w:hAnsi="Times New Roman" w:cs="Times New Roman"/>
        </w:rPr>
        <w:t>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DD7AE0" w:rsidRPr="001E621E" w:rsidRDefault="00506EB6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DD7AE0" w:rsidRPr="001E621E">
        <w:rPr>
          <w:rFonts w:ascii="Times New Roman" w:hAnsi="Times New Roman" w:cs="Times New Roman"/>
          <w:sz w:val="22"/>
          <w:szCs w:val="22"/>
        </w:rPr>
        <w:t>. Организация канализационного хозяйства имеет право:</w:t>
      </w:r>
    </w:p>
    <w:p w:rsidR="00DD7AE0" w:rsidRPr="001E621E" w:rsidRDefault="00DD7AE0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а) участвовать в приемке работ по укладке канализационных сетей от объекта до точки подключения (технологического присоединения);</w:t>
      </w:r>
    </w:p>
    <w:p w:rsidR="00DD7AE0" w:rsidRPr="001E621E" w:rsidRDefault="00DD7AE0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621E">
        <w:rPr>
          <w:rFonts w:ascii="Times New Roman" w:hAnsi="Times New Roman" w:cs="Times New Roman"/>
          <w:sz w:val="22"/>
          <w:szCs w:val="22"/>
        </w:rPr>
        <w:lastRenderedPageBreak/>
        <w:t>б) изменить дату подключения (технологического присоединения) объекта к централизованной системе водоотведения на более позднюю без изменения сроков внесения платы за подключение (технологическое присоединение), если заказчик не предоставил организации канализационного хозяйства в установленные настоящим договором сроки возможность осуществить:</w:t>
      </w:r>
      <w:proofErr w:type="gramEnd"/>
    </w:p>
    <w:p w:rsidR="00DD7AE0" w:rsidRPr="001E621E" w:rsidRDefault="00DD7AE0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отведению сточных вод;</w:t>
      </w:r>
    </w:p>
    <w:p w:rsidR="00DD7AE0" w:rsidRPr="001E621E" w:rsidRDefault="00DD7AE0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опломбирование установленных приборов (узлов) учета сточных вод.</w:t>
      </w:r>
    </w:p>
    <w:p w:rsidR="00DD7AE0" w:rsidRPr="001E621E" w:rsidRDefault="00DD7AE0" w:rsidP="001E621E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1</w:t>
      </w:r>
      <w:r w:rsidR="00506EB6">
        <w:rPr>
          <w:rFonts w:ascii="Times New Roman" w:hAnsi="Times New Roman" w:cs="Times New Roman"/>
          <w:sz w:val="22"/>
          <w:szCs w:val="22"/>
        </w:rPr>
        <w:t>2</w:t>
      </w:r>
      <w:r w:rsidRPr="001E621E">
        <w:rPr>
          <w:rFonts w:ascii="Times New Roman" w:hAnsi="Times New Roman" w:cs="Times New Roman"/>
          <w:sz w:val="22"/>
          <w:szCs w:val="22"/>
        </w:rPr>
        <w:t>. Заказчик обязан:</w:t>
      </w:r>
    </w:p>
    <w:p w:rsidR="001E621E" w:rsidRDefault="001E621E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выполнить условия подключения (технологического присоединения), в том числе представить организации 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1E621E" w:rsidRDefault="001E621E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1E621E" w:rsidRDefault="001E621E" w:rsidP="001E6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канализационного хозяйства в течение 5 дней со дня внесения указанных изменений предложение о внесении соответствующих изменений в настоящий договор. </w:t>
      </w:r>
      <w:proofErr w:type="gramStart"/>
      <w:r>
        <w:rPr>
          <w:rFonts w:ascii="Times New Roman" w:hAnsi="Times New Roman" w:cs="Times New Roman"/>
        </w:rPr>
        <w:t xml:space="preserve">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</w:t>
      </w:r>
      <w:hyperlink r:id="rId6" w:history="1">
        <w:r w:rsidRPr="001E621E">
          <w:rPr>
            <w:rFonts w:ascii="Times New Roman" w:hAnsi="Times New Roman" w:cs="Times New Roman"/>
          </w:rPr>
          <w:t>Правилами</w:t>
        </w:r>
      </w:hyperlink>
      <w:r>
        <w:rPr>
          <w:rFonts w:ascii="Times New Roman" w:hAnsi="Times New Roman" w:cs="Times New Roman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№ 83 "Об утверждении Правил определения и предоставления технических условий подключения объекта капитального строительства к сетям</w:t>
      </w:r>
      <w:proofErr w:type="gramEnd"/>
      <w:r>
        <w:rPr>
          <w:rFonts w:ascii="Times New Roman" w:hAnsi="Times New Roman" w:cs="Times New Roman"/>
        </w:rPr>
        <w:t xml:space="preserve">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направить уведомление в адрес организации канализационного хозяйства о выполнении условий подключения (технологического присоединения);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обеспечить доступ организации 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DD7AE0" w:rsidRPr="001E621E" w:rsidRDefault="00506EB6" w:rsidP="00507C02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13.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Заказчик имеет право: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в одностороннем порядке расторгнуть настоящий договор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1E621E" w:rsidRDefault="001E621E" w:rsidP="00507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Заказчик и организация канализационного хозяйства имеют иные права и </w:t>
      </w:r>
      <w:proofErr w:type="gramStart"/>
      <w:r>
        <w:rPr>
          <w:rFonts w:ascii="Times New Roman" w:hAnsi="Times New Roman" w:cs="Times New Roman"/>
        </w:rPr>
        <w:t>несут иные обязанности</w:t>
      </w:r>
      <w:proofErr w:type="gramEnd"/>
      <w:r>
        <w:rPr>
          <w:rFonts w:ascii="Times New Roman" w:hAnsi="Times New Roman" w:cs="Times New Roman"/>
        </w:rPr>
        <w:t>, предусмотренные законодательством Российской Федерации.</w:t>
      </w:r>
    </w:p>
    <w:p w:rsidR="00DD7AE0" w:rsidRPr="001E621E" w:rsidRDefault="00DD7AE0" w:rsidP="001E621E">
      <w:pPr>
        <w:pStyle w:val="ConsPlusNormal"/>
        <w:spacing w:line="260" w:lineRule="exac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7AE0" w:rsidRPr="001E621E" w:rsidRDefault="00DD7AE0" w:rsidP="001E621E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 xml:space="preserve">V. </w:t>
      </w:r>
      <w:proofErr w:type="gramStart"/>
      <w:r w:rsidRPr="001E621E">
        <w:rPr>
          <w:rFonts w:ascii="Times New Roman" w:hAnsi="Times New Roman" w:cs="Times New Roman"/>
          <w:b/>
          <w:sz w:val="22"/>
          <w:szCs w:val="22"/>
        </w:rPr>
        <w:t>Размер платы за подключение (технологическое</w:t>
      </w:r>
      <w:proofErr w:type="gramEnd"/>
    </w:p>
    <w:p w:rsidR="00DD7AE0" w:rsidRPr="001E621E" w:rsidRDefault="00DD7AE0" w:rsidP="001E621E">
      <w:pPr>
        <w:pStyle w:val="ConsPlusNormal"/>
        <w:spacing w:line="26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присоединение) к централизованной системе водоотведения</w:t>
      </w:r>
    </w:p>
    <w:p w:rsidR="00DD7AE0" w:rsidRPr="001E621E" w:rsidRDefault="00DD7AE0" w:rsidP="001E621E">
      <w:pPr>
        <w:pStyle w:val="ConsPlusNormal"/>
        <w:spacing w:line="26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и порядок расчетов</w:t>
      </w:r>
    </w:p>
    <w:p w:rsidR="00DD7AE0" w:rsidRPr="001E621E" w:rsidRDefault="00DD7AE0" w:rsidP="001E621E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3428D" w:rsidRPr="001E621E" w:rsidRDefault="0053428D" w:rsidP="00A32E10">
      <w:pPr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hAnsi="Times New Roman" w:cs="Times New Roman"/>
        </w:rPr>
      </w:pPr>
      <w:bookmarkStart w:id="1" w:name="Par99"/>
      <w:bookmarkStart w:id="2" w:name="Par100"/>
      <w:bookmarkEnd w:id="1"/>
      <w:bookmarkEnd w:id="2"/>
      <w:r w:rsidRPr="001E621E">
        <w:rPr>
          <w:rFonts w:ascii="Times New Roman" w:hAnsi="Times New Roman" w:cs="Times New Roman"/>
        </w:rPr>
        <w:t>1</w:t>
      </w:r>
      <w:r w:rsidR="00506EB6">
        <w:rPr>
          <w:rFonts w:ascii="Times New Roman" w:hAnsi="Times New Roman" w:cs="Times New Roman"/>
        </w:rPr>
        <w:t>5</w:t>
      </w:r>
      <w:r w:rsidRPr="001E621E">
        <w:rPr>
          <w:rFonts w:ascii="Times New Roman" w:hAnsi="Times New Roman" w:cs="Times New Roman"/>
        </w:rPr>
        <w:t xml:space="preserve">. Плата за подключение (технологическое присоединение) согласно </w:t>
      </w:r>
      <w:hyperlink w:anchor="Par329" w:history="1">
        <w:r w:rsidRPr="001E621E">
          <w:rPr>
            <w:rFonts w:ascii="Times New Roman" w:hAnsi="Times New Roman" w:cs="Times New Roman"/>
          </w:rPr>
          <w:t xml:space="preserve">приложению № </w:t>
        </w:r>
        <w:r w:rsidR="00730F74">
          <w:rPr>
            <w:rFonts w:ascii="Times New Roman" w:hAnsi="Times New Roman" w:cs="Times New Roman"/>
          </w:rPr>
          <w:t>3</w:t>
        </w:r>
      </w:hyperlink>
      <w:r w:rsidRPr="001E621E">
        <w:rPr>
          <w:rFonts w:ascii="Times New Roman" w:hAnsi="Times New Roman" w:cs="Times New Roman"/>
        </w:rPr>
        <w:t xml:space="preserve"> составляет </w:t>
      </w:r>
      <w:r w:rsidR="000A6F10">
        <w:rPr>
          <w:rFonts w:ascii="Times New Roman" w:hAnsi="Times New Roman" w:cs="Times New Roman"/>
        </w:rPr>
        <w:t>______________________________</w:t>
      </w:r>
    </w:p>
    <w:p w:rsidR="001E621E" w:rsidRDefault="001E621E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  <w:bCs/>
        </w:rPr>
        <w:t>1</w:t>
      </w:r>
      <w:r w:rsidR="00506EB6">
        <w:rPr>
          <w:rFonts w:ascii="Times New Roman" w:hAnsi="Times New Roman" w:cs="Times New Roman"/>
          <w:bCs/>
        </w:rPr>
        <w:t>6</w:t>
      </w:r>
      <w:r w:rsidRPr="001E621E">
        <w:rPr>
          <w:rFonts w:ascii="Times New Roman" w:hAnsi="Times New Roman" w:cs="Times New Roman"/>
          <w:bCs/>
        </w:rPr>
        <w:t xml:space="preserve">. </w:t>
      </w:r>
      <w:r w:rsidRPr="001E621E">
        <w:rPr>
          <w:rFonts w:ascii="Times New Roman" w:hAnsi="Times New Roman" w:cs="Times New Roman"/>
        </w:rPr>
        <w:t xml:space="preserve">Заказчик обязан внести плату, указанную в </w:t>
      </w:r>
      <w:hyperlink w:anchor="Par107" w:history="1">
        <w:r w:rsidRPr="001E621E">
          <w:rPr>
            <w:rFonts w:ascii="Times New Roman" w:hAnsi="Times New Roman" w:cs="Times New Roman"/>
          </w:rPr>
          <w:t>пункте 1</w:t>
        </w:r>
        <w:r w:rsidR="004B6FA1">
          <w:rPr>
            <w:rFonts w:ascii="Times New Roman" w:hAnsi="Times New Roman" w:cs="Times New Roman"/>
          </w:rPr>
          <w:t>5</w:t>
        </w:r>
      </w:hyperlink>
      <w:r w:rsidRPr="001E621E">
        <w:rPr>
          <w:rFonts w:ascii="Times New Roman" w:hAnsi="Times New Roman" w:cs="Times New Roman"/>
        </w:rPr>
        <w:t xml:space="preserve"> настоящего договора, на расчетный счет организации канализационного хозяйства в течение 15 дней </w:t>
      </w:r>
      <w:proofErr w:type="gramStart"/>
      <w:r w:rsidRPr="001E621E">
        <w:rPr>
          <w:rFonts w:ascii="Times New Roman" w:hAnsi="Times New Roman" w:cs="Times New Roman"/>
        </w:rPr>
        <w:t>с даты заключения</w:t>
      </w:r>
      <w:proofErr w:type="gramEnd"/>
      <w:r w:rsidRPr="001E621E">
        <w:rPr>
          <w:rFonts w:ascii="Times New Roman" w:hAnsi="Times New Roman" w:cs="Times New Roman"/>
        </w:rPr>
        <w:t xml:space="preserve"> настоящего договора в размере 100% процентов за подключение (технологическое присоединение).</w:t>
      </w:r>
    </w:p>
    <w:p w:rsidR="001E621E" w:rsidRPr="001E621E" w:rsidRDefault="001E621E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1E621E">
        <w:rPr>
          <w:rFonts w:ascii="Times New Roman" w:hAnsi="Times New Roman" w:cs="Times New Roman"/>
          <w:bCs/>
        </w:rPr>
        <w:lastRenderedPageBreak/>
        <w:t>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1E621E">
        <w:rPr>
          <w:rFonts w:ascii="Times New Roman" w:hAnsi="Times New Roman" w:cs="Times New Roman"/>
          <w:bCs/>
        </w:rPr>
        <w:t>дств в с</w:t>
      </w:r>
      <w:proofErr w:type="gramEnd"/>
      <w:r w:rsidRPr="001E621E">
        <w:rPr>
          <w:rFonts w:ascii="Times New Roman" w:hAnsi="Times New Roman" w:cs="Times New Roman"/>
          <w:bCs/>
        </w:rPr>
        <w:t xml:space="preserve">оответствии с </w:t>
      </w:r>
      <w:hyperlink r:id="rId7" w:history="1">
        <w:r w:rsidRPr="001E621E">
          <w:rPr>
            <w:rFonts w:ascii="Times New Roman" w:hAnsi="Times New Roman" w:cs="Times New Roman"/>
            <w:bCs/>
          </w:rPr>
          <w:t>пунктами 15</w:t>
        </w:r>
      </w:hyperlink>
      <w:r w:rsidRPr="001E621E">
        <w:rPr>
          <w:rFonts w:ascii="Times New Roman" w:hAnsi="Times New Roman" w:cs="Times New Roman"/>
          <w:bCs/>
        </w:rPr>
        <w:t xml:space="preserve"> и </w:t>
      </w:r>
      <w:hyperlink r:id="rId8" w:history="1">
        <w:r w:rsidRPr="001E621E">
          <w:rPr>
            <w:rFonts w:ascii="Times New Roman" w:hAnsi="Times New Roman" w:cs="Times New Roman"/>
            <w:bCs/>
          </w:rPr>
          <w:t>16</w:t>
        </w:r>
      </w:hyperlink>
      <w:r w:rsidRPr="001E621E">
        <w:rPr>
          <w:rFonts w:ascii="Times New Roman" w:hAnsi="Times New Roman" w:cs="Times New Roman"/>
          <w:bCs/>
        </w:rPr>
        <w:t xml:space="preserve"> настоящего договора на расчетные счета организации канализационного хозяйства.</w:t>
      </w:r>
    </w:p>
    <w:p w:rsidR="00DD7AE0" w:rsidRPr="001E621E" w:rsidRDefault="00DD7AE0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t>1</w:t>
      </w:r>
      <w:r w:rsidR="00A32E10">
        <w:rPr>
          <w:rFonts w:ascii="Times New Roman" w:hAnsi="Times New Roman" w:cs="Times New Roman"/>
        </w:rPr>
        <w:t>7</w:t>
      </w:r>
      <w:r w:rsidRPr="001E621E">
        <w:rPr>
          <w:rFonts w:ascii="Times New Roman" w:hAnsi="Times New Roman" w:cs="Times New Roman"/>
        </w:rPr>
        <w:t>. Обязательство заказчика по оплате подключения (технологического присоединения) считается исполненным с момента зачисления денежных сре</w:t>
      </w:r>
      <w:proofErr w:type="gramStart"/>
      <w:r w:rsidRPr="001E621E">
        <w:rPr>
          <w:rFonts w:ascii="Times New Roman" w:hAnsi="Times New Roman" w:cs="Times New Roman"/>
        </w:rPr>
        <w:t>дств в с</w:t>
      </w:r>
      <w:proofErr w:type="gramEnd"/>
      <w:r w:rsidRPr="001E621E">
        <w:rPr>
          <w:rFonts w:ascii="Times New Roman" w:hAnsi="Times New Roman" w:cs="Times New Roman"/>
        </w:rPr>
        <w:t xml:space="preserve">оответствии с </w:t>
      </w:r>
      <w:hyperlink w:anchor="Par99" w:history="1">
        <w:r w:rsidRPr="001E621E">
          <w:rPr>
            <w:rFonts w:ascii="Times New Roman" w:hAnsi="Times New Roman" w:cs="Times New Roman"/>
          </w:rPr>
          <w:t>пунктами 1</w:t>
        </w:r>
        <w:r w:rsidR="004B6FA1">
          <w:rPr>
            <w:rFonts w:ascii="Times New Roman" w:hAnsi="Times New Roman" w:cs="Times New Roman"/>
          </w:rPr>
          <w:t>5</w:t>
        </w:r>
      </w:hyperlink>
      <w:r w:rsidRPr="001E621E">
        <w:rPr>
          <w:rFonts w:ascii="Times New Roman" w:hAnsi="Times New Roman" w:cs="Times New Roman"/>
        </w:rPr>
        <w:t xml:space="preserve"> и </w:t>
      </w:r>
      <w:hyperlink w:anchor="Par100" w:history="1">
        <w:r w:rsidRPr="001E621E">
          <w:rPr>
            <w:rFonts w:ascii="Times New Roman" w:hAnsi="Times New Roman" w:cs="Times New Roman"/>
          </w:rPr>
          <w:t>1</w:t>
        </w:r>
        <w:r w:rsidR="00730F74">
          <w:rPr>
            <w:rFonts w:ascii="Times New Roman" w:hAnsi="Times New Roman" w:cs="Times New Roman"/>
          </w:rPr>
          <w:t>6</w:t>
        </w:r>
      </w:hyperlink>
      <w:r w:rsidRPr="001E621E">
        <w:rPr>
          <w:rFonts w:ascii="Times New Roman" w:hAnsi="Times New Roman" w:cs="Times New Roman"/>
        </w:rPr>
        <w:t xml:space="preserve"> настоящего договора на расчетные счета организации канализационного хозяйства.</w:t>
      </w:r>
    </w:p>
    <w:p w:rsidR="00DD7AE0" w:rsidRPr="001E621E" w:rsidRDefault="00DD7AE0" w:rsidP="00A32E10">
      <w:pPr>
        <w:pStyle w:val="ConsPlusNonformat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1</w:t>
      </w:r>
      <w:r w:rsidR="00A32E10">
        <w:rPr>
          <w:rFonts w:ascii="Times New Roman" w:hAnsi="Times New Roman" w:cs="Times New Roman"/>
          <w:sz w:val="22"/>
          <w:szCs w:val="22"/>
        </w:rPr>
        <w:t>8</w:t>
      </w:r>
      <w:r w:rsidRPr="001E621E">
        <w:rPr>
          <w:rFonts w:ascii="Times New Roman" w:hAnsi="Times New Roman" w:cs="Times New Roman"/>
          <w:sz w:val="22"/>
          <w:szCs w:val="22"/>
        </w:rPr>
        <w:t>. Плата за работы по присоединению внутриплощадочных или</w:t>
      </w:r>
      <w:r w:rsidR="007136B5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>внутридомовых сетей объекта в точке подключения (технологического</w:t>
      </w:r>
      <w:r w:rsidR="007136B5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>присоединения) к централизованной   системе  водоотведения  организации</w:t>
      </w:r>
      <w:r w:rsidR="007136B5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>канализационного  хозяйства  в  состав  платы  за  подключение</w:t>
      </w:r>
      <w:r w:rsidR="007136B5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 xml:space="preserve">(технологическое присоединение) </w:t>
      </w:r>
      <w:r w:rsidR="00164E06" w:rsidRPr="001E621E">
        <w:rPr>
          <w:rFonts w:ascii="Times New Roman" w:hAnsi="Times New Roman" w:cs="Times New Roman"/>
          <w:sz w:val="22"/>
          <w:szCs w:val="22"/>
        </w:rPr>
        <w:t xml:space="preserve">не </w:t>
      </w:r>
      <w:r w:rsidRPr="001E621E">
        <w:rPr>
          <w:rFonts w:ascii="Times New Roman" w:hAnsi="Times New Roman" w:cs="Times New Roman"/>
          <w:sz w:val="22"/>
          <w:szCs w:val="22"/>
        </w:rPr>
        <w:t>включена.</w:t>
      </w:r>
    </w:p>
    <w:p w:rsidR="001E621E" w:rsidRDefault="001E621E" w:rsidP="00A32E10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bCs/>
          <w:sz w:val="22"/>
          <w:szCs w:val="22"/>
        </w:rPr>
        <w:t xml:space="preserve">19. Изменение размера платы за подключение (технологическое присоединение) возможно по соглашению сторон в случае изменения условий подключения (технологического присоединения), а также в случае изменения нагрузки, указанной в </w:t>
      </w:r>
      <w:hyperlink r:id="rId9" w:history="1">
        <w:r w:rsidRPr="001E621E">
          <w:rPr>
            <w:rFonts w:ascii="Times New Roman" w:hAnsi="Times New Roman" w:cs="Times New Roman"/>
            <w:bCs/>
            <w:sz w:val="22"/>
            <w:szCs w:val="22"/>
          </w:rPr>
          <w:t>пункте 7</w:t>
        </w:r>
      </w:hyperlink>
      <w:r w:rsidRPr="001E621E">
        <w:rPr>
          <w:rFonts w:ascii="Times New Roman" w:hAnsi="Times New Roman" w:cs="Times New Roman"/>
          <w:bCs/>
          <w:sz w:val="22"/>
          <w:szCs w:val="22"/>
        </w:rPr>
        <w:t xml:space="preserve"> настоящего договора, местоположения точки (точек) подключения и требований к строительству (реконструкции) сетей водоотведения. При этом порядок оплаты устанавливается соглашением сторон в соответствии с требованиями, установленными </w:t>
      </w:r>
      <w:hyperlink r:id="rId10" w:history="1">
        <w:r w:rsidRPr="001E621E">
          <w:rPr>
            <w:rFonts w:ascii="Times New Roman" w:hAnsi="Times New Roman" w:cs="Times New Roman"/>
            <w:bCs/>
            <w:sz w:val="22"/>
            <w:szCs w:val="22"/>
          </w:rPr>
          <w:t>Правилами</w:t>
        </w:r>
      </w:hyperlink>
      <w:r w:rsidRPr="001E621E">
        <w:rPr>
          <w:rFonts w:ascii="Times New Roman" w:hAnsi="Times New Roman" w:cs="Times New Roman"/>
          <w:bCs/>
          <w:sz w:val="22"/>
          <w:szCs w:val="22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B73C12" w:rsidRDefault="00B73C12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VI. Порядок исполнения договора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Организация канализационного хозяйства осуществляет фактическое подключение (технологическое присоединение) объекта к централизованной системе водоотведения при условии выполнения заказчиком технических условий и внесения платы за подключение (технологическое присоединение) в размере и в сроки, которые установлены </w:t>
      </w:r>
      <w:hyperlink w:anchor="Par99" w:history="1">
        <w:r w:rsidR="00DD7AE0" w:rsidRPr="001E621E">
          <w:rPr>
            <w:rFonts w:ascii="Times New Roman" w:hAnsi="Times New Roman" w:cs="Times New Roman"/>
            <w:sz w:val="22"/>
            <w:szCs w:val="22"/>
          </w:rPr>
          <w:t>пунктами 1</w:t>
        </w:r>
        <w:r w:rsidR="004B6FA1">
          <w:rPr>
            <w:rFonts w:ascii="Times New Roman" w:hAnsi="Times New Roman" w:cs="Times New Roman"/>
            <w:sz w:val="22"/>
            <w:szCs w:val="22"/>
          </w:rPr>
          <w:t>5</w:t>
        </w:r>
      </w:hyperlink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00" w:history="1">
        <w:r w:rsidR="00DD7AE0" w:rsidRPr="001E621E">
          <w:rPr>
            <w:rFonts w:ascii="Times New Roman" w:hAnsi="Times New Roman" w:cs="Times New Roman"/>
            <w:sz w:val="22"/>
            <w:szCs w:val="22"/>
          </w:rPr>
          <w:t>1</w:t>
        </w:r>
        <w:r w:rsidR="004B6FA1">
          <w:rPr>
            <w:rFonts w:ascii="Times New Roman" w:hAnsi="Times New Roman" w:cs="Times New Roman"/>
            <w:sz w:val="22"/>
            <w:szCs w:val="22"/>
          </w:rPr>
          <w:t>6</w:t>
        </w:r>
      </w:hyperlink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Объект считается подключенным к централизованной системе водоотведения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сторонами акта о подключении (технологическом присоединении) объекта, подтверждающего выполнение сторонами технических условий и всех иных обязательств по настоящему договору, и акта о разграничении балансовой принадлежности по форме согласно </w:t>
      </w:r>
      <w:hyperlink w:anchor="Par433" w:history="1">
        <w:r w:rsidR="00DD7AE0" w:rsidRPr="001E621E">
          <w:rPr>
            <w:rFonts w:ascii="Times New Roman" w:hAnsi="Times New Roman" w:cs="Times New Roman"/>
            <w:sz w:val="22"/>
            <w:szCs w:val="22"/>
          </w:rPr>
          <w:t xml:space="preserve">приложению </w:t>
        </w:r>
        <w:r w:rsidR="00164E06" w:rsidRPr="001E621E">
          <w:rPr>
            <w:rFonts w:ascii="Times New Roman" w:hAnsi="Times New Roman" w:cs="Times New Roman"/>
            <w:sz w:val="22"/>
            <w:szCs w:val="22"/>
          </w:rPr>
          <w:t>№</w:t>
        </w:r>
        <w:r w:rsidR="00DD7AE0" w:rsidRPr="001E621E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4B6FA1">
          <w:rPr>
            <w:rFonts w:ascii="Times New Roman" w:hAnsi="Times New Roman" w:cs="Times New Roman"/>
            <w:sz w:val="22"/>
            <w:szCs w:val="22"/>
          </w:rPr>
          <w:t>4</w:t>
        </w:r>
      </w:hyperlink>
      <w:r w:rsidR="00DD7AE0" w:rsidRPr="001E621E">
        <w:rPr>
          <w:rFonts w:ascii="Times New Roman" w:hAnsi="Times New Roman" w:cs="Times New Roman"/>
          <w:sz w:val="22"/>
          <w:szCs w:val="22"/>
        </w:rPr>
        <w:t>.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2</w:t>
      </w:r>
      <w:r w:rsidR="00A32E10">
        <w:rPr>
          <w:rFonts w:ascii="Times New Roman" w:hAnsi="Times New Roman" w:cs="Times New Roman"/>
          <w:sz w:val="22"/>
          <w:szCs w:val="22"/>
        </w:rPr>
        <w:t>2</w:t>
      </w:r>
      <w:r w:rsidRPr="001E621E">
        <w:rPr>
          <w:rFonts w:ascii="Times New Roman" w:hAnsi="Times New Roman" w:cs="Times New Roman"/>
          <w:sz w:val="22"/>
          <w:szCs w:val="22"/>
        </w:rPr>
        <w:t xml:space="preserve">. Акт о подключении (технологическом присоединении) объекта и акт о разграничении балансовой принадлежности подписываются сторонами в течение </w:t>
      </w:r>
      <w:r w:rsidR="00164E06" w:rsidRPr="001E621E">
        <w:rPr>
          <w:rFonts w:ascii="Times New Roman" w:hAnsi="Times New Roman" w:cs="Times New Roman"/>
          <w:sz w:val="22"/>
          <w:szCs w:val="22"/>
        </w:rPr>
        <w:t>3</w:t>
      </w:r>
      <w:r w:rsidRPr="001E621E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 фактического подключения (технологического присоединения) объекта к централизованной системе водоотведения.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2</w:t>
      </w:r>
      <w:r w:rsidR="00A32E10">
        <w:rPr>
          <w:rFonts w:ascii="Times New Roman" w:hAnsi="Times New Roman" w:cs="Times New Roman"/>
          <w:sz w:val="22"/>
          <w:szCs w:val="22"/>
        </w:rPr>
        <w:t>3</w:t>
      </w:r>
      <w:r w:rsidRPr="001E621E">
        <w:rPr>
          <w:rFonts w:ascii="Times New Roman" w:hAnsi="Times New Roman" w:cs="Times New Roman"/>
          <w:sz w:val="22"/>
          <w:szCs w:val="22"/>
        </w:rPr>
        <w:t>. Водоотведение в соответствии с техническими условиями осуществляется организацией канализационного хозяйства при выполнении заказчиком следующих условий: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а) получение заказчиком разрешения на ввод объекта в эксплуатацию;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б) подписание сторонами акта о подключении (технологическом присоединении) объекта;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в) заключение организацией канализационного хозяйства и заказчиком договора водоотведения или единого договора холодного водоснабжения и водоотведения.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VII. Ответственность сторон</w:t>
      </w:r>
    </w:p>
    <w:p w:rsidR="00DD7AE0" w:rsidRPr="001E621E" w:rsidRDefault="00DD7AE0" w:rsidP="00A431BA">
      <w:pPr>
        <w:pStyle w:val="ConsPlusNormal"/>
        <w:spacing w:line="26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2</w:t>
      </w:r>
      <w:r w:rsidR="00A32E10">
        <w:rPr>
          <w:rFonts w:ascii="Times New Roman" w:hAnsi="Times New Roman" w:cs="Times New Roman"/>
          <w:sz w:val="22"/>
          <w:szCs w:val="22"/>
        </w:rPr>
        <w:t>4</w:t>
      </w:r>
      <w:r w:rsidRPr="001E621E">
        <w:rPr>
          <w:rFonts w:ascii="Times New Roman" w:hAnsi="Times New Roman" w:cs="Times New Roman"/>
          <w:sz w:val="22"/>
          <w:szCs w:val="22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73C12" w:rsidRDefault="00B73C12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proofErr w:type="gramStart"/>
      <w:r>
        <w:rPr>
          <w:rFonts w:ascii="Times New Roman" w:hAnsi="Times New Roman" w:cs="Times New Roman"/>
        </w:rPr>
        <w:t>В случае неисполнения либо ненадлежащего исполнения заказчиком обязательств по оплате настоящего договора организация канализационного хозяйства вправе потребовать от заказчика уплаты пени в размере одной сто</w:t>
      </w:r>
      <w:r w:rsidR="000A6F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</w:t>
      </w:r>
      <w:proofErr w:type="gramEnd"/>
      <w:r>
        <w:rPr>
          <w:rFonts w:ascii="Times New Roman" w:hAnsi="Times New Roman" w:cs="Times New Roman"/>
        </w:rPr>
        <w:t xml:space="preserve"> оплаты.</w:t>
      </w:r>
    </w:p>
    <w:p w:rsidR="00B73C12" w:rsidRDefault="00B73C12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73C12" w:rsidRDefault="00B73C12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</w:t>
      </w:r>
    </w:p>
    <w:p w:rsidR="00B73C12" w:rsidRPr="00B73C12" w:rsidRDefault="00B73C12" w:rsidP="00A32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B73C12">
        <w:rPr>
          <w:rFonts w:ascii="Times New Roman" w:hAnsi="Times New Roman" w:cs="Times New Roman"/>
          <w:bCs/>
        </w:rPr>
        <w:lastRenderedPageBreak/>
        <w:t xml:space="preserve"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B73C12">
        <w:rPr>
          <w:rFonts w:ascii="Times New Roman" w:hAnsi="Times New Roman" w:cs="Times New Roman"/>
          <w:bCs/>
        </w:rPr>
        <w:t>факсограмма</w:t>
      </w:r>
      <w:proofErr w:type="spellEnd"/>
      <w:r w:rsidRPr="00B73C12">
        <w:rPr>
          <w:rFonts w:ascii="Times New Roman" w:hAnsi="Times New Roman" w:cs="Times New Roman"/>
          <w:bCs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DD7AE0" w:rsidRPr="00B73C12" w:rsidRDefault="00DD7AE0" w:rsidP="00A32E10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VIII. Порядок урегулирования споров и разногласий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2</w:t>
      </w:r>
      <w:r w:rsidR="00A32E10">
        <w:rPr>
          <w:rFonts w:ascii="Times New Roman" w:hAnsi="Times New Roman" w:cs="Times New Roman"/>
          <w:sz w:val="22"/>
          <w:szCs w:val="22"/>
        </w:rPr>
        <w:t>8</w:t>
      </w:r>
      <w:r w:rsidRPr="001E621E">
        <w:rPr>
          <w:rFonts w:ascii="Times New Roman" w:hAnsi="Times New Roman" w:cs="Times New Roman"/>
          <w:sz w:val="22"/>
          <w:szCs w:val="22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2</w:t>
      </w:r>
      <w:r w:rsidR="00A32E10">
        <w:rPr>
          <w:rFonts w:ascii="Times New Roman" w:hAnsi="Times New Roman" w:cs="Times New Roman"/>
          <w:sz w:val="22"/>
          <w:szCs w:val="22"/>
        </w:rPr>
        <w:t>9</w:t>
      </w:r>
      <w:r w:rsidRPr="001E621E">
        <w:rPr>
          <w:rFonts w:ascii="Times New Roman" w:hAnsi="Times New Roman" w:cs="Times New Roman"/>
          <w:sz w:val="22"/>
          <w:szCs w:val="22"/>
        </w:rPr>
        <w:t>. Претензия, направляемая по адресу стороны, указанному в реквизитах настоящего договора, должна содержать: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а) сведения о заявителе (наименование, местонахождение, адрес);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б) содержание спора, разногласий;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г) другие сведения по усмотрению стороны.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Сторона, получившая претензию, в течение 5 рабочих дней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ее поступления обязана ее рассмотреть и дать ответ.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31.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 Стороны составляют акт об урегулировании спора (разногласий).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32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В случае </w:t>
      </w:r>
      <w:proofErr w:type="spellStart"/>
      <w:r w:rsidR="00DD7AE0" w:rsidRPr="001E621E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сторонами соглашения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IX. Срок действия договора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33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Настоящий договор вступает в силу со дня его подписания сторонами и действует до </w:t>
      </w:r>
      <w:r w:rsidR="00164E06" w:rsidRPr="001E621E">
        <w:rPr>
          <w:rFonts w:ascii="Times New Roman" w:hAnsi="Times New Roman" w:cs="Times New Roman"/>
          <w:sz w:val="22"/>
          <w:szCs w:val="22"/>
        </w:rPr>
        <w:t xml:space="preserve">31 </w:t>
      </w:r>
      <w:r w:rsidR="001A10F9" w:rsidRPr="001E621E">
        <w:rPr>
          <w:rFonts w:ascii="Times New Roman" w:hAnsi="Times New Roman" w:cs="Times New Roman"/>
          <w:sz w:val="22"/>
          <w:szCs w:val="22"/>
        </w:rPr>
        <w:t>августа</w:t>
      </w:r>
      <w:r w:rsidR="00164E06" w:rsidRPr="001E621E">
        <w:rPr>
          <w:rFonts w:ascii="Times New Roman" w:hAnsi="Times New Roman" w:cs="Times New Roman"/>
          <w:sz w:val="22"/>
          <w:szCs w:val="22"/>
        </w:rPr>
        <w:t xml:space="preserve"> 201</w:t>
      </w:r>
      <w:r w:rsidR="00507C02">
        <w:rPr>
          <w:rFonts w:ascii="Times New Roman" w:hAnsi="Times New Roman" w:cs="Times New Roman"/>
          <w:sz w:val="22"/>
          <w:szCs w:val="22"/>
        </w:rPr>
        <w:t>8</w:t>
      </w:r>
      <w:r w:rsidR="00164E06" w:rsidRPr="001E621E">
        <w:rPr>
          <w:rFonts w:ascii="Times New Roman" w:hAnsi="Times New Roman" w:cs="Times New Roman"/>
          <w:sz w:val="22"/>
          <w:szCs w:val="22"/>
        </w:rPr>
        <w:t>года</w:t>
      </w:r>
      <w:r w:rsidR="00DD7AE0" w:rsidRPr="001E621E">
        <w:rPr>
          <w:rFonts w:ascii="Times New Roman" w:hAnsi="Times New Roman" w:cs="Times New Roman"/>
          <w:sz w:val="22"/>
          <w:szCs w:val="22"/>
        </w:rPr>
        <w:t>, а в части обязательств, не исполненных на момент окончания срока его действия, - до полного их исполнения сторонами.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34</w:t>
      </w:r>
      <w:r w:rsidR="00DD7AE0" w:rsidRPr="001E621E">
        <w:rPr>
          <w:rFonts w:ascii="Times New Roman" w:hAnsi="Times New Roman" w:cs="Times New Roman"/>
          <w:sz w:val="22"/>
          <w:szCs w:val="22"/>
        </w:rPr>
        <w:t>. По соглашению сторон обязательства по настоящему договору могут быть исполнены досрочно.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35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Внесение изменений в настоящий договор, технические условия, а также продление срока действия технических условий осуществляются в течение 14 рабочих дней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организацией 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36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Настоящий договор может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быть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досрочно расторгнут во внесудебном порядке: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а) по письменному соглашению сторон;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б) по инициативе заказчика путем письменного уведомления организации канализационного хозяйства за месяц до предполагаемой даты расторжения, в том числе в случае прекращения строительства (реконструкции, модернизации) объекта, изъятия земельного участка, при условии оплаты организации канализационного хозяйства фактически понесенных ею расходов;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Normal"/>
        <w:spacing w:line="260" w:lineRule="exact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1E621E">
        <w:rPr>
          <w:rFonts w:ascii="Times New Roman" w:hAnsi="Times New Roman" w:cs="Times New Roman"/>
          <w:b/>
          <w:sz w:val="22"/>
          <w:szCs w:val="22"/>
        </w:rPr>
        <w:t>X. Прочие условия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37</w:t>
      </w:r>
      <w:r w:rsidR="00DD7AE0" w:rsidRPr="001E621E">
        <w:rPr>
          <w:rFonts w:ascii="Times New Roman" w:hAnsi="Times New Roman" w:cs="Times New Roman"/>
          <w:sz w:val="22"/>
          <w:szCs w:val="22"/>
        </w:rPr>
        <w:t>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38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В случае изменения наименования, места нахождения или банковских реквизитов одной из сторон она обязана уведомить об этом другую сторону в письменном виде в течение 5 рабочих </w:t>
      </w:r>
      <w:r w:rsidR="00DD7AE0" w:rsidRPr="001E621E">
        <w:rPr>
          <w:rFonts w:ascii="Times New Roman" w:hAnsi="Times New Roman" w:cs="Times New Roman"/>
          <w:sz w:val="22"/>
          <w:szCs w:val="22"/>
        </w:rPr>
        <w:lastRenderedPageBreak/>
        <w:t xml:space="preserve">дней </w:t>
      </w:r>
      <w:proofErr w:type="gramStart"/>
      <w:r w:rsidR="00DD7AE0" w:rsidRPr="001E621E">
        <w:rPr>
          <w:rFonts w:ascii="Times New Roman" w:hAnsi="Times New Roman" w:cs="Times New Roman"/>
          <w:sz w:val="22"/>
          <w:szCs w:val="22"/>
        </w:rPr>
        <w:t>с даты наступления</w:t>
      </w:r>
      <w:proofErr w:type="gramEnd"/>
      <w:r w:rsidR="00DD7AE0" w:rsidRPr="001E621E">
        <w:rPr>
          <w:rFonts w:ascii="Times New Roman" w:hAnsi="Times New Roman" w:cs="Times New Roman"/>
          <w:sz w:val="22"/>
          <w:szCs w:val="22"/>
        </w:rPr>
        <w:t xml:space="preserve"> указанных обстоятельств любым доступным способом, позволяющим подтвердить получение такого уведомления адресатом.</w:t>
      </w:r>
    </w:p>
    <w:p w:rsidR="00DD7AE0" w:rsidRPr="001E621E" w:rsidRDefault="00DD7AE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3</w:t>
      </w:r>
      <w:r w:rsidR="00A32E10">
        <w:rPr>
          <w:rFonts w:ascii="Times New Roman" w:hAnsi="Times New Roman" w:cs="Times New Roman"/>
          <w:sz w:val="22"/>
          <w:szCs w:val="22"/>
        </w:rPr>
        <w:t>9</w:t>
      </w:r>
      <w:r w:rsidRPr="001E621E">
        <w:rPr>
          <w:rFonts w:ascii="Times New Roman" w:hAnsi="Times New Roman" w:cs="Times New Roman"/>
          <w:sz w:val="22"/>
          <w:szCs w:val="22"/>
        </w:rPr>
        <w:t xml:space="preserve">. 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1" w:history="1">
        <w:r w:rsidRPr="001E621E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E621E">
        <w:rPr>
          <w:rFonts w:ascii="Times New Roman" w:hAnsi="Times New Roman" w:cs="Times New Roman"/>
          <w:sz w:val="22"/>
          <w:szCs w:val="22"/>
        </w:rPr>
        <w:t xml:space="preserve"> "О водоснабжении и водоотведении", </w:t>
      </w:r>
      <w:hyperlink r:id="rId12" w:history="1">
        <w:r w:rsidRPr="001E621E"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 w:rsidRPr="001E621E">
        <w:rPr>
          <w:rFonts w:ascii="Times New Roman" w:hAnsi="Times New Roman" w:cs="Times New Roman"/>
          <w:sz w:val="22"/>
          <w:szCs w:val="22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40</w:t>
      </w:r>
      <w:r w:rsidR="00DD7AE0" w:rsidRPr="001E621E">
        <w:rPr>
          <w:rFonts w:ascii="Times New Roman" w:hAnsi="Times New Roman" w:cs="Times New Roman"/>
          <w:sz w:val="22"/>
          <w:szCs w:val="22"/>
        </w:rPr>
        <w:t>. Настоящий договор составлен в 2 экземплярах, имеющих равную юридическую силу.</w:t>
      </w:r>
    </w:p>
    <w:p w:rsidR="00DD7AE0" w:rsidRPr="001E621E" w:rsidRDefault="00A32E10" w:rsidP="00A431BA">
      <w:pPr>
        <w:pStyle w:val="ConsPlusNormal"/>
        <w:spacing w:line="260" w:lineRule="exac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41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. </w:t>
      </w:r>
      <w:hyperlink w:anchor="Par177" w:history="1">
        <w:r w:rsidR="00DD7AE0" w:rsidRPr="001E621E">
          <w:rPr>
            <w:rFonts w:ascii="Times New Roman" w:hAnsi="Times New Roman" w:cs="Times New Roman"/>
            <w:sz w:val="22"/>
            <w:szCs w:val="22"/>
          </w:rPr>
          <w:t>Приложения</w:t>
        </w:r>
      </w:hyperlink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к настоящему договору являются его неотъемлемой частью.</w:t>
      </w:r>
    </w:p>
    <w:p w:rsidR="00DD7AE0" w:rsidRPr="001E621E" w:rsidRDefault="00DD7AE0" w:rsidP="00A431BA">
      <w:pPr>
        <w:pStyle w:val="ConsPlusNorma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A431BA">
      <w:pPr>
        <w:pStyle w:val="ConsPlusCel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gramStart"/>
      <w:r w:rsidR="00164E06" w:rsidRPr="001E621E">
        <w:rPr>
          <w:rFonts w:ascii="Times New Roman" w:hAnsi="Times New Roman" w:cs="Times New Roman"/>
          <w:sz w:val="22"/>
          <w:szCs w:val="22"/>
        </w:rPr>
        <w:t>канализационного</w:t>
      </w:r>
      <w:proofErr w:type="gramEnd"/>
      <w:r w:rsidR="00164E06" w:rsidRPr="001E621E">
        <w:rPr>
          <w:rFonts w:ascii="Times New Roman" w:hAnsi="Times New Roman" w:cs="Times New Roman"/>
          <w:sz w:val="22"/>
          <w:szCs w:val="22"/>
        </w:rPr>
        <w:t xml:space="preserve">      </w:t>
      </w:r>
      <w:r w:rsidR="00321EEA" w:rsidRPr="001E621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E621E">
        <w:rPr>
          <w:rFonts w:ascii="Times New Roman" w:hAnsi="Times New Roman" w:cs="Times New Roman"/>
          <w:sz w:val="22"/>
          <w:szCs w:val="22"/>
        </w:rPr>
        <w:t>Заказчик</w:t>
      </w:r>
    </w:p>
    <w:p w:rsidR="00321EEA" w:rsidRPr="001E621E" w:rsidRDefault="00321EEA" w:rsidP="00A431BA">
      <w:pPr>
        <w:pStyle w:val="ConsPlusCell"/>
        <w:spacing w:line="2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хозяйства    </w:t>
      </w:r>
    </w:p>
    <w:p w:rsidR="00557E4B" w:rsidRPr="001E621E" w:rsidRDefault="00557E4B" w:rsidP="00A431BA">
      <w:pPr>
        <w:pStyle w:val="ConsPlusCell"/>
        <w:spacing w:line="260" w:lineRule="exact"/>
        <w:jc w:val="both"/>
        <w:rPr>
          <w:sz w:val="22"/>
          <w:szCs w:val="22"/>
        </w:rPr>
      </w:pPr>
    </w:p>
    <w:tbl>
      <w:tblPr>
        <w:tblW w:w="9747" w:type="dxa"/>
        <w:tblLook w:val="01E0"/>
      </w:tblPr>
      <w:tblGrid>
        <w:gridCol w:w="4784"/>
        <w:gridCol w:w="4963"/>
      </w:tblGrid>
      <w:tr w:rsidR="00557E4B" w:rsidRPr="001E621E" w:rsidTr="002A69FB">
        <w:tc>
          <w:tcPr>
            <w:tcW w:w="4784" w:type="dxa"/>
          </w:tcPr>
          <w:p w:rsidR="00557E4B" w:rsidRPr="001E621E" w:rsidRDefault="00557E4B" w:rsidP="00A431BA">
            <w:pPr>
              <w:pStyle w:val="a3"/>
              <w:spacing w:line="260" w:lineRule="exact"/>
              <w:ind w:left="255"/>
              <w:rPr>
                <w:b/>
                <w:sz w:val="22"/>
                <w:szCs w:val="22"/>
                <w:lang w:eastAsia="en-US"/>
              </w:rPr>
            </w:pPr>
            <w:r w:rsidRPr="001E621E">
              <w:rPr>
                <w:b/>
                <w:sz w:val="22"/>
                <w:szCs w:val="22"/>
                <w:lang w:eastAsia="en-US"/>
              </w:rPr>
              <w:t>ООО «Стоки»</w:t>
            </w:r>
          </w:p>
          <w:p w:rsidR="00557E4B" w:rsidRPr="001E621E" w:rsidRDefault="00557E4B" w:rsidP="00A431BA">
            <w:pPr>
              <w:pStyle w:val="a3"/>
              <w:spacing w:line="260" w:lineRule="exact"/>
              <w:ind w:left="255"/>
              <w:rPr>
                <w:b/>
                <w:sz w:val="22"/>
                <w:szCs w:val="22"/>
                <w:lang w:eastAsia="en-US"/>
              </w:rPr>
            </w:pPr>
          </w:p>
          <w:p w:rsidR="00557E4B" w:rsidRPr="001E621E" w:rsidRDefault="00557E4B" w:rsidP="00A431BA">
            <w:pPr>
              <w:pStyle w:val="a3"/>
              <w:spacing w:line="260" w:lineRule="exact"/>
              <w:jc w:val="left"/>
              <w:rPr>
                <w:sz w:val="22"/>
                <w:szCs w:val="22"/>
                <w:lang w:eastAsia="en-US"/>
              </w:rPr>
            </w:pPr>
            <w:r w:rsidRPr="001E621E">
              <w:rPr>
                <w:sz w:val="22"/>
                <w:szCs w:val="22"/>
                <w:lang w:eastAsia="en-US"/>
              </w:rPr>
              <w:t xml:space="preserve">Юридический адрес: 301720, Тульская область, </w:t>
            </w:r>
            <w:proofErr w:type="gramStart"/>
            <w:r w:rsidRPr="001E621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1E621E">
              <w:rPr>
                <w:sz w:val="22"/>
                <w:szCs w:val="22"/>
                <w:lang w:eastAsia="en-US"/>
              </w:rPr>
              <w:t>. Кимовск, ул. Октябрьская, д. 10.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1E621E">
              <w:rPr>
                <w:rFonts w:ascii="Times New Roman" w:hAnsi="Times New Roman" w:cs="Times New Roman"/>
              </w:rPr>
              <w:t>ИНН/КПП 7115021377/711501001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 w:cs="Times New Roman"/>
              </w:rPr>
            </w:pPr>
            <w:r w:rsidRPr="001E621E">
              <w:rPr>
                <w:rFonts w:ascii="Times New Roman" w:hAnsi="Times New Roman" w:cs="Times New Roman"/>
              </w:rPr>
              <w:t>ОГРН 1077153002300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1E621E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1E621E">
              <w:rPr>
                <w:rFonts w:ascii="Times New Roman" w:eastAsia="Calibri" w:hAnsi="Times New Roman" w:cs="Times New Roman"/>
              </w:rPr>
              <w:t>/счет 40702810566210112389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eastAsia="Calibri" w:hAnsi="Times New Roman" w:cs="Times New Roman"/>
              </w:rPr>
            </w:pPr>
            <w:r w:rsidRPr="001E621E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E621E">
              <w:rPr>
                <w:rFonts w:ascii="Times New Roman" w:eastAsia="Calibri" w:hAnsi="Times New Roman" w:cs="Times New Roman"/>
              </w:rPr>
              <w:t>Тульское</w:t>
            </w:r>
            <w:proofErr w:type="gramEnd"/>
            <w:r w:rsidRPr="001E621E">
              <w:rPr>
                <w:rFonts w:ascii="Times New Roman" w:eastAsia="Calibri" w:hAnsi="Times New Roman" w:cs="Times New Roman"/>
              </w:rPr>
              <w:t xml:space="preserve"> ОСБ № </w:t>
            </w:r>
            <w:smartTag w:uri="urn:schemas-microsoft-com:office:smarttags" w:element="metricconverter">
              <w:smartTagPr>
                <w:attr w:name="ProductID" w:val="8604, г"/>
              </w:smartTagPr>
              <w:r w:rsidRPr="001E621E">
                <w:rPr>
                  <w:rFonts w:ascii="Times New Roman" w:eastAsia="Calibri" w:hAnsi="Times New Roman" w:cs="Times New Roman"/>
                </w:rPr>
                <w:t>8604, г</w:t>
              </w:r>
            </w:smartTag>
            <w:r w:rsidRPr="001E621E">
              <w:rPr>
                <w:rFonts w:ascii="Times New Roman" w:eastAsia="Calibri" w:hAnsi="Times New Roman" w:cs="Times New Roman"/>
              </w:rPr>
              <w:t>. Тула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eastAsia="Calibri" w:hAnsi="Times New Roman" w:cs="Times New Roman"/>
              </w:rPr>
            </w:pPr>
            <w:r w:rsidRPr="001E621E">
              <w:rPr>
                <w:rFonts w:ascii="Times New Roman" w:eastAsia="Calibri" w:hAnsi="Times New Roman" w:cs="Times New Roman"/>
              </w:rPr>
              <w:t>БИК 047003608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 w:cs="Times New Roman"/>
              </w:rPr>
            </w:pPr>
            <w:proofErr w:type="gramStart"/>
            <w:r w:rsidRPr="001E621E">
              <w:rPr>
                <w:rFonts w:ascii="Times New Roman" w:hAnsi="Times New Roman" w:cs="Times New Roman"/>
              </w:rPr>
              <w:t>К</w:t>
            </w:r>
            <w:proofErr w:type="gramEnd"/>
            <w:r w:rsidRPr="001E621E">
              <w:rPr>
                <w:rFonts w:ascii="Times New Roman" w:hAnsi="Times New Roman" w:cs="Times New Roman"/>
              </w:rPr>
              <w:t>/счет 30101810300000000608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 w:cs="Times New Roman"/>
              </w:rPr>
            </w:pP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/>
                <w:b/>
                <w:lang w:eastAsia="en-US"/>
              </w:rPr>
            </w:pPr>
            <w:r w:rsidRPr="001E621E">
              <w:rPr>
                <w:rFonts w:ascii="Times New Roman" w:hAnsi="Times New Roman"/>
                <w:b/>
                <w:lang w:eastAsia="en-US"/>
              </w:rPr>
              <w:t>Генеральный директор</w:t>
            </w:r>
          </w:p>
          <w:p w:rsidR="00557E4B" w:rsidRPr="001E621E" w:rsidRDefault="00557E4B" w:rsidP="00A431BA">
            <w:pPr>
              <w:spacing w:after="0" w:line="260" w:lineRule="exact"/>
              <w:rPr>
                <w:rFonts w:ascii="Times New Roman" w:hAnsi="Times New Roman"/>
                <w:b/>
                <w:lang w:eastAsia="en-US"/>
              </w:rPr>
            </w:pPr>
            <w:r w:rsidRPr="001E621E">
              <w:rPr>
                <w:rFonts w:ascii="Times New Roman" w:hAnsi="Times New Roman"/>
                <w:b/>
                <w:lang w:eastAsia="en-US"/>
              </w:rPr>
              <w:t>ООО «Стоки»</w:t>
            </w:r>
          </w:p>
          <w:p w:rsidR="00557E4B" w:rsidRPr="001E621E" w:rsidRDefault="00557E4B" w:rsidP="00A431BA">
            <w:pPr>
              <w:spacing w:after="0" w:line="260" w:lineRule="exact"/>
              <w:ind w:left="255"/>
              <w:rPr>
                <w:rFonts w:ascii="Times New Roman" w:hAnsi="Times New Roman"/>
                <w:b/>
                <w:lang w:eastAsia="en-US"/>
              </w:rPr>
            </w:pPr>
          </w:p>
          <w:p w:rsidR="00557E4B" w:rsidRPr="001E621E" w:rsidRDefault="00557E4B" w:rsidP="00A431BA">
            <w:pPr>
              <w:pStyle w:val="a3"/>
              <w:spacing w:line="260" w:lineRule="exact"/>
              <w:rPr>
                <w:sz w:val="22"/>
                <w:szCs w:val="22"/>
                <w:lang w:eastAsia="en-US"/>
              </w:rPr>
            </w:pPr>
            <w:r w:rsidRPr="001E621E">
              <w:rPr>
                <w:sz w:val="22"/>
                <w:szCs w:val="22"/>
                <w:lang w:eastAsia="en-US"/>
              </w:rPr>
              <w:t>______________________</w:t>
            </w:r>
            <w:r w:rsidRPr="001E621E">
              <w:rPr>
                <w:b/>
                <w:sz w:val="22"/>
                <w:szCs w:val="22"/>
                <w:lang w:eastAsia="en-US"/>
              </w:rPr>
              <w:t>О.А. Жарова</w:t>
            </w:r>
          </w:p>
        </w:tc>
        <w:tc>
          <w:tcPr>
            <w:tcW w:w="4963" w:type="dxa"/>
          </w:tcPr>
          <w:p w:rsidR="001A10F9" w:rsidRPr="001E621E" w:rsidRDefault="001A10F9" w:rsidP="00A431BA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A431BA" w:rsidRPr="001E621E" w:rsidRDefault="00A431BA" w:rsidP="00A431BA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A431BA" w:rsidRDefault="00A431BA" w:rsidP="00A431BA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507C02" w:rsidRDefault="00507C02" w:rsidP="00A431BA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507C02" w:rsidRPr="001E621E" w:rsidRDefault="00507C02" w:rsidP="00A431BA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0A6F10" w:rsidRDefault="000A6F10" w:rsidP="000A6F10">
            <w:pPr>
              <w:pStyle w:val="a3"/>
              <w:spacing w:line="260" w:lineRule="exact"/>
              <w:rPr>
                <w:b/>
                <w:sz w:val="22"/>
                <w:szCs w:val="22"/>
                <w:lang w:eastAsia="en-US"/>
              </w:rPr>
            </w:pPr>
          </w:p>
          <w:p w:rsidR="00557E4B" w:rsidRPr="001E621E" w:rsidRDefault="001A10F9" w:rsidP="000A6F10">
            <w:pPr>
              <w:pStyle w:val="a3"/>
              <w:spacing w:line="260" w:lineRule="exact"/>
              <w:rPr>
                <w:sz w:val="22"/>
                <w:szCs w:val="22"/>
                <w:lang w:eastAsia="en-US"/>
              </w:rPr>
            </w:pPr>
            <w:r w:rsidRPr="001E621E">
              <w:rPr>
                <w:b/>
                <w:sz w:val="22"/>
                <w:szCs w:val="22"/>
                <w:lang w:eastAsia="en-US"/>
              </w:rPr>
              <w:t xml:space="preserve">_______________________ </w:t>
            </w:r>
          </w:p>
        </w:tc>
      </w:tr>
    </w:tbl>
    <w:p w:rsidR="00557E4B" w:rsidRPr="001E621E" w:rsidRDefault="00557E4B" w:rsidP="00557E4B">
      <w:pPr>
        <w:pStyle w:val="ConsPlusCell"/>
        <w:spacing w:line="240" w:lineRule="exact"/>
        <w:jc w:val="both"/>
        <w:rPr>
          <w:sz w:val="22"/>
          <w:szCs w:val="22"/>
        </w:rPr>
      </w:pPr>
    </w:p>
    <w:p w:rsidR="00164E06" w:rsidRPr="001E621E" w:rsidRDefault="00164E06" w:rsidP="00557E4B">
      <w:pPr>
        <w:spacing w:after="0" w:line="260" w:lineRule="exact"/>
        <w:rPr>
          <w:rFonts w:ascii="Times New Roman" w:hAnsi="Times New Roman" w:cs="Times New Roman"/>
        </w:rPr>
      </w:pPr>
    </w:p>
    <w:p w:rsidR="00A431BA" w:rsidRPr="001E621E" w:rsidRDefault="00A431BA" w:rsidP="00164E0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431BA" w:rsidRPr="001E621E" w:rsidRDefault="00A431BA" w:rsidP="00164E0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431BA" w:rsidRPr="001E621E" w:rsidRDefault="00A431BA">
      <w:pPr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br w:type="page"/>
      </w:r>
    </w:p>
    <w:p w:rsidR="00DD7AE0" w:rsidRPr="001E621E" w:rsidRDefault="00DD7AE0" w:rsidP="00164E0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A431BA" w:rsidRPr="001E621E">
        <w:rPr>
          <w:rFonts w:ascii="Times New Roman" w:hAnsi="Times New Roman" w:cs="Times New Roman"/>
          <w:sz w:val="22"/>
          <w:szCs w:val="22"/>
        </w:rPr>
        <w:t>№</w:t>
      </w:r>
      <w:r w:rsidRPr="001E621E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DD7AE0" w:rsidRPr="001E621E" w:rsidRDefault="00DD7AE0" w:rsidP="00164E0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договору о подключении</w:t>
      </w:r>
    </w:p>
    <w:p w:rsidR="00DD7AE0" w:rsidRPr="001E621E" w:rsidRDefault="00DD7AE0" w:rsidP="00164E0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(технологическом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присоединении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)</w:t>
      </w:r>
    </w:p>
    <w:p w:rsidR="00DD7AE0" w:rsidRPr="001E621E" w:rsidRDefault="00DD7AE0" w:rsidP="00164E0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</w:t>
      </w:r>
    </w:p>
    <w:p w:rsidR="00DD7AE0" w:rsidRPr="001E621E" w:rsidRDefault="00DD7AE0" w:rsidP="00164E0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системе водоотведения</w:t>
      </w:r>
    </w:p>
    <w:p w:rsidR="00321EEA" w:rsidRPr="001E621E" w:rsidRDefault="00321EEA" w:rsidP="00164E0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от </w:t>
      </w:r>
      <w:proofErr w:type="spellStart"/>
      <w:r w:rsidR="000A6F10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. № </w:t>
      </w:r>
      <w:r w:rsidR="00A431BA" w:rsidRPr="001E621E">
        <w:rPr>
          <w:rFonts w:ascii="Times New Roman" w:hAnsi="Times New Roman" w:cs="Times New Roman"/>
          <w:sz w:val="22"/>
          <w:szCs w:val="22"/>
        </w:rPr>
        <w:t>1</w:t>
      </w:r>
    </w:p>
    <w:p w:rsidR="00DD7AE0" w:rsidRPr="001E621E" w:rsidRDefault="00DD7AE0" w:rsidP="0053428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431BA" w:rsidRPr="001E621E" w:rsidRDefault="00A431BA" w:rsidP="00A431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77"/>
      <w:bookmarkEnd w:id="3"/>
      <w:r w:rsidRPr="001E621E">
        <w:rPr>
          <w:rFonts w:ascii="Times New Roman" w:hAnsi="Times New Roman" w:cs="Times New Roman"/>
          <w:sz w:val="22"/>
          <w:szCs w:val="22"/>
        </w:rPr>
        <w:t>УСЛОВИЯ</w:t>
      </w:r>
    </w:p>
    <w:p w:rsidR="00A431BA" w:rsidRPr="001E621E" w:rsidRDefault="00A431BA" w:rsidP="00A431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подключени</w:t>
      </w:r>
      <w:r w:rsidR="00C107F2">
        <w:rPr>
          <w:rFonts w:ascii="Times New Roman" w:hAnsi="Times New Roman" w:cs="Times New Roman"/>
          <w:sz w:val="22"/>
          <w:szCs w:val="22"/>
        </w:rPr>
        <w:t>я</w:t>
      </w:r>
      <w:r w:rsidRPr="001E621E">
        <w:rPr>
          <w:rFonts w:ascii="Times New Roman" w:hAnsi="Times New Roman" w:cs="Times New Roman"/>
          <w:sz w:val="22"/>
          <w:szCs w:val="22"/>
        </w:rPr>
        <w:t xml:space="preserve"> (технологическое присоединение)</w:t>
      </w:r>
    </w:p>
    <w:p w:rsidR="00A431BA" w:rsidRPr="001E621E" w:rsidRDefault="00A431BA" w:rsidP="00A431B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A431BA" w:rsidRPr="001E621E" w:rsidRDefault="00A431BA" w:rsidP="00A431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Основание: </w:t>
      </w:r>
      <w:r w:rsidRPr="001E621E">
        <w:rPr>
          <w:rFonts w:ascii="Times New Roman" w:hAnsi="Times New Roman" w:cs="Times New Roman"/>
          <w:sz w:val="22"/>
          <w:szCs w:val="22"/>
          <w:u w:val="single"/>
        </w:rPr>
        <w:t xml:space="preserve">заявление </w:t>
      </w:r>
      <w:proofErr w:type="gramStart"/>
      <w:r w:rsidRPr="001E621E">
        <w:rPr>
          <w:rFonts w:ascii="Times New Roman" w:hAnsi="Times New Roman" w:cs="Times New Roman"/>
          <w:sz w:val="22"/>
          <w:szCs w:val="22"/>
          <w:u w:val="single"/>
        </w:rPr>
        <w:t>от</w:t>
      </w:r>
      <w:proofErr w:type="gramEnd"/>
      <w:r w:rsidRPr="001E621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Причина обращения: </w:t>
      </w:r>
      <w:r w:rsidR="004A3C53">
        <w:rPr>
          <w:rFonts w:ascii="Times New Roman" w:hAnsi="Times New Roman" w:cs="Times New Roman"/>
          <w:sz w:val="22"/>
          <w:szCs w:val="22"/>
          <w:u w:val="single"/>
        </w:rPr>
        <w:t>подключение объекта капитального строительства</w:t>
      </w:r>
      <w:r w:rsidRPr="001E621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A431BA" w:rsidRPr="004A3C53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>Объект –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Кадастровый номер земельного участка</w:t>
      </w:r>
      <w:r w:rsidR="004A3C53">
        <w:rPr>
          <w:rFonts w:ascii="Times New Roman" w:hAnsi="Times New Roman" w:cs="Times New Roman"/>
          <w:sz w:val="22"/>
          <w:szCs w:val="22"/>
        </w:rPr>
        <w:t xml:space="preserve">: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Заказчик: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Срок действия условий на подключение - </w:t>
      </w:r>
      <w:r w:rsidRPr="001E621E">
        <w:rPr>
          <w:rFonts w:ascii="Times New Roman" w:hAnsi="Times New Roman" w:cs="Times New Roman"/>
          <w:sz w:val="22"/>
          <w:szCs w:val="22"/>
          <w:u w:val="single"/>
        </w:rPr>
        <w:t>3 года</w:t>
      </w:r>
    </w:p>
    <w:p w:rsidR="000A6F10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>Точка  подключения  (технологического присоединения) к централизованной</w:t>
      </w:r>
      <w:r w:rsidR="004A3C53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 xml:space="preserve">системе водоотведения: </w:t>
      </w:r>
      <w:r w:rsidRPr="001E621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Технические требования к объектам капитального строительства заказчика, в  том  числе к устройствам и сооружениям для подключения (технологического присоединения), а   также   к  выполняемым  заказчиком  мероприятиям  для осуществления подключения (технологического присоединения): 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____________________________________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>Нормативы  водоотведения</w:t>
      </w:r>
      <w:r w:rsidRPr="001E621E">
        <w:rPr>
          <w:rFonts w:ascii="Times New Roman" w:hAnsi="Times New Roman" w:cs="Times New Roman"/>
          <w:sz w:val="22"/>
          <w:szCs w:val="22"/>
          <w:u w:val="single"/>
        </w:rPr>
        <w:t xml:space="preserve"> - 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_______________________________</w:t>
      </w:r>
    </w:p>
    <w:p w:rsidR="00A431BA" w:rsidRPr="00491D62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Требования к составу и свойствам сточных вод </w:t>
      </w:r>
      <w:r w:rsidR="00DF1ACD">
        <w:rPr>
          <w:rFonts w:ascii="Times New Roman" w:hAnsi="Times New Roman" w:cs="Times New Roman"/>
          <w:sz w:val="22"/>
          <w:szCs w:val="22"/>
        </w:rPr>
        <w:t>–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786941" w:rsidRPr="00491D62">
        <w:rPr>
          <w:rFonts w:ascii="Times New Roman" w:hAnsi="Times New Roman" w:cs="Times New Roman"/>
          <w:sz w:val="22"/>
          <w:szCs w:val="22"/>
          <w:u w:val="single"/>
        </w:rPr>
        <w:t xml:space="preserve">не превышать </w:t>
      </w:r>
      <w:r w:rsidR="00491D62" w:rsidRPr="00491D62">
        <w:rPr>
          <w:rFonts w:ascii="Times New Roman" w:hAnsi="Times New Roman" w:cs="Times New Roman"/>
          <w:sz w:val="22"/>
          <w:szCs w:val="22"/>
          <w:u w:val="single"/>
        </w:rPr>
        <w:t>максимальных допустимых значений</w:t>
      </w:r>
      <w:r w:rsidR="00491D62">
        <w:rPr>
          <w:rFonts w:ascii="Times New Roman" w:hAnsi="Times New Roman" w:cs="Times New Roman"/>
          <w:sz w:val="22"/>
          <w:szCs w:val="22"/>
          <w:u w:val="single"/>
        </w:rPr>
        <w:t xml:space="preserve"> нормативных показателей сточных вод</w:t>
      </w:r>
      <w:r w:rsidRPr="00491D62">
        <w:rPr>
          <w:rFonts w:ascii="Times New Roman" w:hAnsi="Times New Roman" w:cs="Times New Roman"/>
          <w:sz w:val="22"/>
          <w:szCs w:val="22"/>
          <w:u w:val="single"/>
        </w:rPr>
        <w:t xml:space="preserve">; 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Режим отведения сточных вод</w:t>
      </w:r>
      <w:r w:rsidR="00491D62" w:rsidRPr="00491D62">
        <w:rPr>
          <w:rFonts w:ascii="Times New Roman" w:hAnsi="Times New Roman" w:cs="Times New Roman"/>
          <w:sz w:val="22"/>
          <w:szCs w:val="22"/>
        </w:rPr>
        <w:t>:</w:t>
      </w:r>
      <w:r w:rsidRPr="00491D62">
        <w:rPr>
          <w:rFonts w:ascii="Times New Roman" w:hAnsi="Times New Roman" w:cs="Times New Roman"/>
          <w:sz w:val="22"/>
          <w:szCs w:val="22"/>
        </w:rPr>
        <w:t xml:space="preserve"> </w:t>
      </w:r>
      <w:r w:rsidR="00491D62">
        <w:rPr>
          <w:rFonts w:ascii="Times New Roman" w:hAnsi="Times New Roman" w:cs="Times New Roman"/>
          <w:sz w:val="22"/>
          <w:szCs w:val="22"/>
        </w:rPr>
        <w:t>круглосуточный</w:t>
      </w:r>
      <w:r w:rsidRPr="001E621E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431BA" w:rsidRPr="001E621E" w:rsidRDefault="00A431BA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Требования  к  устройствам,  предназначенным  для  отбора  проб и учета объема сточных вод: </w:t>
      </w:r>
      <w:r w:rsidR="000A6F10">
        <w:rPr>
          <w:rFonts w:ascii="Times New Roman" w:hAnsi="Times New Roman" w:cs="Times New Roman"/>
          <w:sz w:val="22"/>
          <w:szCs w:val="22"/>
          <w:u w:val="single"/>
        </w:rPr>
        <w:t>_________________________</w:t>
      </w:r>
    </w:p>
    <w:p w:rsidR="00A431BA" w:rsidRPr="00C107F2" w:rsidRDefault="00C107F2" w:rsidP="004A3C53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</w:rPr>
      </w:pPr>
      <w:r w:rsidRPr="00C107F2">
        <w:rPr>
          <w:rFonts w:ascii="Times New Roman" w:hAnsi="Times New Roman" w:cs="Times New Roman"/>
        </w:rPr>
        <w:t>Границы   эксплуатационной  ответственности  по  канализационным  сетям</w:t>
      </w:r>
      <w:r>
        <w:rPr>
          <w:rFonts w:ascii="Times New Roman" w:hAnsi="Times New Roman" w:cs="Times New Roman"/>
        </w:rPr>
        <w:t xml:space="preserve"> </w:t>
      </w:r>
      <w:r w:rsidRPr="00C107F2">
        <w:rPr>
          <w:rFonts w:ascii="Times New Roman" w:hAnsi="Times New Roman" w:cs="Times New Roman"/>
        </w:rPr>
        <w:t>организации канализационного хозяйства и заказчика</w:t>
      </w:r>
      <w:r w:rsidR="004A3C53">
        <w:rPr>
          <w:rFonts w:ascii="Times New Roman" w:hAnsi="Times New Roman" w:cs="Times New Roman"/>
        </w:rPr>
        <w:t>:</w:t>
      </w:r>
      <w:r w:rsidRPr="00C107F2">
        <w:rPr>
          <w:rFonts w:ascii="Times New Roman" w:hAnsi="Times New Roman" w:cs="Times New Roman"/>
        </w:rPr>
        <w:t xml:space="preserve"> </w:t>
      </w:r>
      <w:r w:rsidR="004A3C53" w:rsidRPr="001E621E">
        <w:rPr>
          <w:rFonts w:ascii="Times New Roman" w:hAnsi="Times New Roman" w:cs="Times New Roman"/>
        </w:rPr>
        <w:t>канализационный колодец на центральной сети.</w:t>
      </w:r>
    </w:p>
    <w:p w:rsidR="00052FEE" w:rsidRPr="001E621E" w:rsidRDefault="00052FEE" w:rsidP="004A3C5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52FEE" w:rsidRDefault="00052FEE" w:rsidP="00164E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3C53" w:rsidRPr="001E621E" w:rsidRDefault="004A3C53" w:rsidP="00164E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64E06" w:rsidRPr="001E621E" w:rsidRDefault="00DD7AE0" w:rsidP="00164E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Организация</w:t>
      </w:r>
      <w:r w:rsidR="00164E06" w:rsidRPr="001E62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64E06" w:rsidRPr="001E621E">
        <w:rPr>
          <w:rFonts w:ascii="Times New Roman" w:hAnsi="Times New Roman" w:cs="Times New Roman"/>
          <w:sz w:val="22"/>
          <w:szCs w:val="22"/>
        </w:rPr>
        <w:t>канализационного</w:t>
      </w:r>
      <w:proofErr w:type="gramEnd"/>
      <w:r w:rsidR="00164E06" w:rsidRPr="001E621E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91D62">
        <w:rPr>
          <w:rFonts w:ascii="Times New Roman" w:hAnsi="Times New Roman" w:cs="Times New Roman"/>
          <w:sz w:val="22"/>
          <w:szCs w:val="22"/>
        </w:rPr>
        <w:t xml:space="preserve">   </w:t>
      </w:r>
      <w:r w:rsidR="00164E06" w:rsidRPr="001E621E">
        <w:rPr>
          <w:rFonts w:ascii="Times New Roman" w:hAnsi="Times New Roman" w:cs="Times New Roman"/>
          <w:sz w:val="22"/>
          <w:szCs w:val="22"/>
        </w:rPr>
        <w:t>Заказчик</w:t>
      </w:r>
    </w:p>
    <w:p w:rsidR="00DD7AE0" w:rsidRPr="001E621E" w:rsidRDefault="00164E06" w:rsidP="00534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хозяйства </w:t>
      </w:r>
    </w:p>
    <w:p w:rsidR="00DD7AE0" w:rsidRPr="001E621E" w:rsidRDefault="00DD7AE0" w:rsidP="00534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534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___________________________________     </w:t>
      </w:r>
      <w:r w:rsidR="00491D62">
        <w:rPr>
          <w:rFonts w:ascii="Times New Roman" w:hAnsi="Times New Roman" w:cs="Times New Roman"/>
          <w:sz w:val="22"/>
          <w:szCs w:val="22"/>
        </w:rPr>
        <w:t xml:space="preserve">  </w:t>
      </w:r>
      <w:r w:rsidRPr="001E621E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DD7AE0" w:rsidRPr="001E621E" w:rsidRDefault="00DD7AE0" w:rsidP="00534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0A6F10" w:rsidP="005342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052FEE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2FEE" w:rsidRPr="001E621E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052FEE" w:rsidRPr="001E621E">
        <w:rPr>
          <w:rFonts w:ascii="Times New Roman" w:hAnsi="Times New Roman" w:cs="Times New Roman"/>
          <w:sz w:val="22"/>
          <w:szCs w:val="22"/>
        </w:rPr>
        <w:t xml:space="preserve"> г.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164E06" w:rsidRPr="001E621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52FEE" w:rsidRPr="001E621E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052FEE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2FEE" w:rsidRPr="001E621E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2FEE" w:rsidRPr="001E62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64E06" w:rsidRPr="001E621E" w:rsidRDefault="00164E06">
      <w:pPr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br w:type="page"/>
      </w:r>
    </w:p>
    <w:p w:rsidR="00DD7AE0" w:rsidRPr="001E621E" w:rsidRDefault="00DD7AE0" w:rsidP="00164E0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6A0B4C" w:rsidRPr="001E621E">
        <w:rPr>
          <w:rFonts w:ascii="Times New Roman" w:hAnsi="Times New Roman" w:cs="Times New Roman"/>
          <w:sz w:val="22"/>
          <w:szCs w:val="22"/>
        </w:rPr>
        <w:t>№</w:t>
      </w:r>
      <w:r w:rsidRPr="001E621E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договору о подключении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(технологическом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присоединении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)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системе водоотведения</w:t>
      </w:r>
    </w:p>
    <w:p w:rsidR="004A3C53" w:rsidRPr="001E621E" w:rsidRDefault="00E904E4" w:rsidP="004A3C5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от </w:t>
      </w:r>
      <w:r w:rsidR="000A6F10">
        <w:rPr>
          <w:rFonts w:ascii="Times New Roman" w:hAnsi="Times New Roman" w:cs="Times New Roman"/>
          <w:sz w:val="22"/>
          <w:szCs w:val="22"/>
        </w:rPr>
        <w:t>___________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. № 1</w:t>
      </w: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223"/>
      <w:bookmarkEnd w:id="4"/>
      <w:r w:rsidRPr="001E621E">
        <w:rPr>
          <w:rFonts w:ascii="Times New Roman" w:hAnsi="Times New Roman" w:cs="Times New Roman"/>
          <w:sz w:val="22"/>
          <w:szCs w:val="22"/>
        </w:rPr>
        <w:t>ПЕРЕЧЕНЬ</w:t>
      </w: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мероприятий по подключению (технологическому присоединению)</w:t>
      </w: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01"/>
        <w:gridCol w:w="2551"/>
        <w:gridCol w:w="3119"/>
        <w:gridCol w:w="2928"/>
      </w:tblGrid>
      <w:tr w:rsidR="00DD7AE0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Состав мероприятия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</w:tr>
      <w:tr w:rsidR="00DD7AE0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7AE0" w:rsidRPr="001E621E" w:rsidTr="003C669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164E06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I. Мероприятия организации канализационного хозяйства</w:t>
            </w:r>
          </w:p>
        </w:tc>
      </w:tr>
      <w:tr w:rsidR="003C6693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1773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1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1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6693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2A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1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3E40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0" w:rsidRPr="001E621E" w:rsidRDefault="00FE3E4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0" w:rsidRPr="001E621E" w:rsidRDefault="00FE3E40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0" w:rsidRPr="001E621E" w:rsidRDefault="00FE3E40" w:rsidP="002A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40" w:rsidRPr="001E621E" w:rsidRDefault="00FE3E40" w:rsidP="002A6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AE0" w:rsidRPr="001E621E" w:rsidTr="003C6693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E621E" w:rsidRDefault="00DD7AE0" w:rsidP="0053428D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1E621E">
              <w:rPr>
                <w:rFonts w:ascii="Times New Roman" w:hAnsi="Times New Roman" w:cs="Times New Roman"/>
                <w:sz w:val="22"/>
                <w:szCs w:val="22"/>
              </w:rPr>
              <w:t>II. Мероприятия заказчика</w:t>
            </w:r>
          </w:p>
        </w:tc>
      </w:tr>
      <w:tr w:rsidR="003C6693" w:rsidRPr="001E621E" w:rsidTr="003C669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53428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3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3C6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3" w:rsidRPr="001E621E" w:rsidRDefault="003C6693" w:rsidP="00177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E3E40" w:rsidRPr="001E621E" w:rsidRDefault="00FE3E4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3E40" w:rsidRPr="001E621E" w:rsidRDefault="00FE3E4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канализационного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                     Заказчик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хозяйства 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___________________________________     ___________________________________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31BA" w:rsidRPr="001E621E" w:rsidRDefault="000A6F10" w:rsidP="00A431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A107BA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A107BA" w:rsidRPr="001E621E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A107BA" w:rsidRPr="001E621E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A107BA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A107BA" w:rsidRPr="001E621E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A107BA" w:rsidRPr="001E62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64E06" w:rsidRPr="001E621E" w:rsidRDefault="00164E06">
      <w:pPr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br w:type="page"/>
      </w:r>
    </w:p>
    <w:p w:rsidR="00DD7AE0" w:rsidRPr="001E621E" w:rsidRDefault="00DD7AE0" w:rsidP="00164E06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6A0B4C" w:rsidRPr="001E621E">
        <w:rPr>
          <w:rFonts w:ascii="Times New Roman" w:hAnsi="Times New Roman" w:cs="Times New Roman"/>
          <w:sz w:val="22"/>
          <w:szCs w:val="22"/>
        </w:rPr>
        <w:t>№</w:t>
      </w:r>
      <w:r w:rsidRPr="001E621E">
        <w:rPr>
          <w:rFonts w:ascii="Times New Roman" w:hAnsi="Times New Roman" w:cs="Times New Roman"/>
          <w:sz w:val="22"/>
          <w:szCs w:val="22"/>
        </w:rPr>
        <w:t xml:space="preserve"> 3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договору о подключении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(технологическом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присоединении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)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</w:t>
      </w:r>
      <w:r w:rsidR="00E904E4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>системе водоотведения</w:t>
      </w:r>
    </w:p>
    <w:p w:rsidR="004A3C53" w:rsidRPr="001E621E" w:rsidRDefault="00E904E4" w:rsidP="004A3C5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от </w:t>
      </w:r>
      <w:r w:rsidR="000A6F10">
        <w:rPr>
          <w:rFonts w:ascii="Times New Roman" w:hAnsi="Times New Roman" w:cs="Times New Roman"/>
          <w:sz w:val="22"/>
          <w:szCs w:val="22"/>
        </w:rPr>
        <w:t>____________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. № 1</w:t>
      </w:r>
    </w:p>
    <w:p w:rsidR="00A431BA" w:rsidRPr="001E621E" w:rsidRDefault="00A431BA" w:rsidP="00A431B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263"/>
      <w:bookmarkEnd w:id="5"/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312"/>
      <w:bookmarkEnd w:id="6"/>
      <w:r w:rsidRPr="001E621E">
        <w:rPr>
          <w:rFonts w:ascii="Times New Roman" w:hAnsi="Times New Roman" w:cs="Times New Roman"/>
          <w:sz w:val="22"/>
          <w:szCs w:val="22"/>
        </w:rPr>
        <w:t>РАЗМЕР</w:t>
      </w: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платы за подключение (технологическое присоединение)</w:t>
      </w: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DD7AE0" w:rsidRPr="001E621E" w:rsidRDefault="00DD7AE0" w:rsidP="00164E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3F2AB7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A06316" w:rsidRPr="001E621E" w:rsidRDefault="00A06316" w:rsidP="003F2AB7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Плата  за  подключение  (технологическое присоединение)  по  договору  от </w:t>
      </w:r>
      <w:r w:rsidR="000A6F10">
        <w:rPr>
          <w:rFonts w:ascii="Times New Roman" w:hAnsi="Times New Roman" w:cs="Times New Roman"/>
          <w:sz w:val="22"/>
          <w:szCs w:val="22"/>
        </w:rPr>
        <w:t>________</w:t>
      </w:r>
      <w:r w:rsidR="003F2AB7" w:rsidRPr="001E621E">
        <w:rPr>
          <w:rFonts w:ascii="Times New Roman" w:hAnsi="Times New Roman" w:cs="Times New Roman"/>
          <w:sz w:val="22"/>
          <w:szCs w:val="22"/>
        </w:rPr>
        <w:t xml:space="preserve">№ 1 </w:t>
      </w:r>
      <w:r w:rsidRPr="001E621E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0A6F10">
        <w:rPr>
          <w:rFonts w:ascii="Times New Roman" w:hAnsi="Times New Roman" w:cs="Times New Roman"/>
          <w:sz w:val="22"/>
          <w:szCs w:val="22"/>
        </w:rPr>
        <w:t>___________</w:t>
      </w:r>
      <w:r w:rsidRPr="001E621E">
        <w:rPr>
          <w:rFonts w:ascii="Times New Roman" w:hAnsi="Times New Roman" w:cs="Times New Roman"/>
          <w:sz w:val="22"/>
          <w:szCs w:val="22"/>
        </w:rPr>
        <w:t>, и определена путем произведения действующего тарифа на подключение в размере 28</w:t>
      </w:r>
      <w:r w:rsidR="00A107BA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 xml:space="preserve">170 руб./м3.в час, установленного постановлением комитета Тульской области по тарифам от </w:t>
      </w:r>
      <w:r w:rsidR="00566692" w:rsidRPr="001E621E">
        <w:rPr>
          <w:rFonts w:ascii="Times New Roman" w:hAnsi="Times New Roman" w:cs="Times New Roman"/>
          <w:sz w:val="22"/>
          <w:szCs w:val="22"/>
        </w:rPr>
        <w:t>27</w:t>
      </w:r>
      <w:r w:rsidRPr="001E621E">
        <w:rPr>
          <w:rFonts w:ascii="Times New Roman" w:hAnsi="Times New Roman" w:cs="Times New Roman"/>
          <w:sz w:val="22"/>
          <w:szCs w:val="22"/>
        </w:rPr>
        <w:t>.0</w:t>
      </w:r>
      <w:r w:rsidR="00566692" w:rsidRPr="001E621E">
        <w:rPr>
          <w:rFonts w:ascii="Times New Roman" w:hAnsi="Times New Roman" w:cs="Times New Roman"/>
          <w:sz w:val="22"/>
          <w:szCs w:val="22"/>
        </w:rPr>
        <w:t>8</w:t>
      </w:r>
      <w:r w:rsidRPr="001E621E">
        <w:rPr>
          <w:rFonts w:ascii="Times New Roman" w:hAnsi="Times New Roman" w:cs="Times New Roman"/>
          <w:sz w:val="22"/>
          <w:szCs w:val="22"/>
        </w:rPr>
        <w:t xml:space="preserve">.2015 г. № </w:t>
      </w:r>
      <w:r w:rsidR="00566692" w:rsidRPr="001E621E">
        <w:rPr>
          <w:rFonts w:ascii="Times New Roman" w:hAnsi="Times New Roman" w:cs="Times New Roman"/>
          <w:sz w:val="22"/>
          <w:szCs w:val="22"/>
        </w:rPr>
        <w:t>31</w:t>
      </w:r>
      <w:r w:rsidRPr="001E621E">
        <w:rPr>
          <w:rFonts w:ascii="Times New Roman" w:hAnsi="Times New Roman" w:cs="Times New Roman"/>
          <w:sz w:val="22"/>
          <w:szCs w:val="22"/>
        </w:rPr>
        <w:t>/</w:t>
      </w:r>
      <w:r w:rsidR="00566692" w:rsidRPr="001E621E">
        <w:rPr>
          <w:rFonts w:ascii="Times New Roman" w:hAnsi="Times New Roman" w:cs="Times New Roman"/>
          <w:sz w:val="22"/>
          <w:szCs w:val="22"/>
        </w:rPr>
        <w:t>3</w:t>
      </w:r>
      <w:r w:rsidRPr="001E621E">
        <w:rPr>
          <w:rFonts w:ascii="Times New Roman" w:hAnsi="Times New Roman" w:cs="Times New Roman"/>
          <w:sz w:val="22"/>
          <w:szCs w:val="22"/>
        </w:rPr>
        <w:t>, и подключаемой нагрузки в точке подключения в размере 0,</w:t>
      </w:r>
      <w:r w:rsidR="002976F5">
        <w:rPr>
          <w:rFonts w:ascii="Times New Roman" w:hAnsi="Times New Roman" w:cs="Times New Roman"/>
          <w:sz w:val="22"/>
          <w:szCs w:val="22"/>
        </w:rPr>
        <w:t>0</w:t>
      </w:r>
      <w:r w:rsidR="00DF1ACD">
        <w:rPr>
          <w:rFonts w:ascii="Times New Roman" w:hAnsi="Times New Roman" w:cs="Times New Roman"/>
          <w:sz w:val="22"/>
          <w:szCs w:val="22"/>
        </w:rPr>
        <w:t>132</w:t>
      </w:r>
      <w:r w:rsidR="00A107BA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 xml:space="preserve">м3/час.  </w:t>
      </w:r>
    </w:p>
    <w:p w:rsidR="00DD7AE0" w:rsidRPr="001E621E" w:rsidRDefault="00DD7AE0" w:rsidP="003F2AB7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канализационного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                     Заказчик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хозяйства 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___________________________________     ___________________________________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04E4" w:rsidRPr="001E621E" w:rsidRDefault="000A6F10" w:rsidP="00E90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E904E4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E904E4" w:rsidRPr="001E621E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E904E4" w:rsidRPr="001E621E">
        <w:rPr>
          <w:rFonts w:ascii="Times New Roman" w:hAnsi="Times New Roman" w:cs="Times New Roman"/>
          <w:sz w:val="22"/>
          <w:szCs w:val="22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E904E4" w:rsidRPr="001E621E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E904E4" w:rsidRPr="001E621E">
        <w:rPr>
          <w:rFonts w:ascii="Times New Roman" w:hAnsi="Times New Roman" w:cs="Times New Roman"/>
          <w:sz w:val="22"/>
          <w:szCs w:val="22"/>
        </w:rPr>
        <w:t>.20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E904E4" w:rsidRPr="001E62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D7AE0" w:rsidRPr="001E621E" w:rsidRDefault="00DD7AE0" w:rsidP="0053428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F01E8" w:rsidRPr="001E621E" w:rsidRDefault="001F01E8">
      <w:pPr>
        <w:rPr>
          <w:rFonts w:ascii="Times New Roman" w:hAnsi="Times New Roman" w:cs="Times New Roman"/>
        </w:rPr>
      </w:pPr>
      <w:r w:rsidRPr="001E621E">
        <w:rPr>
          <w:rFonts w:ascii="Times New Roman" w:hAnsi="Times New Roman" w:cs="Times New Roman"/>
        </w:rPr>
        <w:br w:type="page"/>
      </w:r>
    </w:p>
    <w:p w:rsidR="00DD7AE0" w:rsidRPr="001E621E" w:rsidRDefault="00DD7AE0" w:rsidP="001F01E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6A0B4C" w:rsidRPr="001E621E">
        <w:rPr>
          <w:rFonts w:ascii="Times New Roman" w:hAnsi="Times New Roman" w:cs="Times New Roman"/>
          <w:sz w:val="22"/>
          <w:szCs w:val="22"/>
        </w:rPr>
        <w:t>№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A107BA">
        <w:rPr>
          <w:rFonts w:ascii="Times New Roman" w:hAnsi="Times New Roman" w:cs="Times New Roman"/>
          <w:sz w:val="22"/>
          <w:szCs w:val="22"/>
        </w:rPr>
        <w:t>4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договору о подключении</w:t>
      </w:r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(технологическом присоединении)</w:t>
      </w:r>
      <w:r w:rsidR="006A7D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A7DC0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321EEA" w:rsidRPr="001E621E" w:rsidRDefault="00321EEA" w:rsidP="00321EE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6A7DC0">
        <w:rPr>
          <w:rFonts w:ascii="Times New Roman" w:hAnsi="Times New Roman" w:cs="Times New Roman"/>
          <w:sz w:val="22"/>
          <w:szCs w:val="22"/>
        </w:rPr>
        <w:t>ц</w:t>
      </w:r>
      <w:r w:rsidRPr="001E621E">
        <w:rPr>
          <w:rFonts w:ascii="Times New Roman" w:hAnsi="Times New Roman" w:cs="Times New Roman"/>
          <w:sz w:val="22"/>
          <w:szCs w:val="22"/>
        </w:rPr>
        <w:t>ентрализованной</w:t>
      </w:r>
      <w:r w:rsidR="006A7DC0">
        <w:rPr>
          <w:rFonts w:ascii="Times New Roman" w:hAnsi="Times New Roman" w:cs="Times New Roman"/>
          <w:sz w:val="22"/>
          <w:szCs w:val="22"/>
        </w:rPr>
        <w:t xml:space="preserve"> </w:t>
      </w:r>
      <w:r w:rsidRPr="001E621E">
        <w:rPr>
          <w:rFonts w:ascii="Times New Roman" w:hAnsi="Times New Roman" w:cs="Times New Roman"/>
          <w:sz w:val="22"/>
          <w:szCs w:val="22"/>
        </w:rPr>
        <w:t>системе водоотведения</w:t>
      </w:r>
    </w:p>
    <w:p w:rsidR="004A3C53" w:rsidRPr="001E621E" w:rsidRDefault="00E904E4" w:rsidP="004A3C5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от </w:t>
      </w:r>
      <w:r w:rsidR="000A6F10">
        <w:rPr>
          <w:rFonts w:ascii="Times New Roman" w:hAnsi="Times New Roman" w:cs="Times New Roman"/>
          <w:sz w:val="22"/>
          <w:szCs w:val="22"/>
        </w:rPr>
        <w:t>_____________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>. № 1</w:t>
      </w:r>
    </w:p>
    <w:p w:rsidR="00A431BA" w:rsidRPr="001E621E" w:rsidRDefault="00A431BA" w:rsidP="00A431B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D7AE0" w:rsidRPr="001E621E" w:rsidRDefault="00DD7AE0" w:rsidP="001F01E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371"/>
      <w:bookmarkEnd w:id="7"/>
      <w:r w:rsidRPr="001E621E">
        <w:rPr>
          <w:rFonts w:ascii="Times New Roman" w:hAnsi="Times New Roman" w:cs="Times New Roman"/>
          <w:sz w:val="22"/>
          <w:szCs w:val="22"/>
        </w:rPr>
        <w:t>АКТ</w:t>
      </w:r>
    </w:p>
    <w:p w:rsidR="00730F74" w:rsidRDefault="00DD7AE0" w:rsidP="003F2AB7">
      <w:pPr>
        <w:pStyle w:val="ConsPlusNonforma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о подключении (технологическом присоединении)</w:t>
      </w:r>
      <w:r w:rsidR="00730F7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7AE0" w:rsidRPr="001E621E" w:rsidRDefault="00DD7AE0" w:rsidP="003F2AB7">
      <w:pPr>
        <w:pStyle w:val="ConsPlusNonformat"/>
        <w:spacing w:line="32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к централизованной системе водоотведения</w:t>
      </w:r>
    </w:p>
    <w:p w:rsidR="00A646B0" w:rsidRPr="001E621E" w:rsidRDefault="00A646B0" w:rsidP="00730F74">
      <w:pPr>
        <w:pStyle w:val="ConsPlusNonformat"/>
        <w:spacing w:line="280" w:lineRule="exac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«Стоки», именуемое в дальнейшем «организация канализационного хозяйства», в лице генерального директора Жаровой Ольги Анатольевны, действующего на основании Устава, с одной стороны и, </w:t>
      </w:r>
    </w:p>
    <w:p w:rsidR="00A107BA" w:rsidRDefault="000A6F10" w:rsidP="00730F74">
      <w:pPr>
        <w:pStyle w:val="ConsPlusNonformat"/>
        <w:spacing w:line="280" w:lineRule="exac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___________________________</w:t>
      </w:r>
      <w:r w:rsidR="001773F2" w:rsidRPr="001E621E">
        <w:rPr>
          <w:rFonts w:ascii="Times New Roman" w:hAnsi="Times New Roman" w:cs="Times New Roman"/>
          <w:sz w:val="22"/>
          <w:szCs w:val="22"/>
        </w:rPr>
        <w:t>именуем</w:t>
      </w:r>
      <w:r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1773F2" w:rsidRPr="001E621E">
        <w:rPr>
          <w:rFonts w:ascii="Times New Roman" w:hAnsi="Times New Roman" w:cs="Times New Roman"/>
          <w:sz w:val="22"/>
          <w:szCs w:val="22"/>
        </w:rPr>
        <w:t xml:space="preserve"> в дальнейшем «Заказчик»,</w:t>
      </w:r>
      <w:r w:rsidR="00E757BE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A646B0" w:rsidRPr="001E621E">
        <w:rPr>
          <w:rFonts w:ascii="Times New Roman" w:hAnsi="Times New Roman" w:cs="Times New Roman"/>
          <w:sz w:val="22"/>
          <w:szCs w:val="22"/>
        </w:rPr>
        <w:t>с другой стороны,</w:t>
      </w:r>
      <w:r w:rsidR="00DD7AE0" w:rsidRPr="001E621E">
        <w:rPr>
          <w:rFonts w:ascii="Times New Roman" w:hAnsi="Times New Roman" w:cs="Times New Roman"/>
          <w:sz w:val="22"/>
          <w:szCs w:val="22"/>
        </w:rPr>
        <w:t xml:space="preserve"> именуемые в  дальнейшем  сторонами,  составили  настоящий</w:t>
      </w:r>
      <w:r w:rsidR="00A646B0" w:rsidRPr="001E621E">
        <w:rPr>
          <w:rFonts w:ascii="Times New Roman" w:hAnsi="Times New Roman" w:cs="Times New Roman"/>
          <w:sz w:val="22"/>
          <w:szCs w:val="22"/>
        </w:rPr>
        <w:t xml:space="preserve"> </w:t>
      </w:r>
      <w:r w:rsidR="00DD7AE0" w:rsidRPr="001E621E">
        <w:rPr>
          <w:rFonts w:ascii="Times New Roman" w:hAnsi="Times New Roman" w:cs="Times New Roman"/>
          <w:sz w:val="22"/>
          <w:szCs w:val="22"/>
        </w:rPr>
        <w:t>акт</w:t>
      </w:r>
      <w:r w:rsidR="00A107BA">
        <w:rPr>
          <w:rFonts w:ascii="Times New Roman" w:hAnsi="Times New Roman" w:cs="Times New Roman"/>
          <w:sz w:val="22"/>
          <w:szCs w:val="22"/>
        </w:rPr>
        <w:t>.</w:t>
      </w:r>
    </w:p>
    <w:p w:rsidR="00A107BA" w:rsidRPr="00A107BA" w:rsidRDefault="00A107BA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r w:rsidRPr="00A107BA">
        <w:rPr>
          <w:rFonts w:ascii="Times New Roman" w:hAnsi="Times New Roman" w:cs="Times New Roman"/>
        </w:rPr>
        <w:t>Настоящим актом стороны подтверждают следующее:</w:t>
      </w:r>
    </w:p>
    <w:p w:rsidR="00A107BA" w:rsidRPr="00A107BA" w:rsidRDefault="00A107BA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A107BA">
        <w:rPr>
          <w:rFonts w:ascii="Times New Roman" w:hAnsi="Times New Roman" w:cs="Times New Roman"/>
        </w:rPr>
        <w:t>а)  мероприятия  по  подготовке внутриплощадочных и (или) внутридомовых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>сетей и оборудования объекта капитального строительства, на котором предусматривается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 xml:space="preserve">  водоотведение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>(далее   -   объект)   к  подключению  (технологическому  присоединению)  к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>централизованной  системе водоотведения выполнены в полном объеме в порядке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>и  сроки,  которые  предусмотрены  договором о подключении (технологическом</w:t>
      </w:r>
      <w:r>
        <w:rPr>
          <w:rFonts w:ascii="Times New Roman" w:hAnsi="Times New Roman" w:cs="Times New Roman"/>
        </w:rPr>
        <w:t xml:space="preserve"> </w:t>
      </w:r>
      <w:r w:rsidRPr="00A107BA">
        <w:rPr>
          <w:rFonts w:ascii="Times New Roman" w:hAnsi="Times New Roman" w:cs="Times New Roman"/>
        </w:rPr>
        <w:t xml:space="preserve">присоединении) к централизованной системе водоотведения от </w:t>
      </w:r>
      <w:r w:rsidR="000A6F10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г. № 1</w:t>
      </w:r>
      <w:r w:rsidRPr="00A107BA">
        <w:rPr>
          <w:rFonts w:ascii="Times New Roman" w:hAnsi="Times New Roman" w:cs="Times New Roman"/>
        </w:rPr>
        <w:t xml:space="preserve"> (далее - договор о подключении);</w:t>
      </w:r>
      <w:proofErr w:type="gramEnd"/>
    </w:p>
    <w:p w:rsidR="00A107BA" w:rsidRPr="004B6FA1" w:rsidRDefault="00A107BA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r w:rsidRPr="004B6FA1">
        <w:rPr>
          <w:rFonts w:ascii="Times New Roman" w:hAnsi="Times New Roman" w:cs="Times New Roman"/>
        </w:rPr>
        <w:t xml:space="preserve">б)  узел  учета  допущен  к  эксплуатации  по </w:t>
      </w:r>
      <w:r w:rsidR="000A6F10">
        <w:rPr>
          <w:rFonts w:ascii="Times New Roman" w:hAnsi="Times New Roman" w:cs="Times New Roman"/>
        </w:rPr>
        <w:t>результатам проверки узла учета__________________</w:t>
      </w:r>
    </w:p>
    <w:p w:rsidR="003479F6" w:rsidRPr="003479F6" w:rsidRDefault="003479F6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proofErr w:type="gramStart"/>
      <w:r w:rsidRPr="003479F6">
        <w:rPr>
          <w:rFonts w:ascii="Times New Roman" w:hAnsi="Times New Roman" w:cs="Times New Roman"/>
        </w:rPr>
        <w:t>в)   организация   канализационного   хозяйства  выполнила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 xml:space="preserve">мероприятия,  предусмотренные   </w:t>
      </w:r>
      <w:hyperlink r:id="rId13" w:history="1">
        <w:r w:rsidRPr="003479F6">
          <w:rPr>
            <w:rFonts w:ascii="Times New Roman" w:hAnsi="Times New Roman" w:cs="Times New Roman"/>
          </w:rPr>
          <w:t>Правилами</w:t>
        </w:r>
      </w:hyperlink>
      <w:r w:rsidRPr="003479F6">
        <w:rPr>
          <w:rFonts w:ascii="Times New Roman" w:hAnsi="Times New Roman" w:cs="Times New Roman"/>
        </w:rPr>
        <w:t xml:space="preserve">   холодного   водоснабжения   и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водоотведения,   утвержденными   постановлением   Правительства  Российской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Федерации  от  29  июля  2013  г.  N  644  "Об утверждении Правил холодного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водоснабжения  и  водоотведения  и  о  внесении  изменений в некоторые акты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Правительства  Российской  Федерации",  договором  о  подключении,  включая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осуществление  фактического  подключения объекта к централизованной системе</w:t>
      </w:r>
      <w:r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водоотведения организации канализационного хозяйства.</w:t>
      </w:r>
      <w:proofErr w:type="gramEnd"/>
    </w:p>
    <w:p w:rsidR="003479F6" w:rsidRPr="003479F6" w:rsidRDefault="003479F6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r w:rsidRPr="003479F6">
        <w:rPr>
          <w:rFonts w:ascii="Times New Roman" w:hAnsi="Times New Roman" w:cs="Times New Roman"/>
        </w:rPr>
        <w:t>Максимальная величина мощности в точке (точках) подключения составляет:</w:t>
      </w:r>
      <w:r>
        <w:rPr>
          <w:rFonts w:ascii="Times New Roman" w:hAnsi="Times New Roman" w:cs="Times New Roman"/>
        </w:rPr>
        <w:t xml:space="preserve"> </w:t>
      </w:r>
      <w:r w:rsidR="000A6F10">
        <w:rPr>
          <w:rFonts w:ascii="Times New Roman" w:hAnsi="Times New Roman" w:cs="Times New Roman"/>
        </w:rPr>
        <w:t>____</w:t>
      </w:r>
      <w:r w:rsidRPr="003479F6">
        <w:rPr>
          <w:rFonts w:ascii="Times New Roman" w:hAnsi="Times New Roman" w:cs="Times New Roman"/>
        </w:rPr>
        <w:t xml:space="preserve"> м3/</w:t>
      </w:r>
      <w:proofErr w:type="spellStart"/>
      <w:r w:rsidRPr="003479F6">
        <w:rPr>
          <w:rFonts w:ascii="Times New Roman" w:hAnsi="Times New Roman" w:cs="Times New Roman"/>
        </w:rPr>
        <w:t>сут</w:t>
      </w:r>
      <w:proofErr w:type="spellEnd"/>
      <w:r w:rsidRPr="003479F6">
        <w:rPr>
          <w:rFonts w:ascii="Times New Roman" w:hAnsi="Times New Roman" w:cs="Times New Roman"/>
        </w:rPr>
        <w:t>.</w:t>
      </w:r>
      <w:r w:rsidRPr="001E621E">
        <w:rPr>
          <w:rFonts w:ascii="Times New Roman" w:hAnsi="Times New Roman" w:cs="Times New Roman"/>
        </w:rPr>
        <w:t xml:space="preserve"> </w:t>
      </w:r>
    </w:p>
    <w:p w:rsidR="003C6693" w:rsidRPr="001E621E" w:rsidRDefault="003C6693" w:rsidP="00D2427A">
      <w:pPr>
        <w:pStyle w:val="ConsPlusNonformat"/>
        <w:spacing w:line="280" w:lineRule="exac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Величина подключенной нагрузки объекта отведения составляет </w:t>
      </w:r>
      <w:r w:rsidR="000A6F10">
        <w:rPr>
          <w:rFonts w:ascii="Times New Roman" w:hAnsi="Times New Roman" w:cs="Times New Roman"/>
          <w:sz w:val="22"/>
          <w:szCs w:val="22"/>
        </w:rPr>
        <w:t>______</w:t>
      </w:r>
      <w:r w:rsidRPr="001E621E">
        <w:rPr>
          <w:rFonts w:ascii="Times New Roman" w:hAnsi="Times New Roman" w:cs="Times New Roman"/>
          <w:sz w:val="22"/>
          <w:szCs w:val="22"/>
        </w:rPr>
        <w:t xml:space="preserve"> м3/</w:t>
      </w:r>
      <w:proofErr w:type="spellStart"/>
      <w:r w:rsidRPr="001E621E">
        <w:rPr>
          <w:rFonts w:ascii="Times New Roman" w:hAnsi="Times New Roman" w:cs="Times New Roman"/>
          <w:sz w:val="22"/>
          <w:szCs w:val="22"/>
        </w:rPr>
        <w:t>сут</w:t>
      </w:r>
      <w:proofErr w:type="spellEnd"/>
      <w:r w:rsidRPr="001E621E">
        <w:rPr>
          <w:rFonts w:ascii="Times New Roman" w:hAnsi="Times New Roman" w:cs="Times New Roman"/>
          <w:sz w:val="22"/>
          <w:szCs w:val="22"/>
        </w:rPr>
        <w:t>. м</w:t>
      </w:r>
    </w:p>
    <w:p w:rsidR="003479F6" w:rsidRPr="004B6FA1" w:rsidRDefault="00A107BA" w:rsidP="00D2427A">
      <w:pPr>
        <w:autoSpaceDE w:val="0"/>
        <w:autoSpaceDN w:val="0"/>
        <w:adjustRightInd w:val="0"/>
        <w:spacing w:after="0" w:line="280" w:lineRule="exact"/>
        <w:ind w:firstLine="284"/>
        <w:jc w:val="both"/>
        <w:rPr>
          <w:rFonts w:ascii="Times New Roman" w:hAnsi="Times New Roman" w:cs="Times New Roman"/>
        </w:rPr>
      </w:pPr>
      <w:r w:rsidRPr="003479F6">
        <w:rPr>
          <w:rFonts w:ascii="Times New Roman" w:hAnsi="Times New Roman" w:cs="Times New Roman"/>
        </w:rPr>
        <w:t xml:space="preserve">г) границей балансовой </w:t>
      </w:r>
      <w:r w:rsidR="004B6FA1">
        <w:rPr>
          <w:rFonts w:ascii="Times New Roman" w:hAnsi="Times New Roman" w:cs="Times New Roman"/>
        </w:rPr>
        <w:t xml:space="preserve">и </w:t>
      </w:r>
      <w:r w:rsidR="004B6FA1" w:rsidRPr="004B6FA1">
        <w:rPr>
          <w:rFonts w:ascii="Times New Roman" w:hAnsi="Times New Roman" w:cs="Times New Roman"/>
        </w:rPr>
        <w:t>эксплуатационной</w:t>
      </w:r>
      <w:r w:rsidR="004B6FA1" w:rsidRPr="003479F6"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 xml:space="preserve">принадлежности </w:t>
      </w:r>
      <w:proofErr w:type="gramStart"/>
      <w:r w:rsidRPr="003479F6">
        <w:rPr>
          <w:rFonts w:ascii="Times New Roman" w:hAnsi="Times New Roman" w:cs="Times New Roman"/>
        </w:rPr>
        <w:t>объектов централизованной системы</w:t>
      </w:r>
      <w:r w:rsidR="003479F6"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>водоотведения   организации   канализационного   хозяйства</w:t>
      </w:r>
      <w:proofErr w:type="gramEnd"/>
      <w:r w:rsidRPr="003479F6">
        <w:rPr>
          <w:rFonts w:ascii="Times New Roman" w:hAnsi="Times New Roman" w:cs="Times New Roman"/>
        </w:rPr>
        <w:t xml:space="preserve">   и</w:t>
      </w:r>
      <w:r w:rsidR="003479F6">
        <w:rPr>
          <w:rFonts w:ascii="Times New Roman" w:hAnsi="Times New Roman" w:cs="Times New Roman"/>
        </w:rPr>
        <w:t xml:space="preserve"> </w:t>
      </w:r>
      <w:r w:rsidRPr="003479F6">
        <w:rPr>
          <w:rFonts w:ascii="Times New Roman" w:hAnsi="Times New Roman" w:cs="Times New Roman"/>
        </w:rPr>
        <w:t xml:space="preserve">заказчика </w:t>
      </w:r>
      <w:r w:rsidRPr="004B6FA1">
        <w:rPr>
          <w:rFonts w:ascii="Times New Roman" w:hAnsi="Times New Roman" w:cs="Times New Roman"/>
        </w:rPr>
        <w:t xml:space="preserve">является </w:t>
      </w:r>
      <w:r w:rsidR="003479F6" w:rsidRPr="004B6FA1">
        <w:rPr>
          <w:rFonts w:ascii="Times New Roman" w:hAnsi="Times New Roman" w:cs="Times New Roman"/>
        </w:rPr>
        <w:t xml:space="preserve">канализационный колодец </w:t>
      </w:r>
      <w:r w:rsidR="004B6FA1" w:rsidRPr="004B6FA1">
        <w:rPr>
          <w:rFonts w:ascii="Times New Roman" w:hAnsi="Times New Roman" w:cs="Times New Roman"/>
        </w:rPr>
        <w:t>на центральной сети.</w:t>
      </w:r>
    </w:p>
    <w:p w:rsidR="00A107BA" w:rsidRPr="003479F6" w:rsidRDefault="00A107BA" w:rsidP="00730F74">
      <w:pPr>
        <w:autoSpaceDE w:val="0"/>
        <w:autoSpaceDN w:val="0"/>
        <w:adjustRightInd w:val="0"/>
        <w:spacing w:line="280" w:lineRule="exact"/>
        <w:ind w:firstLine="284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3479F6">
        <w:rPr>
          <w:rFonts w:ascii="Times New Roman" w:hAnsi="Times New Roman" w:cs="Times New Roman"/>
        </w:rPr>
        <w:t xml:space="preserve">Схема границы балансовой </w:t>
      </w:r>
      <w:r w:rsidR="004B6FA1">
        <w:rPr>
          <w:rFonts w:ascii="Times New Roman" w:hAnsi="Times New Roman" w:cs="Times New Roman"/>
        </w:rPr>
        <w:t xml:space="preserve">и эксплуатационной </w:t>
      </w:r>
      <w:r w:rsidRPr="003479F6">
        <w:rPr>
          <w:rFonts w:ascii="Times New Roman" w:hAnsi="Times New Roman" w:cs="Times New Roman"/>
        </w:rPr>
        <w:t>принадлежности</w:t>
      </w:r>
    </w:p>
    <w:tbl>
      <w:tblPr>
        <w:tblStyle w:val="a5"/>
        <w:tblW w:w="7371" w:type="dxa"/>
        <w:tblInd w:w="959" w:type="dxa"/>
        <w:tblLook w:val="04A0"/>
      </w:tblPr>
      <w:tblGrid>
        <w:gridCol w:w="7371"/>
      </w:tblGrid>
      <w:tr w:rsidR="00730F74" w:rsidTr="00730F74">
        <w:tc>
          <w:tcPr>
            <w:tcW w:w="7371" w:type="dxa"/>
          </w:tcPr>
          <w:p w:rsidR="00730F74" w:rsidRDefault="00730F74" w:rsidP="004B6F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730F74" w:rsidRDefault="00730F74" w:rsidP="00730F74"/>
          <w:p w:rsidR="00730F74" w:rsidRDefault="00730F74" w:rsidP="00730F74"/>
          <w:p w:rsidR="00730F74" w:rsidRDefault="00730F74" w:rsidP="00730F74"/>
          <w:p w:rsidR="00730F74" w:rsidRDefault="00730F74" w:rsidP="00730F74"/>
          <w:p w:rsidR="00730F74" w:rsidRDefault="00730F74" w:rsidP="00730F74"/>
          <w:p w:rsidR="006A7DC0" w:rsidRDefault="006A7DC0" w:rsidP="00730F74"/>
          <w:p w:rsidR="00730F74" w:rsidRDefault="00730F74" w:rsidP="00730F74"/>
          <w:p w:rsidR="00730F74" w:rsidRDefault="00730F74" w:rsidP="00730F74"/>
          <w:p w:rsidR="00730F74" w:rsidRPr="00730F74" w:rsidRDefault="00730F74" w:rsidP="00730F74"/>
        </w:tc>
      </w:tr>
    </w:tbl>
    <w:p w:rsidR="00DD7AE0" w:rsidRPr="001E621E" w:rsidRDefault="00DD7AE0" w:rsidP="004B6F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gramStart"/>
      <w:r w:rsidRPr="001E621E">
        <w:rPr>
          <w:rFonts w:ascii="Times New Roman" w:hAnsi="Times New Roman" w:cs="Times New Roman"/>
          <w:sz w:val="22"/>
          <w:szCs w:val="22"/>
        </w:rPr>
        <w:t>канализационного</w:t>
      </w:r>
      <w:proofErr w:type="gramEnd"/>
      <w:r w:rsidRPr="001E621E">
        <w:rPr>
          <w:rFonts w:ascii="Times New Roman" w:hAnsi="Times New Roman" w:cs="Times New Roman"/>
          <w:sz w:val="22"/>
          <w:szCs w:val="22"/>
        </w:rPr>
        <w:t xml:space="preserve">                               Заказчик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 xml:space="preserve">хозяйства 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21E">
        <w:rPr>
          <w:rFonts w:ascii="Times New Roman" w:hAnsi="Times New Roman" w:cs="Times New Roman"/>
          <w:sz w:val="22"/>
          <w:szCs w:val="22"/>
        </w:rPr>
        <w:t>___________________________________               ___________________________________</w:t>
      </w:r>
    </w:p>
    <w:p w:rsidR="00A646B0" w:rsidRPr="001E621E" w:rsidRDefault="00A646B0" w:rsidP="00A646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04E4" w:rsidRPr="001E621E" w:rsidRDefault="000A6F10" w:rsidP="00E904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______ 20______</w:t>
      </w:r>
      <w:r w:rsidR="00E904E4" w:rsidRPr="001E621E">
        <w:rPr>
          <w:rFonts w:ascii="Times New Roman" w:hAnsi="Times New Roman" w:cs="Times New Roman"/>
          <w:sz w:val="22"/>
          <w:szCs w:val="22"/>
        </w:rPr>
        <w:t xml:space="preserve">г.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____ _____ 20______</w:t>
      </w:r>
      <w:r w:rsidR="00E904E4" w:rsidRPr="001E62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646B0" w:rsidRPr="001E621E" w:rsidRDefault="00A646B0" w:rsidP="00E904E4">
      <w:pPr>
        <w:pStyle w:val="ConsPlusNonformat"/>
        <w:jc w:val="both"/>
        <w:rPr>
          <w:rFonts w:ascii="Times New Roman" w:hAnsi="Times New Roman" w:cs="Times New Roman"/>
        </w:rPr>
      </w:pPr>
    </w:p>
    <w:sectPr w:rsidR="00A646B0" w:rsidRPr="001E621E" w:rsidSect="00730F74">
      <w:pgSz w:w="11906" w:h="16838"/>
      <w:pgMar w:top="709" w:right="1133" w:bottom="709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AE0"/>
    <w:rsid w:val="00047561"/>
    <w:rsid w:val="00052FEE"/>
    <w:rsid w:val="00074C13"/>
    <w:rsid w:val="000A6F10"/>
    <w:rsid w:val="000E4C1C"/>
    <w:rsid w:val="00103DEC"/>
    <w:rsid w:val="00156072"/>
    <w:rsid w:val="00164E06"/>
    <w:rsid w:val="00176F64"/>
    <w:rsid w:val="001773F2"/>
    <w:rsid w:val="00186476"/>
    <w:rsid w:val="001A10F9"/>
    <w:rsid w:val="001E621E"/>
    <w:rsid w:val="001F01E8"/>
    <w:rsid w:val="001F2831"/>
    <w:rsid w:val="0021605C"/>
    <w:rsid w:val="00244899"/>
    <w:rsid w:val="0024766D"/>
    <w:rsid w:val="00281F73"/>
    <w:rsid w:val="002976F5"/>
    <w:rsid w:val="0031214B"/>
    <w:rsid w:val="00321EEA"/>
    <w:rsid w:val="003479F6"/>
    <w:rsid w:val="003B4FF0"/>
    <w:rsid w:val="003C6693"/>
    <w:rsid w:val="003F2AB7"/>
    <w:rsid w:val="00491D62"/>
    <w:rsid w:val="004A3C53"/>
    <w:rsid w:val="004B6FA1"/>
    <w:rsid w:val="00506EB6"/>
    <w:rsid w:val="00507C02"/>
    <w:rsid w:val="0053428D"/>
    <w:rsid w:val="00557E4B"/>
    <w:rsid w:val="00566692"/>
    <w:rsid w:val="005C24E8"/>
    <w:rsid w:val="005D0186"/>
    <w:rsid w:val="006A0B4C"/>
    <w:rsid w:val="006A7DC0"/>
    <w:rsid w:val="007136B5"/>
    <w:rsid w:val="007204E8"/>
    <w:rsid w:val="00730F74"/>
    <w:rsid w:val="00756140"/>
    <w:rsid w:val="00786941"/>
    <w:rsid w:val="00804361"/>
    <w:rsid w:val="009053B8"/>
    <w:rsid w:val="00921F5F"/>
    <w:rsid w:val="00A06316"/>
    <w:rsid w:val="00A107BA"/>
    <w:rsid w:val="00A27AEC"/>
    <w:rsid w:val="00A32E10"/>
    <w:rsid w:val="00A34188"/>
    <w:rsid w:val="00A431BA"/>
    <w:rsid w:val="00A646B0"/>
    <w:rsid w:val="00AB19E9"/>
    <w:rsid w:val="00B20BAB"/>
    <w:rsid w:val="00B73C12"/>
    <w:rsid w:val="00B767B9"/>
    <w:rsid w:val="00C107F2"/>
    <w:rsid w:val="00C57EC1"/>
    <w:rsid w:val="00CA0978"/>
    <w:rsid w:val="00D2427A"/>
    <w:rsid w:val="00DD7AE0"/>
    <w:rsid w:val="00DE0543"/>
    <w:rsid w:val="00DF1ACD"/>
    <w:rsid w:val="00E757BE"/>
    <w:rsid w:val="00E904E4"/>
    <w:rsid w:val="00EE26F0"/>
    <w:rsid w:val="00FB6F6D"/>
    <w:rsid w:val="00FD0DDE"/>
    <w:rsid w:val="00FE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D7A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A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D7AE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557E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57E4B"/>
    <w:rPr>
      <w:rFonts w:ascii="Times New Roman" w:eastAsia="Times New Roman" w:hAnsi="Times New Roman" w:cs="Times New Roman"/>
      <w:sz w:val="24"/>
      <w:szCs w:val="24"/>
    </w:rPr>
  </w:style>
  <w:style w:type="character" w:customStyle="1" w:styleId="ecattext">
    <w:name w:val="ecattext"/>
    <w:basedOn w:val="a0"/>
    <w:rsid w:val="00DE0543"/>
  </w:style>
  <w:style w:type="table" w:styleId="a5">
    <w:name w:val="Table Grid"/>
    <w:basedOn w:val="a1"/>
    <w:uiPriority w:val="59"/>
    <w:rsid w:val="00730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1FEF9F32B08D5A34C8957C9C893EDDA67CD8FABF24075EEBDDCD23DB1B3183D3A688AA1F1AhCq4M" TargetMode="External"/><Relationship Id="rId13" Type="http://schemas.openxmlformats.org/officeDocument/2006/relationships/hyperlink" Target="consultantplus://offline/ref=A1ED300C3F5E96770BC424AD5A346293C7C52E369DD6E710B233F97CF798EAFEDDCE925F55EE638FHBe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1FEF9F32B08D5A34C8957C9C893EDDA67CD8FABF24075EEBDDCD23DB1B3183D3A688AA1F1AhCq5M" TargetMode="External"/><Relationship Id="rId12" Type="http://schemas.openxmlformats.org/officeDocument/2006/relationships/hyperlink" Target="consultantplus://offline/ref=244C363B36F38C8174CBBBBA68B423F7C7FB30A0A43BE65BB105F729A4799743360304FBFA85964DE3v9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EFE88C44E47EB2E07C3E91847A1481C6452573260002D610B956E4614407CBCACE7D722A65D5Bj7nCM" TargetMode="External"/><Relationship Id="rId11" Type="http://schemas.openxmlformats.org/officeDocument/2006/relationships/hyperlink" Target="consultantplus://offline/ref=244C363B36F38C8174CBBBBA68B423F7C7F431AFA433E65BB105F729A4E7v9E" TargetMode="External"/><Relationship Id="rId5" Type="http://schemas.openxmlformats.org/officeDocument/2006/relationships/hyperlink" Target="consultantplus://offline/ref=403D826CEC233E65F6E54068C44D3647EEE31318BAD3F4A1582236B47B1FAE5A72B139C765872614kDg1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71FEF9F32B08D5A34C8957C9C893EDDA67CD8FABA22075EEBDDCD23DB1B3183D3A688AA1C1AC31Eh7q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1FEF9F32B08D5A34C8957C9C893EDDA67CD8FABF24075EEBDDCD23DB1B3183D3A688AA1E12hCq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5AF6-B5A0-48FD-B129-CC41CC94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ЦРУ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User</cp:lastModifiedBy>
  <cp:revision>4</cp:revision>
  <cp:lastPrinted>2018-12-03T11:23:00Z</cp:lastPrinted>
  <dcterms:created xsi:type="dcterms:W3CDTF">2018-12-03T10:47:00Z</dcterms:created>
  <dcterms:modified xsi:type="dcterms:W3CDTF">2018-12-03T11:28:00Z</dcterms:modified>
</cp:coreProperties>
</file>